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C5" w:rsidRDefault="001E025B" w:rsidP="000F2DD0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ИЗБИРАТЕЛЬНАЯ КОМИССИЯ</w:t>
      </w:r>
      <w:r w:rsidR="00EF4143">
        <w:rPr>
          <w:rFonts w:ascii="Arial Narrow" w:hAnsi="Arial Narrow"/>
          <w:b/>
          <w:sz w:val="32"/>
          <w:szCs w:val="32"/>
        </w:rPr>
        <w:t xml:space="preserve"> </w:t>
      </w:r>
      <w:r w:rsidR="00930ECC" w:rsidRPr="00930ECC">
        <w:rPr>
          <w:rFonts w:ascii="Arial Narrow" w:hAnsi="Arial Narrow"/>
          <w:b/>
          <w:sz w:val="32"/>
          <w:szCs w:val="32"/>
        </w:rPr>
        <w:t>МУНИЦИПАЛЬНОГО ОБРАЗОВАНИЯ</w:t>
      </w:r>
      <w:r w:rsidR="00930ECC" w:rsidRPr="00930ECC">
        <w:rPr>
          <w:rFonts w:ascii="Arial Narrow" w:hAnsi="Arial Narrow"/>
          <w:b/>
          <w:sz w:val="32"/>
          <w:szCs w:val="32"/>
        </w:rPr>
        <w:br/>
        <w:t>ВЕЛИЖСКОЕ ГОРОДСКОЕ ПОСЕЛЕНИЕ</w:t>
      </w:r>
      <w:r w:rsidR="00EF4143">
        <w:rPr>
          <w:rFonts w:ascii="Arial Narrow" w:hAnsi="Arial Narrow"/>
          <w:b/>
          <w:sz w:val="32"/>
          <w:szCs w:val="32"/>
        </w:rPr>
        <w:t xml:space="preserve"> </w:t>
      </w:r>
    </w:p>
    <w:p w:rsidR="001E025B" w:rsidRPr="00613C16" w:rsidRDefault="001E025B" w:rsidP="000F2DD0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613C16">
        <w:rPr>
          <w:rFonts w:ascii="Arial Narrow" w:hAnsi="Arial Narrow"/>
          <w:b/>
          <w:sz w:val="28"/>
          <w:szCs w:val="28"/>
        </w:rPr>
        <w:t>П</w:t>
      </w:r>
      <w:proofErr w:type="gramEnd"/>
      <w:r w:rsidRPr="00613C16">
        <w:rPr>
          <w:rFonts w:ascii="Arial Narrow" w:hAnsi="Arial Narrow"/>
          <w:b/>
          <w:sz w:val="28"/>
          <w:szCs w:val="28"/>
        </w:rPr>
        <w:t xml:space="preserve"> О С Т А Н О В Л Е Н И Е</w:t>
      </w: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DB60FA" w:rsidRDefault="00FE1298" w:rsidP="001E02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</w:t>
      </w:r>
      <w:r w:rsidR="00C73778">
        <w:rPr>
          <w:rFonts w:ascii="Times New Roman" w:hAnsi="Times New Roman" w:cs="Times New Roman"/>
          <w:sz w:val="28"/>
          <w:szCs w:val="28"/>
        </w:rPr>
        <w:t xml:space="preserve"> июля </w:t>
      </w:r>
      <w:r w:rsidR="002C7017" w:rsidRPr="00DB60FA">
        <w:rPr>
          <w:rFonts w:ascii="Times New Roman" w:hAnsi="Times New Roman" w:cs="Times New Roman"/>
          <w:sz w:val="28"/>
          <w:szCs w:val="28"/>
        </w:rPr>
        <w:t>2015</w:t>
      </w:r>
      <w:r w:rsidR="002D1D38" w:rsidRPr="00DB60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7EFA" w:rsidRPr="00DB60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13C16" w:rsidRPr="00DB60F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5D0A">
        <w:rPr>
          <w:rFonts w:ascii="Times New Roman" w:hAnsi="Times New Roman" w:cs="Times New Roman"/>
          <w:sz w:val="28"/>
          <w:szCs w:val="28"/>
        </w:rPr>
        <w:t xml:space="preserve">    </w:t>
      </w:r>
      <w:r w:rsidR="00613C16" w:rsidRPr="00DB60FA">
        <w:rPr>
          <w:rFonts w:ascii="Times New Roman" w:hAnsi="Times New Roman" w:cs="Times New Roman"/>
          <w:sz w:val="28"/>
          <w:szCs w:val="28"/>
        </w:rPr>
        <w:t xml:space="preserve"> </w:t>
      </w:r>
      <w:r w:rsidR="0085615B" w:rsidRPr="00DB60FA">
        <w:rPr>
          <w:rFonts w:ascii="Times New Roman" w:hAnsi="Times New Roman" w:cs="Times New Roman"/>
          <w:sz w:val="28"/>
          <w:szCs w:val="28"/>
        </w:rPr>
        <w:t>№</w:t>
      </w:r>
      <w:r w:rsidR="009F20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677EFA" w:rsidRPr="00DB60FA" w:rsidRDefault="00677EFA" w:rsidP="001E0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C16" w:rsidRDefault="00DB60FA" w:rsidP="0085615B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</w:t>
      </w:r>
      <w:r w:rsidR="00C737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="00C73778">
        <w:rPr>
          <w:rFonts w:ascii="Times New Roman" w:eastAsia="Arial Unicode MS" w:hAnsi="Times New Roman" w:cs="Times New Roman"/>
          <w:sz w:val="28"/>
          <w:szCs w:val="28"/>
        </w:rPr>
        <w:t>заверении списка</w:t>
      </w:r>
      <w:proofErr w:type="gramEnd"/>
      <w:r w:rsidR="00C73778">
        <w:rPr>
          <w:rFonts w:ascii="Times New Roman" w:eastAsia="Arial Unicode MS" w:hAnsi="Times New Roman" w:cs="Times New Roman"/>
          <w:sz w:val="28"/>
          <w:szCs w:val="28"/>
        </w:rPr>
        <w:t xml:space="preserve"> кандидатов в депутаты</w:t>
      </w:r>
    </w:p>
    <w:p w:rsidR="001350F5" w:rsidRDefault="001350F5" w:rsidP="001350F5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1350F5">
        <w:rPr>
          <w:rFonts w:eastAsia="Arial Unicode MS" w:cstheme="minorHAnsi"/>
          <w:sz w:val="28"/>
          <w:szCs w:val="28"/>
        </w:rPr>
        <w:t xml:space="preserve">Совета </w:t>
      </w:r>
      <w:r w:rsidRPr="001350F5">
        <w:rPr>
          <w:rFonts w:ascii="Times New Roman" w:eastAsia="Arial Unicode MS" w:hAnsi="Times New Roman" w:cs="Times New Roman"/>
          <w:sz w:val="28"/>
          <w:szCs w:val="28"/>
        </w:rPr>
        <w:t xml:space="preserve">депутатов  </w:t>
      </w:r>
      <w:r w:rsidR="00C73778">
        <w:rPr>
          <w:rFonts w:ascii="Times New Roman" w:eastAsia="Arial Unicode MS" w:hAnsi="Times New Roman" w:cs="Times New Roman"/>
          <w:sz w:val="28"/>
          <w:szCs w:val="28"/>
        </w:rPr>
        <w:t>Велижского городского поселения</w:t>
      </w:r>
    </w:p>
    <w:p w:rsidR="00C73778" w:rsidRDefault="00981F8B" w:rsidP="001350F5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третьего созыва,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выдвинутых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избирательным объединением</w:t>
      </w:r>
    </w:p>
    <w:p w:rsidR="009F2072" w:rsidRDefault="003524A2" w:rsidP="001350F5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Смоленское региональное</w:t>
      </w:r>
      <w:r w:rsidR="009F2072">
        <w:rPr>
          <w:rFonts w:ascii="Times New Roman" w:eastAsia="Arial Unicode MS" w:hAnsi="Times New Roman" w:cs="Times New Roman"/>
          <w:sz w:val="28"/>
          <w:szCs w:val="28"/>
        </w:rPr>
        <w:t xml:space="preserve"> отделение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Политической </w:t>
      </w:r>
      <w:r w:rsidR="009F2072">
        <w:rPr>
          <w:rFonts w:ascii="Times New Roman" w:eastAsia="Arial Unicode MS" w:hAnsi="Times New Roman" w:cs="Times New Roman"/>
          <w:sz w:val="28"/>
          <w:szCs w:val="28"/>
        </w:rPr>
        <w:t xml:space="preserve">партии </w:t>
      </w:r>
    </w:p>
    <w:p w:rsidR="003524A2" w:rsidRDefault="003524A2" w:rsidP="001350F5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ЛДПР – Либерально-демократической партии России</w:t>
      </w:r>
    </w:p>
    <w:p w:rsidR="009F2072" w:rsidRDefault="009F2072" w:rsidP="001350F5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 многомандатным избирательным округам.</w:t>
      </w:r>
    </w:p>
    <w:p w:rsidR="009F2072" w:rsidRDefault="009F2072" w:rsidP="001350F5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E077BC" w:rsidRDefault="009F2072" w:rsidP="001E025B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</w:t>
      </w:r>
      <w:r w:rsidR="00EE01D7">
        <w:rPr>
          <w:rFonts w:ascii="Times New Roman" w:eastAsia="Arial Unicode MS" w:hAnsi="Times New Roman" w:cs="Times New Roman"/>
          <w:sz w:val="28"/>
          <w:szCs w:val="28"/>
        </w:rPr>
        <w:t>В соответствии с пунктами 5</w:t>
      </w:r>
      <w:r w:rsidR="00EE01D7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>1</w:t>
      </w:r>
      <w:r w:rsidR="00EE01D7">
        <w:rPr>
          <w:rFonts w:ascii="Times New Roman" w:eastAsia="Arial Unicode MS" w:hAnsi="Times New Roman" w:cs="Times New Roman"/>
          <w:sz w:val="28"/>
          <w:szCs w:val="28"/>
        </w:rPr>
        <w:t>, 5</w:t>
      </w:r>
      <w:r w:rsidR="00EE01D7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>2</w:t>
      </w:r>
      <w:r w:rsidR="0085615B">
        <w:rPr>
          <w:rFonts w:eastAsia="Arial Unicode MS" w:cstheme="minorHAnsi"/>
          <w:sz w:val="28"/>
          <w:szCs w:val="28"/>
        </w:rPr>
        <w:t xml:space="preserve"> </w:t>
      </w:r>
      <w:r w:rsidR="00EE01D7">
        <w:rPr>
          <w:rFonts w:ascii="Times New Roman" w:eastAsia="Arial Unicode MS" w:hAnsi="Times New Roman" w:cs="Times New Roman"/>
          <w:sz w:val="28"/>
          <w:szCs w:val="28"/>
        </w:rPr>
        <w:t>статьи 15</w:t>
      </w:r>
      <w:r w:rsidR="00EE01D7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>2</w:t>
      </w:r>
      <w:r w:rsidR="00BC06FA" w:rsidRPr="00B6540B">
        <w:rPr>
          <w:rFonts w:ascii="Times New Roman" w:eastAsia="Arial Unicode MS" w:hAnsi="Times New Roman" w:cs="Times New Roman"/>
          <w:sz w:val="28"/>
          <w:szCs w:val="28"/>
        </w:rPr>
        <w:t xml:space="preserve"> областного закона от 3 июля 2003 №41-з «О выборах органов местного самоуправления в Смоленской области</w:t>
      </w:r>
      <w:r w:rsidR="00EE01D7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BC06FA" w:rsidRPr="00B6540B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EE01D7">
        <w:rPr>
          <w:rFonts w:ascii="Times New Roman" w:eastAsia="Arial Unicode MS" w:hAnsi="Times New Roman" w:cs="Times New Roman"/>
          <w:sz w:val="28"/>
          <w:szCs w:val="28"/>
        </w:rPr>
        <w:t xml:space="preserve">проверив соблюдение </w:t>
      </w:r>
      <w:r w:rsidR="00812892">
        <w:rPr>
          <w:rFonts w:ascii="Times New Roman" w:eastAsia="Arial Unicode MS" w:hAnsi="Times New Roman" w:cs="Times New Roman"/>
          <w:sz w:val="28"/>
          <w:szCs w:val="28"/>
        </w:rPr>
        <w:t xml:space="preserve">Смоленским региональным отделением Политической партии  ЛДПР – Либерально-демократической партии России </w:t>
      </w:r>
      <w:r w:rsidR="00EE01D7">
        <w:rPr>
          <w:rFonts w:ascii="Times New Roman" w:eastAsia="Arial Unicode MS" w:hAnsi="Times New Roman" w:cs="Times New Roman"/>
          <w:sz w:val="28"/>
          <w:szCs w:val="28"/>
        </w:rPr>
        <w:t>требований к выдвижению кандидатов, предусмотренных Федеральным законом от 11 июля 2001 года №95-ФЗ «О политических партиях», Федеральным</w:t>
      </w:r>
      <w:r w:rsidR="00EE01D7" w:rsidRPr="00B6540B">
        <w:rPr>
          <w:rFonts w:ascii="Times New Roman" w:eastAsia="Arial Unicode MS" w:hAnsi="Times New Roman" w:cs="Times New Roman"/>
          <w:sz w:val="28"/>
          <w:szCs w:val="28"/>
        </w:rPr>
        <w:t xml:space="preserve"> закон</w:t>
      </w:r>
      <w:r w:rsidR="00EE01D7">
        <w:rPr>
          <w:rFonts w:ascii="Times New Roman" w:eastAsia="Arial Unicode MS" w:hAnsi="Times New Roman" w:cs="Times New Roman"/>
          <w:sz w:val="28"/>
          <w:szCs w:val="28"/>
        </w:rPr>
        <w:t>ом</w:t>
      </w:r>
      <w:r w:rsidR="00EE01D7" w:rsidRPr="00B6540B">
        <w:rPr>
          <w:rFonts w:ascii="Times New Roman" w:eastAsia="Arial Unicode MS" w:hAnsi="Times New Roman" w:cs="Times New Roman"/>
          <w:sz w:val="28"/>
          <w:szCs w:val="28"/>
        </w:rPr>
        <w:t xml:space="preserve"> от 12 июня 2002 года №67-ФЗ «Об основных гарантиях избирательных прав и права на участие в референдуме граждан Российской Федерации»</w:t>
      </w:r>
      <w:r w:rsidR="00EE01D7">
        <w:rPr>
          <w:rFonts w:ascii="Times New Roman" w:eastAsia="Arial Unicode MS" w:hAnsi="Times New Roman" w:cs="Times New Roman"/>
          <w:sz w:val="28"/>
          <w:szCs w:val="28"/>
        </w:rPr>
        <w:t xml:space="preserve">, и наличие документов, необходимых для </w:t>
      </w:r>
      <w:proofErr w:type="gramStart"/>
      <w:r w:rsidR="00EE01D7">
        <w:rPr>
          <w:rFonts w:ascii="Times New Roman" w:eastAsia="Arial Unicode MS" w:hAnsi="Times New Roman" w:cs="Times New Roman"/>
          <w:sz w:val="28"/>
          <w:szCs w:val="28"/>
        </w:rPr>
        <w:t>заверения списка</w:t>
      </w:r>
      <w:proofErr w:type="gramEnd"/>
      <w:r w:rsidR="00EE01D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кандидатов по многомандатным избирательным округам, </w:t>
      </w:r>
      <w:r w:rsidR="0085615B" w:rsidRPr="00B6540B">
        <w:rPr>
          <w:rFonts w:ascii="Times New Roman" w:eastAsia="Arial Unicode MS" w:hAnsi="Times New Roman" w:cs="Times New Roman"/>
          <w:sz w:val="28"/>
          <w:szCs w:val="28"/>
        </w:rPr>
        <w:t>изб</w:t>
      </w:r>
      <w:r w:rsidR="00E077BC" w:rsidRPr="00B6540B">
        <w:rPr>
          <w:rFonts w:ascii="Times New Roman" w:eastAsia="Arial Unicode MS" w:hAnsi="Times New Roman" w:cs="Times New Roman"/>
          <w:sz w:val="28"/>
          <w:szCs w:val="28"/>
        </w:rPr>
        <w:t>ирательная комиссия муниципального образования Велижское</w:t>
      </w:r>
      <w:r w:rsidR="00613C16" w:rsidRPr="00B6540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077BC" w:rsidRPr="00B6540B">
        <w:rPr>
          <w:rFonts w:ascii="Times New Roman" w:eastAsia="Arial Unicode MS" w:hAnsi="Times New Roman" w:cs="Times New Roman"/>
          <w:sz w:val="28"/>
          <w:szCs w:val="28"/>
        </w:rPr>
        <w:t>городское поселение</w:t>
      </w:r>
    </w:p>
    <w:p w:rsidR="009F2072" w:rsidRDefault="00E077BC" w:rsidP="00E077BC">
      <w:pPr>
        <w:spacing w:after="0"/>
        <w:rPr>
          <w:rFonts w:eastAsia="Arial Unicode MS" w:cstheme="minorHAnsi"/>
          <w:sz w:val="32"/>
          <w:szCs w:val="32"/>
        </w:rPr>
      </w:pPr>
      <w:r>
        <w:rPr>
          <w:rFonts w:eastAsia="Arial Unicode MS" w:cstheme="minorHAnsi"/>
          <w:sz w:val="32"/>
          <w:szCs w:val="32"/>
        </w:rPr>
        <w:t xml:space="preserve">        </w:t>
      </w:r>
    </w:p>
    <w:p w:rsidR="00E077BC" w:rsidRDefault="00E077BC" w:rsidP="00E077BC">
      <w:pPr>
        <w:spacing w:after="0"/>
        <w:rPr>
          <w:rFonts w:eastAsia="Arial Unicode MS" w:cstheme="minorHAnsi"/>
          <w:sz w:val="36"/>
          <w:szCs w:val="36"/>
        </w:rPr>
      </w:pPr>
      <w:r w:rsidRPr="00E077BC">
        <w:rPr>
          <w:rFonts w:eastAsia="Arial Unicode MS" w:cstheme="minorHAnsi"/>
          <w:sz w:val="36"/>
          <w:szCs w:val="36"/>
        </w:rPr>
        <w:t>постановляет:</w:t>
      </w:r>
    </w:p>
    <w:p w:rsidR="009F2072" w:rsidRDefault="009F2072" w:rsidP="00E077BC">
      <w:pPr>
        <w:spacing w:after="0"/>
        <w:rPr>
          <w:rFonts w:eastAsia="Arial Unicode MS" w:cstheme="minorHAnsi"/>
          <w:sz w:val="36"/>
          <w:szCs w:val="36"/>
        </w:rPr>
      </w:pPr>
    </w:p>
    <w:p w:rsidR="003524A2" w:rsidRDefault="00E077BC" w:rsidP="003524A2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eastAsia="Arial Unicode MS" w:cstheme="minorHAnsi"/>
          <w:sz w:val="36"/>
          <w:szCs w:val="36"/>
        </w:rPr>
        <w:t xml:space="preserve">  </w:t>
      </w:r>
      <w:r w:rsidR="00597741">
        <w:rPr>
          <w:rFonts w:ascii="Times New Roman" w:eastAsia="Arial Unicode MS" w:hAnsi="Times New Roman" w:cs="Times New Roman"/>
          <w:sz w:val="28"/>
          <w:szCs w:val="28"/>
        </w:rPr>
        <w:t>1. Заверить список кандидатов в депутаты</w:t>
      </w:r>
      <w:r w:rsidR="00D631B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C06FA" w:rsidRPr="00D631B4">
        <w:rPr>
          <w:rFonts w:ascii="Times New Roman" w:eastAsia="Arial Unicode MS" w:hAnsi="Times New Roman" w:cs="Times New Roman"/>
          <w:sz w:val="28"/>
          <w:szCs w:val="28"/>
        </w:rPr>
        <w:t>С</w:t>
      </w:r>
      <w:r w:rsidR="00935E16" w:rsidRPr="00D631B4">
        <w:rPr>
          <w:rFonts w:ascii="Times New Roman" w:eastAsia="Arial Unicode MS" w:hAnsi="Times New Roman" w:cs="Times New Roman"/>
          <w:sz w:val="28"/>
          <w:szCs w:val="28"/>
        </w:rPr>
        <w:t>овета депутатов Велижского городского поселе</w:t>
      </w:r>
      <w:r w:rsidR="00597741">
        <w:rPr>
          <w:rFonts w:ascii="Times New Roman" w:eastAsia="Arial Unicode MS" w:hAnsi="Times New Roman" w:cs="Times New Roman"/>
          <w:sz w:val="28"/>
          <w:szCs w:val="28"/>
        </w:rPr>
        <w:t>ния третьего созыва, выдвинутых избирательным объединением</w:t>
      </w:r>
      <w:r w:rsidR="009F207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524A2">
        <w:rPr>
          <w:rFonts w:ascii="Times New Roman" w:eastAsia="Arial Unicode MS" w:hAnsi="Times New Roman" w:cs="Times New Roman"/>
          <w:sz w:val="28"/>
          <w:szCs w:val="28"/>
        </w:rPr>
        <w:t xml:space="preserve">Смоленское региональное отделение Политической партии </w:t>
      </w:r>
    </w:p>
    <w:p w:rsidR="00597741" w:rsidRDefault="003524A2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ЛДПР – Либерально-демократической партии России </w:t>
      </w:r>
      <w:r w:rsidR="009F2072">
        <w:rPr>
          <w:rFonts w:ascii="Times New Roman" w:eastAsia="Arial Unicode MS" w:hAnsi="Times New Roman" w:cs="Times New Roman"/>
          <w:sz w:val="28"/>
          <w:szCs w:val="28"/>
        </w:rPr>
        <w:t>по многомандатным избирательным округам.</w:t>
      </w:r>
    </w:p>
    <w:p w:rsidR="00E077BC" w:rsidRDefault="00935E16" w:rsidP="003524A2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  </w:t>
      </w:r>
      <w:r w:rsidR="00597741">
        <w:rPr>
          <w:rFonts w:ascii="Times New Roman" w:eastAsia="Arial Unicode MS" w:hAnsi="Times New Roman" w:cs="Times New Roman"/>
          <w:sz w:val="28"/>
          <w:szCs w:val="28"/>
        </w:rPr>
        <w:t xml:space="preserve">2. Выдать уполномоченному представителю избирательного объединения </w:t>
      </w:r>
      <w:r w:rsidR="003524A2">
        <w:rPr>
          <w:rFonts w:ascii="Times New Roman" w:eastAsia="Arial Unicode MS" w:hAnsi="Times New Roman" w:cs="Times New Roman"/>
          <w:sz w:val="28"/>
          <w:szCs w:val="28"/>
        </w:rPr>
        <w:t xml:space="preserve">Смоленское региональное отделение Политической партии ЛДПР – </w:t>
      </w:r>
      <w:r w:rsidR="003524A2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Либерально-демократической партии России </w:t>
      </w:r>
      <w:r w:rsidR="00597741">
        <w:rPr>
          <w:rFonts w:ascii="Times New Roman" w:eastAsia="Arial Unicode MS" w:hAnsi="Times New Roman" w:cs="Times New Roman"/>
          <w:sz w:val="28"/>
          <w:szCs w:val="28"/>
        </w:rPr>
        <w:t>настоящее постановление</w:t>
      </w:r>
      <w:r w:rsidR="004B015C">
        <w:rPr>
          <w:rFonts w:ascii="Times New Roman" w:eastAsia="Arial Unicode MS" w:hAnsi="Times New Roman" w:cs="Times New Roman"/>
          <w:sz w:val="28"/>
          <w:szCs w:val="28"/>
        </w:rPr>
        <w:t xml:space="preserve"> и копию заверенного списка</w:t>
      </w:r>
      <w:r w:rsidR="00D631B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B015C">
        <w:rPr>
          <w:rFonts w:ascii="Times New Roman" w:eastAsia="Arial Unicode MS" w:hAnsi="Times New Roman" w:cs="Times New Roman"/>
          <w:sz w:val="28"/>
          <w:szCs w:val="28"/>
        </w:rPr>
        <w:t>кандидатов</w:t>
      </w:r>
      <w:r w:rsidRPr="00D631B4">
        <w:rPr>
          <w:rFonts w:ascii="Times New Roman" w:eastAsia="Arial Unicode MS" w:hAnsi="Times New Roman" w:cs="Times New Roman"/>
          <w:sz w:val="28"/>
          <w:szCs w:val="28"/>
        </w:rPr>
        <w:t xml:space="preserve"> в депутаты Совета депутатов Велижского городского поселения третьего созыва</w:t>
      </w:r>
      <w:r w:rsidR="009F2072">
        <w:rPr>
          <w:rFonts w:ascii="Times New Roman" w:eastAsia="Arial Unicode MS" w:hAnsi="Times New Roman" w:cs="Times New Roman"/>
          <w:sz w:val="28"/>
          <w:szCs w:val="28"/>
        </w:rPr>
        <w:t>, выдвинутых по многомандатным избирательным округам.</w:t>
      </w:r>
    </w:p>
    <w:p w:rsidR="004B015C" w:rsidRDefault="004B015C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3. Направить настоящее постановление и </w:t>
      </w:r>
      <w:r w:rsidR="00681B02">
        <w:rPr>
          <w:rFonts w:ascii="Times New Roman" w:eastAsia="Arial Unicode MS" w:hAnsi="Times New Roman" w:cs="Times New Roman"/>
          <w:sz w:val="28"/>
          <w:szCs w:val="28"/>
        </w:rPr>
        <w:t>выписку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заверенного списка </w:t>
      </w:r>
      <w:r w:rsidR="00681B02">
        <w:rPr>
          <w:rFonts w:ascii="Times New Roman" w:eastAsia="Arial Unicode MS" w:hAnsi="Times New Roman" w:cs="Times New Roman"/>
          <w:sz w:val="28"/>
          <w:szCs w:val="28"/>
        </w:rPr>
        <w:t>кандидатов по многомандатным избирательным округам в окружные избирательные комиссии по выборам депутатов Совета депутатов Велижского городского поселения третьего созыва.</w:t>
      </w:r>
    </w:p>
    <w:p w:rsidR="00D46050" w:rsidRDefault="00D46050" w:rsidP="00E077BC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4. Опубликовать настоящее постановление в газете «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Велижская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новь».</w:t>
      </w:r>
    </w:p>
    <w:p w:rsidR="00E077BC" w:rsidRDefault="00E077BC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935E16" w:rsidRDefault="00935E16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E077BC" w:rsidRPr="00D631B4" w:rsidRDefault="00E077BC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D631B4">
        <w:rPr>
          <w:rFonts w:ascii="Times New Roman" w:eastAsia="Arial Unicode MS" w:hAnsi="Times New Roman" w:cs="Times New Roman"/>
          <w:sz w:val="28"/>
          <w:szCs w:val="28"/>
        </w:rPr>
        <w:t>Председатель избирательной комиссии</w:t>
      </w:r>
      <w:r w:rsidR="00D51B31" w:rsidRPr="00D631B4">
        <w:rPr>
          <w:rFonts w:ascii="Times New Roman" w:eastAsia="Arial Unicode MS" w:hAnsi="Times New Roman" w:cs="Times New Roman"/>
          <w:sz w:val="28"/>
          <w:szCs w:val="28"/>
        </w:rPr>
        <w:t xml:space="preserve">             </w:t>
      </w:r>
      <w:r w:rsidR="00D631B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</w:t>
      </w:r>
      <w:proofErr w:type="spellStart"/>
      <w:r w:rsidR="00C60790" w:rsidRPr="00D631B4">
        <w:rPr>
          <w:rFonts w:ascii="Times New Roman" w:eastAsia="Arial Unicode MS" w:hAnsi="Times New Roman" w:cs="Times New Roman"/>
          <w:sz w:val="28"/>
          <w:szCs w:val="28"/>
        </w:rPr>
        <w:t>Н.И.Руднева</w:t>
      </w:r>
      <w:proofErr w:type="spellEnd"/>
    </w:p>
    <w:p w:rsidR="00C60790" w:rsidRPr="00D631B4" w:rsidRDefault="00C6079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C60790" w:rsidRDefault="00C6079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D631B4">
        <w:rPr>
          <w:rFonts w:ascii="Times New Roman" w:eastAsia="Arial Unicode MS" w:hAnsi="Times New Roman" w:cs="Times New Roman"/>
          <w:sz w:val="28"/>
          <w:szCs w:val="28"/>
        </w:rPr>
        <w:t xml:space="preserve">Секретарь комиссии                                             </w:t>
      </w:r>
      <w:r w:rsidR="00D631B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</w:t>
      </w:r>
      <w:proofErr w:type="spellStart"/>
      <w:r w:rsidRPr="00D631B4">
        <w:rPr>
          <w:rFonts w:ascii="Times New Roman" w:eastAsia="Arial Unicode MS" w:hAnsi="Times New Roman" w:cs="Times New Roman"/>
          <w:sz w:val="28"/>
          <w:szCs w:val="28"/>
        </w:rPr>
        <w:t>А.И.Москалева</w:t>
      </w:r>
      <w:proofErr w:type="spellEnd"/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65BF" w:rsidRDefault="000C65BF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65BF" w:rsidRDefault="00546963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973FE">
        <w:rPr>
          <w:rFonts w:ascii="Times New Roman" w:eastAsia="Arial Unicode MS" w:hAnsi="Times New Roman" w:cs="Times New Roman"/>
          <w:sz w:val="28"/>
          <w:szCs w:val="28"/>
        </w:rPr>
        <w:object w:dxaOrig="9317" w:dyaOrig="137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690pt" o:ole="">
            <v:imagedata r:id="rId6" o:title=""/>
          </v:shape>
          <o:OLEObject Type="Embed" ProgID="Word.Document.12" ShapeID="_x0000_i1025" DrawAspect="Content" ObjectID="_1500980684" r:id="rId7">
            <o:FieldCodes>\s</o:FieldCodes>
          </o:OLEObject>
        </w:object>
      </w:r>
    </w:p>
    <w:p w:rsidR="000C0051" w:rsidRPr="000C0051" w:rsidRDefault="000C0051" w:rsidP="000C65BF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0"/>
          <w:szCs w:val="2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2973FE" w:rsidRPr="002973FE" w:rsidTr="00DA6ECC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2973FE" w:rsidRPr="002973FE" w:rsidRDefault="002973FE" w:rsidP="002973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973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Четырехмандатный</w:t>
            </w:r>
            <w:proofErr w:type="spellEnd"/>
            <w:r w:rsidRPr="002973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избирательный округ № 3 (4-манд.)</w:t>
            </w:r>
          </w:p>
          <w:p w:rsidR="002973FE" w:rsidRPr="002973FE" w:rsidRDefault="002973FE" w:rsidP="002973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4. </w:t>
            </w:r>
            <w:proofErr w:type="spellStart"/>
            <w:r w:rsidRPr="00297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Сныткина</w:t>
            </w:r>
            <w:proofErr w:type="spellEnd"/>
            <w:r w:rsidRPr="00297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Лидия Дмитриевна, дата рождения –</w:t>
            </w:r>
            <w:r w:rsidR="00AB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 год</w:t>
            </w:r>
            <w:r w:rsidRPr="00297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место рождения – Смоленская область, </w:t>
            </w:r>
            <w:proofErr w:type="spellStart"/>
            <w:r w:rsidRPr="00297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297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297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</w:t>
            </w:r>
            <w:proofErr w:type="spellEnd"/>
            <w:r w:rsidRPr="00297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адрес места жительства – Смоленская область, </w:t>
            </w:r>
            <w:proofErr w:type="spellStart"/>
            <w:r w:rsidRPr="00297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г.Смоленск</w:t>
            </w:r>
            <w:proofErr w:type="spellEnd"/>
            <w:r w:rsidRPr="00297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гражданство – Российская Федерация, образование – высшее, основное  место работы или службы, занимаемая должность – детский сад №59 ОАО «РЖД», инструктор по физической культуре, член партии ЛДПР.</w:t>
            </w:r>
          </w:p>
          <w:p w:rsidR="002973FE" w:rsidRPr="002973FE" w:rsidRDefault="002973FE" w:rsidP="002973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973FE" w:rsidRPr="002973FE" w:rsidTr="00DA6ECC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2973FE" w:rsidRPr="002973FE" w:rsidRDefault="002973FE" w:rsidP="002973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973FE" w:rsidRPr="002973FE" w:rsidRDefault="002973FE" w:rsidP="002973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5. Попел Сергей Васильевич, дата рождения –</w:t>
            </w:r>
            <w:r w:rsidR="00AB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 год</w:t>
            </w:r>
            <w:bookmarkStart w:id="0" w:name="_GoBack"/>
            <w:bookmarkEnd w:id="0"/>
            <w:r w:rsidRPr="00297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место рождения – Смоленская область, </w:t>
            </w:r>
            <w:proofErr w:type="spellStart"/>
            <w:r w:rsidRPr="00297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297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97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ославль</w:t>
            </w:r>
            <w:proofErr w:type="spellEnd"/>
            <w:r w:rsidRPr="00297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адрес места жительства – Смоленская область, </w:t>
            </w:r>
            <w:proofErr w:type="spellStart"/>
            <w:r w:rsidRPr="00297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Рославльский</w:t>
            </w:r>
            <w:proofErr w:type="spellEnd"/>
            <w:r w:rsidRPr="00297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297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г.Рославль</w:t>
            </w:r>
            <w:proofErr w:type="spellEnd"/>
            <w:r w:rsidRPr="00297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, гражданство – Российская Федерация, образование – среднее полное, студент ФГБОУ ВПО «Смоленский государственный университет», член партии ЛДПР.</w:t>
            </w:r>
          </w:p>
          <w:p w:rsidR="002973FE" w:rsidRPr="002973FE" w:rsidRDefault="002973FE" w:rsidP="002973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62520" w:rsidRPr="00D631B4" w:rsidRDefault="0006252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sectPr w:rsidR="00062520" w:rsidRPr="00D6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681"/>
    <w:multiLevelType w:val="hybridMultilevel"/>
    <w:tmpl w:val="D1B0E32A"/>
    <w:lvl w:ilvl="0" w:tplc="93DCFF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874794F"/>
    <w:multiLevelType w:val="hybridMultilevel"/>
    <w:tmpl w:val="871809EC"/>
    <w:lvl w:ilvl="0" w:tplc="66902C72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E6"/>
    <w:rsid w:val="00061239"/>
    <w:rsid w:val="00062520"/>
    <w:rsid w:val="000C0051"/>
    <w:rsid w:val="000C65BF"/>
    <w:rsid w:val="000F2DD0"/>
    <w:rsid w:val="001350F5"/>
    <w:rsid w:val="00176F79"/>
    <w:rsid w:val="001A6B43"/>
    <w:rsid w:val="001B387E"/>
    <w:rsid w:val="001E025B"/>
    <w:rsid w:val="002973FE"/>
    <w:rsid w:val="002C7017"/>
    <w:rsid w:val="002D1D38"/>
    <w:rsid w:val="003524A2"/>
    <w:rsid w:val="003B387E"/>
    <w:rsid w:val="0041138A"/>
    <w:rsid w:val="004B015C"/>
    <w:rsid w:val="00546963"/>
    <w:rsid w:val="00576D91"/>
    <w:rsid w:val="00597741"/>
    <w:rsid w:val="00613C16"/>
    <w:rsid w:val="00677EFA"/>
    <w:rsid w:val="00681B02"/>
    <w:rsid w:val="007F4BC5"/>
    <w:rsid w:val="00812892"/>
    <w:rsid w:val="0085615B"/>
    <w:rsid w:val="00885D0A"/>
    <w:rsid w:val="00930ECC"/>
    <w:rsid w:val="00935E16"/>
    <w:rsid w:val="00937F80"/>
    <w:rsid w:val="00970CCA"/>
    <w:rsid w:val="00981F8B"/>
    <w:rsid w:val="009F2072"/>
    <w:rsid w:val="00A33717"/>
    <w:rsid w:val="00A35F8C"/>
    <w:rsid w:val="00AB33E4"/>
    <w:rsid w:val="00B04DE6"/>
    <w:rsid w:val="00B6540B"/>
    <w:rsid w:val="00B83E1D"/>
    <w:rsid w:val="00BA3A52"/>
    <w:rsid w:val="00BC06FA"/>
    <w:rsid w:val="00C059E1"/>
    <w:rsid w:val="00C13021"/>
    <w:rsid w:val="00C31943"/>
    <w:rsid w:val="00C45262"/>
    <w:rsid w:val="00C60790"/>
    <w:rsid w:val="00C73778"/>
    <w:rsid w:val="00CC4F95"/>
    <w:rsid w:val="00D46050"/>
    <w:rsid w:val="00D51B31"/>
    <w:rsid w:val="00D631B4"/>
    <w:rsid w:val="00DB60FA"/>
    <w:rsid w:val="00E077BC"/>
    <w:rsid w:val="00EC0F9B"/>
    <w:rsid w:val="00EE01D7"/>
    <w:rsid w:val="00EF4143"/>
    <w:rsid w:val="00F6282B"/>
    <w:rsid w:val="00F644A3"/>
    <w:rsid w:val="00F7493B"/>
    <w:rsid w:val="00FE1298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</dc:creator>
  <cp:keywords/>
  <dc:description/>
  <cp:lastModifiedBy>прор</cp:lastModifiedBy>
  <cp:revision>9</cp:revision>
  <cp:lastPrinted>2015-07-24T11:21:00Z</cp:lastPrinted>
  <dcterms:created xsi:type="dcterms:W3CDTF">2015-07-23T06:59:00Z</dcterms:created>
  <dcterms:modified xsi:type="dcterms:W3CDTF">2015-08-13T11:18:00Z</dcterms:modified>
</cp:coreProperties>
</file>