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D84C7E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D84C7E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Default="00D84C7E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</w:p>
    <w:p w:rsidR="00D84C7E" w:rsidRPr="00613C16" w:rsidRDefault="008121F9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ЧЕТЫРЕХ</w:t>
      </w:r>
      <w:r w:rsidR="00D84C7E">
        <w:rPr>
          <w:rFonts w:ascii="Arial Narrow" w:hAnsi="Arial Narrow"/>
          <w:b/>
          <w:sz w:val="28"/>
          <w:szCs w:val="28"/>
        </w:rPr>
        <w:t>МАН</w:t>
      </w:r>
      <w:r>
        <w:rPr>
          <w:rFonts w:ascii="Arial Narrow" w:hAnsi="Arial Narrow"/>
          <w:b/>
          <w:sz w:val="28"/>
          <w:szCs w:val="28"/>
        </w:rPr>
        <w:t>ДАТНОГО ИЗБИРАТЕЛЬНОГО ОКРУГА №1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8121F9">
        <w:rPr>
          <w:rFonts w:ascii="Arial" w:hAnsi="Arial" w:cs="Arial"/>
          <w:sz w:val="28"/>
          <w:szCs w:val="28"/>
        </w:rPr>
        <w:t xml:space="preserve">29 </w:t>
      </w:r>
      <w:r w:rsidR="00425538">
        <w:rPr>
          <w:rFonts w:ascii="Arial" w:hAnsi="Arial" w:cs="Arial"/>
          <w:sz w:val="28"/>
          <w:szCs w:val="28"/>
        </w:rPr>
        <w:t>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03474C">
        <w:rPr>
          <w:rFonts w:ascii="Arial" w:hAnsi="Arial" w:cs="Arial"/>
          <w:sz w:val="28"/>
          <w:szCs w:val="28"/>
        </w:rPr>
        <w:t xml:space="preserve">            </w:t>
      </w:r>
      <w:r w:rsidR="006F7E7F">
        <w:rPr>
          <w:rFonts w:ascii="Arial" w:hAnsi="Arial" w:cs="Arial"/>
          <w:sz w:val="28"/>
          <w:szCs w:val="28"/>
        </w:rPr>
        <w:t>№</w:t>
      </w:r>
      <w:r w:rsidR="000762BD">
        <w:rPr>
          <w:rFonts w:ascii="Arial" w:hAnsi="Arial" w:cs="Arial"/>
          <w:sz w:val="28"/>
          <w:szCs w:val="28"/>
        </w:rPr>
        <w:t>6</w:t>
      </w:r>
      <w:r w:rsidR="003309D1">
        <w:rPr>
          <w:rFonts w:ascii="Arial" w:hAnsi="Arial" w:cs="Arial"/>
          <w:sz w:val="28"/>
          <w:szCs w:val="28"/>
        </w:rPr>
        <w:t>/1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0762BD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отказе в регистрации кандидата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Велижского городского поселения трет</w:t>
      </w:r>
      <w:r w:rsidR="003309D1">
        <w:rPr>
          <w:rFonts w:ascii="Times New Roman" w:eastAsia="Times New Roman" w:hAnsi="Times New Roman" w:cs="Times New Roman"/>
          <w:sz w:val="28"/>
          <w:szCs w:val="20"/>
          <w:lang w:eastAsia="ru-RU"/>
        </w:rPr>
        <w:t>ьего созыва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№1 Козаковой Светланы Викторовны, выдвинутого избирательным объединением Смоленское региональное отделение </w:t>
      </w:r>
      <w:r w:rsidR="00466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Политической партии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ЛДПР</w:t>
      </w:r>
      <w:r w:rsidR="00466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Либерально-демократической партии России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="000762BD">
        <w:rPr>
          <w:rFonts w:ascii="Times New Roman" w:eastAsia="Times New Roman" w:hAnsi="Times New Roman" w:cs="Times New Roman"/>
          <w:sz w:val="28"/>
          <w:szCs w:val="20"/>
          <w:lang w:eastAsia="ru-RU"/>
        </w:rPr>
        <w:t>со статьей 38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0762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Федеральный закон №67-ФЗ)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762BD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статьей 19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0762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областной закон №41-з)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762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проверив соответствие порядка выдвижения</w:t>
      </w:r>
      <w:r w:rsidR="00BC2C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выборах депутатов</w:t>
      </w:r>
      <w:proofErr w:type="gramEnd"/>
      <w:r w:rsidR="00BC2C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BC2CE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Велижского городского поселения третьего созыва кандидата Козаковой Светланы Викторовны, выдвинутого избирательным объединением Смоленское региональное отделение</w:t>
      </w:r>
      <w:r w:rsidR="00466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Политической партии </w:t>
      </w:r>
      <w:r w:rsidR="00BC2C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ЛДПР</w:t>
      </w:r>
      <w:r w:rsidR="00466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Либерально-демократической партии России</w:t>
      </w:r>
      <w:r w:rsidR="00BC2C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proofErr w:type="spellStart"/>
      <w:r w:rsidR="00BC2CED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четырехмандатному</w:t>
      </w:r>
      <w:proofErr w:type="spellEnd"/>
      <w:r w:rsidR="00BC2C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№1 требованиям Федерального закона №67-ФЗ и областного закона №41-з при проведении выборов депутатов Совета депутатов Велижского городского поселения третьего созыва, на основании </w:t>
      </w:r>
      <w:r w:rsidR="005D42C4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пункта</w:t>
      </w:r>
      <w:r w:rsidR="00165B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24</w:t>
      </w:r>
      <w:r w:rsidR="005D42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38 Федерального закона №67-ФЗ, пункта </w:t>
      </w:r>
      <w:r w:rsidR="00165BA1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D42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19</w:t>
      </w:r>
      <w:proofErr w:type="gramEnd"/>
      <w:r w:rsidR="005D42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областного закона №41-з,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</w:t>
      </w:r>
      <w:proofErr w:type="spellStart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633E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633E1E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633E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№1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3E1E" w:rsidRDefault="00633E1E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3E1E" w:rsidRDefault="00633E1E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BA08EA" w:rsidRDefault="005D42C4" w:rsidP="00C81D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Отказать в регистрации кандидата</w:t>
      </w:r>
      <w:r w:rsidR="00FD29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депутаты Совета депутатов Велижского городского поселения третьего созыва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№1 Козаковой Светланы Викторовны, выдвинутого избирательным объединением Смоленское региональное отделение</w:t>
      </w:r>
      <w:r w:rsidR="00466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Политической партии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ЛДПР</w:t>
      </w:r>
      <w:r w:rsidR="00466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Либерально-демократической партии России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D42C4" w:rsidRDefault="005D42C4" w:rsidP="00C81D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Дата  отказа в регистрации – 29</w:t>
      </w:r>
      <w:r w:rsidR="00C81D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июля 2015 года, время отказа в регистрации – 18 часов 05 минут.</w:t>
      </w:r>
    </w:p>
    <w:p w:rsidR="005D42C4" w:rsidRDefault="005D42C4" w:rsidP="00C81D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2.</w:t>
      </w:r>
      <w:r w:rsidR="00D478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Направить настоящее постановление </w:t>
      </w:r>
      <w:r w:rsidR="00165B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Козаковой Светлане </w:t>
      </w:r>
      <w:r w:rsidR="004663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Викторовне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478C2" w:rsidRPr="009B7C16" w:rsidRDefault="00D478C2" w:rsidP="00C81D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3.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633E1E" w:rsidRDefault="00633E1E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61239"/>
    <w:rsid w:val="000762BD"/>
    <w:rsid w:val="0009444C"/>
    <w:rsid w:val="00104F53"/>
    <w:rsid w:val="00165BA1"/>
    <w:rsid w:val="00190269"/>
    <w:rsid w:val="001E025B"/>
    <w:rsid w:val="001E316E"/>
    <w:rsid w:val="001E47B7"/>
    <w:rsid w:val="00205A7C"/>
    <w:rsid w:val="002C7017"/>
    <w:rsid w:val="002D0BE3"/>
    <w:rsid w:val="002D1D38"/>
    <w:rsid w:val="003309D1"/>
    <w:rsid w:val="003954B0"/>
    <w:rsid w:val="003B387E"/>
    <w:rsid w:val="003B6DC9"/>
    <w:rsid w:val="00425538"/>
    <w:rsid w:val="00466325"/>
    <w:rsid w:val="004C3C7E"/>
    <w:rsid w:val="00512660"/>
    <w:rsid w:val="005D42C4"/>
    <w:rsid w:val="00613C16"/>
    <w:rsid w:val="00633E1E"/>
    <w:rsid w:val="00677EFA"/>
    <w:rsid w:val="006F7E7F"/>
    <w:rsid w:val="007833D7"/>
    <w:rsid w:val="007F4BC5"/>
    <w:rsid w:val="008121F9"/>
    <w:rsid w:val="0085615B"/>
    <w:rsid w:val="00872BAD"/>
    <w:rsid w:val="008B45C5"/>
    <w:rsid w:val="00930ECC"/>
    <w:rsid w:val="00935E16"/>
    <w:rsid w:val="00937F80"/>
    <w:rsid w:val="00970CCA"/>
    <w:rsid w:val="009B7C16"/>
    <w:rsid w:val="00A03FE8"/>
    <w:rsid w:val="00A61879"/>
    <w:rsid w:val="00A96314"/>
    <w:rsid w:val="00B04DE6"/>
    <w:rsid w:val="00B6682E"/>
    <w:rsid w:val="00BA08EA"/>
    <w:rsid w:val="00BB0FA3"/>
    <w:rsid w:val="00BC06FA"/>
    <w:rsid w:val="00BC2CED"/>
    <w:rsid w:val="00C059E1"/>
    <w:rsid w:val="00C13021"/>
    <w:rsid w:val="00C21654"/>
    <w:rsid w:val="00C3000F"/>
    <w:rsid w:val="00C51889"/>
    <w:rsid w:val="00C60790"/>
    <w:rsid w:val="00C81DBF"/>
    <w:rsid w:val="00CB2B47"/>
    <w:rsid w:val="00D478C2"/>
    <w:rsid w:val="00D51B31"/>
    <w:rsid w:val="00D84C7E"/>
    <w:rsid w:val="00E077BC"/>
    <w:rsid w:val="00E50FFD"/>
    <w:rsid w:val="00EC0F9B"/>
    <w:rsid w:val="00F026FB"/>
    <w:rsid w:val="00F43D57"/>
    <w:rsid w:val="00F54D6F"/>
    <w:rsid w:val="00F67BC1"/>
    <w:rsid w:val="00FB3F07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815A-163C-4D38-A3B0-CAD0C1F8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38</cp:revision>
  <cp:lastPrinted>2015-08-03T05:08:00Z</cp:lastPrinted>
  <dcterms:created xsi:type="dcterms:W3CDTF">2015-06-22T12:19:00Z</dcterms:created>
  <dcterms:modified xsi:type="dcterms:W3CDTF">2015-08-03T05:09:00Z</dcterms:modified>
</cp:coreProperties>
</file>