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F5" w:rsidRPr="007F5951" w:rsidRDefault="00BC1CF5" w:rsidP="00BC1CF5">
      <w:pPr>
        <w:suppressAutoHyphens/>
        <w:ind w:left="9498"/>
        <w:rPr>
          <w:b/>
          <w:lang w:eastAsia="zh-CN"/>
        </w:rPr>
      </w:pPr>
    </w:p>
    <w:p w:rsidR="00BC1CF5" w:rsidRDefault="00BC1CF5" w:rsidP="00DB6795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Отчет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</w:rPr>
        <w:t>о выполнении муниципального задания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655B65" w:rsidP="00DB6795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 xml:space="preserve">на 2019 </w:t>
      </w:r>
      <w:r w:rsidR="00DB6795" w:rsidRPr="0048508A">
        <w:rPr>
          <w:b/>
        </w:rPr>
        <w:t>год и на плановый перио</w:t>
      </w:r>
      <w:r w:rsidR="00DB6795">
        <w:rPr>
          <w:b/>
        </w:rPr>
        <w:t xml:space="preserve">д </w:t>
      </w:r>
      <w:r w:rsidR="00DB6795" w:rsidRPr="0048508A">
        <w:rPr>
          <w:b/>
        </w:rPr>
        <w:t xml:space="preserve"> </w:t>
      </w:r>
    </w:p>
    <w:p w:rsidR="00DB6795" w:rsidRPr="0048508A" w:rsidRDefault="004E238C" w:rsidP="00DB6795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от « 26 » декабря</w:t>
      </w:r>
      <w:r w:rsidR="000F0AFB">
        <w:rPr>
          <w:b/>
        </w:rPr>
        <w:t xml:space="preserve"> </w:t>
      </w:r>
      <w:r w:rsidR="00B7592D">
        <w:rPr>
          <w:b/>
        </w:rPr>
        <w:t xml:space="preserve"> 2019</w:t>
      </w:r>
      <w:r w:rsidR="00DB6795" w:rsidRPr="0048508A">
        <w:rPr>
          <w:b/>
        </w:rPr>
        <w:t xml:space="preserve"> г.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48508A">
        <w:rPr>
          <w:b/>
        </w:rPr>
        <w:t>Муниципальное бюджетное учреждение культуры «Велижская централизованная клубная система»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  <w:sz w:val="22"/>
          <w:szCs w:val="22"/>
        </w:rPr>
        <w:t>(наименование муниципального учреждения)</w:t>
      </w:r>
    </w:p>
    <w:p w:rsidR="00DB6795" w:rsidRDefault="00DB6795" w:rsidP="00DB6795">
      <w:pPr>
        <w:suppressAutoHyphens/>
        <w:jc w:val="center"/>
        <w:rPr>
          <w:b/>
        </w:rPr>
      </w:pPr>
    </w:p>
    <w:p w:rsidR="00DB6795" w:rsidRPr="0048508A" w:rsidRDefault="00B243C2" w:rsidP="00DB6795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91.01.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lang w:eastAsia="zh-CN"/>
        </w:rPr>
      </w:pPr>
      <w:proofErr w:type="gramStart"/>
      <w:r w:rsidRPr="0048508A">
        <w:rPr>
          <w:b/>
          <w:sz w:val="22"/>
          <w:szCs w:val="22"/>
        </w:rPr>
        <w:t>(код муниципальной услуги (услуг)</w:t>
      </w:r>
      <w:proofErr w:type="gramEnd"/>
    </w:p>
    <w:p w:rsidR="00DB6795" w:rsidRPr="0048508A" w:rsidRDefault="004E238C" w:rsidP="00DB6795">
      <w:pPr>
        <w:widowControl w:val="0"/>
        <w:suppressAutoHyphens/>
        <w:autoSpaceDE w:val="0"/>
        <w:rPr>
          <w:b/>
          <w:sz w:val="22"/>
          <w:szCs w:val="22"/>
          <w:lang w:eastAsia="zh-CN"/>
        </w:rPr>
      </w:pPr>
      <w:r>
        <w:rPr>
          <w:b/>
          <w:lang w:eastAsia="zh-CN"/>
        </w:rPr>
        <w:t>Периодичность  год</w:t>
      </w:r>
      <w:r w:rsidR="00DB6795" w:rsidRPr="0048508A">
        <w:rPr>
          <w:b/>
          <w:lang w:eastAsia="zh-CN"/>
        </w:rPr>
        <w:t xml:space="preserve">                </w:t>
      </w:r>
    </w:p>
    <w:p w:rsidR="00DB6795" w:rsidRPr="0048508A" w:rsidRDefault="00DB6795" w:rsidP="00DB6795">
      <w:pPr>
        <w:widowControl w:val="0"/>
        <w:suppressAutoHyphens/>
        <w:autoSpaceDE w:val="0"/>
        <w:rPr>
          <w:rFonts w:ascii="Courier New" w:hAnsi="Courier New"/>
          <w:b/>
        </w:rPr>
      </w:pPr>
      <w:r w:rsidRPr="0048508A">
        <w:rPr>
          <w:b/>
          <w:sz w:val="22"/>
          <w:szCs w:val="22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48508A">
        <w:rPr>
          <w:b/>
          <w:sz w:val="20"/>
          <w:szCs w:val="28"/>
          <w:lang w:eastAsia="zh-CN"/>
        </w:rPr>
        <w:t>муниципаль</w:t>
      </w:r>
      <w:r w:rsidRPr="0048508A">
        <w:rPr>
          <w:b/>
          <w:sz w:val="22"/>
          <w:szCs w:val="22"/>
          <w:lang w:eastAsia="zh-CN"/>
        </w:rPr>
        <w:t>ном задании)</w:t>
      </w:r>
    </w:p>
    <w:p w:rsidR="00DB6795" w:rsidRPr="0048508A" w:rsidRDefault="00DB6795" w:rsidP="00DB6795">
      <w:pPr>
        <w:widowControl w:val="0"/>
        <w:tabs>
          <w:tab w:val="left" w:pos="5704"/>
        </w:tabs>
        <w:suppressAutoHyphens/>
        <w:autoSpaceDE w:val="0"/>
        <w:jc w:val="center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</w:rPr>
        <w:t>ЧАСТЬ 1. Сведения об оказываемых муниципальных услугах</w:t>
      </w:r>
      <w:proofErr w:type="gramStart"/>
      <w:r w:rsidRPr="0048508A">
        <w:rPr>
          <w:b/>
          <w:vertAlign w:val="superscript"/>
        </w:rPr>
        <w:t>2</w:t>
      </w:r>
      <w:proofErr w:type="gramEnd"/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48508A">
        <w:rPr>
          <w:b/>
        </w:rPr>
        <w:t xml:space="preserve">РАЗДЕЛ </w:t>
      </w:r>
      <w:r w:rsidR="00B243C2">
        <w:rPr>
          <w:b/>
        </w:rPr>
        <w:t>1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48508A">
        <w:rPr>
          <w:b/>
          <w:sz w:val="22"/>
          <w:szCs w:val="22"/>
        </w:rPr>
        <w:t>(нумерация вводится при наличии 2 и более разделов)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left"/>
        <w:rPr>
          <w:b/>
        </w:rPr>
      </w:pPr>
      <w:r w:rsidRPr="0048508A">
        <w:rPr>
          <w:b/>
        </w:rPr>
        <w:t>1.Уникальный номер муниципальной услуги по базовому (отраслевому) перечню:</w:t>
      </w:r>
    </w:p>
    <w:p w:rsidR="00DB6795" w:rsidRPr="00B243C2" w:rsidRDefault="00B243C2" w:rsidP="00DB6795">
      <w:pPr>
        <w:widowControl w:val="0"/>
        <w:suppressAutoHyphens/>
        <w:autoSpaceDE w:val="0"/>
        <w:jc w:val="left"/>
        <w:rPr>
          <w:b/>
          <w:sz w:val="22"/>
          <w:szCs w:val="22"/>
        </w:rPr>
      </w:pPr>
      <w:r w:rsidRPr="00B243C2">
        <w:rPr>
          <w:b/>
          <w:sz w:val="22"/>
          <w:szCs w:val="22"/>
        </w:rPr>
        <w:t>47.0060.0     47.019.0.</w:t>
      </w:r>
    </w:p>
    <w:p w:rsidR="00DB6795" w:rsidRPr="0048508A" w:rsidRDefault="00DB6795" w:rsidP="00DB6795">
      <w:pPr>
        <w:widowControl w:val="0"/>
        <w:suppressAutoHyphens/>
        <w:autoSpaceDE w:val="0"/>
        <w:jc w:val="left"/>
        <w:rPr>
          <w:b/>
        </w:rPr>
      </w:pPr>
      <w:r w:rsidRPr="0048508A">
        <w:rPr>
          <w:b/>
        </w:rPr>
        <w:t>2. Наименовани</w:t>
      </w:r>
      <w:r w:rsidR="00BC0B5E">
        <w:rPr>
          <w:b/>
        </w:rPr>
        <w:t>е муниципальной услуги:  Организация и проведение  мероприятий.</w:t>
      </w:r>
    </w:p>
    <w:p w:rsidR="00DB6795" w:rsidRPr="0048508A" w:rsidRDefault="00DB6795" w:rsidP="00DB6795">
      <w:pPr>
        <w:suppressAutoHyphens/>
        <w:jc w:val="left"/>
        <w:rPr>
          <w:b/>
        </w:rPr>
      </w:pPr>
      <w:r w:rsidRPr="0048508A">
        <w:rPr>
          <w:b/>
        </w:rPr>
        <w:t>3. Категории потребителей муниципальной услуг: физические лица</w:t>
      </w:r>
    </w:p>
    <w:p w:rsidR="00DB6795" w:rsidRPr="0048508A" w:rsidRDefault="00DB6795" w:rsidP="00DB6795">
      <w:pPr>
        <w:suppressAutoHyphens/>
        <w:rPr>
          <w:b/>
        </w:rPr>
      </w:pPr>
    </w:p>
    <w:p w:rsidR="00DB6795" w:rsidRPr="0048508A" w:rsidRDefault="00DB6795" w:rsidP="007F5951">
      <w:pPr>
        <w:widowControl w:val="0"/>
        <w:suppressAutoHyphens/>
        <w:autoSpaceDE w:val="0"/>
        <w:ind w:firstLine="0"/>
        <w:rPr>
          <w:b/>
        </w:rPr>
      </w:pPr>
      <w:r w:rsidRPr="0048508A">
        <w:rPr>
          <w:b/>
        </w:rPr>
        <w:t>4. Показатели, характеризующие содержание, условия (формы) оказания муниципальной услуги: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801"/>
        <w:gridCol w:w="2261"/>
        <w:gridCol w:w="2162"/>
        <w:gridCol w:w="2396"/>
        <w:gridCol w:w="2768"/>
        <w:gridCol w:w="10"/>
      </w:tblGrid>
      <w:tr w:rsidR="00DB6795" w:rsidRPr="0048508A" w:rsidTr="00DD387F">
        <w:trPr>
          <w:gridAfter w:val="1"/>
          <w:wAfter w:w="10" w:type="dxa"/>
          <w:cantSplit/>
          <w:trHeight w:val="58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B6795" w:rsidRPr="0048508A" w:rsidTr="00DD387F">
        <w:trPr>
          <w:cantSplit/>
          <w:trHeight w:val="21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</w:tr>
      <w:tr w:rsidR="00DB6795" w:rsidRPr="0048508A" w:rsidTr="00DD387F">
        <w:trPr>
          <w:cantSplit/>
          <w:trHeight w:val="28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DB6795" w:rsidRPr="0048508A" w:rsidTr="00DD387F">
        <w:trPr>
          <w:gridAfter w:val="1"/>
          <w:wAfter w:w="10" w:type="dxa"/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</w:tr>
      <w:tr w:rsidR="00D06F4D" w:rsidRPr="0048508A" w:rsidTr="00DD387F">
        <w:trPr>
          <w:gridAfter w:val="1"/>
          <w:wAfter w:w="10" w:type="dxa"/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3C2" w:rsidRPr="00B243C2" w:rsidRDefault="00B243C2" w:rsidP="00B243C2">
            <w:pPr>
              <w:suppressAutoHyphens/>
              <w:ind w:firstLine="0"/>
              <w:rPr>
                <w:b/>
                <w:color w:val="000000"/>
              </w:rPr>
            </w:pPr>
            <w:r w:rsidRPr="00B243C2">
              <w:rPr>
                <w:b/>
                <w:sz w:val="22"/>
                <w:szCs w:val="22"/>
              </w:rPr>
              <w:t>900400О.99.0.ББ72АА00001</w:t>
            </w:r>
          </w:p>
          <w:p w:rsidR="00B243C2" w:rsidRPr="00B243C2" w:rsidRDefault="00D06F4D" w:rsidP="00B243C2">
            <w:pPr>
              <w:suppressAutoHyphens/>
              <w:rPr>
                <w:b/>
                <w:color w:val="000000"/>
                <w:shd w:val="clear" w:color="auto" w:fill="FFFFFF"/>
              </w:rPr>
            </w:pPr>
            <w:r w:rsidRPr="00B243C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243C2" w:rsidRPr="00B243C2">
              <w:rPr>
                <w:b/>
                <w:sz w:val="22"/>
                <w:szCs w:val="22"/>
              </w:rPr>
              <w:lastRenderedPageBreak/>
              <w:t>900400О.99.0.ББ84АА00001</w:t>
            </w:r>
          </w:p>
          <w:p w:rsidR="00B243C2" w:rsidRPr="001854CC" w:rsidRDefault="00B243C2" w:rsidP="00B243C2">
            <w:pPr>
              <w:suppressAutoHyphens/>
              <w:jc w:val="left"/>
              <w:rPr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3C2" w:rsidRPr="00B243C2" w:rsidRDefault="00B243C2" w:rsidP="00B243C2">
            <w:pPr>
              <w:ind w:firstLine="0"/>
              <w:jc w:val="left"/>
              <w:rPr>
                <w:b/>
              </w:rPr>
            </w:pPr>
            <w:proofErr w:type="gramStart"/>
            <w:r w:rsidRPr="00B243C2">
              <w:rPr>
                <w:b/>
                <w:sz w:val="22"/>
                <w:szCs w:val="22"/>
              </w:rPr>
              <w:lastRenderedPageBreak/>
              <w:t>Культурно-массовых</w:t>
            </w:r>
            <w:proofErr w:type="gramEnd"/>
            <w:r w:rsidRPr="00B243C2">
              <w:rPr>
                <w:b/>
                <w:sz w:val="22"/>
                <w:szCs w:val="22"/>
              </w:rPr>
              <w:t xml:space="preserve"> (иной деятельности, в </w:t>
            </w:r>
            <w:r w:rsidRPr="00B243C2">
              <w:rPr>
                <w:b/>
                <w:sz w:val="22"/>
                <w:szCs w:val="22"/>
              </w:rPr>
              <w:lastRenderedPageBreak/>
              <w:t>результате которой сохраняются, создаются, распространяются и осваиваются культурные ценности)</w:t>
            </w:r>
          </w:p>
          <w:p w:rsidR="00D06F4D" w:rsidRPr="0048508A" w:rsidRDefault="00D06F4D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4D" w:rsidRPr="0048508A" w:rsidRDefault="00D06F4D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4D" w:rsidRPr="0048508A" w:rsidRDefault="00D06F4D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4D" w:rsidRPr="0048508A" w:rsidRDefault="00D06F4D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  <w:r w:rsidRPr="0048508A">
              <w:rPr>
                <w:b/>
                <w:lang w:eastAsia="zh-CN"/>
              </w:rPr>
              <w:t>Стационар</w:t>
            </w:r>
          </w:p>
          <w:p w:rsidR="00D06F4D" w:rsidRPr="0048508A" w:rsidRDefault="00D06F4D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</w:p>
          <w:p w:rsidR="00D06F4D" w:rsidRPr="0048508A" w:rsidRDefault="00D06F4D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</w:p>
          <w:p w:rsidR="00D06F4D" w:rsidRPr="0048508A" w:rsidRDefault="00D06F4D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4D" w:rsidRPr="0048508A" w:rsidRDefault="00D06F4D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 w:rsidRPr="0048508A">
              <w:rPr>
                <w:b/>
                <w:lang w:eastAsia="zh-CN"/>
              </w:rPr>
              <w:lastRenderedPageBreak/>
              <w:t>На выезде</w:t>
            </w:r>
          </w:p>
          <w:p w:rsidR="00D06F4D" w:rsidRPr="0048508A" w:rsidRDefault="00D06F4D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</w:p>
          <w:p w:rsidR="00D06F4D" w:rsidRPr="0048508A" w:rsidRDefault="00D06F4D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</w:p>
        </w:tc>
      </w:tr>
    </w:tbl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  <w:r w:rsidRPr="0048508A">
        <w:rPr>
          <w:b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color w:val="000000"/>
        </w:rPr>
      </w:pPr>
      <w:r w:rsidRPr="0048508A">
        <w:rPr>
          <w:b/>
        </w:rPr>
        <w:t>5.1. Показатели, характеризующие объем муниципальной услуги</w:t>
      </w:r>
      <w:r w:rsidRPr="0048508A">
        <w:rPr>
          <w:b/>
          <w:sz w:val="28"/>
          <w:szCs w:val="22"/>
          <w:lang w:eastAsia="zh-CN"/>
        </w:rPr>
        <w:t>:</w:t>
      </w:r>
    </w:p>
    <w:tbl>
      <w:tblPr>
        <w:tblW w:w="15191" w:type="dxa"/>
        <w:tblInd w:w="90" w:type="dxa"/>
        <w:tblLayout w:type="fixed"/>
        <w:tblLook w:val="0000"/>
      </w:tblPr>
      <w:tblGrid>
        <w:gridCol w:w="3982"/>
        <w:gridCol w:w="1559"/>
        <w:gridCol w:w="1418"/>
        <w:gridCol w:w="1701"/>
        <w:gridCol w:w="1560"/>
        <w:gridCol w:w="2125"/>
        <w:gridCol w:w="1140"/>
        <w:gridCol w:w="1706"/>
      </w:tblGrid>
      <w:tr w:rsidR="00DB6795" w:rsidRPr="0048508A" w:rsidTr="00F31552">
        <w:trPr>
          <w:cantSplit/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 xml:space="preserve">Уникальный номер </w:t>
            </w:r>
            <w:proofErr w:type="gramStart"/>
            <w:r w:rsidRPr="0048508A">
              <w:rPr>
                <w:b/>
                <w:color w:val="000000"/>
              </w:rPr>
              <w:t>реестровой</w:t>
            </w:r>
            <w:proofErr w:type="gramEnd"/>
            <w:r w:rsidRPr="0048508A">
              <w:rPr>
                <w:b/>
                <w:color w:val="000000"/>
              </w:rPr>
              <w:t xml:space="preserve"> </w:t>
            </w:r>
          </w:p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записи</w:t>
            </w:r>
          </w:p>
        </w:tc>
        <w:tc>
          <w:tcPr>
            <w:tcW w:w="11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 объема муниципальной услуги</w:t>
            </w:r>
          </w:p>
        </w:tc>
      </w:tr>
      <w:tr w:rsidR="00DB6795" w:rsidRPr="0048508A" w:rsidTr="0090168A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 xml:space="preserve">исполнено </w:t>
            </w:r>
          </w:p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 отчетную дату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>отклонение, превышающее допустимое (возможное)</w:t>
            </w:r>
          </w:p>
          <w:p w:rsidR="00DB6795" w:rsidRPr="0048508A" w:rsidRDefault="00DB6795" w:rsidP="00F31552">
            <w:pPr>
              <w:suppressAutoHyphens/>
              <w:ind w:left="-108" w:right="-108"/>
              <w:jc w:val="center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>значение</w:t>
            </w:r>
            <w:r w:rsidRPr="0048508A">
              <w:rPr>
                <w:b/>
                <w:color w:val="000000"/>
                <w:vertAlign w:val="superscript"/>
              </w:rPr>
              <w:t>3</w:t>
            </w:r>
            <w:r w:rsidRPr="0048508A">
              <w:rPr>
                <w:b/>
                <w:color w:val="000000"/>
              </w:rPr>
              <w:t>:</w:t>
            </w:r>
          </w:p>
          <w:p w:rsidR="00DB6795" w:rsidRPr="0048508A" w:rsidRDefault="00DB6795" w:rsidP="00F31552">
            <w:pPr>
              <w:suppressAutoHyphens/>
              <w:ind w:left="-108" w:right="-108"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 xml:space="preserve">гр.5/гр.4* *100  </w:t>
            </w:r>
            <w:r w:rsidRPr="0048508A">
              <w:rPr>
                <w:b/>
                <w:color w:val="000000"/>
                <w:vertAlign w:val="superscript"/>
                <w:lang w:val="en-US"/>
              </w:rPr>
              <w:t xml:space="preserve"> </w:t>
            </w:r>
            <w:r w:rsidRPr="0048508A">
              <w:rPr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причины отклонения</w:t>
            </w:r>
          </w:p>
        </w:tc>
      </w:tr>
      <w:tr w:rsidR="00DB6795" w:rsidRPr="0048508A" w:rsidTr="0090168A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7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8</w:t>
            </w:r>
          </w:p>
        </w:tc>
      </w:tr>
      <w:tr w:rsidR="00DB6795" w:rsidRPr="0048508A" w:rsidTr="0090168A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75" w:rsidRPr="00B243C2" w:rsidRDefault="00CD3A75" w:rsidP="00CD3A75">
            <w:pPr>
              <w:suppressAutoHyphens/>
              <w:ind w:firstLine="0"/>
              <w:rPr>
                <w:b/>
                <w:color w:val="000000"/>
              </w:rPr>
            </w:pPr>
            <w:r w:rsidRPr="00B243C2">
              <w:rPr>
                <w:b/>
                <w:sz w:val="22"/>
                <w:szCs w:val="22"/>
              </w:rPr>
              <w:t>900400О.99.0.ББ72АА00001</w:t>
            </w:r>
          </w:p>
          <w:p w:rsidR="00DB6795" w:rsidRPr="0048508A" w:rsidRDefault="00DB6795" w:rsidP="00CD3A75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Default="006335A6" w:rsidP="006335A6">
            <w:pPr>
              <w:suppressAutoHyphens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Количество </w:t>
            </w:r>
            <w:r w:rsidR="00BC0B5E">
              <w:rPr>
                <w:b/>
                <w:lang w:eastAsia="zh-CN"/>
              </w:rPr>
              <w:t>участников</w:t>
            </w:r>
          </w:p>
          <w:p w:rsidR="00510DEF" w:rsidRPr="007527CC" w:rsidRDefault="00510DEF" w:rsidP="006335A6">
            <w:pPr>
              <w:suppressAutoHyphens/>
              <w:ind w:firstLine="0"/>
              <w:rPr>
                <w:b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BC0B5E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C8458D" w:rsidRDefault="00817297" w:rsidP="00F31552">
            <w:pPr>
              <w:suppressAutoHyphens/>
              <w:rPr>
                <w:b/>
                <w:lang w:eastAsia="zh-CN"/>
              </w:rPr>
            </w:pPr>
            <w:r>
              <w:rPr>
                <w:b/>
                <w:color w:val="000000"/>
              </w:rPr>
              <w:t>11</w:t>
            </w:r>
            <w:r w:rsidR="00655B65">
              <w:rPr>
                <w:b/>
                <w:color w:val="000000"/>
              </w:rPr>
              <w:t>7816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C8458D" w:rsidRDefault="00DB6795" w:rsidP="00F31552">
            <w:pPr>
              <w:suppressAutoHyphens/>
              <w:ind w:firstLine="0"/>
              <w:rPr>
                <w:b/>
                <w:lang w:eastAsia="zh-CN"/>
              </w:rPr>
            </w:pPr>
            <w:r w:rsidRPr="00C8458D">
              <w:rPr>
                <w:b/>
                <w:color w:val="000000"/>
              </w:rPr>
              <w:t xml:space="preserve"> </w:t>
            </w:r>
            <w:r w:rsidR="00FD6EDB">
              <w:rPr>
                <w:b/>
                <w:color w:val="000000"/>
              </w:rPr>
              <w:t>117916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8548E" w:rsidP="00F31552">
            <w:pPr>
              <w:suppressAutoHyphens/>
              <w:rPr>
                <w:b/>
                <w:sz w:val="28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  <w:r w:rsidR="00DB6795"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DB6795" w:rsidP="00F31552">
            <w:pPr>
              <w:suppressAutoHyphens/>
              <w:rPr>
                <w:b/>
                <w:sz w:val="28"/>
                <w:lang w:eastAsia="zh-CN"/>
              </w:rPr>
            </w:pPr>
            <w:r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685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8548E" w:rsidP="00F31552">
            <w:pPr>
              <w:suppressAutoHyphens/>
              <w:rPr>
                <w:b/>
                <w:sz w:val="28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  <w:r w:rsidR="00DB6795"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510DEF" w:rsidRPr="0048508A" w:rsidTr="0090168A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EF" w:rsidRDefault="00510DEF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EF" w:rsidRDefault="00510DEF" w:rsidP="006335A6">
            <w:pPr>
              <w:suppressAutoHyphens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EF" w:rsidRDefault="00510DEF" w:rsidP="00F3155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Pr="00C8458D" w:rsidRDefault="00510DEF" w:rsidP="00F31552">
            <w:pPr>
              <w:suppressAutoHyphens/>
              <w:rPr>
                <w:b/>
                <w:lang w:eastAsia="zh-CN"/>
              </w:rPr>
            </w:pPr>
            <w:r w:rsidRPr="00C8458D">
              <w:rPr>
                <w:b/>
                <w:lang w:eastAsia="zh-CN"/>
              </w:rPr>
              <w:t>33</w:t>
            </w:r>
            <w:r w:rsidR="00655B65">
              <w:rPr>
                <w:b/>
                <w:lang w:eastAsia="zh-CN"/>
              </w:rPr>
              <w:t>87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Pr="00C8458D" w:rsidRDefault="00FD67B2" w:rsidP="00F3155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D6EDB">
              <w:rPr>
                <w:b/>
                <w:color w:val="000000"/>
              </w:rPr>
              <w:t>3475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Pr="0048508A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0DEF" w:rsidRDefault="00510DEF" w:rsidP="0090168A">
            <w:pPr>
              <w:suppressAutoHyphens/>
              <w:ind w:firstLine="0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D3A75" w:rsidRPr="0048508A" w:rsidTr="002D44AC">
        <w:trPr>
          <w:trHeight w:val="300"/>
        </w:trPr>
        <w:tc>
          <w:tcPr>
            <w:tcW w:w="3982" w:type="dxa"/>
            <w:tcBorders>
              <w:left w:val="single" w:sz="4" w:space="0" w:color="000000"/>
            </w:tcBorders>
            <w:shd w:val="clear" w:color="auto" w:fill="auto"/>
          </w:tcPr>
          <w:p w:rsidR="00CD3A75" w:rsidRPr="00B243C2" w:rsidRDefault="00CD3A75" w:rsidP="0098696F">
            <w:pPr>
              <w:suppressAutoHyphens/>
              <w:ind w:firstLine="0"/>
              <w:rPr>
                <w:b/>
                <w:color w:val="000000"/>
                <w:shd w:val="clear" w:color="auto" w:fill="FFFFFF"/>
              </w:rPr>
            </w:pPr>
            <w:r w:rsidRPr="00B243C2">
              <w:rPr>
                <w:b/>
                <w:sz w:val="22"/>
                <w:szCs w:val="22"/>
              </w:rPr>
              <w:t>900400О.99.0.ББ84АА00001</w:t>
            </w:r>
          </w:p>
          <w:p w:rsidR="00CD3A75" w:rsidRDefault="00CD3A75" w:rsidP="0098696F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3A75" w:rsidRPr="007527CC" w:rsidRDefault="00CD3A75" w:rsidP="00F31552">
            <w:pPr>
              <w:suppressAutoHyphens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Количество участников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3A75" w:rsidRPr="0048508A" w:rsidRDefault="00CD3A75" w:rsidP="00F3155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3A75" w:rsidRPr="0048508A" w:rsidRDefault="00CD3A75" w:rsidP="00F3155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655B65">
              <w:rPr>
                <w:b/>
                <w:color w:val="000000"/>
              </w:rPr>
              <w:t>561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3A75" w:rsidRPr="0048508A" w:rsidRDefault="00FD6EDB" w:rsidP="00FD67B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7429</w:t>
            </w: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3A75" w:rsidRPr="0048508A" w:rsidRDefault="00CD3A75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3A75" w:rsidRPr="0048508A" w:rsidRDefault="00CD3A75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A75" w:rsidRPr="0048508A" w:rsidRDefault="00CD3A75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</w:tr>
      <w:tr w:rsidR="00CD3A75" w:rsidRPr="0048508A" w:rsidTr="0090168A">
        <w:trPr>
          <w:trHeight w:val="300"/>
        </w:trPr>
        <w:tc>
          <w:tcPr>
            <w:tcW w:w="39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3A75" w:rsidRPr="0068548E" w:rsidRDefault="00CD3A75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3A75" w:rsidRDefault="00CD3A75" w:rsidP="00F31552">
            <w:pPr>
              <w:suppressAutoHyphens/>
              <w:ind w:firstLine="0"/>
              <w:jc w:val="left"/>
              <w:rPr>
                <w:b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3A75" w:rsidRDefault="00CD3A75" w:rsidP="00F31552">
            <w:pPr>
              <w:suppressAutoHyphens/>
              <w:ind w:firstLine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3A75" w:rsidRDefault="00CD3A75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3A75" w:rsidRDefault="00CD3A75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3A75" w:rsidRDefault="00CD3A75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D3A75" w:rsidRDefault="00CD3A75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A75" w:rsidRDefault="00CD3A75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D3A75" w:rsidRPr="0048508A" w:rsidTr="0090168A">
        <w:trPr>
          <w:trHeight w:val="300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A75" w:rsidRPr="0068548E" w:rsidRDefault="00CD3A75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A75" w:rsidRDefault="00CD3A75" w:rsidP="00F31552">
            <w:pPr>
              <w:suppressAutoHyphens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Количество проведенных мероприятий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A75" w:rsidRDefault="00CD3A75" w:rsidP="00F3155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единица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A75" w:rsidRDefault="00CD3A75" w:rsidP="00817297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</w:t>
            </w:r>
            <w:r w:rsidR="00655B65">
              <w:rPr>
                <w:b/>
                <w:color w:val="000000"/>
              </w:rPr>
              <w:t>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A75" w:rsidRDefault="00FD6EDB" w:rsidP="00FD67B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A75" w:rsidRDefault="00CD3A75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A75" w:rsidRDefault="00CD3A75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A75" w:rsidRDefault="00CD3A75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</w:tr>
    </w:tbl>
    <w:p w:rsidR="00BC1CF5" w:rsidRDefault="00BC1CF5" w:rsidP="00BC1CF5">
      <w:pPr>
        <w:widowControl w:val="0"/>
        <w:suppressAutoHyphens/>
        <w:autoSpaceDE w:val="0"/>
        <w:ind w:firstLine="0"/>
        <w:rPr>
          <w:b/>
        </w:rPr>
      </w:pPr>
    </w:p>
    <w:p w:rsidR="00CD3A75" w:rsidRDefault="00CD3A75" w:rsidP="00BC1CF5">
      <w:pPr>
        <w:widowControl w:val="0"/>
        <w:suppressAutoHyphens/>
        <w:autoSpaceDE w:val="0"/>
        <w:ind w:firstLine="0"/>
        <w:rPr>
          <w:b/>
        </w:rPr>
      </w:pPr>
    </w:p>
    <w:p w:rsidR="00CD3A75" w:rsidRDefault="00CD3A75" w:rsidP="00BC1CF5">
      <w:pPr>
        <w:widowControl w:val="0"/>
        <w:suppressAutoHyphens/>
        <w:autoSpaceDE w:val="0"/>
        <w:ind w:firstLine="0"/>
        <w:rPr>
          <w:b/>
        </w:rPr>
      </w:pPr>
    </w:p>
    <w:p w:rsidR="00CD3A75" w:rsidRDefault="00CD3A75" w:rsidP="00BC1CF5">
      <w:pPr>
        <w:widowControl w:val="0"/>
        <w:suppressAutoHyphens/>
        <w:autoSpaceDE w:val="0"/>
        <w:ind w:firstLine="0"/>
        <w:rPr>
          <w:b/>
        </w:rPr>
      </w:pPr>
    </w:p>
    <w:p w:rsidR="00CD3A75" w:rsidRDefault="00CD3A75" w:rsidP="00BC1CF5">
      <w:pPr>
        <w:widowControl w:val="0"/>
        <w:suppressAutoHyphens/>
        <w:autoSpaceDE w:val="0"/>
        <w:ind w:firstLine="0"/>
        <w:rPr>
          <w:b/>
        </w:rPr>
      </w:pPr>
    </w:p>
    <w:p w:rsidR="00CD3A75" w:rsidRDefault="00CD3A75" w:rsidP="00BC1CF5">
      <w:pPr>
        <w:widowControl w:val="0"/>
        <w:suppressAutoHyphens/>
        <w:autoSpaceDE w:val="0"/>
        <w:ind w:firstLine="0"/>
        <w:rPr>
          <w:b/>
        </w:rPr>
      </w:pPr>
    </w:p>
    <w:p w:rsidR="00DB6795" w:rsidRPr="0048508A" w:rsidRDefault="00DB6795" w:rsidP="00BC1CF5">
      <w:pPr>
        <w:widowControl w:val="0"/>
        <w:suppressAutoHyphens/>
        <w:autoSpaceDE w:val="0"/>
        <w:ind w:firstLine="0"/>
        <w:rPr>
          <w:b/>
        </w:rPr>
      </w:pPr>
      <w:r w:rsidRPr="0048508A">
        <w:rPr>
          <w:b/>
        </w:rPr>
        <w:t>5.2. Показатели, характеризующие качество муниципальной услуги: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tbl>
      <w:tblPr>
        <w:tblW w:w="15334" w:type="dxa"/>
        <w:tblInd w:w="88" w:type="dxa"/>
        <w:tblLayout w:type="fixed"/>
        <w:tblLook w:val="0000"/>
      </w:tblPr>
      <w:tblGrid>
        <w:gridCol w:w="3134"/>
        <w:gridCol w:w="2835"/>
        <w:gridCol w:w="1292"/>
        <w:gridCol w:w="3811"/>
        <w:gridCol w:w="1984"/>
        <w:gridCol w:w="2278"/>
      </w:tblGrid>
      <w:tr w:rsidR="00DB6795" w:rsidRPr="0048508A" w:rsidTr="00F31552">
        <w:trPr>
          <w:cantSplit/>
          <w:trHeight w:val="326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1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 качества муниципальной услуги</w:t>
            </w:r>
          </w:p>
        </w:tc>
      </w:tr>
      <w:tr w:rsidR="00DB6795" w:rsidRPr="0048508A" w:rsidTr="00F31552">
        <w:trPr>
          <w:cantSplit/>
          <w:trHeight w:val="561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причины отклонения</w:t>
            </w:r>
          </w:p>
        </w:tc>
      </w:tr>
      <w:tr w:rsidR="00DB6795" w:rsidRPr="0048508A" w:rsidTr="00F31552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</w:tr>
      <w:tr w:rsidR="00DB6795" w:rsidRPr="0048508A" w:rsidTr="00F31552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A75" w:rsidRDefault="00CD3A75" w:rsidP="00CD3A75">
            <w:pPr>
              <w:suppressAutoHyphens/>
              <w:ind w:firstLine="0"/>
              <w:rPr>
                <w:b/>
              </w:rPr>
            </w:pPr>
            <w:r w:rsidRPr="00B243C2">
              <w:rPr>
                <w:b/>
                <w:sz w:val="22"/>
                <w:szCs w:val="22"/>
              </w:rPr>
              <w:t>900400О.99.0.ББ72АА00001</w:t>
            </w:r>
          </w:p>
          <w:p w:rsidR="00CD3A75" w:rsidRPr="00B243C2" w:rsidRDefault="00CD3A75" w:rsidP="00CD3A75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900400О.99.0.ББ84АА00001</w:t>
            </w:r>
          </w:p>
          <w:p w:rsidR="00314368" w:rsidRPr="0068548E" w:rsidRDefault="00314368" w:rsidP="0068548E">
            <w:pPr>
              <w:suppressAutoHyphens/>
              <w:ind w:firstLine="0"/>
              <w:rPr>
                <w:b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7527CC" w:rsidRDefault="0068548E" w:rsidP="00F31552">
            <w:pPr>
              <w:suppressAutoHyphens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Динамика количества мероприятий по сравнению с прошлым годом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szCs w:val="22"/>
                <w:lang w:eastAsia="zh-CN"/>
              </w:rPr>
              <w:t>%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C8458D" w:rsidRDefault="00553839" w:rsidP="00314368">
            <w:pPr>
              <w:suppressAutoHyphens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C8458D" w:rsidRDefault="0068548E" w:rsidP="00F31552">
            <w:pPr>
              <w:suppressAutoHyphens/>
              <w:rPr>
                <w:b/>
                <w:lang w:eastAsia="zh-CN"/>
              </w:rPr>
            </w:pPr>
            <w:r w:rsidRPr="00C8458D">
              <w:rPr>
                <w:b/>
                <w:lang w:eastAsia="zh-CN"/>
              </w:rPr>
              <w:t>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DB6795" w:rsidP="00F31552">
            <w:pPr>
              <w:suppressAutoHyphens/>
              <w:rPr>
                <w:b/>
                <w:sz w:val="28"/>
                <w:lang w:eastAsia="zh-CN"/>
              </w:rPr>
            </w:pPr>
            <w:r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DB6795" w:rsidP="00D06F4D">
      <w:pPr>
        <w:widowControl w:val="0"/>
        <w:suppressAutoHyphens/>
        <w:autoSpaceDE w:val="0"/>
        <w:ind w:firstLine="0"/>
        <w:jc w:val="center"/>
        <w:rPr>
          <w:b/>
        </w:rPr>
      </w:pPr>
      <w:r w:rsidRPr="0048508A">
        <w:rPr>
          <w:b/>
        </w:rPr>
        <w:t>ЧАСТЬ 2.  Сведения о выполняемых работах</w:t>
      </w:r>
    </w:p>
    <w:p w:rsidR="00DB6795" w:rsidRPr="0048508A" w:rsidRDefault="00DB6795" w:rsidP="00D06F4D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48508A">
        <w:rPr>
          <w:b/>
        </w:rPr>
        <w:t>РАЗДЕЛ</w:t>
      </w:r>
      <w:r w:rsidR="00CD3A75">
        <w:rPr>
          <w:b/>
        </w:rPr>
        <w:t xml:space="preserve">  2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  <w:sz w:val="22"/>
          <w:szCs w:val="22"/>
        </w:rPr>
        <w:t>(нумерация вводится при наличии 2 и более разделов)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F438AC" w:rsidRDefault="00DB6795" w:rsidP="00DB6795">
      <w:pPr>
        <w:widowControl w:val="0"/>
        <w:suppressAutoHyphens/>
        <w:autoSpaceDE w:val="0"/>
        <w:jc w:val="left"/>
        <w:rPr>
          <w:b/>
        </w:rPr>
      </w:pPr>
      <w:r w:rsidRPr="0048508A">
        <w:rPr>
          <w:b/>
        </w:rPr>
        <w:t>1. Уникальный номер работы по базовому (отраслевому) перечню:</w:t>
      </w:r>
      <w:r w:rsidR="00D06F4D" w:rsidRPr="00967D80">
        <w:rPr>
          <w:rFonts w:ascii="yandex-sans" w:hAnsi="yandex-sans"/>
          <w:color w:val="000000"/>
          <w:shd w:val="clear" w:color="auto" w:fill="FFFFFF"/>
        </w:rPr>
        <w:t xml:space="preserve"> </w:t>
      </w:r>
      <w:r w:rsidR="00D06F4D" w:rsidRPr="00CD3A75">
        <w:rPr>
          <w:rFonts w:ascii="yandex-sans" w:hAnsi="yandex-sans"/>
          <w:b/>
          <w:color w:val="000000"/>
          <w:shd w:val="clear" w:color="auto" w:fill="FFFFFF"/>
        </w:rPr>
        <w:t>47.012.0</w:t>
      </w:r>
    </w:p>
    <w:p w:rsidR="00DB6795" w:rsidRPr="0048508A" w:rsidRDefault="00DB6795" w:rsidP="00DB6795">
      <w:pPr>
        <w:widowControl w:val="0"/>
        <w:suppressAutoHyphens/>
        <w:autoSpaceDE w:val="0"/>
        <w:jc w:val="left"/>
        <w:rPr>
          <w:b/>
        </w:rPr>
      </w:pPr>
      <w:r w:rsidRPr="0048508A">
        <w:rPr>
          <w:b/>
        </w:rPr>
        <w:t xml:space="preserve">2. Наименование работы: </w:t>
      </w:r>
      <w:r w:rsidR="0068548E">
        <w:rPr>
          <w:b/>
        </w:rPr>
        <w:t>Организация деятельности клубных формирований и формирований самодеятельного народного творчества</w:t>
      </w:r>
    </w:p>
    <w:p w:rsidR="00DB6795" w:rsidRPr="0048508A" w:rsidRDefault="00DB6795" w:rsidP="00DB6795">
      <w:pPr>
        <w:widowControl w:val="0"/>
        <w:suppressAutoHyphens/>
        <w:autoSpaceDE w:val="0"/>
        <w:jc w:val="left"/>
        <w:rPr>
          <w:b/>
        </w:rPr>
      </w:pPr>
    </w:p>
    <w:p w:rsidR="00DB6795" w:rsidRPr="0048508A" w:rsidRDefault="00DB6795" w:rsidP="00DB6795">
      <w:pPr>
        <w:suppressAutoHyphens/>
        <w:jc w:val="left"/>
        <w:rPr>
          <w:b/>
        </w:rPr>
      </w:pPr>
      <w:r w:rsidRPr="0048508A">
        <w:rPr>
          <w:b/>
        </w:rPr>
        <w:t>3. Категории потребителе</w:t>
      </w:r>
      <w:r w:rsidR="00CD3A75">
        <w:rPr>
          <w:b/>
        </w:rPr>
        <w:t>й работы: физические лица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color w:val="000000"/>
        </w:rPr>
      </w:pPr>
      <w:r w:rsidRPr="0048508A">
        <w:rPr>
          <w:b/>
        </w:rPr>
        <w:t>4. Показатели, характеризующие содержание, условия (формы) выполнения работы:</w:t>
      </w:r>
    </w:p>
    <w:tbl>
      <w:tblPr>
        <w:tblW w:w="15433" w:type="dxa"/>
        <w:tblInd w:w="84" w:type="dxa"/>
        <w:tblLayout w:type="fixed"/>
        <w:tblLook w:val="0000"/>
      </w:tblPr>
      <w:tblGrid>
        <w:gridCol w:w="3421"/>
        <w:gridCol w:w="7025"/>
        <w:gridCol w:w="4987"/>
      </w:tblGrid>
      <w:tr w:rsidR="00DB6795" w:rsidRPr="0048508A" w:rsidTr="00F31552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CD3A75" w:rsidRPr="0048508A" w:rsidTr="00CD3A75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A75" w:rsidRPr="0048508A" w:rsidRDefault="00CD3A7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70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A75" w:rsidRPr="0048508A" w:rsidRDefault="00CD3A75" w:rsidP="00CD3A75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</w:p>
          <w:p w:rsidR="00992443" w:rsidRDefault="00992443" w:rsidP="00992443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(наименование</w:t>
            </w:r>
            <w:r w:rsidRPr="00992443">
              <w:rPr>
                <w:b/>
                <w:sz w:val="22"/>
                <w:szCs w:val="22"/>
                <w:lang w:eastAsia="zh-CN"/>
              </w:rPr>
              <w:t xml:space="preserve"> показателя</w:t>
            </w:r>
            <w:r>
              <w:rPr>
                <w:b/>
                <w:sz w:val="22"/>
                <w:szCs w:val="22"/>
                <w:lang w:eastAsia="zh-CN"/>
              </w:rPr>
              <w:t>)</w:t>
            </w:r>
          </w:p>
          <w:p w:rsidR="00CD3A75" w:rsidRPr="00992443" w:rsidRDefault="00992443" w:rsidP="00992443">
            <w:pPr>
              <w:suppressAutoHyphens/>
              <w:jc w:val="center"/>
              <w:rPr>
                <w:b/>
                <w:lang w:eastAsia="zh-CN"/>
              </w:rPr>
            </w:pPr>
            <w:r w:rsidRPr="00992443">
              <w:rPr>
                <w:b/>
                <w:sz w:val="22"/>
                <w:szCs w:val="22"/>
                <w:lang w:eastAsia="zh-CN"/>
              </w:rPr>
              <w:t>с учетом всех форм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443" w:rsidRDefault="00992443" w:rsidP="00992443">
            <w:pPr>
              <w:suppressAutoHyphens/>
              <w:ind w:firstLine="0"/>
              <w:jc w:val="center"/>
              <w:rPr>
                <w:b/>
                <w:lang w:eastAsia="zh-CN"/>
              </w:rPr>
            </w:pPr>
          </w:p>
          <w:p w:rsidR="00CD3A75" w:rsidRPr="00992443" w:rsidRDefault="00992443" w:rsidP="00992443">
            <w:pPr>
              <w:suppressAutoHyphens/>
              <w:ind w:firstLine="0"/>
              <w:jc w:val="center"/>
              <w:rPr>
                <w:b/>
                <w:lang w:eastAsia="zh-CN"/>
              </w:rPr>
            </w:pPr>
            <w:r w:rsidRPr="00992443">
              <w:rPr>
                <w:b/>
                <w:sz w:val="22"/>
                <w:szCs w:val="22"/>
                <w:lang w:eastAsia="zh-CN"/>
              </w:rPr>
              <w:t>в стационарных условиях</w:t>
            </w:r>
          </w:p>
        </w:tc>
      </w:tr>
      <w:tr w:rsidR="00CD3A75" w:rsidRPr="0048508A" w:rsidTr="00CD3A75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75" w:rsidRPr="00992443" w:rsidRDefault="00992443" w:rsidP="00992443">
            <w:pPr>
              <w:ind w:firstLine="0"/>
              <w:rPr>
                <w:b/>
              </w:rPr>
            </w:pPr>
            <w:r w:rsidRPr="00992443">
              <w:rPr>
                <w:b/>
                <w:sz w:val="22"/>
                <w:szCs w:val="22"/>
              </w:rPr>
              <w:t>949916О.99.0.ББ78АА00000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A75" w:rsidRPr="0048508A" w:rsidRDefault="00CD3A75" w:rsidP="00CD3A75">
            <w:pPr>
              <w:suppressAutoHyphens/>
              <w:rPr>
                <w:b/>
                <w:sz w:val="28"/>
                <w:lang w:eastAsia="zh-CN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A75" w:rsidRPr="0048508A" w:rsidRDefault="00CD3A7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</w:p>
        </w:tc>
      </w:tr>
    </w:tbl>
    <w:p w:rsidR="00992443" w:rsidRDefault="00992443" w:rsidP="00DB6795">
      <w:pPr>
        <w:widowControl w:val="0"/>
        <w:suppressAutoHyphens/>
        <w:autoSpaceDE w:val="0"/>
        <w:ind w:firstLine="0"/>
        <w:rPr>
          <w:b/>
        </w:rPr>
      </w:pPr>
    </w:p>
    <w:p w:rsidR="00992443" w:rsidRDefault="00992443" w:rsidP="00DB6795">
      <w:pPr>
        <w:widowControl w:val="0"/>
        <w:suppressAutoHyphens/>
        <w:autoSpaceDE w:val="0"/>
        <w:ind w:firstLine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ind w:firstLine="0"/>
        <w:rPr>
          <w:b/>
        </w:rPr>
      </w:pPr>
      <w:r w:rsidRPr="0048508A">
        <w:rPr>
          <w:b/>
        </w:rPr>
        <w:t>5. Сведения о фактическом достижении показателей, характеризующих объем и (или) качество работы: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  <w:color w:val="000000"/>
        </w:rPr>
      </w:pPr>
      <w:r w:rsidRPr="0048508A">
        <w:rPr>
          <w:b/>
        </w:rPr>
        <w:t>5.1. Показатели, характеризующие объем работы:</w:t>
      </w:r>
    </w:p>
    <w:tbl>
      <w:tblPr>
        <w:tblW w:w="15049" w:type="dxa"/>
        <w:tblInd w:w="90" w:type="dxa"/>
        <w:tblLayout w:type="fixed"/>
        <w:tblLook w:val="0000"/>
      </w:tblPr>
      <w:tblGrid>
        <w:gridCol w:w="2995"/>
        <w:gridCol w:w="1276"/>
        <w:gridCol w:w="845"/>
        <w:gridCol w:w="2268"/>
        <w:gridCol w:w="1281"/>
        <w:gridCol w:w="2547"/>
        <w:gridCol w:w="1989"/>
        <w:gridCol w:w="1848"/>
      </w:tblGrid>
      <w:tr w:rsidR="00DB6795" w:rsidRPr="0048508A" w:rsidTr="00992443">
        <w:trPr>
          <w:cantSplit/>
          <w:trHeight w:val="270"/>
        </w:trPr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95" w:right="-108"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12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 объема работы</w:t>
            </w:r>
          </w:p>
        </w:tc>
      </w:tr>
      <w:tr w:rsidR="00DB6795" w:rsidRPr="0048508A" w:rsidTr="00992443">
        <w:trPr>
          <w:cantSplit/>
          <w:trHeight w:val="1641"/>
        </w:trPr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 xml:space="preserve">исполнено </w:t>
            </w:r>
          </w:p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 отчетную дату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>отклонение, превышающее допустимое (возможное)</w:t>
            </w:r>
          </w:p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>значение</w:t>
            </w:r>
            <w:r w:rsidRPr="0048508A">
              <w:rPr>
                <w:b/>
                <w:color w:val="000000"/>
                <w:vertAlign w:val="superscript"/>
              </w:rPr>
              <w:t>3</w:t>
            </w:r>
            <w:r w:rsidRPr="0048508A">
              <w:rPr>
                <w:b/>
                <w:color w:val="000000"/>
              </w:rPr>
              <w:t>:</w:t>
            </w:r>
          </w:p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 xml:space="preserve">гр.5/гр.4* *100  </w:t>
            </w:r>
            <w:r w:rsidRPr="0048508A">
              <w:rPr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причины отклонения</w:t>
            </w:r>
          </w:p>
        </w:tc>
      </w:tr>
      <w:tr w:rsidR="00DB6795" w:rsidRPr="0048508A" w:rsidTr="00992443">
        <w:trPr>
          <w:trHeight w:val="315"/>
        </w:trPr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992443" w:rsidRPr="0048508A" w:rsidTr="00992443">
        <w:trPr>
          <w:trHeight w:val="315"/>
        </w:trPr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43" w:rsidRPr="00992443" w:rsidRDefault="00992443" w:rsidP="0098696F">
            <w:pPr>
              <w:ind w:firstLine="0"/>
              <w:rPr>
                <w:b/>
              </w:rPr>
            </w:pPr>
            <w:r w:rsidRPr="00992443">
              <w:rPr>
                <w:b/>
                <w:sz w:val="22"/>
                <w:szCs w:val="22"/>
              </w:rPr>
              <w:t>949916О.99.0.ББ78АА00000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43" w:rsidRPr="0048508A" w:rsidRDefault="00992443" w:rsidP="00992443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 w:rsidRPr="0048508A">
              <w:rPr>
                <w:b/>
                <w:lang w:eastAsia="zh-CN"/>
              </w:rPr>
              <w:t>Количество</w:t>
            </w:r>
            <w:r>
              <w:rPr>
                <w:b/>
                <w:lang w:eastAsia="zh-CN"/>
              </w:rPr>
              <w:t xml:space="preserve">   посещений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43" w:rsidRPr="0048508A" w:rsidRDefault="00992443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чел.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443" w:rsidRPr="0048508A" w:rsidRDefault="00655B65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1002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443" w:rsidRPr="0048508A" w:rsidRDefault="00A03B43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103</w:t>
            </w:r>
            <w:r w:rsidR="00FD6EDB">
              <w:rPr>
                <w:b/>
                <w:lang w:eastAsia="zh-CN"/>
              </w:rPr>
              <w:t>7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443" w:rsidRPr="0048508A" w:rsidRDefault="00992443" w:rsidP="00F31552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443" w:rsidRPr="0048508A" w:rsidRDefault="00992443" w:rsidP="00F31552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443" w:rsidRPr="0048508A" w:rsidRDefault="00992443" w:rsidP="00600DCF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отсутствие специалистов танцевальных кружков.</w:t>
            </w:r>
          </w:p>
        </w:tc>
      </w:tr>
      <w:tr w:rsidR="00992443" w:rsidRPr="0048508A" w:rsidTr="00992443">
        <w:trPr>
          <w:trHeight w:val="315"/>
        </w:trPr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43" w:rsidRPr="0048508A" w:rsidRDefault="00992443" w:rsidP="0098696F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 w:rsidRPr="00967D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43" w:rsidRPr="0048508A" w:rsidRDefault="00992443" w:rsidP="006335A6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43" w:rsidRDefault="00992443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443" w:rsidRDefault="00992443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443" w:rsidRDefault="00992443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443" w:rsidRDefault="00992443" w:rsidP="00F31552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443" w:rsidRDefault="00992443" w:rsidP="00F31552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443" w:rsidRDefault="00992443" w:rsidP="00600DCF">
            <w:pPr>
              <w:suppressAutoHyphens/>
              <w:ind w:firstLine="0"/>
              <w:rPr>
                <w:b/>
                <w:color w:val="000000"/>
              </w:rPr>
            </w:pPr>
          </w:p>
        </w:tc>
      </w:tr>
    </w:tbl>
    <w:p w:rsidR="00DB6795" w:rsidRDefault="00DB6795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0B339C" w:rsidRDefault="000B339C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  <w:color w:val="000000"/>
        </w:rPr>
      </w:pPr>
      <w:r w:rsidRPr="0048508A">
        <w:rPr>
          <w:b/>
        </w:rPr>
        <w:lastRenderedPageBreak/>
        <w:t>5.2. Показатели, характеризующие качество работы:</w:t>
      </w:r>
    </w:p>
    <w:tbl>
      <w:tblPr>
        <w:tblW w:w="15477" w:type="dxa"/>
        <w:tblInd w:w="88" w:type="dxa"/>
        <w:tblLayout w:type="fixed"/>
        <w:tblLook w:val="0000"/>
      </w:tblPr>
      <w:tblGrid>
        <w:gridCol w:w="3843"/>
        <w:gridCol w:w="2029"/>
        <w:gridCol w:w="1292"/>
        <w:gridCol w:w="3625"/>
        <w:gridCol w:w="2410"/>
        <w:gridCol w:w="2278"/>
      </w:tblGrid>
      <w:tr w:rsidR="00DB6795" w:rsidRPr="0048508A" w:rsidTr="00F31552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 качества работы</w:t>
            </w:r>
          </w:p>
        </w:tc>
      </w:tr>
      <w:tr w:rsidR="00DB6795" w:rsidRPr="0048508A" w:rsidTr="00F31552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причины отклонения</w:t>
            </w:r>
          </w:p>
        </w:tc>
      </w:tr>
      <w:tr w:rsidR="00DB6795" w:rsidRPr="0048508A" w:rsidTr="00F3155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</w:tr>
      <w:tr w:rsidR="00992443" w:rsidRPr="0048508A" w:rsidTr="00F3155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43" w:rsidRPr="00992443" w:rsidRDefault="00992443" w:rsidP="0098696F">
            <w:pPr>
              <w:ind w:firstLine="0"/>
              <w:rPr>
                <w:b/>
              </w:rPr>
            </w:pPr>
            <w:r w:rsidRPr="00992443">
              <w:rPr>
                <w:b/>
                <w:sz w:val="22"/>
                <w:szCs w:val="22"/>
              </w:rPr>
              <w:t>949916О.99.0.ББ78АА00000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43" w:rsidRPr="0048508A" w:rsidRDefault="00992443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Количество формирований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43" w:rsidRPr="0048508A" w:rsidRDefault="00992443" w:rsidP="006335A6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color w:val="000000"/>
              </w:rPr>
              <w:t>ед.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443" w:rsidRPr="009833DE" w:rsidRDefault="00992443" w:rsidP="00992443">
            <w:pPr>
              <w:suppressAutoHyphens/>
              <w:ind w:firstLine="0"/>
              <w:jc w:val="center"/>
              <w:rPr>
                <w:b/>
                <w:sz w:val="28"/>
                <w:lang w:eastAsia="zh-CN"/>
              </w:rPr>
            </w:pPr>
            <w:r w:rsidRPr="009833DE">
              <w:rPr>
                <w:b/>
                <w:color w:val="000000"/>
                <w:sz w:val="22"/>
                <w:szCs w:val="22"/>
              </w:rPr>
              <w:t>10</w:t>
            </w:r>
            <w:r w:rsidR="00655B6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443" w:rsidRPr="009833DE" w:rsidRDefault="00992443" w:rsidP="00F31552">
            <w:pPr>
              <w:suppressAutoHyphens/>
              <w:rPr>
                <w:b/>
                <w:sz w:val="28"/>
                <w:lang w:eastAsia="zh-CN"/>
              </w:rPr>
            </w:pPr>
            <w:r w:rsidRPr="009833DE">
              <w:rPr>
                <w:b/>
                <w:color w:val="000000"/>
                <w:sz w:val="22"/>
                <w:szCs w:val="22"/>
              </w:rPr>
              <w:t>1</w:t>
            </w:r>
            <w:r w:rsidR="00A03B4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443" w:rsidRPr="0048508A" w:rsidRDefault="00992443" w:rsidP="00600DCF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color w:val="000000"/>
              </w:rPr>
              <w:t>отсутствие специалистов танцевальных кружков.</w:t>
            </w:r>
          </w:p>
        </w:tc>
      </w:tr>
    </w:tbl>
    <w:p w:rsidR="00DB6795" w:rsidRPr="0048508A" w:rsidRDefault="00DB6795" w:rsidP="00DB6795">
      <w:pPr>
        <w:widowControl w:val="0"/>
        <w:suppressAutoHyphens/>
        <w:autoSpaceDE w:val="0"/>
        <w:rPr>
          <w:b/>
          <w:szCs w:val="28"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  <w:lang w:eastAsia="zh-CN"/>
        </w:rPr>
      </w:pPr>
      <w:r w:rsidRPr="0048508A">
        <w:rPr>
          <w:b/>
          <w:lang w:eastAsia="zh-CN"/>
        </w:rPr>
        <w:t>Руководитель (уполномоченное лицо)  __________________         ___________                                      ____________________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lang w:eastAsia="zh-CN"/>
        </w:rPr>
      </w:pPr>
      <w:r w:rsidRPr="0048508A">
        <w:rPr>
          <w:b/>
          <w:lang w:eastAsia="zh-CN"/>
        </w:rPr>
        <w:t xml:space="preserve">                                                                      (должность)                         (подпись)                                        (расшифровка  подписи)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lang w:eastAsia="zh-CN"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rFonts w:ascii="Courier New" w:hAnsi="Courier New"/>
          <w:b/>
        </w:rPr>
      </w:pPr>
      <w:r w:rsidRPr="0048508A">
        <w:rPr>
          <w:b/>
          <w:lang w:eastAsia="zh-CN"/>
        </w:rPr>
        <w:t>«_____» ____________ 20___ г.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spacing w:line="252" w:lineRule="auto"/>
        <w:rPr>
          <w:b/>
          <w:sz w:val="20"/>
          <w:szCs w:val="20"/>
          <w:vertAlign w:val="superscript"/>
        </w:rPr>
      </w:pPr>
      <w:r w:rsidRPr="0048508A">
        <w:rPr>
          <w:b/>
          <w:sz w:val="28"/>
          <w:szCs w:val="28"/>
        </w:rPr>
        <w:t>-----------------------------------------------------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sz w:val="20"/>
          <w:szCs w:val="20"/>
          <w:vertAlign w:val="superscript"/>
          <w:lang w:eastAsia="zh-CN"/>
        </w:rPr>
      </w:pPr>
      <w:r w:rsidRPr="0048508A">
        <w:rPr>
          <w:b/>
          <w:sz w:val="20"/>
          <w:szCs w:val="20"/>
          <w:vertAlign w:val="superscript"/>
        </w:rPr>
        <w:t>1</w:t>
      </w:r>
      <w:proofErr w:type="gramStart"/>
      <w:r w:rsidRPr="0048508A">
        <w:rPr>
          <w:b/>
          <w:sz w:val="20"/>
          <w:szCs w:val="20"/>
        </w:rPr>
        <w:t xml:space="preserve"> В</w:t>
      </w:r>
      <w:proofErr w:type="gramEnd"/>
      <w:r w:rsidRPr="0048508A">
        <w:rPr>
          <w:b/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sz w:val="20"/>
          <w:szCs w:val="20"/>
          <w:vertAlign w:val="superscript"/>
          <w:lang w:eastAsia="zh-CN"/>
        </w:rPr>
      </w:pPr>
      <w:r w:rsidRPr="0048508A">
        <w:rPr>
          <w:b/>
          <w:sz w:val="20"/>
          <w:szCs w:val="20"/>
          <w:vertAlign w:val="superscript"/>
          <w:lang w:eastAsia="zh-CN"/>
        </w:rPr>
        <w:t>2</w:t>
      </w:r>
      <w:proofErr w:type="gramStart"/>
      <w:r w:rsidRPr="0048508A">
        <w:rPr>
          <w:b/>
          <w:sz w:val="20"/>
          <w:szCs w:val="20"/>
          <w:lang w:eastAsia="zh-CN"/>
        </w:rPr>
        <w:t xml:space="preserve"> Ф</w:t>
      </w:r>
      <w:proofErr w:type="gramEnd"/>
      <w:r w:rsidRPr="0048508A">
        <w:rPr>
          <w:b/>
          <w:sz w:val="20"/>
          <w:szCs w:val="20"/>
          <w:lang w:eastAsia="zh-CN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sz w:val="20"/>
          <w:szCs w:val="20"/>
          <w:vertAlign w:val="superscript"/>
          <w:lang w:eastAsia="zh-CN"/>
        </w:rPr>
      </w:pPr>
      <w:bookmarkStart w:id="0" w:name="Par1243"/>
      <w:bookmarkEnd w:id="0"/>
      <w:r w:rsidRPr="0048508A">
        <w:rPr>
          <w:b/>
          <w:sz w:val="20"/>
          <w:szCs w:val="20"/>
          <w:vertAlign w:val="superscript"/>
          <w:lang w:eastAsia="zh-CN"/>
        </w:rPr>
        <w:t>3</w:t>
      </w:r>
      <w:proofErr w:type="gramStart"/>
      <w:r w:rsidRPr="0048508A">
        <w:rPr>
          <w:b/>
          <w:sz w:val="20"/>
          <w:szCs w:val="20"/>
          <w:lang w:eastAsia="zh-CN"/>
        </w:rPr>
        <w:t xml:space="preserve"> З</w:t>
      </w:r>
      <w:proofErr w:type="gramEnd"/>
      <w:r w:rsidRPr="0048508A">
        <w:rPr>
          <w:b/>
          <w:sz w:val="20"/>
          <w:szCs w:val="20"/>
          <w:lang w:eastAsia="zh-CN"/>
        </w:rPr>
        <w:t>аполняется в годовом отчете.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sz w:val="20"/>
          <w:szCs w:val="20"/>
          <w:lang w:eastAsia="zh-CN"/>
        </w:rPr>
      </w:pPr>
      <w:r w:rsidRPr="0048508A">
        <w:rPr>
          <w:b/>
          <w:sz w:val="20"/>
          <w:szCs w:val="20"/>
          <w:vertAlign w:val="superscript"/>
          <w:lang w:eastAsia="zh-CN"/>
        </w:rPr>
        <w:t>4</w:t>
      </w:r>
      <w:proofErr w:type="gramStart"/>
      <w:r w:rsidRPr="0048508A">
        <w:rPr>
          <w:b/>
          <w:sz w:val="20"/>
          <w:szCs w:val="20"/>
          <w:lang w:eastAsia="zh-CN"/>
        </w:rPr>
        <w:t xml:space="preserve"> Ф</w:t>
      </w:r>
      <w:proofErr w:type="gramEnd"/>
      <w:r w:rsidRPr="0048508A">
        <w:rPr>
          <w:b/>
          <w:sz w:val="20"/>
          <w:szCs w:val="20"/>
          <w:lang w:eastAsia="zh-CN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DB6795" w:rsidRPr="0048508A" w:rsidRDefault="00DB6795" w:rsidP="00DB6795">
      <w:pPr>
        <w:autoSpaceDE w:val="0"/>
        <w:autoSpaceDN w:val="0"/>
        <w:adjustRightInd w:val="0"/>
        <w:ind w:left="5400"/>
        <w:rPr>
          <w:b/>
        </w:rPr>
      </w:pPr>
    </w:p>
    <w:p w:rsidR="00112491" w:rsidRDefault="00112491"/>
    <w:sectPr w:rsidR="00112491" w:rsidSect="00992443">
      <w:pgSz w:w="15840" w:h="12240" w:orient="landscape"/>
      <w:pgMar w:top="567" w:right="567" w:bottom="709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95"/>
    <w:rsid w:val="00090F0D"/>
    <w:rsid w:val="000B339C"/>
    <w:rsid w:val="000F0AFB"/>
    <w:rsid w:val="00112491"/>
    <w:rsid w:val="00114AEF"/>
    <w:rsid w:val="001A1983"/>
    <w:rsid w:val="00285A5C"/>
    <w:rsid w:val="002B4C26"/>
    <w:rsid w:val="00314368"/>
    <w:rsid w:val="00414552"/>
    <w:rsid w:val="004163AA"/>
    <w:rsid w:val="004278B5"/>
    <w:rsid w:val="004507BD"/>
    <w:rsid w:val="00461374"/>
    <w:rsid w:val="004E238C"/>
    <w:rsid w:val="00505137"/>
    <w:rsid w:val="00510DEF"/>
    <w:rsid w:val="00553839"/>
    <w:rsid w:val="00600DCF"/>
    <w:rsid w:val="006335A6"/>
    <w:rsid w:val="00655B65"/>
    <w:rsid w:val="00675BF4"/>
    <w:rsid w:val="0068548E"/>
    <w:rsid w:val="006B051D"/>
    <w:rsid w:val="006F14AB"/>
    <w:rsid w:val="0076233E"/>
    <w:rsid w:val="007F5951"/>
    <w:rsid w:val="00817297"/>
    <w:rsid w:val="0083038C"/>
    <w:rsid w:val="0090168A"/>
    <w:rsid w:val="00940C51"/>
    <w:rsid w:val="00944F45"/>
    <w:rsid w:val="009833DE"/>
    <w:rsid w:val="00992443"/>
    <w:rsid w:val="009D6C1D"/>
    <w:rsid w:val="00A03B43"/>
    <w:rsid w:val="00A720BA"/>
    <w:rsid w:val="00B243C2"/>
    <w:rsid w:val="00B67CEA"/>
    <w:rsid w:val="00B7592D"/>
    <w:rsid w:val="00B841D6"/>
    <w:rsid w:val="00BC0B5E"/>
    <w:rsid w:val="00BC1CF5"/>
    <w:rsid w:val="00BE2A31"/>
    <w:rsid w:val="00C8458D"/>
    <w:rsid w:val="00CD3A75"/>
    <w:rsid w:val="00D06F4D"/>
    <w:rsid w:val="00D16E39"/>
    <w:rsid w:val="00D70F5A"/>
    <w:rsid w:val="00DB6795"/>
    <w:rsid w:val="00DD387F"/>
    <w:rsid w:val="00DD498A"/>
    <w:rsid w:val="00DE6DE9"/>
    <w:rsid w:val="00DF3F08"/>
    <w:rsid w:val="00E26558"/>
    <w:rsid w:val="00E32534"/>
    <w:rsid w:val="00E9714A"/>
    <w:rsid w:val="00F32FF3"/>
    <w:rsid w:val="00F438AC"/>
    <w:rsid w:val="00FB282D"/>
    <w:rsid w:val="00FD67B2"/>
    <w:rsid w:val="00FD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Велижская ЦКС</dc:creator>
  <cp:lastModifiedBy>МБУК Велижская ЦКС</cp:lastModifiedBy>
  <cp:revision>4</cp:revision>
  <cp:lastPrinted>2019-12-25T07:43:00Z</cp:lastPrinted>
  <dcterms:created xsi:type="dcterms:W3CDTF">2019-12-25T07:37:00Z</dcterms:created>
  <dcterms:modified xsi:type="dcterms:W3CDTF">2019-12-25T07:43:00Z</dcterms:modified>
</cp:coreProperties>
</file>