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7E" w:rsidRDefault="0037061A" w:rsidP="00C93ED7">
      <w:pPr>
        <w:pStyle w:val="5"/>
        <w:jc w:val="left"/>
        <w:rPr>
          <w:b/>
          <w:szCs w:val="28"/>
        </w:rPr>
      </w:pPr>
      <w:r>
        <w:rPr>
          <w:b/>
          <w:szCs w:val="28"/>
        </w:rPr>
        <w:t xml:space="preserve">             </w:t>
      </w:r>
      <w:r w:rsidR="0034773E">
        <w:rPr>
          <w:b/>
          <w:szCs w:val="28"/>
        </w:rPr>
        <w:t xml:space="preserve">                                    </w:t>
      </w:r>
      <w:r>
        <w:rPr>
          <w:b/>
          <w:szCs w:val="28"/>
        </w:rPr>
        <w:t xml:space="preserve">                               </w:t>
      </w:r>
    </w:p>
    <w:p w:rsidR="00672470" w:rsidRPr="00672470" w:rsidRDefault="00672470" w:rsidP="00672470"/>
    <w:p w:rsidR="0037061A" w:rsidRPr="0037061A" w:rsidRDefault="0037061A" w:rsidP="0037061A">
      <w:pPr>
        <w:tabs>
          <w:tab w:val="left" w:pos="10080"/>
        </w:tabs>
        <w:jc w:val="center"/>
        <w:rPr>
          <w:b/>
          <w:sz w:val="28"/>
          <w:szCs w:val="28"/>
        </w:rPr>
      </w:pPr>
      <w:r w:rsidRPr="0037061A">
        <w:rPr>
          <w:b/>
          <w:sz w:val="28"/>
          <w:szCs w:val="28"/>
        </w:rPr>
        <w:t>АДМИНИСТРАЦИЯ  МУНИЦИПАЛЬНОГО ОБРАЗОВАНИЯ</w:t>
      </w:r>
    </w:p>
    <w:p w:rsidR="0037061A" w:rsidRPr="0037061A" w:rsidRDefault="0037061A" w:rsidP="0037061A">
      <w:pPr>
        <w:tabs>
          <w:tab w:val="left" w:pos="10080"/>
        </w:tabs>
        <w:jc w:val="center"/>
        <w:rPr>
          <w:b/>
          <w:sz w:val="28"/>
          <w:szCs w:val="28"/>
        </w:rPr>
      </w:pPr>
      <w:r w:rsidRPr="0037061A">
        <w:rPr>
          <w:b/>
          <w:sz w:val="28"/>
          <w:szCs w:val="28"/>
        </w:rPr>
        <w:t>«ВЕЛИЖСКИЙ РАЙОН»</w:t>
      </w:r>
    </w:p>
    <w:p w:rsidR="0037061A" w:rsidRPr="0037061A" w:rsidRDefault="0037061A" w:rsidP="0037061A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37061A" w:rsidRPr="0037061A" w:rsidRDefault="0037061A" w:rsidP="0037061A">
      <w:pPr>
        <w:tabs>
          <w:tab w:val="left" w:pos="10080"/>
        </w:tabs>
        <w:jc w:val="center"/>
        <w:rPr>
          <w:b/>
          <w:sz w:val="28"/>
          <w:szCs w:val="28"/>
        </w:rPr>
      </w:pPr>
      <w:r w:rsidRPr="0037061A">
        <w:rPr>
          <w:b/>
          <w:sz w:val="28"/>
          <w:szCs w:val="28"/>
        </w:rPr>
        <w:t>ПОСТАНОВЛЕНИЕ</w:t>
      </w:r>
    </w:p>
    <w:p w:rsidR="0037061A" w:rsidRPr="0037061A" w:rsidRDefault="0037061A" w:rsidP="0037061A">
      <w:pPr>
        <w:tabs>
          <w:tab w:val="left" w:pos="10080"/>
        </w:tabs>
        <w:rPr>
          <w:b/>
          <w:sz w:val="28"/>
          <w:szCs w:val="28"/>
        </w:rPr>
      </w:pPr>
    </w:p>
    <w:p w:rsidR="0042517E" w:rsidRPr="00826FCF" w:rsidRDefault="0042517E" w:rsidP="0042517E">
      <w:pPr>
        <w:tabs>
          <w:tab w:val="left" w:pos="10080"/>
        </w:tabs>
        <w:rPr>
          <w:sz w:val="28"/>
          <w:szCs w:val="28"/>
        </w:rPr>
      </w:pPr>
    </w:p>
    <w:p w:rsidR="00E500AE" w:rsidRDefault="008249DF" w:rsidP="0042517E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915ED2">
        <w:rPr>
          <w:sz w:val="28"/>
          <w:szCs w:val="28"/>
        </w:rPr>
        <w:t>т 17.10.2017  № 588</w:t>
      </w:r>
    </w:p>
    <w:p w:rsidR="00E500AE" w:rsidRPr="00E500AE" w:rsidRDefault="00E500AE" w:rsidP="00E500AE">
      <w:pPr>
        <w:tabs>
          <w:tab w:val="left" w:pos="10080"/>
        </w:tabs>
        <w:rPr>
          <w:sz w:val="28"/>
          <w:szCs w:val="28"/>
        </w:rPr>
      </w:pPr>
      <w:r w:rsidRPr="00E500AE">
        <w:rPr>
          <w:sz w:val="28"/>
          <w:szCs w:val="28"/>
        </w:rPr>
        <w:t xml:space="preserve">          г. Велиж</w:t>
      </w:r>
    </w:p>
    <w:p w:rsidR="0042517E" w:rsidRPr="00615CBF" w:rsidRDefault="0042517E" w:rsidP="0042517E">
      <w:pPr>
        <w:tabs>
          <w:tab w:val="left" w:pos="10080"/>
        </w:tabs>
        <w:rPr>
          <w:sz w:val="28"/>
          <w:szCs w:val="28"/>
          <w:u w:val="single"/>
        </w:rPr>
      </w:pPr>
    </w:p>
    <w:p w:rsidR="00685DF4" w:rsidRPr="00D56668" w:rsidRDefault="005F774A" w:rsidP="005F774A">
      <w:pPr>
        <w:ind w:right="5386"/>
        <w:jc w:val="both"/>
        <w:rPr>
          <w:sz w:val="28"/>
        </w:rPr>
      </w:pPr>
      <w:r w:rsidRPr="00D56668">
        <w:rPr>
          <w:sz w:val="28"/>
        </w:rPr>
        <w:t xml:space="preserve">Об утверждении Порядка </w:t>
      </w:r>
      <w:r w:rsidRPr="00D56668">
        <w:rPr>
          <w:sz w:val="28"/>
          <w:szCs w:val="28"/>
        </w:rPr>
        <w:t>изъятия з</w:t>
      </w:r>
      <w:r w:rsidRPr="00D56668">
        <w:rPr>
          <w:sz w:val="28"/>
          <w:szCs w:val="28"/>
        </w:rPr>
        <w:t>а</w:t>
      </w:r>
      <w:r w:rsidRPr="00D56668">
        <w:rPr>
          <w:sz w:val="28"/>
          <w:szCs w:val="28"/>
        </w:rPr>
        <w:t>крепленного за муниципальными учр</w:t>
      </w:r>
      <w:r w:rsidRPr="00D56668">
        <w:rPr>
          <w:sz w:val="28"/>
          <w:szCs w:val="28"/>
        </w:rPr>
        <w:t>е</w:t>
      </w:r>
      <w:r w:rsidRPr="00D56668">
        <w:rPr>
          <w:sz w:val="28"/>
          <w:szCs w:val="28"/>
        </w:rPr>
        <w:t>ждениями и муниципальными казе</w:t>
      </w:r>
      <w:r w:rsidRPr="00D56668">
        <w:rPr>
          <w:sz w:val="28"/>
          <w:szCs w:val="28"/>
        </w:rPr>
        <w:t>н</w:t>
      </w:r>
      <w:r w:rsidRPr="00D56668">
        <w:rPr>
          <w:sz w:val="28"/>
          <w:szCs w:val="28"/>
        </w:rPr>
        <w:t>ными предприятиями на праве опер</w:t>
      </w:r>
      <w:r w:rsidRPr="00D56668">
        <w:rPr>
          <w:sz w:val="28"/>
          <w:szCs w:val="28"/>
        </w:rPr>
        <w:t>а</w:t>
      </w:r>
      <w:r w:rsidRPr="00D56668">
        <w:rPr>
          <w:sz w:val="28"/>
          <w:szCs w:val="28"/>
        </w:rPr>
        <w:t>тивного управления излишнего, неи</w:t>
      </w:r>
      <w:r w:rsidRPr="00D56668">
        <w:rPr>
          <w:sz w:val="28"/>
          <w:szCs w:val="28"/>
        </w:rPr>
        <w:t>с</w:t>
      </w:r>
      <w:r w:rsidRPr="00D56668">
        <w:rPr>
          <w:sz w:val="28"/>
          <w:szCs w:val="28"/>
        </w:rPr>
        <w:t>пользуемого или используемого не по назначению имущества</w:t>
      </w:r>
    </w:p>
    <w:p w:rsidR="00C92C61" w:rsidRDefault="00C92C61" w:rsidP="00685DF4">
      <w:pPr>
        <w:tabs>
          <w:tab w:val="left" w:pos="0"/>
        </w:tabs>
        <w:ind w:firstLine="709"/>
        <w:jc w:val="both"/>
        <w:rPr>
          <w:sz w:val="28"/>
        </w:rPr>
      </w:pPr>
    </w:p>
    <w:p w:rsidR="00476D20" w:rsidRDefault="00476D20" w:rsidP="00685DF4">
      <w:pPr>
        <w:tabs>
          <w:tab w:val="left" w:pos="0"/>
        </w:tabs>
        <w:ind w:firstLine="709"/>
        <w:jc w:val="both"/>
        <w:rPr>
          <w:sz w:val="28"/>
        </w:rPr>
      </w:pPr>
    </w:p>
    <w:p w:rsidR="0037061A" w:rsidRPr="0037061A" w:rsidRDefault="005F774A" w:rsidP="00855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166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Гражданск</w:t>
      </w:r>
      <w:r w:rsidR="005166A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166A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37061A" w:rsidRPr="0037061A">
        <w:rPr>
          <w:rFonts w:ascii="Times New Roman" w:hAnsi="Times New Roman" w:cs="Times New Roman"/>
          <w:bCs/>
          <w:sz w:val="28"/>
          <w:szCs w:val="28"/>
        </w:rPr>
        <w:t xml:space="preserve">решением Велижского районного Совета  </w:t>
      </w:r>
      <w:r w:rsidR="00855EA4">
        <w:rPr>
          <w:rFonts w:ascii="Times New Roman" w:hAnsi="Times New Roman" w:cs="Times New Roman"/>
          <w:bCs/>
          <w:sz w:val="28"/>
          <w:szCs w:val="28"/>
        </w:rPr>
        <w:t>д</w:t>
      </w:r>
      <w:r w:rsidR="00E500AE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r w:rsidR="00855EA4">
        <w:rPr>
          <w:rFonts w:ascii="Times New Roman" w:hAnsi="Times New Roman" w:cs="Times New Roman"/>
          <w:bCs/>
          <w:sz w:val="28"/>
          <w:szCs w:val="28"/>
        </w:rPr>
        <w:t xml:space="preserve">от 22.11.2012 </w:t>
      </w:r>
      <w:r w:rsidR="0037061A" w:rsidRPr="0037061A">
        <w:rPr>
          <w:rFonts w:ascii="Times New Roman" w:hAnsi="Times New Roman" w:cs="Times New Roman"/>
          <w:bCs/>
          <w:sz w:val="28"/>
          <w:szCs w:val="28"/>
        </w:rPr>
        <w:t xml:space="preserve"> № 64</w:t>
      </w:r>
      <w:r w:rsidR="00855EA4">
        <w:rPr>
          <w:rFonts w:ascii="Times New Roman" w:hAnsi="Times New Roman" w:cs="Times New Roman"/>
          <w:sz w:val="28"/>
          <w:szCs w:val="28"/>
        </w:rPr>
        <w:t xml:space="preserve"> (новая редакция)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Положения о порядке управления и распоряжения муниципальной собственностью </w:t>
      </w:r>
      <w:r w:rsidR="0042517E" w:rsidRPr="004251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7061A">
        <w:rPr>
          <w:rFonts w:ascii="Times New Roman" w:hAnsi="Times New Roman" w:cs="Times New Roman"/>
          <w:sz w:val="28"/>
          <w:szCs w:val="28"/>
        </w:rPr>
        <w:t>«Велижский район»,</w:t>
      </w:r>
      <w:r w:rsidR="0037061A" w:rsidRPr="0037061A">
        <w:rPr>
          <w:sz w:val="28"/>
          <w:szCs w:val="28"/>
        </w:rPr>
        <w:t xml:space="preserve"> </w:t>
      </w:r>
      <w:r w:rsidR="0037061A" w:rsidRPr="0037061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"Велижский район" </w:t>
      </w:r>
    </w:p>
    <w:p w:rsidR="0037061A" w:rsidRDefault="0037061A" w:rsidP="0037061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7061A" w:rsidRPr="0037061A" w:rsidRDefault="0037061A" w:rsidP="0037061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7061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F774A" w:rsidRDefault="005F774A" w:rsidP="0042517E">
      <w:pPr>
        <w:pStyle w:val="ConsPlus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774A" w:rsidRDefault="005A0404" w:rsidP="005F774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061A">
        <w:rPr>
          <w:sz w:val="28"/>
          <w:szCs w:val="28"/>
        </w:rPr>
        <w:t xml:space="preserve"> </w:t>
      </w:r>
      <w:r w:rsidR="005F774A" w:rsidRPr="005F774A">
        <w:rPr>
          <w:sz w:val="28"/>
          <w:szCs w:val="28"/>
        </w:rPr>
        <w:t xml:space="preserve">Утвердить прилагаемый </w:t>
      </w:r>
      <w:r w:rsidR="00890238">
        <w:rPr>
          <w:sz w:val="28"/>
          <w:szCs w:val="28"/>
        </w:rPr>
        <w:t xml:space="preserve">Порядок </w:t>
      </w:r>
      <w:r w:rsidR="005F774A" w:rsidRPr="005F774A">
        <w:rPr>
          <w:sz w:val="28"/>
          <w:szCs w:val="28"/>
        </w:rPr>
        <w:t>изъятия закрепленного за муниципальными учреждениями и муниципальными казенными предприятиями на праве оперативн</w:t>
      </w:r>
      <w:r w:rsidR="005F774A" w:rsidRPr="005F774A">
        <w:rPr>
          <w:sz w:val="28"/>
          <w:szCs w:val="28"/>
        </w:rPr>
        <w:t>о</w:t>
      </w:r>
      <w:r w:rsidR="005F774A" w:rsidRPr="005F774A">
        <w:rPr>
          <w:sz w:val="28"/>
          <w:szCs w:val="28"/>
        </w:rPr>
        <w:t>го управления излишнего, неиспользуемого или используемого не по назначению имущества</w:t>
      </w:r>
      <w:r w:rsidR="005F774A">
        <w:rPr>
          <w:sz w:val="28"/>
          <w:szCs w:val="28"/>
        </w:rPr>
        <w:t>.</w:t>
      </w:r>
    </w:p>
    <w:p w:rsidR="005A0404" w:rsidRPr="00855EA4" w:rsidRDefault="00855EA4" w:rsidP="000F70F0">
      <w:pPr>
        <w:ind w:right="-1" w:firstLine="567"/>
        <w:jc w:val="both"/>
        <w:rPr>
          <w:iCs/>
          <w:sz w:val="28"/>
        </w:rPr>
      </w:pPr>
      <w:r>
        <w:rPr>
          <w:sz w:val="28"/>
        </w:rPr>
        <w:t>2.</w:t>
      </w:r>
      <w:r w:rsidR="00206BEC">
        <w:rPr>
          <w:sz w:val="28"/>
        </w:rPr>
        <w:t>  Настоящее постановление </w:t>
      </w:r>
      <w:r w:rsidR="00E4784C">
        <w:rPr>
          <w:sz w:val="28"/>
        </w:rPr>
        <w:t>вступит в силу после обнародования</w:t>
      </w:r>
      <w:r w:rsidR="00206BEC">
        <w:rPr>
          <w:sz w:val="28"/>
        </w:rPr>
        <w:t> </w:t>
      </w:r>
      <w:r w:rsidR="000F70F0" w:rsidRPr="000F70F0">
        <w:rPr>
          <w:sz w:val="28"/>
        </w:rPr>
        <w:t>на офиц</w:t>
      </w:r>
      <w:r w:rsidR="000F70F0" w:rsidRPr="000F70F0">
        <w:rPr>
          <w:sz w:val="28"/>
        </w:rPr>
        <w:t>и</w:t>
      </w:r>
      <w:r w:rsidR="000F70F0" w:rsidRPr="000F70F0">
        <w:rPr>
          <w:sz w:val="28"/>
        </w:rPr>
        <w:t xml:space="preserve">альном сайте </w:t>
      </w:r>
      <w:r w:rsidR="000F70F0" w:rsidRPr="000F70F0">
        <w:rPr>
          <w:iCs/>
          <w:sz w:val="28"/>
        </w:rPr>
        <w:t>муниципального образования «Велиж</w:t>
      </w:r>
      <w:r w:rsidR="000F70F0" w:rsidRPr="000F70F0">
        <w:rPr>
          <w:iCs/>
          <w:sz w:val="28"/>
        </w:rPr>
        <w:softHyphen/>
      </w:r>
      <w:r w:rsidR="000F70F0">
        <w:rPr>
          <w:iCs/>
          <w:sz w:val="28"/>
        </w:rPr>
        <w:t xml:space="preserve">ский район» </w:t>
      </w:r>
      <w:r w:rsidR="00206BEC">
        <w:rPr>
          <w:sz w:val="28"/>
        </w:rPr>
        <w:t>в информаци</w:t>
      </w:r>
      <w:r w:rsidR="00E4784C">
        <w:rPr>
          <w:sz w:val="28"/>
        </w:rPr>
        <w:softHyphen/>
      </w:r>
      <w:r w:rsidR="00206BEC">
        <w:rPr>
          <w:sz w:val="28"/>
        </w:rPr>
        <w:t>онно</w:t>
      </w:r>
      <w:r w:rsidR="00206BEC">
        <w:rPr>
          <w:sz w:val="28"/>
        </w:rPr>
        <w:noBreakHyphen/>
      </w:r>
      <w:r w:rsidRPr="00855EA4">
        <w:rPr>
          <w:sz w:val="28"/>
        </w:rPr>
        <w:t>телекоммуникаци</w:t>
      </w:r>
      <w:r w:rsidR="00206BEC">
        <w:rPr>
          <w:sz w:val="28"/>
        </w:rPr>
        <w:softHyphen/>
      </w:r>
      <w:r w:rsidRPr="00855EA4">
        <w:rPr>
          <w:sz w:val="28"/>
        </w:rPr>
        <w:t>онной сети Интернет</w:t>
      </w:r>
      <w:r w:rsidR="000F70F0">
        <w:rPr>
          <w:sz w:val="28"/>
        </w:rPr>
        <w:t>.</w:t>
      </w:r>
      <w:r w:rsidRPr="00855EA4">
        <w:rPr>
          <w:sz w:val="28"/>
        </w:rPr>
        <w:t xml:space="preserve"> </w:t>
      </w:r>
    </w:p>
    <w:p w:rsidR="00890238" w:rsidRDefault="00890238" w:rsidP="00E3723E">
      <w:pPr>
        <w:tabs>
          <w:tab w:val="left" w:pos="1500"/>
        </w:tabs>
        <w:jc w:val="both"/>
      </w:pPr>
    </w:p>
    <w:p w:rsidR="00890238" w:rsidRDefault="00890238" w:rsidP="00E3723E">
      <w:pPr>
        <w:tabs>
          <w:tab w:val="left" w:pos="1500"/>
        </w:tabs>
        <w:jc w:val="both"/>
      </w:pPr>
    </w:p>
    <w:p w:rsidR="00D56668" w:rsidRDefault="00D56668" w:rsidP="00E3723E">
      <w:pPr>
        <w:tabs>
          <w:tab w:val="left" w:pos="1500"/>
        </w:tabs>
        <w:jc w:val="both"/>
      </w:pPr>
    </w:p>
    <w:p w:rsidR="0037061A" w:rsidRPr="0037061A" w:rsidRDefault="0037061A" w:rsidP="0037061A">
      <w:pPr>
        <w:tabs>
          <w:tab w:val="left" w:pos="1500"/>
        </w:tabs>
        <w:jc w:val="both"/>
        <w:rPr>
          <w:sz w:val="28"/>
          <w:szCs w:val="28"/>
        </w:rPr>
      </w:pPr>
      <w:r w:rsidRPr="0037061A">
        <w:rPr>
          <w:sz w:val="28"/>
          <w:szCs w:val="28"/>
        </w:rPr>
        <w:t>Глава муниципального образования</w:t>
      </w:r>
    </w:p>
    <w:p w:rsidR="0037061A" w:rsidRPr="0037061A" w:rsidRDefault="0037061A" w:rsidP="0037061A">
      <w:pPr>
        <w:tabs>
          <w:tab w:val="left" w:pos="1500"/>
        </w:tabs>
        <w:jc w:val="both"/>
        <w:rPr>
          <w:sz w:val="28"/>
          <w:szCs w:val="28"/>
        </w:rPr>
        <w:sectPr w:rsidR="0037061A" w:rsidRPr="0037061A" w:rsidSect="00EB32C0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 w:rsidRPr="0037061A">
        <w:rPr>
          <w:sz w:val="28"/>
          <w:szCs w:val="28"/>
        </w:rPr>
        <w:t xml:space="preserve">«Велижский район»                                                                                    В. В. </w:t>
      </w:r>
      <w:proofErr w:type="spellStart"/>
      <w:r w:rsidRPr="0037061A">
        <w:rPr>
          <w:sz w:val="28"/>
          <w:szCs w:val="28"/>
        </w:rPr>
        <w:t>Самулеев</w:t>
      </w:r>
      <w:proofErr w:type="spellEnd"/>
    </w:p>
    <w:p w:rsidR="00890238" w:rsidRDefault="00890238" w:rsidP="00E3723E">
      <w:pPr>
        <w:tabs>
          <w:tab w:val="left" w:pos="1500"/>
        </w:tabs>
        <w:jc w:val="both"/>
      </w:pPr>
    </w:p>
    <w:p w:rsidR="00890238" w:rsidRDefault="00890238" w:rsidP="00E3723E">
      <w:pPr>
        <w:tabs>
          <w:tab w:val="left" w:pos="1500"/>
        </w:tabs>
        <w:jc w:val="both"/>
      </w:pPr>
    </w:p>
    <w:tbl>
      <w:tblPr>
        <w:tblW w:w="4253" w:type="dxa"/>
        <w:tblInd w:w="5778" w:type="dxa"/>
        <w:tblLook w:val="04A0" w:firstRow="1" w:lastRow="0" w:firstColumn="1" w:lastColumn="0" w:noHBand="0" w:noVBand="1"/>
      </w:tblPr>
      <w:tblGrid>
        <w:gridCol w:w="4253"/>
      </w:tblGrid>
      <w:tr w:rsidR="00890238" w:rsidTr="0056689E">
        <w:tc>
          <w:tcPr>
            <w:tcW w:w="4253" w:type="dxa"/>
            <w:shd w:val="clear" w:color="auto" w:fill="auto"/>
          </w:tcPr>
          <w:p w:rsidR="00890238" w:rsidRPr="0042517E" w:rsidRDefault="00890238" w:rsidP="00D5666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17E">
              <w:rPr>
                <w:sz w:val="24"/>
                <w:szCs w:val="24"/>
              </w:rPr>
              <w:t>Утвержден</w:t>
            </w:r>
          </w:p>
          <w:p w:rsidR="00E4784C" w:rsidRDefault="00890238" w:rsidP="00D23A5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56689E">
              <w:rPr>
                <w:sz w:val="24"/>
                <w:szCs w:val="24"/>
              </w:rPr>
              <w:t xml:space="preserve">постановлением Администрации </w:t>
            </w:r>
            <w:r w:rsidR="00E500AE">
              <w:rPr>
                <w:sz w:val="24"/>
                <w:szCs w:val="24"/>
              </w:rPr>
              <w:t>му</w:t>
            </w:r>
            <w:r w:rsidR="00206BEC">
              <w:rPr>
                <w:sz w:val="24"/>
                <w:szCs w:val="24"/>
              </w:rPr>
              <w:softHyphen/>
            </w:r>
            <w:r w:rsidR="00E500AE">
              <w:rPr>
                <w:sz w:val="24"/>
                <w:szCs w:val="24"/>
              </w:rPr>
              <w:t xml:space="preserve">ниципального образования </w:t>
            </w:r>
          </w:p>
          <w:p w:rsidR="00D23A55" w:rsidRDefault="00E500AE" w:rsidP="00D23A55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«Велиж</w:t>
            </w:r>
            <w:r w:rsidR="00206BEC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ский район» </w:t>
            </w:r>
          </w:p>
          <w:p w:rsidR="00890238" w:rsidRPr="00E500AE" w:rsidRDefault="00915ED2" w:rsidP="0034773E">
            <w:pPr>
              <w:tabs>
                <w:tab w:val="left" w:pos="1500"/>
              </w:tabs>
            </w:pPr>
            <w:r>
              <w:rPr>
                <w:sz w:val="24"/>
                <w:szCs w:val="24"/>
              </w:rPr>
              <w:t xml:space="preserve">от 17.10.2017 </w:t>
            </w:r>
            <w:r w:rsidR="00E500AE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588</w:t>
            </w:r>
          </w:p>
        </w:tc>
      </w:tr>
    </w:tbl>
    <w:p w:rsidR="00890238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0238" w:rsidRDefault="00890238" w:rsidP="004B4A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56668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изъятия закрепленного за муниципальными учреждениями и муниципаль</w:t>
      </w:r>
      <w:r w:rsidR="00206BE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ными казенными предприятиями на праве оперативного управления </w:t>
      </w:r>
    </w:p>
    <w:p w:rsidR="00D56668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излишнего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неиспользуемого или используемого не по назначению </w:t>
      </w:r>
    </w:p>
    <w:p w:rsidR="00890238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</w:p>
    <w:p w:rsidR="00890238" w:rsidRDefault="00890238" w:rsidP="0089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238" w:rsidRPr="00D23A55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Гражданским </w:t>
      </w:r>
      <w:hyperlink r:id="rId9" w:history="1">
        <w:r w:rsidRPr="00E500AE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E50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</w:t>
      </w:r>
      <w:r w:rsidR="00206BE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="00E500AE" w:rsidRPr="00E500AE">
        <w:rPr>
          <w:rFonts w:ascii="Times New Roman" w:hAnsi="Times New Roman" w:cs="Times New Roman"/>
          <w:bCs/>
          <w:sz w:val="28"/>
          <w:szCs w:val="28"/>
        </w:rPr>
        <w:t xml:space="preserve">решением Велижского районного Совета </w:t>
      </w:r>
      <w:r w:rsidR="00E500AE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="00E500AE" w:rsidRPr="00E500AE">
        <w:rPr>
          <w:rFonts w:ascii="Times New Roman" w:hAnsi="Times New Roman" w:cs="Times New Roman"/>
          <w:bCs/>
          <w:sz w:val="28"/>
          <w:szCs w:val="28"/>
        </w:rPr>
        <w:t xml:space="preserve"> от 22.11.2012. № 64</w:t>
      </w:r>
      <w:r w:rsidR="00855EA4">
        <w:rPr>
          <w:rFonts w:ascii="Times New Roman" w:hAnsi="Times New Roman" w:cs="Times New Roman"/>
          <w:bCs/>
          <w:sz w:val="28"/>
          <w:szCs w:val="28"/>
        </w:rPr>
        <w:t xml:space="preserve"> (новая редакция)</w:t>
      </w:r>
      <w:r w:rsidR="00E500AE" w:rsidRPr="00E500A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500AE" w:rsidRPr="00E500AE">
        <w:rPr>
          <w:rFonts w:ascii="Times New Roman" w:hAnsi="Times New Roman" w:cs="Times New Roman"/>
          <w:bCs/>
          <w:iCs/>
          <w:sz w:val="28"/>
          <w:szCs w:val="28"/>
        </w:rPr>
        <w:t>Положения о порядке управ</w:t>
      </w:r>
      <w:r w:rsidR="00206BEC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="00E500AE" w:rsidRPr="00E500AE">
        <w:rPr>
          <w:rFonts w:ascii="Times New Roman" w:hAnsi="Times New Roman" w:cs="Times New Roman"/>
          <w:bCs/>
          <w:iCs/>
          <w:sz w:val="28"/>
          <w:szCs w:val="28"/>
        </w:rPr>
        <w:t xml:space="preserve">ления и распоряжения муниципальной собственностью </w:t>
      </w:r>
      <w:r w:rsidR="00E500AE" w:rsidRPr="00E500AE">
        <w:rPr>
          <w:rFonts w:ascii="Times New Roman" w:hAnsi="Times New Roman" w:cs="Times New Roman"/>
          <w:sz w:val="28"/>
          <w:szCs w:val="28"/>
        </w:rPr>
        <w:t>муниципального образо</w:t>
      </w:r>
      <w:r w:rsidR="00206BEC">
        <w:rPr>
          <w:rFonts w:ascii="Times New Roman" w:hAnsi="Times New Roman" w:cs="Times New Roman"/>
          <w:sz w:val="28"/>
          <w:szCs w:val="28"/>
        </w:rPr>
        <w:softHyphen/>
      </w:r>
      <w:r w:rsidR="00E500AE" w:rsidRPr="00E500AE">
        <w:rPr>
          <w:rFonts w:ascii="Times New Roman" w:hAnsi="Times New Roman" w:cs="Times New Roman"/>
          <w:sz w:val="28"/>
          <w:szCs w:val="28"/>
        </w:rPr>
        <w:t>вания «Велижский район»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855EA4" w:rsidRPr="00855EA4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Положением о порядке управления и распоряжения муниципальной собственностью муниципального образования </w:t>
      </w:r>
      <w:proofErr w:type="spellStart"/>
      <w:r w:rsidR="00855EA4" w:rsidRPr="00855EA4">
        <w:rPr>
          <w:rFonts w:ascii="Times New Roman" w:hAnsi="Times New Roman" w:cs="Times New Roman"/>
          <w:bCs/>
          <w:iCs/>
          <w:sz w:val="28"/>
          <w:szCs w:val="28"/>
        </w:rPr>
        <w:t>Велижское</w:t>
      </w:r>
      <w:proofErr w:type="spellEnd"/>
      <w:r w:rsidR="00855EA4" w:rsidRPr="00855EA4">
        <w:rPr>
          <w:rFonts w:ascii="Times New Roman" w:hAnsi="Times New Roman" w:cs="Times New Roman"/>
          <w:bCs/>
          <w:iCs/>
          <w:sz w:val="28"/>
          <w:szCs w:val="28"/>
        </w:rPr>
        <w:t xml:space="preserve"> город</w:t>
      </w:r>
      <w:r w:rsidR="00206BEC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="00855EA4" w:rsidRPr="00855EA4">
        <w:rPr>
          <w:rFonts w:ascii="Times New Roman" w:hAnsi="Times New Roman" w:cs="Times New Roman"/>
          <w:bCs/>
          <w:iCs/>
          <w:sz w:val="28"/>
          <w:szCs w:val="28"/>
        </w:rPr>
        <w:t>ское поселение», утвержденным решением Совета депутатов Велижского город</w:t>
      </w:r>
      <w:r w:rsidR="00206BEC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="00855EA4" w:rsidRPr="00855EA4">
        <w:rPr>
          <w:rFonts w:ascii="Times New Roman" w:hAnsi="Times New Roman" w:cs="Times New Roman"/>
          <w:bCs/>
          <w:iCs/>
          <w:sz w:val="28"/>
          <w:szCs w:val="28"/>
        </w:rPr>
        <w:t>ского поселения от 22.12.2006 № 49</w:t>
      </w:r>
      <w:r w:rsidR="00206BE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целях повышения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эффективности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имуществом, находящимся в муниципальной собственности муниципального образования </w:t>
      </w:r>
      <w:r w:rsidR="00E500AE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D23A55" w:rsidRPr="0042517E">
        <w:rPr>
          <w:rFonts w:ascii="Times New Roman" w:hAnsi="Times New Roman" w:cs="Times New Roman"/>
          <w:sz w:val="28"/>
          <w:szCs w:val="28"/>
        </w:rPr>
        <w:t xml:space="preserve"> </w:t>
      </w:r>
      <w:r w:rsidR="00855EA4"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</w:t>
      </w:r>
      <w:proofErr w:type="spellStart"/>
      <w:r w:rsidR="00855EA4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855EA4">
        <w:rPr>
          <w:rFonts w:ascii="Times New Roman" w:hAnsi="Times New Roman" w:cs="Times New Roman"/>
          <w:sz w:val="28"/>
          <w:szCs w:val="28"/>
        </w:rPr>
        <w:t xml:space="preserve"> г</w:t>
      </w:r>
      <w:r w:rsidR="00855EA4">
        <w:rPr>
          <w:rFonts w:ascii="Times New Roman" w:hAnsi="Times New Roman" w:cs="Times New Roman"/>
          <w:sz w:val="28"/>
          <w:szCs w:val="28"/>
        </w:rPr>
        <w:t>о</w:t>
      </w:r>
      <w:r w:rsidR="00855EA4">
        <w:rPr>
          <w:rFonts w:ascii="Times New Roman" w:hAnsi="Times New Roman" w:cs="Times New Roman"/>
          <w:sz w:val="28"/>
          <w:szCs w:val="28"/>
        </w:rPr>
        <w:t xml:space="preserve">родское поселение </w:t>
      </w:r>
      <w:r>
        <w:rPr>
          <w:rFonts w:ascii="Times New Roman" w:hAnsi="Times New Roman" w:cs="Times New Roman"/>
          <w:sz w:val="28"/>
          <w:szCs w:val="28"/>
        </w:rPr>
        <w:t>(далее - имущество), и предотвращения случаев незаконного его использования.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Изъятию из оперативного управления без согласия муниципальных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ждений (далее - учреждения) и муниципальных казенных предприятий (далее - предприятия) по решению собственника имущества подлежит излишнее, неи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пользуемое или используемое не по назначению имущество.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допускается изъятие у учреждения или предприятия закрепленного за ним имущества, если это приведет к невозможности осуществления учреждением или предприятием уставных функций.</w:t>
      </w:r>
    </w:p>
    <w:p w:rsidR="00206BEC" w:rsidRPr="00206BEC" w:rsidRDefault="00890238" w:rsidP="00AC1E77">
      <w:pPr>
        <w:ind w:firstLine="54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Выявление излишнего, неиспользуемого или используемого не по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имущества, закрепленного за учреждением или предприятием,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в процессе проведения </w:t>
      </w:r>
      <w:r w:rsidR="00D23A55">
        <w:rPr>
          <w:sz w:val="28"/>
          <w:szCs w:val="28"/>
        </w:rPr>
        <w:t xml:space="preserve">Администрацией </w:t>
      </w:r>
      <w:r w:rsidR="00E500AE">
        <w:rPr>
          <w:sz w:val="28"/>
          <w:szCs w:val="28"/>
        </w:rPr>
        <w:t xml:space="preserve"> </w:t>
      </w:r>
      <w:r w:rsidR="00E500AE" w:rsidRPr="00E500AE">
        <w:rPr>
          <w:sz w:val="28"/>
          <w:szCs w:val="28"/>
        </w:rPr>
        <w:t>муниципального образования «В</w:t>
      </w:r>
      <w:r w:rsidR="00E500AE" w:rsidRPr="00E500AE">
        <w:rPr>
          <w:sz w:val="28"/>
          <w:szCs w:val="28"/>
        </w:rPr>
        <w:t>е</w:t>
      </w:r>
      <w:r w:rsidR="00E500AE" w:rsidRPr="00E500AE">
        <w:rPr>
          <w:sz w:val="28"/>
          <w:szCs w:val="28"/>
        </w:rPr>
        <w:t xml:space="preserve">лижский район» </w:t>
      </w:r>
      <w:r>
        <w:rPr>
          <w:sz w:val="28"/>
          <w:szCs w:val="28"/>
        </w:rPr>
        <w:t>(далее - уполномоченный орган)</w:t>
      </w:r>
      <w:r w:rsidR="00206BEC" w:rsidRPr="00206BEC">
        <w:rPr>
          <w:sz w:val="28"/>
          <w:szCs w:val="28"/>
        </w:rPr>
        <w:t xml:space="preserve"> в лице </w:t>
      </w:r>
      <w:r w:rsidR="00206BEC">
        <w:rPr>
          <w:sz w:val="28"/>
          <w:szCs w:val="28"/>
        </w:rPr>
        <w:t xml:space="preserve">отдела </w:t>
      </w:r>
      <w:r w:rsidR="00206BEC" w:rsidRPr="00206BEC">
        <w:rPr>
          <w:sz w:val="28"/>
          <w:szCs w:val="28"/>
        </w:rPr>
        <w:t xml:space="preserve">по управлению </w:t>
      </w:r>
      <w:r w:rsidR="00AC1E77" w:rsidRPr="00AC1E77">
        <w:rPr>
          <w:sz w:val="28"/>
          <w:szCs w:val="28"/>
        </w:rPr>
        <w:t>муниципальным имуществом, экономике, комплексному развитию Администр</w:t>
      </w:r>
      <w:r w:rsidR="00AC1E77" w:rsidRPr="00AC1E77">
        <w:rPr>
          <w:sz w:val="28"/>
          <w:szCs w:val="28"/>
        </w:rPr>
        <w:t>а</w:t>
      </w:r>
      <w:r w:rsidR="00AC1E77" w:rsidRPr="00AC1E77">
        <w:rPr>
          <w:sz w:val="28"/>
          <w:szCs w:val="28"/>
        </w:rPr>
        <w:t xml:space="preserve">ции муниципального образования «Велижский район» мероприятий </w:t>
      </w:r>
      <w:r w:rsidR="00206BEC" w:rsidRPr="00206BEC">
        <w:rPr>
          <w:sz w:val="28"/>
          <w:szCs w:val="28"/>
        </w:rPr>
        <w:t>по контролю за использованием имущества и его сохранностью (далее - мероприятия).</w:t>
      </w:r>
      <w:proofErr w:type="gramEnd"/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выявления излишнего, неиспользуемого или используемого не по назначению имущества, закрепленного за учреждением или предприятием, в акте, составляемом по окончании проведения мероприятий, подлежит отражению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дующая информация:</w:t>
      </w:r>
    </w:p>
    <w:p w:rsidR="00890238" w:rsidRDefault="00890238" w:rsidP="00E50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соответствие фактического наличия имущества и его характеристик уче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 данным реестра муниципаль</w:t>
      </w:r>
      <w:r w:rsidR="00855EA4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E500AE" w:rsidRPr="00E500AE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="00E500AE">
        <w:rPr>
          <w:rFonts w:ascii="Times New Roman" w:hAnsi="Times New Roman" w:cs="Times New Roman"/>
          <w:sz w:val="28"/>
          <w:szCs w:val="28"/>
        </w:rPr>
        <w:t xml:space="preserve"> </w:t>
      </w:r>
      <w:r w:rsidR="00855EA4"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</w:t>
      </w:r>
      <w:proofErr w:type="spellStart"/>
      <w:r w:rsidR="00855EA4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855EA4">
        <w:rPr>
          <w:rFonts w:ascii="Times New Roman" w:hAnsi="Times New Roman" w:cs="Times New Roman"/>
          <w:sz w:val="28"/>
          <w:szCs w:val="28"/>
        </w:rPr>
        <w:t xml:space="preserve"> городское пос</w:t>
      </w:r>
      <w:r w:rsidR="00855EA4">
        <w:rPr>
          <w:rFonts w:ascii="Times New Roman" w:hAnsi="Times New Roman" w:cs="Times New Roman"/>
          <w:sz w:val="28"/>
          <w:szCs w:val="28"/>
        </w:rPr>
        <w:t>е</w:t>
      </w:r>
      <w:r w:rsidR="00855EA4">
        <w:rPr>
          <w:rFonts w:ascii="Times New Roman" w:hAnsi="Times New Roman" w:cs="Times New Roman"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sz w:val="28"/>
          <w:szCs w:val="28"/>
        </w:rPr>
        <w:t>и данным бухгалтерской отчетности;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вид излишнего, неиспользуемого либо используемого не по назначению имущества, его технические характеристики и индивидуализирующие признаки (площадь, инвентарный (реестровый) номер);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период неиспользования учреждением или предприятием имущества или использования его не по назначению (с указанием способа такого использования);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расходы учреждения или предприятия, связанные с неиспользованием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использованием не по назначению имущества (расходы на содержание и т.п.);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причины неиспользования учреждением или предприятием имущества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его использования не в соответствии с уставной деятельностью учреждения или предприятия;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срок, предлагаемый для устранения выявленных нарушений.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ходе проведения мероприятий разрешается фото- и видеосъемка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Руководитель учреждения или предприятия либо уполномоченное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дителем учреждения или предприятия должностное лицо обязаны присутствовать при проведении мероприятий и составлении акта, а также давать пояснения о причинах неиспользования учреждением или предприятием имущества либо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его не в соответствии с уставной деятельностью учреждения или предприятия.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Результаты проверок</w:t>
      </w:r>
      <w:r w:rsidR="00206BEC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206BEC" w:rsidRPr="00206BEC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</w:t>
      </w:r>
      <w:r w:rsidR="00206BEC" w:rsidRPr="00206BEC">
        <w:rPr>
          <w:rFonts w:ascii="Times New Roman" w:hAnsi="Times New Roman" w:cs="Times New Roman"/>
          <w:sz w:val="28"/>
          <w:szCs w:val="28"/>
        </w:rPr>
        <w:t>е</w:t>
      </w:r>
      <w:r w:rsidR="00206BEC" w:rsidRPr="00206BEC">
        <w:rPr>
          <w:rFonts w:ascii="Times New Roman" w:hAnsi="Times New Roman" w:cs="Times New Roman"/>
          <w:sz w:val="28"/>
          <w:szCs w:val="28"/>
        </w:rPr>
        <w:t>ством, экономике, комплексному развитию </w:t>
      </w:r>
      <w:r w:rsidR="00206BEC">
        <w:rPr>
          <w:rFonts w:ascii="Times New Roman" w:hAnsi="Times New Roman" w:cs="Times New Roman"/>
          <w:sz w:val="28"/>
          <w:szCs w:val="28"/>
        </w:rPr>
        <w:t>Администрации</w:t>
      </w:r>
      <w:r w:rsidR="00206BEC" w:rsidRPr="00206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направляются Главе муниципального образования</w:t>
      </w:r>
      <w:r w:rsidR="00E500AE">
        <w:rPr>
          <w:rFonts w:ascii="Times New Roman" w:hAnsi="Times New Roman" w:cs="Times New Roman"/>
          <w:sz w:val="28"/>
          <w:szCs w:val="28"/>
        </w:rPr>
        <w:t xml:space="preserve"> </w:t>
      </w:r>
      <w:r w:rsidR="00E500AE" w:rsidRPr="00E500AE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0F70F0">
        <w:rPr>
          <w:rFonts w:ascii="Times New Roman" w:hAnsi="Times New Roman" w:cs="Times New Roman"/>
          <w:sz w:val="28"/>
          <w:szCs w:val="28"/>
        </w:rPr>
        <w:t>. С результатами проверки пр</w:t>
      </w:r>
      <w:r w:rsidR="000F70F0">
        <w:rPr>
          <w:rFonts w:ascii="Times New Roman" w:hAnsi="Times New Roman" w:cs="Times New Roman"/>
          <w:sz w:val="28"/>
          <w:szCs w:val="28"/>
        </w:rPr>
        <w:t>и</w:t>
      </w:r>
      <w:r w:rsidR="000F70F0">
        <w:rPr>
          <w:rFonts w:ascii="Times New Roman" w:hAnsi="Times New Roman" w:cs="Times New Roman"/>
          <w:sz w:val="28"/>
          <w:szCs w:val="28"/>
        </w:rPr>
        <w:t>лагается</w:t>
      </w:r>
      <w:r w:rsidR="00E500AE">
        <w:rPr>
          <w:rFonts w:ascii="Times New Roman" w:hAnsi="Times New Roman" w:cs="Times New Roman"/>
          <w:sz w:val="28"/>
          <w:szCs w:val="28"/>
        </w:rPr>
        <w:t xml:space="preserve"> </w:t>
      </w:r>
      <w:r w:rsidR="00E4784C">
        <w:rPr>
          <w:rFonts w:ascii="Times New Roman" w:hAnsi="Times New Roman" w:cs="Times New Roman"/>
          <w:sz w:val="28"/>
          <w:szCs w:val="28"/>
        </w:rPr>
        <w:t>предложени</w:t>
      </w:r>
      <w:r w:rsidR="000F70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дальнейшему использованию излишнего, неиспользу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мого или используемого не по назначению имущества (далее - предложения).</w:t>
      </w:r>
    </w:p>
    <w:p w:rsidR="00E4784C" w:rsidRDefault="00E4784C" w:rsidP="00E47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предложениях указываются сведения об имуществе (наименование, мест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нахождение, назначение, балансовая стоимость, амортизация, остаточная сто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мость), а также учреждение, предприятие, за которым предполагается закрепить имущество, изымаемое из оперативного управления.</w:t>
      </w:r>
      <w:proofErr w:type="gramEnd"/>
    </w:p>
    <w:p w:rsidR="00E4784C" w:rsidRDefault="00E4784C" w:rsidP="00E47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подлежат согласованию с учреждением, предприятием, 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раслевым органом Администрации </w:t>
      </w:r>
      <w:r w:rsidRPr="00E500AE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>
        <w:rPr>
          <w:rFonts w:ascii="Times New Roman" w:hAnsi="Times New Roman" w:cs="Times New Roman"/>
          <w:sz w:val="28"/>
          <w:szCs w:val="28"/>
        </w:rPr>
        <w:t>, в ведении которого находится такое учреждение или предприятие.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>
        <w:rPr>
          <w:rFonts w:ascii="Times New Roman" w:hAnsi="Times New Roman" w:cs="Times New Roman"/>
          <w:sz w:val="28"/>
          <w:szCs w:val="28"/>
        </w:rPr>
        <w:t>9. Решение об изъятии излишнего, неиспользуемого или используемого не по назначению имущества из оперативного управления учреждения или предприятия принимается Администрацией</w:t>
      </w:r>
      <w:r w:rsidR="00E500AE">
        <w:rPr>
          <w:rFonts w:ascii="Times New Roman" w:hAnsi="Times New Roman" w:cs="Times New Roman"/>
          <w:sz w:val="28"/>
          <w:szCs w:val="28"/>
        </w:rPr>
        <w:t xml:space="preserve"> </w:t>
      </w:r>
      <w:r w:rsidR="00E500AE" w:rsidRPr="00E500AE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>
        <w:rPr>
          <w:rFonts w:ascii="Times New Roman" w:hAnsi="Times New Roman" w:cs="Times New Roman"/>
          <w:sz w:val="28"/>
          <w:szCs w:val="28"/>
        </w:rPr>
        <w:t>10. В иных случаях изъятие имущества из оперативного управления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 или предприятия возможно при наличии:</w:t>
      </w:r>
    </w:p>
    <w:p w:rsidR="00594FCF" w:rsidRPr="00594FCF" w:rsidRDefault="00594FCF" w:rsidP="0059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FCF">
        <w:rPr>
          <w:sz w:val="28"/>
          <w:szCs w:val="28"/>
        </w:rPr>
        <w:t xml:space="preserve">- </w:t>
      </w:r>
      <w:r w:rsidRPr="00594FCF">
        <w:rPr>
          <w:rFonts w:ascii="Times New Roman" w:hAnsi="Times New Roman" w:cs="Times New Roman"/>
          <w:sz w:val="28"/>
          <w:szCs w:val="28"/>
        </w:rPr>
        <w:t>обращения в Администрации муниципального образования «Велижский район» учреждения или предприятия об изъятии у него имущества из оперативн</w:t>
      </w:r>
      <w:r w:rsidRPr="00594FCF">
        <w:rPr>
          <w:rFonts w:ascii="Times New Roman" w:hAnsi="Times New Roman" w:cs="Times New Roman"/>
          <w:sz w:val="28"/>
          <w:szCs w:val="28"/>
        </w:rPr>
        <w:t>о</w:t>
      </w:r>
      <w:r w:rsidRPr="00594FCF">
        <w:rPr>
          <w:rFonts w:ascii="Times New Roman" w:hAnsi="Times New Roman" w:cs="Times New Roman"/>
          <w:sz w:val="28"/>
          <w:szCs w:val="28"/>
        </w:rPr>
        <w:t>го управления, согласованного с соответствующим  отраслевым органом Админ</w:t>
      </w:r>
      <w:r w:rsidRPr="00594FCF">
        <w:rPr>
          <w:rFonts w:ascii="Times New Roman" w:hAnsi="Times New Roman" w:cs="Times New Roman"/>
          <w:sz w:val="28"/>
          <w:szCs w:val="28"/>
        </w:rPr>
        <w:t>и</w:t>
      </w:r>
      <w:r w:rsidRPr="00594FCF">
        <w:rPr>
          <w:rFonts w:ascii="Times New Roman" w:hAnsi="Times New Roman" w:cs="Times New Roman"/>
          <w:sz w:val="28"/>
          <w:szCs w:val="28"/>
        </w:rPr>
        <w:t>страции муниципального образования «Велижский район» и содержащего свед</w:t>
      </w:r>
      <w:r w:rsidRPr="00594FCF">
        <w:rPr>
          <w:rFonts w:ascii="Times New Roman" w:hAnsi="Times New Roman" w:cs="Times New Roman"/>
          <w:sz w:val="28"/>
          <w:szCs w:val="28"/>
        </w:rPr>
        <w:t>е</w:t>
      </w:r>
      <w:r w:rsidRPr="00594FCF">
        <w:rPr>
          <w:rFonts w:ascii="Times New Roman" w:hAnsi="Times New Roman" w:cs="Times New Roman"/>
          <w:sz w:val="28"/>
          <w:szCs w:val="28"/>
        </w:rPr>
        <w:t>ния об имуществе, подлежащем изъятию (наименование, местонахождение, назначение, балансовая стоимость, амортизация, остаточная стоимость), а также обоснование необходимости изъятия имущества (причины неиспользования им</w:t>
      </w:r>
      <w:r w:rsidRPr="00594FCF">
        <w:rPr>
          <w:rFonts w:ascii="Times New Roman" w:hAnsi="Times New Roman" w:cs="Times New Roman"/>
          <w:sz w:val="28"/>
          <w:szCs w:val="28"/>
        </w:rPr>
        <w:t>у</w:t>
      </w:r>
      <w:r w:rsidRPr="00594FCF">
        <w:rPr>
          <w:rFonts w:ascii="Times New Roman" w:hAnsi="Times New Roman" w:cs="Times New Roman"/>
          <w:sz w:val="28"/>
          <w:szCs w:val="28"/>
        </w:rPr>
        <w:t>щества);</w:t>
      </w:r>
      <w:proofErr w:type="gramEnd"/>
    </w:p>
    <w:p w:rsidR="00594FCF" w:rsidRDefault="00594FCF" w:rsidP="0059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FCF">
        <w:rPr>
          <w:rFonts w:ascii="Times New Roman" w:hAnsi="Times New Roman" w:cs="Times New Roman"/>
          <w:sz w:val="28"/>
          <w:szCs w:val="28"/>
        </w:rPr>
        <w:t xml:space="preserve">- обращения предприятия или учреждения, муниципального унитарного </w:t>
      </w:r>
      <w:r w:rsidRPr="00594FCF">
        <w:rPr>
          <w:rFonts w:ascii="Times New Roman" w:hAnsi="Times New Roman" w:cs="Times New Roman"/>
          <w:sz w:val="28"/>
          <w:szCs w:val="28"/>
        </w:rPr>
        <w:lastRenderedPageBreak/>
        <w:t>предприятия, согласованного с соответствующим структурным подразделением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 «Велижский </w:t>
      </w:r>
      <w:r w:rsidRPr="00594FCF">
        <w:rPr>
          <w:rFonts w:ascii="Times New Roman" w:hAnsi="Times New Roman" w:cs="Times New Roman"/>
          <w:sz w:val="28"/>
          <w:szCs w:val="28"/>
        </w:rPr>
        <w:t>район» о закреплении за ним изымаемого из оперативного управления имущества.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Уполномоченный орган в течение </w:t>
      </w:r>
      <w:r w:rsidR="005E2A80">
        <w:rPr>
          <w:rFonts w:ascii="Times New Roman" w:hAnsi="Times New Roman" w:cs="Times New Roman"/>
          <w:sz w:val="28"/>
          <w:szCs w:val="28"/>
        </w:rPr>
        <w:t>30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документов, указанных в </w:t>
      </w:r>
      <w:hyperlink r:id="rId10" w:anchor="P49" w:history="1">
        <w:r w:rsidRPr="00F667F4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9</w:t>
        </w:r>
      </w:hyperlink>
      <w:r w:rsidRPr="00F6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F66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anchor="P53" w:history="1">
        <w:r w:rsidRPr="00F667F4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0F70F0">
        <w:rPr>
          <w:rFonts w:ascii="Times New Roman" w:hAnsi="Times New Roman" w:cs="Times New Roman"/>
          <w:sz w:val="28"/>
          <w:szCs w:val="28"/>
        </w:rPr>
        <w:t>готовит проект р</w:t>
      </w:r>
      <w:r w:rsidR="00E4784C">
        <w:rPr>
          <w:rFonts w:ascii="Times New Roman" w:hAnsi="Times New Roman" w:cs="Times New Roman"/>
          <w:sz w:val="28"/>
          <w:szCs w:val="28"/>
        </w:rPr>
        <w:t xml:space="preserve">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об изъятии имущества из оперативного управления.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Закрепление изъятого из оперативного управления имущества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в соответствии с федеральным, областным законодательством, а также правовыми актами</w:t>
      </w:r>
      <w:r w:rsidR="00D23A55">
        <w:rPr>
          <w:rFonts w:ascii="Times New Roman" w:hAnsi="Times New Roman" w:cs="Times New Roman"/>
          <w:sz w:val="28"/>
          <w:szCs w:val="28"/>
        </w:rPr>
        <w:t xml:space="preserve"> </w:t>
      </w:r>
      <w:r w:rsidR="00E4784C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 и муниц</w:t>
      </w:r>
      <w:r w:rsidR="00E4784C">
        <w:rPr>
          <w:rFonts w:ascii="Times New Roman" w:hAnsi="Times New Roman" w:cs="Times New Roman"/>
          <w:sz w:val="28"/>
          <w:szCs w:val="28"/>
        </w:rPr>
        <w:t>и</w:t>
      </w:r>
      <w:r w:rsidR="00E4784C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E4784C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E4784C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D23A55">
        <w:rPr>
          <w:rFonts w:ascii="Times New Roman" w:hAnsi="Times New Roman" w:cs="Times New Roman"/>
          <w:sz w:val="28"/>
          <w:szCs w:val="28"/>
        </w:rPr>
        <w:t>Администрации</w:t>
      </w:r>
      <w:r w:rsidR="00E500AE" w:rsidRPr="00E500AE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E500AE" w:rsidRPr="00E500AE">
        <w:rPr>
          <w:rFonts w:ascii="Times New Roman" w:hAnsi="Times New Roman" w:cs="Times New Roman"/>
          <w:sz w:val="28"/>
          <w:szCs w:val="28"/>
        </w:rPr>
        <w:t>и</w:t>
      </w:r>
      <w:r w:rsidR="00E500AE" w:rsidRPr="00E500AE">
        <w:rPr>
          <w:rFonts w:ascii="Times New Roman" w:hAnsi="Times New Roman" w:cs="Times New Roman"/>
          <w:sz w:val="28"/>
          <w:szCs w:val="28"/>
        </w:rPr>
        <w:t>пальног</w:t>
      </w:r>
      <w:r w:rsidR="00F667F4">
        <w:rPr>
          <w:rFonts w:ascii="Times New Roman" w:hAnsi="Times New Roman" w:cs="Times New Roman"/>
          <w:sz w:val="28"/>
          <w:szCs w:val="28"/>
        </w:rPr>
        <w:t>о образования «Велижский район» на основании распоряжения Админ</w:t>
      </w:r>
      <w:r w:rsidR="00F667F4">
        <w:rPr>
          <w:rFonts w:ascii="Times New Roman" w:hAnsi="Times New Roman" w:cs="Times New Roman"/>
          <w:sz w:val="28"/>
          <w:szCs w:val="28"/>
        </w:rPr>
        <w:t>и</w:t>
      </w:r>
      <w:r w:rsidR="00F667F4">
        <w:rPr>
          <w:rFonts w:ascii="Times New Roman" w:hAnsi="Times New Roman" w:cs="Times New Roman"/>
          <w:sz w:val="28"/>
          <w:szCs w:val="28"/>
        </w:rPr>
        <w:t>страции муниципального образования «Велижский район».</w:t>
      </w:r>
      <w:r w:rsidR="00E50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238" w:rsidRDefault="00890238" w:rsidP="00D23A55">
      <w:pPr>
        <w:tabs>
          <w:tab w:val="left" w:pos="1500"/>
        </w:tabs>
        <w:jc w:val="both"/>
      </w:pPr>
    </w:p>
    <w:sectPr w:rsidR="00890238" w:rsidSect="00E500AE">
      <w:headerReference w:type="even" r:id="rId12"/>
      <w:headerReference w:type="default" r:id="rId13"/>
      <w:pgSz w:w="11907" w:h="16840"/>
      <w:pgMar w:top="426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43" w:rsidRDefault="00AD4143">
      <w:r>
        <w:separator/>
      </w:r>
    </w:p>
  </w:endnote>
  <w:endnote w:type="continuationSeparator" w:id="0">
    <w:p w:rsidR="00AD4143" w:rsidRDefault="00AD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43" w:rsidRDefault="00AD4143">
      <w:r>
        <w:separator/>
      </w:r>
    </w:p>
  </w:footnote>
  <w:footnote w:type="continuationSeparator" w:id="0">
    <w:p w:rsidR="00AD4143" w:rsidRDefault="00AD4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FD42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7A" w:rsidRDefault="003F2D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249DF">
      <w:rPr>
        <w:noProof/>
      </w:rPr>
      <w:t>4</w:t>
    </w:r>
    <w:r>
      <w:rPr>
        <w:noProof/>
      </w:rPr>
      <w:fldChar w:fldCharType="end"/>
    </w:r>
  </w:p>
  <w:p w:rsidR="0034527A" w:rsidRDefault="00345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2279"/>
    <w:rsid w:val="00052072"/>
    <w:rsid w:val="00062F60"/>
    <w:rsid w:val="00066CE1"/>
    <w:rsid w:val="00081E55"/>
    <w:rsid w:val="00083EC8"/>
    <w:rsid w:val="000852BA"/>
    <w:rsid w:val="00090BC4"/>
    <w:rsid w:val="0009150E"/>
    <w:rsid w:val="00093336"/>
    <w:rsid w:val="000A1636"/>
    <w:rsid w:val="000C3466"/>
    <w:rsid w:val="000D5EE7"/>
    <w:rsid w:val="000F4333"/>
    <w:rsid w:val="000F70F0"/>
    <w:rsid w:val="00106B5A"/>
    <w:rsid w:val="00106C74"/>
    <w:rsid w:val="00115A67"/>
    <w:rsid w:val="00135F6B"/>
    <w:rsid w:val="00155A80"/>
    <w:rsid w:val="00161EBB"/>
    <w:rsid w:val="00166BB4"/>
    <w:rsid w:val="00170C8D"/>
    <w:rsid w:val="00193385"/>
    <w:rsid w:val="001948E7"/>
    <w:rsid w:val="00195712"/>
    <w:rsid w:val="001B1ACA"/>
    <w:rsid w:val="001B745C"/>
    <w:rsid w:val="001C06F4"/>
    <w:rsid w:val="001D7BC8"/>
    <w:rsid w:val="001E0D40"/>
    <w:rsid w:val="001E1E09"/>
    <w:rsid w:val="001E37AF"/>
    <w:rsid w:val="001E5F4F"/>
    <w:rsid w:val="001E5FFD"/>
    <w:rsid w:val="001E7BF6"/>
    <w:rsid w:val="001F1FF9"/>
    <w:rsid w:val="001F5EB3"/>
    <w:rsid w:val="00206BEC"/>
    <w:rsid w:val="00213280"/>
    <w:rsid w:val="002269CB"/>
    <w:rsid w:val="00230A43"/>
    <w:rsid w:val="00256DFE"/>
    <w:rsid w:val="00262CFA"/>
    <w:rsid w:val="00272BA1"/>
    <w:rsid w:val="0027313C"/>
    <w:rsid w:val="0028085F"/>
    <w:rsid w:val="002A044E"/>
    <w:rsid w:val="002A1F77"/>
    <w:rsid w:val="002A36B0"/>
    <w:rsid w:val="002B4A76"/>
    <w:rsid w:val="002C4715"/>
    <w:rsid w:val="002E0CA2"/>
    <w:rsid w:val="002F56C6"/>
    <w:rsid w:val="002F5C87"/>
    <w:rsid w:val="002F6C83"/>
    <w:rsid w:val="003049E7"/>
    <w:rsid w:val="00311F02"/>
    <w:rsid w:val="003210D8"/>
    <w:rsid w:val="00334E84"/>
    <w:rsid w:val="0034254D"/>
    <w:rsid w:val="0034527A"/>
    <w:rsid w:val="0034773E"/>
    <w:rsid w:val="00350590"/>
    <w:rsid w:val="003526B0"/>
    <w:rsid w:val="0037061A"/>
    <w:rsid w:val="003875DB"/>
    <w:rsid w:val="00395F75"/>
    <w:rsid w:val="003A0621"/>
    <w:rsid w:val="003A493F"/>
    <w:rsid w:val="003A64E2"/>
    <w:rsid w:val="003B3C04"/>
    <w:rsid w:val="003B55D3"/>
    <w:rsid w:val="003B7DE8"/>
    <w:rsid w:val="003C44CA"/>
    <w:rsid w:val="003C75CC"/>
    <w:rsid w:val="003D07F1"/>
    <w:rsid w:val="003D27E7"/>
    <w:rsid w:val="003E3FA0"/>
    <w:rsid w:val="003E5F54"/>
    <w:rsid w:val="003F2D5C"/>
    <w:rsid w:val="003F495B"/>
    <w:rsid w:val="003F5838"/>
    <w:rsid w:val="00406BD3"/>
    <w:rsid w:val="00407292"/>
    <w:rsid w:val="00411BB6"/>
    <w:rsid w:val="00412272"/>
    <w:rsid w:val="00416E9E"/>
    <w:rsid w:val="00422F08"/>
    <w:rsid w:val="0042517E"/>
    <w:rsid w:val="00430CF2"/>
    <w:rsid w:val="00441DB2"/>
    <w:rsid w:val="00455B65"/>
    <w:rsid w:val="00456514"/>
    <w:rsid w:val="00461267"/>
    <w:rsid w:val="00470520"/>
    <w:rsid w:val="004706F9"/>
    <w:rsid w:val="00471032"/>
    <w:rsid w:val="00476D20"/>
    <w:rsid w:val="004A4FEC"/>
    <w:rsid w:val="004B3DB1"/>
    <w:rsid w:val="004B3DBF"/>
    <w:rsid w:val="004B4A4B"/>
    <w:rsid w:val="004D29E6"/>
    <w:rsid w:val="004D7596"/>
    <w:rsid w:val="004E65BD"/>
    <w:rsid w:val="004F7915"/>
    <w:rsid w:val="00503FF2"/>
    <w:rsid w:val="00505E20"/>
    <w:rsid w:val="00512DC1"/>
    <w:rsid w:val="005166A8"/>
    <w:rsid w:val="00533A62"/>
    <w:rsid w:val="00536E77"/>
    <w:rsid w:val="00537235"/>
    <w:rsid w:val="00545638"/>
    <w:rsid w:val="0055070E"/>
    <w:rsid w:val="00551652"/>
    <w:rsid w:val="00561392"/>
    <w:rsid w:val="0056689E"/>
    <w:rsid w:val="005737A7"/>
    <w:rsid w:val="00573FC6"/>
    <w:rsid w:val="00586A9A"/>
    <w:rsid w:val="00590C32"/>
    <w:rsid w:val="00590FDC"/>
    <w:rsid w:val="00594AA5"/>
    <w:rsid w:val="00594FCF"/>
    <w:rsid w:val="005A0404"/>
    <w:rsid w:val="005C422D"/>
    <w:rsid w:val="005C436A"/>
    <w:rsid w:val="005C6DEC"/>
    <w:rsid w:val="005D5151"/>
    <w:rsid w:val="005E2A80"/>
    <w:rsid w:val="005E6CF2"/>
    <w:rsid w:val="005F4A83"/>
    <w:rsid w:val="005F774A"/>
    <w:rsid w:val="00610E46"/>
    <w:rsid w:val="006113FC"/>
    <w:rsid w:val="00620705"/>
    <w:rsid w:val="00620DE1"/>
    <w:rsid w:val="006229A5"/>
    <w:rsid w:val="0062711E"/>
    <w:rsid w:val="006302B2"/>
    <w:rsid w:val="0063212C"/>
    <w:rsid w:val="00642550"/>
    <w:rsid w:val="00642901"/>
    <w:rsid w:val="006617D3"/>
    <w:rsid w:val="00662E52"/>
    <w:rsid w:val="00672470"/>
    <w:rsid w:val="00672D3B"/>
    <w:rsid w:val="00685AB6"/>
    <w:rsid w:val="00685DF4"/>
    <w:rsid w:val="006A798E"/>
    <w:rsid w:val="006B02F4"/>
    <w:rsid w:val="006C5029"/>
    <w:rsid w:val="006D17D8"/>
    <w:rsid w:val="006E211B"/>
    <w:rsid w:val="006E2351"/>
    <w:rsid w:val="006E38AC"/>
    <w:rsid w:val="006E5496"/>
    <w:rsid w:val="006F2123"/>
    <w:rsid w:val="006F657C"/>
    <w:rsid w:val="006F7FE3"/>
    <w:rsid w:val="00742A2A"/>
    <w:rsid w:val="00743D7B"/>
    <w:rsid w:val="00770ABA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C0164"/>
    <w:rsid w:val="007D1C32"/>
    <w:rsid w:val="007E700F"/>
    <w:rsid w:val="007E7AA9"/>
    <w:rsid w:val="007F5043"/>
    <w:rsid w:val="008001CB"/>
    <w:rsid w:val="008249DF"/>
    <w:rsid w:val="008307EE"/>
    <w:rsid w:val="00834D83"/>
    <w:rsid w:val="008450B9"/>
    <w:rsid w:val="008505C8"/>
    <w:rsid w:val="008530A2"/>
    <w:rsid w:val="00855EA4"/>
    <w:rsid w:val="00857E87"/>
    <w:rsid w:val="0086161C"/>
    <w:rsid w:val="00866F35"/>
    <w:rsid w:val="00867BFE"/>
    <w:rsid w:val="00873155"/>
    <w:rsid w:val="00884EB7"/>
    <w:rsid w:val="00890238"/>
    <w:rsid w:val="008959B6"/>
    <w:rsid w:val="008A5D86"/>
    <w:rsid w:val="008A70EC"/>
    <w:rsid w:val="008B136E"/>
    <w:rsid w:val="008B434D"/>
    <w:rsid w:val="008C49DA"/>
    <w:rsid w:val="008C6EBE"/>
    <w:rsid w:val="008D5398"/>
    <w:rsid w:val="008D5D88"/>
    <w:rsid w:val="00915ED2"/>
    <w:rsid w:val="00916329"/>
    <w:rsid w:val="00925EFE"/>
    <w:rsid w:val="00932B69"/>
    <w:rsid w:val="009354D0"/>
    <w:rsid w:val="00946880"/>
    <w:rsid w:val="0095552B"/>
    <w:rsid w:val="00982CA2"/>
    <w:rsid w:val="00990085"/>
    <w:rsid w:val="009B0665"/>
    <w:rsid w:val="009D11A2"/>
    <w:rsid w:val="009D238F"/>
    <w:rsid w:val="009D4BE5"/>
    <w:rsid w:val="009D6BB9"/>
    <w:rsid w:val="009E07EB"/>
    <w:rsid w:val="009E1902"/>
    <w:rsid w:val="009E58A5"/>
    <w:rsid w:val="009E6D8B"/>
    <w:rsid w:val="00A00B21"/>
    <w:rsid w:val="00A00E06"/>
    <w:rsid w:val="00A07231"/>
    <w:rsid w:val="00A11781"/>
    <w:rsid w:val="00A177B0"/>
    <w:rsid w:val="00A24B2F"/>
    <w:rsid w:val="00A3256A"/>
    <w:rsid w:val="00A51519"/>
    <w:rsid w:val="00A5161A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C1E77"/>
    <w:rsid w:val="00AD2358"/>
    <w:rsid w:val="00AD4143"/>
    <w:rsid w:val="00AE1D12"/>
    <w:rsid w:val="00AF52C2"/>
    <w:rsid w:val="00AF6E1C"/>
    <w:rsid w:val="00B2743D"/>
    <w:rsid w:val="00B41858"/>
    <w:rsid w:val="00B605E5"/>
    <w:rsid w:val="00B7483C"/>
    <w:rsid w:val="00B93581"/>
    <w:rsid w:val="00B940AF"/>
    <w:rsid w:val="00B958AF"/>
    <w:rsid w:val="00B96A34"/>
    <w:rsid w:val="00BA2238"/>
    <w:rsid w:val="00BA48AE"/>
    <w:rsid w:val="00BA4FA3"/>
    <w:rsid w:val="00BA5164"/>
    <w:rsid w:val="00BB6E0D"/>
    <w:rsid w:val="00BC56D6"/>
    <w:rsid w:val="00BC6478"/>
    <w:rsid w:val="00BD00F6"/>
    <w:rsid w:val="00BD65B7"/>
    <w:rsid w:val="00BE0B51"/>
    <w:rsid w:val="00BE4064"/>
    <w:rsid w:val="00BF68E7"/>
    <w:rsid w:val="00C04459"/>
    <w:rsid w:val="00C070EC"/>
    <w:rsid w:val="00C079E1"/>
    <w:rsid w:val="00C1576A"/>
    <w:rsid w:val="00C16059"/>
    <w:rsid w:val="00C16240"/>
    <w:rsid w:val="00C23DAE"/>
    <w:rsid w:val="00C247AE"/>
    <w:rsid w:val="00C45606"/>
    <w:rsid w:val="00C51288"/>
    <w:rsid w:val="00C52C66"/>
    <w:rsid w:val="00C53AF3"/>
    <w:rsid w:val="00C5434D"/>
    <w:rsid w:val="00C62DD6"/>
    <w:rsid w:val="00C73672"/>
    <w:rsid w:val="00C76833"/>
    <w:rsid w:val="00C83521"/>
    <w:rsid w:val="00C91554"/>
    <w:rsid w:val="00C92C61"/>
    <w:rsid w:val="00C93DDB"/>
    <w:rsid w:val="00C93ED7"/>
    <w:rsid w:val="00CA1C12"/>
    <w:rsid w:val="00CC6BD7"/>
    <w:rsid w:val="00CC76EE"/>
    <w:rsid w:val="00CD2167"/>
    <w:rsid w:val="00CD543C"/>
    <w:rsid w:val="00CE3645"/>
    <w:rsid w:val="00CE478B"/>
    <w:rsid w:val="00CF64BC"/>
    <w:rsid w:val="00D200D3"/>
    <w:rsid w:val="00D23A55"/>
    <w:rsid w:val="00D34652"/>
    <w:rsid w:val="00D51ECC"/>
    <w:rsid w:val="00D55464"/>
    <w:rsid w:val="00D55FD6"/>
    <w:rsid w:val="00D56668"/>
    <w:rsid w:val="00D6167A"/>
    <w:rsid w:val="00D75B6B"/>
    <w:rsid w:val="00D76F99"/>
    <w:rsid w:val="00D91BBD"/>
    <w:rsid w:val="00DA1ADC"/>
    <w:rsid w:val="00DB071B"/>
    <w:rsid w:val="00DB0CBA"/>
    <w:rsid w:val="00DB2131"/>
    <w:rsid w:val="00DB5588"/>
    <w:rsid w:val="00DF2A9F"/>
    <w:rsid w:val="00E01509"/>
    <w:rsid w:val="00E3723E"/>
    <w:rsid w:val="00E43239"/>
    <w:rsid w:val="00E43776"/>
    <w:rsid w:val="00E4483B"/>
    <w:rsid w:val="00E4784C"/>
    <w:rsid w:val="00E500AE"/>
    <w:rsid w:val="00E53453"/>
    <w:rsid w:val="00E55EE6"/>
    <w:rsid w:val="00E61A5B"/>
    <w:rsid w:val="00E92385"/>
    <w:rsid w:val="00E976AD"/>
    <w:rsid w:val="00EB1123"/>
    <w:rsid w:val="00EB5D20"/>
    <w:rsid w:val="00EC2CFE"/>
    <w:rsid w:val="00ED4F09"/>
    <w:rsid w:val="00ED7AF4"/>
    <w:rsid w:val="00EE4859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64BAB"/>
    <w:rsid w:val="00F667F4"/>
    <w:rsid w:val="00F85AD2"/>
    <w:rsid w:val="00F8689D"/>
    <w:rsid w:val="00F9384C"/>
    <w:rsid w:val="00F97CC0"/>
    <w:rsid w:val="00FA3BFA"/>
    <w:rsid w:val="00FB2786"/>
    <w:rsid w:val="00FB4941"/>
    <w:rsid w:val="00FB6606"/>
    <w:rsid w:val="00FC08E4"/>
    <w:rsid w:val="00FD385B"/>
    <w:rsid w:val="00FD4256"/>
    <w:rsid w:val="00FD43C7"/>
    <w:rsid w:val="00FE037F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37F"/>
  </w:style>
  <w:style w:type="paragraph" w:styleId="1">
    <w:name w:val="heading 1"/>
    <w:basedOn w:val="a"/>
    <w:next w:val="a"/>
    <w:link w:val="10"/>
    <w:qFormat/>
    <w:rsid w:val="00FE037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037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E037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E037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E037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FE037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FE037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FE037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E037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037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E037F"/>
  </w:style>
  <w:style w:type="paragraph" w:styleId="a6">
    <w:name w:val="Body Text Indent"/>
    <w:basedOn w:val="a"/>
    <w:rsid w:val="00FE037F"/>
    <w:pPr>
      <w:ind w:firstLine="709"/>
      <w:jc w:val="both"/>
    </w:pPr>
    <w:rPr>
      <w:sz w:val="28"/>
    </w:rPr>
  </w:style>
  <w:style w:type="paragraph" w:styleId="a7">
    <w:name w:val="Body Text"/>
    <w:basedOn w:val="a"/>
    <w:rsid w:val="00FE037F"/>
    <w:pPr>
      <w:jc w:val="both"/>
    </w:pPr>
    <w:rPr>
      <w:sz w:val="28"/>
    </w:rPr>
  </w:style>
  <w:style w:type="character" w:styleId="a8">
    <w:name w:val="Emphasis"/>
    <w:qFormat/>
    <w:rsid w:val="00FE037F"/>
    <w:rPr>
      <w:i/>
    </w:rPr>
  </w:style>
  <w:style w:type="paragraph" w:styleId="20">
    <w:name w:val="Body Text Indent 2"/>
    <w:basedOn w:val="a"/>
    <w:rsid w:val="00FE037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FE037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F77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uiPriority w:val="99"/>
    <w:unhideWhenUsed/>
    <w:rsid w:val="005F774A"/>
    <w:rPr>
      <w:color w:val="0000FF"/>
      <w:u w:val="single"/>
    </w:rPr>
  </w:style>
  <w:style w:type="paragraph" w:customStyle="1" w:styleId="ConsPlusTitle">
    <w:name w:val="ConsPlusTitle"/>
    <w:rsid w:val="008902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link w:val="a3"/>
    <w:uiPriority w:val="99"/>
    <w:rsid w:val="0034527A"/>
  </w:style>
  <w:style w:type="character" w:customStyle="1" w:styleId="10">
    <w:name w:val="Заголовок 1 Знак"/>
    <w:basedOn w:val="a0"/>
    <w:link w:val="1"/>
    <w:rsid w:val="0042517E"/>
    <w:rPr>
      <w:sz w:val="28"/>
    </w:rPr>
  </w:style>
  <w:style w:type="paragraph" w:styleId="ad">
    <w:name w:val="Balloon Text"/>
    <w:basedOn w:val="a"/>
    <w:link w:val="ae"/>
    <w:rsid w:val="00C93E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93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37F"/>
  </w:style>
  <w:style w:type="paragraph" w:styleId="1">
    <w:name w:val="heading 1"/>
    <w:basedOn w:val="a"/>
    <w:next w:val="a"/>
    <w:link w:val="10"/>
    <w:qFormat/>
    <w:rsid w:val="00FE037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037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E037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E037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E037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FE037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FE037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FE037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E037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037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E037F"/>
  </w:style>
  <w:style w:type="paragraph" w:styleId="a6">
    <w:name w:val="Body Text Indent"/>
    <w:basedOn w:val="a"/>
    <w:rsid w:val="00FE037F"/>
    <w:pPr>
      <w:ind w:firstLine="709"/>
      <w:jc w:val="both"/>
    </w:pPr>
    <w:rPr>
      <w:sz w:val="28"/>
    </w:rPr>
  </w:style>
  <w:style w:type="paragraph" w:styleId="a7">
    <w:name w:val="Body Text"/>
    <w:basedOn w:val="a"/>
    <w:rsid w:val="00FE037F"/>
    <w:pPr>
      <w:jc w:val="both"/>
    </w:pPr>
    <w:rPr>
      <w:sz w:val="28"/>
    </w:rPr>
  </w:style>
  <w:style w:type="character" w:styleId="a8">
    <w:name w:val="Emphasis"/>
    <w:qFormat/>
    <w:rsid w:val="00FE037F"/>
    <w:rPr>
      <w:i/>
    </w:rPr>
  </w:style>
  <w:style w:type="paragraph" w:styleId="20">
    <w:name w:val="Body Text Indent 2"/>
    <w:basedOn w:val="a"/>
    <w:rsid w:val="00FE037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FE037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F77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uiPriority w:val="99"/>
    <w:unhideWhenUsed/>
    <w:rsid w:val="005F774A"/>
    <w:rPr>
      <w:color w:val="0000FF"/>
      <w:u w:val="single"/>
    </w:rPr>
  </w:style>
  <w:style w:type="paragraph" w:customStyle="1" w:styleId="ConsPlusTitle">
    <w:name w:val="ConsPlusTitle"/>
    <w:rsid w:val="008902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link w:val="a3"/>
    <w:uiPriority w:val="99"/>
    <w:rsid w:val="0034527A"/>
  </w:style>
  <w:style w:type="character" w:customStyle="1" w:styleId="10">
    <w:name w:val="Заголовок 1 Знак"/>
    <w:basedOn w:val="a0"/>
    <w:link w:val="1"/>
    <w:rsid w:val="0042517E"/>
    <w:rPr>
      <w:sz w:val="28"/>
    </w:rPr>
  </w:style>
  <w:style w:type="paragraph" w:styleId="ad">
    <w:name w:val="Balloon Text"/>
    <w:basedOn w:val="a"/>
    <w:link w:val="ae"/>
    <w:rsid w:val="00C93E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93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2;&#1072;&#1089;&#1100;&#1082;&#1086;&#1074;&#1086;\User\Desktop\&#1087;&#1086;&#1088;&#1103;&#1076;&#1086;&#1082;%20&#1080;&#1079;&#1098;&#1103;&#1090;&#1080;&#1103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42;&#1072;&#1089;&#1100;&#1082;&#1086;&#1074;&#1086;\User\Desktop\&#1087;&#1086;&#1088;&#1103;&#1076;&#1086;&#1082;%20&#1080;&#1079;&#1098;&#1103;&#1090;&#1080;&#1103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D22FF424FCE3D4EB78F1894568587B5DD1131233757653E09CB00BE82FB94132CAF439KDe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61E5-7C48-44BA-B856-E8D5AC73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7967</CharactersWithSpaces>
  <SharedDoc>false</SharedDoc>
  <HLinks>
    <vt:vector size="18" baseType="variant">
      <vt:variant>
        <vt:i4>65600</vt:i4>
      </vt:variant>
      <vt:variant>
        <vt:i4>6</vt:i4>
      </vt:variant>
      <vt:variant>
        <vt:i4>0</vt:i4>
      </vt:variant>
      <vt:variant>
        <vt:i4>5</vt:i4>
      </vt:variant>
      <vt:variant>
        <vt:lpwstr>../../User/Desktop/порядок изъятия.docx</vt:lpwstr>
      </vt:variant>
      <vt:variant>
        <vt:lpwstr>P53</vt:lpwstr>
      </vt:variant>
      <vt:variant>
        <vt:i4>64</vt:i4>
      </vt:variant>
      <vt:variant>
        <vt:i4>3</vt:i4>
      </vt:variant>
      <vt:variant>
        <vt:i4>0</vt:i4>
      </vt:variant>
      <vt:variant>
        <vt:i4>5</vt:i4>
      </vt:variant>
      <vt:variant>
        <vt:lpwstr>../../User/Desktop/порядок изъятия.docx</vt:lpwstr>
      </vt:variant>
      <vt:variant>
        <vt:lpwstr>P49</vt:lpwstr>
      </vt:variant>
      <vt:variant>
        <vt:i4>3080293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consultantplus://offline/ref=62D22FF424FCE3D4EB78F1894568587B5DD1131233757653E09CB00BE82FB94132CAF439KDe9G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Борис</cp:lastModifiedBy>
  <cp:revision>18</cp:revision>
  <cp:lastPrinted>2017-10-18T10:28:00Z</cp:lastPrinted>
  <dcterms:created xsi:type="dcterms:W3CDTF">2017-09-26T12:52:00Z</dcterms:created>
  <dcterms:modified xsi:type="dcterms:W3CDTF">2017-10-18T13:25:00Z</dcterms:modified>
</cp:coreProperties>
</file>