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53" w:rsidRDefault="000D3B53" w:rsidP="000D3B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79373E" w:rsidRDefault="00462A6D" w:rsidP="00462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7937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76515F" w:rsidP="00765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79373E" w:rsidP="0079373E">
      <w:pPr>
        <w:keepNext/>
        <w:spacing w:after="0" w:line="240" w:lineRule="auto"/>
        <w:ind w:left="2834" w:firstLine="70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70282"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  <w:r w:rsidR="007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2E504B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110491</wp:posOffset>
                </wp:positionH>
                <wp:positionV relativeFrom="paragraph">
                  <wp:posOffset>46990</wp:posOffset>
                </wp:positionV>
                <wp:extent cx="3524250" cy="15240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90" w:rsidRPr="000F2509" w:rsidRDefault="00040454" w:rsidP="002E5B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CB60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положение о порядке </w:t>
                            </w:r>
                            <w:r w:rsidR="008A22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условиях приватизации муниципального имущества, находящегося в собственности муниципального образования </w:t>
                            </w:r>
                            <w:r w:rsidR="002E5B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«Велижский район»,</w:t>
                            </w:r>
                            <w:r w:rsidR="002E5B90" w:rsidRPr="000F250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муниципального образования Велижское</w:t>
                            </w:r>
                            <w:r w:rsidR="002E5B9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B90" w:rsidRPr="000F250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городское поселение</w:t>
                            </w:r>
                          </w:p>
                          <w:p w:rsidR="0086175A" w:rsidRPr="0079373E" w:rsidRDefault="0086175A" w:rsidP="001E201A">
                            <w:pPr>
                              <w:pStyle w:val="a3"/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7pt;margin-top:3.7pt;width:277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" filled="f" stroked="f">
                <v:textbox>
                  <w:txbxContent>
                    <w:p w:rsidR="002E5B90" w:rsidRPr="000F2509" w:rsidRDefault="00040454" w:rsidP="002E5B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CB60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положение о порядке </w:t>
                      </w:r>
                      <w:r w:rsidR="008A22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условиях приватизации муниципального имущества, находящегося в собственности муниципального образования </w:t>
                      </w:r>
                      <w:r w:rsidR="002E5B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«Велижский район»,</w:t>
                      </w:r>
                      <w:r w:rsidR="002E5B90" w:rsidRPr="000F250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муниципального образования Велижское</w:t>
                      </w:r>
                      <w:r w:rsidR="002E5B9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E5B90" w:rsidRPr="000F250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городское поселение</w:t>
                      </w:r>
                    </w:p>
                    <w:p w:rsidR="0086175A" w:rsidRPr="0079373E" w:rsidRDefault="0086175A" w:rsidP="001E201A">
                      <w:pPr>
                        <w:pStyle w:val="a3"/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5B" w:rsidRDefault="0016535B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4B" w:rsidRDefault="002E504B" w:rsidP="0004045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5B90" w:rsidRDefault="002E5B90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B90" w:rsidRDefault="002E5B90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454" w:rsidRPr="00040454" w:rsidRDefault="00040454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5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81A8E">
        <w:rPr>
          <w:rFonts w:ascii="Times New Roman" w:hAnsi="Times New Roman" w:cs="Times New Roman"/>
          <w:sz w:val="28"/>
          <w:szCs w:val="28"/>
        </w:rPr>
        <w:t>и</w:t>
      </w:r>
      <w:r w:rsidRPr="000404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81A8E">
          <w:rPr>
            <w:rFonts w:ascii="Times New Roman" w:hAnsi="Times New Roman" w:cs="Times New Roman"/>
            <w:sz w:val="28"/>
            <w:szCs w:val="28"/>
          </w:rPr>
          <w:t>закона</w:t>
        </w:r>
        <w:r w:rsidRPr="00040454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881A8E">
        <w:rPr>
          <w:rFonts w:ascii="Times New Roman" w:hAnsi="Times New Roman" w:cs="Times New Roman"/>
          <w:sz w:val="28"/>
          <w:szCs w:val="28"/>
        </w:rPr>
        <w:t>и</w:t>
      </w:r>
      <w:r w:rsidR="004B2FB4">
        <w:rPr>
          <w:rFonts w:ascii="Times New Roman" w:hAnsi="Times New Roman" w:cs="Times New Roman"/>
          <w:sz w:val="28"/>
          <w:szCs w:val="28"/>
        </w:rPr>
        <w:t xml:space="preserve"> от 21.12.2001 №</w:t>
      </w:r>
      <w:r w:rsidRPr="00040454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имущества",</w:t>
      </w:r>
      <w:r w:rsidR="00F75084">
        <w:rPr>
          <w:rFonts w:ascii="Times New Roman" w:hAnsi="Times New Roman" w:cs="Times New Roman"/>
          <w:sz w:val="28"/>
          <w:szCs w:val="28"/>
        </w:rPr>
        <w:t xml:space="preserve"> </w:t>
      </w:r>
      <w:r w:rsidR="00881A8E">
        <w:rPr>
          <w:rFonts w:ascii="Times New Roman" w:hAnsi="Times New Roman" w:cs="Times New Roman"/>
          <w:sz w:val="28"/>
          <w:szCs w:val="28"/>
        </w:rPr>
        <w:t>от 22.07.2008 № 159-ФЗ «</w:t>
      </w:r>
      <w:r w:rsidR="00881A8E" w:rsidRPr="00881A8E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881A8E">
        <w:rPr>
          <w:rFonts w:ascii="Times New Roman" w:hAnsi="Times New Roman" w:cs="Times New Roman"/>
          <w:sz w:val="28"/>
          <w:szCs w:val="28"/>
        </w:rPr>
        <w:t xml:space="preserve">, </w:t>
      </w:r>
      <w:r w:rsidR="00F75084" w:rsidRPr="00F75084">
        <w:rPr>
          <w:rFonts w:ascii="Times New Roman" w:hAnsi="Times New Roman" w:cs="Times New Roman"/>
          <w:sz w:val="28"/>
          <w:szCs w:val="28"/>
        </w:rPr>
        <w:t>Положением о порядке управлен</w:t>
      </w:r>
      <w:r w:rsidR="00F75084">
        <w:rPr>
          <w:rFonts w:ascii="Times New Roman" w:hAnsi="Times New Roman" w:cs="Times New Roman"/>
          <w:sz w:val="28"/>
          <w:szCs w:val="28"/>
        </w:rPr>
        <w:t xml:space="preserve">ия и распоряжения муниципальной </w:t>
      </w:r>
      <w:r w:rsidR="00F75084" w:rsidRPr="00F75084">
        <w:rPr>
          <w:rFonts w:ascii="Times New Roman" w:hAnsi="Times New Roman" w:cs="Times New Roman"/>
          <w:sz w:val="28"/>
          <w:szCs w:val="28"/>
        </w:rPr>
        <w:t>собственностью муниципального образования «Велижский район», утвержденным решением Велижского районного совета депутатов от 20.11.2012 № 64</w:t>
      </w:r>
      <w:r w:rsidR="00F75084" w:rsidRPr="0001517C">
        <w:rPr>
          <w:sz w:val="28"/>
          <w:szCs w:val="28"/>
        </w:rPr>
        <w:t>,</w:t>
      </w:r>
      <w:r w:rsidR="00F75084">
        <w:rPr>
          <w:sz w:val="28"/>
          <w:szCs w:val="28"/>
        </w:rPr>
        <w:t xml:space="preserve"> </w:t>
      </w:r>
      <w:r w:rsidRPr="00040454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Велижское городское поселение, утвержденного решением Совета депутатов Велижского горо</w:t>
      </w:r>
      <w:r w:rsidR="004B2FB4">
        <w:rPr>
          <w:rFonts w:ascii="Times New Roman" w:hAnsi="Times New Roman" w:cs="Times New Roman"/>
          <w:sz w:val="28"/>
          <w:szCs w:val="28"/>
        </w:rPr>
        <w:t>дского поселения от 22.12.2006 №</w:t>
      </w:r>
      <w:r w:rsidRPr="00040454">
        <w:rPr>
          <w:rFonts w:ascii="Times New Roman" w:hAnsi="Times New Roman" w:cs="Times New Roman"/>
          <w:sz w:val="28"/>
          <w:szCs w:val="28"/>
        </w:rPr>
        <w:t xml:space="preserve"> 49 "О порядке управления и распоряжения муниципальной собственностью муниципального образования Велижское городское поселение", руководствуясь </w:t>
      </w:r>
      <w:hyperlink r:id="rId9" w:history="1">
        <w:r w:rsidRPr="00040454">
          <w:rPr>
            <w:rFonts w:ascii="Times New Roman" w:hAnsi="Times New Roman" w:cs="Times New Roman"/>
            <w:sz w:val="28"/>
            <w:szCs w:val="28"/>
          </w:rPr>
          <w:t>статьями 26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40454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40454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"Велижский район", Администрация муниципального образования "Велижский район":</w:t>
      </w:r>
    </w:p>
    <w:p w:rsidR="00B87D72" w:rsidRDefault="00B87D72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73" w:rsidRDefault="007E412A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040454" w:rsidRPr="00040454" w:rsidRDefault="00040454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0454">
        <w:rPr>
          <w:rFonts w:ascii="Times New Roman" w:hAnsi="Times New Roman" w:cs="Times New Roman"/>
          <w:sz w:val="28"/>
          <w:szCs w:val="28"/>
        </w:rPr>
        <w:t>Внести в</w:t>
      </w:r>
      <w:r w:rsidR="00EE379D">
        <w:rPr>
          <w:rFonts w:ascii="Times New Roman" w:hAnsi="Times New Roman" w:cs="Times New Roman"/>
          <w:sz w:val="28"/>
          <w:szCs w:val="28"/>
        </w:rPr>
        <w:t xml:space="preserve"> положение о порядке</w:t>
      </w:r>
      <w:r w:rsidRPr="00040454">
        <w:rPr>
          <w:rFonts w:ascii="Times New Roman" w:hAnsi="Times New Roman" w:cs="Times New Roman"/>
          <w:sz w:val="28"/>
          <w:szCs w:val="28"/>
        </w:rPr>
        <w:t xml:space="preserve"> </w:t>
      </w:r>
      <w:r w:rsidR="00EE379D">
        <w:rPr>
          <w:rFonts w:ascii="Times New Roman" w:hAnsi="Times New Roman" w:cs="Times New Roman"/>
          <w:sz w:val="28"/>
          <w:szCs w:val="28"/>
        </w:rPr>
        <w:t>и условиях приватизации муниципального имущества, находящегося в собственности муниципального образования «Велижский район»</w:t>
      </w:r>
      <w:r w:rsidR="00085C4D">
        <w:rPr>
          <w:rFonts w:ascii="Times New Roman" w:hAnsi="Times New Roman" w:cs="Times New Roman"/>
          <w:sz w:val="28"/>
          <w:szCs w:val="28"/>
        </w:rPr>
        <w:t>,</w:t>
      </w:r>
      <w:r w:rsidR="002E5B90">
        <w:rPr>
          <w:rFonts w:ascii="Times New Roman" w:hAnsi="Times New Roman" w:cs="Times New Roman"/>
          <w:sz w:val="28"/>
          <w:szCs w:val="28"/>
        </w:rPr>
        <w:t xml:space="preserve"> </w:t>
      </w:r>
      <w:r w:rsidR="002E5B90" w:rsidRPr="000F2509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Велижское</w:t>
      </w:r>
      <w:r w:rsidR="002E5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B90" w:rsidRPr="000F2509">
        <w:rPr>
          <w:rFonts w:ascii="Times New Roman" w:hAnsi="Times New Roman" w:cs="Times New Roman"/>
          <w:bCs/>
          <w:sz w:val="28"/>
          <w:szCs w:val="28"/>
        </w:rPr>
        <w:t>городское поселение</w:t>
      </w:r>
      <w:r w:rsidR="002E5B90">
        <w:rPr>
          <w:rFonts w:ascii="Times New Roman" w:hAnsi="Times New Roman" w:cs="Times New Roman"/>
          <w:sz w:val="28"/>
          <w:szCs w:val="28"/>
        </w:rPr>
        <w:t xml:space="preserve">, </w:t>
      </w:r>
      <w:r w:rsidR="00F56F3B">
        <w:rPr>
          <w:rFonts w:ascii="Times New Roman" w:hAnsi="Times New Roman" w:cs="Times New Roman"/>
          <w:sz w:val="28"/>
          <w:szCs w:val="28"/>
        </w:rPr>
        <w:t>утвержденного</w:t>
      </w:r>
      <w:r w:rsidR="00EE379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4045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56F3B">
        <w:rPr>
          <w:rFonts w:ascii="Times New Roman" w:hAnsi="Times New Roman" w:cs="Times New Roman"/>
          <w:sz w:val="28"/>
          <w:szCs w:val="28"/>
        </w:rPr>
        <w:t>м</w:t>
      </w:r>
      <w:r w:rsidRPr="000404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 w:rsidR="004B2FB4">
        <w:rPr>
          <w:rFonts w:ascii="Times New Roman" w:hAnsi="Times New Roman" w:cs="Times New Roman"/>
          <w:sz w:val="28"/>
          <w:szCs w:val="28"/>
        </w:rPr>
        <w:t>Велижский район" от 20.11.2012 №</w:t>
      </w:r>
      <w:r w:rsidRPr="00040454">
        <w:rPr>
          <w:rFonts w:ascii="Times New Roman" w:hAnsi="Times New Roman" w:cs="Times New Roman"/>
          <w:sz w:val="28"/>
          <w:szCs w:val="28"/>
        </w:rPr>
        <w:t xml:space="preserve"> 426 "Об утверждении положения о порядке планирования приватизации муниципального имущества муниципального образования "Велижский район" и положения о порядке и условиях приватизации муниципального имущества, находящегося в собственности муниципального образования "Велижский </w:t>
      </w:r>
      <w:r w:rsidR="005D0BD0">
        <w:rPr>
          <w:rFonts w:ascii="Times New Roman" w:hAnsi="Times New Roman" w:cs="Times New Roman"/>
          <w:sz w:val="28"/>
          <w:szCs w:val="28"/>
        </w:rPr>
        <w:t>район"</w:t>
      </w:r>
      <w:r w:rsidR="00E57EC4">
        <w:rPr>
          <w:rFonts w:ascii="Times New Roman" w:hAnsi="Times New Roman" w:cs="Times New Roman"/>
          <w:sz w:val="28"/>
          <w:szCs w:val="28"/>
        </w:rPr>
        <w:t xml:space="preserve"> (в ред. от 29.10.2014 № 553, 04.08.2016 № 506</w:t>
      </w:r>
      <w:r w:rsidR="00881A8E">
        <w:rPr>
          <w:rFonts w:ascii="Times New Roman" w:hAnsi="Times New Roman" w:cs="Times New Roman"/>
          <w:sz w:val="28"/>
          <w:szCs w:val="28"/>
        </w:rPr>
        <w:t>, от 28.07.2020 № 326</w:t>
      </w:r>
      <w:r w:rsidR="00E57EC4">
        <w:rPr>
          <w:rFonts w:ascii="Times New Roman" w:hAnsi="Times New Roman" w:cs="Times New Roman"/>
          <w:sz w:val="28"/>
          <w:szCs w:val="28"/>
        </w:rPr>
        <w:t xml:space="preserve">) </w:t>
      </w:r>
      <w:r w:rsidRPr="0004045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95E0C" w:rsidRDefault="00B73C68" w:rsidP="00B7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5247C">
        <w:rPr>
          <w:rFonts w:ascii="Times New Roman" w:hAnsi="Times New Roman" w:cs="Times New Roman"/>
          <w:sz w:val="28"/>
          <w:szCs w:val="28"/>
        </w:rPr>
        <w:t>1.1</w:t>
      </w:r>
      <w:r w:rsidR="00E57EC4">
        <w:rPr>
          <w:rFonts w:ascii="Times New Roman" w:hAnsi="Times New Roman" w:cs="Times New Roman"/>
          <w:sz w:val="28"/>
          <w:szCs w:val="28"/>
        </w:rPr>
        <w:t>.</w:t>
      </w:r>
      <w:r w:rsidR="00881A8E">
        <w:rPr>
          <w:rFonts w:ascii="Times New Roman" w:hAnsi="Times New Roman" w:cs="Times New Roman"/>
          <w:sz w:val="28"/>
          <w:szCs w:val="28"/>
        </w:rPr>
        <w:t xml:space="preserve"> Пункт 7 изложить в следующей редакции</w:t>
      </w:r>
      <w:r w:rsidR="003A6A92">
        <w:rPr>
          <w:rFonts w:ascii="Times New Roman" w:hAnsi="Times New Roman" w:cs="Times New Roman"/>
          <w:sz w:val="28"/>
          <w:szCs w:val="28"/>
        </w:rPr>
        <w:t>:</w:t>
      </w:r>
      <w:r w:rsidR="009F4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8E" w:rsidRDefault="00881A8E" w:rsidP="00881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DA567A">
        <w:rPr>
          <w:rFonts w:ascii="Times New Roman" w:hAnsi="Times New Roman" w:cs="Times New Roman"/>
          <w:sz w:val="28"/>
          <w:szCs w:val="28"/>
        </w:rPr>
        <w:t>.</w:t>
      </w:r>
      <w:r w:rsidR="00B04CC0">
        <w:rPr>
          <w:rFonts w:ascii="Times New Roman" w:hAnsi="Times New Roman" w:cs="Times New Roman"/>
          <w:sz w:val="28"/>
          <w:szCs w:val="28"/>
        </w:rPr>
        <w:t xml:space="preserve"> Условия и</w:t>
      </w:r>
      <w:r w:rsidR="00085C4D">
        <w:rPr>
          <w:rFonts w:ascii="Times New Roman" w:hAnsi="Times New Roman" w:cs="Times New Roman"/>
          <w:sz w:val="28"/>
          <w:szCs w:val="28"/>
        </w:rPr>
        <w:t xml:space="preserve"> </w:t>
      </w:r>
      <w:r w:rsidR="00B04CC0">
        <w:rPr>
          <w:rFonts w:ascii="Times New Roman" w:hAnsi="Times New Roman" w:cs="Times New Roman"/>
          <w:bCs/>
          <w:sz w:val="28"/>
          <w:szCs w:val="28"/>
        </w:rPr>
        <w:t>п</w:t>
      </w:r>
      <w:r w:rsidRPr="00881A8E">
        <w:rPr>
          <w:rFonts w:ascii="Times New Roman" w:hAnsi="Times New Roman" w:cs="Times New Roman"/>
          <w:bCs/>
          <w:sz w:val="28"/>
          <w:szCs w:val="28"/>
        </w:rPr>
        <w:t>орядок реализации преимущественного права арендаторов на приобретение арендуемого имущества</w:t>
      </w:r>
      <w:r w:rsidR="00B04CC0">
        <w:rPr>
          <w:rFonts w:ascii="Times New Roman" w:hAnsi="Times New Roman" w:cs="Times New Roman"/>
          <w:bCs/>
          <w:sz w:val="28"/>
          <w:szCs w:val="28"/>
        </w:rPr>
        <w:t>, находящегося в собственности муниципального образования «Велижский район»</w:t>
      </w:r>
      <w:r w:rsidR="000D255E">
        <w:rPr>
          <w:rFonts w:ascii="Times New Roman" w:hAnsi="Times New Roman" w:cs="Times New Roman"/>
          <w:bCs/>
          <w:sz w:val="28"/>
          <w:szCs w:val="28"/>
        </w:rPr>
        <w:t xml:space="preserve"> и муниципального образования Велижское городское поселение</w:t>
      </w:r>
    </w:p>
    <w:p w:rsidR="00B37D43" w:rsidRDefault="00881A8E" w:rsidP="00B3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 w:rsidR="00B04CC0">
        <w:rPr>
          <w:rFonts w:ascii="Times New Roman" w:hAnsi="Times New Roman" w:cs="Times New Roman"/>
          <w:sz w:val="28"/>
          <w:szCs w:val="28"/>
        </w:rPr>
        <w:t xml:space="preserve"> </w:t>
      </w:r>
      <w:r w:rsidR="00B37D43">
        <w:rPr>
          <w:rFonts w:ascii="Times New Roman" w:hAnsi="Times New Roman" w:cs="Times New Roman"/>
          <w:sz w:val="28"/>
          <w:szCs w:val="28"/>
        </w:rPr>
        <w:t>при возмездном отчуждении арендуемого имущества из муниципальной собственности</w:t>
      </w:r>
      <w:r w:rsidR="00331E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1C0BA7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Велижское городское поселение</w:t>
      </w:r>
      <w:r w:rsidR="00B37D43">
        <w:rPr>
          <w:rFonts w:ascii="Times New Roman" w:hAnsi="Times New Roman" w:cs="Times New Roman"/>
          <w:sz w:val="28"/>
          <w:szCs w:val="28"/>
        </w:rPr>
        <w:t xml:space="preserve"> пользуются преимущественным правом на приобретение такого имущества по цене, равной его рыночной стоимости и определенной независимым</w:t>
      </w:r>
      <w:r w:rsidR="00DA567A">
        <w:rPr>
          <w:rFonts w:ascii="Times New Roman" w:hAnsi="Times New Roman" w:cs="Times New Roman"/>
          <w:sz w:val="28"/>
          <w:szCs w:val="28"/>
        </w:rPr>
        <w:t xml:space="preserve"> оценщиком.</w:t>
      </w:r>
    </w:p>
    <w:p w:rsidR="00331ED8" w:rsidRDefault="00331ED8" w:rsidP="00B3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Преимущественное право </w:t>
      </w:r>
      <w:r w:rsidR="001C0BA7">
        <w:rPr>
          <w:rFonts w:ascii="Times New Roman" w:hAnsi="Times New Roman" w:cs="Times New Roman"/>
          <w:sz w:val="28"/>
          <w:szCs w:val="28"/>
        </w:rPr>
        <w:t xml:space="preserve">арендаторов </w:t>
      </w:r>
      <w:r>
        <w:rPr>
          <w:rFonts w:ascii="Times New Roman" w:hAnsi="Times New Roman" w:cs="Times New Roman"/>
          <w:sz w:val="28"/>
          <w:szCs w:val="28"/>
        </w:rPr>
        <w:t>может быть реализовано при единовременном соблюдении следующи</w:t>
      </w:r>
      <w:r w:rsidR="00270D29">
        <w:rPr>
          <w:rFonts w:ascii="Times New Roman" w:hAnsi="Times New Roman" w:cs="Times New Roman"/>
          <w:sz w:val="28"/>
          <w:szCs w:val="28"/>
        </w:rPr>
        <w:t>х условий:</w:t>
      </w:r>
    </w:p>
    <w:p w:rsidR="00270D29" w:rsidRDefault="00270D29" w:rsidP="00B3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270D29" w:rsidRDefault="00270D29" w:rsidP="0027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или на день подачи субъектом малого или среднего предпринимательства заявления в отношении имущества, не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270D29" w:rsidRPr="00B04CC0" w:rsidRDefault="00270D29" w:rsidP="00B04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70D29">
        <w:rPr>
          <w:rFonts w:ascii="Times New Roman" w:hAnsi="Times New Roman" w:cs="Times New Roman"/>
          <w:sz w:val="28"/>
          <w:szCs w:val="28"/>
        </w:rPr>
        <w:t>арендуемое имущество не включено в перечень муниципального имущества муниципального образования «Велижский район», свободного 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1C0BA7">
        <w:rPr>
          <w:rFonts w:ascii="Times New Roman" w:hAnsi="Times New Roman" w:cs="Times New Roman"/>
          <w:sz w:val="28"/>
          <w:szCs w:val="28"/>
        </w:rPr>
        <w:t xml:space="preserve"> и в перечень муниципального имущества муниципального образования Велижское городское поселение, свободного  </w:t>
      </w:r>
      <w:r w:rsidR="001C0BA7" w:rsidRPr="00270D29">
        <w:rPr>
          <w:rFonts w:ascii="Times New Roman" w:hAnsi="Times New Roman" w:cs="Times New Roman"/>
          <w:sz w:val="28"/>
          <w:szCs w:val="28"/>
        </w:rPr>
        <w:t>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DA567A">
        <w:rPr>
          <w:rFonts w:ascii="Times New Roman" w:hAnsi="Times New Roman" w:cs="Times New Roman"/>
          <w:sz w:val="28"/>
          <w:szCs w:val="28"/>
        </w:rPr>
        <w:t>;</w:t>
      </w:r>
    </w:p>
    <w:p w:rsidR="00B04CC0" w:rsidRDefault="00B04CC0" w:rsidP="00B0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C0">
        <w:rPr>
          <w:rFonts w:ascii="Times New Roman" w:hAnsi="Times New Roman" w:cs="Times New Roman"/>
          <w:sz w:val="28"/>
          <w:szCs w:val="28"/>
        </w:rPr>
        <w:tab/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B04CC0" w:rsidRDefault="00B04CC0" w:rsidP="00B0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B04CC0">
        <w:rPr>
          <w:rFonts w:ascii="Times New Roman" w:hAnsi="Times New Roman" w:cs="Times New Roman"/>
          <w:sz w:val="28"/>
          <w:szCs w:val="28"/>
        </w:rPr>
        <w:t xml:space="preserve">В течение десяти дней с даты принятия решения об условиях приватизации арендуемого имущества Администрацией муниципального образования «Велижский район» направляется Арендатору </w:t>
      </w:r>
      <w:r w:rsidRPr="00B04CC0">
        <w:rPr>
          <w:rFonts w:ascii="Times New Roman" w:hAnsi="Times New Roman" w:cs="Times New Roman"/>
          <w:bCs/>
          <w:sz w:val="28"/>
          <w:szCs w:val="28"/>
        </w:rPr>
        <w:t>копии указанного решения, предложения о зак</w:t>
      </w:r>
      <w:r w:rsidR="001C0BA7">
        <w:rPr>
          <w:rFonts w:ascii="Times New Roman" w:hAnsi="Times New Roman" w:cs="Times New Roman"/>
          <w:bCs/>
          <w:sz w:val="28"/>
          <w:szCs w:val="28"/>
        </w:rPr>
        <w:t xml:space="preserve">лючении договора купли-продажи </w:t>
      </w:r>
      <w:r w:rsidRPr="00B04CC0">
        <w:rPr>
          <w:rFonts w:ascii="Times New Roman" w:hAnsi="Times New Roman" w:cs="Times New Roman"/>
          <w:bCs/>
          <w:sz w:val="28"/>
          <w:szCs w:val="28"/>
        </w:rPr>
        <w:t>муниципального имущества</w:t>
      </w:r>
      <w:r w:rsidR="001C0BA7">
        <w:rPr>
          <w:rFonts w:ascii="Times New Roman" w:hAnsi="Times New Roman" w:cs="Times New Roman"/>
          <w:bCs/>
          <w:sz w:val="28"/>
          <w:szCs w:val="28"/>
        </w:rPr>
        <w:t xml:space="preserve"> (далее - предложение) и проект договора</w:t>
      </w:r>
      <w:r w:rsidRPr="00B04CC0">
        <w:rPr>
          <w:rFonts w:ascii="Times New Roman" w:hAnsi="Times New Roman" w:cs="Times New Roman"/>
          <w:bCs/>
          <w:sz w:val="28"/>
          <w:szCs w:val="28"/>
        </w:rPr>
        <w:t xml:space="preserve"> купли-продажи арендуемого имущества, а также при </w:t>
      </w:r>
      <w:r w:rsidRPr="00B04CC0">
        <w:rPr>
          <w:rFonts w:ascii="Times New Roman" w:hAnsi="Times New Roman" w:cs="Times New Roman"/>
          <w:bCs/>
          <w:sz w:val="28"/>
          <w:szCs w:val="28"/>
        </w:rPr>
        <w:lastRenderedPageBreak/>
        <w:t>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76439A" w:rsidRDefault="0076439A" w:rsidP="0076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7.4. При условии принятия решения о возмездном отчуждении муниципального имущества муниципальног</w:t>
      </w:r>
      <w:r w:rsidR="00E11266">
        <w:rPr>
          <w:rFonts w:ascii="Times New Roman" w:hAnsi="Times New Roman" w:cs="Times New Roman"/>
          <w:bCs/>
          <w:sz w:val="28"/>
          <w:szCs w:val="28"/>
        </w:rPr>
        <w:t>о образования «Велижский район» и муниципального образования Велижское городское поселение,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находящегося в хозяйственном ведении или в оперативном управлении, муниципальное унитарное предприятие или муниципальное бюджетное (казенное, автономное) учреждение </w:t>
      </w:r>
      <w:r w:rsidRPr="0076439A">
        <w:rPr>
          <w:rFonts w:ascii="Times New Roman" w:hAnsi="Times New Roman" w:cs="Times New Roman"/>
          <w:bCs/>
          <w:sz w:val="28"/>
          <w:szCs w:val="28"/>
        </w:rPr>
        <w:t>после дачи согласия собственника на отчуждение направляет Арендатору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r w:rsidR="00DA567A">
        <w:rPr>
          <w:rFonts w:ascii="Times New Roman" w:hAnsi="Times New Roman" w:cs="Times New Roman"/>
          <w:sz w:val="28"/>
          <w:szCs w:val="28"/>
        </w:rPr>
        <w:t>.</w:t>
      </w:r>
    </w:p>
    <w:p w:rsidR="008D4626" w:rsidRDefault="0076439A" w:rsidP="008D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согласия субъекта малого или среднего предпринимательства на использование преимущественного права на приобретение арендуемого имущества </w:t>
      </w:r>
      <w:r w:rsidR="008D462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E11266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Велижское городское поселение</w:t>
      </w:r>
      <w:r w:rsidR="008D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  <w:r w:rsidR="008D4626">
        <w:rPr>
          <w:rFonts w:ascii="Times New Roman" w:hAnsi="Times New Roman" w:cs="Times New Roman"/>
          <w:sz w:val="28"/>
          <w:szCs w:val="28"/>
        </w:rPr>
        <w:t xml:space="preserve">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DA567A">
        <w:rPr>
          <w:rFonts w:ascii="Times New Roman" w:hAnsi="Times New Roman" w:cs="Times New Roman"/>
          <w:sz w:val="28"/>
          <w:szCs w:val="28"/>
        </w:rPr>
        <w:t>.</w:t>
      </w:r>
    </w:p>
    <w:p w:rsidR="00DA567A" w:rsidRDefault="008D4626" w:rsidP="00DA5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DA567A">
        <w:rPr>
          <w:rFonts w:ascii="Times New Roman" w:hAnsi="Times New Roman" w:cs="Times New Roman"/>
          <w:sz w:val="28"/>
          <w:szCs w:val="28"/>
        </w:rPr>
        <w:t>Оплата недвижимого имущества, находящегося в муниципальной собственности муниципального образования «Велижский район»</w:t>
      </w:r>
      <w:r w:rsidR="00DE0551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Велижское городское поселение</w:t>
      </w:r>
      <w:r w:rsidR="00DA567A">
        <w:rPr>
          <w:rFonts w:ascii="Times New Roman" w:hAnsi="Times New Roman" w:cs="Times New Roman"/>
          <w:sz w:val="28"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не должен составлять менее пяти лет.</w:t>
      </w:r>
    </w:p>
    <w:p w:rsidR="00DA567A" w:rsidRDefault="00DA567A" w:rsidP="00DA5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DA567A" w:rsidRDefault="00DA567A" w:rsidP="00DA5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арендодателей.»</w:t>
      </w:r>
      <w:r w:rsidR="00EE5089">
        <w:rPr>
          <w:rFonts w:ascii="Times New Roman" w:hAnsi="Times New Roman" w:cs="Times New Roman"/>
          <w:sz w:val="28"/>
          <w:szCs w:val="28"/>
        </w:rPr>
        <w:t>.</w:t>
      </w:r>
    </w:p>
    <w:p w:rsidR="00DA567A" w:rsidRDefault="00B73C68" w:rsidP="00DA5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567A">
        <w:rPr>
          <w:rFonts w:ascii="Times New Roman" w:hAnsi="Times New Roman" w:cs="Times New Roman"/>
          <w:sz w:val="28"/>
          <w:szCs w:val="28"/>
        </w:rPr>
        <w:t>2.1. Дополнить пунктом 8 следующего содержания:</w:t>
      </w:r>
    </w:p>
    <w:p w:rsidR="00DA567A" w:rsidRDefault="00DA567A" w:rsidP="00B7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Заключительное положение</w:t>
      </w:r>
    </w:p>
    <w:p w:rsidR="00DA567A" w:rsidRDefault="00DA567A" w:rsidP="00DA5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случаях, не нашедших своего отражения в настоящем Положении, применяются нормы федерального и областного законо</w:t>
      </w:r>
      <w:r w:rsidR="00EE5089">
        <w:rPr>
          <w:rFonts w:ascii="Times New Roman" w:hAnsi="Times New Roman" w:cs="Times New Roman"/>
          <w:sz w:val="28"/>
          <w:szCs w:val="28"/>
        </w:rPr>
        <w:t>дательства в сфере приватизации.».</w:t>
      </w:r>
    </w:p>
    <w:p w:rsidR="007C1DFF" w:rsidRDefault="00B73C68" w:rsidP="0068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681F1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B65CA" w:rsidRDefault="00B73C68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</w:t>
      </w:r>
      <w:r w:rsidR="00286E57">
        <w:rPr>
          <w:rFonts w:ascii="Times New Roman" w:hAnsi="Times New Roman" w:cs="Times New Roman"/>
          <w:sz w:val="28"/>
          <w:szCs w:val="28"/>
        </w:rPr>
        <w:t xml:space="preserve">. </w:t>
      </w:r>
      <w:r w:rsidR="00681F1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681F1F" w:rsidRDefault="00681F1F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</w:t>
      </w:r>
      <w:r w:rsidR="00EE5089">
        <w:rPr>
          <w:rFonts w:ascii="Times New Roman" w:hAnsi="Times New Roman" w:cs="Times New Roman"/>
          <w:sz w:val="28"/>
          <w:szCs w:val="28"/>
        </w:rPr>
        <w:t xml:space="preserve">                               Г.А. Валикова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6D" w:rsidRPr="007C2515" w:rsidRDefault="00462A6D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2A6D" w:rsidRPr="007C2515" w:rsidSect="00F407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37" w:rsidRDefault="00742737" w:rsidP="00462A6D">
      <w:pPr>
        <w:spacing w:after="0" w:line="240" w:lineRule="auto"/>
      </w:pPr>
      <w:r>
        <w:separator/>
      </w:r>
    </w:p>
  </w:endnote>
  <w:endnote w:type="continuationSeparator" w:id="0">
    <w:p w:rsidR="00742737" w:rsidRDefault="00742737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37" w:rsidRDefault="00742737" w:rsidP="00462A6D">
      <w:pPr>
        <w:spacing w:after="0" w:line="240" w:lineRule="auto"/>
      </w:pPr>
      <w:r>
        <w:separator/>
      </w:r>
    </w:p>
  </w:footnote>
  <w:footnote w:type="continuationSeparator" w:id="0">
    <w:p w:rsidR="00742737" w:rsidRDefault="00742737" w:rsidP="004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746B"/>
    <w:rsid w:val="00035807"/>
    <w:rsid w:val="00040454"/>
    <w:rsid w:val="00041A73"/>
    <w:rsid w:val="00056B0E"/>
    <w:rsid w:val="000642C0"/>
    <w:rsid w:val="00075CFF"/>
    <w:rsid w:val="000772BD"/>
    <w:rsid w:val="00085C4D"/>
    <w:rsid w:val="000911A0"/>
    <w:rsid w:val="000939D4"/>
    <w:rsid w:val="00096412"/>
    <w:rsid w:val="000B2BB4"/>
    <w:rsid w:val="000C5869"/>
    <w:rsid w:val="000C7EB5"/>
    <w:rsid w:val="000D255E"/>
    <w:rsid w:val="000D28AC"/>
    <w:rsid w:val="000D36F9"/>
    <w:rsid w:val="000D3B53"/>
    <w:rsid w:val="000E4D9F"/>
    <w:rsid w:val="000E7A54"/>
    <w:rsid w:val="000F0571"/>
    <w:rsid w:val="001106E9"/>
    <w:rsid w:val="001128CB"/>
    <w:rsid w:val="00113945"/>
    <w:rsid w:val="00114D14"/>
    <w:rsid w:val="00117690"/>
    <w:rsid w:val="00117AD1"/>
    <w:rsid w:val="00120788"/>
    <w:rsid w:val="00137275"/>
    <w:rsid w:val="00137FB2"/>
    <w:rsid w:val="00140657"/>
    <w:rsid w:val="00143157"/>
    <w:rsid w:val="00143B01"/>
    <w:rsid w:val="001607AB"/>
    <w:rsid w:val="0016535B"/>
    <w:rsid w:val="00170631"/>
    <w:rsid w:val="00172C48"/>
    <w:rsid w:val="00176245"/>
    <w:rsid w:val="001B4EC1"/>
    <w:rsid w:val="001B51C9"/>
    <w:rsid w:val="001C0048"/>
    <w:rsid w:val="001C0BA7"/>
    <w:rsid w:val="001D0597"/>
    <w:rsid w:val="001D5DD4"/>
    <w:rsid w:val="001D7B24"/>
    <w:rsid w:val="001E02A8"/>
    <w:rsid w:val="001E201A"/>
    <w:rsid w:val="001F0F60"/>
    <w:rsid w:val="001F5E05"/>
    <w:rsid w:val="00201D88"/>
    <w:rsid w:val="00206144"/>
    <w:rsid w:val="00207BF4"/>
    <w:rsid w:val="00213366"/>
    <w:rsid w:val="0025258B"/>
    <w:rsid w:val="00253D6E"/>
    <w:rsid w:val="00270D29"/>
    <w:rsid w:val="00282CAE"/>
    <w:rsid w:val="00283F02"/>
    <w:rsid w:val="00286E57"/>
    <w:rsid w:val="00290D16"/>
    <w:rsid w:val="002939B7"/>
    <w:rsid w:val="002A012B"/>
    <w:rsid w:val="002A6603"/>
    <w:rsid w:val="002A663F"/>
    <w:rsid w:val="002C736D"/>
    <w:rsid w:val="002D4918"/>
    <w:rsid w:val="002E504B"/>
    <w:rsid w:val="002E5B90"/>
    <w:rsid w:val="002F383E"/>
    <w:rsid w:val="002F7503"/>
    <w:rsid w:val="0030017D"/>
    <w:rsid w:val="00311609"/>
    <w:rsid w:val="00312FE8"/>
    <w:rsid w:val="00331ED8"/>
    <w:rsid w:val="003655DA"/>
    <w:rsid w:val="00371E56"/>
    <w:rsid w:val="00374434"/>
    <w:rsid w:val="003752ED"/>
    <w:rsid w:val="00382917"/>
    <w:rsid w:val="003875DF"/>
    <w:rsid w:val="003935AD"/>
    <w:rsid w:val="003950C0"/>
    <w:rsid w:val="00395724"/>
    <w:rsid w:val="00395AD3"/>
    <w:rsid w:val="003A6A92"/>
    <w:rsid w:val="003B7FB9"/>
    <w:rsid w:val="003D1FAF"/>
    <w:rsid w:val="003D7DE0"/>
    <w:rsid w:val="003F4F5D"/>
    <w:rsid w:val="00404E21"/>
    <w:rsid w:val="00412425"/>
    <w:rsid w:val="00427F7B"/>
    <w:rsid w:val="00443FF2"/>
    <w:rsid w:val="004468E9"/>
    <w:rsid w:val="00457142"/>
    <w:rsid w:val="00462A6D"/>
    <w:rsid w:val="004660E8"/>
    <w:rsid w:val="00473AC4"/>
    <w:rsid w:val="0047535A"/>
    <w:rsid w:val="00475DFB"/>
    <w:rsid w:val="00476D81"/>
    <w:rsid w:val="00477365"/>
    <w:rsid w:val="00485763"/>
    <w:rsid w:val="00491640"/>
    <w:rsid w:val="004A1BD4"/>
    <w:rsid w:val="004A20F8"/>
    <w:rsid w:val="004B2FB4"/>
    <w:rsid w:val="004C0E19"/>
    <w:rsid w:val="004C2B5E"/>
    <w:rsid w:val="004F7BBF"/>
    <w:rsid w:val="0050668B"/>
    <w:rsid w:val="0051233E"/>
    <w:rsid w:val="005412C2"/>
    <w:rsid w:val="005470C9"/>
    <w:rsid w:val="005542D6"/>
    <w:rsid w:val="0055563A"/>
    <w:rsid w:val="00581D25"/>
    <w:rsid w:val="00587B81"/>
    <w:rsid w:val="00595E0C"/>
    <w:rsid w:val="005B60CC"/>
    <w:rsid w:val="005C15DF"/>
    <w:rsid w:val="005C1BC2"/>
    <w:rsid w:val="005C508A"/>
    <w:rsid w:val="005D0BD0"/>
    <w:rsid w:val="005F3C74"/>
    <w:rsid w:val="005F77D4"/>
    <w:rsid w:val="00614B93"/>
    <w:rsid w:val="00632DB8"/>
    <w:rsid w:val="006330A4"/>
    <w:rsid w:val="00641E53"/>
    <w:rsid w:val="00645284"/>
    <w:rsid w:val="00652E5F"/>
    <w:rsid w:val="00654418"/>
    <w:rsid w:val="006602AE"/>
    <w:rsid w:val="00663BB6"/>
    <w:rsid w:val="00665E88"/>
    <w:rsid w:val="00667470"/>
    <w:rsid w:val="00670AC1"/>
    <w:rsid w:val="00681F1F"/>
    <w:rsid w:val="00692D9D"/>
    <w:rsid w:val="006A0AAA"/>
    <w:rsid w:val="006D25B6"/>
    <w:rsid w:val="006D72BA"/>
    <w:rsid w:val="006E3FC2"/>
    <w:rsid w:val="006F2439"/>
    <w:rsid w:val="006F55BC"/>
    <w:rsid w:val="00715AC8"/>
    <w:rsid w:val="007200A9"/>
    <w:rsid w:val="00723B68"/>
    <w:rsid w:val="00726BCB"/>
    <w:rsid w:val="00742401"/>
    <w:rsid w:val="00742737"/>
    <w:rsid w:val="00752D9C"/>
    <w:rsid w:val="00753EB5"/>
    <w:rsid w:val="0075656B"/>
    <w:rsid w:val="007611A7"/>
    <w:rsid w:val="0076439A"/>
    <w:rsid w:val="0076515F"/>
    <w:rsid w:val="007745CC"/>
    <w:rsid w:val="00786E5A"/>
    <w:rsid w:val="0079373E"/>
    <w:rsid w:val="007A1534"/>
    <w:rsid w:val="007A158A"/>
    <w:rsid w:val="007A21BD"/>
    <w:rsid w:val="007A34BC"/>
    <w:rsid w:val="007B65CA"/>
    <w:rsid w:val="007C0118"/>
    <w:rsid w:val="007C07DA"/>
    <w:rsid w:val="007C1DFF"/>
    <w:rsid w:val="007C2373"/>
    <w:rsid w:val="007C2515"/>
    <w:rsid w:val="007C4F26"/>
    <w:rsid w:val="007D571E"/>
    <w:rsid w:val="007E412A"/>
    <w:rsid w:val="007F06AB"/>
    <w:rsid w:val="00810EE4"/>
    <w:rsid w:val="00811598"/>
    <w:rsid w:val="00830D66"/>
    <w:rsid w:val="00831CD9"/>
    <w:rsid w:val="00835344"/>
    <w:rsid w:val="008429EF"/>
    <w:rsid w:val="00844F7A"/>
    <w:rsid w:val="0086175A"/>
    <w:rsid w:val="00872E04"/>
    <w:rsid w:val="0088073A"/>
    <w:rsid w:val="00881A8E"/>
    <w:rsid w:val="00882A69"/>
    <w:rsid w:val="00884C1C"/>
    <w:rsid w:val="008974B1"/>
    <w:rsid w:val="008A22BF"/>
    <w:rsid w:val="008A55C9"/>
    <w:rsid w:val="008B09FC"/>
    <w:rsid w:val="008B339C"/>
    <w:rsid w:val="008B5370"/>
    <w:rsid w:val="008C0AF0"/>
    <w:rsid w:val="008C6122"/>
    <w:rsid w:val="008C75F2"/>
    <w:rsid w:val="008D4626"/>
    <w:rsid w:val="008D692B"/>
    <w:rsid w:val="008F626D"/>
    <w:rsid w:val="0090051A"/>
    <w:rsid w:val="009108F1"/>
    <w:rsid w:val="00912483"/>
    <w:rsid w:val="00950B10"/>
    <w:rsid w:val="0095247C"/>
    <w:rsid w:val="009532F6"/>
    <w:rsid w:val="00953ACC"/>
    <w:rsid w:val="00962C07"/>
    <w:rsid w:val="009712AD"/>
    <w:rsid w:val="009756E0"/>
    <w:rsid w:val="00977FA7"/>
    <w:rsid w:val="00992827"/>
    <w:rsid w:val="00994F6A"/>
    <w:rsid w:val="009C1162"/>
    <w:rsid w:val="009D2EDD"/>
    <w:rsid w:val="009D7453"/>
    <w:rsid w:val="009E33B3"/>
    <w:rsid w:val="009E3DE3"/>
    <w:rsid w:val="009F4267"/>
    <w:rsid w:val="00A027EA"/>
    <w:rsid w:val="00A1049D"/>
    <w:rsid w:val="00A22FB2"/>
    <w:rsid w:val="00A243EF"/>
    <w:rsid w:val="00A26834"/>
    <w:rsid w:val="00A306F8"/>
    <w:rsid w:val="00A35E4E"/>
    <w:rsid w:val="00A44319"/>
    <w:rsid w:val="00A46E2A"/>
    <w:rsid w:val="00A50354"/>
    <w:rsid w:val="00A53649"/>
    <w:rsid w:val="00A560A5"/>
    <w:rsid w:val="00A645D7"/>
    <w:rsid w:val="00A844A1"/>
    <w:rsid w:val="00A85E90"/>
    <w:rsid w:val="00A95AB9"/>
    <w:rsid w:val="00A97CD1"/>
    <w:rsid w:val="00AA62CA"/>
    <w:rsid w:val="00AB0EEF"/>
    <w:rsid w:val="00AB18A2"/>
    <w:rsid w:val="00AD237B"/>
    <w:rsid w:val="00AD43A5"/>
    <w:rsid w:val="00AD59B2"/>
    <w:rsid w:val="00AF67EF"/>
    <w:rsid w:val="00AF6837"/>
    <w:rsid w:val="00B04CC0"/>
    <w:rsid w:val="00B219A3"/>
    <w:rsid w:val="00B30C63"/>
    <w:rsid w:val="00B34459"/>
    <w:rsid w:val="00B37D43"/>
    <w:rsid w:val="00B4405F"/>
    <w:rsid w:val="00B53A39"/>
    <w:rsid w:val="00B70282"/>
    <w:rsid w:val="00B73C68"/>
    <w:rsid w:val="00B75DFA"/>
    <w:rsid w:val="00B80FC8"/>
    <w:rsid w:val="00B8273F"/>
    <w:rsid w:val="00B87D72"/>
    <w:rsid w:val="00B93B43"/>
    <w:rsid w:val="00BB6413"/>
    <w:rsid w:val="00BF00B8"/>
    <w:rsid w:val="00C03FD0"/>
    <w:rsid w:val="00C046F0"/>
    <w:rsid w:val="00C10A15"/>
    <w:rsid w:val="00C21F66"/>
    <w:rsid w:val="00C23593"/>
    <w:rsid w:val="00C25FFC"/>
    <w:rsid w:val="00C35E00"/>
    <w:rsid w:val="00C374CB"/>
    <w:rsid w:val="00C51A05"/>
    <w:rsid w:val="00C81A1D"/>
    <w:rsid w:val="00CA40B6"/>
    <w:rsid w:val="00CA62F6"/>
    <w:rsid w:val="00CA6EAF"/>
    <w:rsid w:val="00CB601B"/>
    <w:rsid w:val="00CC5300"/>
    <w:rsid w:val="00CC6192"/>
    <w:rsid w:val="00CD11BF"/>
    <w:rsid w:val="00CE27EE"/>
    <w:rsid w:val="00CE35BA"/>
    <w:rsid w:val="00CE4F39"/>
    <w:rsid w:val="00CF599A"/>
    <w:rsid w:val="00D06681"/>
    <w:rsid w:val="00D13140"/>
    <w:rsid w:val="00D15D44"/>
    <w:rsid w:val="00D26C6D"/>
    <w:rsid w:val="00D30C77"/>
    <w:rsid w:val="00D65D69"/>
    <w:rsid w:val="00D7584D"/>
    <w:rsid w:val="00D776B4"/>
    <w:rsid w:val="00D87931"/>
    <w:rsid w:val="00D90A99"/>
    <w:rsid w:val="00D939CC"/>
    <w:rsid w:val="00D959F9"/>
    <w:rsid w:val="00DA567A"/>
    <w:rsid w:val="00DB66D5"/>
    <w:rsid w:val="00DC5D62"/>
    <w:rsid w:val="00DC7664"/>
    <w:rsid w:val="00DE0551"/>
    <w:rsid w:val="00DF115E"/>
    <w:rsid w:val="00DF416E"/>
    <w:rsid w:val="00E01A45"/>
    <w:rsid w:val="00E11266"/>
    <w:rsid w:val="00E13BC8"/>
    <w:rsid w:val="00E1603A"/>
    <w:rsid w:val="00E57EC4"/>
    <w:rsid w:val="00E61B43"/>
    <w:rsid w:val="00E71A72"/>
    <w:rsid w:val="00E72792"/>
    <w:rsid w:val="00E86694"/>
    <w:rsid w:val="00E92277"/>
    <w:rsid w:val="00E9633E"/>
    <w:rsid w:val="00ED2642"/>
    <w:rsid w:val="00ED2E1D"/>
    <w:rsid w:val="00ED378F"/>
    <w:rsid w:val="00ED4613"/>
    <w:rsid w:val="00ED58EC"/>
    <w:rsid w:val="00ED5DB1"/>
    <w:rsid w:val="00EE379D"/>
    <w:rsid w:val="00EE5089"/>
    <w:rsid w:val="00EE51D8"/>
    <w:rsid w:val="00EE75FB"/>
    <w:rsid w:val="00F044B3"/>
    <w:rsid w:val="00F1432E"/>
    <w:rsid w:val="00F40740"/>
    <w:rsid w:val="00F451FB"/>
    <w:rsid w:val="00F45DF5"/>
    <w:rsid w:val="00F53B70"/>
    <w:rsid w:val="00F56F3B"/>
    <w:rsid w:val="00F75084"/>
    <w:rsid w:val="00F870B8"/>
    <w:rsid w:val="00F96116"/>
    <w:rsid w:val="00FA6264"/>
    <w:rsid w:val="00FC2255"/>
    <w:rsid w:val="00FC5913"/>
    <w:rsid w:val="00FD64E0"/>
    <w:rsid w:val="00FE4977"/>
    <w:rsid w:val="00FE5C82"/>
    <w:rsid w:val="00FF2B12"/>
    <w:rsid w:val="00FF3F27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719CC"/>
  <w15:docId w15:val="{2CFC0617-FD6F-495E-A7A8-2E4AA5D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4267"/>
  </w:style>
  <w:style w:type="character" w:customStyle="1" w:styleId="eop">
    <w:name w:val="eop"/>
    <w:basedOn w:val="a0"/>
    <w:rsid w:val="009F4267"/>
  </w:style>
  <w:style w:type="paragraph" w:customStyle="1" w:styleId="paragraph">
    <w:name w:val="paragraph"/>
    <w:basedOn w:val="a"/>
    <w:rsid w:val="007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6D"/>
  </w:style>
  <w:style w:type="paragraph" w:styleId="ad">
    <w:name w:val="footer"/>
    <w:basedOn w:val="a"/>
    <w:link w:val="ae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C5D69DEA37D6EFD9F4EE9FF07E617F2D67894631CAF56371437D5C66877C80758578C913EE2A42CDA431D33W0S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E1B2442BCA7A3FE7151E3AAEB7D6370B3069175868659DA0D33B3C284EE412A3A117B7A3D421F30CA24D540DC50C0D13S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4C5D69DEA37D6EFD9F50E4E96BBB1DF6DD26986910A2066B4B6C8891617D9F521756C2D437FDA429C1491C3A5D5DE5097C76DCEB4C3990A5507FW5S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4C5D69DEA37D6EFD9F50E4E96BBB1DF6DD26986910A2066B4B6C8891617D9F521756C2D437FDA429C0461B3A5D5DE5097C76DCEB4C3990A5507FW5S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C5D69DEA37D6EFD9F50E4E96BBB1DF6DD26986910A2066B4B6C8891617D9F521756C2D437FDA428C7401D3A5D5DE5097C76DCEB4C3990A5507FW5S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9C44-C531-4B01-8284-4268C153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9</cp:revision>
  <cp:lastPrinted>2020-07-29T05:44:00Z</cp:lastPrinted>
  <dcterms:created xsi:type="dcterms:W3CDTF">2022-03-01T10:19:00Z</dcterms:created>
  <dcterms:modified xsi:type="dcterms:W3CDTF">2022-03-01T11:23:00Z</dcterms:modified>
</cp:coreProperties>
</file>