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4E" w:rsidRPr="001B125A" w:rsidRDefault="0048364E" w:rsidP="001B125A">
      <w:pPr>
        <w:pStyle w:val="6"/>
        <w:ind w:firstLine="709"/>
        <w:jc w:val="both"/>
        <w:rPr>
          <w:rStyle w:val="a3"/>
          <w:rFonts w:ascii="Times New Roman" w:hAnsi="Times New Roman" w:cs="Times New Roman"/>
          <w:b/>
          <w:bCs/>
          <w:color w:val="auto"/>
          <w:sz w:val="24"/>
          <w:szCs w:val="24"/>
        </w:rPr>
      </w:pPr>
    </w:p>
    <w:p w:rsidR="00E03A17" w:rsidRPr="001B125A" w:rsidRDefault="00E03A17" w:rsidP="001B125A">
      <w:pPr>
        <w:pStyle w:val="6"/>
        <w:ind w:firstLine="709"/>
        <w:jc w:val="both"/>
        <w:rPr>
          <w:rFonts w:ascii="Times New Roman" w:hAnsi="Times New Roman" w:cs="Times New Roman"/>
          <w:b w:val="0"/>
          <w:color w:val="auto"/>
          <w:sz w:val="24"/>
          <w:szCs w:val="24"/>
        </w:rPr>
      </w:pPr>
      <w:r w:rsidRPr="001B125A">
        <w:rPr>
          <w:rStyle w:val="a3"/>
          <w:rFonts w:ascii="Times New Roman" w:hAnsi="Times New Roman" w:cs="Times New Roman"/>
          <w:b/>
          <w:bCs/>
          <w:color w:val="auto"/>
          <w:sz w:val="24"/>
          <w:szCs w:val="24"/>
        </w:rPr>
        <w:t>ПРАВИЛА</w:t>
      </w:r>
      <w:r w:rsidR="00080271">
        <w:rPr>
          <w:rStyle w:val="a3"/>
          <w:rFonts w:ascii="Times New Roman" w:hAnsi="Times New Roman" w:cs="Times New Roman"/>
          <w:b/>
          <w:bCs/>
          <w:color w:val="auto"/>
          <w:sz w:val="24"/>
          <w:szCs w:val="24"/>
        </w:rPr>
        <w:t xml:space="preserve">                                                                                                                             ПРОЕКТ</w:t>
      </w:r>
    </w:p>
    <w:p w:rsidR="00B45425" w:rsidRPr="001B125A" w:rsidRDefault="00E03A17" w:rsidP="001B125A">
      <w:pPr>
        <w:pStyle w:val="6"/>
        <w:ind w:firstLine="709"/>
        <w:jc w:val="both"/>
        <w:rPr>
          <w:rStyle w:val="a3"/>
          <w:rFonts w:ascii="Times New Roman" w:hAnsi="Times New Roman" w:cs="Times New Roman"/>
          <w:b/>
          <w:bCs/>
          <w:color w:val="auto"/>
          <w:sz w:val="24"/>
          <w:szCs w:val="24"/>
        </w:rPr>
      </w:pPr>
      <w:r w:rsidRPr="001B125A">
        <w:rPr>
          <w:rStyle w:val="a3"/>
          <w:rFonts w:ascii="Times New Roman" w:hAnsi="Times New Roman" w:cs="Times New Roman"/>
          <w:b/>
          <w:bCs/>
          <w:color w:val="auto"/>
          <w:sz w:val="24"/>
          <w:szCs w:val="24"/>
        </w:rPr>
        <w:t>БЛАГОУСТРОЙСТВА МУНИЦИПАЛЬНОГО ОБРАЗОВАНИЯ</w:t>
      </w:r>
      <w:r w:rsidR="00B45425" w:rsidRPr="001B125A">
        <w:rPr>
          <w:rStyle w:val="a3"/>
          <w:rFonts w:ascii="Times New Roman" w:hAnsi="Times New Roman" w:cs="Times New Roman"/>
          <w:b/>
          <w:bCs/>
          <w:color w:val="auto"/>
          <w:sz w:val="24"/>
          <w:szCs w:val="24"/>
        </w:rPr>
        <w:t xml:space="preserve"> </w:t>
      </w:r>
    </w:p>
    <w:p w:rsidR="00E03A17" w:rsidRPr="001B125A" w:rsidRDefault="00B45425" w:rsidP="001B125A">
      <w:pPr>
        <w:pStyle w:val="6"/>
        <w:shd w:val="clear" w:color="auto" w:fill="FFFFFF"/>
        <w:tabs>
          <w:tab w:val="left" w:pos="6660"/>
        </w:tabs>
        <w:ind w:firstLine="709"/>
        <w:jc w:val="both"/>
        <w:rPr>
          <w:rStyle w:val="a3"/>
          <w:rFonts w:ascii="Times New Roman" w:hAnsi="Times New Roman" w:cs="Times New Roman"/>
          <w:b/>
          <w:bCs/>
          <w:color w:val="auto"/>
          <w:sz w:val="24"/>
          <w:szCs w:val="24"/>
        </w:rPr>
      </w:pPr>
      <w:r w:rsidRPr="001B125A">
        <w:rPr>
          <w:rStyle w:val="a3"/>
          <w:rFonts w:ascii="Times New Roman" w:hAnsi="Times New Roman" w:cs="Times New Roman"/>
          <w:b/>
          <w:bCs/>
          <w:color w:val="auto"/>
          <w:sz w:val="24"/>
          <w:szCs w:val="24"/>
        </w:rPr>
        <w:t>ВЕЛИЖСКОЕ ГОРОДСКОЕ ПОСЕЛЕНИЕ</w:t>
      </w:r>
    </w:p>
    <w:p w:rsidR="00B45425" w:rsidRPr="001B125A" w:rsidRDefault="00B45425" w:rsidP="001B125A">
      <w:pPr>
        <w:pStyle w:val="6"/>
        <w:shd w:val="clear" w:color="auto" w:fill="FFFFFF"/>
        <w:tabs>
          <w:tab w:val="left" w:pos="6660"/>
        </w:tabs>
        <w:ind w:firstLine="709"/>
        <w:jc w:val="both"/>
        <w:rPr>
          <w:rFonts w:ascii="Times New Roman" w:hAnsi="Times New Roman" w:cs="Times New Roman"/>
          <w:b w:val="0"/>
          <w:color w:val="auto"/>
          <w:sz w:val="24"/>
          <w:szCs w:val="24"/>
        </w:rPr>
      </w:pPr>
    </w:p>
    <w:p w:rsidR="00E03A17" w:rsidRDefault="00E03A17" w:rsidP="00B24918">
      <w:pPr>
        <w:pStyle w:val="5"/>
        <w:numPr>
          <w:ilvl w:val="0"/>
          <w:numId w:val="1"/>
        </w:numPr>
        <w:shd w:val="clear" w:color="auto" w:fill="FFFFFF"/>
        <w:jc w:val="both"/>
        <w:rPr>
          <w:rFonts w:ascii="Times New Roman" w:hAnsi="Times New Roman" w:cs="Times New Roman"/>
          <w:color w:val="auto"/>
          <w:sz w:val="24"/>
          <w:szCs w:val="24"/>
        </w:rPr>
      </w:pPr>
      <w:r w:rsidRPr="001B125A">
        <w:rPr>
          <w:rFonts w:ascii="Times New Roman" w:hAnsi="Times New Roman" w:cs="Times New Roman"/>
          <w:color w:val="auto"/>
          <w:sz w:val="24"/>
          <w:szCs w:val="24"/>
        </w:rPr>
        <w:t xml:space="preserve">Общие </w:t>
      </w:r>
      <w:r w:rsidR="008B2396" w:rsidRPr="001B125A">
        <w:rPr>
          <w:rFonts w:ascii="Times New Roman" w:hAnsi="Times New Roman" w:cs="Times New Roman"/>
          <w:color w:val="auto"/>
          <w:sz w:val="24"/>
          <w:szCs w:val="24"/>
        </w:rPr>
        <w:t>требования</w:t>
      </w:r>
    </w:p>
    <w:p w:rsidR="009752A8" w:rsidRDefault="00B24918" w:rsidP="009752A8">
      <w:pPr>
        <w:pStyle w:val="5"/>
        <w:shd w:val="clear" w:color="auto" w:fill="FFFFFF"/>
        <w:ind w:firstLine="709"/>
        <w:contextualSpacing/>
        <w:jc w:val="both"/>
        <w:rPr>
          <w:rFonts w:ascii="Times New Roman" w:hAnsi="Times New Roman" w:cs="Times New Roman"/>
          <w:b w:val="0"/>
          <w:color w:val="auto"/>
          <w:sz w:val="24"/>
          <w:szCs w:val="24"/>
        </w:rPr>
      </w:pPr>
      <w:r w:rsidRPr="00B24918">
        <w:rPr>
          <w:rFonts w:ascii="Times New Roman" w:hAnsi="Times New Roman" w:cs="Times New Roman"/>
          <w:b w:val="0"/>
          <w:color w:val="auto"/>
          <w:sz w:val="24"/>
          <w:szCs w:val="24"/>
        </w:rPr>
        <w:t>1.1</w:t>
      </w:r>
      <w:r w:rsidR="009752A8">
        <w:rPr>
          <w:rFonts w:ascii="Times New Roman" w:hAnsi="Times New Roman" w:cs="Times New Roman"/>
          <w:b w:val="0"/>
          <w:color w:val="auto"/>
          <w:sz w:val="24"/>
          <w:szCs w:val="24"/>
        </w:rPr>
        <w:t>.</w:t>
      </w:r>
      <w:r w:rsidRPr="00B24918">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Правила благоустройства муниципального образования Велижское городское поселение (далее − Правила) разработаны </w:t>
      </w:r>
      <w:r>
        <w:rPr>
          <w:rFonts w:ascii="Times New Roman" w:hAnsi="Times New Roman" w:cs="Times New Roman"/>
          <w:b w:val="0"/>
          <w:color w:val="auto"/>
          <w:sz w:val="24"/>
          <w:szCs w:val="24"/>
        </w:rPr>
        <w:t xml:space="preserve">в целях реализации Постановления Правительства Российской Федерации от 10.02.2017 года №169 </w:t>
      </w:r>
      <w:r w:rsidR="009752A8">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Об утверждении </w:t>
      </w:r>
      <w:r w:rsidRPr="00B24918">
        <w:rPr>
          <w:rFonts w:ascii="Times New Roman" w:hAnsi="Times New Roman" w:cs="Times New Roman"/>
          <w:b w:val="0"/>
          <w:color w:val="auto"/>
          <w:sz w:val="24"/>
          <w:szCs w:val="24"/>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752A8">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9752A8">
        <w:rPr>
          <w:rFonts w:ascii="Times New Roman" w:hAnsi="Times New Roman" w:cs="Times New Roman"/>
          <w:b w:val="0"/>
          <w:color w:val="auto"/>
          <w:sz w:val="24"/>
          <w:szCs w:val="24"/>
        </w:rPr>
        <w:t>Постановления Администрации Смоленской области от 31.08.2017 года №599  «</w:t>
      </w:r>
      <w:r w:rsidR="009752A8" w:rsidRPr="009752A8">
        <w:rPr>
          <w:rFonts w:ascii="Times New Roman" w:hAnsi="Times New Roman" w:cs="Times New Roman"/>
          <w:b w:val="0"/>
          <w:color w:val="auto"/>
          <w:sz w:val="24"/>
          <w:szCs w:val="24"/>
        </w:rPr>
        <w:t>Об утверждении областной государственной программы «Формирование современной городской среды на территории Смоленской области» на 2018 – 2022 годы</w:t>
      </w:r>
      <w:r w:rsidR="009752A8">
        <w:rPr>
          <w:rFonts w:ascii="Times New Roman" w:hAnsi="Times New Roman" w:cs="Times New Roman"/>
          <w:b w:val="0"/>
          <w:color w:val="auto"/>
          <w:sz w:val="24"/>
          <w:szCs w:val="24"/>
        </w:rPr>
        <w:t>».</w:t>
      </w:r>
    </w:p>
    <w:p w:rsidR="009752A8" w:rsidRDefault="00E03A17" w:rsidP="009752A8">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9752A8">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 xml:space="preserve">.  </w:t>
      </w:r>
      <w:r w:rsidR="008B2396" w:rsidRPr="001B125A">
        <w:rPr>
          <w:rFonts w:ascii="Times New Roman" w:hAnsi="Times New Roman" w:cs="Times New Roman"/>
          <w:b w:val="0"/>
          <w:color w:val="auto"/>
          <w:sz w:val="24"/>
          <w:szCs w:val="24"/>
        </w:rPr>
        <w:t xml:space="preserve">Правила благоустройства муниципального образования Велижское городское поселение (далее − Правила) разработаны в соответствии с Федеральными законами от 06.10.2003 года № 131-ФЗ «Об общих принципах организации местного самоуправления в Российской Федерации», от 24.06.1998 № 89-ФЗ«Об отходах производства и потребления», от 10.01.2002 № 7-ФЗ «Об охране окружающей среды», от 30.03.1999 № 52-ФЗ «О санитарно-эпидемиологическом благополучии населения», от 08.11.2007 года № 257-ФЗ «Об автомобильных дорогах и о дорожной деятельности в Российской Федерации и о внесении изменений </w:t>
      </w:r>
      <w:r w:rsidR="008B2396" w:rsidRPr="001B125A">
        <w:rPr>
          <w:rFonts w:ascii="Times New Roman" w:hAnsi="Times New Roman" w:cs="Times New Roman"/>
          <w:b w:val="0"/>
          <w:color w:val="auto"/>
          <w:sz w:val="24"/>
          <w:szCs w:val="24"/>
        </w:rPr>
        <w:tab/>
        <w:t xml:space="preserve">в отдельные законодательные </w:t>
      </w:r>
      <w:r w:rsidR="008B2396" w:rsidRPr="001B125A">
        <w:rPr>
          <w:rFonts w:ascii="Times New Roman" w:hAnsi="Times New Roman" w:cs="Times New Roman"/>
          <w:b w:val="0"/>
          <w:color w:val="auto"/>
          <w:sz w:val="24"/>
          <w:szCs w:val="24"/>
        </w:rPr>
        <w:tab/>
        <w:t xml:space="preserve">акты Российской Федерации»,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Правилами </w:t>
      </w:r>
      <w:r w:rsidR="008B2396" w:rsidRPr="001B125A">
        <w:rPr>
          <w:rFonts w:ascii="Times New Roman" w:hAnsi="Times New Roman" w:cs="Times New Roman"/>
          <w:b w:val="0"/>
          <w:color w:val="auto"/>
          <w:sz w:val="24"/>
          <w:szCs w:val="24"/>
        </w:rPr>
        <w:tab/>
        <w:t xml:space="preserve">и нормами технической эксплуатации жилищного фонда, утвержденными постановлением Госстроя России от 27.09.2003 № 170, Санитарными правилами и нормами СанПиН 42-1284690-88 «Санитарные правила содержания территорий населенных мест», ГОСТ Р 51303-99 «Торговля. Термины и определения», Санитарно-эпидемиологическими правилами СП 2.3.6.1066-01, СП 2.3.6.1079-01, СНиП III-10-75 «Благоустройство территорий», СНиП 12-01-2004 «Организация строительства», областным законом от 25.06.2003 N 28-з "Об административных правонарушениях на территории Смоленской области", Федеральным законом от 10.12.2010  № 356-ФЗ «О внесении изменений в закон Российской Федерации «О ветеринарии», Ветеринарно-санитарными правилами сбора, утилизации </w:t>
      </w:r>
      <w:r w:rsidR="008B2396" w:rsidRPr="001B125A">
        <w:rPr>
          <w:rFonts w:ascii="Times New Roman" w:hAnsi="Times New Roman" w:cs="Times New Roman"/>
          <w:b w:val="0"/>
          <w:color w:val="auto"/>
          <w:sz w:val="24"/>
          <w:szCs w:val="24"/>
        </w:rPr>
        <w:tab/>
        <w:t>и уничтожения биологических отходов, утвержденными Минсельхозпродом Рос</w:t>
      </w:r>
      <w:r w:rsidR="009752A8">
        <w:rPr>
          <w:rFonts w:ascii="Times New Roman" w:hAnsi="Times New Roman" w:cs="Times New Roman"/>
          <w:b w:val="0"/>
          <w:color w:val="auto"/>
          <w:sz w:val="24"/>
          <w:szCs w:val="24"/>
        </w:rPr>
        <w:t xml:space="preserve">сийской Федерации 04.12.1995 № </w:t>
      </w:r>
      <w:r w:rsidR="008B2396" w:rsidRPr="001B125A">
        <w:rPr>
          <w:rFonts w:ascii="Times New Roman" w:hAnsi="Times New Roman" w:cs="Times New Roman"/>
          <w:b w:val="0"/>
          <w:color w:val="auto"/>
          <w:sz w:val="24"/>
          <w:szCs w:val="24"/>
        </w:rPr>
        <w:t xml:space="preserve">13-7-2 /469 </w:t>
      </w:r>
      <w:r w:rsidR="008B2396" w:rsidRPr="001B125A">
        <w:rPr>
          <w:rFonts w:ascii="Times New Roman" w:hAnsi="Times New Roman" w:cs="Times New Roman"/>
          <w:b w:val="0"/>
          <w:color w:val="auto"/>
          <w:sz w:val="24"/>
          <w:szCs w:val="24"/>
        </w:rPr>
        <w:tab/>
        <w:t>(с изменениями, внесенными определением Верховного Суда Российской Федерации от 13.06.2006 № КАС 06-193), СНиП 2.07.01-89 «Планировка и застройка городских и сельских поселений», постановлением Правительства РФ от 12.11.2016 года № 1156 «Об обращении с твердыми коммунальными отходами и внесении изменения в постановление Правительства РФ от 25.08.2008 года    № 641», приказа Министерства строительства и жилищно-коммунального хозяйства Российской Федерации от 14 апреля 2017 г. №711/</w:t>
      </w:r>
      <w:proofErr w:type="spellStart"/>
      <w:r w:rsidR="008B2396" w:rsidRPr="001B125A">
        <w:rPr>
          <w:rFonts w:ascii="Times New Roman" w:hAnsi="Times New Roman" w:cs="Times New Roman"/>
          <w:b w:val="0"/>
          <w:color w:val="auto"/>
          <w:sz w:val="24"/>
          <w:szCs w:val="24"/>
        </w:rPr>
        <w:t>пр</w:t>
      </w:r>
      <w:proofErr w:type="spellEnd"/>
      <w:r w:rsidR="008B2396" w:rsidRPr="001B125A">
        <w:rPr>
          <w:rFonts w:ascii="Times New Roman" w:hAnsi="Times New Roman" w:cs="Times New Roman"/>
          <w:b w:val="0"/>
          <w:color w:val="auto"/>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действующими законами.</w:t>
      </w:r>
    </w:p>
    <w:p w:rsidR="008B2396" w:rsidRPr="001B125A" w:rsidRDefault="008B2396" w:rsidP="009752A8">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9752A8">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 xml:space="preserve">. Правила устанавливают единые и обязательные к исполнению нормы и требования в сфере благоустройства муниципального образования Велижское городское поселение (далее по тексту - Правила) для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обеспечение безопасности дорожного движения, сохранение жизни и имущества населения,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муниципального образования </w:t>
      </w:r>
      <w:r w:rsidRPr="001B125A">
        <w:rPr>
          <w:rFonts w:ascii="Times New Roman" w:hAnsi="Times New Roman" w:cs="Times New Roman"/>
          <w:b w:val="0"/>
          <w:color w:val="auto"/>
          <w:sz w:val="24"/>
          <w:szCs w:val="24"/>
        </w:rPr>
        <w:lastRenderedPageBreak/>
        <w:t>Велижское городское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752A8" w:rsidRDefault="009752A8" w:rsidP="001B125A">
      <w:pPr>
        <w:pStyle w:val="5"/>
        <w:ind w:firstLine="709"/>
        <w:jc w:val="both"/>
        <w:rPr>
          <w:rFonts w:ascii="Times New Roman" w:hAnsi="Times New Roman" w:cs="Times New Roman"/>
          <w:b w:val="0"/>
          <w:color w:val="auto"/>
          <w:sz w:val="24"/>
          <w:szCs w:val="24"/>
        </w:rPr>
      </w:pPr>
    </w:p>
    <w:p w:rsidR="008B2396" w:rsidRPr="001B125A" w:rsidRDefault="008B2396"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Глава 2. Основные термины и понятия</w:t>
      </w:r>
    </w:p>
    <w:p w:rsidR="00E03A17"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E03A17" w:rsidRPr="001B125A">
        <w:rPr>
          <w:rFonts w:ascii="Times New Roman" w:hAnsi="Times New Roman" w:cs="Times New Roman"/>
          <w:color w:val="auto"/>
          <w:sz w:val="24"/>
          <w:szCs w:val="24"/>
        </w:rPr>
        <w:t>благоустройство</w:t>
      </w:r>
      <w:r w:rsidR="00E03A17" w:rsidRPr="001B125A">
        <w:rPr>
          <w:rFonts w:ascii="Times New Roman" w:hAnsi="Times New Roman" w:cs="Times New Roman"/>
          <w:b w:val="0"/>
          <w:color w:val="auto"/>
          <w:sz w:val="24"/>
          <w:szCs w:val="24"/>
        </w:rPr>
        <w:t xml:space="preserve"> - комплекс мероприятий, направленных на </w:t>
      </w:r>
      <w:r w:rsidR="008B2396" w:rsidRPr="001B125A">
        <w:rPr>
          <w:rFonts w:ascii="Times New Roman" w:hAnsi="Times New Roman" w:cs="Times New Roman"/>
          <w:b w:val="0"/>
          <w:color w:val="auto"/>
          <w:sz w:val="24"/>
          <w:szCs w:val="24"/>
        </w:rPr>
        <w:t>обеспечение и</w:t>
      </w:r>
      <w:r w:rsidR="00E03A17" w:rsidRPr="001B125A">
        <w:rPr>
          <w:rFonts w:ascii="Times New Roman" w:hAnsi="Times New Roman" w:cs="Times New Roman"/>
          <w:b w:val="0"/>
          <w:color w:val="auto"/>
          <w:sz w:val="24"/>
          <w:szCs w:val="24"/>
        </w:rPr>
        <w:t xml:space="preserve">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6049F4"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объекты благоустройства</w:t>
      </w:r>
      <w:r w:rsidRPr="001B125A">
        <w:rPr>
          <w:rFonts w:ascii="Times New Roman" w:hAnsi="Times New Roman" w:cs="Times New Roman"/>
          <w:b w:val="0"/>
          <w:color w:val="auto"/>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другие территории муниципального образования;</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-санитарно-защитная зона</w:t>
      </w:r>
      <w:r w:rsidRPr="001B125A">
        <w:rPr>
          <w:rFonts w:ascii="Times New Roman" w:hAnsi="Times New Roman" w:cs="Times New Roman"/>
          <w:b w:val="0"/>
          <w:color w:val="auto"/>
          <w:sz w:val="24"/>
          <w:szCs w:val="24"/>
        </w:rPr>
        <w:t xml:space="preserve"> - специальная территория с особым режимом использования, определяемая в соответствии с санитарно-эпидемиологическими правилами и нормами "Санитарно-защитные зоны и санитарная классификация предприятий, сооружений и иных объектов. СанПиН 2.2.1/2.1.1.1200-03";</w:t>
      </w:r>
    </w:p>
    <w:p w:rsidR="006049F4"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хозяйствующие субъекты</w:t>
      </w:r>
      <w:r w:rsidRPr="001B125A">
        <w:rPr>
          <w:rFonts w:ascii="Times New Roman" w:hAnsi="Times New Roman" w:cs="Times New Roman"/>
          <w:b w:val="0"/>
          <w:color w:val="auto"/>
          <w:sz w:val="24"/>
          <w:szCs w:val="24"/>
        </w:rPr>
        <w:t xml:space="preserve"> - коммерческие, некоммерческие организации, осуществляющие деятельность, приносящую им доход, индивидуальные предприниматели, иные физические лица, не зарегистрированные в качестве индивидуальных предпринимателей,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F0DD0" w:rsidRPr="001B125A" w:rsidRDefault="008F0DD0"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-специализированная организация</w:t>
      </w:r>
      <w:r w:rsidRPr="001B125A">
        <w:rPr>
          <w:rFonts w:ascii="Times New Roman" w:hAnsi="Times New Roman" w:cs="Times New Roman"/>
          <w:b w:val="0"/>
          <w:color w:val="auto"/>
          <w:sz w:val="24"/>
          <w:szCs w:val="24"/>
        </w:rPr>
        <w:t xml:space="preserve"> - организация независимо от ее организационно-правовой формы, специализирующаяся в своей работе на выполнении определенных видов работ, оказывающая потребителю услуги на коммерческой основе. В случаях, предусмотренных законодательством, специализированная организация обязана иметь соответствующую лицензию на оказание конкретного вида услуг;</w:t>
      </w:r>
    </w:p>
    <w:p w:rsidR="00574CC7"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Pr="001B125A">
        <w:rPr>
          <w:rFonts w:ascii="Times New Roman" w:hAnsi="Times New Roman" w:cs="Times New Roman"/>
          <w:color w:val="auto"/>
          <w:sz w:val="24"/>
          <w:szCs w:val="24"/>
        </w:rPr>
        <w:t>домовладелец</w:t>
      </w:r>
      <w:r w:rsidRPr="001B125A">
        <w:rPr>
          <w:rFonts w:ascii="Times New Roman" w:hAnsi="Times New Roman" w:cs="Times New Roman"/>
          <w:b w:val="0"/>
          <w:color w:val="auto"/>
          <w:sz w:val="24"/>
          <w:szCs w:val="24"/>
        </w:rPr>
        <w:t xml:space="preserve"> -  физическое (юридическое) лицо, пользующееся (использующее) </w:t>
      </w:r>
      <w:r w:rsidR="00230B33" w:rsidRPr="001B125A">
        <w:rPr>
          <w:rFonts w:ascii="Times New Roman" w:hAnsi="Times New Roman" w:cs="Times New Roman"/>
          <w:b w:val="0"/>
          <w:color w:val="auto"/>
          <w:sz w:val="24"/>
          <w:szCs w:val="24"/>
        </w:rPr>
        <w:t>ж</w:t>
      </w:r>
      <w:r w:rsidRPr="001B125A">
        <w:rPr>
          <w:rFonts w:ascii="Times New Roman" w:hAnsi="Times New Roman" w:cs="Times New Roman"/>
          <w:b w:val="0"/>
          <w:color w:val="auto"/>
          <w:sz w:val="24"/>
          <w:szCs w:val="24"/>
        </w:rPr>
        <w:t>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574CC7"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территории общего пользования</w:t>
      </w:r>
      <w:r w:rsidRPr="001B125A">
        <w:rPr>
          <w:rFonts w:ascii="Times New Roman" w:hAnsi="Times New Roman" w:cs="Times New Roman"/>
          <w:b w:val="0"/>
          <w:color w:val="auto"/>
          <w:sz w:val="24"/>
          <w:szCs w:val="24"/>
        </w:rPr>
        <w:t xml:space="preserve"> - территории, которыми беспрепятственно пользуется неограниченный круг лиц (в том числе площади, улицы, проезды, набережные);</w:t>
      </w:r>
    </w:p>
    <w:p w:rsidR="00903691"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зоны отдыха</w:t>
      </w:r>
      <w:r w:rsidRPr="001B125A">
        <w:rPr>
          <w:rFonts w:ascii="Times New Roman" w:hAnsi="Times New Roman" w:cs="Times New Roman"/>
          <w:b w:val="0"/>
          <w:color w:val="auto"/>
          <w:sz w:val="24"/>
          <w:szCs w:val="24"/>
        </w:rPr>
        <w:t xml:space="preserve"> - территории, предназначенные и обустроенные для организации активного массового отдыха, купания и рекреации</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 прилегающая    территория</w:t>
      </w:r>
      <w:r w:rsidRPr="001B125A">
        <w:rPr>
          <w:rFonts w:ascii="Times New Roman" w:hAnsi="Times New Roman" w:cs="Times New Roman"/>
          <w:b w:val="0"/>
          <w:color w:val="auto"/>
          <w:sz w:val="24"/>
          <w:szCs w:val="24"/>
        </w:rPr>
        <w:t> - территория, непосредственно примыкающая к границам основной территории, объекта торговли, находящегося в собственности, владении, пользовании, в том числе на правах аренды. Границы прилегающей территории определяются в соответствии с действующим законодательством и настоящими Правилами;</w:t>
      </w:r>
    </w:p>
    <w:p w:rsidR="00903691" w:rsidRPr="001B125A" w:rsidRDefault="00903691" w:rsidP="001B125A">
      <w:pPr>
        <w:spacing w:before="100" w:beforeAutospacing="1" w:after="100" w:afterAutospacing="1"/>
        <w:ind w:firstLine="709"/>
        <w:jc w:val="both"/>
      </w:pPr>
      <w:r w:rsidRPr="001B125A">
        <w:rPr>
          <w:b/>
          <w:sz w:val="28"/>
          <w:szCs w:val="28"/>
        </w:rPr>
        <w:t>-</w:t>
      </w:r>
      <w:r w:rsidRPr="001B125A">
        <w:rPr>
          <w:b/>
        </w:rPr>
        <w:t>придомовая территория</w:t>
      </w:r>
      <w:r w:rsidRPr="001B125A">
        <w:t>-</w:t>
      </w:r>
      <w:r w:rsidRPr="001B125A">
        <w:rPr>
          <w:sz w:val="28"/>
          <w:szCs w:val="28"/>
        </w:rPr>
        <w:t xml:space="preserve"> </w:t>
      </w:r>
      <w:r w:rsidRPr="001B125A">
        <w:t xml:space="preserve">земельный участок, поставленный на государственный кадастровый учет под существующий многоквартирный дом в соответствии с техническим паспортом. В случае, если земельный участок под многоквартирный дом не постановлен на государственный кадастровый учет, придомовой территорией считается земельный участок, на котором расположен многоквартирный дом, </w:t>
      </w:r>
      <w:r w:rsidRPr="001B125A">
        <w:lastRenderedPageBreak/>
        <w:t>предназначенны</w:t>
      </w:r>
      <w:r w:rsidR="00230B33" w:rsidRPr="001B125A">
        <w:t>й</w:t>
      </w:r>
      <w:r w:rsidRPr="001B125A">
        <w:t xml:space="preserve"> для обслуживания и эксплуатации этого дома, находящийся в фактическом пользовании проживающих в нем лиц.</w:t>
      </w:r>
    </w:p>
    <w:p w:rsidR="008F0DD0" w:rsidRPr="001B125A" w:rsidRDefault="00903691" w:rsidP="001B125A">
      <w:pPr>
        <w:spacing w:before="100" w:beforeAutospacing="1" w:after="100" w:afterAutospacing="1"/>
        <w:ind w:firstLine="709"/>
        <w:jc w:val="both"/>
        <w:rPr>
          <w:b/>
        </w:rPr>
      </w:pPr>
      <w:r w:rsidRPr="001B125A">
        <w:t>На придомовой территории могут размещаться детские площадки, места для отдыха, сушки белья, парковки автомобилей, зеленые насаждения, газоны, пешеходные дорожки и иные объекты общественного пользования</w:t>
      </w:r>
      <w:r w:rsidRPr="001B125A">
        <w:rPr>
          <w:sz w:val="28"/>
          <w:szCs w:val="28"/>
        </w:rPr>
        <w:t>.</w:t>
      </w:r>
    </w:p>
    <w:p w:rsidR="00903691" w:rsidRPr="001B125A" w:rsidRDefault="008F0DD0" w:rsidP="001B125A">
      <w:pPr>
        <w:spacing w:before="100" w:beforeAutospacing="1" w:after="100" w:afterAutospacing="1"/>
        <w:ind w:firstLine="709"/>
        <w:jc w:val="both"/>
      </w:pPr>
      <w:r w:rsidRPr="001B125A">
        <w:rPr>
          <w:b/>
        </w:rPr>
        <w:t>-озеленение</w:t>
      </w:r>
      <w:r w:rsidRPr="001B125A">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03691" w:rsidRPr="001B125A" w:rsidRDefault="00903691" w:rsidP="001B125A">
      <w:pPr>
        <w:pStyle w:val="5"/>
        <w:ind w:firstLine="709"/>
        <w:jc w:val="both"/>
        <w:rPr>
          <w:color w:val="auto"/>
        </w:rPr>
      </w:pPr>
      <w:r w:rsidRPr="001B125A">
        <w:rPr>
          <w:rFonts w:ascii="Times New Roman" w:hAnsi="Times New Roman" w:cs="Times New Roman"/>
          <w:color w:val="auto"/>
          <w:sz w:val="24"/>
          <w:szCs w:val="24"/>
        </w:rPr>
        <w:t>-зеленые насаждения</w:t>
      </w:r>
      <w:r w:rsidRPr="001B125A">
        <w:rPr>
          <w:rFonts w:ascii="Times New Roman" w:hAnsi="Times New Roman" w:cs="Times New Roman"/>
          <w:b w:val="0"/>
          <w:color w:val="auto"/>
          <w:sz w:val="24"/>
          <w:szCs w:val="24"/>
        </w:rPr>
        <w:t xml:space="preserve"> - древесные, кустарниковые и травянистые   растения, расположенные    на   территории    населенных пунктов;</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-восстановительная стоимость зеленых</w:t>
      </w:r>
      <w:r w:rsidRPr="001B125A">
        <w:rPr>
          <w:rFonts w:ascii="Times New Roman" w:hAnsi="Times New Roman" w:cs="Times New Roman"/>
          <w:b w:val="0"/>
          <w:color w:val="auto"/>
          <w:sz w:val="24"/>
          <w:szCs w:val="24"/>
        </w:rPr>
        <w:t xml:space="preserve"> </w:t>
      </w:r>
      <w:r w:rsidRPr="001B125A">
        <w:rPr>
          <w:rFonts w:ascii="Times New Roman" w:hAnsi="Times New Roman" w:cs="Times New Roman"/>
          <w:color w:val="auto"/>
          <w:sz w:val="24"/>
          <w:szCs w:val="24"/>
        </w:rPr>
        <w:t>насаждений</w:t>
      </w:r>
      <w:r w:rsidRPr="001B125A">
        <w:rPr>
          <w:rFonts w:ascii="Times New Roman" w:hAnsi="Times New Roman" w:cs="Times New Roman"/>
          <w:b w:val="0"/>
          <w:color w:val="auto"/>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903691" w:rsidRPr="001B125A" w:rsidRDefault="00574CC7" w:rsidP="001B125A">
      <w:pPr>
        <w:spacing w:before="100" w:beforeAutospacing="1" w:after="100" w:afterAutospacing="1"/>
        <w:ind w:firstLine="709"/>
        <w:jc w:val="both"/>
      </w:pPr>
      <w:r w:rsidRPr="001B125A">
        <w:rPr>
          <w:b/>
        </w:rPr>
        <w:t>-малая архитектурная форма</w:t>
      </w:r>
      <w:r w:rsidRPr="001B125A">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574CC7" w:rsidRPr="001B125A" w:rsidRDefault="00903691" w:rsidP="001B125A">
      <w:pPr>
        <w:spacing w:before="100" w:beforeAutospacing="1" w:after="100" w:afterAutospacing="1"/>
        <w:ind w:firstLine="709"/>
        <w:jc w:val="both"/>
        <w:rPr>
          <w:b/>
        </w:rPr>
      </w:pPr>
      <w:r w:rsidRPr="001B125A">
        <w:rPr>
          <w:b/>
        </w:rPr>
        <w:t>-фасад здания, сооружения</w:t>
      </w:r>
      <w:r w:rsidRPr="001B125A">
        <w:t xml:space="preserve"> - наружная сторона здания или сооружения (различаются главный, уличный, дворовый и др. фасады);</w:t>
      </w:r>
    </w:p>
    <w:p w:rsidR="00E03A17"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уборка территорий</w:t>
      </w:r>
      <w:r w:rsidR="00E03A17" w:rsidRPr="001B125A">
        <w:rPr>
          <w:rFonts w:ascii="Times New Roman" w:hAnsi="Times New Roman" w:cs="Times New Roman"/>
          <w:b w:val="0"/>
          <w:color w:val="auto"/>
          <w:sz w:val="24"/>
          <w:szCs w:val="24"/>
        </w:rPr>
        <w:t xml:space="preserve"> - виды деятельности, связанные со сбором, вызовом в специально отведенные для этого места отходов деятельности физических и юридических   </w:t>
      </w:r>
      <w:r w:rsidRPr="001B125A">
        <w:rPr>
          <w:rFonts w:ascii="Times New Roman" w:hAnsi="Times New Roman" w:cs="Times New Roman"/>
          <w:b w:val="0"/>
          <w:color w:val="auto"/>
          <w:sz w:val="24"/>
          <w:szCs w:val="24"/>
        </w:rPr>
        <w:t>лиц, другого</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мусора, снега, а</w:t>
      </w:r>
      <w:r w:rsidR="00E03A17" w:rsidRPr="001B125A">
        <w:rPr>
          <w:rFonts w:ascii="Times New Roman" w:hAnsi="Times New Roman" w:cs="Times New Roman"/>
          <w:b w:val="0"/>
          <w:color w:val="auto"/>
          <w:sz w:val="24"/>
          <w:szCs w:val="24"/>
        </w:rPr>
        <w:t>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4CC7" w:rsidRPr="001B125A" w:rsidRDefault="00903691" w:rsidP="001B125A">
      <w:pPr>
        <w:spacing w:before="100" w:beforeAutospacing="1" w:after="100" w:afterAutospacing="1"/>
        <w:ind w:firstLine="709"/>
        <w:jc w:val="both"/>
      </w:pPr>
      <w:r w:rsidRPr="001B125A">
        <w:rPr>
          <w:b/>
        </w:rPr>
        <w:t>-</w:t>
      </w:r>
      <w:r w:rsidR="00574CC7" w:rsidRPr="001B125A">
        <w:rPr>
          <w:b/>
        </w:rPr>
        <w:t>земляные работы</w:t>
      </w:r>
      <w:r w:rsidR="00574CC7" w:rsidRPr="001B125A">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планировку площадей, откосов, полотна выемок и насыпей, отделку полотна, устройство уступов по откосам (в основании) насыпей, бурение ям бурильно-крановыми машинами, засыпку пазух котлованов);</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уличный смет</w:t>
      </w:r>
      <w:r w:rsidR="00903691" w:rsidRPr="001B125A">
        <w:rPr>
          <w:rFonts w:ascii="Times New Roman" w:hAnsi="Times New Roman" w:cs="Times New Roman"/>
          <w:b w:val="0"/>
          <w:color w:val="auto"/>
          <w:sz w:val="24"/>
          <w:szCs w:val="24"/>
        </w:rPr>
        <w:t xml:space="preserve"> - пыль, листва, песок и иные загрязнения, собранные путем механизированного подметания специальным транспортом или вручную;</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мусор</w:t>
      </w:r>
      <w:r w:rsidR="00903691" w:rsidRPr="001B125A">
        <w:rPr>
          <w:rFonts w:ascii="Times New Roman" w:hAnsi="Times New Roman" w:cs="Times New Roman"/>
          <w:b w:val="0"/>
          <w:color w:val="auto"/>
          <w:sz w:val="24"/>
          <w:szCs w:val="24"/>
        </w:rPr>
        <w:t xml:space="preserve"> - мелкие неоднородные сухие или влажные отходы</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отходы производства и потребления (ОПП)</w:t>
      </w:r>
      <w:r w:rsidR="00903691" w:rsidRPr="001B125A">
        <w:rPr>
          <w:rFonts w:ascii="Times New Roman" w:hAnsi="Times New Roman" w:cs="Times New Roman"/>
          <w:b w:val="0"/>
          <w:color w:val="auto"/>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крупногабаритные отходы (КГО)</w:t>
      </w:r>
      <w:r w:rsidR="00903691" w:rsidRPr="001B125A">
        <w:rPr>
          <w:rFonts w:ascii="Times New Roman" w:hAnsi="Times New Roman" w:cs="Times New Roman"/>
          <w:b w:val="0"/>
          <w:color w:val="auto"/>
          <w:sz w:val="24"/>
          <w:szCs w:val="24"/>
        </w:rPr>
        <w:t xml:space="preserve">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площадки для установки мусоросборников</w:t>
      </w:r>
      <w:r w:rsidR="00903691" w:rsidRPr="001B125A">
        <w:rPr>
          <w:rFonts w:ascii="Times New Roman" w:hAnsi="Times New Roman" w:cs="Times New Roman"/>
          <w:b w:val="0"/>
          <w:color w:val="auto"/>
          <w:sz w:val="24"/>
          <w:szCs w:val="24"/>
        </w:rPr>
        <w:t xml:space="preserve"> (контейнерные площадки) - специально оборудованные места для сбора твердых бытовых отходов (ТБО);</w:t>
      </w:r>
    </w:p>
    <w:p w:rsidR="00FD63A2"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lastRenderedPageBreak/>
        <w:t>-</w:t>
      </w:r>
      <w:r w:rsidR="00903691" w:rsidRPr="001B125A">
        <w:rPr>
          <w:rFonts w:ascii="Times New Roman" w:hAnsi="Times New Roman" w:cs="Times New Roman"/>
          <w:color w:val="auto"/>
          <w:sz w:val="24"/>
          <w:szCs w:val="24"/>
        </w:rPr>
        <w:t>сбор отходов</w:t>
      </w:r>
      <w:r w:rsidR="00903691" w:rsidRPr="001B125A">
        <w:rPr>
          <w:rFonts w:ascii="Times New Roman" w:hAnsi="Times New Roman" w:cs="Times New Roman"/>
          <w:b w:val="0"/>
          <w:color w:val="auto"/>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-твердые и жидкие бытовые отходы</w:t>
      </w:r>
      <w:r w:rsidRPr="001B125A">
        <w:rPr>
          <w:rFonts w:ascii="Times New Roman" w:hAnsi="Times New Roman" w:cs="Times New Roman"/>
          <w:b w:val="0"/>
          <w:color w:val="auto"/>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w:t>
      </w:r>
    </w:p>
    <w:p w:rsidR="00E03A17"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место временного хранения отходов</w:t>
      </w:r>
      <w:r w:rsidR="00E03A17" w:rsidRPr="001B125A">
        <w:rPr>
          <w:rFonts w:ascii="Times New Roman" w:hAnsi="Times New Roman" w:cs="Times New Roman"/>
          <w:b w:val="0"/>
          <w:color w:val="auto"/>
          <w:sz w:val="24"/>
          <w:szCs w:val="24"/>
        </w:rPr>
        <w:t xml:space="preserve"> - контейнерная площадка, контейнеры, предназначенные для сбора твердых бытовых отходов</w:t>
      </w:r>
      <w:r w:rsidR="00124503" w:rsidRPr="001B125A">
        <w:rPr>
          <w:rFonts w:ascii="Times New Roman" w:hAnsi="Times New Roman" w:cs="Times New Roman"/>
          <w:b w:val="0"/>
          <w:color w:val="auto"/>
          <w:sz w:val="24"/>
          <w:szCs w:val="24"/>
        </w:rPr>
        <w:t xml:space="preserve">. Количество и </w:t>
      </w:r>
      <w:proofErr w:type="gramStart"/>
      <w:r w:rsidR="00124503" w:rsidRPr="001B125A">
        <w:rPr>
          <w:rFonts w:ascii="Times New Roman" w:hAnsi="Times New Roman" w:cs="Times New Roman"/>
          <w:b w:val="0"/>
          <w:color w:val="auto"/>
          <w:sz w:val="24"/>
          <w:szCs w:val="24"/>
        </w:rPr>
        <w:t>объем  контейнеров</w:t>
      </w:r>
      <w:proofErr w:type="gramEnd"/>
      <w:r w:rsidR="00124503" w:rsidRPr="001B125A">
        <w:rPr>
          <w:rFonts w:ascii="Times New Roman" w:hAnsi="Times New Roman" w:cs="Times New Roman"/>
          <w:b w:val="0"/>
          <w:color w:val="auto"/>
          <w:sz w:val="24"/>
          <w:szCs w:val="24"/>
        </w:rPr>
        <w:t xml:space="preserve">  определяется расчетами генеральной схемы санитарной очистки территории.</w:t>
      </w:r>
    </w:p>
    <w:p w:rsidR="00E03A17"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производитель отходов</w:t>
      </w:r>
      <w:r w:rsidR="00E03A17" w:rsidRPr="001B125A">
        <w:rPr>
          <w:rFonts w:ascii="Times New Roman" w:hAnsi="Times New Roman" w:cs="Times New Roman"/>
          <w:b w:val="0"/>
          <w:color w:val="auto"/>
          <w:sz w:val="24"/>
          <w:szCs w:val="24"/>
        </w:rPr>
        <w:t xml:space="preserve"> - физическое или юридическое образующее отходы в результате своей деятельности.</w:t>
      </w:r>
    </w:p>
    <w:p w:rsidR="008F0DD0" w:rsidRPr="001B125A" w:rsidRDefault="008F0DD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-несанкционированная свалка бытовых отходов</w:t>
      </w:r>
      <w:r w:rsidRPr="001B125A">
        <w:rPr>
          <w:rFonts w:ascii="Times New Roman" w:hAnsi="Times New Roman" w:cs="Times New Roman"/>
          <w:b w:val="0"/>
          <w:color w:val="auto"/>
          <w:sz w:val="24"/>
          <w:szCs w:val="24"/>
        </w:rPr>
        <w:t xml:space="preserve"> - самовольный (несанкционированный) сброс (размещение) или складирование бытовых отходов</w:t>
      </w:r>
      <w:r w:rsidR="00124503" w:rsidRPr="001B125A">
        <w:rPr>
          <w:rFonts w:ascii="Times New Roman" w:hAnsi="Times New Roman" w:cs="Times New Roman"/>
          <w:b w:val="0"/>
          <w:color w:val="auto"/>
          <w:sz w:val="24"/>
          <w:szCs w:val="24"/>
        </w:rPr>
        <w:t>.</w:t>
      </w:r>
    </w:p>
    <w:p w:rsidR="00B92F1F" w:rsidRPr="001B125A" w:rsidRDefault="00B92F1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автотранспорт, непригодный к эксплуатации и имеющий признаки брошенного</w:t>
      </w:r>
      <w:r w:rsidRPr="001B125A">
        <w:rPr>
          <w:rFonts w:ascii="Times New Roman" w:hAnsi="Times New Roman" w:cs="Times New Roman"/>
          <w:b w:val="0"/>
          <w:color w:val="auto"/>
          <w:sz w:val="24"/>
          <w:szCs w:val="24"/>
        </w:rPr>
        <w:t xml:space="preserve">, − технически неисправное или разукомплектованное транспортное средство. </w:t>
      </w:r>
    </w:p>
    <w:p w:rsidR="00B92F1F" w:rsidRPr="001B125A" w:rsidRDefault="00B92F1F" w:rsidP="001B125A">
      <w:pPr>
        <w:pStyle w:val="5"/>
        <w:ind w:firstLine="709"/>
        <w:contextualSpacing/>
        <w:jc w:val="both"/>
        <w:rPr>
          <w:rFonts w:ascii="Times New Roman" w:hAnsi="Times New Roman" w:cs="Times New Roman"/>
          <w:b w:val="0"/>
          <w:color w:val="auto"/>
          <w:sz w:val="24"/>
          <w:szCs w:val="24"/>
        </w:rPr>
      </w:pPr>
      <w:proofErr w:type="gramStart"/>
      <w:r w:rsidRPr="001B125A">
        <w:rPr>
          <w:rFonts w:ascii="Times New Roman" w:hAnsi="Times New Roman" w:cs="Times New Roman"/>
          <w:color w:val="auto"/>
          <w:sz w:val="24"/>
          <w:szCs w:val="24"/>
        </w:rPr>
        <w:t>специально</w:t>
      </w:r>
      <w:proofErr w:type="gramEnd"/>
      <w:r w:rsidRPr="001B125A">
        <w:rPr>
          <w:rFonts w:ascii="Times New Roman" w:hAnsi="Times New Roman" w:cs="Times New Roman"/>
          <w:color w:val="auto"/>
          <w:sz w:val="24"/>
          <w:szCs w:val="24"/>
        </w:rPr>
        <w:t xml:space="preserve"> оборудованные места для мойки и ремонта транспортных средств</w:t>
      </w:r>
      <w:r w:rsidRPr="001B125A">
        <w:rPr>
          <w:rFonts w:ascii="Times New Roman" w:hAnsi="Times New Roman" w:cs="Times New Roman"/>
          <w:b w:val="0"/>
          <w:color w:val="auto"/>
          <w:sz w:val="24"/>
          <w:szCs w:val="24"/>
        </w:rPr>
        <w:t xml:space="preserve">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Границы прилегающих территорий</w:t>
      </w:r>
      <w:r w:rsidR="00903691" w:rsidRPr="001B125A">
        <w:rPr>
          <w:rFonts w:ascii="Times New Roman" w:hAnsi="Times New Roman" w:cs="Times New Roman"/>
          <w:b w:val="0"/>
          <w:color w:val="auto"/>
          <w:sz w:val="24"/>
          <w:szCs w:val="24"/>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1)  </w:t>
      </w:r>
      <w:r w:rsidR="00903691" w:rsidRPr="001B125A">
        <w:rPr>
          <w:rFonts w:ascii="Times New Roman" w:hAnsi="Times New Roman" w:cs="Times New Roman"/>
          <w:b w:val="0"/>
          <w:color w:val="auto"/>
          <w:sz w:val="24"/>
          <w:szCs w:val="24"/>
        </w:rPr>
        <w:t>на улицах с двухсторонней застройкой по длине занимаемого участка, по ширине - до оси проезжей части улицы;</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2)  </w:t>
      </w:r>
      <w:r w:rsidR="00903691" w:rsidRPr="001B125A">
        <w:rPr>
          <w:rFonts w:ascii="Times New Roman" w:hAnsi="Times New Roman" w:cs="Times New Roman"/>
          <w:b w:val="0"/>
          <w:color w:val="auto"/>
          <w:sz w:val="24"/>
          <w:szCs w:val="24"/>
        </w:rPr>
        <w:t>на улицах с односторонней застройкой по длине занимаемого участка, а по ширине - на всю ширину улицы</w:t>
      </w:r>
      <w:r w:rsidRPr="001B125A">
        <w:rPr>
          <w:rFonts w:ascii="Times New Roman" w:hAnsi="Times New Roman" w:cs="Times New Roman"/>
          <w:b w:val="0"/>
          <w:color w:val="auto"/>
          <w:sz w:val="24"/>
          <w:szCs w:val="24"/>
        </w:rPr>
        <w:t>, включая противоположный тротуар и 10 метров за тротуаром</w:t>
      </w:r>
      <w:r w:rsidR="00903691" w:rsidRPr="001B125A">
        <w:rPr>
          <w:rFonts w:ascii="Times New Roman" w:hAnsi="Times New Roman" w:cs="Times New Roman"/>
          <w:b w:val="0"/>
          <w:color w:val="auto"/>
          <w:sz w:val="24"/>
          <w:szCs w:val="24"/>
        </w:rPr>
        <w:t>;</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3)  </w:t>
      </w:r>
      <w:r w:rsidR="00903691" w:rsidRPr="001B125A">
        <w:rPr>
          <w:rFonts w:ascii="Times New Roman" w:hAnsi="Times New Roman" w:cs="Times New Roman"/>
          <w:b w:val="0"/>
          <w:color w:val="auto"/>
          <w:sz w:val="24"/>
          <w:szCs w:val="24"/>
        </w:rPr>
        <w:t>на   дорогах, подходах   и   подъездных   путях   к   промышленным организациям, стационарным объектам и инженерным сооружениям, а также к жилым микрорайонам, карьерам, гаражам, складам и земельным участкам - по всей длине дороги, включая 10-метровую зеленую зону;</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4) </w:t>
      </w:r>
      <w:r w:rsidR="00903691" w:rsidRPr="001B125A">
        <w:rPr>
          <w:rFonts w:ascii="Times New Roman" w:hAnsi="Times New Roman" w:cs="Times New Roman"/>
          <w:b w:val="0"/>
          <w:color w:val="auto"/>
          <w:sz w:val="24"/>
          <w:szCs w:val="24"/>
        </w:rPr>
        <w:t>на строительных площадках - территория не менее 15 метров от ограждения стройки по всему периметру;</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5) для некапитальных объектов торговли, общественного питания и</w:t>
      </w:r>
      <w:r w:rsidR="00903691" w:rsidRPr="001B125A">
        <w:rPr>
          <w:rFonts w:ascii="Times New Roman" w:hAnsi="Times New Roman" w:cs="Times New Roman"/>
          <w:b w:val="0"/>
          <w:color w:val="auto"/>
          <w:sz w:val="24"/>
          <w:szCs w:val="24"/>
        </w:rPr>
        <w:t xml:space="preserve"> бытового обслуживания населения - в радиусе не менее 10 метров; </w:t>
      </w:r>
    </w:p>
    <w:p w:rsidR="0048364E" w:rsidRPr="001B125A" w:rsidRDefault="0090369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 для стационарных объектов и инженерных сооружений, работающих в автоматическом режиме – на расстоянии 10 метров по периметру участка;</w:t>
      </w:r>
    </w:p>
    <w:p w:rsidR="00E25CDB" w:rsidRPr="001B125A" w:rsidRDefault="00E25CDB" w:rsidP="001B125A">
      <w:pPr>
        <w:pStyle w:val="5"/>
        <w:ind w:firstLine="709"/>
        <w:contextualSpacing/>
        <w:jc w:val="both"/>
        <w:rPr>
          <w:rFonts w:ascii="Times New Roman" w:hAnsi="Times New Roman" w:cs="Times New Roman"/>
          <w:b w:val="0"/>
          <w:color w:val="auto"/>
          <w:sz w:val="24"/>
          <w:szCs w:val="24"/>
        </w:rPr>
      </w:pPr>
    </w:p>
    <w:p w:rsidR="00D21431"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8C5DD1" w:rsidRPr="001B125A">
        <w:rPr>
          <w:rFonts w:ascii="Times New Roman" w:hAnsi="Times New Roman" w:cs="Times New Roman"/>
          <w:b w:val="0"/>
          <w:color w:val="auto"/>
          <w:sz w:val="24"/>
          <w:szCs w:val="24"/>
        </w:rPr>
        <w:t>. Общие требования благоустройства и распределение</w:t>
      </w:r>
      <w:r w:rsidR="00E25CDB" w:rsidRPr="001B125A">
        <w:rPr>
          <w:rFonts w:ascii="Times New Roman" w:hAnsi="Times New Roman" w:cs="Times New Roman"/>
          <w:b w:val="0"/>
          <w:color w:val="auto"/>
          <w:sz w:val="24"/>
          <w:szCs w:val="24"/>
        </w:rPr>
        <w:t xml:space="preserve"> </w:t>
      </w:r>
      <w:r w:rsidR="008C5DD1" w:rsidRPr="001B125A">
        <w:rPr>
          <w:rFonts w:ascii="Times New Roman" w:hAnsi="Times New Roman" w:cs="Times New Roman"/>
          <w:b w:val="0"/>
          <w:color w:val="auto"/>
          <w:sz w:val="24"/>
          <w:szCs w:val="24"/>
        </w:rPr>
        <w:t xml:space="preserve">обязанностей по содержанию </w:t>
      </w:r>
      <w:r w:rsidR="00FB0C7F" w:rsidRPr="00FB0C7F">
        <w:rPr>
          <w:rFonts w:ascii="Times New Roman" w:hAnsi="Times New Roman" w:cs="Times New Roman"/>
          <w:b w:val="0"/>
          <w:color w:val="auto"/>
          <w:sz w:val="24"/>
          <w:szCs w:val="24"/>
        </w:rPr>
        <w:t>территории муниципального образования Велижское городское поселение</w:t>
      </w:r>
      <w:r w:rsidR="00FB0C7F">
        <w:rPr>
          <w:rFonts w:ascii="Times New Roman" w:hAnsi="Times New Roman" w:cs="Times New Roman"/>
          <w:b w:val="0"/>
          <w:color w:val="auto"/>
          <w:sz w:val="24"/>
          <w:szCs w:val="24"/>
        </w:rPr>
        <w:t>.</w:t>
      </w:r>
    </w:p>
    <w:p w:rsidR="00FB0C7F" w:rsidRPr="001B125A" w:rsidRDefault="00FB0C7F" w:rsidP="001B125A">
      <w:pPr>
        <w:pStyle w:val="5"/>
        <w:ind w:firstLine="709"/>
        <w:contextualSpacing/>
        <w:jc w:val="both"/>
        <w:rPr>
          <w:rFonts w:ascii="Times New Roman" w:hAnsi="Times New Roman" w:cs="Times New Roman"/>
          <w:b w:val="0"/>
          <w:color w:val="auto"/>
          <w:sz w:val="24"/>
          <w:szCs w:val="24"/>
        </w:rPr>
      </w:pP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.1.</w:t>
      </w:r>
      <w:r w:rsidR="00AE4B58" w:rsidRPr="001B125A">
        <w:rPr>
          <w:rFonts w:ascii="Times New Roman" w:hAnsi="Times New Roman" w:cs="Times New Roman"/>
          <w:b w:val="0"/>
          <w:color w:val="auto"/>
          <w:sz w:val="24"/>
          <w:szCs w:val="24"/>
        </w:rPr>
        <w:t xml:space="preserve"> Б</w:t>
      </w:r>
      <w:r w:rsidR="00D21431" w:rsidRPr="001B125A">
        <w:rPr>
          <w:rFonts w:ascii="Times New Roman" w:hAnsi="Times New Roman" w:cs="Times New Roman"/>
          <w:b w:val="0"/>
          <w:color w:val="auto"/>
          <w:sz w:val="24"/>
          <w:szCs w:val="24"/>
        </w:rPr>
        <w:t>лагоустройство, озеленение</w:t>
      </w:r>
      <w:r w:rsidR="00AE4B58" w:rsidRPr="001B125A">
        <w:rPr>
          <w:rFonts w:ascii="Times New Roman" w:hAnsi="Times New Roman" w:cs="Times New Roman"/>
          <w:b w:val="0"/>
          <w:color w:val="auto"/>
          <w:sz w:val="24"/>
          <w:szCs w:val="24"/>
        </w:rPr>
        <w:t>,</w:t>
      </w:r>
      <w:r w:rsidR="00D21431" w:rsidRPr="001B125A">
        <w:rPr>
          <w:rFonts w:ascii="Times New Roman" w:hAnsi="Times New Roman" w:cs="Times New Roman"/>
          <w:b w:val="0"/>
          <w:color w:val="auto"/>
          <w:sz w:val="24"/>
          <w:szCs w:val="24"/>
        </w:rPr>
        <w:t xml:space="preserve"> </w:t>
      </w:r>
      <w:r w:rsidR="00AE4B58" w:rsidRPr="001B125A">
        <w:rPr>
          <w:rFonts w:ascii="Times New Roman" w:hAnsi="Times New Roman" w:cs="Times New Roman"/>
          <w:b w:val="0"/>
          <w:color w:val="auto"/>
          <w:sz w:val="24"/>
          <w:szCs w:val="24"/>
        </w:rPr>
        <w:t xml:space="preserve">содержание </w:t>
      </w:r>
      <w:r w:rsidR="00D21431" w:rsidRPr="001B125A">
        <w:rPr>
          <w:rFonts w:ascii="Times New Roman" w:hAnsi="Times New Roman" w:cs="Times New Roman"/>
          <w:b w:val="0"/>
          <w:color w:val="auto"/>
          <w:sz w:val="24"/>
          <w:szCs w:val="24"/>
        </w:rPr>
        <w:t xml:space="preserve">и уборка </w:t>
      </w:r>
      <w:r w:rsidR="00FB0C7F" w:rsidRPr="00FB0C7F">
        <w:rPr>
          <w:rFonts w:ascii="Times New Roman" w:hAnsi="Times New Roman" w:cs="Times New Roman"/>
          <w:b w:val="0"/>
          <w:color w:val="auto"/>
          <w:sz w:val="24"/>
          <w:szCs w:val="24"/>
        </w:rPr>
        <w:t>муниципального образования Велижское городское поселение</w:t>
      </w:r>
      <w:r w:rsidR="00D21431" w:rsidRPr="001B125A">
        <w:rPr>
          <w:rFonts w:ascii="Times New Roman" w:hAnsi="Times New Roman" w:cs="Times New Roman"/>
          <w:b w:val="0"/>
          <w:color w:val="auto"/>
          <w:sz w:val="24"/>
          <w:szCs w:val="24"/>
        </w:rPr>
        <w:t xml:space="preserve"> осуществляется Администрацией муниципального образования «Велижский район», силами и средствами предприятий, организаций, учреждений всех форм собственности в пределах прилегающих территорий, физическими лицами, собственниками, арендаторами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r w:rsidR="00AE4B58" w:rsidRPr="001B125A">
        <w:rPr>
          <w:color w:val="auto"/>
        </w:rPr>
        <w:t xml:space="preserve"> </w:t>
      </w:r>
      <w:r w:rsidR="00AE4B58" w:rsidRPr="001B125A">
        <w:rPr>
          <w:rFonts w:ascii="Times New Roman" w:hAnsi="Times New Roman" w:cs="Times New Roman"/>
          <w:b w:val="0"/>
          <w:color w:val="auto"/>
          <w:sz w:val="24"/>
          <w:szCs w:val="24"/>
        </w:rPr>
        <w:t xml:space="preserve">Организацию благоустройства, озеленения, содержание и уборка иных территории осуществляет Администрация муниципального образования «Велижский </w:t>
      </w:r>
      <w:r w:rsidRPr="001B125A">
        <w:rPr>
          <w:rFonts w:ascii="Times New Roman" w:hAnsi="Times New Roman" w:cs="Times New Roman"/>
          <w:b w:val="0"/>
          <w:color w:val="auto"/>
          <w:sz w:val="24"/>
          <w:szCs w:val="24"/>
        </w:rPr>
        <w:t>район» (</w:t>
      </w:r>
      <w:r w:rsidR="00AE4B58" w:rsidRPr="001B125A">
        <w:rPr>
          <w:rFonts w:ascii="Times New Roman" w:hAnsi="Times New Roman" w:cs="Times New Roman"/>
          <w:b w:val="0"/>
          <w:color w:val="auto"/>
          <w:sz w:val="24"/>
          <w:szCs w:val="24"/>
        </w:rPr>
        <w:t>далее - Администрация), по соглашениям со специализированным организациям в пределах средств, предусмотренных на эти цели в бюджете муниципального образования.</w:t>
      </w: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.2. Для обеспечения оптимального санитарного уровня содержания муниципального образования и более эффективного использования всех средств и способов его очистки, озеленения, обеспечения чистоты и порядка Администрацией утверждается:</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список улиц, площадей, проездов, подлежащих механизированной уборке специализированными предприятиями, а также очередность их уборки в летний и зимний периоды года;</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список территорий города, подлежащих уборке силами предприятий, организаций и учреждений всех форм собственности;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генеральная схема планово-регулярной и заявочной системы очистки </w:t>
      </w:r>
      <w:r w:rsidR="00FB0C7F">
        <w:rPr>
          <w:rFonts w:ascii="Times New Roman" w:hAnsi="Times New Roman" w:cs="Times New Roman"/>
          <w:b w:val="0"/>
          <w:color w:val="auto"/>
          <w:sz w:val="24"/>
          <w:szCs w:val="24"/>
        </w:rPr>
        <w:t xml:space="preserve">территории </w:t>
      </w:r>
      <w:r w:rsidRPr="001B125A">
        <w:rPr>
          <w:rFonts w:ascii="Times New Roman" w:hAnsi="Times New Roman" w:cs="Times New Roman"/>
          <w:b w:val="0"/>
          <w:color w:val="auto"/>
          <w:sz w:val="24"/>
          <w:szCs w:val="24"/>
        </w:rPr>
        <w:t>муниципального образования Велижское городское поселение, осуществляемой транспортными средствами специализированных предприятий;</w:t>
      </w:r>
    </w:p>
    <w:p w:rsidR="00D21431" w:rsidRPr="001B125A" w:rsidRDefault="00AE77CE" w:rsidP="001B125A">
      <w:pPr>
        <w:pStyle w:val="5"/>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 xml:space="preserve">.3.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w:t>
      </w:r>
      <w:r w:rsidR="00AE4B58" w:rsidRPr="001B125A">
        <w:rPr>
          <w:rFonts w:ascii="Times New Roman" w:hAnsi="Times New Roman" w:cs="Times New Roman"/>
          <w:b w:val="0"/>
          <w:color w:val="auto"/>
          <w:sz w:val="24"/>
          <w:szCs w:val="24"/>
        </w:rPr>
        <w:t>Администрации</w:t>
      </w:r>
      <w:r w:rsidR="00D21431" w:rsidRPr="001B125A">
        <w:rPr>
          <w:rFonts w:ascii="Times New Roman" w:hAnsi="Times New Roman" w:cs="Times New Roman"/>
          <w:b w:val="0"/>
          <w:color w:val="auto"/>
          <w:sz w:val="24"/>
          <w:szCs w:val="24"/>
        </w:rPr>
        <w:t>.</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Границы участков, закрепленных за отдельными зданиями и домами, находящимися в частной собственности юридических и физических лиц, определяются проектами межевания </w:t>
      </w:r>
      <w:r w:rsidR="00AE4B58" w:rsidRPr="001B125A">
        <w:rPr>
          <w:rFonts w:ascii="Times New Roman" w:hAnsi="Times New Roman" w:cs="Times New Roman"/>
          <w:b w:val="0"/>
          <w:color w:val="auto"/>
          <w:sz w:val="24"/>
          <w:szCs w:val="24"/>
        </w:rPr>
        <w:t>территории</w:t>
      </w:r>
      <w:r w:rsidRPr="001B125A">
        <w:rPr>
          <w:rFonts w:ascii="Times New Roman" w:hAnsi="Times New Roman" w:cs="Times New Roman"/>
          <w:b w:val="0"/>
          <w:color w:val="auto"/>
          <w:sz w:val="24"/>
          <w:szCs w:val="24"/>
        </w:rPr>
        <w:t>. Домовладельцы, занявшие территорию за красной линией, привлекаются к административной ответственности.</w:t>
      </w: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4</w:t>
      </w:r>
      <w:r w:rsidR="00D21431" w:rsidRPr="001B125A">
        <w:rPr>
          <w:rFonts w:ascii="Times New Roman" w:hAnsi="Times New Roman" w:cs="Times New Roman"/>
          <w:b w:val="0"/>
          <w:color w:val="auto"/>
          <w:sz w:val="24"/>
          <w:szCs w:val="24"/>
        </w:rPr>
        <w:t>. Руководители предприятий, организаций, учреждений всех форм собственности, физические лица - собственники и иные законные владельцы строений, зданий, сооружений, земельных участков обязаны организовывать и проводить на закрепленной</w:t>
      </w:r>
      <w:r w:rsidR="007D410E">
        <w:rPr>
          <w:rFonts w:ascii="Times New Roman" w:hAnsi="Times New Roman" w:cs="Times New Roman"/>
          <w:b w:val="0"/>
          <w:color w:val="auto"/>
          <w:sz w:val="24"/>
          <w:szCs w:val="24"/>
        </w:rPr>
        <w:t>, прилегающей</w:t>
      </w:r>
      <w:r w:rsidR="00D21431" w:rsidRPr="001B125A">
        <w:rPr>
          <w:rFonts w:ascii="Times New Roman" w:hAnsi="Times New Roman" w:cs="Times New Roman"/>
          <w:b w:val="0"/>
          <w:color w:val="auto"/>
          <w:sz w:val="24"/>
          <w:szCs w:val="24"/>
        </w:rPr>
        <w:t xml:space="preserve"> и придомовой территории: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своевременный ремонт и покраску зданий (фасадов, цоколей, окон, дверей, балконов), заборов и других ограждений;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очистку территории от мусора, снега, льда и их вывоз в специально отведенные места;</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регулярную очистку кюветов и сточных канав;</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посыпку песком проезжей части улиц, тротуаров, поливку усовершенствованных покрытий;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уход за зелеными насаждениями (сезонную стрижку кустарников, обрезку деревьев, вырезку поросли, удаление засохших деревьев);</w:t>
      </w:r>
    </w:p>
    <w:p w:rsidR="00D21431" w:rsidRPr="001B125A" w:rsidRDefault="00AE4B5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D21431" w:rsidRPr="001B125A">
        <w:rPr>
          <w:rFonts w:ascii="Times New Roman" w:hAnsi="Times New Roman" w:cs="Times New Roman"/>
          <w:b w:val="0"/>
          <w:color w:val="auto"/>
          <w:sz w:val="24"/>
          <w:szCs w:val="24"/>
        </w:rPr>
        <w:t>регулярное кошение трав, прополку газонов и цветников, посев трав, уничтожение сорной растительности;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установку, ремонт, покраску и очистку малых архитектурных форм;</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следить за состоянием аншлагов и номеров зданий;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не допускать самовольного переоборудования гражданами и организациями фасадов и конструктивных элементов зданий,</w:t>
      </w:r>
      <w:r w:rsidR="00AE4B58" w:rsidRPr="001B125A">
        <w:rPr>
          <w:rFonts w:ascii="Times New Roman" w:hAnsi="Times New Roman" w:cs="Times New Roman"/>
          <w:b w:val="0"/>
          <w:color w:val="auto"/>
          <w:sz w:val="24"/>
          <w:szCs w:val="24"/>
        </w:rPr>
        <w:t xml:space="preserve"> самовольного размещения рекламных конструкций,</w:t>
      </w:r>
      <w:r w:rsidRPr="001B125A">
        <w:rPr>
          <w:rFonts w:ascii="Times New Roman" w:hAnsi="Times New Roman" w:cs="Times New Roman"/>
          <w:b w:val="0"/>
          <w:color w:val="auto"/>
          <w:sz w:val="24"/>
          <w:szCs w:val="24"/>
        </w:rPr>
        <w:t xml:space="preserve"> самовольных закрытий территорий, а также строительство сараев, погребов, гаражей, малых архитектурных форм, посадку зеленых насаждений и т.д. без согласования с </w:t>
      </w:r>
      <w:r w:rsidR="00AE4B58" w:rsidRPr="001B125A">
        <w:rPr>
          <w:rFonts w:ascii="Times New Roman" w:hAnsi="Times New Roman" w:cs="Times New Roman"/>
          <w:b w:val="0"/>
          <w:color w:val="auto"/>
          <w:sz w:val="24"/>
          <w:szCs w:val="24"/>
        </w:rPr>
        <w:t xml:space="preserve">Администрацией </w:t>
      </w:r>
      <w:r w:rsidRPr="001B125A">
        <w:rPr>
          <w:rFonts w:ascii="Times New Roman" w:hAnsi="Times New Roman" w:cs="Times New Roman"/>
          <w:b w:val="0"/>
          <w:color w:val="auto"/>
          <w:sz w:val="24"/>
          <w:szCs w:val="24"/>
        </w:rPr>
        <w:t>другими заинтересованными организациями;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содержать в чистоте и исправном состоянии входы, цоколи, витрины, витражи, рекламы</w:t>
      </w:r>
      <w:r w:rsidR="00124503" w:rsidRPr="001B125A">
        <w:rPr>
          <w:rFonts w:ascii="Times New Roman" w:hAnsi="Times New Roman" w:cs="Times New Roman"/>
          <w:b w:val="0"/>
          <w:color w:val="auto"/>
          <w:sz w:val="24"/>
          <w:szCs w:val="24"/>
        </w:rPr>
        <w:t>, урны</w:t>
      </w:r>
      <w:r w:rsidRPr="001B125A">
        <w:rPr>
          <w:rFonts w:ascii="Times New Roman" w:hAnsi="Times New Roman" w:cs="Times New Roman"/>
          <w:b w:val="0"/>
          <w:color w:val="auto"/>
          <w:sz w:val="24"/>
          <w:szCs w:val="24"/>
        </w:rPr>
        <w:t xml:space="preserve"> и другие обустройства своих предприятий и организаций;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производить своевременную очистку крыш зданий от снега и сосулек.</w:t>
      </w:r>
    </w:p>
    <w:p w:rsidR="008C5DD1" w:rsidRPr="001B125A" w:rsidRDefault="008C5DD1" w:rsidP="001B125A">
      <w:pPr>
        <w:pStyle w:val="5"/>
        <w:ind w:firstLine="709"/>
        <w:contextualSpacing/>
        <w:jc w:val="both"/>
        <w:rPr>
          <w:rFonts w:ascii="Times New Roman" w:hAnsi="Times New Roman" w:cs="Times New Roman"/>
          <w:b w:val="0"/>
          <w:color w:val="auto"/>
          <w:sz w:val="24"/>
          <w:szCs w:val="24"/>
        </w:rPr>
      </w:pPr>
    </w:p>
    <w:p w:rsidR="008C5DD1" w:rsidRPr="001B125A" w:rsidRDefault="008C5DD1" w:rsidP="001B125A">
      <w:pPr>
        <w:pStyle w:val="5"/>
        <w:ind w:firstLine="709"/>
        <w:contextualSpacing/>
        <w:jc w:val="both"/>
        <w:rPr>
          <w:rFonts w:ascii="Times New Roman" w:hAnsi="Times New Roman" w:cs="Times New Roman"/>
          <w:b w:val="0"/>
          <w:color w:val="auto"/>
          <w:sz w:val="24"/>
          <w:szCs w:val="24"/>
        </w:rPr>
      </w:pPr>
    </w:p>
    <w:p w:rsidR="00074780" w:rsidRPr="001B125A" w:rsidRDefault="00895901" w:rsidP="007D410E">
      <w:pPr>
        <w:pStyle w:val="5"/>
        <w:ind w:left="708" w:firstLine="1"/>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8C5DD1"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5</w:t>
      </w:r>
      <w:r w:rsidR="008C5DD1" w:rsidRPr="001B125A">
        <w:rPr>
          <w:rFonts w:ascii="Times New Roman" w:hAnsi="Times New Roman" w:cs="Times New Roman"/>
          <w:b w:val="0"/>
          <w:color w:val="auto"/>
          <w:sz w:val="24"/>
          <w:szCs w:val="24"/>
        </w:rPr>
        <w:t xml:space="preserve">. На территории </w:t>
      </w:r>
      <w:r w:rsidRPr="001B125A">
        <w:rPr>
          <w:rFonts w:ascii="Times New Roman" w:hAnsi="Times New Roman" w:cs="Times New Roman"/>
          <w:b w:val="0"/>
          <w:color w:val="auto"/>
          <w:sz w:val="24"/>
          <w:szCs w:val="24"/>
        </w:rPr>
        <w:t>муниципального образования Велижское городское поселение</w:t>
      </w:r>
      <w:r w:rsidR="008C5DD1" w:rsidRPr="001B125A">
        <w:rPr>
          <w:rFonts w:ascii="Times New Roman" w:hAnsi="Times New Roman" w:cs="Times New Roman"/>
          <w:b w:val="0"/>
          <w:color w:val="auto"/>
          <w:sz w:val="24"/>
          <w:szCs w:val="24"/>
        </w:rPr>
        <w:t>:</w:t>
      </w:r>
      <w:r w:rsidRPr="001B125A">
        <w:rPr>
          <w:color w:val="auto"/>
        </w:rPr>
        <w:t xml:space="preserve"> </w:t>
      </w: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w:t>
      </w:r>
      <w:bookmarkStart w:id="0" w:name="_GoBack"/>
      <w:bookmarkEnd w:id="0"/>
      <w:r w:rsidRPr="001B125A">
        <w:rPr>
          <w:rFonts w:ascii="Times New Roman" w:hAnsi="Times New Roman" w:cs="Times New Roman"/>
          <w:b w:val="0"/>
          <w:color w:val="auto"/>
          <w:sz w:val="24"/>
          <w:szCs w:val="24"/>
        </w:rPr>
        <w:t xml:space="preserve">Запрещается накапливать и размещать </w:t>
      </w:r>
      <w:r w:rsidR="00074780" w:rsidRPr="001B125A">
        <w:rPr>
          <w:rFonts w:ascii="Times New Roman" w:hAnsi="Times New Roman" w:cs="Times New Roman"/>
          <w:b w:val="0"/>
          <w:color w:val="auto"/>
          <w:sz w:val="24"/>
          <w:szCs w:val="24"/>
        </w:rPr>
        <w:t>опасные для здоровья людей и окружающей среды вещества и отходы производства и потребления</w:t>
      </w:r>
      <w:r w:rsidRPr="001B125A">
        <w:rPr>
          <w:rFonts w:ascii="Times New Roman" w:hAnsi="Times New Roman" w:cs="Times New Roman"/>
          <w:b w:val="0"/>
          <w:color w:val="auto"/>
          <w:sz w:val="24"/>
          <w:szCs w:val="24"/>
        </w:rPr>
        <w:t xml:space="preserve">, в том числе твердые коммунальные отходы, отходы от использования товаров, строительный мусор в несанкционированных местах. </w:t>
      </w:r>
    </w:p>
    <w:p w:rsidR="00895901" w:rsidRPr="001B125A" w:rsidRDefault="0007478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.2</w:t>
      </w:r>
      <w:r w:rsidR="00895901" w:rsidRPr="001B125A">
        <w:rPr>
          <w:rFonts w:ascii="Times New Roman" w:hAnsi="Times New Roman" w:cs="Times New Roman"/>
          <w:b w:val="0"/>
          <w:color w:val="auto"/>
          <w:sz w:val="24"/>
          <w:szCs w:val="24"/>
        </w:rPr>
        <w:t xml:space="preserve">. Запрещается размещение строительного мусора в местах сбора бытовых отходов, на контейнерных </w:t>
      </w:r>
      <w:r w:rsidRPr="001B125A">
        <w:rPr>
          <w:rFonts w:ascii="Times New Roman" w:hAnsi="Times New Roman" w:cs="Times New Roman"/>
          <w:b w:val="0"/>
          <w:color w:val="auto"/>
          <w:sz w:val="24"/>
          <w:szCs w:val="24"/>
        </w:rPr>
        <w:t>площадках и</w:t>
      </w:r>
      <w:r w:rsidR="00895901" w:rsidRPr="001B125A">
        <w:rPr>
          <w:rFonts w:ascii="Times New Roman" w:hAnsi="Times New Roman" w:cs="Times New Roman"/>
          <w:b w:val="0"/>
          <w:color w:val="auto"/>
          <w:sz w:val="24"/>
          <w:szCs w:val="24"/>
        </w:rPr>
        <w:t xml:space="preserve"> в контейнерах для сбора бытовых отходов. </w:t>
      </w:r>
    </w:p>
    <w:p w:rsidR="00895901" w:rsidRPr="001B125A" w:rsidRDefault="0007478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.3.</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с</w:t>
      </w:r>
      <w:r w:rsidR="00895901" w:rsidRPr="001B125A">
        <w:rPr>
          <w:rFonts w:ascii="Times New Roman" w:hAnsi="Times New Roman" w:cs="Times New Roman"/>
          <w:b w:val="0"/>
          <w:color w:val="auto"/>
          <w:sz w:val="24"/>
          <w:szCs w:val="24"/>
        </w:rPr>
        <w:t>орить на улицах, площадях, участках с зелеными насаждениями, в скверах, парках, на газонах, на пляжах и других территориях общего пользования</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 Запрещается   загромождение   и   засорение   </w:t>
      </w:r>
      <w:r w:rsidR="006039FB" w:rsidRPr="001B125A">
        <w:rPr>
          <w:rFonts w:ascii="Times New Roman" w:hAnsi="Times New Roman" w:cs="Times New Roman"/>
          <w:b w:val="0"/>
          <w:color w:val="auto"/>
          <w:sz w:val="24"/>
          <w:szCs w:val="24"/>
        </w:rPr>
        <w:t>придомовых территорий</w:t>
      </w:r>
      <w:r w:rsidR="00895901" w:rsidRPr="001B125A">
        <w:rPr>
          <w:rFonts w:ascii="Times New Roman" w:hAnsi="Times New Roman" w:cs="Times New Roman"/>
          <w:b w:val="0"/>
          <w:color w:val="auto"/>
          <w:sz w:val="24"/>
          <w:szCs w:val="24"/>
        </w:rPr>
        <w:t>, прилегающих территорий домовладений физических лиц и производственных территорий юридических лиц</w:t>
      </w:r>
      <w:r w:rsidR="006039FB" w:rsidRPr="001B125A">
        <w:rPr>
          <w:color w:val="auto"/>
        </w:rPr>
        <w:t xml:space="preserve"> </w:t>
      </w:r>
      <w:r w:rsidR="006039FB" w:rsidRPr="001B125A">
        <w:rPr>
          <w:rFonts w:ascii="Times New Roman" w:hAnsi="Times New Roman" w:cs="Times New Roman"/>
          <w:b w:val="0"/>
          <w:color w:val="auto"/>
          <w:sz w:val="24"/>
          <w:szCs w:val="24"/>
        </w:rPr>
        <w:t>отходами производства и потребления, в том числе твердые коммунальные отходы, отходы от использования товаров,</w:t>
      </w:r>
      <w:r w:rsidR="00895901" w:rsidRPr="001B125A">
        <w:rPr>
          <w:rFonts w:ascii="Times New Roman" w:hAnsi="Times New Roman" w:cs="Times New Roman"/>
          <w:b w:val="0"/>
          <w:color w:val="auto"/>
          <w:sz w:val="24"/>
          <w:szCs w:val="24"/>
        </w:rPr>
        <w:t xml:space="preserve"> металлическим    ломом, строительным    </w:t>
      </w:r>
      <w:r w:rsidR="006039FB" w:rsidRPr="001B125A">
        <w:rPr>
          <w:rFonts w:ascii="Times New Roman" w:hAnsi="Times New Roman" w:cs="Times New Roman"/>
          <w:b w:val="0"/>
          <w:color w:val="auto"/>
          <w:sz w:val="24"/>
          <w:szCs w:val="24"/>
        </w:rPr>
        <w:t>мусором, домашней</w:t>
      </w:r>
      <w:r w:rsidR="00895901" w:rsidRPr="001B125A">
        <w:rPr>
          <w:rFonts w:ascii="Times New Roman" w:hAnsi="Times New Roman" w:cs="Times New Roman"/>
          <w:b w:val="0"/>
          <w:color w:val="auto"/>
          <w:sz w:val="24"/>
          <w:szCs w:val="24"/>
        </w:rPr>
        <w:t xml:space="preserve"> утварью, мебелью и другими материалами.</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4. Запрещается складирование, розлив помоев и </w:t>
      </w:r>
      <w:r w:rsidRPr="001B125A">
        <w:rPr>
          <w:rFonts w:ascii="Times New Roman" w:hAnsi="Times New Roman" w:cs="Times New Roman"/>
          <w:b w:val="0"/>
          <w:color w:val="auto"/>
          <w:sz w:val="24"/>
          <w:szCs w:val="24"/>
        </w:rPr>
        <w:t>нечистот на</w:t>
      </w:r>
      <w:r w:rsidR="00895901" w:rsidRPr="001B125A">
        <w:rPr>
          <w:rFonts w:ascii="Times New Roman" w:hAnsi="Times New Roman" w:cs="Times New Roman"/>
          <w:b w:val="0"/>
          <w:color w:val="auto"/>
          <w:sz w:val="24"/>
          <w:szCs w:val="24"/>
        </w:rPr>
        <w:t xml:space="preserve"> дворовой территории многоквартирных домов, прилегающих территорий домовладений физических лиц и производственных территорий юридических лиц, проезжей части улиц, тротуарах, газонах, в парках, в скверах, в зонах санитарной охраны водоемов. </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5. Запрещается </w:t>
      </w:r>
      <w:r w:rsidRPr="001B125A">
        <w:rPr>
          <w:rFonts w:ascii="Times New Roman" w:hAnsi="Times New Roman" w:cs="Times New Roman"/>
          <w:b w:val="0"/>
          <w:color w:val="auto"/>
          <w:sz w:val="24"/>
          <w:szCs w:val="24"/>
        </w:rPr>
        <w:t>сжигание сухих</w:t>
      </w:r>
      <w:r w:rsidR="00895901" w:rsidRPr="001B125A">
        <w:rPr>
          <w:rFonts w:ascii="Times New Roman" w:hAnsi="Times New Roman" w:cs="Times New Roman"/>
          <w:b w:val="0"/>
          <w:color w:val="auto"/>
          <w:sz w:val="24"/>
          <w:szCs w:val="24"/>
        </w:rPr>
        <w:t xml:space="preserve"> листьев, сучьев, веток в парках, скверах, садах, на </w:t>
      </w:r>
      <w:r w:rsidR="00B92F1F" w:rsidRPr="001B125A">
        <w:rPr>
          <w:rFonts w:ascii="Times New Roman" w:hAnsi="Times New Roman" w:cs="Times New Roman"/>
          <w:b w:val="0"/>
          <w:color w:val="auto"/>
          <w:sz w:val="24"/>
          <w:szCs w:val="24"/>
        </w:rPr>
        <w:t>придомовых</w:t>
      </w:r>
      <w:r w:rsidR="00895901" w:rsidRPr="001B125A">
        <w:rPr>
          <w:rFonts w:ascii="Times New Roman" w:hAnsi="Times New Roman" w:cs="Times New Roman"/>
          <w:b w:val="0"/>
          <w:color w:val="auto"/>
          <w:sz w:val="24"/>
          <w:szCs w:val="24"/>
        </w:rPr>
        <w:t xml:space="preserve"> территориях, детских площадках, спортивных площадках, стадионах, на автомобильных дорогах общего пользования, тротуарах, площадях и на расстоянии менее 50 метров от зданий, строений.</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6. Запрещается пал сухой травы, сжигание отходов производства и потребления.</w:t>
      </w:r>
    </w:p>
    <w:p w:rsidR="006039FB"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.7</w:t>
      </w:r>
      <w:r w:rsidR="00895901" w:rsidRPr="001B125A">
        <w:rPr>
          <w:rFonts w:ascii="Times New Roman" w:hAnsi="Times New Roman" w:cs="Times New Roman"/>
          <w:b w:val="0"/>
          <w:color w:val="auto"/>
          <w:sz w:val="24"/>
          <w:szCs w:val="24"/>
        </w:rPr>
        <w:t>. Запрещается допускать высоту травостоя более 30 см.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00895901" w:rsidRPr="001B125A">
        <w:rPr>
          <w:rFonts w:ascii="Times New Roman" w:hAnsi="Times New Roman" w:cs="Times New Roman"/>
          <w:b w:val="0"/>
          <w:color w:val="auto"/>
          <w:sz w:val="24"/>
          <w:szCs w:val="24"/>
        </w:rPr>
        <w:t>.8. Запрещается помывка транспортных средств в следующих местах:</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расстоянии двести метров и менее от береговой линии реки Западная Двина;</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на расстоянии пятьдесят метров и менее от береговых линий иных рек, ручьев, озер, прудов, водохранилищ;  </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на расстоянии пятьдесят метров и менее от шахтных колодцев, уличных колонок, водозаборных скважин;</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в парках, скверах, лесах, садах;</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на </w:t>
      </w:r>
      <w:r w:rsidR="00B92F1F" w:rsidRPr="001B125A">
        <w:rPr>
          <w:rFonts w:ascii="Times New Roman" w:hAnsi="Times New Roman" w:cs="Times New Roman"/>
          <w:b w:val="0"/>
          <w:color w:val="auto"/>
          <w:sz w:val="24"/>
          <w:szCs w:val="24"/>
        </w:rPr>
        <w:t>придомовых</w:t>
      </w:r>
      <w:r w:rsidRPr="001B125A">
        <w:rPr>
          <w:rFonts w:ascii="Times New Roman" w:hAnsi="Times New Roman" w:cs="Times New Roman"/>
          <w:b w:val="0"/>
          <w:color w:val="auto"/>
          <w:sz w:val="24"/>
          <w:szCs w:val="24"/>
        </w:rPr>
        <w:t xml:space="preserve"> территориях, детских площадках, спортивных площадках, стадионах;</w:t>
      </w:r>
    </w:p>
    <w:p w:rsidR="00074780"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на автомобильных дорогах общего пользования, тротуарах, площадях.   </w:t>
      </w:r>
    </w:p>
    <w:p w:rsidR="004C16CD"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 xml:space="preserve">.9. </w:t>
      </w:r>
      <w:r w:rsidR="007D410E">
        <w:rPr>
          <w:rFonts w:ascii="Times New Roman" w:hAnsi="Times New Roman" w:cs="Times New Roman"/>
          <w:b w:val="0"/>
          <w:color w:val="auto"/>
          <w:sz w:val="24"/>
          <w:szCs w:val="24"/>
        </w:rPr>
        <w:t>Запрещается б</w:t>
      </w:r>
      <w:r w:rsidR="00074780" w:rsidRPr="001B125A">
        <w:rPr>
          <w:rFonts w:ascii="Times New Roman" w:hAnsi="Times New Roman" w:cs="Times New Roman"/>
          <w:b w:val="0"/>
          <w:color w:val="auto"/>
          <w:sz w:val="24"/>
          <w:szCs w:val="24"/>
        </w:rPr>
        <w:t>ез согласования с уполномоченными структурными подразделениями Администрации осуществлять работы, связанн</w:t>
      </w:r>
      <w:r w:rsidRPr="001B125A">
        <w:rPr>
          <w:rFonts w:ascii="Times New Roman" w:hAnsi="Times New Roman" w:cs="Times New Roman"/>
          <w:b w:val="0"/>
          <w:color w:val="auto"/>
          <w:sz w:val="24"/>
          <w:szCs w:val="24"/>
        </w:rPr>
        <w:t>ые с нарушением благоустройства.</w:t>
      </w:r>
      <w:r w:rsidR="004C16CD" w:rsidRPr="001B125A">
        <w:rPr>
          <w:rFonts w:ascii="Times New Roman" w:hAnsi="Times New Roman" w:cs="Times New Roman"/>
          <w:b w:val="0"/>
          <w:color w:val="auto"/>
          <w:sz w:val="24"/>
          <w:szCs w:val="24"/>
        </w:rPr>
        <w:t xml:space="preserve"> Запрещается самовольное возведение хозяйственных и вспомогательных построек (дровяных сараев, будок, гаражей, голубятен, теплиц) без получения соответствующего разрешения Администрации.</w:t>
      </w:r>
    </w:p>
    <w:p w:rsidR="00074780" w:rsidRDefault="004C16CD"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выходящими на улицу, а также загромождать их разными предметами домашнего обихода.</w:t>
      </w:r>
    </w:p>
    <w:p w:rsidR="00077EA5" w:rsidRPr="001B125A" w:rsidRDefault="007D410E" w:rsidP="001B125A">
      <w:pPr>
        <w:pStyle w:val="5"/>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Запрещается с</w:t>
      </w:r>
      <w:r w:rsidR="00077EA5" w:rsidRPr="001B125A">
        <w:rPr>
          <w:rFonts w:ascii="Times New Roman" w:hAnsi="Times New Roman" w:cs="Times New Roman"/>
          <w:b w:val="0"/>
          <w:color w:val="auto"/>
          <w:sz w:val="24"/>
          <w:szCs w:val="24"/>
        </w:rPr>
        <w:t>амовольная установка железобетонных блоков, столбов, ограждений и других сооружений во внутриквартальных и внутридворовых проездах</w:t>
      </w:r>
      <w:r>
        <w:rPr>
          <w:rFonts w:ascii="Times New Roman" w:hAnsi="Times New Roman" w:cs="Times New Roman"/>
          <w:b w:val="0"/>
          <w:color w:val="auto"/>
          <w:sz w:val="24"/>
          <w:szCs w:val="24"/>
        </w:rPr>
        <w:t>.</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.10</w:t>
      </w:r>
      <w:r w:rsidR="00895901" w:rsidRPr="001B125A">
        <w:rPr>
          <w:rFonts w:ascii="Times New Roman" w:hAnsi="Times New Roman" w:cs="Times New Roman"/>
          <w:b w:val="0"/>
          <w:color w:val="auto"/>
          <w:sz w:val="24"/>
          <w:szCs w:val="24"/>
        </w:rPr>
        <w:t xml:space="preserve">. Запрещается самовольная вырубка деревьев и кустарников в местах общего пользования и на придомовых территориях, за исключением насаждений, создающих угрозу жизни и здоровью </w:t>
      </w:r>
      <w:r w:rsidRPr="001B125A">
        <w:rPr>
          <w:rFonts w:ascii="Times New Roman" w:hAnsi="Times New Roman" w:cs="Times New Roman"/>
          <w:b w:val="0"/>
          <w:color w:val="auto"/>
          <w:sz w:val="24"/>
          <w:szCs w:val="24"/>
        </w:rPr>
        <w:t>людей и</w:t>
      </w:r>
      <w:r w:rsidR="00895901" w:rsidRPr="001B125A">
        <w:rPr>
          <w:rFonts w:ascii="Times New Roman" w:hAnsi="Times New Roman" w:cs="Times New Roman"/>
          <w:b w:val="0"/>
          <w:color w:val="auto"/>
          <w:sz w:val="24"/>
          <w:szCs w:val="24"/>
        </w:rPr>
        <w:t xml:space="preserve"> угрозу причинения вреда имуществу.</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.11</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н</w:t>
      </w:r>
      <w:r w:rsidR="00895901" w:rsidRPr="001B125A">
        <w:rPr>
          <w:rFonts w:ascii="Times New Roman" w:hAnsi="Times New Roman" w:cs="Times New Roman"/>
          <w:b w:val="0"/>
          <w:color w:val="auto"/>
          <w:sz w:val="24"/>
          <w:szCs w:val="24"/>
        </w:rPr>
        <w:t xml:space="preserve">а территориях зеленых насаждений, расположенных в </w:t>
      </w:r>
      <w:r w:rsidRPr="001B125A">
        <w:rPr>
          <w:rFonts w:ascii="Times New Roman" w:hAnsi="Times New Roman" w:cs="Times New Roman"/>
          <w:b w:val="0"/>
          <w:color w:val="auto"/>
          <w:sz w:val="24"/>
          <w:szCs w:val="24"/>
        </w:rPr>
        <w:t>парках, скверах</w:t>
      </w:r>
      <w:r w:rsidR="00895901" w:rsidRPr="001B125A">
        <w:rPr>
          <w:rFonts w:ascii="Times New Roman" w:hAnsi="Times New Roman" w:cs="Times New Roman"/>
          <w:b w:val="0"/>
          <w:color w:val="auto"/>
          <w:sz w:val="24"/>
          <w:szCs w:val="24"/>
        </w:rPr>
        <w:t>, общественных садах, на улицах, на придомовых территориях: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ломать деревья, кустарники, сучья и ветви, срывать листья и декоративные цветы, повреждать насаждения на клумбах и в цветниках;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разбивать палатки и разводить костры;</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засорять газоны, цветники, дорожки и водоемы:</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 xml:space="preserve">ездить </w:t>
      </w:r>
      <w:r w:rsidRPr="001B125A">
        <w:rPr>
          <w:rFonts w:ascii="Times New Roman" w:hAnsi="Times New Roman" w:cs="Times New Roman"/>
          <w:b w:val="0"/>
          <w:color w:val="auto"/>
          <w:sz w:val="24"/>
          <w:szCs w:val="24"/>
        </w:rPr>
        <w:t>на мотоциклах</w:t>
      </w:r>
      <w:r w:rsidR="00895901" w:rsidRPr="001B125A">
        <w:rPr>
          <w:rFonts w:ascii="Times New Roman" w:hAnsi="Times New Roman" w:cs="Times New Roman"/>
          <w:b w:val="0"/>
          <w:color w:val="auto"/>
          <w:sz w:val="24"/>
          <w:szCs w:val="24"/>
        </w:rPr>
        <w:t>, автомашинах и тракторах и парковать указанный транспорт;</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производить   строительные   и   ремонтные   работы   без   ограждений насаждений (деревьев, кустарников, декоративных цветов) щитами, гарантирующими их защиту от повреждений;</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обнажать корни деревьев на расстоянии </w:t>
      </w:r>
      <w:r w:rsidR="00A74A11" w:rsidRPr="001B125A">
        <w:rPr>
          <w:rFonts w:ascii="Times New Roman" w:hAnsi="Times New Roman" w:cs="Times New Roman"/>
          <w:b w:val="0"/>
          <w:color w:val="auto"/>
          <w:sz w:val="24"/>
          <w:szCs w:val="24"/>
        </w:rPr>
        <w:t>ближе 1</w:t>
      </w:r>
      <w:r w:rsidR="00895901" w:rsidRPr="001B125A">
        <w:rPr>
          <w:rFonts w:ascii="Times New Roman" w:hAnsi="Times New Roman" w:cs="Times New Roman"/>
          <w:b w:val="0"/>
          <w:color w:val="auto"/>
          <w:sz w:val="24"/>
          <w:szCs w:val="24"/>
        </w:rPr>
        <w:t>,</w:t>
      </w:r>
      <w:r w:rsidR="00A74A11" w:rsidRPr="001B125A">
        <w:rPr>
          <w:rFonts w:ascii="Times New Roman" w:hAnsi="Times New Roman" w:cs="Times New Roman"/>
          <w:b w:val="0"/>
          <w:color w:val="auto"/>
          <w:sz w:val="24"/>
          <w:szCs w:val="24"/>
        </w:rPr>
        <w:t>5 м</w:t>
      </w:r>
      <w:r w:rsidR="00895901" w:rsidRPr="001B125A">
        <w:rPr>
          <w:rFonts w:ascii="Times New Roman" w:hAnsi="Times New Roman" w:cs="Times New Roman"/>
          <w:b w:val="0"/>
          <w:color w:val="auto"/>
          <w:sz w:val="24"/>
          <w:szCs w:val="24"/>
        </w:rPr>
        <w:t xml:space="preserve"> от ствола и засыпать шейки деревьев землей, бытовым или строительным мусором.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.12</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с</w:t>
      </w:r>
      <w:r w:rsidR="00895901" w:rsidRPr="001B125A">
        <w:rPr>
          <w:rFonts w:ascii="Times New Roman" w:hAnsi="Times New Roman" w:cs="Times New Roman"/>
          <w:b w:val="0"/>
          <w:color w:val="auto"/>
          <w:sz w:val="24"/>
          <w:szCs w:val="24"/>
        </w:rPr>
        <w:t xml:space="preserve"> целью сохранения дорожных покрытий автомобильных дорог общего пользования: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подвоз груза волоком;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сбрасывание   при   погрузочно-разгрузочных   работах   </w:t>
      </w:r>
      <w:r w:rsidR="00A74A11" w:rsidRPr="001B125A">
        <w:rPr>
          <w:rFonts w:ascii="Times New Roman" w:hAnsi="Times New Roman" w:cs="Times New Roman"/>
          <w:b w:val="0"/>
          <w:color w:val="auto"/>
          <w:sz w:val="24"/>
          <w:szCs w:val="24"/>
        </w:rPr>
        <w:t>на полотно</w:t>
      </w:r>
      <w:r w:rsidR="00895901" w:rsidRPr="001B125A">
        <w:rPr>
          <w:rFonts w:ascii="Times New Roman" w:hAnsi="Times New Roman" w:cs="Times New Roman"/>
          <w:b w:val="0"/>
          <w:color w:val="auto"/>
          <w:sz w:val="24"/>
          <w:szCs w:val="24"/>
        </w:rPr>
        <w:t xml:space="preserve"> автомобильной дороги общего пользования, тротуары рельсов </w:t>
      </w:r>
      <w:r w:rsidR="00A74A11" w:rsidRPr="001B125A">
        <w:rPr>
          <w:rFonts w:ascii="Times New Roman" w:hAnsi="Times New Roman" w:cs="Times New Roman"/>
          <w:b w:val="0"/>
          <w:color w:val="auto"/>
          <w:sz w:val="24"/>
          <w:szCs w:val="24"/>
        </w:rPr>
        <w:t>бревен, железных</w:t>
      </w:r>
      <w:r w:rsidR="00895901" w:rsidRPr="001B125A">
        <w:rPr>
          <w:rFonts w:ascii="Times New Roman" w:hAnsi="Times New Roman" w:cs="Times New Roman"/>
          <w:b w:val="0"/>
          <w:color w:val="auto"/>
          <w:sz w:val="24"/>
          <w:szCs w:val="24"/>
        </w:rPr>
        <w:t xml:space="preserve">   </w:t>
      </w:r>
      <w:r w:rsidR="00A74A11" w:rsidRPr="001B125A">
        <w:rPr>
          <w:rFonts w:ascii="Times New Roman" w:hAnsi="Times New Roman" w:cs="Times New Roman"/>
          <w:b w:val="0"/>
          <w:color w:val="auto"/>
          <w:sz w:val="24"/>
          <w:szCs w:val="24"/>
        </w:rPr>
        <w:t xml:space="preserve">балок, </w:t>
      </w:r>
      <w:r w:rsidR="00895901" w:rsidRPr="001B125A">
        <w:rPr>
          <w:rFonts w:ascii="Times New Roman" w:hAnsi="Times New Roman" w:cs="Times New Roman"/>
          <w:b w:val="0"/>
          <w:color w:val="auto"/>
          <w:sz w:val="24"/>
          <w:szCs w:val="24"/>
        </w:rPr>
        <w:t>труб, кирпича, других тяжелых предметов и их складирование.</w:t>
      </w:r>
    </w:p>
    <w:p w:rsidR="00780708" w:rsidRPr="001B125A" w:rsidRDefault="0078070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-перегон по улицам населенных пунктов, имеющих твердое покрытие, машин на гусеничном ходу;</w:t>
      </w:r>
    </w:p>
    <w:p w:rsidR="00780708" w:rsidRPr="001B125A" w:rsidRDefault="0078070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-движение и стоянка большегрузного транспорта на внутриквартальных пешеходных дорожках, тротуарах.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.13.</w:t>
      </w:r>
      <w:r w:rsidR="00895901" w:rsidRPr="001B125A">
        <w:rPr>
          <w:rFonts w:ascii="Times New Roman" w:hAnsi="Times New Roman" w:cs="Times New Roman"/>
          <w:b w:val="0"/>
          <w:color w:val="auto"/>
          <w:sz w:val="24"/>
          <w:szCs w:val="24"/>
        </w:rPr>
        <w:t xml:space="preserve">Запрещается передвижение   сельскохозяйственных   </w:t>
      </w:r>
      <w:r w:rsidRPr="001B125A">
        <w:rPr>
          <w:rFonts w:ascii="Times New Roman" w:hAnsi="Times New Roman" w:cs="Times New Roman"/>
          <w:b w:val="0"/>
          <w:color w:val="auto"/>
          <w:sz w:val="24"/>
          <w:szCs w:val="24"/>
        </w:rPr>
        <w:t>животных,</w:t>
      </w:r>
      <w:r w:rsidR="00895901" w:rsidRPr="001B125A">
        <w:rPr>
          <w:rFonts w:ascii="Times New Roman" w:hAnsi="Times New Roman" w:cs="Times New Roman"/>
          <w:b w:val="0"/>
          <w:color w:val="auto"/>
          <w:sz w:val="24"/>
          <w:szCs w:val="24"/>
        </w:rPr>
        <w:t xml:space="preserve"> в том числе сельскохозяйственных </w:t>
      </w:r>
      <w:r w:rsidRPr="001B125A">
        <w:rPr>
          <w:rFonts w:ascii="Times New Roman" w:hAnsi="Times New Roman" w:cs="Times New Roman"/>
          <w:b w:val="0"/>
          <w:color w:val="auto"/>
          <w:sz w:val="24"/>
          <w:szCs w:val="24"/>
        </w:rPr>
        <w:t>птиц, без</w:t>
      </w:r>
      <w:r w:rsidR="00895901" w:rsidRPr="001B125A">
        <w:rPr>
          <w:rFonts w:ascii="Times New Roman" w:hAnsi="Times New Roman" w:cs="Times New Roman"/>
          <w:b w:val="0"/>
          <w:color w:val="auto"/>
          <w:sz w:val="24"/>
          <w:szCs w:val="24"/>
        </w:rPr>
        <w:t xml:space="preserve"> сопровождающих лиц, а также их содержание вне загонов, иных сооружений для содержания скота, </w:t>
      </w:r>
      <w:r w:rsidRPr="001B125A">
        <w:rPr>
          <w:rFonts w:ascii="Times New Roman" w:hAnsi="Times New Roman" w:cs="Times New Roman"/>
          <w:b w:val="0"/>
          <w:color w:val="auto"/>
          <w:sz w:val="24"/>
          <w:szCs w:val="24"/>
        </w:rPr>
        <w:t>помещений или</w:t>
      </w:r>
      <w:r w:rsidR="00895901" w:rsidRPr="001B125A">
        <w:rPr>
          <w:rFonts w:ascii="Times New Roman" w:hAnsi="Times New Roman" w:cs="Times New Roman"/>
          <w:b w:val="0"/>
          <w:color w:val="auto"/>
          <w:sz w:val="24"/>
          <w:szCs w:val="24"/>
        </w:rPr>
        <w:t xml:space="preserve"> территорий домовладений, ограничивающих зону их передвижения.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.14</w:t>
      </w:r>
      <w:r w:rsidR="00895901" w:rsidRPr="001B125A">
        <w:rPr>
          <w:rFonts w:ascii="Times New Roman" w:hAnsi="Times New Roman" w:cs="Times New Roman"/>
          <w:b w:val="0"/>
          <w:color w:val="auto"/>
          <w:sz w:val="24"/>
          <w:szCs w:val="24"/>
        </w:rPr>
        <w:t xml:space="preserve"> Запрещается содержание собак вне вольеров, иных сооружений, </w:t>
      </w:r>
      <w:r w:rsidR="00D310CA" w:rsidRPr="001B125A">
        <w:rPr>
          <w:rFonts w:ascii="Times New Roman" w:hAnsi="Times New Roman" w:cs="Times New Roman"/>
          <w:b w:val="0"/>
          <w:color w:val="auto"/>
          <w:sz w:val="24"/>
          <w:szCs w:val="24"/>
        </w:rPr>
        <w:t>помещений или</w:t>
      </w:r>
      <w:r w:rsidR="00895901" w:rsidRPr="001B125A">
        <w:rPr>
          <w:rFonts w:ascii="Times New Roman" w:hAnsi="Times New Roman" w:cs="Times New Roman"/>
          <w:b w:val="0"/>
          <w:color w:val="auto"/>
          <w:sz w:val="24"/>
          <w:szCs w:val="24"/>
        </w:rPr>
        <w:t xml:space="preserve"> территорий домовладений, ограничивающих зону их передвижения.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.15.</w:t>
      </w:r>
      <w:r w:rsidR="00895901" w:rsidRPr="001B125A">
        <w:rPr>
          <w:rFonts w:ascii="Times New Roman" w:hAnsi="Times New Roman" w:cs="Times New Roman"/>
          <w:b w:val="0"/>
          <w:color w:val="auto"/>
          <w:sz w:val="24"/>
          <w:szCs w:val="24"/>
        </w:rPr>
        <w:t>Запрещается выгуливать собак</w:t>
      </w:r>
      <w:r w:rsidR="00D310CA" w:rsidRPr="001B125A">
        <w:rPr>
          <w:color w:val="auto"/>
        </w:rPr>
        <w:t xml:space="preserve"> </w:t>
      </w:r>
      <w:r w:rsidR="00D310CA" w:rsidRPr="001B125A">
        <w:rPr>
          <w:rFonts w:ascii="Times New Roman" w:hAnsi="Times New Roman" w:cs="Times New Roman"/>
          <w:b w:val="0"/>
          <w:color w:val="auto"/>
          <w:sz w:val="24"/>
          <w:szCs w:val="24"/>
        </w:rPr>
        <w:t>и других домашних животных</w:t>
      </w:r>
      <w:r w:rsidR="00895901" w:rsidRPr="001B125A">
        <w:rPr>
          <w:rFonts w:ascii="Times New Roman" w:hAnsi="Times New Roman" w:cs="Times New Roman"/>
          <w:b w:val="0"/>
          <w:color w:val="auto"/>
          <w:sz w:val="24"/>
          <w:szCs w:val="24"/>
        </w:rPr>
        <w:t xml:space="preserve"> без поводка, а также на детских и спортивных площадках, на территориях больниц, детских дошкольных и школьных учреждений, </w:t>
      </w:r>
      <w:r w:rsidR="00D310CA" w:rsidRPr="001B125A">
        <w:rPr>
          <w:rFonts w:ascii="Times New Roman" w:hAnsi="Times New Roman" w:cs="Times New Roman"/>
          <w:b w:val="0"/>
          <w:color w:val="auto"/>
          <w:sz w:val="24"/>
          <w:szCs w:val="24"/>
        </w:rPr>
        <w:t xml:space="preserve">административных учреждений, на газонах, в местах отдыха населения, </w:t>
      </w:r>
      <w:r w:rsidR="00895901" w:rsidRPr="001B125A">
        <w:rPr>
          <w:rFonts w:ascii="Times New Roman" w:hAnsi="Times New Roman" w:cs="Times New Roman"/>
          <w:b w:val="0"/>
          <w:color w:val="auto"/>
          <w:sz w:val="24"/>
          <w:szCs w:val="24"/>
        </w:rPr>
        <w:t xml:space="preserve">памятных </w:t>
      </w:r>
      <w:r w:rsidR="00A74A11" w:rsidRPr="001B125A">
        <w:rPr>
          <w:rFonts w:ascii="Times New Roman" w:hAnsi="Times New Roman" w:cs="Times New Roman"/>
          <w:b w:val="0"/>
          <w:color w:val="auto"/>
          <w:sz w:val="24"/>
          <w:szCs w:val="24"/>
        </w:rPr>
        <w:t>мест и</w:t>
      </w:r>
      <w:r w:rsidR="00D310CA" w:rsidRPr="001B125A">
        <w:rPr>
          <w:rFonts w:ascii="Times New Roman" w:hAnsi="Times New Roman" w:cs="Times New Roman"/>
          <w:b w:val="0"/>
          <w:color w:val="auto"/>
          <w:sz w:val="24"/>
          <w:szCs w:val="24"/>
        </w:rPr>
        <w:t xml:space="preserve"> воинских захоронений</w:t>
      </w:r>
      <w:r w:rsidR="00895901" w:rsidRPr="001B125A">
        <w:rPr>
          <w:rFonts w:ascii="Times New Roman" w:hAnsi="Times New Roman" w:cs="Times New Roman"/>
          <w:b w:val="0"/>
          <w:color w:val="auto"/>
          <w:sz w:val="24"/>
          <w:szCs w:val="24"/>
        </w:rPr>
        <w:t>, а также допускать собак и других домашних животных в водоемы в местах, отведенных для массового купания населения;</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.16.</w:t>
      </w:r>
      <w:r w:rsidR="00895901" w:rsidRPr="001B125A">
        <w:rPr>
          <w:rFonts w:ascii="Times New Roman" w:hAnsi="Times New Roman" w:cs="Times New Roman"/>
          <w:b w:val="0"/>
          <w:color w:val="auto"/>
          <w:sz w:val="24"/>
          <w:szCs w:val="24"/>
        </w:rPr>
        <w:t xml:space="preserve"> Запрещается содержание пчел с нарушением следующих правил:</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допускается установ</w:t>
      </w:r>
      <w:r w:rsidR="00FB0C7F">
        <w:rPr>
          <w:rFonts w:ascii="Times New Roman" w:hAnsi="Times New Roman" w:cs="Times New Roman"/>
          <w:b w:val="0"/>
          <w:color w:val="auto"/>
          <w:sz w:val="24"/>
          <w:szCs w:val="24"/>
        </w:rPr>
        <w:t xml:space="preserve">ка не более 6 ульев на 100 </w:t>
      </w:r>
      <w:proofErr w:type="spellStart"/>
      <w:r w:rsidR="00FB0C7F">
        <w:rPr>
          <w:rFonts w:ascii="Times New Roman" w:hAnsi="Times New Roman" w:cs="Times New Roman"/>
          <w:b w:val="0"/>
          <w:color w:val="auto"/>
          <w:sz w:val="24"/>
          <w:szCs w:val="24"/>
        </w:rPr>
        <w:t>кв.м</w:t>
      </w:r>
      <w:proofErr w:type="spellEnd"/>
      <w:r w:rsidR="00D310CA" w:rsidRPr="001B125A">
        <w:rPr>
          <w:rFonts w:ascii="Times New Roman" w:hAnsi="Times New Roman" w:cs="Times New Roman"/>
          <w:b w:val="0"/>
          <w:color w:val="auto"/>
          <w:sz w:val="24"/>
          <w:szCs w:val="24"/>
        </w:rPr>
        <w:t>, но</w:t>
      </w:r>
      <w:r w:rsidRPr="001B125A">
        <w:rPr>
          <w:rFonts w:ascii="Times New Roman" w:hAnsi="Times New Roman" w:cs="Times New Roman"/>
          <w:b w:val="0"/>
          <w:color w:val="auto"/>
          <w:sz w:val="24"/>
          <w:szCs w:val="24"/>
        </w:rPr>
        <w:t xml:space="preserve"> не более 150 пчелиных семей на одной пасеке;</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расстояние между ульями должно быть не менее 3 - 3,5 м, а меж</w:t>
      </w:r>
      <w:r w:rsidR="00FB0C7F">
        <w:rPr>
          <w:rFonts w:ascii="Times New Roman" w:hAnsi="Times New Roman" w:cs="Times New Roman"/>
          <w:b w:val="0"/>
          <w:color w:val="auto"/>
          <w:sz w:val="24"/>
          <w:szCs w:val="24"/>
        </w:rPr>
        <w:t>ду рядами ульев - не менее 10 м</w:t>
      </w:r>
      <w:r w:rsidR="00895901" w:rsidRPr="001B125A">
        <w:rPr>
          <w:rFonts w:ascii="Times New Roman" w:hAnsi="Times New Roman" w:cs="Times New Roman"/>
          <w:b w:val="0"/>
          <w:color w:val="auto"/>
          <w:sz w:val="24"/>
          <w:szCs w:val="24"/>
        </w:rPr>
        <w:t>;</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территорию содержания пчел необходимо огородить сплошным забором высотой не менее 2 метров.</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ульи не должны размещаться ближе 4 метров от границ соседнего земельного участка и 15 метров от жилых домов;</w:t>
      </w:r>
    </w:p>
    <w:p w:rsidR="008C5DD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семьи пчел должны содержаться в исправных ульях.</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 Особые требования к доступности городской среды</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310CA" w:rsidRPr="001B125A" w:rsidRDefault="00A74A11" w:rsidP="001B125A">
      <w:pPr>
        <w:spacing w:before="100" w:beforeAutospacing="1" w:after="100" w:afterAutospacing="1"/>
        <w:ind w:firstLine="709"/>
        <w:jc w:val="both"/>
      </w:pPr>
      <w:r w:rsidRPr="001B125A">
        <w:t>5</w:t>
      </w:r>
      <w:r w:rsidR="00D310CA" w:rsidRPr="001B125A">
        <w:t xml:space="preserve">. Праздничное оформление </w:t>
      </w:r>
      <w:r w:rsidR="00FB0C7F" w:rsidRPr="00FB0C7F">
        <w:t>территории муниципального образования Велижское городское поселение</w:t>
      </w:r>
      <w:r w:rsidR="00D310CA" w:rsidRPr="001B125A">
        <w:t>.</w:t>
      </w:r>
    </w:p>
    <w:p w:rsidR="00D310CA" w:rsidRPr="001B125A" w:rsidRDefault="00A74A11" w:rsidP="001B125A">
      <w:pPr>
        <w:spacing w:before="100" w:beforeAutospacing="1" w:after="100" w:afterAutospacing="1"/>
        <w:ind w:firstLine="709"/>
        <w:jc w:val="both"/>
      </w:pPr>
      <w:r w:rsidRPr="001B125A">
        <w:t>5</w:t>
      </w:r>
      <w:r w:rsidR="00D310CA" w:rsidRPr="001B125A">
        <w:t>.1. Праздничное       оформление       территории       муниципального образования      выполняется      по      решению Администрации   на   период   проведения   государственных   и городских (</w:t>
      </w:r>
      <w:r w:rsidRPr="001B125A">
        <w:t>сельских)</w:t>
      </w:r>
      <w:r w:rsidR="00D310CA" w:rsidRPr="001B125A">
        <w:t>праздников, мероприятий, связанных со знаменательными событиями.</w:t>
      </w:r>
    </w:p>
    <w:p w:rsidR="00D310CA" w:rsidRPr="001B125A" w:rsidRDefault="00A74A11" w:rsidP="001B125A">
      <w:pPr>
        <w:spacing w:before="100" w:beforeAutospacing="1" w:after="100" w:afterAutospacing="1"/>
        <w:ind w:firstLine="709"/>
        <w:jc w:val="both"/>
      </w:pPr>
      <w:r w:rsidRPr="001B125A">
        <w:t>5.2.</w:t>
      </w:r>
      <w:r w:rsidR="00D310CA" w:rsidRPr="001B125A">
        <w:t xml:space="preserve">Оформление зданий, сооружений осуществляется их владельцами </w:t>
      </w:r>
      <w:r w:rsidRPr="001B125A">
        <w:t xml:space="preserve">самостоятельно за счет собственных средств </w:t>
      </w:r>
      <w:r w:rsidR="00D310CA" w:rsidRPr="001B125A">
        <w:t>в рамках концепции праздничного оформления террит</w:t>
      </w:r>
      <w:r w:rsidRPr="001B125A">
        <w:t>ории муниципального образования, а также по</w:t>
      </w:r>
      <w:r w:rsidR="00D310CA" w:rsidRPr="001B125A">
        <w:t xml:space="preserve"> договорам    с    Администрацией в пределах средств, предусмотренных на эти цели в бюджете муниципального образования. </w:t>
      </w:r>
    </w:p>
    <w:p w:rsidR="00D310CA" w:rsidRPr="001B125A" w:rsidRDefault="00A74A11" w:rsidP="001B125A">
      <w:pPr>
        <w:spacing w:before="100" w:beforeAutospacing="1" w:after="100" w:afterAutospacing="1"/>
        <w:ind w:firstLine="709"/>
        <w:jc w:val="both"/>
      </w:pPr>
      <w:r w:rsidRPr="001B125A">
        <w:t>5.3.</w:t>
      </w:r>
      <w:r w:rsidR="00D310CA" w:rsidRPr="001B125A">
        <w:t>Праздничное оформление включает вывеску национальных флагов, лозунгов, аншлагов, гирлянд, панно, установку декоративных элементов и композиций, стендов, трибун, эстрад, а также устройство праздничной иллюминации.</w:t>
      </w:r>
    </w:p>
    <w:p w:rsidR="00D310CA" w:rsidRPr="001B125A" w:rsidRDefault="00A74A11" w:rsidP="001B125A">
      <w:pPr>
        <w:spacing w:before="100" w:beforeAutospacing="1" w:after="100" w:afterAutospacing="1"/>
        <w:ind w:firstLine="709"/>
        <w:jc w:val="both"/>
      </w:pPr>
      <w:r w:rsidRPr="001B125A">
        <w:t>5.4.</w:t>
      </w:r>
      <w:r w:rsidR="00D310CA" w:rsidRPr="001B125A">
        <w:t xml:space="preserve"> Праздничное оформление определяется программой мероприятий и схемой размещения объектов и элементов праздничного оформления, утвержденными Администрацией.</w:t>
      </w:r>
    </w:p>
    <w:p w:rsidR="00D310CA" w:rsidRPr="001B125A" w:rsidRDefault="00A74A11" w:rsidP="001B125A">
      <w:pPr>
        <w:spacing w:before="100" w:beforeAutospacing="1" w:after="100" w:afterAutospacing="1"/>
        <w:ind w:firstLine="709"/>
        <w:jc w:val="both"/>
      </w:pPr>
      <w:r w:rsidRPr="001B125A">
        <w:t>5.5.</w:t>
      </w:r>
      <w:r w:rsidR="00D310CA" w:rsidRPr="001B125A">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310CA" w:rsidRPr="001B125A" w:rsidRDefault="00D310CA" w:rsidP="001B125A">
      <w:pPr>
        <w:spacing w:before="100" w:beforeAutospacing="1" w:after="100" w:afterAutospacing="1"/>
        <w:ind w:firstLine="709"/>
        <w:jc w:val="both"/>
      </w:pPr>
      <w:r w:rsidRPr="001B125A">
        <w:t>Программа мероприятий доводится до сведения населения города через средства массовой информации.</w:t>
      </w:r>
    </w:p>
    <w:p w:rsidR="00124503" w:rsidRPr="001B125A" w:rsidRDefault="00124503"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6.Порядок </w:t>
      </w:r>
      <w:r w:rsidR="009B68DC" w:rsidRPr="001B125A">
        <w:rPr>
          <w:rFonts w:ascii="Times New Roman" w:hAnsi="Times New Roman" w:cs="Times New Roman"/>
          <w:b w:val="0"/>
          <w:color w:val="auto"/>
          <w:sz w:val="24"/>
          <w:szCs w:val="24"/>
        </w:rPr>
        <w:t>эксплуатации объектов</w:t>
      </w:r>
      <w:r w:rsidRPr="001B125A">
        <w:rPr>
          <w:rFonts w:ascii="Times New Roman" w:hAnsi="Times New Roman" w:cs="Times New Roman"/>
          <w:b w:val="0"/>
          <w:color w:val="auto"/>
          <w:sz w:val="24"/>
          <w:szCs w:val="24"/>
        </w:rPr>
        <w:t xml:space="preserve"> благоустройства</w:t>
      </w:r>
      <w:r w:rsidR="009B68DC" w:rsidRPr="001B125A">
        <w:rPr>
          <w:rFonts w:ascii="Times New Roman" w:hAnsi="Times New Roman" w:cs="Times New Roman"/>
          <w:b w:val="0"/>
          <w:color w:val="auto"/>
          <w:sz w:val="24"/>
          <w:szCs w:val="24"/>
        </w:rPr>
        <w:t>.</w:t>
      </w:r>
    </w:p>
    <w:p w:rsidR="009B68DC" w:rsidRPr="001B125A" w:rsidRDefault="009B68DC"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Pr="001B125A">
        <w:rPr>
          <w:color w:val="auto"/>
        </w:rPr>
        <w:t xml:space="preserve"> </w:t>
      </w:r>
      <w:r w:rsidRPr="001B125A">
        <w:rPr>
          <w:rFonts w:ascii="Times New Roman" w:hAnsi="Times New Roman" w:cs="Times New Roman"/>
          <w:b w:val="0"/>
          <w:color w:val="auto"/>
          <w:sz w:val="24"/>
          <w:szCs w:val="24"/>
        </w:rPr>
        <w:t>Уборка территории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осуществления сбора и вывоза твердых бытовых отходов на территории муниципального образования Велижское городское поселение, утверждаемых решением представительного органа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Организацию уборки иных территории осуществляет Администрация, по соглашениям со специализированным организациям в пределах средств, предусмотренных на эти цели в бюджете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w:t>
      </w:r>
      <w:r w:rsidR="00DF1D64" w:rsidRPr="001B125A">
        <w:rPr>
          <w:rFonts w:ascii="Times New Roman" w:hAnsi="Times New Roman" w:cs="Times New Roman"/>
          <w:b w:val="0"/>
          <w:color w:val="auto"/>
          <w:sz w:val="24"/>
          <w:szCs w:val="24"/>
        </w:rPr>
        <w:t>6.1</w:t>
      </w:r>
      <w:r w:rsidRPr="001B125A">
        <w:rPr>
          <w:rFonts w:ascii="Times New Roman" w:hAnsi="Times New Roman" w:cs="Times New Roman"/>
          <w:b w:val="0"/>
          <w:color w:val="auto"/>
          <w:sz w:val="24"/>
          <w:szCs w:val="24"/>
        </w:rPr>
        <w:t>.1 Правил.</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DF1D64"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5</w:t>
      </w:r>
      <w:r w:rsidR="009B68DC" w:rsidRPr="001B125A">
        <w:rPr>
          <w:rFonts w:ascii="Times New Roman" w:hAnsi="Times New Roman" w:cs="Times New Roman"/>
          <w:b w:val="0"/>
          <w:color w:val="auto"/>
          <w:sz w:val="24"/>
          <w:szCs w:val="24"/>
        </w:rPr>
        <w:t>.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6</w:t>
      </w:r>
      <w:r w:rsidR="009B68DC" w:rsidRPr="001B125A">
        <w:rPr>
          <w:rFonts w:ascii="Times New Roman" w:hAnsi="Times New Roman" w:cs="Times New Roman"/>
          <w:b w:val="0"/>
          <w:color w:val="auto"/>
          <w:sz w:val="24"/>
          <w:szCs w:val="24"/>
        </w:rPr>
        <w:t>.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Вывоз</w:t>
      </w:r>
      <w:r w:rsidR="007D410E">
        <w:rPr>
          <w:rFonts w:ascii="Times New Roman" w:hAnsi="Times New Roman" w:cs="Times New Roman"/>
          <w:b w:val="0"/>
          <w:color w:val="auto"/>
          <w:sz w:val="24"/>
          <w:szCs w:val="24"/>
        </w:rPr>
        <w:t xml:space="preserve"> крупногабаритного,</w:t>
      </w:r>
      <w:r w:rsidRPr="001B125A">
        <w:rPr>
          <w:rFonts w:ascii="Times New Roman" w:hAnsi="Times New Roman" w:cs="Times New Roman"/>
          <w:b w:val="0"/>
          <w:color w:val="auto"/>
          <w:sz w:val="24"/>
          <w:szCs w:val="24"/>
        </w:rPr>
        <w:t xml:space="preserve"> строительного мусора от ремонта производится </w:t>
      </w:r>
      <w:r w:rsidR="007D410E">
        <w:rPr>
          <w:rFonts w:ascii="Times New Roman" w:hAnsi="Times New Roman" w:cs="Times New Roman"/>
          <w:b w:val="0"/>
          <w:color w:val="auto"/>
          <w:sz w:val="24"/>
          <w:szCs w:val="24"/>
        </w:rPr>
        <w:t>специализированными организациями</w:t>
      </w:r>
      <w:r w:rsidRPr="001B125A">
        <w:rPr>
          <w:rFonts w:ascii="Times New Roman" w:hAnsi="Times New Roman" w:cs="Times New Roman"/>
          <w:b w:val="0"/>
          <w:color w:val="auto"/>
          <w:sz w:val="24"/>
          <w:szCs w:val="24"/>
        </w:rPr>
        <w:t xml:space="preserve"> </w:t>
      </w:r>
      <w:r w:rsidR="007D410E" w:rsidRPr="007D410E">
        <w:rPr>
          <w:rFonts w:ascii="Times New Roman" w:hAnsi="Times New Roman" w:cs="Times New Roman"/>
          <w:b w:val="0"/>
          <w:color w:val="auto"/>
          <w:sz w:val="24"/>
          <w:szCs w:val="24"/>
        </w:rPr>
        <w:t xml:space="preserve">на основании договоров </w:t>
      </w:r>
      <w:r w:rsidRPr="001B125A">
        <w:rPr>
          <w:rFonts w:ascii="Times New Roman" w:hAnsi="Times New Roman" w:cs="Times New Roman"/>
          <w:b w:val="0"/>
          <w:color w:val="auto"/>
          <w:sz w:val="24"/>
          <w:szCs w:val="24"/>
        </w:rPr>
        <w:t xml:space="preserve">в специально отведенные для этого </w:t>
      </w:r>
      <w:r w:rsidR="00DF1D64" w:rsidRPr="001B125A">
        <w:rPr>
          <w:rFonts w:ascii="Times New Roman" w:hAnsi="Times New Roman" w:cs="Times New Roman"/>
          <w:b w:val="0"/>
          <w:color w:val="auto"/>
          <w:sz w:val="24"/>
          <w:szCs w:val="24"/>
        </w:rPr>
        <w:t>места.</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xml:space="preserve">. Для сбора отходов и мусора физические и юридические лица, указанные в пункте </w:t>
      </w: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 Правил, организуют место временного хранения отходов, осуществляют его уборку и техническое обслуживание.</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Размещение места временного хранения отходов определяет Администрация по месту нахождения предполагаемого места временного хранения отходов.</w:t>
      </w:r>
    </w:p>
    <w:p w:rsidR="00DF1D64"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007D410E" w:rsidRPr="007D410E">
        <w:rPr>
          <w:rFonts w:ascii="Times New Roman" w:hAnsi="Times New Roman" w:cs="Times New Roman"/>
          <w:b w:val="0"/>
          <w:color w:val="auto"/>
          <w:sz w:val="24"/>
          <w:szCs w:val="24"/>
        </w:rPr>
        <w:t>на основании договоров</w:t>
      </w:r>
      <w:r w:rsidR="007D410E">
        <w:rPr>
          <w:rFonts w:ascii="Times New Roman" w:hAnsi="Times New Roman" w:cs="Times New Roman"/>
          <w:b w:val="0"/>
          <w:color w:val="auto"/>
          <w:sz w:val="24"/>
          <w:szCs w:val="24"/>
        </w:rPr>
        <w:t xml:space="preserve"> со специализированными предприятиями</w:t>
      </w:r>
      <w:r w:rsidR="009B68DC" w:rsidRPr="001B125A">
        <w:rPr>
          <w:rFonts w:ascii="Times New Roman" w:hAnsi="Times New Roman" w:cs="Times New Roman"/>
          <w:b w:val="0"/>
          <w:color w:val="auto"/>
          <w:sz w:val="24"/>
          <w:szCs w:val="24"/>
        </w:rPr>
        <w:t>,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9</w:t>
      </w:r>
      <w:r w:rsidR="009B68DC" w:rsidRPr="001B125A">
        <w:rPr>
          <w:rFonts w:ascii="Times New Roman" w:hAnsi="Times New Roman" w:cs="Times New Roman"/>
          <w:b w:val="0"/>
          <w:color w:val="auto"/>
          <w:sz w:val="24"/>
          <w:szCs w:val="24"/>
        </w:rPr>
        <w:t xml:space="preserve">.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sidR="00DF1D64"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 Правил.</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Урны (баки) </w:t>
      </w:r>
      <w:r w:rsidR="00635CB9" w:rsidRPr="001B125A">
        <w:rPr>
          <w:rFonts w:ascii="Times New Roman" w:hAnsi="Times New Roman" w:cs="Times New Roman"/>
          <w:b w:val="0"/>
          <w:color w:val="auto"/>
          <w:sz w:val="24"/>
          <w:szCs w:val="24"/>
        </w:rPr>
        <w:t xml:space="preserve">должны устанавливаться у входов в объекты торговли и общественного питания, нестационарных сооружений, ориентированных на продажу продуктов питания, сооружения транспорта, учреждения общественного назначения, на основных пешеходных коммуникациях. Урны </w:t>
      </w:r>
      <w:r w:rsidRPr="001B125A">
        <w:rPr>
          <w:rFonts w:ascii="Times New Roman" w:hAnsi="Times New Roman" w:cs="Times New Roman"/>
          <w:b w:val="0"/>
          <w:color w:val="auto"/>
          <w:sz w:val="24"/>
          <w:szCs w:val="24"/>
        </w:rPr>
        <w:t>должны</w:t>
      </w:r>
      <w:r w:rsidR="00635CB9" w:rsidRPr="001B125A">
        <w:rPr>
          <w:rFonts w:ascii="Times New Roman" w:hAnsi="Times New Roman" w:cs="Times New Roman"/>
          <w:b w:val="0"/>
          <w:color w:val="auto"/>
          <w:sz w:val="24"/>
          <w:szCs w:val="24"/>
        </w:rPr>
        <w:t xml:space="preserve"> быть заметными,</w:t>
      </w:r>
      <w:r w:rsidR="00BF5B3F" w:rsidRPr="001B125A">
        <w:rPr>
          <w:rFonts w:ascii="Times New Roman" w:hAnsi="Times New Roman" w:cs="Times New Roman"/>
          <w:b w:val="0"/>
          <w:color w:val="auto"/>
          <w:sz w:val="24"/>
          <w:szCs w:val="24"/>
        </w:rPr>
        <w:t xml:space="preserve"> из негорючих материалов, иметь защиту от дождя и снега,</w:t>
      </w:r>
      <w:r w:rsidRPr="001B125A">
        <w:rPr>
          <w:rFonts w:ascii="Times New Roman" w:hAnsi="Times New Roman" w:cs="Times New Roman"/>
          <w:b w:val="0"/>
          <w:color w:val="auto"/>
          <w:sz w:val="24"/>
          <w:szCs w:val="24"/>
        </w:rPr>
        <w:t xml:space="preserve"> содержаться в исправном и опрятном состояни</w:t>
      </w:r>
      <w:r w:rsidR="00DF1D64" w:rsidRPr="001B125A">
        <w:rPr>
          <w:rFonts w:ascii="Times New Roman" w:hAnsi="Times New Roman" w:cs="Times New Roman"/>
          <w:b w:val="0"/>
          <w:color w:val="auto"/>
          <w:sz w:val="24"/>
          <w:szCs w:val="24"/>
        </w:rPr>
        <w:t xml:space="preserve">и, очищаться по мере накопления </w:t>
      </w:r>
      <w:r w:rsidRPr="001B125A">
        <w:rPr>
          <w:rFonts w:ascii="Times New Roman" w:hAnsi="Times New Roman" w:cs="Times New Roman"/>
          <w:b w:val="0"/>
          <w:color w:val="auto"/>
          <w:sz w:val="24"/>
          <w:szCs w:val="24"/>
        </w:rPr>
        <w:t>мусора</w:t>
      </w:r>
      <w:r w:rsidR="00372990" w:rsidRPr="001B125A">
        <w:rPr>
          <w:rFonts w:ascii="Times New Roman" w:hAnsi="Times New Roman" w:cs="Times New Roman"/>
          <w:b w:val="0"/>
          <w:color w:val="auto"/>
          <w:sz w:val="24"/>
          <w:szCs w:val="24"/>
        </w:rPr>
        <w:t>, а в местах массового движения и большого скопления граждан - не реже одного раза в сутки. Не допускается переполнение урн. Н</w:t>
      </w:r>
      <w:r w:rsidRPr="001B125A">
        <w:rPr>
          <w:rFonts w:ascii="Times New Roman" w:hAnsi="Times New Roman" w:cs="Times New Roman"/>
          <w:b w:val="0"/>
          <w:color w:val="auto"/>
          <w:sz w:val="24"/>
          <w:szCs w:val="24"/>
        </w:rPr>
        <w:t>е реже одного раза в месяц промываться и дезинфицироваться</w:t>
      </w:r>
      <w:r w:rsidR="00FB0C7F">
        <w:rPr>
          <w:rFonts w:ascii="Times New Roman" w:hAnsi="Times New Roman" w:cs="Times New Roman"/>
          <w:b w:val="0"/>
          <w:color w:val="auto"/>
          <w:sz w:val="24"/>
          <w:szCs w:val="24"/>
        </w:rPr>
        <w:t>.</w:t>
      </w:r>
      <w:r w:rsidR="00372990" w:rsidRPr="001B125A">
        <w:rPr>
          <w:rFonts w:ascii="Times New Roman" w:hAnsi="Times New Roman" w:cs="Times New Roman"/>
          <w:b w:val="0"/>
          <w:color w:val="auto"/>
          <w:sz w:val="24"/>
          <w:szCs w:val="24"/>
        </w:rPr>
        <w:t xml:space="preserve"> Ремонт урн выполняется по мере необходимости, покраска - не реже одного раза в год.</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0</w:t>
      </w:r>
      <w:r w:rsidR="009B68DC" w:rsidRPr="001B125A">
        <w:rPr>
          <w:rFonts w:ascii="Times New Roman" w:hAnsi="Times New Roman" w:cs="Times New Roman"/>
          <w:b w:val="0"/>
          <w:color w:val="auto"/>
          <w:sz w:val="24"/>
          <w:szCs w:val="24"/>
        </w:rPr>
        <w:t>.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1</w:t>
      </w:r>
      <w:r w:rsidR="009B68DC" w:rsidRPr="001B125A">
        <w:rPr>
          <w:rFonts w:ascii="Times New Roman" w:hAnsi="Times New Roman" w:cs="Times New Roman"/>
          <w:b w:val="0"/>
          <w:color w:val="auto"/>
          <w:sz w:val="24"/>
          <w:szCs w:val="24"/>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При уборке в ночное время должны принимать меры, предупреждающие шум.</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3</w:t>
      </w:r>
      <w:r w:rsidR="009B68DC" w:rsidRPr="001B125A">
        <w:rPr>
          <w:rFonts w:ascii="Times New Roman" w:hAnsi="Times New Roman" w:cs="Times New Roman"/>
          <w:b w:val="0"/>
          <w:color w:val="auto"/>
          <w:sz w:val="24"/>
          <w:szCs w:val="24"/>
        </w:rPr>
        <w:t xml:space="preserve">.       Уборку   и   очистку   автобусных остановок производят </w:t>
      </w:r>
      <w:r w:rsidRPr="001B125A">
        <w:rPr>
          <w:rFonts w:ascii="Times New Roman" w:hAnsi="Times New Roman" w:cs="Times New Roman"/>
          <w:b w:val="0"/>
          <w:color w:val="auto"/>
          <w:sz w:val="24"/>
          <w:szCs w:val="24"/>
        </w:rPr>
        <w:t>организации, в</w:t>
      </w:r>
      <w:r w:rsidR="009B68DC" w:rsidRPr="001B125A">
        <w:rPr>
          <w:rFonts w:ascii="Times New Roman" w:hAnsi="Times New Roman" w:cs="Times New Roman"/>
          <w:b w:val="0"/>
          <w:color w:val="auto"/>
          <w:sz w:val="24"/>
          <w:szCs w:val="24"/>
        </w:rPr>
        <w:t xml:space="preserve"> обязанность которых входит уборка территорий улиц, на которых расположены эти остановки.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4</w:t>
      </w:r>
      <w:r w:rsidR="009B68DC" w:rsidRPr="001B125A">
        <w:rPr>
          <w:rFonts w:ascii="Times New Roman" w:hAnsi="Times New Roman" w:cs="Times New Roman"/>
          <w:b w:val="0"/>
          <w:color w:val="auto"/>
          <w:sz w:val="24"/>
          <w:szCs w:val="24"/>
        </w:rPr>
        <w:t xml:space="preserve">.       Уборку   и   очистку   конечных   автобусных   </w:t>
      </w:r>
      <w:r w:rsidRPr="001B125A">
        <w:rPr>
          <w:rFonts w:ascii="Times New Roman" w:hAnsi="Times New Roman" w:cs="Times New Roman"/>
          <w:b w:val="0"/>
          <w:color w:val="auto"/>
          <w:sz w:val="24"/>
          <w:szCs w:val="24"/>
        </w:rPr>
        <w:t>остановок, территорий</w:t>
      </w:r>
      <w:r w:rsidR="009B68DC" w:rsidRPr="001B125A">
        <w:rPr>
          <w:rFonts w:ascii="Times New Roman" w:hAnsi="Times New Roman" w:cs="Times New Roman"/>
          <w:b w:val="0"/>
          <w:color w:val="auto"/>
          <w:sz w:val="24"/>
          <w:szCs w:val="24"/>
        </w:rPr>
        <w:t xml:space="preserve">   диспетчерских   пунктов   обеспечивают организации, эксплуатирующие данные объекты,</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w:t>
      </w:r>
      <w:r w:rsidR="00635CB9" w:rsidRPr="001B125A">
        <w:rPr>
          <w:rFonts w:ascii="Times New Roman" w:hAnsi="Times New Roman" w:cs="Times New Roman"/>
          <w:b w:val="0"/>
          <w:color w:val="auto"/>
          <w:sz w:val="24"/>
          <w:szCs w:val="24"/>
        </w:rPr>
        <w:t>6.1.1</w:t>
      </w:r>
      <w:r w:rsidRPr="001B125A">
        <w:rPr>
          <w:rFonts w:ascii="Times New Roman" w:hAnsi="Times New Roman" w:cs="Times New Roman"/>
          <w:b w:val="0"/>
          <w:color w:val="auto"/>
          <w:sz w:val="24"/>
          <w:szCs w:val="24"/>
        </w:rPr>
        <w:t>. Правил.</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6.1.1</w:t>
      </w:r>
      <w:r w:rsidR="00AE77CE">
        <w:rPr>
          <w:rFonts w:ascii="Times New Roman" w:hAnsi="Times New Roman" w:cs="Times New Roman"/>
          <w:b w:val="0"/>
          <w:color w:val="auto"/>
          <w:sz w:val="24"/>
          <w:szCs w:val="24"/>
        </w:rPr>
        <w:t>5</w:t>
      </w:r>
      <w:r w:rsidR="009B68DC" w:rsidRPr="001B125A">
        <w:rPr>
          <w:rFonts w:ascii="Times New Roman" w:hAnsi="Times New Roman" w:cs="Times New Roman"/>
          <w:b w:val="0"/>
          <w:color w:val="auto"/>
          <w:sz w:val="24"/>
          <w:szCs w:val="24"/>
        </w:rPr>
        <w:t xml:space="preserve">.    Эксплуатация и содержание </w:t>
      </w:r>
      <w:r w:rsidR="00372990" w:rsidRPr="001B125A">
        <w:rPr>
          <w:rFonts w:ascii="Times New Roman" w:hAnsi="Times New Roman" w:cs="Times New Roman"/>
          <w:b w:val="0"/>
          <w:color w:val="auto"/>
          <w:sz w:val="24"/>
          <w:szCs w:val="24"/>
        </w:rPr>
        <w:t>в надлежащие санитарно-технические состояния</w:t>
      </w:r>
      <w:r w:rsidR="009B68DC" w:rsidRPr="001B125A">
        <w:rPr>
          <w:rFonts w:ascii="Times New Roman" w:hAnsi="Times New Roman" w:cs="Times New Roman"/>
          <w:b w:val="0"/>
          <w:color w:val="auto"/>
          <w:sz w:val="24"/>
          <w:szCs w:val="24"/>
        </w:rPr>
        <w:t xml:space="preserve"> водоразборных колонок, в том числе их очистка от мусора, льда и </w:t>
      </w:r>
      <w:r w:rsidRPr="001B125A">
        <w:rPr>
          <w:rFonts w:ascii="Times New Roman" w:hAnsi="Times New Roman" w:cs="Times New Roman"/>
          <w:b w:val="0"/>
          <w:color w:val="auto"/>
          <w:sz w:val="24"/>
          <w:szCs w:val="24"/>
        </w:rPr>
        <w:t xml:space="preserve">снега, а также обеспечение безопасных подходов </w:t>
      </w:r>
      <w:r w:rsidR="00372990" w:rsidRPr="001B125A">
        <w:rPr>
          <w:rFonts w:ascii="Times New Roman" w:hAnsi="Times New Roman" w:cs="Times New Roman"/>
          <w:b w:val="0"/>
          <w:color w:val="auto"/>
          <w:sz w:val="24"/>
          <w:szCs w:val="24"/>
        </w:rPr>
        <w:t>к ним возлагаются на</w:t>
      </w:r>
      <w:r w:rsidR="009B68DC" w:rsidRPr="001B125A">
        <w:rPr>
          <w:rFonts w:ascii="Times New Roman" w:hAnsi="Times New Roman" w:cs="Times New Roman"/>
          <w:b w:val="0"/>
          <w:color w:val="auto"/>
          <w:sz w:val="24"/>
          <w:szCs w:val="24"/>
        </w:rPr>
        <w:t xml:space="preserve"> организации, в чьей собственности находятся колонки.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6.1.1</w:t>
      </w:r>
      <w:r w:rsidR="00AE77CE">
        <w:rPr>
          <w:rFonts w:ascii="Times New Roman" w:hAnsi="Times New Roman" w:cs="Times New Roman"/>
          <w:b w:val="0"/>
          <w:color w:val="auto"/>
          <w:sz w:val="24"/>
          <w:szCs w:val="24"/>
        </w:rPr>
        <w:t>6</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 xml:space="preserve">Администрации рынков организуют работу по очистке и уборке </w:t>
      </w:r>
      <w:r w:rsidRPr="001B125A">
        <w:rPr>
          <w:rFonts w:ascii="Times New Roman" w:hAnsi="Times New Roman" w:cs="Times New Roman"/>
          <w:b w:val="0"/>
          <w:color w:val="auto"/>
          <w:sz w:val="24"/>
          <w:szCs w:val="24"/>
        </w:rPr>
        <w:t>территории рынков и прилегающих к ним территорий в</w:t>
      </w:r>
      <w:r w:rsidR="009B68DC" w:rsidRPr="001B125A">
        <w:rPr>
          <w:rFonts w:ascii="Times New Roman" w:hAnsi="Times New Roman" w:cs="Times New Roman"/>
          <w:b w:val="0"/>
          <w:color w:val="auto"/>
          <w:sz w:val="24"/>
          <w:szCs w:val="24"/>
        </w:rPr>
        <w:t xml:space="preserve">   соответствии   с действующими санитарными нормами и правилами торговли на рынках.</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Специализированные     организации     по     озеленению     города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Содержание и уборка садов, скверов, парков, зеленых насаждений, находящихся    в    собственности    </w:t>
      </w:r>
      <w:r w:rsidRPr="001B125A">
        <w:rPr>
          <w:rFonts w:ascii="Times New Roman" w:hAnsi="Times New Roman" w:cs="Times New Roman"/>
          <w:b w:val="0"/>
          <w:color w:val="auto"/>
          <w:sz w:val="24"/>
          <w:szCs w:val="24"/>
        </w:rPr>
        <w:t>организаций, домовладельцев</w:t>
      </w:r>
      <w:r w:rsidR="009B68DC" w:rsidRPr="001B125A">
        <w:rPr>
          <w:rFonts w:ascii="Times New Roman" w:hAnsi="Times New Roman" w:cs="Times New Roman"/>
          <w:b w:val="0"/>
          <w:color w:val="auto"/>
          <w:sz w:val="24"/>
          <w:szCs w:val="24"/>
        </w:rPr>
        <w:t xml:space="preserve">    либо    на прилегающих    </w:t>
      </w:r>
      <w:r w:rsidRPr="001B125A">
        <w:rPr>
          <w:rFonts w:ascii="Times New Roman" w:hAnsi="Times New Roman" w:cs="Times New Roman"/>
          <w:b w:val="0"/>
          <w:color w:val="auto"/>
          <w:sz w:val="24"/>
          <w:szCs w:val="24"/>
        </w:rPr>
        <w:t>территориях, производятся</w:t>
      </w:r>
      <w:r w:rsidR="009B68DC" w:rsidRPr="001B125A">
        <w:rPr>
          <w:rFonts w:ascii="Times New Roman" w:hAnsi="Times New Roman" w:cs="Times New Roman"/>
          <w:b w:val="0"/>
          <w:color w:val="auto"/>
          <w:sz w:val="24"/>
          <w:szCs w:val="24"/>
        </w:rPr>
        <w:t xml:space="preserve">    силами    и    средствами    этих </w:t>
      </w:r>
      <w:r w:rsidRPr="001B125A">
        <w:rPr>
          <w:rFonts w:ascii="Times New Roman" w:hAnsi="Times New Roman" w:cs="Times New Roman"/>
          <w:b w:val="0"/>
          <w:color w:val="auto"/>
          <w:sz w:val="24"/>
          <w:szCs w:val="24"/>
        </w:rPr>
        <w:t>организаций, домовладельцев</w:t>
      </w:r>
      <w:r w:rsidR="009B68DC" w:rsidRPr="001B125A">
        <w:rPr>
          <w:rFonts w:ascii="Times New Roman" w:hAnsi="Times New Roman" w:cs="Times New Roman"/>
          <w:b w:val="0"/>
          <w:color w:val="auto"/>
          <w:sz w:val="24"/>
          <w:szCs w:val="24"/>
        </w:rPr>
        <w:t xml:space="preserve">    самостоятельно    или    по    договорам    со специализированными организациями под контролем Администрации.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19</w:t>
      </w:r>
      <w:r w:rsidR="009B68DC" w:rsidRPr="001B125A">
        <w:rPr>
          <w:rFonts w:ascii="Times New Roman" w:hAnsi="Times New Roman" w:cs="Times New Roman"/>
          <w:b w:val="0"/>
          <w:color w:val="auto"/>
          <w:sz w:val="24"/>
          <w:szCs w:val="24"/>
        </w:rPr>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9B68DC" w:rsidRPr="001B125A">
        <w:rPr>
          <w:rFonts w:ascii="Times New Roman" w:hAnsi="Times New Roman" w:cs="Times New Roman"/>
          <w:b w:val="0"/>
          <w:color w:val="auto"/>
          <w:sz w:val="24"/>
          <w:szCs w:val="24"/>
        </w:rPr>
        <w:t>дождеприемных</w:t>
      </w:r>
      <w:proofErr w:type="spellEnd"/>
      <w:r w:rsidR="009B68DC" w:rsidRPr="001B125A">
        <w:rPr>
          <w:rFonts w:ascii="Times New Roman" w:hAnsi="Times New Roman" w:cs="Times New Roman"/>
          <w:b w:val="0"/>
          <w:color w:val="auto"/>
          <w:sz w:val="24"/>
          <w:szCs w:val="24"/>
        </w:rPr>
        <w:t xml:space="preserve"> колодцев производятся организациями, обслуживающими данные объекты.</w:t>
      </w:r>
    </w:p>
    <w:p w:rsidR="00372990"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0</w:t>
      </w:r>
      <w:r w:rsidRPr="001B125A">
        <w:rPr>
          <w:rFonts w:ascii="Times New Roman" w:hAnsi="Times New Roman" w:cs="Times New Roman"/>
          <w:b w:val="0"/>
          <w:color w:val="auto"/>
          <w:sz w:val="24"/>
          <w:szCs w:val="24"/>
        </w:rPr>
        <w:t>. При проведении публичных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Организатор публичного мероприятия обязан обеспечивать сохранность зеленых насаждений, помещений, зданий, строений, сооружений, оборудования, мебели, инвентаря в месте проведения публичного мероприятия.</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.2</w:t>
      </w:r>
      <w:r w:rsidR="00AE77CE">
        <w:rPr>
          <w:rFonts w:ascii="Times New Roman" w:hAnsi="Times New Roman" w:cs="Times New Roman"/>
          <w:b w:val="0"/>
          <w:color w:val="auto"/>
          <w:sz w:val="24"/>
          <w:szCs w:val="24"/>
        </w:rPr>
        <w:t>1</w:t>
      </w:r>
      <w:r w:rsidR="009B68DC" w:rsidRPr="001B125A">
        <w:rPr>
          <w:rFonts w:ascii="Times New Roman" w:hAnsi="Times New Roman" w:cs="Times New Roman"/>
          <w:b w:val="0"/>
          <w:color w:val="auto"/>
          <w:sz w:val="24"/>
          <w:szCs w:val="24"/>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xml:space="preserve"> Общественные стационарные и нестационарные туалеты должны содержаться в надлежащем состоянии, их уборка должна производиться не реже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3</w:t>
      </w:r>
      <w:r w:rsidR="009B68DC" w:rsidRPr="001B125A">
        <w:rPr>
          <w:rFonts w:ascii="Times New Roman" w:hAnsi="Times New Roman" w:cs="Times New Roman"/>
          <w:b w:val="0"/>
          <w:color w:val="auto"/>
          <w:sz w:val="24"/>
          <w:szCs w:val="24"/>
        </w:rPr>
        <w:t>.    Жидкие нечистоты вывозятся по договорам или разовым заявкам организациями, имеющими специальный транспорт.</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.2</w:t>
      </w:r>
      <w:r w:rsidR="00AE77CE">
        <w:rPr>
          <w:rFonts w:ascii="Times New Roman" w:hAnsi="Times New Roman" w:cs="Times New Roman"/>
          <w:b w:val="0"/>
          <w:color w:val="auto"/>
          <w:sz w:val="24"/>
          <w:szCs w:val="24"/>
        </w:rPr>
        <w:t>4</w:t>
      </w:r>
      <w:r w:rsidR="009B68DC" w:rsidRPr="001B125A">
        <w:rPr>
          <w:rFonts w:ascii="Times New Roman" w:hAnsi="Times New Roman" w:cs="Times New Roman"/>
          <w:b w:val="0"/>
          <w:color w:val="auto"/>
          <w:sz w:val="24"/>
          <w:szCs w:val="24"/>
        </w:rPr>
        <w:t xml:space="preserve">.    Домовладельцы обязаны обеспечить подъезды непосредственно к мусоросборникам   и   </w:t>
      </w:r>
      <w:r w:rsidRPr="001B125A">
        <w:rPr>
          <w:rFonts w:ascii="Times New Roman" w:hAnsi="Times New Roman" w:cs="Times New Roman"/>
          <w:b w:val="0"/>
          <w:color w:val="auto"/>
          <w:sz w:val="24"/>
          <w:szCs w:val="24"/>
        </w:rPr>
        <w:t>выгребным ямам</w:t>
      </w:r>
      <w:r w:rsidR="009B68DC" w:rsidRPr="001B125A">
        <w:rPr>
          <w:rFonts w:ascii="Times New Roman" w:hAnsi="Times New Roman" w:cs="Times New Roman"/>
          <w:b w:val="0"/>
          <w:color w:val="auto"/>
          <w:sz w:val="24"/>
          <w:szCs w:val="24"/>
        </w:rPr>
        <w:t>.   В   случае   отсутствия   возможности подъезда к мусоросборникам последние доставляются силами и средствами домовладельцев к месту их погрузки.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Очистка и уборка водосточных канав, лотков, труб, дренажей, предназначенных </w:t>
      </w:r>
      <w:r w:rsidRPr="001B125A">
        <w:rPr>
          <w:rFonts w:ascii="Times New Roman" w:hAnsi="Times New Roman" w:cs="Times New Roman"/>
          <w:b w:val="0"/>
          <w:color w:val="auto"/>
          <w:sz w:val="24"/>
          <w:szCs w:val="24"/>
        </w:rPr>
        <w:t>для отвода</w:t>
      </w:r>
      <w:r w:rsidR="009B68DC" w:rsidRPr="001B125A">
        <w:rPr>
          <w:rFonts w:ascii="Times New Roman" w:hAnsi="Times New Roman" w:cs="Times New Roman"/>
          <w:b w:val="0"/>
          <w:color w:val="auto"/>
          <w:sz w:val="24"/>
          <w:szCs w:val="24"/>
        </w:rPr>
        <w:t xml:space="preserve"> поверхностных и грунтовых </w:t>
      </w:r>
      <w:r w:rsidRPr="001B125A">
        <w:rPr>
          <w:rFonts w:ascii="Times New Roman" w:hAnsi="Times New Roman" w:cs="Times New Roman"/>
          <w:b w:val="0"/>
          <w:color w:val="auto"/>
          <w:sz w:val="24"/>
          <w:szCs w:val="24"/>
        </w:rPr>
        <w:t>вод из</w:t>
      </w:r>
      <w:r w:rsidR="009B68DC" w:rsidRPr="001B125A">
        <w:rPr>
          <w:rFonts w:ascii="Times New Roman" w:hAnsi="Times New Roman" w:cs="Times New Roman"/>
          <w:b w:val="0"/>
          <w:color w:val="auto"/>
          <w:sz w:val="24"/>
          <w:szCs w:val="24"/>
        </w:rPr>
        <w:t xml:space="preserve"> дворов, производятся лицами, указанными в пункте </w:t>
      </w:r>
      <w:r w:rsidRPr="001B125A">
        <w:rPr>
          <w:rFonts w:ascii="Times New Roman" w:hAnsi="Times New Roman" w:cs="Times New Roman"/>
          <w:b w:val="0"/>
          <w:color w:val="auto"/>
          <w:sz w:val="24"/>
          <w:szCs w:val="24"/>
        </w:rPr>
        <w:t>6.1.1</w:t>
      </w:r>
      <w:r w:rsidR="009B68DC" w:rsidRPr="001B125A">
        <w:rPr>
          <w:rFonts w:ascii="Times New Roman" w:hAnsi="Times New Roman" w:cs="Times New Roman"/>
          <w:b w:val="0"/>
          <w:color w:val="auto"/>
          <w:sz w:val="24"/>
          <w:szCs w:val="24"/>
        </w:rPr>
        <w:t>. Правил.</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6</w:t>
      </w:r>
      <w:r w:rsidR="009B68DC" w:rsidRPr="001B125A">
        <w:rPr>
          <w:rFonts w:ascii="Times New Roman" w:hAnsi="Times New Roman" w:cs="Times New Roman"/>
          <w:b w:val="0"/>
          <w:color w:val="auto"/>
          <w:sz w:val="24"/>
          <w:szCs w:val="24"/>
        </w:rPr>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6.1.2</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xml:space="preserve">. Мусор из контейнеров вывозится систематически по мере накопления, но </w:t>
      </w:r>
      <w:r w:rsidRPr="001B125A">
        <w:rPr>
          <w:rFonts w:ascii="Times New Roman" w:hAnsi="Times New Roman" w:cs="Times New Roman"/>
          <w:b w:val="0"/>
          <w:color w:val="auto"/>
          <w:sz w:val="24"/>
          <w:szCs w:val="24"/>
        </w:rPr>
        <w:t>не реже одного раза в семь дней, в периоды года с температурой выше 14 градусов-ежедневно.</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29</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Уборка и</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очистка территорий, </w:t>
      </w:r>
      <w:r w:rsidR="009B68DC" w:rsidRPr="001B125A">
        <w:rPr>
          <w:rFonts w:ascii="Times New Roman" w:hAnsi="Times New Roman" w:cs="Times New Roman"/>
          <w:b w:val="0"/>
          <w:color w:val="auto"/>
          <w:sz w:val="24"/>
          <w:szCs w:val="24"/>
        </w:rPr>
        <w:t>отведенных</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для размещени</w:t>
      </w:r>
      <w:r w:rsidRPr="001B125A">
        <w:rPr>
          <w:rFonts w:ascii="Times New Roman" w:hAnsi="Times New Roman" w:cs="Times New Roman"/>
          <w:b w:val="0"/>
          <w:color w:val="auto"/>
          <w:sz w:val="24"/>
          <w:szCs w:val="24"/>
        </w:rPr>
        <w:t>я</w:t>
      </w:r>
      <w:r w:rsidR="009B68DC" w:rsidRPr="001B125A">
        <w:rPr>
          <w:rFonts w:ascii="Times New Roman" w:hAnsi="Times New Roman" w:cs="Times New Roman"/>
          <w:b w:val="0"/>
          <w:color w:val="auto"/>
          <w:sz w:val="24"/>
          <w:szCs w:val="24"/>
        </w:rPr>
        <w:t xml:space="preserve"> и эксплуатации линий </w:t>
      </w:r>
      <w:r w:rsidRPr="001B125A">
        <w:rPr>
          <w:rFonts w:ascii="Times New Roman" w:hAnsi="Times New Roman" w:cs="Times New Roman"/>
          <w:b w:val="0"/>
          <w:color w:val="auto"/>
          <w:sz w:val="24"/>
          <w:szCs w:val="24"/>
        </w:rPr>
        <w:t>электропередач газовых</w:t>
      </w:r>
      <w:r w:rsidR="009B68DC" w:rsidRPr="001B125A">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водопроводных</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и</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0</w:t>
      </w:r>
      <w:r w:rsidR="009B68DC" w:rsidRPr="001B125A">
        <w:rPr>
          <w:rFonts w:ascii="Times New Roman" w:hAnsi="Times New Roman" w:cs="Times New Roman"/>
          <w:b w:val="0"/>
          <w:color w:val="auto"/>
          <w:sz w:val="24"/>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1</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Сбор   брошенных   на   улицах   предметов</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создающих   помехи дорожному движению, возлагается на организации, обслуживающие данные объекты.</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 xml:space="preserve"> Особенности уборки территории муниципального образования в весенне-летний период</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.1. Весенне-летняя уборка производится с 15 апреля по 15 октября и предусматривает мойку, полив и подметание проезжей части улиц, тротуаров, площадей.</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2.   Мойке подвергается вся ширина проезжей части улиц и площадей.</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.3.   Уборка лотков и бордюр от песка, пыли, мусора после мойки должна заканчиваться к 7 часам утра.</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 xml:space="preserve">.4.  Мойка   и   </w:t>
      </w:r>
      <w:r w:rsidRPr="001B125A">
        <w:rPr>
          <w:rFonts w:ascii="Times New Roman" w:hAnsi="Times New Roman" w:cs="Times New Roman"/>
          <w:b w:val="0"/>
          <w:color w:val="auto"/>
          <w:sz w:val="24"/>
          <w:szCs w:val="24"/>
        </w:rPr>
        <w:t>поливка тротуаров и дворовых территорий, зеленых</w:t>
      </w:r>
      <w:r w:rsidR="009B68DC" w:rsidRPr="001B125A">
        <w:rPr>
          <w:rFonts w:ascii="Times New Roman" w:hAnsi="Times New Roman" w:cs="Times New Roman"/>
          <w:b w:val="0"/>
          <w:color w:val="auto"/>
          <w:sz w:val="24"/>
          <w:szCs w:val="24"/>
        </w:rPr>
        <w:t xml:space="preserve"> насаждений и газонов производятся силами организаций и домовладельцев.</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6.2.5. Мойка дорожных покрытий</w:t>
      </w:r>
      <w:r w:rsidR="009B68DC" w:rsidRPr="001B125A">
        <w:rPr>
          <w:rFonts w:ascii="Times New Roman" w:hAnsi="Times New Roman" w:cs="Times New Roman"/>
          <w:b w:val="0"/>
          <w:color w:val="auto"/>
          <w:sz w:val="24"/>
          <w:szCs w:val="24"/>
        </w:rPr>
        <w:t xml:space="preserve">   и   </w:t>
      </w:r>
      <w:r w:rsidRPr="001B125A">
        <w:rPr>
          <w:rFonts w:ascii="Times New Roman" w:hAnsi="Times New Roman" w:cs="Times New Roman"/>
          <w:b w:val="0"/>
          <w:color w:val="auto"/>
          <w:sz w:val="24"/>
          <w:szCs w:val="24"/>
        </w:rPr>
        <w:t>тротуаров, а также</w:t>
      </w:r>
      <w:r w:rsidR="009B68DC" w:rsidRPr="001B125A">
        <w:rPr>
          <w:rFonts w:ascii="Times New Roman" w:hAnsi="Times New Roman" w:cs="Times New Roman"/>
          <w:b w:val="0"/>
          <w:color w:val="auto"/>
          <w:sz w:val="24"/>
          <w:szCs w:val="24"/>
        </w:rPr>
        <w:t xml:space="preserve">   подметание тротуаров производятся с </w:t>
      </w:r>
      <w:r w:rsidRPr="001B125A">
        <w:rPr>
          <w:rFonts w:ascii="Times New Roman" w:hAnsi="Times New Roman" w:cs="Times New Roman"/>
          <w:b w:val="0"/>
          <w:color w:val="auto"/>
          <w:sz w:val="24"/>
          <w:szCs w:val="24"/>
        </w:rPr>
        <w:t>23 часов</w:t>
      </w:r>
      <w:r w:rsidR="009B68DC" w:rsidRPr="001B125A">
        <w:rPr>
          <w:rFonts w:ascii="Times New Roman" w:hAnsi="Times New Roman" w:cs="Times New Roman"/>
          <w:b w:val="0"/>
          <w:color w:val="auto"/>
          <w:sz w:val="24"/>
          <w:szCs w:val="24"/>
        </w:rPr>
        <w:t xml:space="preserve"> до 7 часов утра, влажное подметание проезжей части улиц производится по мере необходимости с 9 часов утра до 21 часа.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 xml:space="preserve"> Особенности уборки территории муниципального образования в осенне-зимний период</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1.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 xml:space="preserve">.2.  Укладка свежевыпавшего снега в валы и кучи разрешается на всех </w:t>
      </w:r>
      <w:r w:rsidRPr="001B125A">
        <w:rPr>
          <w:rFonts w:ascii="Times New Roman" w:hAnsi="Times New Roman" w:cs="Times New Roman"/>
          <w:b w:val="0"/>
          <w:color w:val="auto"/>
          <w:sz w:val="24"/>
          <w:szCs w:val="24"/>
        </w:rPr>
        <w:t>улицах, площадях, набережных, бульварах</w:t>
      </w:r>
      <w:r w:rsidR="009B68DC" w:rsidRPr="001B125A">
        <w:rPr>
          <w:rFonts w:ascii="Times New Roman" w:hAnsi="Times New Roman" w:cs="Times New Roman"/>
          <w:b w:val="0"/>
          <w:color w:val="auto"/>
          <w:sz w:val="24"/>
          <w:szCs w:val="24"/>
        </w:rPr>
        <w:t xml:space="preserve">   и   скверах   с   последующей вывозкой,</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.4. Посыпку песком с примесью хлоридов следует начинать немедленно с начала снегопада или появления гололеда.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В    первую   очередь   при   гололеде   посыпаются   </w:t>
      </w:r>
      <w:r w:rsidR="00B35C6E" w:rsidRPr="001B125A">
        <w:rPr>
          <w:rFonts w:ascii="Times New Roman" w:hAnsi="Times New Roman" w:cs="Times New Roman"/>
          <w:b w:val="0"/>
          <w:color w:val="auto"/>
          <w:sz w:val="24"/>
          <w:szCs w:val="24"/>
        </w:rPr>
        <w:t>спуски, подъемы</w:t>
      </w:r>
      <w:r w:rsidRPr="001B125A">
        <w:rPr>
          <w:rFonts w:ascii="Times New Roman" w:hAnsi="Times New Roman" w:cs="Times New Roman"/>
          <w:b w:val="0"/>
          <w:color w:val="auto"/>
          <w:sz w:val="24"/>
          <w:szCs w:val="24"/>
        </w:rPr>
        <w:t xml:space="preserve">, </w:t>
      </w:r>
      <w:r w:rsidR="00B35C6E" w:rsidRPr="001B125A">
        <w:rPr>
          <w:rFonts w:ascii="Times New Roman" w:hAnsi="Times New Roman" w:cs="Times New Roman"/>
          <w:b w:val="0"/>
          <w:color w:val="auto"/>
          <w:sz w:val="24"/>
          <w:szCs w:val="24"/>
        </w:rPr>
        <w:t>перекрестки, места</w:t>
      </w:r>
      <w:r w:rsidRPr="001B125A">
        <w:rPr>
          <w:rFonts w:ascii="Times New Roman" w:hAnsi="Times New Roman" w:cs="Times New Roman"/>
          <w:b w:val="0"/>
          <w:color w:val="auto"/>
          <w:sz w:val="24"/>
          <w:szCs w:val="24"/>
        </w:rPr>
        <w:t xml:space="preserve">    остановок    общественного    </w:t>
      </w:r>
      <w:r w:rsidR="00B35C6E" w:rsidRPr="001B125A">
        <w:rPr>
          <w:rFonts w:ascii="Times New Roman" w:hAnsi="Times New Roman" w:cs="Times New Roman"/>
          <w:b w:val="0"/>
          <w:color w:val="auto"/>
          <w:sz w:val="24"/>
          <w:szCs w:val="24"/>
        </w:rPr>
        <w:t>транспорта, пешеходные</w:t>
      </w:r>
      <w:r w:rsidRPr="001B125A">
        <w:rPr>
          <w:rFonts w:ascii="Times New Roman" w:hAnsi="Times New Roman" w:cs="Times New Roman"/>
          <w:b w:val="0"/>
          <w:color w:val="auto"/>
          <w:sz w:val="24"/>
          <w:szCs w:val="24"/>
        </w:rPr>
        <w:t xml:space="preserve"> переходы.</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Тротуары должны посыпаться сухим песком без хлоридов.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 xml:space="preserve">.5. Очистка   от   снега   крыш   и   удаление   сосулек   возлагаются   на владельцев зданий и сооружений и должны производиться с обеспечением мер </w:t>
      </w:r>
      <w:r w:rsidRPr="001B125A">
        <w:rPr>
          <w:rFonts w:ascii="Times New Roman" w:hAnsi="Times New Roman" w:cs="Times New Roman"/>
          <w:b w:val="0"/>
          <w:color w:val="auto"/>
          <w:sz w:val="24"/>
          <w:szCs w:val="24"/>
        </w:rPr>
        <w:t>безопасности; назначение</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дежурных, ограждение</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тротуаров, оснащение</w:t>
      </w:r>
      <w:r w:rsidR="009B68DC" w:rsidRPr="001B125A">
        <w:rPr>
          <w:rFonts w:ascii="Times New Roman" w:hAnsi="Times New Roman" w:cs="Times New Roman"/>
          <w:b w:val="0"/>
          <w:color w:val="auto"/>
          <w:sz w:val="24"/>
          <w:szCs w:val="24"/>
        </w:rPr>
        <w:t xml:space="preserve"> страховочным оборудованием лиц, работающих на высоте.</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6.3.6.</w:t>
      </w:r>
      <w:r w:rsidR="009B68DC" w:rsidRPr="001B125A">
        <w:rPr>
          <w:rFonts w:ascii="Times New Roman" w:hAnsi="Times New Roman" w:cs="Times New Roman"/>
          <w:b w:val="0"/>
          <w:color w:val="auto"/>
          <w:sz w:val="24"/>
          <w:szCs w:val="24"/>
        </w:rPr>
        <w:t>Снег, сброшенный с крыш, должен немедленно вывозиться владельцами строений.</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6.3.7.</w:t>
      </w:r>
      <w:r w:rsidR="009B68DC" w:rsidRPr="001B125A">
        <w:rPr>
          <w:rFonts w:ascii="Times New Roman" w:hAnsi="Times New Roman" w:cs="Times New Roman"/>
          <w:b w:val="0"/>
          <w:color w:val="auto"/>
          <w:sz w:val="24"/>
          <w:szCs w:val="24"/>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w:t>
      </w:r>
      <w:r w:rsidR="00B35C6E" w:rsidRPr="001B125A">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w:t>
      </w:r>
      <w:r w:rsidR="00B35C6E" w:rsidRPr="001B125A">
        <w:rPr>
          <w:rFonts w:ascii="Times New Roman" w:hAnsi="Times New Roman" w:cs="Times New Roman"/>
          <w:b w:val="0"/>
          <w:color w:val="auto"/>
          <w:sz w:val="24"/>
          <w:szCs w:val="24"/>
        </w:rPr>
        <w:t>8.</w:t>
      </w:r>
      <w:r w:rsidRPr="001B125A">
        <w:rPr>
          <w:rFonts w:ascii="Times New Roman" w:hAnsi="Times New Roman" w:cs="Times New Roman"/>
          <w:b w:val="0"/>
          <w:color w:val="auto"/>
          <w:sz w:val="24"/>
          <w:szCs w:val="24"/>
        </w:rPr>
        <w:t xml:space="preserve"> Все   </w:t>
      </w:r>
      <w:r w:rsidR="00B35C6E" w:rsidRPr="001B125A">
        <w:rPr>
          <w:rFonts w:ascii="Times New Roman" w:hAnsi="Times New Roman" w:cs="Times New Roman"/>
          <w:b w:val="0"/>
          <w:color w:val="auto"/>
          <w:sz w:val="24"/>
          <w:szCs w:val="24"/>
        </w:rPr>
        <w:t>тротуары, дворы, лотки</w:t>
      </w:r>
      <w:r w:rsidRPr="001B125A">
        <w:rPr>
          <w:rFonts w:ascii="Times New Roman" w:hAnsi="Times New Roman" w:cs="Times New Roman"/>
          <w:b w:val="0"/>
          <w:color w:val="auto"/>
          <w:sz w:val="24"/>
          <w:szCs w:val="24"/>
        </w:rPr>
        <w:t xml:space="preserve">   проезжей   части   </w:t>
      </w:r>
      <w:r w:rsidR="00B35C6E" w:rsidRPr="001B125A">
        <w:rPr>
          <w:rFonts w:ascii="Times New Roman" w:hAnsi="Times New Roman" w:cs="Times New Roman"/>
          <w:b w:val="0"/>
          <w:color w:val="auto"/>
          <w:sz w:val="24"/>
          <w:szCs w:val="24"/>
        </w:rPr>
        <w:t>улиц, площадей</w:t>
      </w:r>
      <w:r w:rsidRPr="001B125A">
        <w:rPr>
          <w:rFonts w:ascii="Times New Roman" w:hAnsi="Times New Roman" w:cs="Times New Roman"/>
          <w:b w:val="0"/>
          <w:color w:val="auto"/>
          <w:sz w:val="24"/>
          <w:szCs w:val="24"/>
        </w:rPr>
        <w:t>,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6.3.9.</w:t>
      </w:r>
      <w:r w:rsidR="009B68DC" w:rsidRPr="001B125A">
        <w:rPr>
          <w:rFonts w:ascii="Times New Roman" w:hAnsi="Times New Roman" w:cs="Times New Roman"/>
          <w:b w:val="0"/>
          <w:color w:val="auto"/>
          <w:sz w:val="24"/>
          <w:szCs w:val="24"/>
        </w:rPr>
        <w:t xml:space="preserve">    Вывоз снега разрешается только на специально отведенные места отвала.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6.3.10.</w:t>
      </w:r>
      <w:r w:rsidR="009B68DC" w:rsidRPr="001B125A">
        <w:rPr>
          <w:rFonts w:ascii="Times New Roman" w:hAnsi="Times New Roman" w:cs="Times New Roman"/>
          <w:b w:val="0"/>
          <w:color w:val="auto"/>
          <w:sz w:val="24"/>
          <w:szCs w:val="24"/>
        </w:rPr>
        <w:t>Места отвала снега должны быть обеспечены удобными подъездами, необходимыми механизмами для складирования снега.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6.3.11.</w:t>
      </w:r>
      <w:r w:rsidR="009B68DC" w:rsidRPr="001B125A">
        <w:rPr>
          <w:rFonts w:ascii="Times New Roman" w:hAnsi="Times New Roman" w:cs="Times New Roman"/>
          <w:b w:val="0"/>
          <w:color w:val="auto"/>
          <w:sz w:val="24"/>
          <w:szCs w:val="24"/>
        </w:rPr>
        <w:t xml:space="preserve">  Уборка и вывозка снега и льда с улиц, </w:t>
      </w:r>
      <w:r w:rsidRPr="001B125A">
        <w:rPr>
          <w:rFonts w:ascii="Times New Roman" w:hAnsi="Times New Roman" w:cs="Times New Roman"/>
          <w:b w:val="0"/>
          <w:color w:val="auto"/>
          <w:sz w:val="24"/>
          <w:szCs w:val="24"/>
        </w:rPr>
        <w:t>площадей, мостов</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плотин, скверов</w:t>
      </w:r>
      <w:r w:rsidR="009B68DC" w:rsidRPr="001B125A">
        <w:rPr>
          <w:rFonts w:ascii="Times New Roman" w:hAnsi="Times New Roman" w:cs="Times New Roman"/>
          <w:b w:val="0"/>
          <w:color w:val="auto"/>
          <w:sz w:val="24"/>
          <w:szCs w:val="24"/>
        </w:rPr>
        <w:t xml:space="preserve"> и бульваров начинаются немедленно с начала снегопада и производятся, в первую очередь, с магистральных улиц, автобусных      </w:t>
      </w:r>
      <w:r w:rsidRPr="001B125A">
        <w:rPr>
          <w:rFonts w:ascii="Times New Roman" w:hAnsi="Times New Roman" w:cs="Times New Roman"/>
          <w:b w:val="0"/>
          <w:color w:val="auto"/>
          <w:sz w:val="24"/>
          <w:szCs w:val="24"/>
        </w:rPr>
        <w:t>трасс, мостов,</w:t>
      </w:r>
      <w:r w:rsidR="009B68DC" w:rsidRPr="001B125A">
        <w:rPr>
          <w:rFonts w:ascii="Times New Roman" w:hAnsi="Times New Roman" w:cs="Times New Roman"/>
          <w:b w:val="0"/>
          <w:color w:val="auto"/>
          <w:sz w:val="24"/>
          <w:szCs w:val="24"/>
        </w:rPr>
        <w:t xml:space="preserve"> плотин и</w:t>
      </w:r>
      <w:r w:rsidRPr="001B125A">
        <w:rPr>
          <w:rFonts w:ascii="Times New Roman" w:hAnsi="Times New Roman" w:cs="Times New Roman"/>
          <w:b w:val="0"/>
          <w:color w:val="auto"/>
          <w:sz w:val="24"/>
          <w:szCs w:val="24"/>
        </w:rPr>
        <w:t xml:space="preserve"> путепроводов</w:t>
      </w:r>
      <w:r w:rsidR="009B68DC" w:rsidRPr="001B125A">
        <w:rPr>
          <w:rFonts w:ascii="Times New Roman" w:hAnsi="Times New Roman" w:cs="Times New Roman"/>
          <w:b w:val="0"/>
          <w:color w:val="auto"/>
          <w:sz w:val="24"/>
          <w:szCs w:val="24"/>
        </w:rPr>
        <w:t xml:space="preserve"> для обеспечения бесперебойного движения транспорта во избежание наката.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6.3.12.</w:t>
      </w:r>
      <w:r w:rsidR="009B68DC" w:rsidRPr="001B125A">
        <w:rPr>
          <w:rFonts w:ascii="Times New Roman" w:hAnsi="Times New Roman" w:cs="Times New Roman"/>
          <w:b w:val="0"/>
          <w:color w:val="auto"/>
          <w:sz w:val="24"/>
          <w:szCs w:val="24"/>
        </w:rPr>
        <w:t xml:space="preserve">При уборке улиц, проездов, площадей специализированными организациями лица, указанные в пункте </w:t>
      </w: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 xml:space="preserve">1 Правил, обеспечивают после прохождения снегоочистительной техники уборку </w:t>
      </w:r>
      <w:proofErr w:type="spellStart"/>
      <w:r w:rsidR="009B68DC" w:rsidRPr="001B125A">
        <w:rPr>
          <w:rFonts w:ascii="Times New Roman" w:hAnsi="Times New Roman" w:cs="Times New Roman"/>
          <w:b w:val="0"/>
          <w:color w:val="auto"/>
          <w:sz w:val="24"/>
          <w:szCs w:val="24"/>
        </w:rPr>
        <w:t>прибордюрных</w:t>
      </w:r>
      <w:proofErr w:type="spellEnd"/>
      <w:r w:rsidR="009B68DC" w:rsidRPr="001B125A">
        <w:rPr>
          <w:rFonts w:ascii="Times New Roman" w:hAnsi="Times New Roman" w:cs="Times New Roman"/>
          <w:b w:val="0"/>
          <w:color w:val="auto"/>
          <w:sz w:val="24"/>
          <w:szCs w:val="24"/>
        </w:rPr>
        <w:t xml:space="preserve">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B35C6E" w:rsidRPr="001B125A" w:rsidRDefault="00B35C6E" w:rsidP="001B125A">
      <w:pPr>
        <w:pStyle w:val="5"/>
        <w:ind w:firstLine="709"/>
        <w:contextualSpacing/>
        <w:jc w:val="both"/>
        <w:rPr>
          <w:rFonts w:ascii="Times New Roman" w:hAnsi="Times New Roman" w:cs="Times New Roman"/>
          <w:b w:val="0"/>
          <w:color w:val="auto"/>
          <w:sz w:val="24"/>
          <w:szCs w:val="24"/>
        </w:rPr>
      </w:pPr>
    </w:p>
    <w:p w:rsidR="00E03A17" w:rsidRPr="001B125A" w:rsidRDefault="004435EB"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Порядок содержания элементов внешнего благоустройства</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.1. Общие требования к содержанию элементов внешнего благоустройства.</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w:t>
      </w:r>
      <w:r w:rsidR="0018109B" w:rsidRPr="001B125A">
        <w:rPr>
          <w:rFonts w:ascii="Times New Roman" w:hAnsi="Times New Roman" w:cs="Times New Roman"/>
          <w:b w:val="0"/>
          <w:color w:val="auto"/>
          <w:sz w:val="24"/>
          <w:szCs w:val="24"/>
        </w:rPr>
        <w:t>п</w:t>
      </w:r>
      <w:r w:rsidR="00E03A17" w:rsidRPr="001B125A">
        <w:rPr>
          <w:rFonts w:ascii="Times New Roman" w:hAnsi="Times New Roman" w:cs="Times New Roman"/>
          <w:b w:val="0"/>
          <w:color w:val="auto"/>
          <w:sz w:val="24"/>
          <w:szCs w:val="24"/>
        </w:rPr>
        <w:t>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Организацию содержания иных элементов внешнего благоустройства </w:t>
      </w:r>
      <w:r w:rsidR="007D410E" w:rsidRPr="001B125A">
        <w:rPr>
          <w:rFonts w:ascii="Times New Roman" w:hAnsi="Times New Roman" w:cs="Times New Roman"/>
          <w:b w:val="0"/>
          <w:color w:val="auto"/>
          <w:sz w:val="24"/>
          <w:szCs w:val="24"/>
        </w:rPr>
        <w:t>осуществляет Администрация</w:t>
      </w:r>
      <w:r w:rsidRPr="001B125A">
        <w:rPr>
          <w:rFonts w:ascii="Times New Roman" w:hAnsi="Times New Roman" w:cs="Times New Roman"/>
          <w:b w:val="0"/>
          <w:color w:val="auto"/>
          <w:sz w:val="24"/>
          <w:szCs w:val="24"/>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w:t>
      </w:r>
      <w:r w:rsidRPr="001B125A">
        <w:rPr>
          <w:rFonts w:ascii="Times New Roman" w:hAnsi="Times New Roman" w:cs="Times New Roman"/>
          <w:b w:val="0"/>
          <w:color w:val="auto"/>
          <w:sz w:val="24"/>
          <w:szCs w:val="24"/>
        </w:rPr>
        <w:t>Федерации, субъекта</w:t>
      </w:r>
      <w:r w:rsidR="00E03A17" w:rsidRPr="001B125A">
        <w:rPr>
          <w:rFonts w:ascii="Times New Roman" w:hAnsi="Times New Roman" w:cs="Times New Roman"/>
          <w:b w:val="0"/>
          <w:color w:val="auto"/>
          <w:sz w:val="24"/>
          <w:szCs w:val="24"/>
        </w:rPr>
        <w:t>   Российской   Федерации,</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нормативными правовыми актами органов местного самоуправления.</w:t>
      </w:r>
      <w:r w:rsidRPr="001B125A">
        <w:rPr>
          <w:rFonts w:ascii="Times New Roman" w:hAnsi="Times New Roman" w:cs="Times New Roman"/>
          <w:b w:val="0"/>
          <w:color w:val="auto"/>
          <w:sz w:val="24"/>
          <w:szCs w:val="24"/>
        </w:rPr>
        <w:t xml:space="preserve"> На территориях общественного, жилого, рекреационного назначения не допускается установка глухих и железобетонных ограждений. </w:t>
      </w:r>
      <w:proofErr w:type="spellStart"/>
      <w:r w:rsidRPr="001B125A">
        <w:rPr>
          <w:rFonts w:ascii="Times New Roman" w:hAnsi="Times New Roman" w:cs="Times New Roman"/>
          <w:b w:val="0"/>
          <w:color w:val="auto"/>
          <w:sz w:val="24"/>
          <w:szCs w:val="24"/>
        </w:rPr>
        <w:t>Цвето</w:t>
      </w:r>
      <w:proofErr w:type="spellEnd"/>
      <w:r w:rsidRPr="001B125A">
        <w:rPr>
          <w:rFonts w:ascii="Times New Roman" w:hAnsi="Times New Roman" w:cs="Times New Roman"/>
          <w:b w:val="0"/>
          <w:color w:val="auto"/>
          <w:sz w:val="24"/>
          <w:szCs w:val="24"/>
        </w:rPr>
        <w:t>-графическое оформление ограждений должно быть максимально нейтрально к окружению.</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Проезды, как правило, должны выходить на второстепенные улицы и оборудоваться шлагбаумами или воротами.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Строительные   </w:t>
      </w:r>
      <w:r w:rsidR="0077790E" w:rsidRPr="001B125A">
        <w:rPr>
          <w:rFonts w:ascii="Times New Roman" w:hAnsi="Times New Roman" w:cs="Times New Roman"/>
          <w:b w:val="0"/>
          <w:color w:val="auto"/>
          <w:sz w:val="24"/>
          <w:szCs w:val="24"/>
        </w:rPr>
        <w:t>площадки должны</w:t>
      </w:r>
      <w:r w:rsidRPr="001B125A">
        <w:rPr>
          <w:rFonts w:ascii="Times New Roman" w:hAnsi="Times New Roman" w:cs="Times New Roman"/>
          <w:b w:val="0"/>
          <w:color w:val="auto"/>
          <w:sz w:val="24"/>
          <w:szCs w:val="24"/>
        </w:rPr>
        <w:t xml:space="preserve">   иметь   благоустроенную   проезжую часть не менее </w:t>
      </w:r>
      <w:smartTag w:uri="urn:schemas-microsoft-com:office:smarttags" w:element="metricconverter">
        <w:smartTagPr>
          <w:attr w:name="ProductID" w:val="20 метров"/>
        </w:smartTagPr>
        <w:r w:rsidRPr="001B125A">
          <w:rPr>
            <w:rFonts w:ascii="Times New Roman" w:hAnsi="Times New Roman" w:cs="Times New Roman"/>
            <w:b w:val="0"/>
            <w:color w:val="auto"/>
            <w:sz w:val="24"/>
            <w:szCs w:val="24"/>
          </w:rPr>
          <w:t>20 метров</w:t>
        </w:r>
      </w:smartTag>
      <w:r w:rsidRPr="001B125A">
        <w:rPr>
          <w:rFonts w:ascii="Times New Roman" w:hAnsi="Times New Roman" w:cs="Times New Roman"/>
          <w:b w:val="0"/>
          <w:color w:val="auto"/>
          <w:sz w:val="24"/>
          <w:szCs w:val="24"/>
        </w:rPr>
        <w:t xml:space="preserve"> у каждого выезда с оборудованием для очистки колес.</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 Световые вывески, реклама и витрины.</w:t>
      </w:r>
    </w:p>
    <w:p w:rsidR="00E03A17"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.2.1.   Установка   всякого   рода   вывесок   разрешается   только   после согласования эскизов с </w:t>
      </w:r>
      <w:r w:rsidR="00FB0C7F">
        <w:rPr>
          <w:rFonts w:ascii="Times New Roman" w:hAnsi="Times New Roman" w:cs="Times New Roman"/>
          <w:b w:val="0"/>
          <w:color w:val="auto"/>
          <w:sz w:val="24"/>
          <w:szCs w:val="24"/>
        </w:rPr>
        <w:t xml:space="preserve"> А</w:t>
      </w:r>
      <w:r w:rsidR="00E03A17" w:rsidRPr="001B125A">
        <w:rPr>
          <w:rFonts w:ascii="Times New Roman" w:hAnsi="Times New Roman" w:cs="Times New Roman"/>
          <w:b w:val="0"/>
          <w:color w:val="auto"/>
          <w:sz w:val="24"/>
          <w:szCs w:val="24"/>
        </w:rPr>
        <w:t>дминистрацией.</w:t>
      </w:r>
    </w:p>
    <w:p w:rsidR="00080271" w:rsidRPr="001B125A" w:rsidRDefault="00080271" w:rsidP="001B125A">
      <w:pPr>
        <w:pStyle w:val="5"/>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Размещение наружных кондиционеров и антенн-тарелок на зданиях, расположенных вдоль магистральных улиц населенного пункта, размешать только со стороны дворовых фасадов. </w:t>
      </w:r>
      <w:r w:rsidR="005E1F62" w:rsidRPr="005E1F62">
        <w:rPr>
          <w:rFonts w:ascii="Times New Roman" w:hAnsi="Times New Roman" w:cs="Times New Roman"/>
          <w:b w:val="0"/>
          <w:color w:val="auto"/>
          <w:sz w:val="24"/>
          <w:szCs w:val="24"/>
        </w:rPr>
        <w:t xml:space="preserve">Размещение наружных кондиционеров и антенн-тарелок </w:t>
      </w:r>
      <w:r w:rsidR="005E1F62">
        <w:rPr>
          <w:rFonts w:ascii="Times New Roman" w:hAnsi="Times New Roman" w:cs="Times New Roman"/>
          <w:b w:val="0"/>
          <w:color w:val="auto"/>
          <w:sz w:val="24"/>
          <w:szCs w:val="24"/>
        </w:rPr>
        <w:t>н</w:t>
      </w:r>
      <w:r>
        <w:rPr>
          <w:rFonts w:ascii="Times New Roman" w:hAnsi="Times New Roman" w:cs="Times New Roman"/>
          <w:b w:val="0"/>
          <w:color w:val="auto"/>
          <w:sz w:val="24"/>
          <w:szCs w:val="24"/>
        </w:rPr>
        <w:t xml:space="preserve">а зданиях относящихся к памятникам архитектуры и зданиям, год постройки которых 1953 или более ранний, навесные конструкции на фасадах устанавливаются по разрешениям </w:t>
      </w:r>
      <w:r w:rsidR="005E1F62">
        <w:rPr>
          <w:rFonts w:ascii="Times New Roman" w:hAnsi="Times New Roman" w:cs="Times New Roman"/>
          <w:b w:val="0"/>
          <w:color w:val="auto"/>
          <w:sz w:val="24"/>
          <w:szCs w:val="24"/>
        </w:rPr>
        <w:t>выданным  Администрацией в установленном порядке.</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7</w:t>
      </w:r>
      <w:r w:rsidR="00E03A17" w:rsidRPr="001B125A">
        <w:rPr>
          <w:rFonts w:ascii="Times New Roman" w:hAnsi="Times New Roman" w:cs="Times New Roman"/>
          <w:b w:val="0"/>
          <w:color w:val="auto"/>
          <w:sz w:val="24"/>
          <w:szCs w:val="24"/>
        </w:rPr>
        <w:t xml:space="preserve">.2.2.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00E03A17" w:rsidRPr="001B125A">
        <w:rPr>
          <w:rFonts w:ascii="Times New Roman" w:hAnsi="Times New Roman" w:cs="Times New Roman"/>
          <w:b w:val="0"/>
          <w:color w:val="auto"/>
          <w:sz w:val="24"/>
          <w:szCs w:val="24"/>
        </w:rPr>
        <w:t>газосветовых</w:t>
      </w:r>
      <w:proofErr w:type="spellEnd"/>
      <w:r w:rsidR="00E03A17" w:rsidRPr="001B125A">
        <w:rPr>
          <w:rFonts w:ascii="Times New Roman" w:hAnsi="Times New Roman" w:cs="Times New Roman"/>
          <w:b w:val="0"/>
          <w:color w:val="auto"/>
          <w:sz w:val="24"/>
          <w:szCs w:val="24"/>
        </w:rPr>
        <w:t xml:space="preserve"> трубок и электроламп.</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 случае неисправности отдельных знаков реклама или вывески должны выключаться полностью.</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3</w:t>
      </w:r>
      <w:r w:rsidR="00E03A17" w:rsidRPr="001B125A">
        <w:rPr>
          <w:rFonts w:ascii="Times New Roman" w:hAnsi="Times New Roman" w:cs="Times New Roman"/>
          <w:b w:val="0"/>
          <w:color w:val="auto"/>
          <w:sz w:val="24"/>
          <w:szCs w:val="24"/>
        </w:rPr>
        <w:t>.   Расклейка газет, афиш, плакатов, различного рода объявлений и реклам разрешается только на специально установленных стендах.</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4</w:t>
      </w:r>
      <w:r w:rsidR="00E03A17" w:rsidRPr="001B125A">
        <w:rPr>
          <w:rFonts w:ascii="Times New Roman" w:hAnsi="Times New Roman" w:cs="Times New Roman"/>
          <w:b w:val="0"/>
          <w:color w:val="auto"/>
          <w:sz w:val="24"/>
          <w:szCs w:val="24"/>
        </w:rPr>
        <w:t>.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5</w:t>
      </w:r>
      <w:r w:rsidR="00E03A17" w:rsidRPr="001B125A">
        <w:rPr>
          <w:rFonts w:ascii="Times New Roman" w:hAnsi="Times New Roman" w:cs="Times New Roman"/>
          <w:b w:val="0"/>
          <w:color w:val="auto"/>
          <w:sz w:val="24"/>
          <w:szCs w:val="24"/>
        </w:rPr>
        <w:t>.    Размещение   и   эксплуатация   средств   наруж</w:t>
      </w:r>
      <w:r w:rsidR="00FB0C7F">
        <w:rPr>
          <w:rFonts w:ascii="Times New Roman" w:hAnsi="Times New Roman" w:cs="Times New Roman"/>
          <w:b w:val="0"/>
          <w:color w:val="auto"/>
          <w:sz w:val="24"/>
          <w:szCs w:val="24"/>
        </w:rPr>
        <w:t>ной   рекламы осуществляются в П</w:t>
      </w:r>
      <w:r w:rsidR="00E03A17" w:rsidRPr="001B125A">
        <w:rPr>
          <w:rFonts w:ascii="Times New Roman" w:hAnsi="Times New Roman" w:cs="Times New Roman"/>
          <w:b w:val="0"/>
          <w:color w:val="auto"/>
          <w:sz w:val="24"/>
          <w:szCs w:val="24"/>
        </w:rPr>
        <w:t>орядке, установленном решением представительного органа муниципального образования.</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 Строительство, установка и содержание малых архитектурных форм.</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.3.1. Физические или юридические лица обязаны содержать малые архитектурные формы, производить их ремонт и окраску, согласовывая ко</w:t>
      </w:r>
      <w:r w:rsidR="0018109B" w:rsidRPr="001B125A">
        <w:rPr>
          <w:rFonts w:ascii="Times New Roman" w:hAnsi="Times New Roman" w:cs="Times New Roman"/>
          <w:b w:val="0"/>
          <w:color w:val="auto"/>
          <w:sz w:val="24"/>
          <w:szCs w:val="24"/>
        </w:rPr>
        <w:t>л</w:t>
      </w:r>
      <w:r w:rsidR="00E03A17" w:rsidRPr="001B125A">
        <w:rPr>
          <w:rFonts w:ascii="Times New Roman" w:hAnsi="Times New Roman" w:cs="Times New Roman"/>
          <w:b w:val="0"/>
          <w:color w:val="auto"/>
          <w:sz w:val="24"/>
          <w:szCs w:val="24"/>
        </w:rPr>
        <w:t xml:space="preserve">еры с </w:t>
      </w:r>
      <w:r w:rsidR="00B24918">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дминистрацией.</w:t>
      </w:r>
      <w:r w:rsidR="00BF5B3F"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МАФ должны</w:t>
      </w:r>
      <w:r w:rsidR="00BF5B3F"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быть безопасны для </w:t>
      </w:r>
      <w:r w:rsidR="00BF5B3F" w:rsidRPr="001B125A">
        <w:rPr>
          <w:rFonts w:ascii="Times New Roman" w:hAnsi="Times New Roman" w:cs="Times New Roman"/>
          <w:b w:val="0"/>
          <w:color w:val="auto"/>
          <w:sz w:val="24"/>
          <w:szCs w:val="24"/>
        </w:rPr>
        <w:t>потенциальных</w:t>
      </w:r>
      <w:r w:rsidRPr="001B125A">
        <w:rPr>
          <w:rFonts w:ascii="Times New Roman" w:hAnsi="Times New Roman" w:cs="Times New Roman"/>
          <w:b w:val="0"/>
          <w:color w:val="auto"/>
          <w:sz w:val="24"/>
          <w:szCs w:val="24"/>
        </w:rPr>
        <w:t xml:space="preserve"> пользователей</w:t>
      </w:r>
      <w:r w:rsidR="00BF5B3F" w:rsidRPr="001B125A">
        <w:rPr>
          <w:rFonts w:ascii="Times New Roman" w:hAnsi="Times New Roman" w:cs="Times New Roman"/>
          <w:b w:val="0"/>
          <w:color w:val="auto"/>
          <w:sz w:val="24"/>
          <w:szCs w:val="24"/>
        </w:rPr>
        <w:t>, иметь стилистическое сочетание с другими МАФ и окружающей архитектурой, иметь возможность ремонта и антивандальную защищенность. Требования к установке МАФ: расположение, не создающее препятствий для пешеходов, надежная фиксация и устойчивость конструкции. Скамейки должны иметь поручни и спинки, кроме скамеек в транзитной зоне.</w:t>
      </w:r>
    </w:p>
    <w:p w:rsidR="00E03A17" w:rsidRPr="001B125A" w:rsidRDefault="00BF5B3F"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.3.2.</w:t>
      </w:r>
      <w:r w:rsidR="001430B6" w:rsidRPr="001B125A">
        <w:rPr>
          <w:rFonts w:ascii="Times New Roman" w:hAnsi="Times New Roman" w:cs="Times New Roman"/>
          <w:b w:val="0"/>
          <w:color w:val="auto"/>
          <w:sz w:val="24"/>
          <w:szCs w:val="24"/>
        </w:rPr>
        <w:t>О</w:t>
      </w:r>
      <w:r w:rsidR="00E03A17" w:rsidRPr="001B125A">
        <w:rPr>
          <w:rFonts w:ascii="Times New Roman" w:hAnsi="Times New Roman" w:cs="Times New Roman"/>
          <w:b w:val="0"/>
          <w:color w:val="auto"/>
          <w:sz w:val="24"/>
          <w:szCs w:val="24"/>
        </w:rPr>
        <w:t>краску </w:t>
      </w:r>
      <w:r w:rsidR="001430B6" w:rsidRPr="001B125A">
        <w:rPr>
          <w:rFonts w:ascii="Times New Roman" w:hAnsi="Times New Roman" w:cs="Times New Roman"/>
          <w:b w:val="0"/>
          <w:color w:val="auto"/>
          <w:sz w:val="24"/>
          <w:szCs w:val="24"/>
        </w:rPr>
        <w:t>киосков, павильонов</w:t>
      </w:r>
      <w:r w:rsidR="00E03A17" w:rsidRPr="001B125A">
        <w:rPr>
          <w:rFonts w:ascii="Times New Roman" w:hAnsi="Times New Roman" w:cs="Times New Roman"/>
          <w:b w:val="0"/>
          <w:color w:val="auto"/>
          <w:sz w:val="24"/>
          <w:szCs w:val="24"/>
        </w:rPr>
        <w:t>, палаток, тележек, лотков</w:t>
      </w:r>
      <w:r w:rsidR="001430B6" w:rsidRPr="001B125A">
        <w:rPr>
          <w:rFonts w:ascii="Times New Roman" w:hAnsi="Times New Roman" w:cs="Times New Roman"/>
          <w:b w:val="0"/>
          <w:color w:val="auto"/>
          <w:sz w:val="24"/>
          <w:szCs w:val="24"/>
        </w:rPr>
        <w:t>, столиков, заборов,</w:t>
      </w:r>
      <w:r w:rsidR="007D410E">
        <w:rPr>
          <w:rFonts w:ascii="Times New Roman" w:hAnsi="Times New Roman" w:cs="Times New Roman"/>
          <w:b w:val="0"/>
          <w:color w:val="auto"/>
          <w:sz w:val="24"/>
          <w:szCs w:val="24"/>
        </w:rPr>
        <w:t xml:space="preserve"> </w:t>
      </w:r>
      <w:r w:rsidR="001430B6" w:rsidRPr="001B125A">
        <w:rPr>
          <w:rFonts w:ascii="Times New Roman" w:hAnsi="Times New Roman" w:cs="Times New Roman"/>
          <w:b w:val="0"/>
          <w:color w:val="auto"/>
          <w:sz w:val="24"/>
          <w:szCs w:val="24"/>
        </w:rPr>
        <w:t>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Остекление витрин должно быть из безосколочных или ударопрочных материалов</w:t>
      </w:r>
      <w:r w:rsidRPr="001B125A">
        <w:rPr>
          <w:rFonts w:ascii="Times New Roman" w:hAnsi="Times New Roman" w:cs="Times New Roman"/>
          <w:b w:val="0"/>
          <w:color w:val="auto"/>
          <w:sz w:val="24"/>
          <w:szCs w:val="24"/>
        </w:rPr>
        <w:t>.</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w:t>
      </w:r>
      <w:r w:rsidR="0018109B" w:rsidRPr="001B125A">
        <w:rPr>
          <w:rFonts w:ascii="Times New Roman" w:hAnsi="Times New Roman" w:cs="Times New Roman"/>
          <w:b w:val="0"/>
          <w:color w:val="auto"/>
          <w:sz w:val="24"/>
          <w:szCs w:val="24"/>
        </w:rPr>
        <w:t xml:space="preserve">два </w:t>
      </w:r>
      <w:r w:rsidR="00E03A17" w:rsidRPr="001B125A">
        <w:rPr>
          <w:rFonts w:ascii="Times New Roman" w:hAnsi="Times New Roman" w:cs="Times New Roman"/>
          <w:b w:val="0"/>
          <w:color w:val="auto"/>
          <w:sz w:val="24"/>
          <w:szCs w:val="24"/>
        </w:rPr>
        <w:t>год</w:t>
      </w:r>
      <w:r w:rsidR="0018109B" w:rsidRPr="001B125A">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 а ремонт – по мере необходимости.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 Ремонт и содержание зданий и сооружений.</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.4.1.     Эксплуатация зданий и сооружений, их ремонт производятся в соответствии   с   установленными   правилами   и   нормами   технической эксплуатации.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B24918">
        <w:rPr>
          <w:rFonts w:ascii="Times New Roman" w:hAnsi="Times New Roman" w:cs="Times New Roman"/>
          <w:b w:val="0"/>
          <w:color w:val="auto"/>
          <w:sz w:val="24"/>
          <w:szCs w:val="24"/>
        </w:rPr>
        <w:t>А</w:t>
      </w:r>
      <w:r w:rsidR="00B24918" w:rsidRPr="001B125A">
        <w:rPr>
          <w:rFonts w:ascii="Times New Roman" w:hAnsi="Times New Roman" w:cs="Times New Roman"/>
          <w:b w:val="0"/>
          <w:color w:val="auto"/>
          <w:sz w:val="24"/>
          <w:szCs w:val="24"/>
        </w:rPr>
        <w:t>дминистрацией</w:t>
      </w:r>
      <w:r w:rsidR="0018109B" w:rsidRPr="001B125A">
        <w:rPr>
          <w:rFonts w:ascii="Times New Roman" w:hAnsi="Times New Roman" w:cs="Times New Roman"/>
          <w:b w:val="0"/>
          <w:color w:val="auto"/>
          <w:sz w:val="24"/>
          <w:szCs w:val="24"/>
        </w:rPr>
        <w:t>.</w:t>
      </w:r>
    </w:p>
    <w:p w:rsidR="004C16CD" w:rsidRPr="001B125A" w:rsidRDefault="0063129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7.4.</w:t>
      </w:r>
      <w:r w:rsidR="00AE77CE">
        <w:rPr>
          <w:rFonts w:ascii="Times New Roman" w:hAnsi="Times New Roman" w:cs="Times New Roman"/>
          <w:b w:val="0"/>
          <w:color w:val="auto"/>
          <w:sz w:val="24"/>
          <w:szCs w:val="24"/>
        </w:rPr>
        <w:t>4</w:t>
      </w:r>
      <w:r w:rsidRPr="001B125A">
        <w:rPr>
          <w:rFonts w:ascii="Times New Roman" w:hAnsi="Times New Roman" w:cs="Times New Roman"/>
          <w:b w:val="0"/>
          <w:color w:val="auto"/>
          <w:sz w:val="24"/>
          <w:szCs w:val="24"/>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18109B" w:rsidRPr="001B125A" w:rsidRDefault="0063129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w:t>
      </w:r>
      <w:r w:rsidR="00AE77CE">
        <w:rPr>
          <w:rFonts w:ascii="Times New Roman" w:hAnsi="Times New Roman" w:cs="Times New Roman"/>
          <w:b w:val="0"/>
          <w:color w:val="auto"/>
          <w:sz w:val="24"/>
          <w:szCs w:val="24"/>
        </w:rPr>
        <w:t>5</w:t>
      </w:r>
      <w:r w:rsidR="00AA5DF4">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 Руководители организаций, в ведении которых находятся здания, а также собственники домов и строений обязан</w:t>
      </w:r>
      <w:r w:rsidR="001430B6" w:rsidRPr="001B125A">
        <w:rPr>
          <w:rFonts w:ascii="Times New Roman" w:hAnsi="Times New Roman" w:cs="Times New Roman"/>
          <w:b w:val="0"/>
          <w:color w:val="auto"/>
          <w:sz w:val="24"/>
          <w:szCs w:val="24"/>
        </w:rPr>
        <w:t>ы иметь: указатели на зданиях с</w:t>
      </w:r>
      <w:r w:rsidR="001430B6" w:rsidRPr="001B125A">
        <w:rPr>
          <w:color w:val="auto"/>
        </w:rPr>
        <w:t xml:space="preserve"> </w:t>
      </w:r>
      <w:r w:rsidR="001430B6" w:rsidRPr="001B125A">
        <w:rPr>
          <w:rFonts w:ascii="Times New Roman" w:hAnsi="Times New Roman" w:cs="Times New Roman"/>
          <w:b w:val="0"/>
          <w:color w:val="auto"/>
          <w:sz w:val="24"/>
          <w:szCs w:val="24"/>
        </w:rPr>
        <w:t xml:space="preserve">обозначением   наименования   улицы   и   номерных   знаков   утвержденного образца, а на угловых домах - названия пересекающихся улиц; </w:t>
      </w:r>
      <w:r w:rsidR="001430B6" w:rsidRPr="001B125A">
        <w:rPr>
          <w:rFonts w:ascii="Times New Roman" w:hAnsi="Times New Roman" w:cs="Times New Roman"/>
          <w:b w:val="0"/>
          <w:color w:val="auto"/>
          <w:sz w:val="24"/>
          <w:szCs w:val="24"/>
        </w:rPr>
        <w:lastRenderedPageBreak/>
        <w:t xml:space="preserve">исправное электроосвещение во дворах, у подъездов, на прилегающих территориях и включать его с наступлением темноты. </w:t>
      </w:r>
    </w:p>
    <w:p w:rsidR="00E03A17" w:rsidRPr="001B125A" w:rsidRDefault="001430B6"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Озеленение территории муниципального образования</w:t>
      </w:r>
    </w:p>
    <w:p w:rsidR="00E03A17" w:rsidRPr="001B125A" w:rsidRDefault="001430B6"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   Озеленение территории муниципального образования, работы по содержанию и восстановлению парков, скверов, зеленых зон, содержание и</w:t>
      </w:r>
      <w:r w:rsidRPr="001B125A">
        <w:rPr>
          <w:rFonts w:ascii="Times New Roman" w:hAnsi="Times New Roman" w:cs="Times New Roman"/>
          <w:b w:val="0"/>
          <w:color w:val="auto"/>
          <w:sz w:val="24"/>
          <w:szCs w:val="24"/>
        </w:rPr>
        <w:t xml:space="preserve"> охрана городских лесов осуществляются        специализированными организациями   по договорам   с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 в      пределах      средств, предусмотренных      в      бюджете муниципального образования на эти цели</w:t>
      </w:r>
      <w:r w:rsidR="00E03A17" w:rsidRPr="001B125A">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Жители и иные лица могут </w:t>
      </w:r>
      <w:r w:rsidR="000F4EAF" w:rsidRPr="001B125A">
        <w:rPr>
          <w:rFonts w:ascii="Times New Roman" w:hAnsi="Times New Roman" w:cs="Times New Roman"/>
          <w:b w:val="0"/>
          <w:color w:val="auto"/>
          <w:sz w:val="24"/>
          <w:szCs w:val="24"/>
        </w:rPr>
        <w:t>проявлять инициативу</w:t>
      </w:r>
      <w:r w:rsidRPr="001B125A">
        <w:rPr>
          <w:rFonts w:ascii="Times New Roman" w:hAnsi="Times New Roman" w:cs="Times New Roman"/>
          <w:b w:val="0"/>
          <w:color w:val="auto"/>
          <w:sz w:val="24"/>
          <w:szCs w:val="24"/>
        </w:rPr>
        <w:t xml:space="preserve"> по поддержанию и улучшению зеленых зон и других элементов природной среды.</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.2.    Физические    и    юридические   лица, в   собственности   или    в</w:t>
      </w:r>
      <w:r w:rsidR="001430B6" w:rsidRPr="001B125A">
        <w:rPr>
          <w:rFonts w:ascii="Times New Roman" w:hAnsi="Times New Roman" w:cs="Times New Roman"/>
          <w:b w:val="0"/>
          <w:color w:val="auto"/>
          <w:sz w:val="24"/>
          <w:szCs w:val="24"/>
        </w:rPr>
        <w:t xml:space="preserve">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w:t>
      </w:r>
      <w:r w:rsidR="00EF07C7"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 xml:space="preserve">согласованным    с    </w:t>
      </w:r>
      <w:r w:rsidR="00FB0C7F">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r w:rsidR="00EF07C7" w:rsidRPr="001B125A">
        <w:rPr>
          <w:rFonts w:ascii="Times New Roman" w:hAnsi="Times New Roman" w:cs="Times New Roman"/>
          <w:b w:val="0"/>
          <w:color w:val="auto"/>
          <w:sz w:val="24"/>
          <w:szCs w:val="24"/>
        </w:rPr>
        <w:t xml:space="preserve"> </w:t>
      </w:r>
      <w:r w:rsidR="004C270C" w:rsidRPr="001B125A">
        <w:rPr>
          <w:rFonts w:ascii="Times New Roman" w:hAnsi="Times New Roman" w:cs="Times New Roman"/>
          <w:b w:val="0"/>
          <w:color w:val="auto"/>
          <w:sz w:val="24"/>
          <w:szCs w:val="24"/>
        </w:rPr>
        <w:t>Не допускается высаживание деревьев</w:t>
      </w:r>
      <w:r w:rsidR="00EF07C7" w:rsidRPr="001B125A">
        <w:rPr>
          <w:rFonts w:ascii="Times New Roman" w:hAnsi="Times New Roman" w:cs="Times New Roman"/>
          <w:b w:val="0"/>
          <w:color w:val="auto"/>
          <w:sz w:val="24"/>
          <w:szCs w:val="24"/>
        </w:rPr>
        <w:t xml:space="preserve"> в охранной зоне ЛЭП,</w:t>
      </w:r>
      <w:r w:rsidR="004C270C" w:rsidRPr="001B125A">
        <w:rPr>
          <w:rFonts w:ascii="Times New Roman" w:hAnsi="Times New Roman" w:cs="Times New Roman"/>
          <w:b w:val="0"/>
          <w:color w:val="auto"/>
          <w:sz w:val="24"/>
          <w:szCs w:val="24"/>
        </w:rPr>
        <w:t xml:space="preserve"> с восточной и северной стороны детской площадки ближе 3-х метров, а с южной и западной ближе 1 м от края </w:t>
      </w:r>
      <w:r w:rsidR="00EF07C7" w:rsidRPr="001B125A">
        <w:rPr>
          <w:rFonts w:ascii="Times New Roman" w:hAnsi="Times New Roman" w:cs="Times New Roman"/>
          <w:b w:val="0"/>
          <w:color w:val="auto"/>
          <w:sz w:val="24"/>
          <w:szCs w:val="24"/>
        </w:rPr>
        <w:t xml:space="preserve">детской </w:t>
      </w:r>
      <w:r w:rsidR="004C270C" w:rsidRPr="001B125A">
        <w:rPr>
          <w:rFonts w:ascii="Times New Roman" w:hAnsi="Times New Roman" w:cs="Times New Roman"/>
          <w:b w:val="0"/>
          <w:color w:val="auto"/>
          <w:sz w:val="24"/>
          <w:szCs w:val="24"/>
        </w:rPr>
        <w:t>площадки до оси дерева</w:t>
      </w:r>
      <w:r w:rsidR="00EF07C7" w:rsidRPr="001B125A">
        <w:rPr>
          <w:rFonts w:ascii="Times New Roman" w:hAnsi="Times New Roman" w:cs="Times New Roman"/>
          <w:b w:val="0"/>
          <w:color w:val="auto"/>
          <w:sz w:val="24"/>
          <w:szCs w:val="24"/>
        </w:rPr>
        <w:t>, не менее 2 м от края спортивных площадок, 1,5-2 м от края проезжей части проездов до ствола дерева, 5-7 метров от края магистральных улиц до ствола дерева.</w:t>
      </w:r>
    </w:p>
    <w:p w:rsidR="000F4EAF"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xml:space="preserve">.4.    Лица, указанные   в   подпунктах   </w:t>
      </w: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xml:space="preserve">.1   и   </w:t>
      </w: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.2   Правил, обязаны:</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обеспечить   своевременно   проведение   всех   необходимых   агротехнических</w:t>
      </w:r>
      <w:r w:rsidRPr="001B125A">
        <w:rPr>
          <w:color w:val="auto"/>
        </w:rPr>
        <w:t xml:space="preserve"> </w:t>
      </w:r>
      <w:r w:rsidRPr="001B125A">
        <w:rPr>
          <w:rFonts w:ascii="Times New Roman" w:hAnsi="Times New Roman" w:cs="Times New Roman"/>
          <w:b w:val="0"/>
          <w:color w:val="auto"/>
          <w:sz w:val="24"/>
          <w:szCs w:val="24"/>
        </w:rPr>
        <w:t>мероприятий (полив, рыхление, обрезка, сушка, борьба с вредителями и болезнями растений, скашивание травы)</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осуществлять обрезку и </w:t>
      </w:r>
      <w:r w:rsidR="00E03A17" w:rsidRPr="001B125A">
        <w:rPr>
          <w:rFonts w:ascii="Times New Roman" w:hAnsi="Times New Roman" w:cs="Times New Roman"/>
          <w:b w:val="0"/>
          <w:color w:val="auto"/>
          <w:sz w:val="24"/>
          <w:szCs w:val="24"/>
        </w:rPr>
        <w:t>вырубку сухостоя и аварийных деревьев</w:t>
      </w:r>
      <w:r w:rsidRPr="001B125A">
        <w:rPr>
          <w:rFonts w:ascii="Times New Roman" w:hAnsi="Times New Roman" w:cs="Times New Roman"/>
          <w:b w:val="0"/>
          <w:color w:val="auto"/>
          <w:sz w:val="24"/>
          <w:szCs w:val="24"/>
        </w:rPr>
        <w:t>, вырезку   сухих   и   поломанных   сучьев   и   вырезку   веток, ограничивающих видимость технических   средств регулирования дорожного движения</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доводить до сведения органов местного самоуправления обо всех</w:t>
      </w:r>
      <w:r w:rsidR="00E03A17" w:rsidRPr="001B125A">
        <w:rPr>
          <w:rFonts w:ascii="Times New Roman" w:hAnsi="Times New Roman" w:cs="Times New Roman"/>
          <w:b w:val="0"/>
          <w:color w:val="auto"/>
          <w:sz w:val="24"/>
          <w:szCs w:val="24"/>
        </w:rPr>
        <w:t xml:space="preserve"> случаях массового появления вредителей и болезней и принимать меры борьбы с ними, производить замазку ран и дупел на деревьях;</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проводить своевременный</w:t>
      </w:r>
      <w:r w:rsidR="00E03A17" w:rsidRPr="001B125A">
        <w:rPr>
          <w:rFonts w:ascii="Times New Roman" w:hAnsi="Times New Roman" w:cs="Times New Roman"/>
          <w:b w:val="0"/>
          <w:color w:val="auto"/>
          <w:sz w:val="24"/>
          <w:szCs w:val="24"/>
        </w:rPr>
        <w:t xml:space="preserve"> ремонт </w:t>
      </w:r>
      <w:r w:rsidRPr="001B125A">
        <w:rPr>
          <w:rFonts w:ascii="Times New Roman" w:hAnsi="Times New Roman" w:cs="Times New Roman"/>
          <w:b w:val="0"/>
          <w:color w:val="auto"/>
          <w:sz w:val="24"/>
          <w:szCs w:val="24"/>
        </w:rPr>
        <w:t>ограждений зеленых</w:t>
      </w:r>
      <w:r w:rsidR="00E03A17" w:rsidRPr="001B125A">
        <w:rPr>
          <w:rFonts w:ascii="Times New Roman" w:hAnsi="Times New Roman" w:cs="Times New Roman"/>
          <w:b w:val="0"/>
          <w:color w:val="auto"/>
          <w:sz w:val="24"/>
          <w:szCs w:val="24"/>
        </w:rPr>
        <w:t xml:space="preserve"> насаждений.</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8.5. Ответственность за содержание и сохранность зеленых насаждений, надлежащий уход за ними возлагается:</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специализированную организацию на территории неразграниченной собственности;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определенных техническими паспортами. Не допускается загораживание аншлагов и номерных знаков ветвями деревьев и кустарников;</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владельцев зданий, строений, сооружений - по периметру зданий, строений, сооружений в пределах 15 м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руководителей предприятий, учреждений, организаций - на территориях предприятий, учреждений, организаций, а также в пределах их санитарно-защитных зон (если нет санитарно-защитной зоны, то по периметру занимаемой территории в пределах 15 м от границ земельного участка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организации, эксплуатирующие сети и коммуникации (сетевые организации) в пределах их охранной зоны.</w:t>
      </w:r>
    </w:p>
    <w:p w:rsidR="00E03A17" w:rsidRPr="001B125A" w:rsidRDefault="000F4EAF" w:rsidP="001B125A">
      <w:pPr>
        <w:pStyle w:val="5"/>
        <w:shd w:val="clear" w:color="auto" w:fill="FFFFFF"/>
        <w:tabs>
          <w:tab w:val="left" w:pos="709"/>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 На площадях зеленых насаждений запрещается:</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ходить и лежать на газонах и в молодых лесных посадках;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ломать деревья, кустарники, сучья и ветви, срывать листья и цветы, сбивать и собирать плоды;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разбивать палатки и разводить костры;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засорять газоны, цветники, дорожки и водоемы: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портить скульптуры, скамейки, ограды;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ездить     на    велосипедах,    мотоциклах,    лошадях,    тракторах    и автомашинах;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парковать автотранспортные средства на газонах;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пасти скот;</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производить   строительные   и   ремонтные   работы   без   ограждений насаждений щитами, гарантирующими защиту их от повреждений;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обнажать корни деревьев на расстоянии ближе  1,5  м от ствола и засыпать шейки деревьев землей или строительным мусором;</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добывать растительную землю, песок и производить другие раскопки;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выгуливать и отпускать с поводка собак в парках, лесопарках, скверах и иных территориях зеленых насаждений;</w:t>
      </w:r>
    </w:p>
    <w:p w:rsidR="001B125A"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сжигать   листву   и   мусор   на   территории   общего   пользования муниципального образования.</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8.7. 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диспетчерской службы. Уборку упавших деревьев осуществляют лица, ответственные за содержание и сохранность зеленых насаждений согласно пункту 3.16.3 Правил.</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8.8. Своевременная обрезка ветвей в охранной зоне линий электропередач (ЛЭП) (в границах охранной зоны) производится сетевыми организациями по графику под контролем специализированной организации города с соблюдением технологии работ. Не допускается касание ветвей деревьев ЛЭП.</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запрещается самовольная вырубка деревьев и кустарников.</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Снос крупномерных деревьев и кустарников, попадающих в зону</w:t>
      </w:r>
      <w:r w:rsidR="004C270C" w:rsidRPr="001B125A">
        <w:rPr>
          <w:color w:val="auto"/>
        </w:rPr>
        <w:t xml:space="preserve"> </w:t>
      </w:r>
      <w:r w:rsidR="004C270C" w:rsidRPr="001B125A">
        <w:rPr>
          <w:rFonts w:ascii="Times New Roman" w:hAnsi="Times New Roman" w:cs="Times New Roman"/>
          <w:b w:val="0"/>
          <w:color w:val="auto"/>
          <w:sz w:val="24"/>
          <w:szCs w:val="24"/>
        </w:rPr>
        <w:t>застройки      или      прокладки      подземных      коммуникаций, установки высоковольтных линий и других сооружений в границах муниципального</w:t>
      </w:r>
      <w:r w:rsidR="00E03A17" w:rsidRPr="001B125A">
        <w:rPr>
          <w:rFonts w:ascii="Times New Roman" w:hAnsi="Times New Roman" w:cs="Times New Roman"/>
          <w:b w:val="0"/>
          <w:color w:val="auto"/>
          <w:sz w:val="24"/>
          <w:szCs w:val="24"/>
        </w:rPr>
        <w:t xml:space="preserve"> </w:t>
      </w:r>
      <w:r w:rsidR="004C270C" w:rsidRPr="001B125A">
        <w:rPr>
          <w:rFonts w:ascii="Times New Roman" w:hAnsi="Times New Roman" w:cs="Times New Roman"/>
          <w:b w:val="0"/>
          <w:color w:val="auto"/>
          <w:sz w:val="24"/>
          <w:szCs w:val="24"/>
        </w:rPr>
        <w:t>образования, производится только</w:t>
      </w:r>
      <w:r w:rsidR="00E03A17" w:rsidRPr="001B125A">
        <w:rPr>
          <w:rFonts w:ascii="Times New Roman" w:hAnsi="Times New Roman" w:cs="Times New Roman"/>
          <w:b w:val="0"/>
          <w:color w:val="auto"/>
          <w:sz w:val="24"/>
          <w:szCs w:val="24"/>
        </w:rPr>
        <w:t xml:space="preserve">   по   </w:t>
      </w:r>
      <w:r w:rsidR="004C270C" w:rsidRPr="001B125A">
        <w:rPr>
          <w:rFonts w:ascii="Times New Roman" w:hAnsi="Times New Roman" w:cs="Times New Roman"/>
          <w:b w:val="0"/>
          <w:color w:val="auto"/>
          <w:sz w:val="24"/>
          <w:szCs w:val="24"/>
        </w:rPr>
        <w:t>письменному разрешению</w:t>
      </w:r>
      <w:r w:rsidR="00E03A17" w:rsidRPr="001B125A">
        <w:rPr>
          <w:rFonts w:ascii="Times New Roman" w:hAnsi="Times New Roman" w:cs="Times New Roman"/>
          <w:b w:val="0"/>
          <w:color w:val="auto"/>
          <w:sz w:val="24"/>
          <w:szCs w:val="24"/>
        </w:rPr>
        <w:t xml:space="preserve">   </w:t>
      </w:r>
      <w:r w:rsidR="00233C8F" w:rsidRPr="001B125A">
        <w:rPr>
          <w:rFonts w:ascii="Times New Roman" w:hAnsi="Times New Roman" w:cs="Times New Roman"/>
          <w:b w:val="0"/>
          <w:color w:val="auto"/>
          <w:sz w:val="24"/>
          <w:szCs w:val="24"/>
        </w:rPr>
        <w:t>Администрации</w:t>
      </w:r>
      <w:r w:rsidR="00E03A17"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12</w:t>
      </w:r>
      <w:r w:rsidR="00E03A17" w:rsidRPr="001B125A">
        <w:rPr>
          <w:rFonts w:ascii="Times New Roman" w:hAnsi="Times New Roman" w:cs="Times New Roman"/>
          <w:b w:val="0"/>
          <w:color w:val="auto"/>
          <w:sz w:val="24"/>
          <w:szCs w:val="24"/>
        </w:rPr>
        <w:t>. Выдача разрешения на снос деревьев и кустарников производится после оплаты восстановительной стоимости.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Если указанные насаждения подлежат пересадке, она производится без уплаты восстановительной стоимости.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Размер восстановительной стоимости зеленых насаждений и место посадок определяется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Восстановительная стоимость зеленых насаждений зачисляется в бюджет муниципального образования.</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3</w:t>
      </w:r>
      <w:r w:rsidR="00E03A17" w:rsidRPr="001B125A">
        <w:rPr>
          <w:rFonts w:ascii="Times New Roman" w:hAnsi="Times New Roman" w:cs="Times New Roman"/>
          <w:b w:val="0"/>
          <w:color w:val="auto"/>
          <w:sz w:val="24"/>
          <w:szCs w:val="24"/>
        </w:rPr>
        <w:t xml:space="preserve">. За   всякое   повреждение   или   самовольную   вырубку   зеленых </w:t>
      </w:r>
      <w:r w:rsidRPr="001B125A">
        <w:rPr>
          <w:rFonts w:ascii="Times New Roman" w:hAnsi="Times New Roman" w:cs="Times New Roman"/>
          <w:b w:val="0"/>
          <w:color w:val="auto"/>
          <w:sz w:val="24"/>
          <w:szCs w:val="24"/>
        </w:rPr>
        <w:t>насаждений, а</w:t>
      </w:r>
      <w:r w:rsidR="00E03A17" w:rsidRPr="001B125A">
        <w:rPr>
          <w:rFonts w:ascii="Times New Roman" w:hAnsi="Times New Roman" w:cs="Times New Roman"/>
          <w:b w:val="0"/>
          <w:color w:val="auto"/>
          <w:sz w:val="24"/>
          <w:szCs w:val="24"/>
        </w:rPr>
        <w:t xml:space="preserve">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4</w:t>
      </w:r>
      <w:r w:rsidR="00E03A17" w:rsidRPr="001B125A">
        <w:rPr>
          <w:rFonts w:ascii="Times New Roman" w:hAnsi="Times New Roman" w:cs="Times New Roman"/>
          <w:b w:val="0"/>
          <w:color w:val="auto"/>
          <w:sz w:val="24"/>
          <w:szCs w:val="24"/>
        </w:rPr>
        <w:t>.         Оценка    стоимости    плодово-ягодных    насаждений    и    садов, принадлежащих гражданам и попадающих в зону строительства жилых и</w:t>
      </w:r>
      <w:r w:rsidRPr="001B125A">
        <w:rPr>
          <w:color w:val="auto"/>
        </w:rPr>
        <w:t xml:space="preserve"> </w:t>
      </w:r>
      <w:r w:rsidRPr="001B125A">
        <w:rPr>
          <w:rFonts w:ascii="Times New Roman" w:hAnsi="Times New Roman" w:cs="Times New Roman"/>
          <w:b w:val="0"/>
          <w:color w:val="auto"/>
          <w:sz w:val="24"/>
          <w:szCs w:val="24"/>
        </w:rPr>
        <w:t xml:space="preserve">промышленных      зданий, производится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r w:rsidR="0018109B"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5</w:t>
      </w:r>
      <w:r w:rsidR="00E03A17" w:rsidRPr="001B125A">
        <w:rPr>
          <w:rFonts w:ascii="Times New Roman" w:hAnsi="Times New Roman" w:cs="Times New Roman"/>
          <w:b w:val="0"/>
          <w:color w:val="auto"/>
          <w:sz w:val="24"/>
          <w:szCs w:val="24"/>
        </w:rPr>
        <w:t>.    За незаконную вырубку или повреждение деревьев на территории городских  лесов   виновные лица  возмещают убытки   в   соответствии  с</w:t>
      </w:r>
      <w:r w:rsidR="00FF64AA" w:rsidRPr="001B125A">
        <w:rPr>
          <w:rFonts w:ascii="Times New Roman" w:hAnsi="Times New Roman" w:cs="Times New Roman"/>
          <w:b w:val="0"/>
          <w:color w:val="auto"/>
          <w:sz w:val="24"/>
          <w:szCs w:val="24"/>
        </w:rPr>
        <w:t xml:space="preserve"> действующим законодательством.</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    Учет, содержание, клеймение, снос, обрезка, пересадка деревьев и</w:t>
      </w:r>
      <w:r w:rsidRPr="001B125A">
        <w:rPr>
          <w:rFonts w:ascii="Times New Roman" w:hAnsi="Times New Roman" w:cs="Times New Roman"/>
          <w:b w:val="0"/>
          <w:color w:val="auto"/>
          <w:sz w:val="24"/>
          <w:szCs w:val="24"/>
        </w:rPr>
        <w:t xml:space="preserve">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дворовых территориях     многоэтажной     жилой     застройки; лесхоза     или      иной специализированной организации - в городских лесах</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При    обнаружении    признаков    повреждения    деревьев    лица,</w:t>
      </w:r>
      <w:r w:rsidRPr="001B125A">
        <w:rPr>
          <w:color w:val="auto"/>
        </w:rPr>
        <w:t xml:space="preserve"> </w:t>
      </w:r>
      <w:r w:rsidRPr="001B125A">
        <w:rPr>
          <w:rFonts w:ascii="Times New Roman" w:hAnsi="Times New Roman" w:cs="Times New Roman"/>
          <w:b w:val="0"/>
          <w:color w:val="auto"/>
          <w:sz w:val="24"/>
          <w:szCs w:val="24"/>
        </w:rPr>
        <w:t>ответственные   за   сохранность   зеленых   насаждений, должны   немедленно поста</w:t>
      </w:r>
      <w:r w:rsidR="00FB0C7F">
        <w:rPr>
          <w:rFonts w:ascii="Times New Roman" w:hAnsi="Times New Roman" w:cs="Times New Roman"/>
          <w:b w:val="0"/>
          <w:color w:val="auto"/>
          <w:sz w:val="24"/>
          <w:szCs w:val="24"/>
        </w:rPr>
        <w:t>вить     в     известность     А</w:t>
      </w:r>
      <w:r w:rsidRPr="001B125A">
        <w:rPr>
          <w:rFonts w:ascii="Times New Roman" w:hAnsi="Times New Roman" w:cs="Times New Roman"/>
          <w:b w:val="0"/>
          <w:color w:val="auto"/>
          <w:sz w:val="24"/>
          <w:szCs w:val="24"/>
        </w:rPr>
        <w:t>дминистрацию     для принятия необходимых мер</w:t>
      </w:r>
      <w:r w:rsidR="00E03A17"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Разрешение      на      вырубку  </w:t>
      </w:r>
      <w:r w:rsidR="00FB0C7F">
        <w:rPr>
          <w:rFonts w:ascii="Times New Roman" w:hAnsi="Times New Roman" w:cs="Times New Roman"/>
          <w:b w:val="0"/>
          <w:color w:val="auto"/>
          <w:sz w:val="24"/>
          <w:szCs w:val="24"/>
        </w:rPr>
        <w:t>    сухостоя      выдается   </w:t>
      </w:r>
      <w:r w:rsidRPr="001B125A">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дминистрацией.</w:t>
      </w:r>
    </w:p>
    <w:p w:rsidR="00E03A17" w:rsidRPr="001B125A" w:rsidRDefault="004C270C"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Снос деревьев, кроме ценных пород деревьев, и кустарников в зоне индивидуальной застройки осуществляется собственником (</w:t>
      </w:r>
      <w:proofErr w:type="spellStart"/>
      <w:r w:rsidR="00E03A17" w:rsidRPr="001B125A">
        <w:rPr>
          <w:rFonts w:ascii="Times New Roman" w:hAnsi="Times New Roman" w:cs="Times New Roman"/>
          <w:b w:val="0"/>
          <w:color w:val="auto"/>
          <w:sz w:val="24"/>
          <w:szCs w:val="24"/>
        </w:rPr>
        <w:t>ами</w:t>
      </w:r>
      <w:proofErr w:type="spellEnd"/>
      <w:r w:rsidR="00E03A17" w:rsidRPr="001B125A">
        <w:rPr>
          <w:rFonts w:ascii="Times New Roman" w:hAnsi="Times New Roman" w:cs="Times New Roman"/>
          <w:b w:val="0"/>
          <w:color w:val="auto"/>
          <w:sz w:val="24"/>
          <w:szCs w:val="24"/>
        </w:rPr>
        <w:t>) земельных участков самостоятельно за счет собственных средств.</w:t>
      </w:r>
    </w:p>
    <w:p w:rsidR="00077EA5" w:rsidRPr="001B125A" w:rsidRDefault="001B125A"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8.20</w:t>
      </w:r>
      <w:r w:rsidR="00077EA5" w:rsidRPr="001B125A">
        <w:rPr>
          <w:rFonts w:ascii="Times New Roman" w:hAnsi="Times New Roman" w:cs="Times New Roman"/>
          <w:b w:val="0"/>
          <w:color w:val="auto"/>
          <w:sz w:val="24"/>
          <w:szCs w:val="24"/>
        </w:rPr>
        <w:t>. Стрижка газонов производится балансодержателем газонов или подрядной организацией на высоту 3 - 5 см периодически при достижении травяным покровом высоты 15 см. Скошенная трава должна быть убрана в течение трех суток.</w:t>
      </w:r>
    </w:p>
    <w:p w:rsidR="00077EA5" w:rsidRPr="001B125A" w:rsidRDefault="001B125A"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8.21.</w:t>
      </w:r>
      <w:r w:rsidR="00077EA5" w:rsidRPr="001B125A">
        <w:rPr>
          <w:rFonts w:ascii="Times New Roman" w:hAnsi="Times New Roman" w:cs="Times New Roman"/>
          <w:b w:val="0"/>
          <w:color w:val="auto"/>
          <w:sz w:val="24"/>
          <w:szCs w:val="24"/>
        </w:rPr>
        <w:t>Стрижка газонов, покос травы на участках с зелеными насаждениями на придомовых территориях, земельных участках в составе общего имущества многоквартирных домов производятся собственниками территорий или по договору организациями, оказывающими услуги и (или) выполняющими работы по содержанию и ремонту общего имущества многоквартирного дома, или управляющими организациями по мере необходимости. Скошенная трава должна быть убрана в течение трех суток.</w:t>
      </w:r>
    </w:p>
    <w:p w:rsidR="0048364E" w:rsidRPr="001B125A" w:rsidRDefault="0048364E"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p>
    <w:p w:rsidR="00E03A17" w:rsidRPr="001B125A" w:rsidRDefault="00780708"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Содержание и эксплуатация дорог</w:t>
      </w:r>
      <w:r w:rsidR="00A846F3" w:rsidRPr="001B125A">
        <w:rPr>
          <w:rFonts w:ascii="Times New Roman" w:hAnsi="Times New Roman" w:cs="Times New Roman"/>
          <w:b w:val="0"/>
          <w:color w:val="auto"/>
          <w:sz w:val="24"/>
          <w:szCs w:val="24"/>
        </w:rPr>
        <w:t>.</w:t>
      </w:r>
    </w:p>
    <w:p w:rsidR="00A846F3" w:rsidRPr="001B125A" w:rsidRDefault="00A846F3" w:rsidP="001B125A">
      <w:pPr>
        <w:pStyle w:val="5"/>
        <w:shd w:val="clear" w:color="auto" w:fill="FFFFFF"/>
        <w:ind w:firstLine="709"/>
        <w:jc w:val="both"/>
        <w:rPr>
          <w:color w:val="auto"/>
        </w:rPr>
      </w:pPr>
      <w:r w:rsidRPr="001B125A">
        <w:rPr>
          <w:rFonts w:ascii="Times New Roman" w:hAnsi="Times New Roman" w:cs="Times New Roman"/>
          <w:b w:val="0"/>
          <w:color w:val="auto"/>
          <w:sz w:val="24"/>
          <w:szCs w:val="24"/>
        </w:rPr>
        <w:t>9.1.</w:t>
      </w:r>
      <w:r w:rsidRPr="001B125A">
        <w:rPr>
          <w:color w:val="auto"/>
        </w:rPr>
        <w:t xml:space="preserve"> </w:t>
      </w:r>
      <w:r w:rsidRPr="001B125A">
        <w:rPr>
          <w:rFonts w:ascii="Times New Roman" w:hAnsi="Times New Roman" w:cs="Times New Roman"/>
          <w:b w:val="0"/>
          <w:color w:val="auto"/>
          <w:sz w:val="24"/>
          <w:szCs w:val="24"/>
        </w:rPr>
        <w:t>Руководители предприятий всех форм собственности, а также иные лица, владеющие транспортными средствами, водители всех видов транспорта обязаны обеспечить надлежащее техническое состояние и внешний вид транспортных средств, не допуская выноса грунта, грязи на дороги, территории общего пользования, придомовые территории, земельные участки в составе общего имущества многоквартирных домов.</w:t>
      </w:r>
      <w:r w:rsidRPr="001B125A">
        <w:rPr>
          <w:color w:val="auto"/>
        </w:rPr>
        <w:t xml:space="preserve"> </w:t>
      </w:r>
    </w:p>
    <w:p w:rsidR="00E03A17" w:rsidRPr="001B125A" w:rsidRDefault="00A846F3"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перевозке твердых бытовых отходов,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Перевозка жидких строительных материалов (бетона, кладочных и штукатурных растворов) в самосвалах запрещена. Ответственность за соблюдение правил погрузки, укрытия и транспортировки грузов возлагается на владельцев транспортных средств.</w:t>
      </w:r>
      <w:r w:rsidRPr="001B125A">
        <w:rPr>
          <w:color w:val="auto"/>
        </w:rPr>
        <w:t xml:space="preserve"> </w:t>
      </w:r>
      <w:r w:rsidRPr="001B125A">
        <w:rPr>
          <w:rFonts w:ascii="Times New Roman" w:hAnsi="Times New Roman" w:cs="Times New Roman"/>
          <w:b w:val="0"/>
          <w:color w:val="auto"/>
          <w:sz w:val="24"/>
          <w:szCs w:val="24"/>
        </w:rPr>
        <w:t>Ответственность за нарушение благоустройства, загрязнение городской территории машинами и механизмами несут руководители автотранспортных предприятий, лица, владеющие транспортными средствами и механизмами, водители машин и механизмов</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9.2.  </w:t>
      </w:r>
      <w:r w:rsidR="00E03A17" w:rsidRPr="001B125A">
        <w:rPr>
          <w:rFonts w:ascii="Times New Roman" w:hAnsi="Times New Roman" w:cs="Times New Roman"/>
          <w:b w:val="0"/>
          <w:color w:val="auto"/>
          <w:sz w:val="24"/>
          <w:szCs w:val="24"/>
        </w:rPr>
        <w:t xml:space="preserve">Специализированные      организации      производят      уборку </w:t>
      </w:r>
      <w:r w:rsidRPr="001B125A">
        <w:rPr>
          <w:rFonts w:ascii="Times New Roman" w:hAnsi="Times New Roman" w:cs="Times New Roman"/>
          <w:b w:val="0"/>
          <w:color w:val="auto"/>
          <w:sz w:val="24"/>
          <w:szCs w:val="24"/>
        </w:rPr>
        <w:t>территорий муниципального</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образования на</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основании соглашений с</w:t>
      </w:r>
      <w:r w:rsidR="00E03A17" w:rsidRPr="001B125A">
        <w:rPr>
          <w:rFonts w:ascii="Times New Roman" w:hAnsi="Times New Roman" w:cs="Times New Roman"/>
          <w:b w:val="0"/>
          <w:color w:val="auto"/>
          <w:sz w:val="24"/>
          <w:szCs w:val="24"/>
        </w:rPr>
        <w:t xml:space="preserve"> лицами, указанными в пункте </w:t>
      </w:r>
      <w:r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.1 Правил.</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9.3. </w:t>
      </w:r>
      <w:r w:rsidR="00E03A17" w:rsidRPr="001B125A">
        <w:rPr>
          <w:rFonts w:ascii="Times New Roman" w:hAnsi="Times New Roman" w:cs="Times New Roman"/>
          <w:b w:val="0"/>
          <w:color w:val="auto"/>
          <w:sz w:val="24"/>
          <w:szCs w:val="24"/>
        </w:rPr>
        <w:t xml:space="preserve">Текущий и капитальный ремонт, содержание, строительство и реконструкция   автомобильных   дорог   общего   </w:t>
      </w:r>
      <w:r w:rsidRPr="001B125A">
        <w:rPr>
          <w:rFonts w:ascii="Times New Roman" w:hAnsi="Times New Roman" w:cs="Times New Roman"/>
          <w:b w:val="0"/>
          <w:color w:val="auto"/>
          <w:sz w:val="24"/>
          <w:szCs w:val="24"/>
        </w:rPr>
        <w:t>пользования, мостов</w:t>
      </w:r>
      <w:r w:rsidR="00E03A17" w:rsidRPr="001B125A">
        <w:rPr>
          <w:rFonts w:ascii="Times New Roman" w:hAnsi="Times New Roman" w:cs="Times New Roman"/>
          <w:b w:val="0"/>
          <w:color w:val="auto"/>
          <w:sz w:val="24"/>
          <w:szCs w:val="24"/>
        </w:rPr>
        <w:t xml:space="preserve">, тротуаров и иных транспортных инженерных сооружении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w:t>
      </w:r>
      <w:r w:rsidR="00BE235F"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 xml:space="preserve"> в соответствии с планом капитальных вложений.</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9</w:t>
      </w:r>
      <w:r w:rsidR="00E03A17" w:rsidRPr="001B125A">
        <w:rPr>
          <w:rFonts w:ascii="Times New Roman" w:hAnsi="Times New Roman" w:cs="Times New Roman"/>
          <w:b w:val="0"/>
          <w:color w:val="auto"/>
          <w:sz w:val="24"/>
          <w:szCs w:val="24"/>
        </w:rPr>
        <w:t>.4. </w:t>
      </w:r>
      <w:r w:rsidRPr="001B125A">
        <w:rPr>
          <w:rFonts w:ascii="Times New Roman" w:hAnsi="Times New Roman" w:cs="Times New Roman"/>
          <w:b w:val="0"/>
          <w:color w:val="auto"/>
          <w:sz w:val="24"/>
          <w:szCs w:val="24"/>
        </w:rPr>
        <w:t>Эксплуатация, текущий </w:t>
      </w:r>
      <w:r w:rsidR="00A846F3" w:rsidRPr="001B125A">
        <w:rPr>
          <w:rFonts w:ascii="Times New Roman" w:hAnsi="Times New Roman" w:cs="Times New Roman"/>
          <w:b w:val="0"/>
          <w:color w:val="auto"/>
          <w:sz w:val="24"/>
          <w:szCs w:val="24"/>
        </w:rPr>
        <w:t>и капитальный ремонт светофоров</w:t>
      </w:r>
      <w:r w:rsidR="00E03A17" w:rsidRPr="001B125A">
        <w:rPr>
          <w:rFonts w:ascii="Times New Roman" w:hAnsi="Times New Roman" w:cs="Times New Roman"/>
          <w:b w:val="0"/>
          <w:color w:val="auto"/>
          <w:sz w:val="24"/>
          <w:szCs w:val="24"/>
        </w:rPr>
        <w:t xml:space="preserve">,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w:t>
      </w:r>
      <w:r w:rsidR="00A37224" w:rsidRPr="001B125A">
        <w:rPr>
          <w:rFonts w:ascii="Times New Roman" w:hAnsi="Times New Roman" w:cs="Times New Roman"/>
          <w:b w:val="0"/>
          <w:color w:val="auto"/>
          <w:sz w:val="24"/>
          <w:szCs w:val="24"/>
        </w:rPr>
        <w:t>Администрацией.</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.5.Организации,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03A17" w:rsidRPr="001B125A" w:rsidRDefault="00E03A17"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w:t>
      </w:r>
      <w:r w:rsidR="00FF64AA" w:rsidRPr="001B125A">
        <w:rPr>
          <w:rFonts w:ascii="Times New Roman" w:hAnsi="Times New Roman" w:cs="Times New Roman"/>
          <w:b w:val="0"/>
          <w:color w:val="auto"/>
          <w:sz w:val="24"/>
          <w:szCs w:val="24"/>
        </w:rPr>
        <w:t>12</w:t>
      </w:r>
      <w:r w:rsidRPr="001B125A">
        <w:rPr>
          <w:rFonts w:ascii="Times New Roman" w:hAnsi="Times New Roman" w:cs="Times New Roman"/>
          <w:b w:val="0"/>
          <w:color w:val="auto"/>
          <w:sz w:val="24"/>
          <w:szCs w:val="24"/>
        </w:rPr>
        <w:t xml:space="preserve"> часов восстановлены организациями, в ведении которых находятся коммуникации.</w:t>
      </w:r>
    </w:p>
    <w:p w:rsidR="00A846F3" w:rsidRPr="001B125A" w:rsidRDefault="00A846F3"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9.6.В весенний период в целях сохранности конструкций дорог на территории города вводятся ограничения на движение грузовых машин и механизмов. Сроки ограничений устанавливаются Администрацией.</w:t>
      </w:r>
    </w:p>
    <w:p w:rsidR="00E03A17" w:rsidRPr="001B125A" w:rsidRDefault="009935B9"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Ос</w:t>
      </w:r>
      <w:r w:rsidR="00A201F5" w:rsidRPr="001B125A">
        <w:rPr>
          <w:rFonts w:ascii="Times New Roman" w:hAnsi="Times New Roman" w:cs="Times New Roman"/>
          <w:b w:val="0"/>
          <w:color w:val="auto"/>
          <w:sz w:val="24"/>
          <w:szCs w:val="24"/>
        </w:rPr>
        <w:t>вещение территории муниципального</w:t>
      </w:r>
      <w:r w:rsidR="00E03A17" w:rsidRPr="001B125A">
        <w:rPr>
          <w:rFonts w:ascii="Times New Roman" w:hAnsi="Times New Roman" w:cs="Times New Roman"/>
          <w:b w:val="0"/>
          <w:color w:val="auto"/>
          <w:sz w:val="24"/>
          <w:szCs w:val="24"/>
        </w:rPr>
        <w:t xml:space="preserve"> образовани</w:t>
      </w:r>
      <w:r w:rsidR="00A201F5" w:rsidRPr="001B125A">
        <w:rPr>
          <w:rFonts w:ascii="Times New Roman" w:hAnsi="Times New Roman" w:cs="Times New Roman"/>
          <w:b w:val="0"/>
          <w:color w:val="auto"/>
          <w:sz w:val="24"/>
          <w:szCs w:val="24"/>
        </w:rPr>
        <w:t>я</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xml:space="preserve">.1. 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F478EF"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Обязанность по освещению данных объектов возлагается на их собственников или уполномоченных собственником лиц.</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Ос</w:t>
      </w:r>
      <w:r w:rsidR="00E03A17" w:rsidRPr="001B125A">
        <w:rPr>
          <w:rFonts w:ascii="Times New Roman" w:hAnsi="Times New Roman" w:cs="Times New Roman"/>
          <w:b w:val="0"/>
          <w:color w:val="auto"/>
          <w:sz w:val="24"/>
          <w:szCs w:val="24"/>
        </w:rPr>
        <w:t xml:space="preserve">вещение территории муниципального образования осуществляется </w:t>
      </w:r>
      <w:proofErr w:type="spellStart"/>
      <w:r w:rsidR="00E03A17" w:rsidRPr="001B125A">
        <w:rPr>
          <w:rFonts w:ascii="Times New Roman" w:hAnsi="Times New Roman" w:cs="Times New Roman"/>
          <w:b w:val="0"/>
          <w:color w:val="auto"/>
          <w:sz w:val="24"/>
          <w:szCs w:val="24"/>
        </w:rPr>
        <w:t>энергоснабжающими</w:t>
      </w:r>
      <w:proofErr w:type="spellEnd"/>
      <w:r w:rsidR="00E03A17" w:rsidRPr="001B125A">
        <w:rPr>
          <w:rFonts w:ascii="Times New Roman" w:hAnsi="Times New Roman" w:cs="Times New Roman"/>
          <w:b w:val="0"/>
          <w:color w:val="auto"/>
          <w:sz w:val="24"/>
          <w:szCs w:val="24"/>
        </w:rPr>
        <w:t>    организациями    по    договорам    с    физическими    и юридическими лицами, независимо</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от</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их</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организационно-правовых</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форм,</w:t>
      </w:r>
      <w:r w:rsidRPr="001B125A">
        <w:rPr>
          <w:color w:val="auto"/>
        </w:rPr>
        <w:t xml:space="preserve"> </w:t>
      </w:r>
      <w:r w:rsidRPr="001B125A">
        <w:rPr>
          <w:rFonts w:ascii="Times New Roman" w:hAnsi="Times New Roman" w:cs="Times New Roman"/>
          <w:b w:val="0"/>
          <w:color w:val="auto"/>
          <w:sz w:val="24"/>
          <w:szCs w:val="24"/>
        </w:rPr>
        <w:t>являющимися     собственниками отведенных им в установленном порядке земельных участков</w:t>
      </w:r>
      <w:r w:rsidR="00E03A17" w:rsidRPr="001B125A">
        <w:rPr>
          <w:rFonts w:ascii="Times New Roman" w:hAnsi="Times New Roman" w:cs="Times New Roman"/>
          <w:b w:val="0"/>
          <w:color w:val="auto"/>
          <w:sz w:val="24"/>
          <w:szCs w:val="24"/>
        </w:rPr>
        <w:t>.</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10.3.  </w:t>
      </w:r>
      <w:r w:rsidR="00E03A17" w:rsidRPr="001B125A">
        <w:rPr>
          <w:rFonts w:ascii="Times New Roman" w:hAnsi="Times New Roman" w:cs="Times New Roman"/>
          <w:b w:val="0"/>
          <w:color w:val="auto"/>
          <w:sz w:val="24"/>
          <w:szCs w:val="24"/>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w:t>
      </w:r>
      <w:r w:rsidR="000C37C4" w:rsidRPr="001B125A">
        <w:rPr>
          <w:rFonts w:ascii="Times New Roman" w:hAnsi="Times New Roman" w:cs="Times New Roman"/>
          <w:b w:val="0"/>
          <w:color w:val="auto"/>
          <w:sz w:val="24"/>
          <w:szCs w:val="24"/>
        </w:rPr>
        <w:t>по договорам</w:t>
      </w:r>
      <w:r w:rsidR="00E03A17" w:rsidRPr="001B125A">
        <w:rPr>
          <w:rFonts w:ascii="Times New Roman" w:hAnsi="Times New Roman" w:cs="Times New Roman"/>
          <w:b w:val="0"/>
          <w:color w:val="auto"/>
          <w:sz w:val="24"/>
          <w:szCs w:val="24"/>
        </w:rPr>
        <w:t xml:space="preserve">   с   </w:t>
      </w:r>
      <w:r w:rsidR="00FB0C7F">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0C37C4"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Проведение работ при строительстве, ремонте, реконструкции коммуникаций</w:t>
      </w:r>
      <w:r w:rsidRPr="001B125A">
        <w:rPr>
          <w:rFonts w:ascii="Times New Roman" w:hAnsi="Times New Roman" w:cs="Times New Roman"/>
          <w:b w:val="0"/>
          <w:color w:val="auto"/>
          <w:sz w:val="24"/>
          <w:szCs w:val="24"/>
        </w:rPr>
        <w:t>.</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работы)</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производятся</w:t>
      </w:r>
      <w:r w:rsidRPr="001B125A">
        <w:rPr>
          <w:color w:val="auto"/>
        </w:rPr>
        <w:t xml:space="preserve"> </w:t>
      </w:r>
      <w:r w:rsidRPr="001B125A">
        <w:rPr>
          <w:rFonts w:ascii="Times New Roman" w:hAnsi="Times New Roman" w:cs="Times New Roman"/>
          <w:b w:val="0"/>
          <w:color w:val="auto"/>
          <w:sz w:val="24"/>
          <w:szCs w:val="24"/>
        </w:rPr>
        <w:t>только    при   наличии    письменного   разрешения   на   проведение земляных    работ, выданного    Администрацией</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Аварийные работы могут начинаться владельцами сетей по телефонограмме или по уведомлению </w:t>
      </w:r>
      <w:r w:rsidR="00A72CA2" w:rsidRPr="001B125A">
        <w:rPr>
          <w:rFonts w:ascii="Times New Roman" w:hAnsi="Times New Roman" w:cs="Times New Roman"/>
          <w:b w:val="0"/>
          <w:color w:val="auto"/>
          <w:sz w:val="24"/>
          <w:szCs w:val="24"/>
        </w:rPr>
        <w:t>Администрации</w:t>
      </w:r>
      <w:r w:rsidRPr="001B125A">
        <w:rPr>
          <w:rFonts w:ascii="Times New Roman" w:hAnsi="Times New Roman" w:cs="Times New Roman"/>
          <w:b w:val="0"/>
          <w:color w:val="auto"/>
          <w:sz w:val="24"/>
          <w:szCs w:val="24"/>
        </w:rPr>
        <w:t xml:space="preserve"> с последующим оформлением разрешения в 3-дневный срок.</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Р</w:t>
      </w:r>
      <w:r w:rsidR="00E03A17" w:rsidRPr="001B125A">
        <w:rPr>
          <w:rFonts w:ascii="Times New Roman" w:hAnsi="Times New Roman" w:cs="Times New Roman"/>
          <w:b w:val="0"/>
          <w:color w:val="auto"/>
          <w:sz w:val="24"/>
          <w:szCs w:val="24"/>
        </w:rPr>
        <w:t>азрешение   на </w:t>
      </w:r>
      <w:r w:rsidRPr="001B125A">
        <w:rPr>
          <w:rFonts w:ascii="Times New Roman" w:hAnsi="Times New Roman" w:cs="Times New Roman"/>
          <w:b w:val="0"/>
          <w:color w:val="auto"/>
          <w:sz w:val="24"/>
          <w:szCs w:val="24"/>
        </w:rPr>
        <w:t>п</w:t>
      </w:r>
      <w:r w:rsidR="00E03A17" w:rsidRPr="001B125A">
        <w:rPr>
          <w:rFonts w:ascii="Times New Roman" w:hAnsi="Times New Roman" w:cs="Times New Roman"/>
          <w:b w:val="0"/>
          <w:color w:val="auto"/>
          <w:sz w:val="24"/>
          <w:szCs w:val="24"/>
        </w:rPr>
        <w:t>роизводство</w:t>
      </w:r>
      <w:r w:rsidRPr="001B125A">
        <w:rPr>
          <w:rFonts w:ascii="Times New Roman" w:hAnsi="Times New Roman" w:cs="Times New Roman"/>
          <w:b w:val="0"/>
          <w:color w:val="auto"/>
          <w:sz w:val="24"/>
          <w:szCs w:val="24"/>
        </w:rPr>
        <w:t xml:space="preserve"> р</w:t>
      </w:r>
      <w:r w:rsidR="00E03A17" w:rsidRPr="001B125A">
        <w:rPr>
          <w:rFonts w:ascii="Times New Roman" w:hAnsi="Times New Roman" w:cs="Times New Roman"/>
          <w:b w:val="0"/>
          <w:color w:val="auto"/>
          <w:sz w:val="24"/>
          <w:szCs w:val="24"/>
        </w:rPr>
        <w:t>абот о   строительству</w:t>
      </w:r>
      <w:r w:rsidRPr="001B125A">
        <w:rPr>
          <w:rFonts w:ascii="Times New Roman" w:hAnsi="Times New Roman" w:cs="Times New Roman"/>
          <w:b w:val="0"/>
          <w:color w:val="auto"/>
          <w:sz w:val="24"/>
          <w:szCs w:val="24"/>
        </w:rPr>
        <w:t>, реконструкции, ремонту коммуникаций выдается Администрацией при предъявлении:</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-проекта проведения работ, согласованного с     заинтересованными службами, отвечающими за сохранность инженерных коммуникаций,</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схемы   движения   транспорта   и пешеходов, согласованной     с    ГИБДД;</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-условий    производства    работ, согласованных с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.3.Прокладка    напорных    коммуникации    под    проезжей    частью ма</w:t>
      </w:r>
      <w:r w:rsidRPr="001B125A">
        <w:rPr>
          <w:rFonts w:ascii="Times New Roman" w:hAnsi="Times New Roman" w:cs="Times New Roman"/>
          <w:b w:val="0"/>
          <w:color w:val="auto"/>
          <w:sz w:val="24"/>
          <w:szCs w:val="24"/>
        </w:rPr>
        <w:t>гистральных улиц не допускается.</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.4.   При    реконструкции    действующих    подземных    коммуникаций необходимо предусматривать их вынос из-под проезжей части магистральных улиц.</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.5.</w:t>
      </w:r>
      <w:r w:rsidR="00D50684"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Проектирование коллекторов следует осуществлять с учетом перспективы развития сетей.</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.6.Прокладка подземных коммуникаций под проезжей частью улиц, </w:t>
      </w:r>
      <w:r w:rsidR="00D50684" w:rsidRPr="001B125A">
        <w:rPr>
          <w:rFonts w:ascii="Times New Roman" w:hAnsi="Times New Roman" w:cs="Times New Roman"/>
          <w:b w:val="0"/>
          <w:color w:val="auto"/>
          <w:sz w:val="24"/>
          <w:szCs w:val="24"/>
        </w:rPr>
        <w:t>проездами, а также под</w:t>
      </w:r>
      <w:r w:rsidR="00E03A17" w:rsidRPr="001B125A">
        <w:rPr>
          <w:rFonts w:ascii="Times New Roman" w:hAnsi="Times New Roman" w:cs="Times New Roman"/>
          <w:b w:val="0"/>
          <w:color w:val="auto"/>
          <w:sz w:val="24"/>
          <w:szCs w:val="24"/>
        </w:rPr>
        <w:t>   тротуарами</w:t>
      </w:r>
      <w:r w:rsidR="00D50684" w:rsidRPr="001B125A">
        <w:rPr>
          <w:rFonts w:ascii="Times New Roman" w:hAnsi="Times New Roman" w:cs="Times New Roman"/>
          <w:b w:val="0"/>
          <w:color w:val="auto"/>
          <w:sz w:val="24"/>
          <w:szCs w:val="24"/>
        </w:rPr>
        <w:t xml:space="preserve"> допускается соответствующими</w:t>
      </w:r>
      <w:r w:rsidR="00D50684" w:rsidRPr="001B125A">
        <w:rPr>
          <w:color w:val="auto"/>
        </w:rPr>
        <w:t xml:space="preserve"> </w:t>
      </w:r>
      <w:r w:rsidR="00D50684" w:rsidRPr="001B125A">
        <w:rPr>
          <w:rFonts w:ascii="Times New Roman" w:hAnsi="Times New Roman" w:cs="Times New Roman"/>
          <w:b w:val="0"/>
          <w:color w:val="auto"/>
          <w:sz w:val="24"/>
          <w:szCs w:val="24"/>
        </w:rPr>
        <w:t>организациями   при   условии   восстановления   проезжей   части   автодороги (тротуара) на полную ширину, независимо от ширины траншеи</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Не допускается применение кирпича в конструкциях, подземных коммуникациях, расположенных под проезжей частью.</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.7.В целях</w:t>
      </w:r>
      <w:r w:rsidR="00D50684"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исключения </w:t>
      </w:r>
      <w:r w:rsidR="00D50684" w:rsidRPr="001B125A">
        <w:rPr>
          <w:rFonts w:ascii="Times New Roman" w:hAnsi="Times New Roman" w:cs="Times New Roman"/>
          <w:b w:val="0"/>
          <w:color w:val="auto"/>
          <w:sz w:val="24"/>
          <w:szCs w:val="24"/>
        </w:rPr>
        <w:t>возможного разрытия</w:t>
      </w:r>
      <w:r w:rsidR="00E03A17" w:rsidRPr="001B125A">
        <w:rPr>
          <w:rFonts w:ascii="Times New Roman" w:hAnsi="Times New Roman" w:cs="Times New Roman"/>
          <w:b w:val="0"/>
          <w:color w:val="auto"/>
          <w:sz w:val="24"/>
          <w:szCs w:val="24"/>
        </w:rPr>
        <w:t> </w:t>
      </w:r>
      <w:r w:rsidR="00D50684" w:rsidRPr="001B125A">
        <w:rPr>
          <w:rFonts w:ascii="Times New Roman" w:hAnsi="Times New Roman" w:cs="Times New Roman"/>
          <w:b w:val="0"/>
          <w:color w:val="auto"/>
          <w:sz w:val="24"/>
          <w:szCs w:val="24"/>
        </w:rPr>
        <w:t>вновь построенных</w:t>
      </w:r>
      <w:r w:rsidR="00E03A17" w:rsidRPr="001B125A">
        <w:rPr>
          <w:rFonts w:ascii="Times New Roman" w:hAnsi="Times New Roman" w:cs="Times New Roman"/>
          <w:b w:val="0"/>
          <w:color w:val="auto"/>
          <w:sz w:val="24"/>
          <w:szCs w:val="24"/>
        </w:rPr>
        <w:t>,</w:t>
      </w:r>
      <w:r w:rsidR="00D50684" w:rsidRPr="001B125A">
        <w:rPr>
          <w:color w:val="auto"/>
        </w:rPr>
        <w:t xml:space="preserve"> </w:t>
      </w:r>
      <w:r w:rsidR="00D50684" w:rsidRPr="001B125A">
        <w:rPr>
          <w:rFonts w:ascii="Times New Roman" w:hAnsi="Times New Roman" w:cs="Times New Roman"/>
          <w:b w:val="0"/>
          <w:color w:val="auto"/>
          <w:sz w:val="24"/>
          <w:szCs w:val="24"/>
        </w:rPr>
        <w:t>(реконструированных)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декабря,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11.8</w:t>
      </w:r>
      <w:r w:rsidR="00AA5DF4">
        <w:rPr>
          <w:rFonts w:ascii="Times New Roman" w:hAnsi="Times New Roman" w:cs="Times New Roman"/>
          <w:b w:val="0"/>
          <w:color w:val="auto"/>
          <w:sz w:val="24"/>
          <w:szCs w:val="24"/>
        </w:rPr>
        <w:t>.</w:t>
      </w:r>
      <w:r w:rsidR="00E03A17" w:rsidRPr="001B125A">
        <w:rPr>
          <w:rFonts w:ascii="Times New Roman" w:hAnsi="Times New Roman" w:cs="Times New Roman"/>
          <w:b w:val="0"/>
          <w:color w:val="auto"/>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1439C1"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.10. До начала производства работ по разрытию необходимо:</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11.10.1.Установить дорожные знаки в соответствии с согласованной</w:t>
      </w:r>
      <w:r w:rsidR="00E03A17" w:rsidRPr="001B125A">
        <w:rPr>
          <w:rFonts w:ascii="Times New Roman" w:hAnsi="Times New Roman" w:cs="Times New Roman"/>
          <w:b w:val="0"/>
          <w:color w:val="auto"/>
          <w:sz w:val="24"/>
          <w:szCs w:val="24"/>
        </w:rPr>
        <w:t xml:space="preserve"> схемой;</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.10.2.Оградить место производства работ, на ограждениях вывесить табличку </w:t>
      </w:r>
      <w:r w:rsidRPr="001B125A">
        <w:rPr>
          <w:rFonts w:ascii="Times New Roman" w:hAnsi="Times New Roman" w:cs="Times New Roman"/>
          <w:b w:val="0"/>
          <w:color w:val="auto"/>
          <w:sz w:val="24"/>
          <w:szCs w:val="24"/>
        </w:rPr>
        <w:t>с наименованием организации, производящей работы, фамилией</w:t>
      </w:r>
      <w:r w:rsidR="00E03A17" w:rsidRPr="001B125A">
        <w:rPr>
          <w:rFonts w:ascii="Times New Roman" w:hAnsi="Times New Roman" w:cs="Times New Roman"/>
          <w:b w:val="0"/>
          <w:color w:val="auto"/>
          <w:sz w:val="24"/>
          <w:szCs w:val="24"/>
        </w:rPr>
        <w:t xml:space="preserve"> ответственного за производство работ лица, номером телефона организации.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Ограждение должно быть сплошным и надежно предотвращать попадание посторонних на стройплощадку.</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B125A">
          <w:rPr>
            <w:rFonts w:ascii="Times New Roman" w:hAnsi="Times New Roman" w:cs="Times New Roman"/>
            <w:b w:val="0"/>
            <w:color w:val="auto"/>
            <w:sz w:val="24"/>
            <w:szCs w:val="24"/>
          </w:rPr>
          <w:t>200 метров</w:t>
        </w:r>
      </w:smartTag>
      <w:r w:rsidRPr="001B125A">
        <w:rPr>
          <w:rFonts w:ascii="Times New Roman" w:hAnsi="Times New Roman" w:cs="Times New Roman"/>
          <w:b w:val="0"/>
          <w:color w:val="auto"/>
          <w:sz w:val="24"/>
          <w:szCs w:val="24"/>
        </w:rPr>
        <w:t xml:space="preserve"> друг от друга;</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11.10.3. </w:t>
      </w:r>
      <w:r w:rsidR="00E03A17" w:rsidRPr="001B125A">
        <w:rPr>
          <w:rFonts w:ascii="Times New Roman" w:hAnsi="Times New Roman" w:cs="Times New Roman"/>
          <w:b w:val="0"/>
          <w:color w:val="auto"/>
          <w:sz w:val="24"/>
          <w:szCs w:val="24"/>
        </w:rPr>
        <w:t xml:space="preserve">В   </w:t>
      </w:r>
      <w:r w:rsidRPr="001B125A">
        <w:rPr>
          <w:rFonts w:ascii="Times New Roman" w:hAnsi="Times New Roman" w:cs="Times New Roman"/>
          <w:b w:val="0"/>
          <w:color w:val="auto"/>
          <w:sz w:val="24"/>
          <w:szCs w:val="24"/>
        </w:rPr>
        <w:t>случаях, когда </w:t>
      </w:r>
      <w:r w:rsidR="00E03A17" w:rsidRPr="001B125A">
        <w:rPr>
          <w:rFonts w:ascii="Times New Roman" w:hAnsi="Times New Roman" w:cs="Times New Roman"/>
          <w:b w:val="0"/>
          <w:color w:val="auto"/>
          <w:sz w:val="24"/>
          <w:szCs w:val="24"/>
        </w:rPr>
        <w:t>производство работ </w:t>
      </w:r>
      <w:r w:rsidRPr="001B125A">
        <w:rPr>
          <w:rFonts w:ascii="Times New Roman" w:hAnsi="Times New Roman" w:cs="Times New Roman"/>
          <w:b w:val="0"/>
          <w:color w:val="auto"/>
          <w:sz w:val="24"/>
          <w:szCs w:val="24"/>
        </w:rPr>
        <w:t>связано </w:t>
      </w:r>
      <w:r w:rsidR="00E03A17" w:rsidRPr="001B125A">
        <w:rPr>
          <w:rFonts w:ascii="Times New Roman" w:hAnsi="Times New Roman" w:cs="Times New Roman"/>
          <w:b w:val="0"/>
          <w:color w:val="auto"/>
          <w:sz w:val="24"/>
          <w:szCs w:val="24"/>
        </w:rPr>
        <w:t>с   закрытием, изменением маршрутов пассажирского транспорта, поместить соответствующие объявления в печати с указанием сроков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11.10.4. </w:t>
      </w:r>
      <w:r w:rsidR="00E03A17" w:rsidRPr="001B125A">
        <w:rPr>
          <w:rFonts w:ascii="Times New Roman" w:hAnsi="Times New Roman" w:cs="Times New Roman"/>
          <w:b w:val="0"/>
          <w:color w:val="auto"/>
          <w:sz w:val="24"/>
          <w:szCs w:val="24"/>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50684"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.12.   В  разрешении  устанавливаются   сроки  и  условия  производства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Особые условия подлежат неукоснительному соблюдению строительной организацией, производящей земляные работы.</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E03A17" w:rsidRPr="001B125A">
        <w:rPr>
          <w:rFonts w:ascii="Times New Roman" w:hAnsi="Times New Roman" w:cs="Times New Roman"/>
          <w:b w:val="0"/>
          <w:color w:val="auto"/>
          <w:sz w:val="24"/>
          <w:szCs w:val="24"/>
        </w:rPr>
        <w:t>топооснове</w:t>
      </w:r>
      <w:proofErr w:type="spellEnd"/>
      <w:r w:rsidR="00E03A17" w:rsidRPr="001B125A">
        <w:rPr>
          <w:rFonts w:ascii="Times New Roman" w:hAnsi="Times New Roman" w:cs="Times New Roman"/>
          <w:b w:val="0"/>
          <w:color w:val="auto"/>
          <w:sz w:val="24"/>
          <w:szCs w:val="24"/>
        </w:rPr>
        <w:t>.</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Бордюр разбирается, складируется на месте производства работ для дальнейшей установки.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производстве работ на улицах, застроенных территориях грунт немедленно вывозится.</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необходимости строительная организация обеспечивает планировку грунта на отвале.</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.16.  Траншеи под проезжей частью и тротуарами засыпаются песком и песчаным фунтом с послойным уплотнением и поливкой водой.</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Траншеи на газонах засыпаются местным грунтом с уплотнением, восстановлением плодородного слоя и посевом травы.</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11.17. </w:t>
      </w:r>
      <w:r w:rsidR="00E03A17" w:rsidRPr="001B125A">
        <w:rPr>
          <w:rFonts w:ascii="Times New Roman" w:hAnsi="Times New Roman" w:cs="Times New Roman"/>
          <w:b w:val="0"/>
          <w:color w:val="auto"/>
          <w:sz w:val="24"/>
          <w:szCs w:val="24"/>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.19.</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w:t>
      </w:r>
      <w:r w:rsidR="00E03A17" w:rsidRPr="001B125A">
        <w:rPr>
          <w:rFonts w:ascii="Times New Roman" w:hAnsi="Times New Roman" w:cs="Times New Roman"/>
          <w:b w:val="0"/>
          <w:color w:val="auto"/>
          <w:sz w:val="24"/>
          <w:szCs w:val="24"/>
        </w:rPr>
        <w:lastRenderedPageBreak/>
        <w:t>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11.20.   </w:t>
      </w:r>
      <w:r w:rsidR="00E03A17" w:rsidRPr="001B125A">
        <w:rPr>
          <w:rFonts w:ascii="Times New Roman" w:hAnsi="Times New Roman" w:cs="Times New Roman"/>
          <w:b w:val="0"/>
          <w:color w:val="auto"/>
          <w:sz w:val="24"/>
          <w:szCs w:val="24"/>
        </w:rPr>
        <w:t xml:space="preserve">Датой окончания работ считается дата подписания </w:t>
      </w:r>
      <w:r w:rsidR="000A3B3D" w:rsidRPr="001B125A">
        <w:rPr>
          <w:rFonts w:ascii="Times New Roman" w:hAnsi="Times New Roman" w:cs="Times New Roman"/>
          <w:b w:val="0"/>
          <w:color w:val="auto"/>
          <w:sz w:val="24"/>
          <w:szCs w:val="24"/>
        </w:rPr>
        <w:t xml:space="preserve">закрытия разрешения на осуществление земляных работ </w:t>
      </w:r>
      <w:r w:rsidR="00E03A17" w:rsidRPr="001B125A">
        <w:rPr>
          <w:rFonts w:ascii="Times New Roman" w:hAnsi="Times New Roman" w:cs="Times New Roman"/>
          <w:b w:val="0"/>
          <w:color w:val="auto"/>
          <w:sz w:val="24"/>
          <w:szCs w:val="24"/>
        </w:rPr>
        <w:t xml:space="preserve">уполномоченным       представителем      </w:t>
      </w:r>
      <w:r w:rsidR="00571D62" w:rsidRPr="001B125A">
        <w:rPr>
          <w:rFonts w:ascii="Times New Roman" w:hAnsi="Times New Roman" w:cs="Times New Roman"/>
          <w:b w:val="0"/>
          <w:color w:val="auto"/>
          <w:sz w:val="24"/>
          <w:szCs w:val="24"/>
        </w:rPr>
        <w:t>Администрации</w:t>
      </w:r>
      <w:r w:rsidR="00E03A17" w:rsidRPr="001B125A">
        <w:rPr>
          <w:rFonts w:ascii="Times New Roman" w:hAnsi="Times New Roman" w:cs="Times New Roman"/>
          <w:b w:val="0"/>
          <w:color w:val="auto"/>
          <w:sz w:val="24"/>
          <w:szCs w:val="24"/>
        </w:rPr>
        <w:t>.</w:t>
      </w:r>
    </w:p>
    <w:p w:rsidR="000A3B3D"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.21.    Провалы, просадки грунта или дорожного покрытия, появившиеся как   над   подземными   </w:t>
      </w:r>
      <w:r w:rsidRPr="001B125A">
        <w:rPr>
          <w:rFonts w:ascii="Times New Roman" w:hAnsi="Times New Roman" w:cs="Times New Roman"/>
          <w:b w:val="0"/>
          <w:color w:val="auto"/>
          <w:sz w:val="24"/>
          <w:szCs w:val="24"/>
        </w:rPr>
        <w:t>коммуникациями, так</w:t>
      </w:r>
      <w:r w:rsidR="00E03A17" w:rsidRPr="001B125A">
        <w:rPr>
          <w:rFonts w:ascii="Times New Roman" w:hAnsi="Times New Roman" w:cs="Times New Roman"/>
          <w:b w:val="0"/>
          <w:color w:val="auto"/>
          <w:sz w:val="24"/>
          <w:szCs w:val="24"/>
        </w:rPr>
        <w:t xml:space="preserve">   и   в   </w:t>
      </w:r>
      <w:r w:rsidRPr="001B125A">
        <w:rPr>
          <w:rFonts w:ascii="Times New Roman" w:hAnsi="Times New Roman" w:cs="Times New Roman"/>
          <w:b w:val="0"/>
          <w:color w:val="auto"/>
          <w:sz w:val="24"/>
          <w:szCs w:val="24"/>
        </w:rPr>
        <w:t>других местах, где</w:t>
      </w:r>
      <w:r w:rsidR="00E03A17" w:rsidRPr="001B125A">
        <w:rPr>
          <w:rFonts w:ascii="Times New Roman" w:hAnsi="Times New Roman" w:cs="Times New Roman"/>
          <w:b w:val="0"/>
          <w:color w:val="auto"/>
          <w:sz w:val="24"/>
          <w:szCs w:val="24"/>
        </w:rPr>
        <w:t xml:space="preserve">   не проводились   ремонтно-восстановительные   </w:t>
      </w:r>
      <w:r w:rsidRPr="001B125A">
        <w:rPr>
          <w:rFonts w:ascii="Times New Roman" w:hAnsi="Times New Roman" w:cs="Times New Roman"/>
          <w:b w:val="0"/>
          <w:color w:val="auto"/>
          <w:sz w:val="24"/>
          <w:szCs w:val="24"/>
        </w:rPr>
        <w:t>работы, но</w:t>
      </w:r>
      <w:r w:rsidR="00E03A17" w:rsidRPr="001B125A">
        <w:rPr>
          <w:rFonts w:ascii="Times New Roman" w:hAnsi="Times New Roman" w:cs="Times New Roman"/>
          <w:b w:val="0"/>
          <w:color w:val="auto"/>
          <w:sz w:val="24"/>
          <w:szCs w:val="24"/>
        </w:rPr>
        <w:t>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0A3B3D"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Наледи, образовавшиеся</w:t>
      </w:r>
      <w:r w:rsidR="00E03A17" w:rsidRPr="001B125A">
        <w:rPr>
          <w:rFonts w:ascii="Times New Roman" w:hAnsi="Times New Roman" w:cs="Times New Roman"/>
          <w:b w:val="0"/>
          <w:color w:val="auto"/>
          <w:sz w:val="24"/>
          <w:szCs w:val="24"/>
        </w:rPr>
        <w:t xml:space="preserve">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03A17"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.22. Проведение работ при строительстве, ремонте, реконструкции коммуникаций по просроченным </w:t>
      </w:r>
      <w:r w:rsidRPr="001B125A">
        <w:rPr>
          <w:rFonts w:ascii="Times New Roman" w:hAnsi="Times New Roman" w:cs="Times New Roman"/>
          <w:b w:val="0"/>
          <w:color w:val="auto"/>
          <w:sz w:val="24"/>
          <w:szCs w:val="24"/>
        </w:rPr>
        <w:t>разрешениям</w:t>
      </w:r>
      <w:r w:rsidR="00E03A17" w:rsidRPr="001B125A">
        <w:rPr>
          <w:rFonts w:ascii="Times New Roman" w:hAnsi="Times New Roman" w:cs="Times New Roman"/>
          <w:b w:val="0"/>
          <w:color w:val="auto"/>
          <w:sz w:val="24"/>
          <w:szCs w:val="24"/>
        </w:rPr>
        <w:t xml:space="preserve"> признается самовольным проведением земляных работ.</w:t>
      </w:r>
    </w:p>
    <w:p w:rsidR="00E03A17" w:rsidRPr="001B125A" w:rsidRDefault="00E03A17"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 Содержание животных в муниципальном образовании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2.1.  </w:t>
      </w:r>
      <w:r w:rsidRPr="001B125A">
        <w:rPr>
          <w:rFonts w:ascii="Times New Roman" w:hAnsi="Times New Roman" w:cs="Times New Roman"/>
          <w:b w:val="0"/>
          <w:color w:val="auto"/>
          <w:sz w:val="24"/>
          <w:szCs w:val="24"/>
        </w:rPr>
        <w:t>Владельцы животных обязаны предотвращать опасное воздействие с</w:t>
      </w:r>
      <w:r w:rsidR="000A3B3D" w:rsidRPr="001B125A">
        <w:rPr>
          <w:rFonts w:ascii="Times New Roman" w:hAnsi="Times New Roman" w:cs="Times New Roman"/>
          <w:b w:val="0"/>
          <w:color w:val="auto"/>
          <w:sz w:val="24"/>
          <w:szCs w:val="24"/>
        </w:rPr>
        <w:t xml:space="preserve">воих животных на других животных </w:t>
      </w:r>
      <w:r w:rsidRPr="001B125A">
        <w:rPr>
          <w:rFonts w:ascii="Times New Roman" w:hAnsi="Times New Roman" w:cs="Times New Roman"/>
          <w:b w:val="0"/>
          <w:color w:val="auto"/>
          <w:sz w:val="24"/>
          <w:szCs w:val="24"/>
        </w:rPr>
        <w:t>и</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людей,</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а</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также</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обеспечивать</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тишину</w:t>
      </w:r>
      <w:r w:rsidR="000A3B3D" w:rsidRPr="001B125A">
        <w:rPr>
          <w:color w:val="auto"/>
        </w:rPr>
        <w:t xml:space="preserve"> </w:t>
      </w:r>
      <w:r w:rsidR="000A3B3D" w:rsidRPr="001B125A">
        <w:rPr>
          <w:rFonts w:ascii="Times New Roman" w:hAnsi="Times New Roman" w:cs="Times New Roman"/>
          <w:b w:val="0"/>
          <w:color w:val="auto"/>
          <w:sz w:val="24"/>
          <w:szCs w:val="24"/>
        </w:rPr>
        <w:t>для   окружающих   в   соответствии   с   санитарными   нормами, соблюдать действующие санитарно-гигиенические и ветеринарные правила</w:t>
      </w:r>
      <w:r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.2.   Не  допускается  содержание  домашних  животных  на  балконах, лоджиях, в местах общего пользования многоквартирных жилых домов.</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004A707E" w:rsidRPr="001B125A">
        <w:rPr>
          <w:rFonts w:ascii="Times New Roman" w:hAnsi="Times New Roman" w:cs="Times New Roman"/>
          <w:b w:val="0"/>
          <w:color w:val="auto"/>
          <w:sz w:val="24"/>
          <w:szCs w:val="24"/>
        </w:rPr>
        <w:t>3</w:t>
      </w:r>
      <w:r w:rsidR="000A3B3D" w:rsidRPr="001B125A">
        <w:rPr>
          <w:rFonts w:ascii="Times New Roman" w:hAnsi="Times New Roman" w:cs="Times New Roman"/>
          <w:b w:val="0"/>
          <w:color w:val="auto"/>
          <w:sz w:val="24"/>
          <w:szCs w:val="24"/>
        </w:rPr>
        <w:t xml:space="preserve">.  Выпас </w:t>
      </w:r>
      <w:r w:rsidRPr="001B125A">
        <w:rPr>
          <w:rFonts w:ascii="Times New Roman" w:hAnsi="Times New Roman" w:cs="Times New Roman"/>
          <w:b w:val="0"/>
          <w:color w:val="auto"/>
          <w:sz w:val="24"/>
          <w:szCs w:val="24"/>
        </w:rPr>
        <w:t>сельскохозяйственных животных</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осуществляется</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на</w:t>
      </w:r>
      <w:r w:rsidR="000A3B3D" w:rsidRPr="001B125A">
        <w:rPr>
          <w:color w:val="auto"/>
        </w:rPr>
        <w:t xml:space="preserve"> </w:t>
      </w:r>
      <w:r w:rsidR="000A3B3D" w:rsidRPr="001B125A">
        <w:rPr>
          <w:rFonts w:ascii="Times New Roman" w:hAnsi="Times New Roman" w:cs="Times New Roman"/>
          <w:b w:val="0"/>
          <w:color w:val="auto"/>
          <w:sz w:val="24"/>
          <w:szCs w:val="24"/>
        </w:rPr>
        <w:t>специально отведенных      Администрацией      местах      выпаса      под      наблюдением      владельца      или уполномоченного им лица</w:t>
      </w:r>
      <w:r w:rsidRPr="001B125A">
        <w:rPr>
          <w:rFonts w:ascii="Times New Roman" w:hAnsi="Times New Roman" w:cs="Times New Roman"/>
          <w:b w:val="0"/>
          <w:color w:val="auto"/>
          <w:sz w:val="24"/>
          <w:szCs w:val="24"/>
        </w:rPr>
        <w:t>.</w:t>
      </w:r>
    </w:p>
    <w:p w:rsidR="00DA66D9" w:rsidRPr="001B125A" w:rsidRDefault="004A707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13.Порядок контроля за соблюдением правил благоустройства</w:t>
      </w:r>
    </w:p>
    <w:p w:rsidR="00FF64AA" w:rsidRPr="001B125A" w:rsidRDefault="0021614B" w:rsidP="001B125A">
      <w:pPr>
        <w:pStyle w:val="5"/>
        <w:shd w:val="clear" w:color="auto" w:fill="FFFFFF"/>
        <w:tabs>
          <w:tab w:val="left" w:pos="0"/>
        </w:tabs>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13.1 Контроль за выполнением требований Правил возлагается на уполномоченных лиц Администрации, а также на иные уполномоченные органы в рамках их полномочий.</w:t>
      </w:r>
    </w:p>
    <w:p w:rsidR="0021614B" w:rsidRPr="001B125A" w:rsidRDefault="0021614B" w:rsidP="001B125A">
      <w:pPr>
        <w:pStyle w:val="5"/>
        <w:shd w:val="clear" w:color="auto" w:fill="FFFFFF"/>
        <w:tabs>
          <w:tab w:val="left" w:pos="0"/>
        </w:tabs>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13.2 Лица</w:t>
      </w:r>
      <w:r w:rsidR="00377997">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виновные в нарушении Правил, привлекаются к ответственности в соответствии Кодексом РФ об административных правонарушениях и областным законом от 25.06.2003 №28-з </w:t>
      </w:r>
      <w:r w:rsidR="00750D5F" w:rsidRPr="00750D5F">
        <w:rPr>
          <w:rFonts w:ascii="Times New Roman" w:hAnsi="Times New Roman" w:cs="Times New Roman"/>
          <w:b w:val="0"/>
          <w:color w:val="auto"/>
          <w:sz w:val="24"/>
          <w:szCs w:val="24"/>
        </w:rPr>
        <w:t>"Об административных правонарушениях на территории Смоленской области"</w:t>
      </w:r>
      <w:r w:rsidR="00377997">
        <w:rPr>
          <w:rFonts w:ascii="Times New Roman" w:hAnsi="Times New Roman" w:cs="Times New Roman"/>
          <w:b w:val="0"/>
          <w:color w:val="auto"/>
          <w:sz w:val="24"/>
          <w:szCs w:val="24"/>
        </w:rPr>
        <w:t>.</w:t>
      </w:r>
    </w:p>
    <w:p w:rsidR="00B438B8" w:rsidRPr="001B125A" w:rsidRDefault="009B4F35" w:rsidP="001B125A">
      <w:pPr>
        <w:pStyle w:val="5"/>
        <w:shd w:val="clear" w:color="auto" w:fill="FFFFFF"/>
        <w:tabs>
          <w:tab w:val="left" w:pos="0"/>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w:t>
      </w:r>
      <w:r w:rsidR="0021614B" w:rsidRPr="001B125A">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 xml:space="preserve">. При выявлении нарушений запретов, установленных настоящим разделом, должностное лицо, уполномоченное Администрацией муниципального образования «Велижский район» вправе:  </w:t>
      </w:r>
    </w:p>
    <w:p w:rsidR="009B4F35" w:rsidRPr="001B125A" w:rsidRDefault="009B4F35" w:rsidP="001B125A">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iCs/>
          <w:color w:val="auto"/>
          <w:sz w:val="24"/>
          <w:szCs w:val="24"/>
        </w:rPr>
        <w:t xml:space="preserve">-    выдать предписание об устранении нарушения запретов, в котором должен быть установлен срок для его исполнения; </w:t>
      </w:r>
    </w:p>
    <w:p w:rsidR="009B4F35" w:rsidRPr="001B125A" w:rsidRDefault="009B4F35" w:rsidP="001B125A">
      <w:pPr>
        <w:pStyle w:val="5"/>
        <w:shd w:val="clear" w:color="auto" w:fill="FFFFFF"/>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составить протокол об административном правонарушении в порядке, установленном действующим законодательством;</w:t>
      </w:r>
    </w:p>
    <w:p w:rsidR="009B4F35" w:rsidRPr="001B125A" w:rsidRDefault="009B4F35" w:rsidP="001B125A">
      <w:pPr>
        <w:pStyle w:val="5"/>
        <w:shd w:val="clear" w:color="auto" w:fill="FFFFFF"/>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обратиться в суд с заявлением (исковым заявлением) о признании незаконными действия (бездействия) физических и (или) юридических лиц и о возмещении ущерба.</w:t>
      </w:r>
    </w:p>
    <w:p w:rsidR="009B4F35" w:rsidRPr="001B125A" w:rsidRDefault="009B4F35" w:rsidP="001B125A">
      <w:pPr>
        <w:pStyle w:val="5"/>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xml:space="preserve">В случае неисполнения предписания об устранении нарушения запретов в установленный срок, уполномоченное лицо обязано составить протокол об административном правонарушении в порядке, установленном </w:t>
      </w:r>
      <w:r w:rsidR="004A707E" w:rsidRPr="001B125A">
        <w:rPr>
          <w:rFonts w:ascii="Times New Roman" w:hAnsi="Times New Roman" w:cs="Times New Roman"/>
          <w:b w:val="0"/>
          <w:iCs/>
          <w:color w:val="auto"/>
          <w:sz w:val="24"/>
          <w:szCs w:val="24"/>
        </w:rPr>
        <w:t>действующим законодательством.</w:t>
      </w:r>
    </w:p>
    <w:p w:rsidR="00E92661" w:rsidRPr="001B125A" w:rsidRDefault="00E92661" w:rsidP="001B125A">
      <w:pPr>
        <w:pStyle w:val="5"/>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377997" w:rsidRDefault="00377997" w:rsidP="001B125A">
      <w:pPr>
        <w:pStyle w:val="5"/>
        <w:ind w:firstLine="709"/>
        <w:jc w:val="both"/>
        <w:rPr>
          <w:rFonts w:ascii="Times New Roman" w:hAnsi="Times New Roman" w:cs="Times New Roman"/>
          <w:b w:val="0"/>
          <w:iCs/>
          <w:color w:val="auto"/>
          <w:sz w:val="24"/>
          <w:szCs w:val="24"/>
        </w:rPr>
      </w:pPr>
    </w:p>
    <w:p w:rsidR="0021614B" w:rsidRPr="001B125A" w:rsidRDefault="00377997" w:rsidP="00377997">
      <w:pPr>
        <w:pStyle w:val="5"/>
        <w:ind w:firstLine="709"/>
        <w:jc w:val="both"/>
        <w:rPr>
          <w:rFonts w:ascii="Times New Roman" w:hAnsi="Times New Roman" w:cs="Times New Roman"/>
          <w:b w:val="0"/>
          <w:color w:val="auto"/>
          <w:sz w:val="24"/>
          <w:szCs w:val="24"/>
        </w:rPr>
      </w:pPr>
      <w:r>
        <w:rPr>
          <w:rFonts w:ascii="Times New Roman" w:hAnsi="Times New Roman" w:cs="Times New Roman"/>
          <w:b w:val="0"/>
          <w:iCs/>
          <w:color w:val="auto"/>
          <w:sz w:val="24"/>
          <w:szCs w:val="24"/>
        </w:rPr>
        <w:lastRenderedPageBreak/>
        <w:t>14.</w:t>
      </w:r>
      <w:r w:rsidR="0021614B" w:rsidRPr="001B125A">
        <w:rPr>
          <w:rFonts w:ascii="Times New Roman" w:hAnsi="Times New Roman" w:cs="Times New Roman"/>
          <w:b w:val="0"/>
          <w:iCs/>
          <w:color w:val="auto"/>
          <w:sz w:val="24"/>
          <w:szCs w:val="24"/>
        </w:rPr>
        <w:t>О</w:t>
      </w:r>
      <w:r w:rsidR="004A707E" w:rsidRPr="001B125A">
        <w:rPr>
          <w:rFonts w:ascii="Times New Roman" w:hAnsi="Times New Roman" w:cs="Times New Roman"/>
          <w:b w:val="0"/>
          <w:iCs/>
          <w:color w:val="auto"/>
          <w:sz w:val="24"/>
          <w:szCs w:val="24"/>
        </w:rPr>
        <w:t>бщественный контроль</w:t>
      </w:r>
      <w:r>
        <w:rPr>
          <w:rFonts w:ascii="Times New Roman" w:hAnsi="Times New Roman" w:cs="Times New Roman"/>
          <w:b w:val="0"/>
          <w:iCs/>
          <w:color w:val="auto"/>
          <w:sz w:val="24"/>
          <w:szCs w:val="24"/>
        </w:rPr>
        <w:t>.</w:t>
      </w:r>
      <w:r w:rsidR="0021614B" w:rsidRPr="001B125A">
        <w:rPr>
          <w:rFonts w:ascii="Times New Roman" w:hAnsi="Times New Roman" w:cs="Times New Roman"/>
          <w:b w:val="0"/>
          <w:iCs/>
          <w:color w:val="auto"/>
          <w:sz w:val="24"/>
          <w:szCs w:val="24"/>
        </w:rPr>
        <w:t xml:space="preserve">  </w:t>
      </w:r>
      <w:r w:rsidR="004A707E" w:rsidRPr="001B125A">
        <w:rPr>
          <w:rFonts w:ascii="Times New Roman" w:hAnsi="Times New Roman" w:cs="Times New Roman"/>
          <w:b w:val="0"/>
          <w:iCs/>
          <w:color w:val="auto"/>
          <w:sz w:val="24"/>
          <w:szCs w:val="24"/>
        </w:rPr>
        <w:t>Ответственные лица</w:t>
      </w:r>
      <w:r>
        <w:rPr>
          <w:rFonts w:ascii="Times New Roman" w:hAnsi="Times New Roman" w:cs="Times New Roman"/>
          <w:b w:val="0"/>
          <w:iCs/>
          <w:color w:val="auto"/>
          <w:sz w:val="24"/>
          <w:szCs w:val="24"/>
        </w:rPr>
        <w:t xml:space="preserve">. </w:t>
      </w:r>
      <w:r w:rsidR="004A707E" w:rsidRPr="001B125A">
        <w:rPr>
          <w:rFonts w:ascii="Times New Roman" w:hAnsi="Times New Roman" w:cs="Times New Roman"/>
          <w:b w:val="0"/>
          <w:color w:val="auto"/>
          <w:sz w:val="24"/>
          <w:szCs w:val="24"/>
        </w:rPr>
        <w:t>Порядок и механизм общественного участия в процессе благоустройства</w:t>
      </w:r>
      <w:r w:rsidR="0021614B" w:rsidRPr="001B125A">
        <w:rPr>
          <w:rFonts w:ascii="Times New Roman" w:hAnsi="Times New Roman" w:cs="Times New Roman"/>
          <w:b w:val="0"/>
          <w:color w:val="auto"/>
          <w:sz w:val="24"/>
          <w:szCs w:val="24"/>
        </w:rPr>
        <w:t xml:space="preserve"> муниципального образования Велижское городское поселение. </w:t>
      </w:r>
    </w:p>
    <w:p w:rsidR="0021614B" w:rsidRPr="001B125A" w:rsidRDefault="0021614B" w:rsidP="001B125A">
      <w:pPr>
        <w:spacing w:before="100" w:beforeAutospacing="1" w:after="100" w:afterAutospacing="1"/>
        <w:ind w:firstLine="709"/>
        <w:jc w:val="both"/>
      </w:pPr>
      <w:r w:rsidRPr="001B125A">
        <w:t xml:space="preserve">14.1.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 </w:t>
      </w:r>
    </w:p>
    <w:p w:rsidR="0021614B" w:rsidRPr="001B125A" w:rsidRDefault="0021614B" w:rsidP="001B125A">
      <w:pPr>
        <w:spacing w:before="100" w:beforeAutospacing="1" w:after="100" w:afterAutospacing="1"/>
        <w:ind w:firstLine="709"/>
        <w:jc w:val="both"/>
      </w:pPr>
      <w:r w:rsidRPr="001B125A">
        <w:t xml:space="preserve">14.2.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 </w:t>
      </w:r>
    </w:p>
    <w:p w:rsidR="0021614B" w:rsidRPr="001B125A" w:rsidRDefault="0021614B" w:rsidP="001B125A">
      <w:pPr>
        <w:spacing w:before="100" w:beforeAutospacing="1" w:after="100" w:afterAutospacing="1"/>
        <w:ind w:firstLine="709"/>
        <w:jc w:val="both"/>
      </w:pPr>
      <w:r w:rsidRPr="001B125A">
        <w:t xml:space="preserve">14.3. Органы </w:t>
      </w:r>
      <w:r w:rsidR="00377997">
        <w:t>местного самоуправления</w:t>
      </w:r>
      <w:r w:rsidRPr="001B125A">
        <w:t xml:space="preserve"> должны приглашать к участию в открытом обсуждении проектов благоустройства </w:t>
      </w:r>
      <w:r w:rsidR="00377997" w:rsidRPr="00377997">
        <w:t xml:space="preserve">территории муниципального образования Велижское городское поселение </w:t>
      </w:r>
      <w:r w:rsidRPr="001B125A">
        <w:t>местных профессионалов, активных жителей, представителей сообществ и различных объединений и организаций</w:t>
      </w:r>
      <w:r w:rsidR="00377997">
        <w:t>,</w:t>
      </w:r>
      <w:r w:rsidRPr="001B125A">
        <w:t xml:space="preserve">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 </w:t>
      </w:r>
    </w:p>
    <w:p w:rsidR="0021614B" w:rsidRPr="001B125A" w:rsidRDefault="0021614B" w:rsidP="001B125A">
      <w:pPr>
        <w:spacing w:before="100" w:beforeAutospacing="1" w:after="100" w:afterAutospacing="1"/>
        <w:ind w:firstLine="709"/>
        <w:jc w:val="both"/>
      </w:pPr>
      <w:r w:rsidRPr="001B125A">
        <w:t xml:space="preserve">14.4. Необходимо организовывать в целях повышения уровня доступности и информирования населения и заинтересованных лиц размещение полная и актуальной информации о задачах и проектах в сфере благоустройства и комплексного развития городской среды на официальном сайте органов местного самоуправления, представленная максимально понятным образом для пользователей. </w:t>
      </w:r>
    </w:p>
    <w:p w:rsidR="0021614B" w:rsidRPr="001B125A" w:rsidRDefault="0021614B" w:rsidP="001B125A">
      <w:pPr>
        <w:spacing w:before="100" w:beforeAutospacing="1" w:after="100" w:afterAutospacing="1"/>
        <w:ind w:firstLine="709"/>
        <w:jc w:val="both"/>
      </w:pPr>
      <w:r w:rsidRPr="001B125A">
        <w:t xml:space="preserve">14.5. При реализации проектов орган местного самоуправления обязан заблаговременно информировать общественность о планирующихся изменениях и возможности участия в этом процессе. </w:t>
      </w:r>
    </w:p>
    <w:p w:rsidR="0021614B" w:rsidRPr="001B125A" w:rsidRDefault="0021614B" w:rsidP="001B125A">
      <w:pPr>
        <w:spacing w:before="100" w:beforeAutospacing="1" w:after="100" w:afterAutospacing="1"/>
        <w:ind w:firstLine="709"/>
        <w:jc w:val="both"/>
      </w:pPr>
      <w:r w:rsidRPr="001B125A">
        <w:t xml:space="preserve">14.6. Информирование может осуществляться посредством: </w:t>
      </w:r>
    </w:p>
    <w:p w:rsidR="0021614B" w:rsidRPr="001B125A" w:rsidRDefault="0021614B" w:rsidP="001B125A">
      <w:pPr>
        <w:spacing w:before="100" w:beforeAutospacing="1" w:after="100" w:afterAutospacing="1"/>
        <w:ind w:firstLine="709"/>
        <w:jc w:val="both"/>
      </w:pPr>
      <w:r w:rsidRPr="001B125A">
        <w:t>а) создания единого информационного раздела на официальном сайте органов местного самоуправления Администрации муниципального образования «Велижский район»</w:t>
      </w:r>
      <w:r w:rsidR="00377997">
        <w:t>,</w:t>
      </w:r>
      <w:r w:rsidRPr="001B125A">
        <w:t xml:space="preserve">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21614B" w:rsidRPr="001B125A" w:rsidRDefault="0021614B" w:rsidP="001B125A">
      <w:pPr>
        <w:spacing w:before="100" w:beforeAutospacing="1" w:after="100" w:afterAutospacing="1"/>
        <w:ind w:firstLine="709"/>
        <w:jc w:val="both"/>
      </w:pPr>
      <w:r w:rsidRPr="001B125A">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1614B" w:rsidRPr="001B125A" w:rsidRDefault="0021614B" w:rsidP="001B125A">
      <w:pPr>
        <w:spacing w:before="100" w:beforeAutospacing="1" w:after="100" w:afterAutospacing="1"/>
        <w:ind w:firstLine="709"/>
        <w:jc w:val="both"/>
      </w:pPr>
      <w:r w:rsidRPr="001B125A">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21614B" w:rsidRPr="001B125A" w:rsidRDefault="0021614B" w:rsidP="001B125A">
      <w:pPr>
        <w:spacing w:before="100" w:beforeAutospacing="1" w:after="100" w:afterAutospacing="1"/>
        <w:ind w:firstLine="709"/>
        <w:jc w:val="both"/>
      </w:pPr>
      <w:r w:rsidRPr="001B125A">
        <w:t xml:space="preserve">г) информирования местных жителей через председателей уличных и </w:t>
      </w:r>
    </w:p>
    <w:p w:rsidR="0021614B" w:rsidRPr="001B125A" w:rsidRDefault="0021614B" w:rsidP="001B125A">
      <w:pPr>
        <w:spacing w:before="100" w:beforeAutospacing="1" w:after="100" w:afterAutospacing="1"/>
        <w:ind w:firstLine="709"/>
        <w:jc w:val="both"/>
      </w:pPr>
      <w:r w:rsidRPr="001B125A">
        <w:t xml:space="preserve">домовых комитетов; </w:t>
      </w:r>
    </w:p>
    <w:p w:rsidR="0021614B" w:rsidRPr="001B125A" w:rsidRDefault="0021614B" w:rsidP="001B125A">
      <w:pPr>
        <w:spacing w:before="100" w:beforeAutospacing="1" w:after="100" w:afterAutospacing="1"/>
        <w:ind w:firstLine="709"/>
        <w:jc w:val="both"/>
      </w:pPr>
      <w:r w:rsidRPr="001B125A">
        <w:t xml:space="preserve">д) индивидуальных приглашений участников встречи лично, по электронной </w:t>
      </w:r>
    </w:p>
    <w:p w:rsidR="0021614B" w:rsidRPr="001B125A" w:rsidRDefault="0021614B" w:rsidP="001B125A">
      <w:pPr>
        <w:spacing w:before="100" w:beforeAutospacing="1" w:after="100" w:afterAutospacing="1"/>
        <w:ind w:firstLine="709"/>
        <w:jc w:val="both"/>
      </w:pPr>
      <w:r w:rsidRPr="001B125A">
        <w:lastRenderedPageBreak/>
        <w:t xml:space="preserve">почте или по телефону; </w:t>
      </w:r>
    </w:p>
    <w:p w:rsidR="0021614B" w:rsidRPr="001B125A" w:rsidRDefault="0021614B" w:rsidP="001B125A">
      <w:pPr>
        <w:spacing w:before="100" w:beforeAutospacing="1" w:after="100" w:afterAutospacing="1"/>
        <w:ind w:firstLine="709"/>
        <w:jc w:val="both"/>
      </w:pPr>
      <w:r w:rsidRPr="001B125A">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1614B" w:rsidRPr="001B125A" w:rsidRDefault="0021614B" w:rsidP="001B125A">
      <w:pPr>
        <w:spacing w:before="100" w:beforeAutospacing="1" w:after="100" w:afterAutospacing="1"/>
        <w:ind w:firstLine="709"/>
        <w:jc w:val="both"/>
      </w:pPr>
      <w:r w:rsidRPr="001B125A">
        <w:t xml:space="preserve">ж) использование социальных сетей и </w:t>
      </w:r>
      <w:proofErr w:type="spellStart"/>
      <w:r w:rsidRPr="001B125A">
        <w:t>интернет-ресурсов</w:t>
      </w:r>
      <w:proofErr w:type="spellEnd"/>
      <w:r w:rsidRPr="001B125A">
        <w:t xml:space="preserve"> для обеспечения донесения информации до различных общественных объединений и профессиональных сообществ; </w:t>
      </w:r>
    </w:p>
    <w:p w:rsidR="0021614B" w:rsidRPr="001B125A" w:rsidRDefault="0021614B" w:rsidP="001B125A">
      <w:pPr>
        <w:spacing w:before="100" w:beforeAutospacing="1" w:after="100" w:afterAutospacing="1"/>
        <w:ind w:firstLine="709"/>
        <w:jc w:val="both"/>
      </w:pPr>
      <w:r w:rsidRPr="001B125A">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21614B" w:rsidRPr="001B125A" w:rsidRDefault="0021614B" w:rsidP="001B125A">
      <w:pPr>
        <w:spacing w:before="100" w:beforeAutospacing="1" w:after="100" w:afterAutospacing="1"/>
        <w:ind w:firstLine="709"/>
        <w:jc w:val="both"/>
      </w:pPr>
      <w:r w:rsidRPr="001B125A">
        <w:t xml:space="preserve">14.7.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органов местного самоуправления. </w:t>
      </w:r>
    </w:p>
    <w:p w:rsidR="0021614B" w:rsidRPr="001B125A" w:rsidRDefault="0021614B" w:rsidP="001B125A">
      <w:pPr>
        <w:spacing w:before="100" w:beforeAutospacing="1" w:after="100" w:afterAutospacing="1"/>
        <w:ind w:firstLine="709"/>
        <w:jc w:val="both"/>
      </w:pPr>
      <w:r w:rsidRPr="001B125A">
        <w:t xml:space="preserve">14.8.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5F4239" w:rsidRPr="001B125A" w:rsidRDefault="0021614B" w:rsidP="001B125A">
      <w:pPr>
        <w:spacing w:before="100" w:beforeAutospacing="1" w:after="100" w:afterAutospacing="1"/>
        <w:ind w:firstLine="709"/>
        <w:jc w:val="both"/>
      </w:pPr>
      <w:r w:rsidRPr="001B125A">
        <w:t>14.9. Создание комфортной городской среды муниципального образования Велижское городское поселение должно быть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sectPr w:rsidR="005F4239" w:rsidRPr="001B125A" w:rsidSect="008F6E33">
      <w:footerReference w:type="even" r:id="rId7"/>
      <w:footerReference w:type="default" r:id="rId8"/>
      <w:pgSz w:w="11906" w:h="16838"/>
      <w:pgMar w:top="540" w:right="386" w:bottom="3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10" w:rsidRDefault="00894F10">
      <w:r>
        <w:separator/>
      </w:r>
    </w:p>
  </w:endnote>
  <w:endnote w:type="continuationSeparator" w:id="0">
    <w:p w:rsidR="00894F10" w:rsidRDefault="008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CE" w:rsidRDefault="00AE77CE" w:rsidP="00ED70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77CE" w:rsidRDefault="00AE77CE" w:rsidP="004836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CE" w:rsidRDefault="00AE77CE" w:rsidP="00ED70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52A8">
      <w:rPr>
        <w:rStyle w:val="a6"/>
        <w:noProof/>
      </w:rPr>
      <w:t>10</w:t>
    </w:r>
    <w:r>
      <w:rPr>
        <w:rStyle w:val="a6"/>
      </w:rPr>
      <w:fldChar w:fldCharType="end"/>
    </w:r>
  </w:p>
  <w:p w:rsidR="00AE77CE" w:rsidRDefault="00AE77CE" w:rsidP="004836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10" w:rsidRDefault="00894F10">
      <w:r>
        <w:separator/>
      </w:r>
    </w:p>
  </w:footnote>
  <w:footnote w:type="continuationSeparator" w:id="0">
    <w:p w:rsidR="00894F10" w:rsidRDefault="0089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14AED"/>
    <w:multiLevelType w:val="hybridMultilevel"/>
    <w:tmpl w:val="088883F6"/>
    <w:lvl w:ilvl="0" w:tplc="37065FC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17"/>
    <w:rsid w:val="00003768"/>
    <w:rsid w:val="0004444F"/>
    <w:rsid w:val="00074780"/>
    <w:rsid w:val="00077EA5"/>
    <w:rsid w:val="00080271"/>
    <w:rsid w:val="000974FF"/>
    <w:rsid w:val="000A3B3D"/>
    <w:rsid w:val="000B3C11"/>
    <w:rsid w:val="000B5B34"/>
    <w:rsid w:val="000C37C4"/>
    <w:rsid w:val="000E5434"/>
    <w:rsid w:val="000F4EAF"/>
    <w:rsid w:val="00124503"/>
    <w:rsid w:val="001430B6"/>
    <w:rsid w:val="001439C1"/>
    <w:rsid w:val="00150550"/>
    <w:rsid w:val="001668D1"/>
    <w:rsid w:val="0018109B"/>
    <w:rsid w:val="00185578"/>
    <w:rsid w:val="001B125A"/>
    <w:rsid w:val="001D2E12"/>
    <w:rsid w:val="001E4D63"/>
    <w:rsid w:val="002102DB"/>
    <w:rsid w:val="0021614B"/>
    <w:rsid w:val="0021759A"/>
    <w:rsid w:val="002267C4"/>
    <w:rsid w:val="00230B33"/>
    <w:rsid w:val="00233C8F"/>
    <w:rsid w:val="002A4115"/>
    <w:rsid w:val="002D07FC"/>
    <w:rsid w:val="002D39C4"/>
    <w:rsid w:val="00372990"/>
    <w:rsid w:val="00377997"/>
    <w:rsid w:val="0039661B"/>
    <w:rsid w:val="003B2746"/>
    <w:rsid w:val="003C0EE1"/>
    <w:rsid w:val="003C1C6A"/>
    <w:rsid w:val="003F689B"/>
    <w:rsid w:val="004435EB"/>
    <w:rsid w:val="00477E50"/>
    <w:rsid w:val="0048364E"/>
    <w:rsid w:val="004A707E"/>
    <w:rsid w:val="004B3156"/>
    <w:rsid w:val="004B6263"/>
    <w:rsid w:val="004C16CD"/>
    <w:rsid w:val="004C270C"/>
    <w:rsid w:val="004E5C91"/>
    <w:rsid w:val="005349FC"/>
    <w:rsid w:val="00570847"/>
    <w:rsid w:val="00571D62"/>
    <w:rsid w:val="00574CC7"/>
    <w:rsid w:val="005E1F62"/>
    <w:rsid w:val="005F4239"/>
    <w:rsid w:val="006039FB"/>
    <w:rsid w:val="006049F4"/>
    <w:rsid w:val="00610B63"/>
    <w:rsid w:val="00615C7F"/>
    <w:rsid w:val="0063129B"/>
    <w:rsid w:val="00634557"/>
    <w:rsid w:val="00635CB9"/>
    <w:rsid w:val="00651B85"/>
    <w:rsid w:val="00653F82"/>
    <w:rsid w:val="00655BB7"/>
    <w:rsid w:val="006A069A"/>
    <w:rsid w:val="006C529E"/>
    <w:rsid w:val="006F3B3F"/>
    <w:rsid w:val="00750D5F"/>
    <w:rsid w:val="0077790E"/>
    <w:rsid w:val="00780708"/>
    <w:rsid w:val="00785275"/>
    <w:rsid w:val="007D049E"/>
    <w:rsid w:val="007D2978"/>
    <w:rsid w:val="007D410E"/>
    <w:rsid w:val="0082587D"/>
    <w:rsid w:val="00894F10"/>
    <w:rsid w:val="00895901"/>
    <w:rsid w:val="008A75B0"/>
    <w:rsid w:val="008B2396"/>
    <w:rsid w:val="008C2953"/>
    <w:rsid w:val="008C5DD1"/>
    <w:rsid w:val="008D0F24"/>
    <w:rsid w:val="008F0DD0"/>
    <w:rsid w:val="008F6E33"/>
    <w:rsid w:val="00903691"/>
    <w:rsid w:val="009168F3"/>
    <w:rsid w:val="00934E57"/>
    <w:rsid w:val="009752A8"/>
    <w:rsid w:val="00976793"/>
    <w:rsid w:val="00977187"/>
    <w:rsid w:val="00987105"/>
    <w:rsid w:val="009935B9"/>
    <w:rsid w:val="00994037"/>
    <w:rsid w:val="009B4F35"/>
    <w:rsid w:val="009B68DC"/>
    <w:rsid w:val="009E7B2B"/>
    <w:rsid w:val="00A201F5"/>
    <w:rsid w:val="00A37224"/>
    <w:rsid w:val="00A72CA2"/>
    <w:rsid w:val="00A74A11"/>
    <w:rsid w:val="00A846F3"/>
    <w:rsid w:val="00AA5DF4"/>
    <w:rsid w:val="00AC0CEC"/>
    <w:rsid w:val="00AD1691"/>
    <w:rsid w:val="00AD693B"/>
    <w:rsid w:val="00AE4B58"/>
    <w:rsid w:val="00AE77CE"/>
    <w:rsid w:val="00B23FB8"/>
    <w:rsid w:val="00B24918"/>
    <w:rsid w:val="00B30BFB"/>
    <w:rsid w:val="00B35C6E"/>
    <w:rsid w:val="00B422B3"/>
    <w:rsid w:val="00B438B8"/>
    <w:rsid w:val="00B45425"/>
    <w:rsid w:val="00B50086"/>
    <w:rsid w:val="00B56F11"/>
    <w:rsid w:val="00B57E64"/>
    <w:rsid w:val="00B67EEF"/>
    <w:rsid w:val="00B92F1F"/>
    <w:rsid w:val="00BA5EA3"/>
    <w:rsid w:val="00BE235F"/>
    <w:rsid w:val="00BF5B3F"/>
    <w:rsid w:val="00C247A4"/>
    <w:rsid w:val="00C40ACF"/>
    <w:rsid w:val="00C449F2"/>
    <w:rsid w:val="00CB5949"/>
    <w:rsid w:val="00D07612"/>
    <w:rsid w:val="00D21431"/>
    <w:rsid w:val="00D310CA"/>
    <w:rsid w:val="00D326F6"/>
    <w:rsid w:val="00D50684"/>
    <w:rsid w:val="00D61204"/>
    <w:rsid w:val="00D83A4A"/>
    <w:rsid w:val="00DA66D9"/>
    <w:rsid w:val="00DD4B24"/>
    <w:rsid w:val="00DF1D64"/>
    <w:rsid w:val="00E03A17"/>
    <w:rsid w:val="00E25CDB"/>
    <w:rsid w:val="00E311FE"/>
    <w:rsid w:val="00E92661"/>
    <w:rsid w:val="00ED7062"/>
    <w:rsid w:val="00EF07C7"/>
    <w:rsid w:val="00F018A5"/>
    <w:rsid w:val="00F04E44"/>
    <w:rsid w:val="00F22228"/>
    <w:rsid w:val="00F43462"/>
    <w:rsid w:val="00F478EF"/>
    <w:rsid w:val="00F56205"/>
    <w:rsid w:val="00F903F6"/>
    <w:rsid w:val="00FB0C7F"/>
    <w:rsid w:val="00FD63A2"/>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A02987-E6BD-476C-A5E8-F0991BB5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link w:val="50"/>
    <w:qFormat/>
    <w:rsid w:val="00E03A17"/>
    <w:pPr>
      <w:spacing w:before="100" w:beforeAutospacing="1" w:after="100" w:afterAutospacing="1"/>
      <w:outlineLvl w:val="4"/>
    </w:pPr>
    <w:rPr>
      <w:rFonts w:ascii="Tahoma" w:hAnsi="Tahoma" w:cs="Tahoma"/>
      <w:b/>
      <w:bCs/>
      <w:color w:val="333333"/>
      <w:sz w:val="20"/>
      <w:szCs w:val="20"/>
    </w:rPr>
  </w:style>
  <w:style w:type="paragraph" w:styleId="6">
    <w:name w:val="heading 6"/>
    <w:basedOn w:val="a"/>
    <w:qFormat/>
    <w:rsid w:val="00E03A17"/>
    <w:pPr>
      <w:spacing w:before="100" w:beforeAutospacing="1" w:after="100" w:afterAutospacing="1"/>
      <w:outlineLvl w:val="5"/>
    </w:pPr>
    <w:rPr>
      <w:rFonts w:ascii="Tahoma" w:hAnsi="Tahoma" w:cs="Tahoma"/>
      <w:b/>
      <w:bCs/>
      <w:color w:val="3333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3A17"/>
    <w:rPr>
      <w:b/>
      <w:bCs/>
    </w:rPr>
  </w:style>
  <w:style w:type="paragraph" w:styleId="a4">
    <w:name w:val="Balloon Text"/>
    <w:basedOn w:val="a"/>
    <w:semiHidden/>
    <w:rsid w:val="00E03A17"/>
    <w:rPr>
      <w:rFonts w:ascii="Tahoma" w:hAnsi="Tahoma" w:cs="Tahoma"/>
      <w:sz w:val="16"/>
      <w:szCs w:val="16"/>
    </w:rPr>
  </w:style>
  <w:style w:type="paragraph" w:styleId="a5">
    <w:name w:val="footer"/>
    <w:basedOn w:val="a"/>
    <w:rsid w:val="0048364E"/>
    <w:pPr>
      <w:tabs>
        <w:tab w:val="center" w:pos="4677"/>
        <w:tab w:val="right" w:pos="9355"/>
      </w:tabs>
    </w:pPr>
  </w:style>
  <w:style w:type="character" w:styleId="a6">
    <w:name w:val="page number"/>
    <w:basedOn w:val="a0"/>
    <w:rsid w:val="0048364E"/>
  </w:style>
  <w:style w:type="paragraph" w:customStyle="1" w:styleId="a7">
    <w:name w:val="Знак"/>
    <w:basedOn w:val="a"/>
    <w:rsid w:val="00977187"/>
    <w:pPr>
      <w:spacing w:after="160" w:line="240" w:lineRule="exact"/>
    </w:pPr>
    <w:rPr>
      <w:rFonts w:ascii="Arial" w:hAnsi="Arial" w:cs="Arial"/>
      <w:sz w:val="20"/>
      <w:szCs w:val="20"/>
      <w:lang w:val="en-US" w:eastAsia="en-US"/>
    </w:rPr>
  </w:style>
  <w:style w:type="character" w:customStyle="1" w:styleId="50">
    <w:name w:val="Заголовок 5 Знак"/>
    <w:basedOn w:val="a0"/>
    <w:link w:val="5"/>
    <w:rsid w:val="00895901"/>
    <w:rPr>
      <w:rFonts w:ascii="Tahoma" w:hAnsi="Tahoma" w:cs="Tahoma"/>
      <w:b/>
      <w:bCs/>
      <w:color w:val="333333"/>
    </w:rPr>
  </w:style>
  <w:style w:type="paragraph" w:styleId="a8">
    <w:name w:val="header"/>
    <w:basedOn w:val="a"/>
    <w:link w:val="a9"/>
    <w:unhideWhenUsed/>
    <w:rsid w:val="009B68DC"/>
    <w:pPr>
      <w:tabs>
        <w:tab w:val="center" w:pos="4677"/>
        <w:tab w:val="right" w:pos="9355"/>
      </w:tabs>
    </w:pPr>
  </w:style>
  <w:style w:type="character" w:customStyle="1" w:styleId="a9">
    <w:name w:val="Верхний колонтитул Знак"/>
    <w:basedOn w:val="a0"/>
    <w:link w:val="a8"/>
    <w:rsid w:val="009B6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11011</Words>
  <Characters>62769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МОДЕЛЬНЫЕ ПРАВИЛА</vt:lpstr>
    </vt:vector>
  </TitlesOfParts>
  <Company>Городское поселение</Company>
  <LinksUpToDate>false</LinksUpToDate>
  <CharactersWithSpaces>73633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dc:title>
  <dc:creator>User</dc:creator>
  <cp:lastModifiedBy>Архитектура</cp:lastModifiedBy>
  <cp:revision>4</cp:revision>
  <cp:lastPrinted>2017-09-07T12:50:00Z</cp:lastPrinted>
  <dcterms:created xsi:type="dcterms:W3CDTF">2017-09-18T05:53:00Z</dcterms:created>
  <dcterms:modified xsi:type="dcterms:W3CDTF">2017-10-11T15:10:00Z</dcterms:modified>
</cp:coreProperties>
</file>