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D9" w:rsidRPr="004F1EDE" w:rsidRDefault="004F1EDE" w:rsidP="00F51278">
      <w:pPr>
        <w:rPr>
          <w:sz w:val="32"/>
          <w:szCs w:val="32"/>
        </w:rPr>
      </w:pPr>
      <w:r>
        <w:rPr>
          <w:sz w:val="32"/>
          <w:szCs w:val="32"/>
        </w:rPr>
        <w:t xml:space="preserve">                            </w:t>
      </w:r>
      <w:r w:rsidR="00F83246">
        <w:rPr>
          <w:sz w:val="32"/>
          <w:szCs w:val="32"/>
        </w:rPr>
        <w:t xml:space="preserve">              </w:t>
      </w:r>
      <w:r>
        <w:rPr>
          <w:sz w:val="32"/>
          <w:szCs w:val="32"/>
        </w:rPr>
        <w:t xml:space="preserve"> </w:t>
      </w:r>
      <w:r w:rsidR="00BE4F4A">
        <w:rPr>
          <w:sz w:val="32"/>
          <w:szCs w:val="32"/>
        </w:rPr>
        <w:t xml:space="preserve">  </w:t>
      </w:r>
      <w:r w:rsidR="009B0D04">
        <w:rPr>
          <w:sz w:val="32"/>
          <w:szCs w:val="32"/>
        </w:rPr>
        <w:t xml:space="preserve"> </w:t>
      </w:r>
      <w:r w:rsidR="001D23D9" w:rsidRPr="00164E98">
        <w:rPr>
          <w:sz w:val="32"/>
          <w:szCs w:val="32"/>
        </w:rPr>
        <w:t>СОВЕТ ДЕПУ</w:t>
      </w:r>
      <w:r w:rsidR="00B1293C">
        <w:rPr>
          <w:sz w:val="32"/>
          <w:szCs w:val="32"/>
        </w:rPr>
        <w:t>ТАТОВ</w:t>
      </w:r>
      <w:r w:rsidR="00FD48FC">
        <w:rPr>
          <w:sz w:val="32"/>
          <w:szCs w:val="32"/>
        </w:rPr>
        <w:t xml:space="preserve">         </w:t>
      </w:r>
      <w:r w:rsidR="001D41DC">
        <w:rPr>
          <w:sz w:val="32"/>
          <w:szCs w:val="32"/>
        </w:rPr>
        <w:t xml:space="preserve">        </w:t>
      </w:r>
      <w:r w:rsidR="00FD48FC">
        <w:rPr>
          <w:sz w:val="32"/>
          <w:szCs w:val="32"/>
        </w:rPr>
        <w:t xml:space="preserve"> </w:t>
      </w:r>
    </w:p>
    <w:p w:rsidR="001D23D9" w:rsidRPr="00164E98" w:rsidRDefault="001D23D9" w:rsidP="00B1293C">
      <w:pPr>
        <w:jc w:val="center"/>
        <w:rPr>
          <w:sz w:val="32"/>
          <w:szCs w:val="32"/>
        </w:rPr>
      </w:pPr>
      <w:r w:rsidRPr="00164E98">
        <w:rPr>
          <w:sz w:val="32"/>
          <w:szCs w:val="32"/>
        </w:rPr>
        <w:t>ВЕЛИЖСКОГО ГОРОДСКОГО ПОСЕЛЕНИЯ</w:t>
      </w:r>
    </w:p>
    <w:p w:rsidR="001D23D9" w:rsidRPr="00164E98" w:rsidRDefault="001D23D9" w:rsidP="00923400">
      <w:pPr>
        <w:rPr>
          <w:sz w:val="32"/>
          <w:szCs w:val="32"/>
        </w:rPr>
      </w:pPr>
    </w:p>
    <w:p w:rsidR="001D23D9" w:rsidRPr="00164E98" w:rsidRDefault="001D23D9" w:rsidP="00923400">
      <w:pPr>
        <w:jc w:val="center"/>
        <w:rPr>
          <w:sz w:val="36"/>
          <w:szCs w:val="36"/>
        </w:rPr>
      </w:pPr>
      <w:r w:rsidRPr="00164E98">
        <w:rPr>
          <w:sz w:val="36"/>
          <w:szCs w:val="36"/>
        </w:rPr>
        <w:t>РЕШЕНИЕ</w:t>
      </w:r>
    </w:p>
    <w:p w:rsidR="001D23D9" w:rsidRPr="00164E98" w:rsidRDefault="001D23D9" w:rsidP="00923400">
      <w:pPr>
        <w:rPr>
          <w:sz w:val="36"/>
          <w:szCs w:val="36"/>
        </w:rPr>
      </w:pPr>
    </w:p>
    <w:p w:rsidR="001D23D9" w:rsidRPr="00923400" w:rsidRDefault="001D23D9" w:rsidP="00923400"/>
    <w:p w:rsidR="001D23D9" w:rsidRPr="00A22FED" w:rsidRDefault="00B1293C" w:rsidP="00EF0CB3">
      <w:pPr>
        <w:ind w:right="-311"/>
        <w:rPr>
          <w:sz w:val="28"/>
          <w:szCs w:val="28"/>
        </w:rPr>
      </w:pPr>
      <w:r>
        <w:rPr>
          <w:sz w:val="28"/>
          <w:szCs w:val="28"/>
        </w:rPr>
        <w:t xml:space="preserve">от  </w:t>
      </w:r>
      <w:r w:rsidR="00BA1E22">
        <w:rPr>
          <w:sz w:val="28"/>
          <w:szCs w:val="28"/>
        </w:rPr>
        <w:t>29 декабря 2017 года</w:t>
      </w:r>
      <w:r w:rsidR="00BB077E">
        <w:rPr>
          <w:sz w:val="28"/>
          <w:szCs w:val="28"/>
        </w:rPr>
        <w:t xml:space="preserve"> </w:t>
      </w:r>
      <w:r w:rsidR="00803349">
        <w:rPr>
          <w:sz w:val="28"/>
          <w:szCs w:val="28"/>
        </w:rPr>
        <w:t xml:space="preserve"> </w:t>
      </w:r>
      <w:r w:rsidR="00D476A9">
        <w:rPr>
          <w:sz w:val="28"/>
          <w:szCs w:val="28"/>
        </w:rPr>
        <w:t>№</w:t>
      </w:r>
      <w:r w:rsidR="009A5572">
        <w:rPr>
          <w:sz w:val="28"/>
          <w:szCs w:val="28"/>
        </w:rPr>
        <w:t xml:space="preserve"> </w:t>
      </w:r>
      <w:r w:rsidR="00BA1E22">
        <w:rPr>
          <w:sz w:val="28"/>
          <w:szCs w:val="28"/>
        </w:rPr>
        <w:t>63</w:t>
      </w:r>
      <w:r w:rsidR="00303742">
        <w:rPr>
          <w:sz w:val="28"/>
          <w:szCs w:val="28"/>
          <w:u w:val="single"/>
        </w:rPr>
        <w:t xml:space="preserve">  </w:t>
      </w:r>
    </w:p>
    <w:p w:rsidR="001D23D9" w:rsidRPr="00923400" w:rsidRDefault="001D23D9" w:rsidP="00923400">
      <w:pPr>
        <w:ind w:hanging="741"/>
        <w:rPr>
          <w:sz w:val="28"/>
          <w:szCs w:val="28"/>
        </w:rPr>
      </w:pPr>
    </w:p>
    <w:p w:rsidR="001D23D9" w:rsidRPr="00724EAD" w:rsidRDefault="001D23D9" w:rsidP="00923400">
      <w:pPr>
        <w:ind w:right="4393"/>
        <w:jc w:val="both"/>
        <w:rPr>
          <w:sz w:val="28"/>
          <w:szCs w:val="28"/>
        </w:rPr>
      </w:pPr>
      <w:r w:rsidRPr="00923400">
        <w:rPr>
          <w:sz w:val="28"/>
          <w:szCs w:val="28"/>
        </w:rPr>
        <w:t xml:space="preserve">О   </w:t>
      </w:r>
      <w:r w:rsidR="00E80548" w:rsidRPr="00923400">
        <w:rPr>
          <w:sz w:val="28"/>
          <w:szCs w:val="28"/>
        </w:rPr>
        <w:t>внесении изменений</w:t>
      </w:r>
      <w:r w:rsidRPr="00923400">
        <w:rPr>
          <w:sz w:val="28"/>
          <w:szCs w:val="28"/>
        </w:rPr>
        <w:t xml:space="preserve">    </w:t>
      </w:r>
      <w:r w:rsidR="00FC1AC1" w:rsidRPr="00923400">
        <w:rPr>
          <w:sz w:val="28"/>
          <w:szCs w:val="28"/>
        </w:rPr>
        <w:t>в решение</w:t>
      </w:r>
      <w:r w:rsidRPr="00923400">
        <w:rPr>
          <w:sz w:val="28"/>
          <w:szCs w:val="28"/>
        </w:rPr>
        <w:t xml:space="preserve"> Совета депутатов Велижского</w:t>
      </w:r>
      <w:r w:rsidR="00B147D2">
        <w:rPr>
          <w:sz w:val="28"/>
          <w:szCs w:val="28"/>
        </w:rPr>
        <w:t xml:space="preserve"> </w:t>
      </w:r>
      <w:r w:rsidRPr="00923400">
        <w:rPr>
          <w:sz w:val="28"/>
          <w:szCs w:val="28"/>
        </w:rPr>
        <w:t xml:space="preserve">городского поселения </w:t>
      </w:r>
      <w:r w:rsidR="000D0867">
        <w:rPr>
          <w:sz w:val="28"/>
          <w:szCs w:val="28"/>
        </w:rPr>
        <w:t>от 2</w:t>
      </w:r>
      <w:r w:rsidR="000D0867" w:rsidRPr="000D0867">
        <w:rPr>
          <w:sz w:val="28"/>
          <w:szCs w:val="28"/>
        </w:rPr>
        <w:t>8</w:t>
      </w:r>
      <w:r w:rsidR="00FC1AC1" w:rsidRPr="00923400">
        <w:rPr>
          <w:sz w:val="28"/>
          <w:szCs w:val="28"/>
        </w:rPr>
        <w:t>.12.20</w:t>
      </w:r>
      <w:r w:rsidR="000D0867">
        <w:rPr>
          <w:sz w:val="28"/>
          <w:szCs w:val="28"/>
        </w:rPr>
        <w:t>1</w:t>
      </w:r>
      <w:r w:rsidR="000D0867" w:rsidRPr="000D0867">
        <w:rPr>
          <w:sz w:val="28"/>
          <w:szCs w:val="28"/>
        </w:rPr>
        <w:t>6</w:t>
      </w:r>
      <w:r w:rsidR="00A22FED">
        <w:rPr>
          <w:sz w:val="28"/>
          <w:szCs w:val="28"/>
        </w:rPr>
        <w:t xml:space="preserve"> г. </w:t>
      </w:r>
      <w:r w:rsidR="000D0867">
        <w:rPr>
          <w:sz w:val="28"/>
          <w:szCs w:val="28"/>
        </w:rPr>
        <w:t>№ 58</w:t>
      </w:r>
      <w:r w:rsidRPr="00923400">
        <w:rPr>
          <w:sz w:val="28"/>
          <w:szCs w:val="28"/>
        </w:rPr>
        <w:t xml:space="preserve"> «О бюджете муниципального образования Велижское г</w:t>
      </w:r>
      <w:r w:rsidR="00014DAE">
        <w:rPr>
          <w:sz w:val="28"/>
          <w:szCs w:val="28"/>
        </w:rPr>
        <w:t>ородское поселение на 2017</w:t>
      </w:r>
      <w:r w:rsidR="00A22FED">
        <w:rPr>
          <w:sz w:val="28"/>
          <w:szCs w:val="28"/>
        </w:rPr>
        <w:t xml:space="preserve"> год</w:t>
      </w:r>
      <w:r w:rsidRPr="00923400">
        <w:rPr>
          <w:sz w:val="28"/>
          <w:szCs w:val="28"/>
        </w:rPr>
        <w:t>»</w:t>
      </w:r>
      <w:r w:rsidR="00303742">
        <w:rPr>
          <w:sz w:val="28"/>
          <w:szCs w:val="28"/>
        </w:rPr>
        <w:t xml:space="preserve"> в редакции решений от</w:t>
      </w:r>
      <w:r w:rsidR="00014DAE" w:rsidRPr="00014DAE">
        <w:rPr>
          <w:sz w:val="28"/>
          <w:szCs w:val="28"/>
        </w:rPr>
        <w:t xml:space="preserve"> </w:t>
      </w:r>
      <w:r w:rsidR="000D0867" w:rsidRPr="000D0867">
        <w:rPr>
          <w:sz w:val="28"/>
          <w:szCs w:val="28"/>
        </w:rPr>
        <w:t xml:space="preserve">15.02.2017 </w:t>
      </w:r>
      <w:r w:rsidR="000D0867">
        <w:rPr>
          <w:sz w:val="28"/>
          <w:szCs w:val="28"/>
        </w:rPr>
        <w:t>№ 5</w:t>
      </w:r>
      <w:r w:rsidR="00014DAE">
        <w:rPr>
          <w:sz w:val="28"/>
          <w:szCs w:val="28"/>
        </w:rPr>
        <w:t>, от</w:t>
      </w:r>
      <w:r w:rsidR="000D0867">
        <w:rPr>
          <w:sz w:val="28"/>
          <w:szCs w:val="28"/>
        </w:rPr>
        <w:t xml:space="preserve"> 21</w:t>
      </w:r>
      <w:r w:rsidR="000D0867" w:rsidRPr="000D0867">
        <w:rPr>
          <w:sz w:val="28"/>
          <w:szCs w:val="28"/>
        </w:rPr>
        <w:t xml:space="preserve">.06.2017 </w:t>
      </w:r>
      <w:r w:rsidR="000D0867">
        <w:rPr>
          <w:sz w:val="28"/>
          <w:szCs w:val="28"/>
        </w:rPr>
        <w:t>№ 27</w:t>
      </w:r>
      <w:r w:rsidR="00014DAE">
        <w:rPr>
          <w:sz w:val="28"/>
          <w:szCs w:val="28"/>
        </w:rPr>
        <w:t xml:space="preserve">, от </w:t>
      </w:r>
      <w:r w:rsidR="000D0867">
        <w:rPr>
          <w:sz w:val="28"/>
          <w:szCs w:val="28"/>
        </w:rPr>
        <w:t>30.08.2017 № 35</w:t>
      </w:r>
      <w:r w:rsidR="00014DAE">
        <w:rPr>
          <w:sz w:val="28"/>
          <w:szCs w:val="28"/>
        </w:rPr>
        <w:t xml:space="preserve">, от </w:t>
      </w:r>
      <w:r w:rsidR="000D0867">
        <w:rPr>
          <w:sz w:val="28"/>
          <w:szCs w:val="28"/>
        </w:rPr>
        <w:t>29.11.2017 № 51.</w:t>
      </w:r>
    </w:p>
    <w:p w:rsidR="001D23D9" w:rsidRPr="00923400" w:rsidRDefault="001D23D9" w:rsidP="00923400">
      <w:pPr>
        <w:ind w:hanging="741"/>
        <w:rPr>
          <w:sz w:val="28"/>
          <w:szCs w:val="28"/>
        </w:rPr>
      </w:pPr>
    </w:p>
    <w:p w:rsidR="001D23D9" w:rsidRDefault="001D23D9" w:rsidP="00923400">
      <w:pPr>
        <w:ind w:firstLine="851"/>
        <w:jc w:val="both"/>
        <w:rPr>
          <w:sz w:val="28"/>
          <w:szCs w:val="28"/>
        </w:rPr>
      </w:pPr>
      <w:r w:rsidRPr="00923400">
        <w:rPr>
          <w:sz w:val="28"/>
          <w:szCs w:val="28"/>
        </w:rPr>
        <w:t>В целях обеспечения осуществления Администрацией муниципального образования «Велижский район» полномочий</w:t>
      </w:r>
      <w:r w:rsidR="00D051DB">
        <w:rPr>
          <w:sz w:val="28"/>
          <w:szCs w:val="28"/>
        </w:rPr>
        <w:t xml:space="preserve"> </w:t>
      </w:r>
      <w:r w:rsidR="00E80548">
        <w:rPr>
          <w:sz w:val="28"/>
          <w:szCs w:val="28"/>
        </w:rPr>
        <w:t xml:space="preserve">Администрации </w:t>
      </w:r>
      <w:r w:rsidR="00E80548" w:rsidRPr="00923400">
        <w:rPr>
          <w:sz w:val="28"/>
          <w:szCs w:val="28"/>
        </w:rPr>
        <w:t>Велижского</w:t>
      </w:r>
      <w:r w:rsidRPr="00923400">
        <w:rPr>
          <w:sz w:val="28"/>
          <w:szCs w:val="28"/>
        </w:rPr>
        <w:t xml:space="preserve"> городского поселения по решению вопросов местного значения по исполнению бюджета в порядке, установленном пунктом 1 статьи 154 Бюджетного кодекса Российской Федерации Совет депутатов Велижского городского поселения </w:t>
      </w:r>
    </w:p>
    <w:p w:rsidR="00EF0CB3" w:rsidRPr="00D91075" w:rsidRDefault="00EF0CB3" w:rsidP="00923400">
      <w:pPr>
        <w:ind w:firstLine="851"/>
        <w:jc w:val="both"/>
        <w:rPr>
          <w:color w:val="FFFFFF" w:themeColor="background1"/>
          <w:sz w:val="28"/>
          <w:szCs w:val="28"/>
        </w:rPr>
      </w:pPr>
    </w:p>
    <w:p w:rsidR="00E5664E" w:rsidRDefault="001D23D9" w:rsidP="00E5664E">
      <w:pPr>
        <w:ind w:firstLine="709"/>
        <w:rPr>
          <w:b/>
          <w:sz w:val="28"/>
          <w:szCs w:val="28"/>
        </w:rPr>
      </w:pPr>
      <w:r w:rsidRPr="00D91075">
        <w:rPr>
          <w:b/>
          <w:sz w:val="28"/>
          <w:szCs w:val="28"/>
        </w:rPr>
        <w:t>РЕШИЛ:</w:t>
      </w:r>
    </w:p>
    <w:p w:rsidR="0076650A" w:rsidRPr="00E5664E" w:rsidRDefault="00E5664E" w:rsidP="00F63925">
      <w:pPr>
        <w:pStyle w:val="a7"/>
        <w:numPr>
          <w:ilvl w:val="0"/>
          <w:numId w:val="5"/>
        </w:numPr>
        <w:ind w:left="0" w:firstLine="0"/>
        <w:jc w:val="both"/>
        <w:rPr>
          <w:b/>
          <w:sz w:val="28"/>
          <w:szCs w:val="28"/>
        </w:rPr>
      </w:pPr>
      <w:r w:rsidRPr="00E5664E">
        <w:rPr>
          <w:sz w:val="28"/>
          <w:szCs w:val="28"/>
        </w:rPr>
        <w:t xml:space="preserve"> </w:t>
      </w:r>
      <w:r w:rsidR="001D23D9" w:rsidRPr="00E5664E">
        <w:rPr>
          <w:sz w:val="28"/>
          <w:szCs w:val="28"/>
        </w:rPr>
        <w:t>Внести в решение Совета депутатов Велиж</w:t>
      </w:r>
      <w:r w:rsidR="00A22FED">
        <w:rPr>
          <w:sz w:val="28"/>
          <w:szCs w:val="28"/>
        </w:rPr>
        <w:t xml:space="preserve">ского городского поселения от </w:t>
      </w:r>
      <w:r w:rsidR="00F83246" w:rsidRPr="000D0867">
        <w:rPr>
          <w:sz w:val="28"/>
          <w:szCs w:val="28"/>
        </w:rPr>
        <w:t>2</w:t>
      </w:r>
      <w:r w:rsidR="000D0867" w:rsidRPr="000D0867">
        <w:rPr>
          <w:sz w:val="28"/>
          <w:szCs w:val="28"/>
        </w:rPr>
        <w:t>8</w:t>
      </w:r>
      <w:r w:rsidR="00F83246" w:rsidRPr="000D0867">
        <w:rPr>
          <w:sz w:val="28"/>
          <w:szCs w:val="28"/>
        </w:rPr>
        <w:t>.12.201</w:t>
      </w:r>
      <w:r w:rsidR="000D0867" w:rsidRPr="000D0867">
        <w:rPr>
          <w:sz w:val="28"/>
          <w:szCs w:val="28"/>
        </w:rPr>
        <w:t>6</w:t>
      </w:r>
      <w:r w:rsidR="00F83246" w:rsidRPr="000D0867">
        <w:rPr>
          <w:sz w:val="28"/>
          <w:szCs w:val="28"/>
        </w:rPr>
        <w:t xml:space="preserve"> №</w:t>
      </w:r>
      <w:r w:rsidR="00A22FED" w:rsidRPr="000D0867">
        <w:rPr>
          <w:sz w:val="28"/>
          <w:szCs w:val="28"/>
        </w:rPr>
        <w:t xml:space="preserve"> </w:t>
      </w:r>
      <w:r w:rsidR="000D0867" w:rsidRPr="000D0867">
        <w:rPr>
          <w:sz w:val="28"/>
          <w:szCs w:val="28"/>
        </w:rPr>
        <w:t>58</w:t>
      </w:r>
      <w:r w:rsidR="001D23D9" w:rsidRPr="000D0867">
        <w:rPr>
          <w:sz w:val="28"/>
          <w:szCs w:val="28"/>
        </w:rPr>
        <w:t xml:space="preserve"> «О бюджете</w:t>
      </w:r>
      <w:r w:rsidR="001D23D9" w:rsidRPr="00E5664E">
        <w:rPr>
          <w:sz w:val="28"/>
          <w:szCs w:val="28"/>
        </w:rPr>
        <w:t xml:space="preserve"> муниципального образования Велиж</w:t>
      </w:r>
      <w:r w:rsidR="00AE4348">
        <w:rPr>
          <w:sz w:val="28"/>
          <w:szCs w:val="28"/>
        </w:rPr>
        <w:t xml:space="preserve">ское </w:t>
      </w:r>
      <w:r w:rsidR="00014DAE">
        <w:rPr>
          <w:sz w:val="28"/>
          <w:szCs w:val="28"/>
        </w:rPr>
        <w:t>городское поселение на 2017</w:t>
      </w:r>
      <w:r w:rsidR="001D23D9" w:rsidRPr="00E5664E">
        <w:rPr>
          <w:sz w:val="28"/>
          <w:szCs w:val="28"/>
        </w:rPr>
        <w:t xml:space="preserve"> </w:t>
      </w:r>
      <w:r w:rsidR="00F83246" w:rsidRPr="00E5664E">
        <w:rPr>
          <w:sz w:val="28"/>
          <w:szCs w:val="28"/>
        </w:rPr>
        <w:t>год»</w:t>
      </w:r>
      <w:r w:rsidR="00303742" w:rsidRPr="00303742">
        <w:rPr>
          <w:sz w:val="28"/>
          <w:szCs w:val="28"/>
        </w:rPr>
        <w:t xml:space="preserve"> </w:t>
      </w:r>
      <w:r w:rsidR="00303742">
        <w:rPr>
          <w:sz w:val="28"/>
          <w:szCs w:val="28"/>
        </w:rPr>
        <w:t xml:space="preserve">в редакции решений от </w:t>
      </w:r>
      <w:r w:rsidR="000D0867" w:rsidRPr="000D0867">
        <w:rPr>
          <w:sz w:val="28"/>
          <w:szCs w:val="28"/>
        </w:rPr>
        <w:t xml:space="preserve">15.02.2017 </w:t>
      </w:r>
      <w:r w:rsidR="000D0867">
        <w:rPr>
          <w:sz w:val="28"/>
          <w:szCs w:val="28"/>
        </w:rPr>
        <w:t>№ 5</w:t>
      </w:r>
      <w:r w:rsidR="000D0867" w:rsidRPr="000D0867">
        <w:rPr>
          <w:sz w:val="28"/>
          <w:szCs w:val="28"/>
        </w:rPr>
        <w:t>, от 21.06.2017 №27</w:t>
      </w:r>
      <w:r w:rsidR="00803349" w:rsidRPr="000D0867">
        <w:rPr>
          <w:sz w:val="28"/>
          <w:szCs w:val="28"/>
        </w:rPr>
        <w:t xml:space="preserve">, от </w:t>
      </w:r>
      <w:r w:rsidR="000D0867" w:rsidRPr="000D0867">
        <w:rPr>
          <w:sz w:val="28"/>
          <w:szCs w:val="28"/>
        </w:rPr>
        <w:t>30.08.2017 № 35</w:t>
      </w:r>
      <w:r w:rsidR="00803349" w:rsidRPr="000D0867">
        <w:rPr>
          <w:sz w:val="28"/>
          <w:szCs w:val="28"/>
        </w:rPr>
        <w:t xml:space="preserve">, от </w:t>
      </w:r>
      <w:r w:rsidR="000D0867" w:rsidRPr="000D0867">
        <w:rPr>
          <w:sz w:val="28"/>
          <w:szCs w:val="28"/>
        </w:rPr>
        <w:t xml:space="preserve">29.11.2017 № 51 </w:t>
      </w:r>
      <w:r w:rsidR="00F83246" w:rsidRPr="00E5664E">
        <w:rPr>
          <w:sz w:val="28"/>
          <w:szCs w:val="28"/>
        </w:rPr>
        <w:t>следующие</w:t>
      </w:r>
      <w:r w:rsidR="001D23D9" w:rsidRPr="00E5664E">
        <w:rPr>
          <w:sz w:val="28"/>
          <w:szCs w:val="28"/>
        </w:rPr>
        <w:t xml:space="preserve"> изменения:</w:t>
      </w:r>
    </w:p>
    <w:p w:rsidR="00A5224E" w:rsidRPr="00A039E4" w:rsidRDefault="004D4D1E" w:rsidP="00A5224E">
      <w:pPr>
        <w:pStyle w:val="a7"/>
        <w:numPr>
          <w:ilvl w:val="0"/>
          <w:numId w:val="7"/>
        </w:numPr>
        <w:rPr>
          <w:sz w:val="28"/>
          <w:szCs w:val="28"/>
        </w:rPr>
      </w:pPr>
      <w:r>
        <w:rPr>
          <w:sz w:val="28"/>
          <w:szCs w:val="28"/>
        </w:rPr>
        <w:t xml:space="preserve"> </w:t>
      </w:r>
      <w:r w:rsidR="00A5224E" w:rsidRPr="001042F6">
        <w:rPr>
          <w:sz w:val="28"/>
          <w:szCs w:val="28"/>
        </w:rPr>
        <w:t xml:space="preserve">Пункт </w:t>
      </w:r>
      <w:r w:rsidR="00A5224E" w:rsidRPr="00D354DF">
        <w:rPr>
          <w:sz w:val="28"/>
          <w:szCs w:val="28"/>
        </w:rPr>
        <w:t>1</w:t>
      </w:r>
      <w:r w:rsidR="00A5224E" w:rsidRPr="00D354DF">
        <w:rPr>
          <w:b/>
          <w:sz w:val="28"/>
          <w:szCs w:val="28"/>
        </w:rPr>
        <w:t xml:space="preserve"> статьи 1</w:t>
      </w:r>
      <w:r w:rsidR="00A5224E" w:rsidRPr="001042F6">
        <w:rPr>
          <w:sz w:val="28"/>
          <w:szCs w:val="28"/>
        </w:rPr>
        <w:t xml:space="preserve"> изложить в следующей редакции:</w:t>
      </w:r>
    </w:p>
    <w:p w:rsidR="00A5224E" w:rsidRPr="00A039E4" w:rsidRDefault="00A5224E" w:rsidP="00220C83">
      <w:pPr>
        <w:ind w:right="283" w:firstLine="709"/>
        <w:jc w:val="both"/>
        <w:rPr>
          <w:sz w:val="28"/>
          <w:szCs w:val="28"/>
        </w:rPr>
      </w:pPr>
      <w:r w:rsidRPr="00A039E4">
        <w:rPr>
          <w:sz w:val="28"/>
          <w:szCs w:val="28"/>
        </w:rPr>
        <w:t>«1. Утвердить основные характеристики бюджета муниципального образования Велижское         городское поселение (далее по тек</w:t>
      </w:r>
      <w:r>
        <w:rPr>
          <w:sz w:val="28"/>
          <w:szCs w:val="28"/>
        </w:rPr>
        <w:t>сту – «местный бюджет») на 201</w:t>
      </w:r>
      <w:r w:rsidR="00014DAE">
        <w:rPr>
          <w:sz w:val="28"/>
          <w:szCs w:val="28"/>
        </w:rPr>
        <w:t>7</w:t>
      </w:r>
      <w:r w:rsidRPr="00A039E4">
        <w:rPr>
          <w:sz w:val="28"/>
          <w:szCs w:val="28"/>
        </w:rPr>
        <w:t xml:space="preserve"> год:</w:t>
      </w:r>
    </w:p>
    <w:p w:rsidR="00A5224E" w:rsidRPr="007439A5" w:rsidRDefault="00A5224E" w:rsidP="00A5224E">
      <w:pPr>
        <w:jc w:val="both"/>
        <w:rPr>
          <w:sz w:val="28"/>
          <w:szCs w:val="28"/>
        </w:rPr>
      </w:pPr>
      <w:r>
        <w:rPr>
          <w:sz w:val="28"/>
          <w:szCs w:val="28"/>
        </w:rPr>
        <w:t xml:space="preserve">     </w:t>
      </w:r>
      <w:r w:rsidRPr="001042F6">
        <w:rPr>
          <w:sz w:val="28"/>
          <w:szCs w:val="28"/>
        </w:rPr>
        <w:t xml:space="preserve"> </w:t>
      </w:r>
      <w:r w:rsidRPr="00BA6F7A">
        <w:rPr>
          <w:sz w:val="28"/>
          <w:szCs w:val="28"/>
        </w:rPr>
        <w:t xml:space="preserve">1) </w:t>
      </w:r>
      <w:r w:rsidRPr="007439A5">
        <w:rPr>
          <w:sz w:val="28"/>
          <w:szCs w:val="28"/>
        </w:rPr>
        <w:t xml:space="preserve">общий объем доходов местного бюджета в сумме </w:t>
      </w:r>
      <w:r w:rsidR="00724715" w:rsidRPr="00724715">
        <w:rPr>
          <w:b/>
          <w:sz w:val="28"/>
          <w:szCs w:val="28"/>
        </w:rPr>
        <w:t>25</w:t>
      </w:r>
      <w:r w:rsidR="00724715">
        <w:rPr>
          <w:b/>
          <w:sz w:val="28"/>
          <w:szCs w:val="28"/>
          <w:lang w:val="en-US"/>
        </w:rPr>
        <w:t> </w:t>
      </w:r>
      <w:r w:rsidR="00050EB3">
        <w:rPr>
          <w:b/>
          <w:sz w:val="28"/>
          <w:szCs w:val="28"/>
        </w:rPr>
        <w:t>41</w:t>
      </w:r>
      <w:r w:rsidR="00724715">
        <w:rPr>
          <w:b/>
          <w:sz w:val="28"/>
          <w:szCs w:val="28"/>
        </w:rPr>
        <w:t>2,5</w:t>
      </w:r>
      <w:r w:rsidR="00FE2CB2">
        <w:rPr>
          <w:b/>
          <w:color w:val="FF0000"/>
          <w:sz w:val="28"/>
          <w:szCs w:val="28"/>
        </w:rPr>
        <w:t xml:space="preserve"> </w:t>
      </w:r>
      <w:r w:rsidRPr="009F7A65">
        <w:rPr>
          <w:sz w:val="28"/>
          <w:szCs w:val="28"/>
        </w:rPr>
        <w:t>тыс</w:t>
      </w:r>
      <w:r w:rsidRPr="007439A5">
        <w:rPr>
          <w:b/>
          <w:sz w:val="28"/>
          <w:szCs w:val="28"/>
        </w:rPr>
        <w:t xml:space="preserve">. </w:t>
      </w:r>
      <w:r w:rsidRPr="007439A5">
        <w:rPr>
          <w:sz w:val="28"/>
          <w:szCs w:val="28"/>
        </w:rPr>
        <w:t xml:space="preserve">рублей, в том числе объем безвозмездных поступлений в сумме </w:t>
      </w:r>
      <w:r w:rsidR="00724715">
        <w:rPr>
          <w:b/>
          <w:sz w:val="28"/>
          <w:szCs w:val="28"/>
        </w:rPr>
        <w:t>15 0</w:t>
      </w:r>
      <w:r w:rsidR="004C0B5C">
        <w:rPr>
          <w:b/>
          <w:sz w:val="28"/>
          <w:szCs w:val="28"/>
        </w:rPr>
        <w:t>5</w:t>
      </w:r>
      <w:r w:rsidR="00724715">
        <w:rPr>
          <w:b/>
          <w:sz w:val="28"/>
          <w:szCs w:val="28"/>
        </w:rPr>
        <w:t>3,3</w:t>
      </w:r>
      <w:r w:rsidR="00FE2CB2">
        <w:rPr>
          <w:b/>
          <w:color w:val="FF0000"/>
          <w:sz w:val="28"/>
          <w:szCs w:val="28"/>
        </w:rPr>
        <w:t xml:space="preserve"> </w:t>
      </w:r>
      <w:r w:rsidRPr="009F7A65">
        <w:rPr>
          <w:sz w:val="28"/>
          <w:szCs w:val="28"/>
        </w:rPr>
        <w:t>тыс</w:t>
      </w:r>
      <w:r w:rsidRPr="007439A5">
        <w:rPr>
          <w:b/>
          <w:sz w:val="28"/>
          <w:szCs w:val="28"/>
        </w:rPr>
        <w:t xml:space="preserve">.  </w:t>
      </w:r>
      <w:r w:rsidRPr="007439A5">
        <w:rPr>
          <w:sz w:val="28"/>
          <w:szCs w:val="28"/>
        </w:rPr>
        <w:t xml:space="preserve">рублей, из которых объем получаемых межбюджетных трансфертов – </w:t>
      </w:r>
      <w:r w:rsidR="004C0B5C">
        <w:rPr>
          <w:b/>
          <w:sz w:val="28"/>
          <w:szCs w:val="28"/>
        </w:rPr>
        <w:t>15 05</w:t>
      </w:r>
      <w:r w:rsidR="00724715">
        <w:rPr>
          <w:b/>
          <w:sz w:val="28"/>
          <w:szCs w:val="28"/>
        </w:rPr>
        <w:t>3,3</w:t>
      </w:r>
      <w:r w:rsidR="00FE2CB2">
        <w:rPr>
          <w:b/>
          <w:color w:val="FF0000"/>
          <w:sz w:val="28"/>
          <w:szCs w:val="28"/>
        </w:rPr>
        <w:t xml:space="preserve"> </w:t>
      </w:r>
      <w:r w:rsidRPr="009F7A65">
        <w:rPr>
          <w:sz w:val="28"/>
          <w:szCs w:val="28"/>
        </w:rPr>
        <w:t>тыс</w:t>
      </w:r>
      <w:r w:rsidRPr="007439A5">
        <w:rPr>
          <w:sz w:val="28"/>
          <w:szCs w:val="28"/>
        </w:rPr>
        <w:t>. рублей;</w:t>
      </w:r>
    </w:p>
    <w:p w:rsidR="00A5224E" w:rsidRDefault="00740E8B" w:rsidP="00740E8B">
      <w:pPr>
        <w:jc w:val="both"/>
        <w:rPr>
          <w:sz w:val="28"/>
          <w:szCs w:val="28"/>
        </w:rPr>
      </w:pPr>
      <w:r>
        <w:rPr>
          <w:sz w:val="28"/>
          <w:szCs w:val="28"/>
        </w:rPr>
        <w:t xml:space="preserve">     </w:t>
      </w:r>
      <w:r w:rsidR="00A5224E" w:rsidRPr="007439A5">
        <w:rPr>
          <w:sz w:val="28"/>
          <w:szCs w:val="28"/>
        </w:rPr>
        <w:t xml:space="preserve">2) общий объем расходов местного бюджета в суме </w:t>
      </w:r>
      <w:r w:rsidR="00724715">
        <w:rPr>
          <w:b/>
          <w:sz w:val="28"/>
          <w:szCs w:val="28"/>
        </w:rPr>
        <w:t>25</w:t>
      </w:r>
      <w:r w:rsidR="00A232DE">
        <w:rPr>
          <w:b/>
          <w:sz w:val="28"/>
          <w:szCs w:val="28"/>
        </w:rPr>
        <w:t> 800,0</w:t>
      </w:r>
      <w:r w:rsidR="00FE2CB2">
        <w:rPr>
          <w:b/>
          <w:color w:val="FF0000"/>
          <w:sz w:val="28"/>
          <w:szCs w:val="28"/>
        </w:rPr>
        <w:t xml:space="preserve"> </w:t>
      </w:r>
      <w:r w:rsidR="00A5224E" w:rsidRPr="009F7A65">
        <w:rPr>
          <w:sz w:val="28"/>
          <w:szCs w:val="28"/>
        </w:rPr>
        <w:t>тыс.</w:t>
      </w:r>
      <w:r w:rsidR="00A5224E" w:rsidRPr="007439A5">
        <w:rPr>
          <w:b/>
          <w:sz w:val="28"/>
          <w:szCs w:val="28"/>
        </w:rPr>
        <w:t xml:space="preserve"> </w:t>
      </w:r>
      <w:r w:rsidR="00A5224E" w:rsidRPr="007439A5">
        <w:rPr>
          <w:sz w:val="28"/>
          <w:szCs w:val="28"/>
        </w:rPr>
        <w:t>руб</w:t>
      </w:r>
      <w:r w:rsidR="00F978C7" w:rsidRPr="007439A5">
        <w:rPr>
          <w:sz w:val="28"/>
          <w:szCs w:val="28"/>
        </w:rPr>
        <w:t>лей.</w:t>
      </w:r>
    </w:p>
    <w:p w:rsidR="00C43A63" w:rsidRDefault="00840D62" w:rsidP="00C43A63">
      <w:pPr>
        <w:jc w:val="both"/>
        <w:rPr>
          <w:sz w:val="28"/>
          <w:szCs w:val="28"/>
        </w:rPr>
      </w:pPr>
      <w:r w:rsidRPr="00840D62">
        <w:rPr>
          <w:sz w:val="28"/>
          <w:szCs w:val="28"/>
        </w:rPr>
        <w:t xml:space="preserve">     3)</w:t>
      </w:r>
      <w:r>
        <w:rPr>
          <w:sz w:val="28"/>
          <w:szCs w:val="28"/>
        </w:rPr>
        <w:t>дефицит местного бюджета в сумме</w:t>
      </w:r>
      <w:r w:rsidRPr="002B459B">
        <w:rPr>
          <w:sz w:val="28"/>
          <w:szCs w:val="28"/>
        </w:rPr>
        <w:t xml:space="preserve"> </w:t>
      </w:r>
      <w:r>
        <w:rPr>
          <w:b/>
          <w:sz w:val="28"/>
          <w:szCs w:val="28"/>
        </w:rPr>
        <w:t>387,5</w:t>
      </w:r>
      <w:r w:rsidRPr="002B459B">
        <w:rPr>
          <w:b/>
          <w:sz w:val="28"/>
          <w:szCs w:val="28"/>
        </w:rPr>
        <w:t xml:space="preserve"> тыс. </w:t>
      </w:r>
      <w:r w:rsidR="00C43A63">
        <w:rPr>
          <w:sz w:val="28"/>
          <w:szCs w:val="28"/>
        </w:rPr>
        <w:t>рублей, что составляет 3,7</w:t>
      </w:r>
      <w:r w:rsidRPr="002B459B">
        <w:rPr>
          <w:sz w:val="28"/>
          <w:szCs w:val="28"/>
        </w:rPr>
        <w:t xml:space="preserve"> процента от утвержденного объема доходов местного бюджета без учета утвержденного объема безвозмездных поступлений</w:t>
      </w:r>
      <w:r>
        <w:rPr>
          <w:sz w:val="28"/>
          <w:szCs w:val="28"/>
        </w:rPr>
        <w:t>»;</w:t>
      </w:r>
    </w:p>
    <w:p w:rsidR="00DE681C" w:rsidRPr="00CB6BAE" w:rsidRDefault="0034125B" w:rsidP="00F978C7">
      <w:pPr>
        <w:jc w:val="both"/>
        <w:rPr>
          <w:sz w:val="28"/>
          <w:szCs w:val="28"/>
        </w:rPr>
      </w:pPr>
      <w:r>
        <w:rPr>
          <w:sz w:val="28"/>
          <w:szCs w:val="28"/>
        </w:rPr>
        <w:t xml:space="preserve">    </w:t>
      </w:r>
      <w:r w:rsidR="00CB6BAE">
        <w:rPr>
          <w:sz w:val="28"/>
          <w:szCs w:val="28"/>
        </w:rPr>
        <w:t xml:space="preserve">   </w:t>
      </w:r>
      <w:r w:rsidR="00F978C7" w:rsidRPr="007439A5">
        <w:rPr>
          <w:sz w:val="28"/>
          <w:szCs w:val="28"/>
        </w:rPr>
        <w:t xml:space="preserve"> </w:t>
      </w:r>
      <w:r w:rsidR="00E3456F" w:rsidRPr="00CB273E">
        <w:rPr>
          <w:b/>
          <w:sz w:val="28"/>
          <w:szCs w:val="28"/>
        </w:rPr>
        <w:t>2</w:t>
      </w:r>
      <w:r w:rsidR="00DE681C">
        <w:rPr>
          <w:sz w:val="28"/>
          <w:szCs w:val="28"/>
        </w:rPr>
        <w:t>. Пункт 1,2 и 3 статьи</w:t>
      </w:r>
      <w:r w:rsidR="00F978C7" w:rsidRPr="007439A5">
        <w:rPr>
          <w:sz w:val="28"/>
          <w:szCs w:val="28"/>
        </w:rPr>
        <w:t xml:space="preserve"> </w:t>
      </w:r>
      <w:r w:rsidR="00F978C7" w:rsidRPr="007439A5">
        <w:rPr>
          <w:b/>
          <w:sz w:val="28"/>
          <w:szCs w:val="28"/>
        </w:rPr>
        <w:t>10</w:t>
      </w:r>
      <w:r w:rsidR="00DE681C">
        <w:rPr>
          <w:b/>
          <w:sz w:val="28"/>
          <w:szCs w:val="28"/>
        </w:rPr>
        <w:t xml:space="preserve"> </w:t>
      </w:r>
      <w:r w:rsidR="00DE681C" w:rsidRPr="00DE681C">
        <w:rPr>
          <w:sz w:val="28"/>
          <w:szCs w:val="28"/>
        </w:rPr>
        <w:t>изложить в новой редакции</w:t>
      </w:r>
      <w:r w:rsidR="00DE681C">
        <w:rPr>
          <w:b/>
          <w:sz w:val="28"/>
          <w:szCs w:val="28"/>
        </w:rPr>
        <w:t>:</w:t>
      </w:r>
    </w:p>
    <w:p w:rsidR="00DE681C" w:rsidRPr="006A37D4" w:rsidRDefault="00DE681C" w:rsidP="00DE681C">
      <w:pPr>
        <w:ind w:firstLine="798"/>
        <w:jc w:val="both"/>
        <w:rPr>
          <w:sz w:val="28"/>
          <w:szCs w:val="28"/>
        </w:rPr>
      </w:pPr>
      <w:r>
        <w:rPr>
          <w:b/>
          <w:sz w:val="28"/>
          <w:szCs w:val="28"/>
        </w:rPr>
        <w:t>«</w:t>
      </w:r>
      <w:r w:rsidR="00F978C7" w:rsidRPr="007439A5">
        <w:rPr>
          <w:b/>
          <w:sz w:val="28"/>
          <w:szCs w:val="28"/>
        </w:rPr>
        <w:t xml:space="preserve"> </w:t>
      </w:r>
      <w:r w:rsidRPr="006A37D4">
        <w:rPr>
          <w:sz w:val="28"/>
          <w:szCs w:val="28"/>
        </w:rPr>
        <w:t>1. муниципальному унитарному предприятию «Коммунресурс» в целях возмещения затрат:</w:t>
      </w:r>
    </w:p>
    <w:p w:rsidR="00DE681C" w:rsidRPr="006A37D4" w:rsidRDefault="00DE681C" w:rsidP="00DE681C">
      <w:pPr>
        <w:ind w:firstLine="798"/>
        <w:jc w:val="both"/>
        <w:rPr>
          <w:sz w:val="28"/>
          <w:szCs w:val="28"/>
        </w:rPr>
      </w:pPr>
      <w:r w:rsidRPr="006A37D4">
        <w:rPr>
          <w:sz w:val="28"/>
          <w:szCs w:val="28"/>
        </w:rPr>
        <w:t xml:space="preserve">- по проведению мероприятий по ремонту жилых домов </w:t>
      </w:r>
      <w:r w:rsidR="00AA489F">
        <w:rPr>
          <w:b/>
          <w:sz w:val="28"/>
          <w:szCs w:val="28"/>
        </w:rPr>
        <w:t>583,3</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xml:space="preserve">- связанных с реализацией услуг населению в бане по тарифам, не покрывающим издержек предприятия </w:t>
      </w:r>
      <w:r w:rsidR="00AA489F">
        <w:rPr>
          <w:b/>
          <w:sz w:val="28"/>
          <w:szCs w:val="28"/>
        </w:rPr>
        <w:t>1 599,1</w:t>
      </w:r>
      <w:r w:rsidRPr="006A37D4">
        <w:rPr>
          <w:b/>
          <w:sz w:val="28"/>
          <w:szCs w:val="28"/>
        </w:rPr>
        <w:t xml:space="preserve"> </w:t>
      </w:r>
      <w:r w:rsidRPr="006A37D4">
        <w:rPr>
          <w:sz w:val="28"/>
          <w:szCs w:val="28"/>
        </w:rPr>
        <w:t>тыс. рублей;</w:t>
      </w:r>
    </w:p>
    <w:p w:rsidR="00DE681C" w:rsidRPr="006A37D4" w:rsidRDefault="00DE681C" w:rsidP="00DE681C">
      <w:pPr>
        <w:ind w:firstLine="798"/>
        <w:jc w:val="both"/>
        <w:rPr>
          <w:sz w:val="28"/>
          <w:szCs w:val="28"/>
        </w:rPr>
      </w:pPr>
      <w:r w:rsidRPr="006A37D4">
        <w:rPr>
          <w:sz w:val="28"/>
          <w:szCs w:val="28"/>
        </w:rPr>
        <w:lastRenderedPageBreak/>
        <w:t xml:space="preserve">- связанных с предоставлением жилищно-коммунальных услуг теплоснабжения, водоснабжения, водоотведения населению </w:t>
      </w:r>
      <w:r w:rsidR="00AA489F">
        <w:rPr>
          <w:b/>
          <w:sz w:val="28"/>
          <w:szCs w:val="28"/>
        </w:rPr>
        <w:t>130,0</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xml:space="preserve">- связанных с озеленением территории поселения </w:t>
      </w:r>
      <w:r w:rsidR="00AA489F">
        <w:rPr>
          <w:b/>
          <w:sz w:val="28"/>
          <w:szCs w:val="28"/>
        </w:rPr>
        <w:t>227,5</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xml:space="preserve">- связанных с содержанием мест захоронения </w:t>
      </w:r>
      <w:r w:rsidR="00AA489F">
        <w:rPr>
          <w:b/>
          <w:sz w:val="28"/>
          <w:szCs w:val="28"/>
        </w:rPr>
        <w:t>484,9</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xml:space="preserve">- связанных с выполнением прочих мероприятий по благоустройству и содержанию мест общего </w:t>
      </w:r>
      <w:r w:rsidRPr="00A27069">
        <w:rPr>
          <w:sz w:val="28"/>
          <w:szCs w:val="28"/>
        </w:rPr>
        <w:t xml:space="preserve">пользования </w:t>
      </w:r>
      <w:r w:rsidR="00A27069" w:rsidRPr="00A27069">
        <w:rPr>
          <w:b/>
          <w:sz w:val="28"/>
          <w:szCs w:val="28"/>
        </w:rPr>
        <w:t>1 423,7</w:t>
      </w:r>
      <w:r w:rsidRPr="006A37D4">
        <w:rPr>
          <w:b/>
          <w:sz w:val="28"/>
          <w:szCs w:val="28"/>
        </w:rPr>
        <w:t xml:space="preserve"> </w:t>
      </w:r>
      <w:r w:rsidRPr="006A37D4">
        <w:rPr>
          <w:sz w:val="28"/>
          <w:szCs w:val="28"/>
        </w:rPr>
        <w:t>тыс. рублей;</w:t>
      </w:r>
    </w:p>
    <w:p w:rsidR="00DE681C" w:rsidRPr="006A37D4" w:rsidRDefault="00DE681C" w:rsidP="00DE681C">
      <w:pPr>
        <w:ind w:firstLine="798"/>
        <w:jc w:val="both"/>
        <w:rPr>
          <w:sz w:val="28"/>
          <w:szCs w:val="28"/>
        </w:rPr>
      </w:pPr>
      <w:r w:rsidRPr="006A37D4">
        <w:rPr>
          <w:sz w:val="28"/>
          <w:szCs w:val="28"/>
        </w:rPr>
        <w:t>2. муниципальному унитарному предприятию «Коммунресурс» на финансирование расходов, связанных с покрытием затрат на содержание автомобильных дорог местного значения на территории муниципального образовани</w:t>
      </w:r>
      <w:r>
        <w:rPr>
          <w:sz w:val="28"/>
          <w:szCs w:val="28"/>
        </w:rPr>
        <w:t xml:space="preserve">я Велижское городское поселение </w:t>
      </w:r>
      <w:r w:rsidR="00AA489F">
        <w:rPr>
          <w:b/>
          <w:sz w:val="28"/>
          <w:szCs w:val="28"/>
        </w:rPr>
        <w:t>3 626,1</w:t>
      </w:r>
      <w:r w:rsidRPr="005B46E5">
        <w:rPr>
          <w:sz w:val="28"/>
          <w:szCs w:val="28"/>
        </w:rPr>
        <w:t xml:space="preserve"> </w:t>
      </w:r>
      <w:r w:rsidRPr="006A37D4">
        <w:rPr>
          <w:sz w:val="28"/>
          <w:szCs w:val="28"/>
        </w:rPr>
        <w:t>тыс. рублей.</w:t>
      </w:r>
    </w:p>
    <w:p w:rsidR="00DE681C" w:rsidRPr="006A37D4" w:rsidRDefault="00DE681C" w:rsidP="00DE681C">
      <w:pPr>
        <w:ind w:firstLine="798"/>
        <w:jc w:val="both"/>
        <w:rPr>
          <w:sz w:val="28"/>
          <w:szCs w:val="28"/>
        </w:rPr>
      </w:pPr>
      <w:r w:rsidRPr="006A37D4">
        <w:rPr>
          <w:sz w:val="28"/>
          <w:szCs w:val="28"/>
        </w:rPr>
        <w:t xml:space="preserve">3. муниципальному унитарному предприятию «Коммунресурс» на финансирование расходов, связанных с покрытием убытков по организации по обеспечению населения емкостным сжиженным газом на территории муниципального образования Велижское городское поселение </w:t>
      </w:r>
      <w:r w:rsidR="00AA489F">
        <w:rPr>
          <w:b/>
          <w:sz w:val="28"/>
          <w:szCs w:val="28"/>
        </w:rPr>
        <w:t>160</w:t>
      </w:r>
      <w:r w:rsidRPr="006A37D4">
        <w:rPr>
          <w:b/>
          <w:sz w:val="28"/>
          <w:szCs w:val="28"/>
        </w:rPr>
        <w:t xml:space="preserve"> </w:t>
      </w:r>
      <w:r w:rsidRPr="006A37D4">
        <w:rPr>
          <w:sz w:val="28"/>
          <w:szCs w:val="28"/>
        </w:rPr>
        <w:t>тыс. рублей</w:t>
      </w:r>
      <w:r>
        <w:rPr>
          <w:sz w:val="28"/>
          <w:szCs w:val="28"/>
        </w:rPr>
        <w:t>».</w:t>
      </w:r>
    </w:p>
    <w:p w:rsidR="000A1087" w:rsidRDefault="004D4D1E" w:rsidP="00D7450C">
      <w:pPr>
        <w:jc w:val="both"/>
        <w:rPr>
          <w:sz w:val="28"/>
          <w:szCs w:val="28"/>
        </w:rPr>
      </w:pPr>
      <w:r w:rsidRPr="007439A5">
        <w:rPr>
          <w:sz w:val="28"/>
          <w:szCs w:val="28"/>
        </w:rPr>
        <w:t xml:space="preserve">     </w:t>
      </w:r>
      <w:r w:rsidR="00F978C7" w:rsidRPr="007439A5">
        <w:rPr>
          <w:b/>
          <w:sz w:val="28"/>
          <w:szCs w:val="28"/>
        </w:rPr>
        <w:t>3</w:t>
      </w:r>
      <w:r w:rsidRPr="007439A5">
        <w:rPr>
          <w:sz w:val="28"/>
          <w:szCs w:val="28"/>
        </w:rPr>
        <w:t>.</w:t>
      </w:r>
      <w:r w:rsidR="000A1087" w:rsidRPr="007439A5">
        <w:rPr>
          <w:sz w:val="28"/>
          <w:szCs w:val="28"/>
        </w:rPr>
        <w:t xml:space="preserve"> В </w:t>
      </w:r>
      <w:r w:rsidR="000A1087" w:rsidRPr="00AA489F">
        <w:rPr>
          <w:sz w:val="28"/>
          <w:szCs w:val="28"/>
        </w:rPr>
        <w:t xml:space="preserve">статье </w:t>
      </w:r>
      <w:r w:rsidR="000A1087" w:rsidRPr="00AA489F">
        <w:rPr>
          <w:b/>
          <w:sz w:val="28"/>
          <w:szCs w:val="28"/>
        </w:rPr>
        <w:t xml:space="preserve">12 </w:t>
      </w:r>
      <w:r w:rsidR="000A1087" w:rsidRPr="00AA489F">
        <w:rPr>
          <w:sz w:val="28"/>
          <w:szCs w:val="28"/>
        </w:rPr>
        <w:t>цифру «</w:t>
      </w:r>
      <w:r w:rsidR="00AA489F" w:rsidRPr="00AA489F">
        <w:rPr>
          <w:b/>
          <w:sz w:val="28"/>
          <w:szCs w:val="28"/>
        </w:rPr>
        <w:t>12 839,4</w:t>
      </w:r>
      <w:r w:rsidR="000A1087" w:rsidRPr="00AA489F">
        <w:rPr>
          <w:sz w:val="28"/>
          <w:szCs w:val="28"/>
        </w:rPr>
        <w:t>» заменить на цифру «</w:t>
      </w:r>
      <w:r w:rsidR="00AA489F" w:rsidRPr="00AA489F">
        <w:rPr>
          <w:b/>
          <w:sz w:val="28"/>
          <w:szCs w:val="28"/>
        </w:rPr>
        <w:t>14 538,2</w:t>
      </w:r>
      <w:r w:rsidR="000A1087" w:rsidRPr="00AA489F">
        <w:rPr>
          <w:sz w:val="28"/>
          <w:szCs w:val="28"/>
        </w:rPr>
        <w:t>».</w:t>
      </w:r>
    </w:p>
    <w:p w:rsidR="0034125B" w:rsidRDefault="0034125B" w:rsidP="00D7450C">
      <w:pPr>
        <w:jc w:val="both"/>
        <w:rPr>
          <w:sz w:val="28"/>
          <w:szCs w:val="28"/>
        </w:rPr>
      </w:pPr>
      <w:r w:rsidRPr="0034125B">
        <w:rPr>
          <w:sz w:val="28"/>
          <w:szCs w:val="28"/>
        </w:rPr>
        <w:t xml:space="preserve">     </w:t>
      </w:r>
      <w:r w:rsidRPr="0034125B">
        <w:rPr>
          <w:b/>
          <w:sz w:val="28"/>
          <w:szCs w:val="28"/>
        </w:rPr>
        <w:t>4.</w:t>
      </w:r>
      <w:r w:rsidRPr="0034125B">
        <w:rPr>
          <w:sz w:val="28"/>
          <w:szCs w:val="28"/>
        </w:rPr>
        <w:t xml:space="preserve"> </w:t>
      </w:r>
      <w:r w:rsidRPr="00585598">
        <w:rPr>
          <w:sz w:val="28"/>
          <w:szCs w:val="28"/>
        </w:rPr>
        <w:t xml:space="preserve">В статье </w:t>
      </w:r>
      <w:r w:rsidRPr="00585598">
        <w:rPr>
          <w:b/>
          <w:sz w:val="28"/>
          <w:szCs w:val="28"/>
        </w:rPr>
        <w:t xml:space="preserve">13 </w:t>
      </w:r>
      <w:r w:rsidRPr="00585598">
        <w:rPr>
          <w:sz w:val="28"/>
          <w:szCs w:val="28"/>
        </w:rPr>
        <w:t>цифру «</w:t>
      </w:r>
      <w:r w:rsidRPr="00585598">
        <w:rPr>
          <w:b/>
          <w:sz w:val="28"/>
          <w:szCs w:val="28"/>
        </w:rPr>
        <w:t>9 654,4</w:t>
      </w:r>
      <w:r w:rsidRPr="00585598">
        <w:rPr>
          <w:sz w:val="28"/>
          <w:szCs w:val="28"/>
        </w:rPr>
        <w:t>» заменить на цифру «</w:t>
      </w:r>
      <w:r w:rsidRPr="00585598">
        <w:rPr>
          <w:b/>
          <w:sz w:val="28"/>
          <w:szCs w:val="28"/>
        </w:rPr>
        <w:t>12 079,5</w:t>
      </w:r>
      <w:r w:rsidRPr="00585598">
        <w:rPr>
          <w:sz w:val="28"/>
          <w:szCs w:val="28"/>
        </w:rPr>
        <w:t>»</w:t>
      </w:r>
    </w:p>
    <w:p w:rsidR="0034125B" w:rsidRDefault="0034125B" w:rsidP="0034125B">
      <w:pPr>
        <w:jc w:val="both"/>
        <w:rPr>
          <w:sz w:val="28"/>
          <w:szCs w:val="28"/>
        </w:rPr>
      </w:pPr>
      <w:r w:rsidRPr="0034125B">
        <w:rPr>
          <w:sz w:val="28"/>
          <w:szCs w:val="28"/>
        </w:rPr>
        <w:t xml:space="preserve">     </w:t>
      </w:r>
      <w:r w:rsidRPr="0034125B">
        <w:rPr>
          <w:b/>
          <w:sz w:val="28"/>
          <w:szCs w:val="28"/>
        </w:rPr>
        <w:t>5.</w:t>
      </w:r>
      <w:r w:rsidRPr="0034125B">
        <w:rPr>
          <w:sz w:val="28"/>
          <w:szCs w:val="28"/>
        </w:rPr>
        <w:t xml:space="preserve"> </w:t>
      </w:r>
      <w:r>
        <w:rPr>
          <w:sz w:val="28"/>
          <w:szCs w:val="28"/>
        </w:rPr>
        <w:t xml:space="preserve">В </w:t>
      </w:r>
      <w:r w:rsidRPr="00EE22C8">
        <w:rPr>
          <w:b/>
          <w:sz w:val="28"/>
          <w:szCs w:val="28"/>
        </w:rPr>
        <w:t>статье 17</w:t>
      </w:r>
      <w:r>
        <w:rPr>
          <w:sz w:val="28"/>
          <w:szCs w:val="28"/>
        </w:rPr>
        <w:t xml:space="preserve"> цифру «</w:t>
      </w:r>
      <w:r w:rsidRPr="009D48D0">
        <w:rPr>
          <w:b/>
          <w:sz w:val="28"/>
          <w:szCs w:val="28"/>
        </w:rPr>
        <w:t>3,98</w:t>
      </w:r>
      <w:r>
        <w:rPr>
          <w:sz w:val="28"/>
          <w:szCs w:val="28"/>
        </w:rPr>
        <w:t>» заменить на цифру «</w:t>
      </w:r>
      <w:r w:rsidRPr="009D48D0">
        <w:rPr>
          <w:b/>
          <w:sz w:val="28"/>
          <w:szCs w:val="28"/>
        </w:rPr>
        <w:t>3,9</w:t>
      </w:r>
      <w:r>
        <w:rPr>
          <w:sz w:val="28"/>
          <w:szCs w:val="28"/>
        </w:rPr>
        <w:t>»</w:t>
      </w:r>
    </w:p>
    <w:p w:rsidR="00F978C7" w:rsidRDefault="0034125B" w:rsidP="00D7450C">
      <w:pPr>
        <w:jc w:val="both"/>
        <w:rPr>
          <w:sz w:val="28"/>
          <w:szCs w:val="28"/>
        </w:rPr>
      </w:pPr>
      <w:r w:rsidRPr="0034125B">
        <w:rPr>
          <w:sz w:val="28"/>
          <w:szCs w:val="28"/>
        </w:rPr>
        <w:t xml:space="preserve">     </w:t>
      </w:r>
      <w:r>
        <w:rPr>
          <w:b/>
          <w:sz w:val="28"/>
          <w:szCs w:val="28"/>
        </w:rPr>
        <w:t>6</w:t>
      </w:r>
      <w:r w:rsidR="00F978C7" w:rsidRPr="000D0867">
        <w:rPr>
          <w:sz w:val="28"/>
          <w:szCs w:val="28"/>
        </w:rPr>
        <w:t xml:space="preserve">. </w:t>
      </w:r>
      <w:r w:rsidR="000D0867" w:rsidRPr="000D0867">
        <w:rPr>
          <w:sz w:val="28"/>
          <w:szCs w:val="28"/>
        </w:rPr>
        <w:t xml:space="preserve">В </w:t>
      </w:r>
      <w:r w:rsidR="000D0867" w:rsidRPr="000D0867">
        <w:rPr>
          <w:b/>
          <w:sz w:val="28"/>
          <w:szCs w:val="28"/>
        </w:rPr>
        <w:t>статье 21</w:t>
      </w:r>
      <w:r w:rsidR="000D0867" w:rsidRPr="000D0867">
        <w:rPr>
          <w:sz w:val="28"/>
          <w:szCs w:val="28"/>
        </w:rPr>
        <w:t xml:space="preserve"> цифру «</w:t>
      </w:r>
      <w:r w:rsidR="005F6310">
        <w:rPr>
          <w:b/>
          <w:sz w:val="28"/>
          <w:szCs w:val="28"/>
        </w:rPr>
        <w:t>24 089,6</w:t>
      </w:r>
      <w:r w:rsidR="000D0867" w:rsidRPr="000D0867">
        <w:rPr>
          <w:sz w:val="28"/>
          <w:szCs w:val="28"/>
        </w:rPr>
        <w:t>»</w:t>
      </w:r>
      <w:r w:rsidR="000D0867" w:rsidRPr="007439A5">
        <w:rPr>
          <w:sz w:val="28"/>
          <w:szCs w:val="28"/>
        </w:rPr>
        <w:t xml:space="preserve"> заменить на цифру «</w:t>
      </w:r>
      <w:r w:rsidR="005F6310">
        <w:rPr>
          <w:b/>
          <w:sz w:val="28"/>
          <w:szCs w:val="28"/>
        </w:rPr>
        <w:t>25 788,4</w:t>
      </w:r>
      <w:r w:rsidR="000D0867" w:rsidRPr="007439A5">
        <w:rPr>
          <w:sz w:val="28"/>
          <w:szCs w:val="28"/>
        </w:rPr>
        <w:t>».</w:t>
      </w:r>
    </w:p>
    <w:p w:rsidR="0029551C" w:rsidRPr="0034125B" w:rsidRDefault="0034125B" w:rsidP="00B36BCC">
      <w:pPr>
        <w:jc w:val="both"/>
        <w:rPr>
          <w:sz w:val="28"/>
          <w:szCs w:val="28"/>
          <w:highlight w:val="yellow"/>
        </w:rPr>
      </w:pPr>
      <w:r>
        <w:rPr>
          <w:sz w:val="28"/>
          <w:szCs w:val="28"/>
        </w:rPr>
        <w:t xml:space="preserve">    </w:t>
      </w:r>
      <w:r w:rsidR="00B36BCC" w:rsidRPr="007439A5">
        <w:rPr>
          <w:b/>
          <w:sz w:val="28"/>
          <w:szCs w:val="28"/>
        </w:rPr>
        <w:t xml:space="preserve"> </w:t>
      </w:r>
      <w:r>
        <w:rPr>
          <w:b/>
          <w:sz w:val="28"/>
          <w:szCs w:val="28"/>
        </w:rPr>
        <w:t>7</w:t>
      </w:r>
      <w:r w:rsidR="0024645D" w:rsidRPr="007439A5">
        <w:rPr>
          <w:sz w:val="28"/>
          <w:szCs w:val="28"/>
        </w:rPr>
        <w:t>.</w:t>
      </w:r>
      <w:r w:rsidR="005F6310" w:rsidRPr="002B459B">
        <w:rPr>
          <w:sz w:val="28"/>
          <w:szCs w:val="28"/>
        </w:rPr>
        <w:t xml:space="preserve"> </w:t>
      </w:r>
      <w:r w:rsidR="005F6310" w:rsidRPr="002B459B">
        <w:rPr>
          <w:b/>
          <w:sz w:val="28"/>
          <w:szCs w:val="28"/>
        </w:rPr>
        <w:t>Приложение  1</w:t>
      </w:r>
      <w:r w:rsidR="005F6310" w:rsidRPr="002B459B">
        <w:rPr>
          <w:sz w:val="28"/>
          <w:szCs w:val="28"/>
        </w:rPr>
        <w:t xml:space="preserve"> </w:t>
      </w:r>
      <w:r w:rsidR="005F6310">
        <w:rPr>
          <w:sz w:val="28"/>
          <w:szCs w:val="28"/>
        </w:rPr>
        <w:t>изложить в следующей</w:t>
      </w:r>
      <w:r w:rsidR="005F6310" w:rsidRPr="002B459B">
        <w:rPr>
          <w:sz w:val="28"/>
          <w:szCs w:val="28"/>
        </w:rPr>
        <w:t xml:space="preserve"> редакции</w:t>
      </w:r>
      <w:r w:rsidR="00F7565B">
        <w:rPr>
          <w:sz w:val="28"/>
          <w:szCs w:val="28"/>
        </w:rPr>
        <w:t>:</w:t>
      </w:r>
    </w:p>
    <w:p w:rsidR="005F6310" w:rsidRDefault="005F6310" w:rsidP="00B36BCC">
      <w:pPr>
        <w:jc w:val="both"/>
        <w:rPr>
          <w:sz w:val="28"/>
          <w:szCs w:val="28"/>
        </w:rPr>
      </w:pPr>
    </w:p>
    <w:p w:rsidR="00913738" w:rsidRDefault="00913738" w:rsidP="005F6310">
      <w:pPr>
        <w:jc w:val="right"/>
      </w:pPr>
    </w:p>
    <w:p w:rsidR="0078105A" w:rsidRDefault="0078105A" w:rsidP="005F6310">
      <w:pPr>
        <w:jc w:val="right"/>
      </w:pPr>
    </w:p>
    <w:p w:rsidR="005F6310" w:rsidRPr="00503DF6" w:rsidRDefault="005F6310" w:rsidP="005F6310">
      <w:pPr>
        <w:jc w:val="right"/>
      </w:pPr>
      <w:r w:rsidRPr="00503DF6">
        <w:t>Приложение 1</w:t>
      </w:r>
    </w:p>
    <w:p w:rsidR="00F517B5" w:rsidRPr="004C0B5C" w:rsidRDefault="00F517B5" w:rsidP="00F517B5">
      <w:pPr>
        <w:jc w:val="right"/>
        <w:rPr>
          <w:sz w:val="22"/>
          <w:szCs w:val="22"/>
        </w:rPr>
      </w:pPr>
      <w:r w:rsidRPr="004C0B5C">
        <w:rPr>
          <w:sz w:val="22"/>
          <w:szCs w:val="22"/>
        </w:rPr>
        <w:t>к решению Совета депутатов</w:t>
      </w:r>
    </w:p>
    <w:p w:rsidR="00F517B5" w:rsidRPr="004C0B5C" w:rsidRDefault="00F517B5" w:rsidP="00F517B5">
      <w:pPr>
        <w:jc w:val="right"/>
        <w:rPr>
          <w:sz w:val="22"/>
          <w:szCs w:val="22"/>
        </w:rPr>
      </w:pPr>
      <w:r w:rsidRPr="004C0B5C">
        <w:rPr>
          <w:sz w:val="22"/>
          <w:szCs w:val="22"/>
        </w:rPr>
        <w:t>Велижского городского поселения</w:t>
      </w:r>
    </w:p>
    <w:p w:rsidR="00F517B5" w:rsidRPr="004C0B5C" w:rsidRDefault="00F517B5" w:rsidP="00F517B5">
      <w:pPr>
        <w:jc w:val="center"/>
        <w:rPr>
          <w:sz w:val="22"/>
          <w:szCs w:val="22"/>
        </w:rPr>
      </w:pPr>
      <w:r w:rsidRPr="004C0B5C">
        <w:rPr>
          <w:sz w:val="22"/>
          <w:szCs w:val="22"/>
        </w:rPr>
        <w:t xml:space="preserve">                                                                                                                                      </w:t>
      </w:r>
      <w:r>
        <w:rPr>
          <w:sz w:val="22"/>
          <w:szCs w:val="22"/>
        </w:rPr>
        <w:t xml:space="preserve">  от    28.12.2017 г. № 58</w:t>
      </w:r>
    </w:p>
    <w:p w:rsidR="00F517B5" w:rsidRPr="004C0B5C" w:rsidRDefault="00F517B5" w:rsidP="00F517B5">
      <w:pPr>
        <w:ind w:right="-1"/>
        <w:jc w:val="right"/>
        <w:rPr>
          <w:sz w:val="22"/>
          <w:szCs w:val="22"/>
        </w:rPr>
      </w:pPr>
      <w:r w:rsidRPr="004C0B5C">
        <w:rPr>
          <w:sz w:val="22"/>
          <w:szCs w:val="22"/>
        </w:rPr>
        <w:t xml:space="preserve">                 </w:t>
      </w:r>
      <w:r>
        <w:rPr>
          <w:sz w:val="22"/>
          <w:szCs w:val="22"/>
        </w:rPr>
        <w:t xml:space="preserve">        в редакции решений от 15.02.2017 №5</w:t>
      </w:r>
      <w:r w:rsidRPr="004C0B5C">
        <w:rPr>
          <w:sz w:val="22"/>
          <w:szCs w:val="22"/>
        </w:rPr>
        <w:t xml:space="preserve">, </w:t>
      </w:r>
    </w:p>
    <w:p w:rsidR="00F517B5" w:rsidRPr="004C0B5C" w:rsidRDefault="00F517B5" w:rsidP="00F517B5">
      <w:pPr>
        <w:ind w:right="-1"/>
        <w:jc w:val="right"/>
        <w:rPr>
          <w:sz w:val="22"/>
          <w:szCs w:val="22"/>
        </w:rPr>
      </w:pPr>
      <w:r>
        <w:rPr>
          <w:sz w:val="22"/>
          <w:szCs w:val="22"/>
        </w:rPr>
        <w:t>от 21.06.2017 №27, от 30.08.2017 №35</w:t>
      </w:r>
      <w:r w:rsidRPr="004C0B5C">
        <w:rPr>
          <w:sz w:val="22"/>
          <w:szCs w:val="22"/>
        </w:rPr>
        <w:t xml:space="preserve">, </w:t>
      </w:r>
    </w:p>
    <w:p w:rsidR="005F6310" w:rsidRPr="00503DF6" w:rsidRDefault="00F517B5" w:rsidP="00F517B5">
      <w:r>
        <w:rPr>
          <w:sz w:val="22"/>
          <w:szCs w:val="22"/>
        </w:rPr>
        <w:t xml:space="preserve">                                                                                                                  от 29.11.2017 №5</w:t>
      </w:r>
      <w:r w:rsidRPr="004C0B5C">
        <w:rPr>
          <w:sz w:val="22"/>
          <w:szCs w:val="22"/>
        </w:rPr>
        <w:t>1</w:t>
      </w:r>
    </w:p>
    <w:p w:rsidR="00913738" w:rsidRDefault="00913738" w:rsidP="005F6310">
      <w:pPr>
        <w:jc w:val="center"/>
        <w:rPr>
          <w:b/>
        </w:rPr>
      </w:pPr>
    </w:p>
    <w:p w:rsidR="0078105A" w:rsidRDefault="0078105A" w:rsidP="005F6310">
      <w:pPr>
        <w:jc w:val="center"/>
        <w:rPr>
          <w:b/>
        </w:rPr>
      </w:pPr>
    </w:p>
    <w:p w:rsidR="005F6310" w:rsidRPr="00503DF6" w:rsidRDefault="005F6310" w:rsidP="005F6310">
      <w:pPr>
        <w:jc w:val="center"/>
        <w:rPr>
          <w:b/>
        </w:rPr>
      </w:pPr>
      <w:r w:rsidRPr="00503DF6">
        <w:rPr>
          <w:b/>
        </w:rPr>
        <w:t>ИСТОЧНИКИ ФИНАНСИРОВАНИЯ ДЕФИЦИТА МЕСТНОГО БЮДЖЕТА НА 2017 ГОД</w:t>
      </w:r>
    </w:p>
    <w:p w:rsidR="005F6310" w:rsidRPr="00503DF6" w:rsidRDefault="005F6310" w:rsidP="005F6310">
      <w:pPr>
        <w:jc w:val="right"/>
      </w:pPr>
      <w:r w:rsidRPr="00503DF6">
        <w:t xml:space="preserve">                                                                                                                                          тыс. рублей</w:t>
      </w:r>
    </w:p>
    <w:tbl>
      <w:tblPr>
        <w:tblW w:w="97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301"/>
        <w:gridCol w:w="1561"/>
      </w:tblGrid>
      <w:tr w:rsidR="005F6310" w:rsidRPr="00503DF6" w:rsidTr="005F6310">
        <w:trPr>
          <w:trHeight w:val="1252"/>
        </w:trPr>
        <w:tc>
          <w:tcPr>
            <w:tcW w:w="2887" w:type="dxa"/>
            <w:tcBorders>
              <w:top w:val="single" w:sz="4" w:space="0" w:color="auto"/>
              <w:left w:val="single" w:sz="4" w:space="0" w:color="auto"/>
              <w:bottom w:val="single" w:sz="4" w:space="0" w:color="auto"/>
              <w:right w:val="single" w:sz="4" w:space="0" w:color="auto"/>
            </w:tcBorders>
          </w:tcPr>
          <w:p w:rsidR="005F6310" w:rsidRPr="00503DF6" w:rsidRDefault="005F6310" w:rsidP="005F6310">
            <w:pPr>
              <w:jc w:val="center"/>
              <w:rPr>
                <w:b/>
              </w:rPr>
            </w:pPr>
          </w:p>
          <w:p w:rsidR="005F6310" w:rsidRPr="00503DF6" w:rsidRDefault="005F6310" w:rsidP="005F6310">
            <w:pPr>
              <w:jc w:val="center"/>
              <w:rPr>
                <w:b/>
              </w:rPr>
            </w:pPr>
          </w:p>
          <w:p w:rsidR="005F6310" w:rsidRPr="00503DF6" w:rsidRDefault="005F6310" w:rsidP="005F6310">
            <w:pPr>
              <w:jc w:val="center"/>
              <w:rPr>
                <w:b/>
              </w:rPr>
            </w:pPr>
          </w:p>
          <w:p w:rsidR="005F6310" w:rsidRPr="00503DF6" w:rsidRDefault="005F6310" w:rsidP="005F6310">
            <w:pPr>
              <w:jc w:val="center"/>
              <w:rPr>
                <w:b/>
              </w:rPr>
            </w:pPr>
          </w:p>
          <w:p w:rsidR="005F6310" w:rsidRPr="00503DF6" w:rsidRDefault="005F6310" w:rsidP="005F6310">
            <w:pPr>
              <w:jc w:val="center"/>
              <w:rPr>
                <w:b/>
              </w:rPr>
            </w:pPr>
            <w:r w:rsidRPr="00503DF6">
              <w:rPr>
                <w:b/>
              </w:rPr>
              <w:t>Код</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561" w:type="dxa"/>
            <w:tcBorders>
              <w:top w:val="single" w:sz="4" w:space="0" w:color="auto"/>
              <w:left w:val="single" w:sz="4" w:space="0" w:color="auto"/>
              <w:bottom w:val="single" w:sz="4" w:space="0" w:color="auto"/>
              <w:right w:val="single" w:sz="4" w:space="0" w:color="auto"/>
            </w:tcBorders>
          </w:tcPr>
          <w:p w:rsidR="005F6310" w:rsidRPr="00503DF6" w:rsidRDefault="005F6310" w:rsidP="005F6310">
            <w:pPr>
              <w:rPr>
                <w:b/>
              </w:rPr>
            </w:pPr>
          </w:p>
          <w:p w:rsidR="005F6310" w:rsidRPr="00503DF6" w:rsidRDefault="005F6310" w:rsidP="005F6310">
            <w:pPr>
              <w:rPr>
                <w:b/>
              </w:rPr>
            </w:pPr>
          </w:p>
          <w:p w:rsidR="005F6310" w:rsidRPr="00503DF6" w:rsidRDefault="005F6310" w:rsidP="005F6310">
            <w:pPr>
              <w:rPr>
                <w:b/>
              </w:rPr>
            </w:pPr>
          </w:p>
          <w:p w:rsidR="005F6310" w:rsidRPr="00503DF6" w:rsidRDefault="005F6310" w:rsidP="005F6310">
            <w:pPr>
              <w:rPr>
                <w:b/>
              </w:rPr>
            </w:pPr>
          </w:p>
          <w:p w:rsidR="005F6310" w:rsidRPr="00503DF6" w:rsidRDefault="005F6310" w:rsidP="005F6310">
            <w:pPr>
              <w:rPr>
                <w:b/>
              </w:rPr>
            </w:pPr>
            <w:r w:rsidRPr="00503DF6">
              <w:rPr>
                <w:b/>
              </w:rPr>
              <w:t xml:space="preserve">           Сумма</w:t>
            </w:r>
          </w:p>
        </w:tc>
      </w:tr>
      <w:tr w:rsidR="005F6310" w:rsidRPr="00503DF6" w:rsidTr="005F6310">
        <w:trPr>
          <w:trHeight w:val="253"/>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rPr>
                <w:b/>
              </w:rPr>
            </w:pPr>
            <w:r w:rsidRPr="00503DF6">
              <w:rPr>
                <w:b/>
              </w:rPr>
              <w:t>1</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rPr>
                <w:b/>
              </w:rPr>
            </w:pPr>
            <w:r w:rsidRPr="00503DF6">
              <w:rPr>
                <w:b/>
              </w:rPr>
              <w:t>2</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rPr>
                <w:b/>
              </w:rPr>
            </w:pPr>
            <w:r w:rsidRPr="00503DF6">
              <w:rPr>
                <w:b/>
              </w:rPr>
              <w:t>3</w:t>
            </w:r>
          </w:p>
        </w:tc>
      </w:tr>
      <w:tr w:rsidR="005F6310" w:rsidRPr="00503DF6" w:rsidTr="005F6310">
        <w:trPr>
          <w:trHeight w:val="540"/>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01 00 00 00 00 0000 000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Источники внутреннего финансирования дефицитов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2E1B35" w:rsidRDefault="00A232DE" w:rsidP="005F6310">
            <w:pPr>
              <w:jc w:val="center"/>
              <w:rPr>
                <w:b/>
                <w:lang w:val="en-US"/>
              </w:rPr>
            </w:pPr>
            <w:r>
              <w:rPr>
                <w:b/>
              </w:rPr>
              <w:t>387,5</w:t>
            </w:r>
          </w:p>
        </w:tc>
      </w:tr>
      <w:tr w:rsidR="005F6310" w:rsidRPr="00503DF6" w:rsidTr="005F6310">
        <w:trPr>
          <w:trHeight w:val="556"/>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01 02 00 00 00 0000 000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Кредиты кредитных организаций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rPr>
                <w:b/>
                <w:lang w:val="en-US"/>
              </w:rPr>
            </w:pPr>
            <w:r w:rsidRPr="00503DF6">
              <w:rPr>
                <w:b/>
              </w:rPr>
              <w:t>0</w:t>
            </w:r>
          </w:p>
        </w:tc>
      </w:tr>
      <w:tr w:rsidR="005F6310" w:rsidRPr="00503DF6" w:rsidTr="005F6310">
        <w:trPr>
          <w:trHeight w:val="540"/>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01 02 00 00 00 0000 700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Получение кредитов от кредитных организаций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825"/>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lastRenderedPageBreak/>
              <w:t>01 02 00 00 1</w:t>
            </w:r>
            <w:r w:rsidRPr="00503DF6">
              <w:rPr>
                <w:lang w:val="en-US"/>
              </w:rPr>
              <w:t>3</w:t>
            </w:r>
            <w:r w:rsidRPr="00503DF6">
              <w:t xml:space="preserve"> 0000 710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Получение кредитов от кредитных организаций бюджетами городских поселений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825"/>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01 02 00 00 00 0000 800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Погашение кредитов, предоставленных кредитными организациями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825"/>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01 02 00 00 1</w:t>
            </w:r>
            <w:r w:rsidRPr="00503DF6">
              <w:rPr>
                <w:lang w:val="en-US"/>
              </w:rPr>
              <w:t>3</w:t>
            </w:r>
            <w:r w:rsidRPr="00503DF6">
              <w:t xml:space="preserve"> 0000 810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Погашение бюджетами городских поселений кредитов от кредитных организаций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563"/>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01 03 00 00 00 0000 000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Бюджетные кредиты от других бюджетов бюджетной системы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rPr>
                <w:b/>
                <w:color w:val="7030A0"/>
              </w:rPr>
            </w:pPr>
            <w:r w:rsidRPr="00503DF6">
              <w:t>0</w:t>
            </w:r>
          </w:p>
        </w:tc>
      </w:tr>
      <w:tr w:rsidR="005F6310" w:rsidRPr="00503DF6" w:rsidTr="005F6310">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p>
        </w:tc>
      </w:tr>
      <w:tr w:rsidR="005F6310" w:rsidRPr="00503DF6" w:rsidTr="005F6310">
        <w:trPr>
          <w:trHeight w:val="831"/>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01 03 01 00 00 0000 700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Получение бюджетных кредитов от других бюджетов бюджетной системы Российской Федерации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1140"/>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01 03 01 00 1</w:t>
            </w:r>
            <w:r w:rsidRPr="00503DF6">
              <w:rPr>
                <w:lang w:val="en-US"/>
              </w:rPr>
              <w:t>3</w:t>
            </w:r>
            <w:r w:rsidRPr="00503DF6">
              <w:t xml:space="preserve"> 0000 710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1110"/>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01 03 0</w:t>
            </w:r>
            <w:r w:rsidRPr="00503DF6">
              <w:rPr>
                <w:lang w:val="en-US"/>
              </w:rPr>
              <w:t>1</w:t>
            </w:r>
            <w:r w:rsidRPr="00503DF6">
              <w:t xml:space="preserve"> 00 00 0000 800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Погашение бюджетных кредитов, полученных от других бюджетов бюджетной системы Российской Федерации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503DF6" w:rsidTr="005F6310">
        <w:trPr>
          <w:trHeight w:val="1094"/>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01 03 0</w:t>
            </w:r>
            <w:r w:rsidRPr="00503DF6">
              <w:rPr>
                <w:lang w:val="en-US"/>
              </w:rPr>
              <w:t>1</w:t>
            </w:r>
            <w:r w:rsidRPr="00503DF6">
              <w:t xml:space="preserve"> 00 1</w:t>
            </w:r>
            <w:r w:rsidRPr="00503DF6">
              <w:rPr>
                <w:lang w:val="en-US"/>
              </w:rPr>
              <w:t>3</w:t>
            </w:r>
            <w:r w:rsidRPr="00503DF6">
              <w:t xml:space="preserve"> 0000 810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jc w:val="center"/>
            </w:pPr>
            <w:r w:rsidRPr="00503DF6">
              <w:t>0</w:t>
            </w:r>
          </w:p>
        </w:tc>
      </w:tr>
      <w:tr w:rsidR="005F6310" w:rsidRPr="00EB215B" w:rsidTr="005F6310">
        <w:trPr>
          <w:trHeight w:val="556"/>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01 05 00 00 00 0000 000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Изменение остатков средств на счетах по учету средств бюджета</w:t>
            </w:r>
          </w:p>
        </w:tc>
        <w:tc>
          <w:tcPr>
            <w:tcW w:w="1561" w:type="dxa"/>
            <w:tcBorders>
              <w:top w:val="single" w:sz="4" w:space="0" w:color="auto"/>
              <w:left w:val="single" w:sz="4" w:space="0" w:color="auto"/>
              <w:bottom w:val="single" w:sz="4" w:space="0" w:color="auto"/>
              <w:right w:val="single" w:sz="4" w:space="0" w:color="auto"/>
            </w:tcBorders>
            <w:hideMark/>
          </w:tcPr>
          <w:p w:rsidR="005F6310" w:rsidRPr="002E1B35" w:rsidRDefault="00A232DE" w:rsidP="005F6310">
            <w:pPr>
              <w:jc w:val="center"/>
              <w:rPr>
                <w:b/>
                <w:highlight w:val="green"/>
                <w:lang w:val="en-US"/>
              </w:rPr>
            </w:pPr>
            <w:r>
              <w:rPr>
                <w:b/>
              </w:rPr>
              <w:t>387,5</w:t>
            </w:r>
          </w:p>
        </w:tc>
      </w:tr>
      <w:tr w:rsidR="005F6310" w:rsidRPr="00EB215B" w:rsidTr="005F6310">
        <w:trPr>
          <w:trHeight w:val="269"/>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 xml:space="preserve"> 01 05 00 00 00 0000 500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Увеличение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DB472E" w:rsidRDefault="005F6310" w:rsidP="00DB472E">
            <w:pPr>
              <w:rPr>
                <w:b/>
                <w:highlight w:val="green"/>
              </w:rPr>
            </w:pPr>
            <w:r>
              <w:rPr>
                <w:b/>
              </w:rPr>
              <w:t xml:space="preserve">    </w:t>
            </w:r>
            <w:r w:rsidRPr="000E3FED">
              <w:rPr>
                <w:b/>
              </w:rPr>
              <w:t>-</w:t>
            </w:r>
            <w:r>
              <w:rPr>
                <w:lang w:val="en-US"/>
              </w:rPr>
              <w:t>25</w:t>
            </w:r>
            <w:r w:rsidR="00DB472E">
              <w:rPr>
                <w:lang w:val="en-US"/>
              </w:rPr>
              <w:t> </w:t>
            </w:r>
            <w:r w:rsidR="00DB472E">
              <w:t>412,5</w:t>
            </w:r>
          </w:p>
        </w:tc>
      </w:tr>
      <w:tr w:rsidR="005F6310" w:rsidRPr="00EB215B" w:rsidTr="005F6310">
        <w:trPr>
          <w:trHeight w:val="269"/>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01 05 02 00 00 0000 500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Увеличение прочих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DB472E" w:rsidRDefault="005F6310" w:rsidP="00DB472E">
            <w:pPr>
              <w:jc w:val="center"/>
            </w:pPr>
            <w:r w:rsidRPr="000E3FED">
              <w:rPr>
                <w:b/>
              </w:rPr>
              <w:t>-</w:t>
            </w:r>
            <w:r w:rsidR="00050EB3">
              <w:rPr>
                <w:lang w:val="en-US"/>
              </w:rPr>
              <w:t>25</w:t>
            </w:r>
            <w:r w:rsidR="00DB472E">
              <w:rPr>
                <w:lang w:val="en-US"/>
              </w:rPr>
              <w:t> </w:t>
            </w:r>
            <w:r w:rsidR="00DB472E">
              <w:t>412,5</w:t>
            </w:r>
          </w:p>
        </w:tc>
      </w:tr>
      <w:tr w:rsidR="005F6310" w:rsidRPr="00EB215B" w:rsidTr="005F6310">
        <w:trPr>
          <w:trHeight w:val="556"/>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01 05 02 01 00 0000 510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Увеличение прочих остатков денежных средств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DB472E" w:rsidRDefault="005F6310" w:rsidP="00DB472E">
            <w:pPr>
              <w:jc w:val="center"/>
            </w:pPr>
            <w:r>
              <w:rPr>
                <w:b/>
              </w:rPr>
              <w:t xml:space="preserve"> </w:t>
            </w:r>
            <w:r w:rsidRPr="000E3FED">
              <w:rPr>
                <w:b/>
              </w:rPr>
              <w:t>-</w:t>
            </w:r>
            <w:r w:rsidR="00050EB3">
              <w:rPr>
                <w:lang w:val="en-US"/>
              </w:rPr>
              <w:t>25</w:t>
            </w:r>
            <w:r w:rsidR="00DB472E">
              <w:rPr>
                <w:lang w:val="en-US"/>
              </w:rPr>
              <w:t> </w:t>
            </w:r>
            <w:r w:rsidR="00DB472E">
              <w:t>412,5</w:t>
            </w:r>
          </w:p>
        </w:tc>
      </w:tr>
      <w:tr w:rsidR="005F6310" w:rsidRPr="00EB215B" w:rsidTr="005F6310">
        <w:trPr>
          <w:trHeight w:val="540"/>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01 05 02 01 1</w:t>
            </w:r>
            <w:r w:rsidRPr="00503DF6">
              <w:rPr>
                <w:lang w:val="en-US"/>
              </w:rPr>
              <w:t>3</w:t>
            </w:r>
            <w:r w:rsidRPr="00503DF6">
              <w:t xml:space="preserve"> 0000 510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Увеличение прочих остатков денежных средств бюджетов городских поселений</w:t>
            </w:r>
          </w:p>
        </w:tc>
        <w:tc>
          <w:tcPr>
            <w:tcW w:w="1561" w:type="dxa"/>
            <w:tcBorders>
              <w:top w:val="single" w:sz="4" w:space="0" w:color="auto"/>
              <w:left w:val="single" w:sz="4" w:space="0" w:color="auto"/>
              <w:bottom w:val="single" w:sz="4" w:space="0" w:color="auto"/>
              <w:right w:val="single" w:sz="4" w:space="0" w:color="auto"/>
            </w:tcBorders>
            <w:hideMark/>
          </w:tcPr>
          <w:p w:rsidR="005F6310" w:rsidRPr="00DB472E" w:rsidRDefault="005F6310" w:rsidP="00DB472E">
            <w:pPr>
              <w:jc w:val="center"/>
              <w:rPr>
                <w:highlight w:val="green"/>
              </w:rPr>
            </w:pPr>
            <w:r w:rsidRPr="000E3FED">
              <w:rPr>
                <w:b/>
              </w:rPr>
              <w:t>-</w:t>
            </w:r>
            <w:r w:rsidR="00050EB3">
              <w:rPr>
                <w:lang w:val="en-US"/>
              </w:rPr>
              <w:t>25</w:t>
            </w:r>
            <w:r w:rsidR="00DB472E">
              <w:rPr>
                <w:lang w:val="en-US"/>
              </w:rPr>
              <w:t> </w:t>
            </w:r>
            <w:r w:rsidR="00DB472E">
              <w:t>412,5</w:t>
            </w:r>
          </w:p>
        </w:tc>
      </w:tr>
      <w:tr w:rsidR="005F6310" w:rsidRPr="00EB215B" w:rsidTr="005F6310">
        <w:trPr>
          <w:trHeight w:val="269"/>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 xml:space="preserve"> 01 05 00 00 00 0000 600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rPr>
                <w:b/>
              </w:rPr>
            </w:pPr>
            <w:r w:rsidRPr="00503DF6">
              <w:rPr>
                <w:b/>
              </w:rPr>
              <w:t>Уменьшение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770F12" w:rsidRDefault="005F6310" w:rsidP="00A232DE">
            <w:pPr>
              <w:jc w:val="center"/>
              <w:rPr>
                <w:b/>
              </w:rPr>
            </w:pPr>
            <w:r>
              <w:t>25</w:t>
            </w:r>
            <w:r w:rsidR="00A232DE">
              <w:t> 800,0</w:t>
            </w:r>
          </w:p>
        </w:tc>
      </w:tr>
      <w:tr w:rsidR="005F6310" w:rsidRPr="00EB215B" w:rsidTr="005F6310">
        <w:trPr>
          <w:trHeight w:val="269"/>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01 05 02 00 00 0000 600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Уменьшение прочих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770F12" w:rsidRDefault="005F6310" w:rsidP="00A232DE">
            <w:pPr>
              <w:jc w:val="center"/>
            </w:pPr>
            <w:r>
              <w:t>25</w:t>
            </w:r>
            <w:r w:rsidR="00A232DE">
              <w:t> 800,0</w:t>
            </w:r>
          </w:p>
        </w:tc>
      </w:tr>
      <w:tr w:rsidR="005F6310" w:rsidRPr="00EB215B" w:rsidTr="005F6310">
        <w:trPr>
          <w:trHeight w:val="556"/>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01 05 02 01 00 0000 610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Уменьшение прочих остатков денежных средств бюджетов</w:t>
            </w:r>
          </w:p>
        </w:tc>
        <w:tc>
          <w:tcPr>
            <w:tcW w:w="1561" w:type="dxa"/>
            <w:tcBorders>
              <w:top w:val="single" w:sz="4" w:space="0" w:color="auto"/>
              <w:left w:val="single" w:sz="4" w:space="0" w:color="auto"/>
              <w:bottom w:val="single" w:sz="4" w:space="0" w:color="auto"/>
              <w:right w:val="single" w:sz="4" w:space="0" w:color="auto"/>
            </w:tcBorders>
            <w:hideMark/>
          </w:tcPr>
          <w:p w:rsidR="005F6310" w:rsidRPr="00770F12" w:rsidRDefault="005F6310" w:rsidP="00A232DE">
            <w:pPr>
              <w:jc w:val="center"/>
              <w:rPr>
                <w:lang w:val="en-US"/>
              </w:rPr>
            </w:pPr>
            <w:r>
              <w:t>25</w:t>
            </w:r>
            <w:r w:rsidR="00A232DE">
              <w:t> 800,0</w:t>
            </w:r>
          </w:p>
        </w:tc>
      </w:tr>
      <w:tr w:rsidR="005F6310" w:rsidRPr="00EB215B" w:rsidTr="005F6310">
        <w:trPr>
          <w:trHeight w:val="556"/>
        </w:trPr>
        <w:tc>
          <w:tcPr>
            <w:tcW w:w="288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 xml:space="preserve"> 01 05 02 01 1</w:t>
            </w:r>
            <w:r w:rsidRPr="00503DF6">
              <w:rPr>
                <w:lang w:val="en-US"/>
              </w:rPr>
              <w:t>3</w:t>
            </w:r>
            <w:r w:rsidRPr="00503DF6">
              <w:t xml:space="preserve"> 0000 610</w:t>
            </w:r>
          </w:p>
        </w:tc>
        <w:tc>
          <w:tcPr>
            <w:tcW w:w="5301"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r w:rsidRPr="00503DF6">
              <w:t>Уменьшение прочих остатков денежных средств бюджетов городских поселений</w:t>
            </w:r>
          </w:p>
        </w:tc>
        <w:tc>
          <w:tcPr>
            <w:tcW w:w="1561" w:type="dxa"/>
            <w:tcBorders>
              <w:top w:val="single" w:sz="4" w:space="0" w:color="auto"/>
              <w:left w:val="single" w:sz="4" w:space="0" w:color="auto"/>
              <w:bottom w:val="single" w:sz="4" w:space="0" w:color="auto"/>
              <w:right w:val="single" w:sz="4" w:space="0" w:color="auto"/>
            </w:tcBorders>
            <w:hideMark/>
          </w:tcPr>
          <w:p w:rsidR="005F6310" w:rsidRPr="00770F12" w:rsidRDefault="005F6310" w:rsidP="00A232DE">
            <w:pPr>
              <w:rPr>
                <w:lang w:val="en-US"/>
              </w:rPr>
            </w:pPr>
            <w:r>
              <w:t xml:space="preserve">    25</w:t>
            </w:r>
            <w:r w:rsidR="00A232DE">
              <w:t> 800,0</w:t>
            </w:r>
          </w:p>
        </w:tc>
      </w:tr>
    </w:tbl>
    <w:p w:rsidR="005F6310" w:rsidRPr="00503DF6" w:rsidRDefault="005F6310" w:rsidP="005F6310"/>
    <w:p w:rsidR="0078105A" w:rsidRDefault="005F6310" w:rsidP="005F6310">
      <w:pPr>
        <w:jc w:val="both"/>
        <w:rPr>
          <w:b/>
        </w:rPr>
      </w:pPr>
      <w:r>
        <w:rPr>
          <w:b/>
        </w:rPr>
        <w:t xml:space="preserve"> </w:t>
      </w:r>
    </w:p>
    <w:p w:rsidR="005F6310" w:rsidRDefault="005F6310" w:rsidP="005F6310">
      <w:pPr>
        <w:jc w:val="both"/>
        <w:rPr>
          <w:b/>
          <w:sz w:val="28"/>
          <w:szCs w:val="28"/>
        </w:rPr>
      </w:pPr>
      <w:r>
        <w:rPr>
          <w:b/>
        </w:rPr>
        <w:t xml:space="preserve"> </w:t>
      </w:r>
      <w:r w:rsidR="0034125B">
        <w:rPr>
          <w:b/>
          <w:sz w:val="28"/>
          <w:szCs w:val="28"/>
        </w:rPr>
        <w:t>8</w:t>
      </w:r>
      <w:r w:rsidRPr="002B459B">
        <w:rPr>
          <w:b/>
          <w:sz w:val="28"/>
          <w:szCs w:val="28"/>
        </w:rPr>
        <w:t>.</w:t>
      </w:r>
      <w:r w:rsidRPr="002B459B">
        <w:rPr>
          <w:sz w:val="28"/>
          <w:szCs w:val="28"/>
        </w:rPr>
        <w:t xml:space="preserve"> </w:t>
      </w:r>
      <w:r>
        <w:rPr>
          <w:sz w:val="28"/>
          <w:szCs w:val="28"/>
        </w:rPr>
        <w:t xml:space="preserve"> </w:t>
      </w:r>
      <w:r w:rsidRPr="006140BC">
        <w:rPr>
          <w:b/>
          <w:sz w:val="28"/>
          <w:szCs w:val="28"/>
        </w:rPr>
        <w:t>в</w:t>
      </w:r>
      <w:r w:rsidRPr="002B459B">
        <w:rPr>
          <w:sz w:val="28"/>
          <w:szCs w:val="28"/>
        </w:rPr>
        <w:t xml:space="preserve"> </w:t>
      </w:r>
      <w:r>
        <w:rPr>
          <w:b/>
          <w:sz w:val="28"/>
          <w:szCs w:val="28"/>
        </w:rPr>
        <w:t>п</w:t>
      </w:r>
      <w:r w:rsidRPr="002B459B">
        <w:rPr>
          <w:b/>
          <w:sz w:val="28"/>
          <w:szCs w:val="28"/>
        </w:rPr>
        <w:t>риложении  7</w:t>
      </w:r>
    </w:p>
    <w:p w:rsidR="005F6310" w:rsidRPr="002B459B" w:rsidRDefault="005F6310" w:rsidP="005F6310">
      <w:pPr>
        <w:jc w:val="both"/>
        <w:rPr>
          <w:sz w:val="28"/>
          <w:szCs w:val="28"/>
        </w:rPr>
      </w:pPr>
    </w:p>
    <w:p w:rsidR="005F6310" w:rsidRPr="006140BC" w:rsidRDefault="005F6310" w:rsidP="005F6310">
      <w:pPr>
        <w:jc w:val="both"/>
        <w:rPr>
          <w:sz w:val="28"/>
          <w:szCs w:val="28"/>
        </w:rPr>
      </w:pPr>
      <w:r>
        <w:rPr>
          <w:sz w:val="28"/>
          <w:szCs w:val="28"/>
        </w:rPr>
        <w:t xml:space="preserve"> в</w:t>
      </w:r>
      <w:r w:rsidRPr="002B459B">
        <w:rPr>
          <w:sz w:val="28"/>
          <w:szCs w:val="28"/>
        </w:rPr>
        <w:t xml:space="preserve"> строках</w:t>
      </w:r>
      <w:r w:rsidRPr="006140BC">
        <w:rPr>
          <w:sz w:val="28"/>
          <w:szCs w:val="28"/>
        </w:rPr>
        <w:t>:</w:t>
      </w:r>
    </w:p>
    <w:p w:rsidR="005F6310" w:rsidRPr="006140BC" w:rsidRDefault="005F6310" w:rsidP="005F6310">
      <w:pPr>
        <w:jc w:val="both"/>
        <w:rPr>
          <w:sz w:val="28"/>
          <w:szCs w:val="28"/>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77"/>
        <w:gridCol w:w="1935"/>
      </w:tblGrid>
      <w:tr w:rsidR="005F6310" w:rsidRPr="00503DF6" w:rsidTr="005F6310">
        <w:trPr>
          <w:trHeight w:val="301"/>
        </w:trPr>
        <w:tc>
          <w:tcPr>
            <w:tcW w:w="2595"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widowControl w:val="0"/>
              <w:autoSpaceDE w:val="0"/>
              <w:autoSpaceDN w:val="0"/>
              <w:adjustRightInd w:val="0"/>
              <w:jc w:val="center"/>
              <w:rPr>
                <w:rFonts w:ascii="Arial" w:hAnsi="Arial" w:cs="Arial"/>
                <w:b/>
              </w:rPr>
            </w:pPr>
            <w:r w:rsidRPr="00503DF6">
              <w:rPr>
                <w:b/>
              </w:rPr>
              <w:t>2 00 00000 00 0000 000</w:t>
            </w:r>
          </w:p>
        </w:tc>
        <w:tc>
          <w:tcPr>
            <w:tcW w:w="5077" w:type="dxa"/>
            <w:tcBorders>
              <w:top w:val="single" w:sz="4" w:space="0" w:color="auto"/>
              <w:left w:val="single" w:sz="4" w:space="0" w:color="auto"/>
              <w:bottom w:val="single" w:sz="4" w:space="0" w:color="auto"/>
              <w:right w:val="single" w:sz="4" w:space="0" w:color="auto"/>
            </w:tcBorders>
            <w:hideMark/>
          </w:tcPr>
          <w:p w:rsidR="005F6310" w:rsidRPr="00503DF6" w:rsidRDefault="005F6310" w:rsidP="005F6310">
            <w:pPr>
              <w:widowControl w:val="0"/>
              <w:autoSpaceDE w:val="0"/>
              <w:autoSpaceDN w:val="0"/>
              <w:adjustRightInd w:val="0"/>
              <w:rPr>
                <w:b/>
              </w:rPr>
            </w:pPr>
            <w:r w:rsidRPr="00503DF6">
              <w:rPr>
                <w:b/>
              </w:rPr>
              <w:t>БЕЗВОЗМЕЗДНЫЕ ПОСТУПЛЕНИЯ</w:t>
            </w:r>
          </w:p>
        </w:tc>
        <w:tc>
          <w:tcPr>
            <w:tcW w:w="1935" w:type="dxa"/>
            <w:tcBorders>
              <w:top w:val="single" w:sz="4" w:space="0" w:color="auto"/>
              <w:left w:val="single" w:sz="4" w:space="0" w:color="auto"/>
              <w:bottom w:val="single" w:sz="4" w:space="0" w:color="auto"/>
              <w:right w:val="single" w:sz="4" w:space="0" w:color="auto"/>
            </w:tcBorders>
            <w:hideMark/>
          </w:tcPr>
          <w:p w:rsidR="005F6310" w:rsidRPr="004C0B5C" w:rsidRDefault="005F6310" w:rsidP="005F6310">
            <w:pPr>
              <w:widowControl w:val="0"/>
              <w:autoSpaceDE w:val="0"/>
              <w:autoSpaceDN w:val="0"/>
              <w:adjustRightInd w:val="0"/>
              <w:jc w:val="center"/>
              <w:rPr>
                <w:b/>
              </w:rPr>
            </w:pPr>
          </w:p>
          <w:p w:rsidR="005F6310" w:rsidRPr="004C0B5C" w:rsidRDefault="004C0B5C" w:rsidP="005F6310">
            <w:pPr>
              <w:widowControl w:val="0"/>
              <w:autoSpaceDE w:val="0"/>
              <w:autoSpaceDN w:val="0"/>
              <w:adjustRightInd w:val="0"/>
              <w:jc w:val="center"/>
              <w:rPr>
                <w:b/>
              </w:rPr>
            </w:pPr>
            <w:r w:rsidRPr="004C0B5C">
              <w:rPr>
                <w:b/>
                <w:sz w:val="28"/>
                <w:szCs w:val="28"/>
              </w:rPr>
              <w:t>13 354,5</w:t>
            </w:r>
          </w:p>
        </w:tc>
      </w:tr>
      <w:tr w:rsidR="005F6310" w:rsidRPr="00503DF6" w:rsidTr="005F6310">
        <w:trPr>
          <w:trHeight w:val="601"/>
        </w:trPr>
        <w:tc>
          <w:tcPr>
            <w:tcW w:w="2595" w:type="dxa"/>
            <w:tcBorders>
              <w:top w:val="single" w:sz="4" w:space="0" w:color="auto"/>
              <w:left w:val="single" w:sz="4" w:space="0" w:color="auto"/>
              <w:bottom w:val="single" w:sz="4" w:space="0" w:color="auto"/>
              <w:right w:val="single" w:sz="4" w:space="0" w:color="auto"/>
            </w:tcBorders>
          </w:tcPr>
          <w:p w:rsidR="005F6310" w:rsidRPr="00503DF6" w:rsidRDefault="005F6310" w:rsidP="005F6310">
            <w:pPr>
              <w:widowControl w:val="0"/>
              <w:autoSpaceDE w:val="0"/>
              <w:autoSpaceDN w:val="0"/>
              <w:adjustRightInd w:val="0"/>
              <w:jc w:val="center"/>
              <w:rPr>
                <w:b/>
              </w:rPr>
            </w:pPr>
            <w:r w:rsidRPr="00503DF6">
              <w:rPr>
                <w:b/>
              </w:rPr>
              <w:t>2 02 00000 00 0000 000</w:t>
            </w:r>
          </w:p>
        </w:tc>
        <w:tc>
          <w:tcPr>
            <w:tcW w:w="5077" w:type="dxa"/>
            <w:tcBorders>
              <w:top w:val="single" w:sz="4" w:space="0" w:color="auto"/>
              <w:left w:val="single" w:sz="4" w:space="0" w:color="auto"/>
              <w:bottom w:val="single" w:sz="4" w:space="0" w:color="auto"/>
              <w:right w:val="single" w:sz="4" w:space="0" w:color="auto"/>
            </w:tcBorders>
          </w:tcPr>
          <w:p w:rsidR="005F6310" w:rsidRPr="00503DF6" w:rsidRDefault="005F6310" w:rsidP="005F6310">
            <w:pPr>
              <w:widowControl w:val="0"/>
              <w:autoSpaceDE w:val="0"/>
              <w:autoSpaceDN w:val="0"/>
              <w:adjustRightInd w:val="0"/>
              <w:rPr>
                <w:b/>
              </w:rPr>
            </w:pPr>
            <w:r w:rsidRPr="00503DF6">
              <w:rPr>
                <w:b/>
              </w:rPr>
              <w:t>Безвозмездные поступления от других бюджетов бюджетной системы Российской Фе</w:t>
            </w:r>
            <w:r w:rsidRPr="00503DF6">
              <w:rPr>
                <w:b/>
              </w:rPr>
              <w:lastRenderedPageBreak/>
              <w:t>дерации</w:t>
            </w:r>
          </w:p>
        </w:tc>
        <w:tc>
          <w:tcPr>
            <w:tcW w:w="1935" w:type="dxa"/>
            <w:tcBorders>
              <w:top w:val="single" w:sz="4" w:space="0" w:color="auto"/>
              <w:left w:val="single" w:sz="4" w:space="0" w:color="auto"/>
              <w:bottom w:val="single" w:sz="4" w:space="0" w:color="auto"/>
              <w:right w:val="single" w:sz="4" w:space="0" w:color="auto"/>
            </w:tcBorders>
          </w:tcPr>
          <w:p w:rsidR="005F6310" w:rsidRPr="004C0B5C" w:rsidRDefault="004C0B5C" w:rsidP="005F6310">
            <w:pPr>
              <w:widowControl w:val="0"/>
              <w:autoSpaceDE w:val="0"/>
              <w:autoSpaceDN w:val="0"/>
              <w:adjustRightInd w:val="0"/>
              <w:jc w:val="center"/>
              <w:rPr>
                <w:b/>
              </w:rPr>
            </w:pPr>
            <w:r w:rsidRPr="004C0B5C">
              <w:rPr>
                <w:b/>
                <w:sz w:val="28"/>
                <w:szCs w:val="28"/>
              </w:rPr>
              <w:lastRenderedPageBreak/>
              <w:t>13 354,5</w:t>
            </w:r>
          </w:p>
        </w:tc>
      </w:tr>
      <w:tr w:rsidR="005F6310" w:rsidRPr="00503DF6" w:rsidTr="005F6310">
        <w:trPr>
          <w:trHeight w:val="601"/>
        </w:trPr>
        <w:tc>
          <w:tcPr>
            <w:tcW w:w="2595" w:type="dxa"/>
            <w:tcBorders>
              <w:top w:val="single" w:sz="4" w:space="0" w:color="auto"/>
              <w:left w:val="single" w:sz="4" w:space="0" w:color="auto"/>
              <w:bottom w:val="single" w:sz="4" w:space="0" w:color="auto"/>
              <w:right w:val="single" w:sz="4" w:space="0" w:color="auto"/>
            </w:tcBorders>
          </w:tcPr>
          <w:p w:rsidR="005F6310" w:rsidRPr="00D36329" w:rsidRDefault="005F6310" w:rsidP="005F6310">
            <w:pPr>
              <w:widowControl w:val="0"/>
              <w:autoSpaceDE w:val="0"/>
              <w:autoSpaceDN w:val="0"/>
              <w:adjustRightInd w:val="0"/>
              <w:jc w:val="center"/>
            </w:pPr>
            <w:r>
              <w:lastRenderedPageBreak/>
              <w:t>2 02 20000 00 0000 151</w:t>
            </w:r>
          </w:p>
        </w:tc>
        <w:tc>
          <w:tcPr>
            <w:tcW w:w="5077" w:type="dxa"/>
            <w:tcBorders>
              <w:top w:val="single" w:sz="4" w:space="0" w:color="auto"/>
              <w:left w:val="single" w:sz="4" w:space="0" w:color="auto"/>
              <w:bottom w:val="single" w:sz="4" w:space="0" w:color="auto"/>
              <w:right w:val="single" w:sz="4" w:space="0" w:color="auto"/>
            </w:tcBorders>
          </w:tcPr>
          <w:p w:rsidR="005F6310" w:rsidRPr="00D36329" w:rsidRDefault="005F6310" w:rsidP="005F6310">
            <w:pPr>
              <w:widowControl w:val="0"/>
              <w:autoSpaceDE w:val="0"/>
              <w:autoSpaceDN w:val="0"/>
              <w:adjustRightInd w:val="0"/>
            </w:pPr>
            <w:r w:rsidRPr="00373A7C">
              <w:t>Субсидии бюджетам бюджетной системы Российской Федерации (межбюджетные субсидии</w:t>
            </w:r>
            <w:r>
              <w:t>)</w:t>
            </w:r>
          </w:p>
        </w:tc>
        <w:tc>
          <w:tcPr>
            <w:tcW w:w="1935" w:type="dxa"/>
            <w:tcBorders>
              <w:top w:val="single" w:sz="4" w:space="0" w:color="auto"/>
              <w:left w:val="single" w:sz="4" w:space="0" w:color="auto"/>
              <w:bottom w:val="single" w:sz="4" w:space="0" w:color="auto"/>
              <w:right w:val="single" w:sz="4" w:space="0" w:color="auto"/>
            </w:tcBorders>
          </w:tcPr>
          <w:p w:rsidR="005F6310" w:rsidRPr="00D36329" w:rsidRDefault="004C0B5C" w:rsidP="005F6310">
            <w:pPr>
              <w:widowControl w:val="0"/>
              <w:autoSpaceDE w:val="0"/>
              <w:autoSpaceDN w:val="0"/>
              <w:adjustRightInd w:val="0"/>
              <w:jc w:val="center"/>
              <w:rPr>
                <w:b/>
              </w:rPr>
            </w:pPr>
            <w:r>
              <w:rPr>
                <w:sz w:val="28"/>
                <w:szCs w:val="28"/>
              </w:rPr>
              <w:t>7 007,5</w:t>
            </w:r>
          </w:p>
        </w:tc>
      </w:tr>
      <w:tr w:rsidR="005F6310" w:rsidRPr="00503DF6" w:rsidTr="005F6310">
        <w:trPr>
          <w:trHeight w:val="601"/>
        </w:trPr>
        <w:tc>
          <w:tcPr>
            <w:tcW w:w="2595" w:type="dxa"/>
            <w:tcBorders>
              <w:top w:val="single" w:sz="4" w:space="0" w:color="auto"/>
              <w:left w:val="single" w:sz="4" w:space="0" w:color="auto"/>
              <w:bottom w:val="single" w:sz="4" w:space="0" w:color="auto"/>
              <w:right w:val="single" w:sz="4" w:space="0" w:color="auto"/>
            </w:tcBorders>
          </w:tcPr>
          <w:p w:rsidR="005F6310" w:rsidRPr="00503DF6" w:rsidRDefault="005F6310" w:rsidP="005F6310">
            <w:pPr>
              <w:widowControl w:val="0"/>
              <w:autoSpaceDE w:val="0"/>
              <w:autoSpaceDN w:val="0"/>
              <w:adjustRightInd w:val="0"/>
              <w:jc w:val="center"/>
              <w:rPr>
                <w:b/>
              </w:rPr>
            </w:pPr>
            <w:r w:rsidRPr="00373A7C">
              <w:t>2 02 29999 00 0000 151</w:t>
            </w:r>
          </w:p>
        </w:tc>
        <w:tc>
          <w:tcPr>
            <w:tcW w:w="5077" w:type="dxa"/>
            <w:tcBorders>
              <w:top w:val="single" w:sz="4" w:space="0" w:color="auto"/>
              <w:left w:val="single" w:sz="4" w:space="0" w:color="auto"/>
              <w:bottom w:val="single" w:sz="4" w:space="0" w:color="auto"/>
              <w:right w:val="single" w:sz="4" w:space="0" w:color="auto"/>
            </w:tcBorders>
          </w:tcPr>
          <w:p w:rsidR="005F6310" w:rsidRPr="00503DF6" w:rsidRDefault="005F6310" w:rsidP="005F6310">
            <w:pPr>
              <w:widowControl w:val="0"/>
              <w:autoSpaceDE w:val="0"/>
              <w:autoSpaceDN w:val="0"/>
              <w:adjustRightInd w:val="0"/>
              <w:rPr>
                <w:b/>
              </w:rPr>
            </w:pPr>
            <w:r w:rsidRPr="00373A7C">
              <w:t>Прочие субсидии</w:t>
            </w:r>
          </w:p>
        </w:tc>
        <w:tc>
          <w:tcPr>
            <w:tcW w:w="1935" w:type="dxa"/>
            <w:tcBorders>
              <w:top w:val="single" w:sz="4" w:space="0" w:color="auto"/>
              <w:left w:val="single" w:sz="4" w:space="0" w:color="auto"/>
              <w:bottom w:val="single" w:sz="4" w:space="0" w:color="auto"/>
              <w:right w:val="single" w:sz="4" w:space="0" w:color="auto"/>
            </w:tcBorders>
          </w:tcPr>
          <w:p w:rsidR="005F6310" w:rsidRPr="00D36329" w:rsidRDefault="004C0B5C" w:rsidP="005F6310">
            <w:pPr>
              <w:widowControl w:val="0"/>
              <w:autoSpaceDE w:val="0"/>
              <w:autoSpaceDN w:val="0"/>
              <w:adjustRightInd w:val="0"/>
              <w:jc w:val="center"/>
              <w:rPr>
                <w:b/>
              </w:rPr>
            </w:pPr>
            <w:r>
              <w:rPr>
                <w:sz w:val="28"/>
                <w:szCs w:val="28"/>
              </w:rPr>
              <w:t>7 007,5</w:t>
            </w:r>
          </w:p>
        </w:tc>
      </w:tr>
      <w:tr w:rsidR="005F6310" w:rsidRPr="00503DF6" w:rsidTr="005F6310">
        <w:trPr>
          <w:trHeight w:val="601"/>
        </w:trPr>
        <w:tc>
          <w:tcPr>
            <w:tcW w:w="2595" w:type="dxa"/>
            <w:tcBorders>
              <w:top w:val="single" w:sz="4" w:space="0" w:color="auto"/>
              <w:left w:val="single" w:sz="4" w:space="0" w:color="auto"/>
              <w:bottom w:val="single" w:sz="4" w:space="0" w:color="auto"/>
              <w:right w:val="single" w:sz="4" w:space="0" w:color="auto"/>
            </w:tcBorders>
          </w:tcPr>
          <w:p w:rsidR="005F6310" w:rsidRPr="00373A7C" w:rsidRDefault="005F6310" w:rsidP="005F6310">
            <w:pPr>
              <w:widowControl w:val="0"/>
              <w:autoSpaceDE w:val="0"/>
              <w:autoSpaceDN w:val="0"/>
              <w:adjustRightInd w:val="0"/>
              <w:jc w:val="center"/>
            </w:pPr>
            <w:r w:rsidRPr="00373A7C">
              <w:t>2 02 29999 1</w:t>
            </w:r>
            <w:r w:rsidRPr="00373A7C">
              <w:rPr>
                <w:lang w:val="en-US"/>
              </w:rPr>
              <w:t>3</w:t>
            </w:r>
            <w:r w:rsidRPr="00373A7C">
              <w:t xml:space="preserve"> 0000 151</w:t>
            </w:r>
          </w:p>
        </w:tc>
        <w:tc>
          <w:tcPr>
            <w:tcW w:w="5077" w:type="dxa"/>
            <w:tcBorders>
              <w:top w:val="single" w:sz="4" w:space="0" w:color="auto"/>
              <w:left w:val="single" w:sz="4" w:space="0" w:color="auto"/>
              <w:bottom w:val="single" w:sz="4" w:space="0" w:color="auto"/>
              <w:right w:val="single" w:sz="4" w:space="0" w:color="auto"/>
            </w:tcBorders>
          </w:tcPr>
          <w:p w:rsidR="005F6310" w:rsidRPr="00373A7C" w:rsidRDefault="005F6310" w:rsidP="005F6310">
            <w:pPr>
              <w:widowControl w:val="0"/>
              <w:autoSpaceDE w:val="0"/>
              <w:autoSpaceDN w:val="0"/>
              <w:adjustRightInd w:val="0"/>
            </w:pPr>
            <w:r w:rsidRPr="00373A7C">
              <w:t>Прочие субсидии бюджетам городских поселений</w:t>
            </w:r>
          </w:p>
        </w:tc>
        <w:tc>
          <w:tcPr>
            <w:tcW w:w="1935" w:type="dxa"/>
            <w:tcBorders>
              <w:top w:val="single" w:sz="4" w:space="0" w:color="auto"/>
              <w:left w:val="single" w:sz="4" w:space="0" w:color="auto"/>
              <w:bottom w:val="single" w:sz="4" w:space="0" w:color="auto"/>
              <w:right w:val="single" w:sz="4" w:space="0" w:color="auto"/>
            </w:tcBorders>
          </w:tcPr>
          <w:p w:rsidR="005F6310" w:rsidRDefault="004C0B5C" w:rsidP="005F6310">
            <w:pPr>
              <w:widowControl w:val="0"/>
              <w:autoSpaceDE w:val="0"/>
              <w:autoSpaceDN w:val="0"/>
              <w:adjustRightInd w:val="0"/>
              <w:jc w:val="center"/>
            </w:pPr>
            <w:r>
              <w:rPr>
                <w:sz w:val="28"/>
                <w:szCs w:val="28"/>
              </w:rPr>
              <w:t>7 007,5</w:t>
            </w:r>
          </w:p>
        </w:tc>
      </w:tr>
    </w:tbl>
    <w:p w:rsidR="005F6310" w:rsidRDefault="005F6310" w:rsidP="005F6310">
      <w:pPr>
        <w:jc w:val="both"/>
        <w:rPr>
          <w:sz w:val="28"/>
          <w:szCs w:val="28"/>
        </w:rPr>
      </w:pPr>
      <w:r>
        <w:rPr>
          <w:sz w:val="28"/>
          <w:szCs w:val="28"/>
        </w:rPr>
        <w:t xml:space="preserve"> </w:t>
      </w:r>
    </w:p>
    <w:p w:rsidR="005F6310" w:rsidRDefault="005F6310" w:rsidP="005F6310">
      <w:pPr>
        <w:jc w:val="both"/>
        <w:rPr>
          <w:sz w:val="28"/>
          <w:szCs w:val="28"/>
        </w:rPr>
      </w:pPr>
      <w:r>
        <w:rPr>
          <w:sz w:val="28"/>
          <w:szCs w:val="28"/>
        </w:rPr>
        <w:t xml:space="preserve"> цифры «13 354,5» заменить на цифры « 15 053,3»</w:t>
      </w:r>
    </w:p>
    <w:p w:rsidR="005F6310" w:rsidRDefault="005F6310" w:rsidP="005F6310">
      <w:pPr>
        <w:jc w:val="both"/>
        <w:rPr>
          <w:sz w:val="28"/>
          <w:szCs w:val="28"/>
        </w:rPr>
      </w:pPr>
      <w:r>
        <w:rPr>
          <w:sz w:val="28"/>
          <w:szCs w:val="28"/>
        </w:rPr>
        <w:t xml:space="preserve"> </w:t>
      </w:r>
    </w:p>
    <w:p w:rsidR="005F6310" w:rsidRDefault="005F6310" w:rsidP="005F6310">
      <w:pPr>
        <w:jc w:val="both"/>
        <w:rPr>
          <w:sz w:val="28"/>
          <w:szCs w:val="28"/>
        </w:rPr>
      </w:pPr>
      <w:r>
        <w:rPr>
          <w:sz w:val="28"/>
          <w:szCs w:val="28"/>
        </w:rPr>
        <w:t xml:space="preserve"> цифры</w:t>
      </w:r>
      <w:r w:rsidRPr="00373A7C">
        <w:rPr>
          <w:sz w:val="28"/>
          <w:szCs w:val="28"/>
        </w:rPr>
        <w:t xml:space="preserve"> «</w:t>
      </w:r>
      <w:r w:rsidR="004C0B5C">
        <w:rPr>
          <w:sz w:val="28"/>
          <w:szCs w:val="28"/>
        </w:rPr>
        <w:t>7 007,5</w:t>
      </w:r>
      <w:r w:rsidRPr="00373A7C">
        <w:rPr>
          <w:sz w:val="28"/>
          <w:szCs w:val="28"/>
        </w:rPr>
        <w:t xml:space="preserve">» </w:t>
      </w:r>
      <w:r w:rsidRPr="00373A7C">
        <w:rPr>
          <w:color w:val="FF0000"/>
          <w:sz w:val="28"/>
          <w:szCs w:val="28"/>
        </w:rPr>
        <w:t xml:space="preserve"> </w:t>
      </w:r>
      <w:r w:rsidRPr="00373A7C">
        <w:rPr>
          <w:sz w:val="28"/>
          <w:szCs w:val="28"/>
        </w:rPr>
        <w:t>зам</w:t>
      </w:r>
      <w:r>
        <w:rPr>
          <w:sz w:val="28"/>
          <w:szCs w:val="28"/>
        </w:rPr>
        <w:t xml:space="preserve">енить на цифры « </w:t>
      </w:r>
      <w:r w:rsidR="004C0B5C">
        <w:rPr>
          <w:sz w:val="28"/>
          <w:szCs w:val="28"/>
        </w:rPr>
        <w:t>8 706,3</w:t>
      </w:r>
      <w:r>
        <w:rPr>
          <w:sz w:val="28"/>
          <w:szCs w:val="28"/>
        </w:rPr>
        <w:t>»</w:t>
      </w:r>
    </w:p>
    <w:p w:rsidR="005F6310" w:rsidRPr="00EB215B" w:rsidRDefault="005F6310" w:rsidP="005F6310">
      <w:pPr>
        <w:ind w:firstLine="798"/>
        <w:jc w:val="both"/>
        <w:rPr>
          <w:b/>
          <w:color w:val="FF0000"/>
          <w:sz w:val="28"/>
          <w:szCs w:val="28"/>
        </w:rPr>
      </w:pPr>
    </w:p>
    <w:p w:rsidR="005F6310" w:rsidRDefault="005F6310" w:rsidP="00B36BCC">
      <w:pPr>
        <w:jc w:val="both"/>
        <w:rPr>
          <w:sz w:val="28"/>
          <w:szCs w:val="28"/>
        </w:rPr>
      </w:pPr>
    </w:p>
    <w:p w:rsidR="0029551C" w:rsidRPr="0029551C" w:rsidRDefault="0029551C" w:rsidP="00E3456F">
      <w:pPr>
        <w:jc w:val="right"/>
        <w:rPr>
          <w:sz w:val="22"/>
          <w:szCs w:val="22"/>
        </w:rPr>
      </w:pPr>
    </w:p>
    <w:p w:rsidR="0078105A" w:rsidRDefault="0078105A" w:rsidP="00C6064C">
      <w:pPr>
        <w:ind w:firstLine="798"/>
        <w:jc w:val="both"/>
        <w:rPr>
          <w:b/>
          <w:sz w:val="28"/>
          <w:szCs w:val="28"/>
        </w:rPr>
      </w:pPr>
    </w:p>
    <w:p w:rsidR="00B43D44" w:rsidRDefault="0034125B" w:rsidP="00C6064C">
      <w:pPr>
        <w:ind w:firstLine="798"/>
        <w:jc w:val="both"/>
        <w:rPr>
          <w:sz w:val="28"/>
          <w:szCs w:val="28"/>
        </w:rPr>
      </w:pPr>
      <w:r>
        <w:rPr>
          <w:b/>
          <w:sz w:val="28"/>
          <w:szCs w:val="28"/>
        </w:rPr>
        <w:t>9</w:t>
      </w:r>
      <w:r w:rsidR="00BC6CC2">
        <w:rPr>
          <w:sz w:val="28"/>
          <w:szCs w:val="28"/>
        </w:rPr>
        <w:t>.</w:t>
      </w:r>
      <w:r w:rsidR="0057214B">
        <w:rPr>
          <w:sz w:val="28"/>
          <w:szCs w:val="28"/>
        </w:rPr>
        <w:t xml:space="preserve"> </w:t>
      </w:r>
      <w:r w:rsidR="00433D75">
        <w:rPr>
          <w:sz w:val="28"/>
          <w:szCs w:val="28"/>
        </w:rPr>
        <w:t>Приложение</w:t>
      </w:r>
      <w:r w:rsidR="00B43D44">
        <w:rPr>
          <w:sz w:val="28"/>
          <w:szCs w:val="28"/>
        </w:rPr>
        <w:t xml:space="preserve"> </w:t>
      </w:r>
      <w:r w:rsidR="008D7226">
        <w:rPr>
          <w:sz w:val="28"/>
          <w:szCs w:val="28"/>
        </w:rPr>
        <w:t xml:space="preserve"> 9</w:t>
      </w:r>
      <w:r w:rsidR="00CB273E">
        <w:rPr>
          <w:sz w:val="28"/>
          <w:szCs w:val="28"/>
        </w:rPr>
        <w:t xml:space="preserve"> в</w:t>
      </w:r>
      <w:r w:rsidR="00B43D44">
        <w:rPr>
          <w:sz w:val="28"/>
          <w:szCs w:val="28"/>
        </w:rPr>
        <w:t xml:space="preserve"> </w:t>
      </w:r>
      <w:r w:rsidR="00433D75">
        <w:rPr>
          <w:sz w:val="28"/>
          <w:szCs w:val="28"/>
        </w:rPr>
        <w:t>изложить в новой редакции</w:t>
      </w:r>
      <w:r w:rsidR="00CB273E">
        <w:rPr>
          <w:sz w:val="28"/>
          <w:szCs w:val="28"/>
        </w:rPr>
        <w:t>:</w:t>
      </w:r>
      <w:r w:rsidR="00B43D44">
        <w:rPr>
          <w:sz w:val="28"/>
          <w:szCs w:val="28"/>
        </w:rPr>
        <w:t xml:space="preserve"> </w:t>
      </w:r>
    </w:p>
    <w:p w:rsidR="0078105A" w:rsidRDefault="0078105A" w:rsidP="00856D0B">
      <w:pPr>
        <w:ind w:left="513"/>
        <w:jc w:val="right"/>
      </w:pPr>
    </w:p>
    <w:p w:rsidR="00856D0B" w:rsidRPr="004C0B5C" w:rsidRDefault="008D7226" w:rsidP="00856D0B">
      <w:pPr>
        <w:ind w:left="513"/>
        <w:jc w:val="right"/>
      </w:pPr>
      <w:r>
        <w:t>Приложение 9</w:t>
      </w:r>
    </w:p>
    <w:p w:rsidR="00856D0B" w:rsidRPr="004C0B5C" w:rsidRDefault="00856D0B" w:rsidP="00856D0B">
      <w:pPr>
        <w:jc w:val="right"/>
        <w:rPr>
          <w:sz w:val="22"/>
          <w:szCs w:val="22"/>
        </w:rPr>
      </w:pPr>
      <w:r w:rsidRPr="004C0B5C">
        <w:rPr>
          <w:sz w:val="22"/>
          <w:szCs w:val="22"/>
        </w:rPr>
        <w:t>к решению Совета депутатов</w:t>
      </w:r>
    </w:p>
    <w:p w:rsidR="00856D0B" w:rsidRPr="004C0B5C" w:rsidRDefault="00856D0B" w:rsidP="00856D0B">
      <w:pPr>
        <w:jc w:val="right"/>
        <w:rPr>
          <w:sz w:val="22"/>
          <w:szCs w:val="22"/>
        </w:rPr>
      </w:pPr>
      <w:r w:rsidRPr="004C0B5C">
        <w:rPr>
          <w:sz w:val="22"/>
          <w:szCs w:val="22"/>
        </w:rPr>
        <w:t>Велижского городского поселения</w:t>
      </w:r>
    </w:p>
    <w:p w:rsidR="00856D0B" w:rsidRPr="004C0B5C" w:rsidRDefault="00856D0B" w:rsidP="00856D0B">
      <w:pPr>
        <w:jc w:val="center"/>
        <w:rPr>
          <w:sz w:val="22"/>
          <w:szCs w:val="22"/>
        </w:rPr>
      </w:pPr>
      <w:r w:rsidRPr="004C0B5C">
        <w:rPr>
          <w:sz w:val="22"/>
          <w:szCs w:val="22"/>
        </w:rPr>
        <w:t xml:space="preserve">                                                                                                                            </w:t>
      </w:r>
      <w:r w:rsidR="00433D75" w:rsidRPr="004C0B5C">
        <w:rPr>
          <w:sz w:val="22"/>
          <w:szCs w:val="22"/>
        </w:rPr>
        <w:t xml:space="preserve">          </w:t>
      </w:r>
      <w:r w:rsidR="004C0B5C">
        <w:rPr>
          <w:sz w:val="22"/>
          <w:szCs w:val="22"/>
        </w:rPr>
        <w:t xml:space="preserve">  от    28.12.2017 г. № 58</w:t>
      </w:r>
    </w:p>
    <w:p w:rsidR="00433D75" w:rsidRPr="004C0B5C" w:rsidRDefault="00433D75" w:rsidP="00433D75">
      <w:pPr>
        <w:ind w:right="-1"/>
        <w:jc w:val="right"/>
        <w:rPr>
          <w:sz w:val="22"/>
          <w:szCs w:val="22"/>
        </w:rPr>
      </w:pPr>
      <w:r w:rsidRPr="004C0B5C">
        <w:rPr>
          <w:sz w:val="22"/>
          <w:szCs w:val="22"/>
        </w:rPr>
        <w:t xml:space="preserve">                 </w:t>
      </w:r>
      <w:r w:rsidR="004C0B5C">
        <w:rPr>
          <w:sz w:val="22"/>
          <w:szCs w:val="22"/>
        </w:rPr>
        <w:t xml:space="preserve">        в редакции решений от 15.02.2017 №5</w:t>
      </w:r>
      <w:r w:rsidRPr="004C0B5C">
        <w:rPr>
          <w:sz w:val="22"/>
          <w:szCs w:val="22"/>
        </w:rPr>
        <w:t xml:space="preserve">, </w:t>
      </w:r>
    </w:p>
    <w:p w:rsidR="00433D75" w:rsidRPr="004C0B5C" w:rsidRDefault="004C0B5C" w:rsidP="00433D75">
      <w:pPr>
        <w:ind w:right="-1"/>
        <w:jc w:val="right"/>
        <w:rPr>
          <w:sz w:val="22"/>
          <w:szCs w:val="22"/>
        </w:rPr>
      </w:pPr>
      <w:r>
        <w:rPr>
          <w:sz w:val="22"/>
          <w:szCs w:val="22"/>
        </w:rPr>
        <w:t>от 21.06.2017 №27, от 30.08.2017 №35</w:t>
      </w:r>
      <w:r w:rsidR="00433D75" w:rsidRPr="004C0B5C">
        <w:rPr>
          <w:sz w:val="22"/>
          <w:szCs w:val="22"/>
        </w:rPr>
        <w:t xml:space="preserve">, </w:t>
      </w:r>
    </w:p>
    <w:p w:rsidR="00433D75" w:rsidRPr="00433D75" w:rsidRDefault="004C0B5C" w:rsidP="00433D75">
      <w:pPr>
        <w:tabs>
          <w:tab w:val="left" w:pos="9639"/>
          <w:tab w:val="left" w:pos="9923"/>
        </w:tabs>
        <w:ind w:right="-1"/>
        <w:jc w:val="right"/>
        <w:rPr>
          <w:sz w:val="22"/>
          <w:szCs w:val="22"/>
        </w:rPr>
      </w:pPr>
      <w:r>
        <w:rPr>
          <w:sz w:val="22"/>
          <w:szCs w:val="22"/>
        </w:rPr>
        <w:t xml:space="preserve">    от 29.11.2017 №5</w:t>
      </w:r>
      <w:r w:rsidR="00433D75" w:rsidRPr="004C0B5C">
        <w:rPr>
          <w:sz w:val="22"/>
          <w:szCs w:val="22"/>
        </w:rPr>
        <w:t>1</w:t>
      </w:r>
      <w:r>
        <w:rPr>
          <w:sz w:val="22"/>
          <w:szCs w:val="22"/>
        </w:rPr>
        <w:t>.</w:t>
      </w:r>
      <w:r w:rsidR="00433D75" w:rsidRPr="00433D75">
        <w:rPr>
          <w:sz w:val="22"/>
          <w:szCs w:val="22"/>
        </w:rPr>
        <w:t xml:space="preserve"> </w:t>
      </w:r>
    </w:p>
    <w:p w:rsidR="00856D0B" w:rsidRPr="002D700C" w:rsidRDefault="00856D0B" w:rsidP="00856D0B">
      <w:pPr>
        <w:jc w:val="right"/>
      </w:pPr>
    </w:p>
    <w:p w:rsidR="00856D0B" w:rsidRDefault="00856D0B" w:rsidP="00856D0B">
      <w:pPr>
        <w:jc w:val="center"/>
        <w:rPr>
          <w:b/>
          <w:sz w:val="28"/>
          <w:szCs w:val="28"/>
        </w:rPr>
      </w:pPr>
      <w:r>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w:t>
      </w:r>
      <w:r w:rsidR="00AA489F">
        <w:rPr>
          <w:b/>
          <w:sz w:val="28"/>
          <w:szCs w:val="28"/>
        </w:rPr>
        <w:t>дов бюджетов на 2017</w:t>
      </w:r>
      <w:r>
        <w:rPr>
          <w:b/>
          <w:sz w:val="28"/>
          <w:szCs w:val="28"/>
        </w:rPr>
        <w:t xml:space="preserve"> год</w:t>
      </w:r>
    </w:p>
    <w:p w:rsidR="00913738" w:rsidRDefault="00E17A88" w:rsidP="00913738">
      <w:pPr>
        <w:jc w:val="right"/>
        <w:rPr>
          <w:sz w:val="28"/>
          <w:szCs w:val="28"/>
        </w:rPr>
      </w:pPr>
      <w:r>
        <w:rPr>
          <w:sz w:val="28"/>
          <w:szCs w:val="28"/>
        </w:rPr>
        <w:t>тыс. рублей</w:t>
      </w:r>
    </w:p>
    <w:p w:rsidR="00913738" w:rsidRDefault="00913738" w:rsidP="00913738">
      <w:pPr>
        <w:jc w:val="right"/>
        <w:rPr>
          <w:sz w:val="28"/>
          <w:szCs w:val="28"/>
        </w:rPr>
      </w:pPr>
    </w:p>
    <w:tbl>
      <w:tblPr>
        <w:tblpPr w:leftFromText="180" w:rightFromText="180" w:vertAnchor="text" w:horzAnchor="page" w:tblpX="804" w:tblpY="-73"/>
        <w:tblW w:w="10637" w:type="dxa"/>
        <w:tblLayout w:type="fixed"/>
        <w:tblCellMar>
          <w:left w:w="0" w:type="dxa"/>
          <w:right w:w="0" w:type="dxa"/>
        </w:tblCellMar>
        <w:tblLook w:val="04A0" w:firstRow="1" w:lastRow="0" w:firstColumn="1" w:lastColumn="0" w:noHBand="0" w:noVBand="1"/>
      </w:tblPr>
      <w:tblGrid>
        <w:gridCol w:w="5271"/>
        <w:gridCol w:w="681"/>
        <w:gridCol w:w="716"/>
        <w:gridCol w:w="1577"/>
        <w:gridCol w:w="823"/>
        <w:gridCol w:w="1569"/>
      </w:tblGrid>
      <w:tr w:rsidR="00856D0B" w:rsidTr="00593F40">
        <w:trPr>
          <w:cantSplit/>
          <w:trHeight w:val="236"/>
        </w:trPr>
        <w:tc>
          <w:tcPr>
            <w:tcW w:w="5271"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ind w:left="289"/>
              <w:jc w:val="center"/>
              <w:rPr>
                <w:b/>
              </w:rPr>
            </w:pPr>
            <w:r>
              <w:rPr>
                <w:b/>
              </w:rPr>
              <w:lastRenderedPageBreak/>
              <w:t>Наименование</w:t>
            </w:r>
          </w:p>
        </w:tc>
        <w:tc>
          <w:tcPr>
            <w:tcW w:w="681"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раздел</w:t>
            </w:r>
          </w:p>
        </w:tc>
        <w:tc>
          <w:tcPr>
            <w:tcW w:w="716"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подраздел</w:t>
            </w:r>
          </w:p>
        </w:tc>
        <w:tc>
          <w:tcPr>
            <w:tcW w:w="1577"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Целевая статья</w:t>
            </w:r>
          </w:p>
        </w:tc>
        <w:tc>
          <w:tcPr>
            <w:tcW w:w="823"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Вид расходов</w:t>
            </w:r>
          </w:p>
        </w:tc>
        <w:tc>
          <w:tcPr>
            <w:tcW w:w="1569"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Сумма</w:t>
            </w:r>
          </w:p>
        </w:tc>
      </w:tr>
      <w:tr w:rsidR="00856D0B" w:rsidTr="00593F40">
        <w:trPr>
          <w:trHeight w:val="236"/>
        </w:trPr>
        <w:tc>
          <w:tcPr>
            <w:tcW w:w="5271" w:type="dxa"/>
            <w:tcBorders>
              <w:top w:val="nil"/>
              <w:left w:val="single" w:sz="4" w:space="0" w:color="auto"/>
              <w:bottom w:val="single" w:sz="4" w:space="0" w:color="auto"/>
              <w:right w:val="single" w:sz="4" w:space="0" w:color="auto"/>
            </w:tcBorders>
            <w:vAlign w:val="bottom"/>
            <w:hideMark/>
          </w:tcPr>
          <w:p w:rsidR="00856D0B" w:rsidRDefault="00856D0B" w:rsidP="00593F40">
            <w:pPr>
              <w:jc w:val="center"/>
              <w:rPr>
                <w:b/>
              </w:rPr>
            </w:pPr>
            <w:r>
              <w:rPr>
                <w:b/>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3</w:t>
            </w:r>
          </w:p>
        </w:tc>
        <w:tc>
          <w:tcPr>
            <w:tcW w:w="1577"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593F40">
            <w:pPr>
              <w:jc w:val="center"/>
              <w:rPr>
                <w:b/>
              </w:rPr>
            </w:pPr>
            <w:r>
              <w:rPr>
                <w:b/>
              </w:rPr>
              <w:t>5</w:t>
            </w:r>
          </w:p>
        </w:tc>
        <w:tc>
          <w:tcPr>
            <w:tcW w:w="1569" w:type="dxa"/>
            <w:tcBorders>
              <w:top w:val="nil"/>
              <w:left w:val="single" w:sz="4" w:space="0" w:color="auto"/>
              <w:bottom w:val="single" w:sz="4" w:space="0" w:color="auto"/>
              <w:right w:val="single" w:sz="4" w:space="0" w:color="auto"/>
            </w:tcBorders>
            <w:vAlign w:val="bottom"/>
            <w:hideMark/>
          </w:tcPr>
          <w:p w:rsidR="00856D0B" w:rsidRDefault="00856D0B" w:rsidP="00593F40">
            <w:pPr>
              <w:jc w:val="center"/>
              <w:rPr>
                <w:b/>
              </w:rPr>
            </w:pPr>
            <w:r>
              <w:rPr>
                <w:b/>
              </w:rPr>
              <w:t>6</w:t>
            </w:r>
          </w:p>
        </w:tc>
      </w:tr>
      <w:tr w:rsidR="00856D0B" w:rsidRPr="008F3E1D" w:rsidTr="00593F40">
        <w:trPr>
          <w:trHeight w:val="236"/>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95CB4" w:rsidRDefault="00856D0B" w:rsidP="00593F40">
            <w:r w:rsidRPr="00895CB4">
              <w:t>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3F453E" w:rsidP="003F453E">
            <w:pPr>
              <w:rPr>
                <w:b/>
              </w:rPr>
            </w:pPr>
            <w:r>
              <w:rPr>
                <w:b/>
                <w:sz w:val="22"/>
                <w:szCs w:val="22"/>
              </w:rPr>
              <w:t xml:space="preserve">          699,2</w:t>
            </w:r>
          </w:p>
        </w:tc>
      </w:tr>
      <w:tr w:rsidR="00856D0B" w:rsidRPr="008F3E1D" w:rsidTr="00593F40">
        <w:trPr>
          <w:trHeight w:val="593"/>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593F40">
            <w:pPr>
              <w:rPr>
                <w:b/>
              </w:rPr>
            </w:pPr>
            <w:r w:rsidRPr="008F3E1D">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AA489F" w:rsidP="00593F40">
            <w:pPr>
              <w:jc w:val="center"/>
              <w:rPr>
                <w:b/>
              </w:rPr>
            </w:pPr>
            <w:r>
              <w:rPr>
                <w:b/>
                <w:sz w:val="22"/>
                <w:szCs w:val="22"/>
              </w:rPr>
              <w:t>676,0</w:t>
            </w:r>
          </w:p>
        </w:tc>
      </w:tr>
      <w:tr w:rsidR="00856D0B" w:rsidRPr="008F3E1D" w:rsidTr="00593F40">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593F40">
            <w:pPr>
              <w:rPr>
                <w:b/>
                <w:i/>
              </w:rPr>
            </w:pPr>
            <w:r w:rsidRPr="00D042D3">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lang w:val="en-US"/>
              </w:rPr>
            </w:pPr>
            <w:r w:rsidRPr="001C32D0">
              <w:rPr>
                <w:b/>
                <w:sz w:val="22"/>
                <w:szCs w:val="22"/>
              </w:rPr>
              <w:t>0</w:t>
            </w:r>
            <w:r w:rsidRPr="001C32D0">
              <w:rPr>
                <w:b/>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76 0 00 00000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AA489F" w:rsidP="00593F40">
            <w:pPr>
              <w:jc w:val="center"/>
              <w:rPr>
                <w:b/>
              </w:rPr>
            </w:pPr>
            <w:r>
              <w:rPr>
                <w:b/>
                <w:sz w:val="22"/>
                <w:szCs w:val="22"/>
              </w:rPr>
              <w:t>676,0</w:t>
            </w:r>
          </w:p>
        </w:tc>
      </w:tr>
      <w:tr w:rsidR="00856D0B" w:rsidRPr="008F3E1D" w:rsidTr="00593F40">
        <w:trPr>
          <w:trHeight w:val="358"/>
        </w:trPr>
        <w:tc>
          <w:tcPr>
            <w:tcW w:w="5271" w:type="dxa"/>
            <w:tcBorders>
              <w:top w:val="single" w:sz="4" w:space="0" w:color="auto"/>
              <w:left w:val="single" w:sz="4" w:space="0" w:color="auto"/>
              <w:bottom w:val="single" w:sz="4" w:space="0" w:color="auto"/>
              <w:right w:val="single" w:sz="4" w:space="0" w:color="auto"/>
            </w:tcBorders>
            <w:vAlign w:val="bottom"/>
          </w:tcPr>
          <w:p w:rsidR="00856D0B" w:rsidRPr="00D042D3" w:rsidRDefault="00856D0B" w:rsidP="00593F40">
            <w:pPr>
              <w:rPr>
                <w:b/>
              </w:rPr>
            </w:pPr>
            <w:r w:rsidRPr="00D042D3">
              <w:rPr>
                <w:b/>
              </w:rPr>
              <w:t>Расходы на 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76 1 00 00000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Pr>
                <w:b/>
                <w:sz w:val="22"/>
                <w:szCs w:val="22"/>
              </w:rPr>
              <w:t>67</w:t>
            </w:r>
            <w:r w:rsidR="00AA489F">
              <w:rPr>
                <w:b/>
                <w:sz w:val="22"/>
                <w:szCs w:val="22"/>
              </w:rPr>
              <w:t>6,0</w:t>
            </w:r>
          </w:p>
        </w:tc>
      </w:tr>
      <w:tr w:rsidR="00856D0B" w:rsidRPr="008F3E1D" w:rsidTr="00593F40">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28628E" w:rsidRDefault="00856D0B" w:rsidP="00593F40">
            <w:pPr>
              <w:rPr>
                <w:b/>
                <w:i/>
              </w:rPr>
            </w:pPr>
            <w:r w:rsidRPr="0028628E">
              <w:rPr>
                <w:b/>
                <w:i/>
              </w:rPr>
              <w:t>Расходы на обеспечение функций органов местного самоуправления</w:t>
            </w:r>
          </w:p>
        </w:tc>
        <w:tc>
          <w:tcPr>
            <w:tcW w:w="681" w:type="dxa"/>
            <w:tcBorders>
              <w:top w:val="nil"/>
              <w:left w:val="nil"/>
              <w:bottom w:val="single" w:sz="4" w:space="0" w:color="000000"/>
              <w:right w:val="single" w:sz="4" w:space="0" w:color="000000"/>
            </w:tcBorders>
            <w:shd w:val="clear" w:color="000000" w:fill="auto"/>
            <w:vAlign w:val="bottom"/>
            <w:hideMark/>
          </w:tcPr>
          <w:p w:rsidR="00856D0B" w:rsidRPr="001C32D0" w:rsidRDefault="00856D0B" w:rsidP="00593F40">
            <w:pPr>
              <w:jc w:val="center"/>
              <w:rPr>
                <w:b/>
                <w:color w:val="000000"/>
              </w:rPr>
            </w:pPr>
            <w:r w:rsidRPr="001C32D0">
              <w:rPr>
                <w:b/>
                <w:color w:val="000000"/>
                <w:sz w:val="22"/>
                <w:szCs w:val="22"/>
              </w:rPr>
              <w:t>01</w:t>
            </w:r>
          </w:p>
        </w:tc>
        <w:tc>
          <w:tcPr>
            <w:tcW w:w="716" w:type="dxa"/>
            <w:tcBorders>
              <w:top w:val="nil"/>
              <w:left w:val="nil"/>
              <w:bottom w:val="single" w:sz="4" w:space="0" w:color="000000"/>
              <w:right w:val="single" w:sz="4" w:space="0" w:color="000000"/>
            </w:tcBorders>
            <w:shd w:val="clear" w:color="000000" w:fill="auto"/>
            <w:vAlign w:val="bottom"/>
            <w:hideMark/>
          </w:tcPr>
          <w:p w:rsidR="00856D0B" w:rsidRPr="001C32D0" w:rsidRDefault="00856D0B" w:rsidP="00593F40">
            <w:pPr>
              <w:jc w:val="center"/>
              <w:rPr>
                <w:b/>
                <w:color w:val="000000"/>
              </w:rPr>
            </w:pPr>
            <w:r w:rsidRPr="001C32D0">
              <w:rPr>
                <w:b/>
                <w:color w:val="000000"/>
                <w:sz w:val="22"/>
                <w:szCs w:val="22"/>
              </w:rPr>
              <w:t>03</w:t>
            </w:r>
          </w:p>
        </w:tc>
        <w:tc>
          <w:tcPr>
            <w:tcW w:w="1577" w:type="dxa"/>
            <w:tcBorders>
              <w:top w:val="nil"/>
              <w:left w:val="nil"/>
              <w:bottom w:val="single" w:sz="4" w:space="0" w:color="000000"/>
              <w:right w:val="single" w:sz="4" w:space="0" w:color="000000"/>
            </w:tcBorders>
            <w:shd w:val="clear" w:color="000000" w:fill="auto"/>
            <w:vAlign w:val="bottom"/>
            <w:hideMark/>
          </w:tcPr>
          <w:p w:rsidR="00856D0B" w:rsidRPr="001C32D0" w:rsidRDefault="00856D0B" w:rsidP="00593F40">
            <w:pPr>
              <w:jc w:val="center"/>
              <w:rPr>
                <w:b/>
                <w:color w:val="000000"/>
              </w:rPr>
            </w:pPr>
            <w:r w:rsidRPr="001C32D0">
              <w:rPr>
                <w:b/>
                <w:color w:val="000000"/>
                <w:sz w:val="22"/>
                <w:szCs w:val="22"/>
              </w:rPr>
              <w:t>76 1 0</w:t>
            </w:r>
            <w:r>
              <w:rPr>
                <w:b/>
                <w:color w:val="000000"/>
                <w:sz w:val="22"/>
                <w:szCs w:val="22"/>
              </w:rPr>
              <w:t>0</w:t>
            </w:r>
            <w:r w:rsidRPr="001C32D0">
              <w:rPr>
                <w:b/>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Pr>
                <w:b/>
                <w:sz w:val="22"/>
                <w:szCs w:val="22"/>
              </w:rPr>
              <w:t>67</w:t>
            </w:r>
            <w:r w:rsidR="00AA489F">
              <w:rPr>
                <w:b/>
                <w:sz w:val="22"/>
                <w:szCs w:val="22"/>
              </w:rPr>
              <w:t>6,0</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593F40">
            <w:r w:rsidRPr="00D042D3">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100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AA489F" w:rsidP="00593F40">
            <w:pPr>
              <w:jc w:val="center"/>
            </w:pPr>
            <w:r>
              <w:rPr>
                <w:sz w:val="22"/>
                <w:szCs w:val="22"/>
              </w:rPr>
              <w:t>162,7</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593F40">
            <w:pPr>
              <w:rPr>
                <w:b/>
                <w:i/>
              </w:rPr>
            </w:pPr>
            <w:r w:rsidRPr="00D042D3">
              <w:rPr>
                <w:i/>
              </w:rPr>
              <w:t xml:space="preserve">Расходы на выплаты персоналу государственных (муниципальных) органов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120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AA489F" w:rsidP="00593F40">
            <w:pPr>
              <w:jc w:val="center"/>
            </w:pPr>
            <w:r>
              <w:rPr>
                <w:sz w:val="22"/>
                <w:szCs w:val="22"/>
              </w:rPr>
              <w:t>162,7</w:t>
            </w:r>
          </w:p>
        </w:tc>
      </w:tr>
      <w:tr w:rsidR="00856D0B" w:rsidRPr="008F3E1D" w:rsidTr="00593F40">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D042D3" w:rsidRDefault="00856D0B" w:rsidP="00593F40">
            <w:pPr>
              <w:rPr>
                <w:bCs/>
                <w:color w:val="000000"/>
              </w:rPr>
            </w:pPr>
            <w:r w:rsidRPr="00D042D3">
              <w:rPr>
                <w:bCs/>
                <w:color w:val="000000"/>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56D0B" w:rsidRDefault="00AA489F" w:rsidP="00593F40">
            <w:pPr>
              <w:jc w:val="center"/>
            </w:pPr>
            <w:r>
              <w:rPr>
                <w:sz w:val="22"/>
                <w:szCs w:val="22"/>
              </w:rPr>
              <w:t>51,6</w:t>
            </w:r>
          </w:p>
        </w:tc>
      </w:tr>
      <w:tr w:rsidR="00856D0B" w:rsidRPr="008F3E1D" w:rsidTr="00593F40">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593F40">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AA489F" w:rsidP="00593F40">
            <w:pPr>
              <w:jc w:val="center"/>
              <w:rPr>
                <w:lang w:val="en-US"/>
              </w:rPr>
            </w:pPr>
            <w:r>
              <w:rPr>
                <w:sz w:val="22"/>
                <w:szCs w:val="22"/>
              </w:rPr>
              <w:t>51,6</w:t>
            </w:r>
          </w:p>
        </w:tc>
      </w:tr>
      <w:tr w:rsidR="00856D0B" w:rsidRPr="008F3E1D" w:rsidTr="00593F40">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856D0B" w:rsidRDefault="00856D0B" w:rsidP="00856D0B">
            <w:pPr>
              <w:rPr>
                <w:i/>
                <w:iCs/>
              </w:rPr>
            </w:pPr>
            <w:r w:rsidRPr="00856D0B">
              <w:rPr>
                <w:i/>
                <w:iCs/>
                <w:sz w:val="22"/>
                <w:szCs w:val="22"/>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Default="00AA489F" w:rsidP="00856D0B">
            <w:pPr>
              <w:jc w:val="center"/>
            </w:pPr>
            <w:r>
              <w:rPr>
                <w:sz w:val="22"/>
                <w:szCs w:val="22"/>
              </w:rPr>
              <w:t>5,1</w:t>
            </w:r>
          </w:p>
        </w:tc>
      </w:tr>
      <w:tr w:rsidR="00856D0B" w:rsidRPr="008F3E1D" w:rsidTr="00593F40">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856D0B" w:rsidRDefault="00856D0B" w:rsidP="00856D0B">
            <w:pPr>
              <w:rPr>
                <w:i/>
                <w:iCs/>
              </w:rPr>
            </w:pPr>
            <w:r w:rsidRPr="00856D0B">
              <w:rPr>
                <w:i/>
                <w:iCs/>
                <w:sz w:val="22"/>
                <w:szCs w:val="22"/>
              </w:rPr>
              <w:t>Уплата налогов, сборов и иных платежей</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856D0B">
            <w:pPr>
              <w:jc w:val="center"/>
            </w:pPr>
            <w:r>
              <w:rPr>
                <w:sz w:val="22"/>
                <w:szCs w:val="22"/>
              </w:rPr>
              <w:t>850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Default="00AA489F" w:rsidP="00856D0B">
            <w:pPr>
              <w:jc w:val="center"/>
            </w:pPr>
            <w:r>
              <w:rPr>
                <w:sz w:val="22"/>
                <w:szCs w:val="22"/>
              </w:rPr>
              <w:t>5,1</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593F40">
            <w:pPr>
              <w:rPr>
                <w:b/>
                <w:lang w:eastAsia="ar-SA"/>
              </w:rPr>
            </w:pPr>
            <w:r w:rsidRPr="008F3E1D">
              <w:rPr>
                <w:b/>
                <w:bCs/>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23,2</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593F40">
            <w:pPr>
              <w:rPr>
                <w:b/>
                <w:bCs/>
                <w:i/>
                <w:iCs/>
                <w:color w:val="000000"/>
              </w:rPr>
            </w:pPr>
            <w:r w:rsidRPr="00D042D3">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7</w:t>
            </w:r>
            <w:r>
              <w:rPr>
                <w:b/>
                <w:sz w:val="22"/>
                <w:szCs w:val="22"/>
              </w:rPr>
              <w:t>6</w:t>
            </w:r>
            <w:r w:rsidRPr="001C32D0">
              <w:rPr>
                <w:b/>
                <w:sz w:val="22"/>
                <w:szCs w:val="22"/>
              </w:rPr>
              <w:t xml:space="preserve"> 0 00 00000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23,2</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3343F7" w:rsidRDefault="00856D0B" w:rsidP="00593F40">
            <w:pPr>
              <w:rPr>
                <w:b/>
                <w:bCs/>
                <w:iCs/>
                <w:color w:val="000000"/>
              </w:rPr>
            </w:pPr>
            <w:r w:rsidRPr="003343F7">
              <w:rPr>
                <w:b/>
                <w:bCs/>
                <w:iCs/>
                <w:color w:val="000000"/>
              </w:rPr>
              <w:t>Расходы на обеспечение деятельности Контрольно-ревизионной комиссии муниципального образования "Велижский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Pr>
                <w:b/>
                <w:sz w:val="22"/>
                <w:szCs w:val="22"/>
              </w:rPr>
              <w:t>76 3</w:t>
            </w:r>
            <w:r w:rsidRPr="001C32D0">
              <w:rPr>
                <w:b/>
                <w:sz w:val="22"/>
                <w:szCs w:val="22"/>
              </w:rPr>
              <w:t xml:space="preserve">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23,2</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F237D6" w:rsidRDefault="00856D0B" w:rsidP="00593F40">
            <w:pPr>
              <w:snapToGrid w:val="0"/>
              <w:rPr>
                <w:b/>
                <w:i/>
                <w:lang w:eastAsia="ar-SA"/>
              </w:rPr>
            </w:pPr>
            <w:r w:rsidRPr="00F237D6">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eastAsia="ar-SA"/>
              </w:rPr>
            </w:pPr>
            <w:r w:rsidRPr="001C32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r w:rsidRPr="001C32D0">
              <w:rPr>
                <w:sz w:val="22"/>
                <w:szCs w:val="22"/>
                <w:lang w:eastAsia="ar-SA"/>
              </w:rPr>
              <w:t>0</w:t>
            </w:r>
            <w:r w:rsidRPr="001C32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r>
              <w:rPr>
                <w:sz w:val="22"/>
                <w:szCs w:val="22"/>
                <w:lang w:eastAsia="ar-SA"/>
              </w:rPr>
              <w:t>76 3</w:t>
            </w:r>
            <w:r w:rsidRPr="001C32D0">
              <w:rPr>
                <w:sz w:val="22"/>
                <w:szCs w:val="22"/>
                <w:lang w:eastAsia="ar-SA"/>
              </w:rPr>
              <w:t xml:space="preserve"> 0</w:t>
            </w:r>
            <w:r>
              <w:rPr>
                <w:sz w:val="22"/>
                <w:szCs w:val="22"/>
                <w:lang w:eastAsia="ar-SA"/>
              </w:rPr>
              <w:t>0</w:t>
            </w:r>
            <w:r w:rsidRPr="001C32D0">
              <w:rPr>
                <w:sz w:val="22"/>
                <w:szCs w:val="22"/>
                <w:lang w:eastAsia="ar-SA"/>
              </w:rPr>
              <w:t xml:space="preserve"> П000</w:t>
            </w:r>
            <w:r w:rsidRPr="001C32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eastAsia="ar-SA"/>
              </w:rPr>
            </w:pPr>
          </w:p>
          <w:p w:rsidR="00856D0B" w:rsidRPr="001C32D0" w:rsidRDefault="00856D0B" w:rsidP="00593F40">
            <w:pPr>
              <w:snapToGrid w:val="0"/>
              <w:jc w:val="center"/>
              <w:rPr>
                <w:lang w:eastAsia="ar-SA"/>
              </w:rPr>
            </w:pPr>
            <w:r w:rsidRPr="001C32D0">
              <w:rPr>
                <w:sz w:val="22"/>
                <w:szCs w:val="22"/>
                <w:lang w:eastAsia="ar-SA"/>
              </w:rPr>
              <w:t>23,2</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593F40">
            <w:pPr>
              <w:snapToGrid w:val="0"/>
              <w:rPr>
                <w:lang w:eastAsia="ar-SA"/>
              </w:rPr>
            </w:pPr>
            <w:r w:rsidRPr="008F3E1D">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eastAsia="ar-SA"/>
              </w:rPr>
            </w:pPr>
            <w:r w:rsidRPr="001C32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r w:rsidRPr="001C32D0">
              <w:rPr>
                <w:sz w:val="22"/>
                <w:szCs w:val="22"/>
                <w:lang w:eastAsia="ar-SA"/>
              </w:rPr>
              <w:t>0</w:t>
            </w:r>
            <w:r w:rsidRPr="001C32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r>
              <w:rPr>
                <w:sz w:val="22"/>
                <w:szCs w:val="22"/>
                <w:lang w:eastAsia="ar-SA"/>
              </w:rPr>
              <w:t>76 3</w:t>
            </w:r>
            <w:r w:rsidRPr="001C32D0">
              <w:rPr>
                <w:sz w:val="22"/>
                <w:szCs w:val="22"/>
                <w:lang w:eastAsia="ar-SA"/>
              </w:rPr>
              <w:t xml:space="preserve"> 0</w:t>
            </w:r>
            <w:r>
              <w:rPr>
                <w:sz w:val="22"/>
                <w:szCs w:val="22"/>
                <w:lang w:eastAsia="ar-SA"/>
              </w:rPr>
              <w:t>0</w:t>
            </w:r>
            <w:r w:rsidRPr="001C32D0">
              <w:rPr>
                <w:sz w:val="22"/>
                <w:szCs w:val="22"/>
                <w:lang w:eastAsia="ar-SA"/>
              </w:rPr>
              <w:t xml:space="preserve"> П000</w:t>
            </w:r>
            <w:r w:rsidRPr="001C32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eastAsia="ar-SA"/>
              </w:rPr>
            </w:pPr>
            <w:r w:rsidRPr="001C32D0">
              <w:rPr>
                <w:sz w:val="22"/>
                <w:szCs w:val="22"/>
                <w:lang w:eastAsia="ar-SA"/>
              </w:rPr>
              <w:t>500</w:t>
            </w:r>
          </w:p>
        </w:tc>
        <w:tc>
          <w:tcPr>
            <w:tcW w:w="1569"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snapToGrid w:val="0"/>
              <w:jc w:val="center"/>
              <w:rPr>
                <w:lang w:eastAsia="ar-SA"/>
              </w:rPr>
            </w:pPr>
            <w:r w:rsidRPr="001C32D0">
              <w:rPr>
                <w:sz w:val="22"/>
                <w:szCs w:val="22"/>
                <w:lang w:eastAsia="ar-SA"/>
              </w:rPr>
              <w:t>23,2</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593F40">
            <w:pPr>
              <w:snapToGrid w:val="0"/>
              <w:rPr>
                <w:i/>
                <w:lang w:eastAsia="ar-SA"/>
              </w:rPr>
            </w:pPr>
            <w:r w:rsidRPr="00D042D3">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eastAsia="ar-SA"/>
              </w:rPr>
            </w:pPr>
            <w:r w:rsidRPr="001C32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r w:rsidRPr="001C32D0">
              <w:rPr>
                <w:sz w:val="22"/>
                <w:szCs w:val="22"/>
                <w:lang w:eastAsia="ar-SA"/>
              </w:rPr>
              <w:t>0</w:t>
            </w:r>
            <w:r w:rsidRPr="001C32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val="en-US" w:eastAsia="ar-SA"/>
              </w:rPr>
            </w:pPr>
            <w:r>
              <w:rPr>
                <w:sz w:val="22"/>
                <w:szCs w:val="22"/>
                <w:lang w:eastAsia="ar-SA"/>
              </w:rPr>
              <w:t>76 3</w:t>
            </w:r>
            <w:r w:rsidRPr="001C32D0">
              <w:rPr>
                <w:sz w:val="22"/>
                <w:szCs w:val="22"/>
                <w:lang w:eastAsia="ar-SA"/>
              </w:rPr>
              <w:t xml:space="preserve"> 0</w:t>
            </w:r>
            <w:r>
              <w:rPr>
                <w:sz w:val="22"/>
                <w:szCs w:val="22"/>
                <w:lang w:eastAsia="ar-SA"/>
              </w:rPr>
              <w:t>0</w:t>
            </w:r>
            <w:r w:rsidRPr="001C32D0">
              <w:rPr>
                <w:sz w:val="22"/>
                <w:szCs w:val="22"/>
                <w:lang w:eastAsia="ar-SA"/>
              </w:rPr>
              <w:t xml:space="preserve"> П000</w:t>
            </w:r>
            <w:r w:rsidRPr="001C32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snapToGrid w:val="0"/>
              <w:jc w:val="center"/>
              <w:rPr>
                <w:lang w:eastAsia="ar-SA"/>
              </w:rPr>
            </w:pPr>
            <w:r w:rsidRPr="001C32D0">
              <w:rPr>
                <w:sz w:val="22"/>
                <w:szCs w:val="22"/>
                <w:lang w:eastAsia="ar-SA"/>
              </w:rPr>
              <w:t>540</w:t>
            </w:r>
          </w:p>
        </w:tc>
        <w:tc>
          <w:tcPr>
            <w:tcW w:w="1569"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snapToGrid w:val="0"/>
              <w:jc w:val="center"/>
              <w:rPr>
                <w:lang w:eastAsia="ar-SA"/>
              </w:rPr>
            </w:pPr>
            <w:r w:rsidRPr="001C32D0">
              <w:rPr>
                <w:sz w:val="22"/>
                <w:szCs w:val="22"/>
                <w:lang w:eastAsia="ar-SA"/>
              </w:rPr>
              <w:t>23,2</w:t>
            </w:r>
          </w:p>
        </w:tc>
      </w:tr>
      <w:tr w:rsidR="00AA489F"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AA489F" w:rsidRPr="00D042D3" w:rsidRDefault="00AA489F" w:rsidP="00593F40">
            <w:pPr>
              <w:snapToGrid w:val="0"/>
              <w:rPr>
                <w:i/>
                <w:lang w:eastAsia="ar-SA"/>
              </w:rPr>
            </w:pPr>
            <w:r>
              <w:rPr>
                <w:i/>
                <w:lang w:eastAsia="ar-SA"/>
              </w:rPr>
              <w:t>Другие 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AA489F" w:rsidRPr="001C32D0" w:rsidRDefault="00AA489F" w:rsidP="00593F40">
            <w:pPr>
              <w:snapToGrid w:val="0"/>
              <w:jc w:val="center"/>
              <w:rPr>
                <w:lang w:eastAsia="ar-SA"/>
              </w:rPr>
            </w:pPr>
            <w:r>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AA489F" w:rsidRPr="001C32D0" w:rsidRDefault="00AA489F" w:rsidP="00593F40">
            <w:pPr>
              <w:snapToGrid w:val="0"/>
              <w:jc w:val="center"/>
              <w:rPr>
                <w:lang w:eastAsia="ar-SA"/>
              </w:rPr>
            </w:pPr>
            <w:r>
              <w:rPr>
                <w:sz w:val="22"/>
                <w:szCs w:val="22"/>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hideMark/>
          </w:tcPr>
          <w:p w:rsidR="00AA489F" w:rsidRDefault="00AA489F" w:rsidP="00593F40">
            <w:pPr>
              <w:snapToGrid w:val="0"/>
              <w:jc w:val="center"/>
              <w:rPr>
                <w:lang w:eastAsia="ar-SA"/>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AA489F" w:rsidRPr="001C32D0" w:rsidRDefault="00AA489F" w:rsidP="00593F40">
            <w:pPr>
              <w:snapToGrid w:val="0"/>
              <w:jc w:val="center"/>
              <w:rPr>
                <w:lang w:eastAsia="ar-SA"/>
              </w:rPr>
            </w:pPr>
          </w:p>
        </w:tc>
        <w:tc>
          <w:tcPr>
            <w:tcW w:w="1569" w:type="dxa"/>
            <w:tcBorders>
              <w:top w:val="single" w:sz="4" w:space="0" w:color="auto"/>
              <w:left w:val="single" w:sz="4" w:space="0" w:color="auto"/>
              <w:bottom w:val="single" w:sz="4" w:space="0" w:color="auto"/>
              <w:right w:val="single" w:sz="4" w:space="0" w:color="auto"/>
            </w:tcBorders>
            <w:hideMark/>
          </w:tcPr>
          <w:p w:rsidR="00AA489F" w:rsidRPr="00562A91" w:rsidRDefault="00562A91" w:rsidP="00593F40">
            <w:pPr>
              <w:snapToGrid w:val="0"/>
              <w:jc w:val="center"/>
              <w:rPr>
                <w:b/>
                <w:lang w:eastAsia="ar-SA"/>
              </w:rPr>
            </w:pPr>
            <w:r>
              <w:rPr>
                <w:b/>
                <w:sz w:val="22"/>
                <w:szCs w:val="22"/>
                <w:lang w:val="en-US" w:eastAsia="ar-SA"/>
              </w:rPr>
              <w:t>230</w:t>
            </w:r>
            <w:r>
              <w:rPr>
                <w:b/>
                <w:sz w:val="22"/>
                <w:szCs w:val="22"/>
                <w:lang w:eastAsia="ar-SA"/>
              </w:rPr>
              <w:t>,0</w:t>
            </w:r>
          </w:p>
        </w:tc>
      </w:tr>
      <w:tr w:rsidR="0034615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346155" w:rsidRDefault="00346155" w:rsidP="00593F40">
            <w:pPr>
              <w:snapToGrid w:val="0"/>
              <w:rPr>
                <w:i/>
                <w:lang w:eastAsia="ar-SA"/>
              </w:rPr>
            </w:pPr>
            <w:r w:rsidRPr="0034203D">
              <w:rPr>
                <w:b/>
                <w:i/>
                <w:lang w:eastAsia="ar-SA"/>
              </w:rPr>
              <w:t>Непрограмные расходы органов исполнительной власти местных администраций</w:t>
            </w:r>
          </w:p>
        </w:tc>
        <w:tc>
          <w:tcPr>
            <w:tcW w:w="681"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lang w:val="en-US" w:eastAsia="ar-SA"/>
              </w:rPr>
            </w:pPr>
            <w:r w:rsidRPr="00346155">
              <w:rPr>
                <w:sz w:val="22"/>
                <w:szCs w:val="22"/>
                <w:lang w:val="en-US"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lang w:val="en-US" w:eastAsia="ar-SA"/>
              </w:rPr>
            </w:pPr>
            <w:r w:rsidRPr="00346155">
              <w:rPr>
                <w:sz w:val="22"/>
                <w:szCs w:val="22"/>
                <w:lang w:val="en-US"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lang w:val="en-US" w:eastAsia="ar-SA"/>
              </w:rPr>
            </w:pPr>
            <w:r w:rsidRPr="00346155">
              <w:rPr>
                <w:lang w:val="en-US" w:eastAsia="ar-SA"/>
              </w:rPr>
              <w:t>91 0 00 00000</w:t>
            </w:r>
          </w:p>
        </w:tc>
        <w:tc>
          <w:tcPr>
            <w:tcW w:w="823" w:type="dxa"/>
            <w:tcBorders>
              <w:top w:val="single" w:sz="4" w:space="0" w:color="auto"/>
              <w:left w:val="single" w:sz="4" w:space="0" w:color="auto"/>
              <w:bottom w:val="single" w:sz="4" w:space="0" w:color="auto"/>
              <w:right w:val="single" w:sz="4" w:space="0" w:color="auto"/>
            </w:tcBorders>
            <w:vAlign w:val="bottom"/>
          </w:tcPr>
          <w:p w:rsidR="00346155" w:rsidRPr="001C32D0" w:rsidRDefault="00346155" w:rsidP="00593F40">
            <w:pPr>
              <w:snapToGrid w:val="0"/>
              <w:jc w:val="center"/>
              <w:rPr>
                <w:lang w:eastAsia="ar-SA"/>
              </w:rPr>
            </w:pPr>
          </w:p>
        </w:tc>
        <w:tc>
          <w:tcPr>
            <w:tcW w:w="1569" w:type="dxa"/>
            <w:tcBorders>
              <w:top w:val="single" w:sz="4" w:space="0" w:color="auto"/>
              <w:left w:val="single" w:sz="4" w:space="0" w:color="auto"/>
              <w:bottom w:val="single" w:sz="4" w:space="0" w:color="auto"/>
              <w:right w:val="single" w:sz="4" w:space="0" w:color="auto"/>
            </w:tcBorders>
          </w:tcPr>
          <w:p w:rsidR="00346155" w:rsidRDefault="00346155" w:rsidP="00593F40">
            <w:pPr>
              <w:snapToGrid w:val="0"/>
              <w:jc w:val="center"/>
              <w:rPr>
                <w:b/>
                <w:lang w:val="en-US" w:eastAsia="ar-SA"/>
              </w:rPr>
            </w:pPr>
          </w:p>
          <w:p w:rsidR="00346155" w:rsidRDefault="00346155" w:rsidP="00593F40">
            <w:pPr>
              <w:snapToGrid w:val="0"/>
              <w:jc w:val="center"/>
              <w:rPr>
                <w:b/>
                <w:lang w:val="en-US" w:eastAsia="ar-SA"/>
              </w:rPr>
            </w:pPr>
            <w:r>
              <w:rPr>
                <w:b/>
                <w:sz w:val="22"/>
                <w:szCs w:val="22"/>
                <w:lang w:val="en-US" w:eastAsia="ar-SA"/>
              </w:rPr>
              <w:t>42.5</w:t>
            </w:r>
          </w:p>
        </w:tc>
      </w:tr>
      <w:tr w:rsidR="00C50A7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rPr>
                <w:i/>
                <w:lang w:eastAsia="ar-SA"/>
              </w:rPr>
            </w:pPr>
            <w:r>
              <w:rPr>
                <w:i/>
                <w:lang w:eastAsia="ar-SA"/>
              </w:rPr>
              <w:t>Прочие направления деятельности, не включенные в муниципальные программы</w:t>
            </w:r>
          </w:p>
        </w:tc>
        <w:tc>
          <w:tcPr>
            <w:tcW w:w="68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91 0 00 19000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C50A75" w:rsidRPr="001C32D0" w:rsidRDefault="00C50A75" w:rsidP="00593F40">
            <w:pPr>
              <w:snapToGrid w:val="0"/>
              <w:jc w:val="center"/>
              <w:rPr>
                <w:lang w:eastAsia="ar-SA"/>
              </w:rPr>
            </w:pPr>
          </w:p>
        </w:tc>
        <w:tc>
          <w:tcPr>
            <w:tcW w:w="1569" w:type="dxa"/>
            <w:tcBorders>
              <w:top w:val="single" w:sz="4" w:space="0" w:color="auto"/>
              <w:left w:val="single" w:sz="4" w:space="0" w:color="auto"/>
              <w:bottom w:val="single" w:sz="4" w:space="0" w:color="auto"/>
              <w:right w:val="single" w:sz="4" w:space="0" w:color="auto"/>
            </w:tcBorders>
            <w:hideMark/>
          </w:tcPr>
          <w:p w:rsidR="00C50A75" w:rsidRPr="00562A91" w:rsidRDefault="00C50A75" w:rsidP="00593F40">
            <w:pPr>
              <w:snapToGrid w:val="0"/>
              <w:jc w:val="center"/>
              <w:rPr>
                <w:b/>
                <w:lang w:eastAsia="ar-SA"/>
              </w:rPr>
            </w:pPr>
            <w:r w:rsidRPr="00562A91">
              <w:rPr>
                <w:b/>
                <w:sz w:val="22"/>
                <w:szCs w:val="22"/>
                <w:lang w:eastAsia="ar-SA"/>
              </w:rPr>
              <w:t>42,5</w:t>
            </w:r>
          </w:p>
        </w:tc>
      </w:tr>
      <w:tr w:rsidR="00C50A7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rPr>
                <w:i/>
                <w:lang w:eastAsia="ar-SA"/>
              </w:rPr>
            </w:pPr>
            <w:r>
              <w:rPr>
                <w:i/>
                <w:lang w:eastAsia="ar-SA"/>
              </w:rPr>
              <w:t>Уплата прочих налогов и сборов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91 0 00 19000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C50A75" w:rsidRPr="001C32D0" w:rsidRDefault="00C50A75" w:rsidP="00593F40">
            <w:pPr>
              <w:snapToGrid w:val="0"/>
              <w:jc w:val="center"/>
              <w:rPr>
                <w:lang w:eastAsia="ar-SA"/>
              </w:rPr>
            </w:pPr>
            <w:r>
              <w:rPr>
                <w:sz w:val="22"/>
                <w:szCs w:val="22"/>
                <w:lang w:eastAsia="ar-SA"/>
              </w:rPr>
              <w:t>800</w:t>
            </w:r>
          </w:p>
        </w:tc>
        <w:tc>
          <w:tcPr>
            <w:tcW w:w="1569" w:type="dxa"/>
            <w:tcBorders>
              <w:top w:val="single" w:sz="4" w:space="0" w:color="auto"/>
              <w:left w:val="single" w:sz="4" w:space="0" w:color="auto"/>
              <w:bottom w:val="single" w:sz="4" w:space="0" w:color="auto"/>
              <w:right w:val="single" w:sz="4" w:space="0" w:color="auto"/>
            </w:tcBorders>
            <w:hideMark/>
          </w:tcPr>
          <w:p w:rsidR="00C50A75" w:rsidRPr="00C50A75" w:rsidRDefault="00C50A75" w:rsidP="00593F40">
            <w:pPr>
              <w:snapToGrid w:val="0"/>
              <w:jc w:val="center"/>
              <w:rPr>
                <w:lang w:eastAsia="ar-SA"/>
              </w:rPr>
            </w:pPr>
            <w:r>
              <w:rPr>
                <w:sz w:val="22"/>
                <w:szCs w:val="22"/>
                <w:lang w:eastAsia="ar-SA"/>
              </w:rPr>
              <w:t>42,5</w:t>
            </w:r>
          </w:p>
        </w:tc>
      </w:tr>
      <w:tr w:rsidR="00C50A7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rPr>
                <w:i/>
                <w:lang w:eastAsia="ar-SA"/>
              </w:rPr>
            </w:pPr>
            <w:r>
              <w:rPr>
                <w:i/>
                <w:lang w:eastAsia="ar-SA"/>
              </w:rPr>
              <w:t>Прочие расходы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hideMark/>
          </w:tcPr>
          <w:p w:rsidR="00C50A75" w:rsidRDefault="00FE6AB5" w:rsidP="00593F40">
            <w:pPr>
              <w:snapToGrid w:val="0"/>
              <w:jc w:val="center"/>
              <w:rPr>
                <w:lang w:eastAsia="ar-SA"/>
              </w:rPr>
            </w:pPr>
            <w:r>
              <w:rPr>
                <w:sz w:val="22"/>
                <w:szCs w:val="22"/>
                <w:lang w:val="en-US" w:eastAsia="ar-SA"/>
              </w:rPr>
              <w:t>91</w:t>
            </w:r>
            <w:r w:rsidR="00C50A75">
              <w:rPr>
                <w:sz w:val="22"/>
                <w:szCs w:val="22"/>
                <w:lang w:eastAsia="ar-SA"/>
              </w:rPr>
              <w:t xml:space="preserve"> 0 00 19000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850</w:t>
            </w:r>
          </w:p>
        </w:tc>
        <w:tc>
          <w:tcPr>
            <w:tcW w:w="1569" w:type="dxa"/>
            <w:tcBorders>
              <w:top w:val="single" w:sz="4" w:space="0" w:color="auto"/>
              <w:left w:val="single" w:sz="4" w:space="0" w:color="auto"/>
              <w:bottom w:val="single" w:sz="4" w:space="0" w:color="auto"/>
              <w:right w:val="single" w:sz="4" w:space="0" w:color="auto"/>
            </w:tcBorders>
            <w:hideMark/>
          </w:tcPr>
          <w:p w:rsidR="00C50A75" w:rsidRDefault="00C50A75" w:rsidP="00593F40">
            <w:pPr>
              <w:snapToGrid w:val="0"/>
              <w:jc w:val="center"/>
              <w:rPr>
                <w:lang w:eastAsia="ar-SA"/>
              </w:rPr>
            </w:pPr>
            <w:r>
              <w:rPr>
                <w:sz w:val="22"/>
                <w:szCs w:val="22"/>
                <w:lang w:eastAsia="ar-SA"/>
              </w:rPr>
              <w:t>42,5</w:t>
            </w:r>
          </w:p>
        </w:tc>
      </w:tr>
      <w:tr w:rsidR="0034615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346155" w:rsidRDefault="00346155" w:rsidP="00593F40">
            <w:pPr>
              <w:snapToGrid w:val="0"/>
              <w:rPr>
                <w:i/>
                <w:lang w:eastAsia="ar-SA"/>
              </w:rPr>
            </w:pPr>
            <w:r>
              <w:rPr>
                <w:i/>
                <w:lang w:eastAsia="ar-SA"/>
              </w:rPr>
              <w:lastRenderedPageBreak/>
              <w:t>Непрограмные расходы органов исполнительной власти муниципального образования Велижское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lang w:val="en-US" w:eastAsia="ar-SA"/>
              </w:rPr>
            </w:pPr>
            <w:r w:rsidRPr="00346155">
              <w:rPr>
                <w:sz w:val="22"/>
                <w:szCs w:val="22"/>
                <w:lang w:val="en-US" w:eastAsia="ar-SA"/>
              </w:rPr>
              <w:t>01</w:t>
            </w:r>
          </w:p>
        </w:tc>
        <w:tc>
          <w:tcPr>
            <w:tcW w:w="716"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lang w:val="en-US" w:eastAsia="ar-SA"/>
              </w:rPr>
            </w:pPr>
            <w:r w:rsidRPr="00346155">
              <w:rPr>
                <w:sz w:val="22"/>
                <w:szCs w:val="22"/>
                <w:lang w:val="en-US" w:eastAsia="ar-SA"/>
              </w:rPr>
              <w:t>13</w:t>
            </w:r>
          </w:p>
        </w:tc>
        <w:tc>
          <w:tcPr>
            <w:tcW w:w="1577"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lang w:val="en-US" w:eastAsia="ar-SA"/>
              </w:rPr>
            </w:pPr>
            <w:r w:rsidRPr="00346155">
              <w:rPr>
                <w:sz w:val="22"/>
                <w:szCs w:val="22"/>
                <w:lang w:val="en-US" w:eastAsia="ar-SA"/>
              </w:rPr>
              <w:t>97 0 00 00000</w:t>
            </w:r>
          </w:p>
        </w:tc>
        <w:tc>
          <w:tcPr>
            <w:tcW w:w="823" w:type="dxa"/>
            <w:tcBorders>
              <w:top w:val="single" w:sz="4" w:space="0" w:color="auto"/>
              <w:left w:val="single" w:sz="4" w:space="0" w:color="auto"/>
              <w:bottom w:val="single" w:sz="4" w:space="0" w:color="auto"/>
              <w:right w:val="single" w:sz="4" w:space="0" w:color="auto"/>
            </w:tcBorders>
            <w:vAlign w:val="bottom"/>
          </w:tcPr>
          <w:p w:rsidR="00346155" w:rsidRPr="00346155" w:rsidRDefault="00346155" w:rsidP="00593F40">
            <w:pPr>
              <w:snapToGrid w:val="0"/>
              <w:jc w:val="center"/>
              <w:rPr>
                <w:highlight w:val="yellow"/>
                <w:lang w:eastAsia="ar-SA"/>
              </w:rPr>
            </w:pPr>
          </w:p>
        </w:tc>
        <w:tc>
          <w:tcPr>
            <w:tcW w:w="1569" w:type="dxa"/>
            <w:tcBorders>
              <w:top w:val="single" w:sz="4" w:space="0" w:color="auto"/>
              <w:left w:val="single" w:sz="4" w:space="0" w:color="auto"/>
              <w:bottom w:val="single" w:sz="4" w:space="0" w:color="auto"/>
              <w:right w:val="single" w:sz="4" w:space="0" w:color="auto"/>
            </w:tcBorders>
          </w:tcPr>
          <w:p w:rsidR="00346155" w:rsidRDefault="00346155" w:rsidP="00593F40">
            <w:pPr>
              <w:snapToGrid w:val="0"/>
              <w:jc w:val="center"/>
              <w:rPr>
                <w:b/>
                <w:highlight w:val="yellow"/>
                <w:lang w:val="en-US" w:eastAsia="ar-SA"/>
              </w:rPr>
            </w:pPr>
          </w:p>
          <w:p w:rsidR="00346155" w:rsidRDefault="00346155" w:rsidP="00593F40">
            <w:pPr>
              <w:snapToGrid w:val="0"/>
              <w:jc w:val="center"/>
              <w:rPr>
                <w:b/>
                <w:highlight w:val="yellow"/>
                <w:lang w:val="en-US" w:eastAsia="ar-SA"/>
              </w:rPr>
            </w:pPr>
          </w:p>
          <w:p w:rsidR="00346155" w:rsidRPr="00346155" w:rsidRDefault="00346155" w:rsidP="00593F40">
            <w:pPr>
              <w:snapToGrid w:val="0"/>
              <w:jc w:val="center"/>
              <w:rPr>
                <w:b/>
                <w:highlight w:val="yellow"/>
                <w:lang w:val="en-US" w:eastAsia="ar-SA"/>
              </w:rPr>
            </w:pPr>
            <w:r w:rsidRPr="00346155">
              <w:rPr>
                <w:b/>
                <w:sz w:val="22"/>
                <w:szCs w:val="22"/>
                <w:lang w:val="en-US" w:eastAsia="ar-SA"/>
              </w:rPr>
              <w:t>187.5</w:t>
            </w:r>
          </w:p>
        </w:tc>
      </w:tr>
      <w:tr w:rsidR="00C50A7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rPr>
                <w:i/>
                <w:lang w:eastAsia="ar-SA"/>
              </w:rPr>
            </w:pPr>
            <w:r>
              <w:rPr>
                <w:i/>
                <w:lang w:eastAsia="ar-SA"/>
              </w:rPr>
              <w:t>Расходы на исполнение судебных актов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97 0 00 87000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p>
        </w:tc>
        <w:tc>
          <w:tcPr>
            <w:tcW w:w="1569" w:type="dxa"/>
            <w:tcBorders>
              <w:top w:val="single" w:sz="4" w:space="0" w:color="auto"/>
              <w:left w:val="single" w:sz="4" w:space="0" w:color="auto"/>
              <w:bottom w:val="single" w:sz="4" w:space="0" w:color="auto"/>
              <w:right w:val="single" w:sz="4" w:space="0" w:color="auto"/>
            </w:tcBorders>
            <w:hideMark/>
          </w:tcPr>
          <w:p w:rsidR="00C50A75" w:rsidRPr="005149AA" w:rsidRDefault="00C50A75" w:rsidP="00593F40">
            <w:pPr>
              <w:snapToGrid w:val="0"/>
              <w:jc w:val="center"/>
              <w:rPr>
                <w:b/>
                <w:lang w:eastAsia="ar-SA"/>
              </w:rPr>
            </w:pPr>
            <w:r w:rsidRPr="005149AA">
              <w:rPr>
                <w:b/>
                <w:sz w:val="22"/>
                <w:szCs w:val="22"/>
                <w:lang w:eastAsia="ar-SA"/>
              </w:rPr>
              <w:t>187,5</w:t>
            </w:r>
          </w:p>
        </w:tc>
      </w:tr>
      <w:tr w:rsidR="00C50A75"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rPr>
                <w:i/>
                <w:lang w:eastAsia="ar-SA"/>
              </w:rPr>
            </w:pPr>
            <w:r>
              <w:rPr>
                <w:i/>
                <w:lang w:eastAsia="ar-SA"/>
              </w:rPr>
              <w:t>Исполнение судебных актов Российской Федерации и мировых соглашений по возмещению причиненного вреда</w:t>
            </w:r>
          </w:p>
        </w:tc>
        <w:tc>
          <w:tcPr>
            <w:tcW w:w="681"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13</w:t>
            </w:r>
          </w:p>
        </w:tc>
        <w:tc>
          <w:tcPr>
            <w:tcW w:w="1577"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97 0 00 87000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C50A75" w:rsidRDefault="00C50A75" w:rsidP="00593F40">
            <w:pPr>
              <w:snapToGrid w:val="0"/>
              <w:jc w:val="center"/>
              <w:rPr>
                <w:lang w:eastAsia="ar-SA"/>
              </w:rPr>
            </w:pPr>
            <w:r>
              <w:rPr>
                <w:sz w:val="22"/>
                <w:szCs w:val="22"/>
                <w:lang w:eastAsia="ar-SA"/>
              </w:rPr>
              <w:t>800</w:t>
            </w:r>
          </w:p>
        </w:tc>
        <w:tc>
          <w:tcPr>
            <w:tcW w:w="1569" w:type="dxa"/>
            <w:tcBorders>
              <w:top w:val="single" w:sz="4" w:space="0" w:color="auto"/>
              <w:left w:val="single" w:sz="4" w:space="0" w:color="auto"/>
              <w:bottom w:val="single" w:sz="4" w:space="0" w:color="auto"/>
              <w:right w:val="single" w:sz="4" w:space="0" w:color="auto"/>
            </w:tcBorders>
            <w:hideMark/>
          </w:tcPr>
          <w:p w:rsidR="00C50A75" w:rsidRDefault="00C50A75" w:rsidP="00593F40">
            <w:pPr>
              <w:snapToGrid w:val="0"/>
              <w:jc w:val="center"/>
              <w:rPr>
                <w:lang w:eastAsia="ar-SA"/>
              </w:rPr>
            </w:pPr>
            <w:r>
              <w:rPr>
                <w:sz w:val="22"/>
                <w:szCs w:val="22"/>
                <w:lang w:eastAsia="ar-SA"/>
              </w:rPr>
              <w:t>187,5</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593F40">
            <w:pPr>
              <w:rPr>
                <w:b/>
              </w:rPr>
            </w:pPr>
            <w:r w:rsidRPr="008F3E1D">
              <w:rPr>
                <w:b/>
              </w:rPr>
              <w:t>НАЦИОНАЛЬНАЯ ЭКОНОМИКА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C50A75" w:rsidP="00593F40">
            <w:pPr>
              <w:jc w:val="center"/>
              <w:rPr>
                <w:b/>
              </w:rPr>
            </w:pPr>
            <w:r>
              <w:rPr>
                <w:b/>
                <w:sz w:val="22"/>
                <w:szCs w:val="22"/>
              </w:rPr>
              <w:t>5 588,5</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346155" w:rsidRDefault="00856D0B" w:rsidP="00593F40">
            <w:pPr>
              <w:rPr>
                <w:b/>
                <w:sz w:val="28"/>
                <w:szCs w:val="28"/>
              </w:rPr>
            </w:pPr>
            <w:r w:rsidRPr="00D042D3">
              <w:rPr>
                <w:b/>
                <w:sz w:val="28"/>
                <w:szCs w:val="28"/>
              </w:rPr>
              <w:t>Дорожное хозяйство</w:t>
            </w:r>
            <w:r w:rsidR="00346155">
              <w:rPr>
                <w:b/>
                <w:sz w:val="28"/>
                <w:szCs w:val="28"/>
                <w:lang w:val="en-US"/>
              </w:rPr>
              <w:t xml:space="preserve"> </w:t>
            </w:r>
            <w:r w:rsidR="00346155">
              <w:rPr>
                <w:b/>
                <w:sz w:val="28"/>
                <w:szCs w:val="28"/>
              </w:rPr>
              <w:t>(дорожные фонды)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C50A75" w:rsidP="00593F40">
            <w:pPr>
              <w:jc w:val="center"/>
              <w:rPr>
                <w:b/>
              </w:rPr>
            </w:pPr>
            <w:r>
              <w:rPr>
                <w:b/>
                <w:sz w:val="22"/>
                <w:szCs w:val="22"/>
              </w:rPr>
              <w:t>5 588,5</w:t>
            </w:r>
          </w:p>
        </w:tc>
      </w:tr>
      <w:tr w:rsidR="00856D0B" w:rsidRPr="008F3E1D" w:rsidTr="00593F40">
        <w:trPr>
          <w:trHeight w:val="490"/>
        </w:trPr>
        <w:tc>
          <w:tcPr>
            <w:tcW w:w="5271" w:type="dxa"/>
            <w:tcBorders>
              <w:top w:val="single" w:sz="4" w:space="0" w:color="auto"/>
              <w:left w:val="single" w:sz="4" w:space="0" w:color="auto"/>
              <w:bottom w:val="single" w:sz="4" w:space="0" w:color="auto"/>
              <w:right w:val="single" w:sz="4" w:space="0" w:color="auto"/>
            </w:tcBorders>
          </w:tcPr>
          <w:p w:rsidR="00856D0B" w:rsidRDefault="00856D0B" w:rsidP="00593F40">
            <w:pPr>
              <w:pStyle w:val="ae"/>
              <w:spacing w:after="0"/>
              <w:rPr>
                <w:b/>
                <w:szCs w:val="28"/>
              </w:rPr>
            </w:pPr>
            <w:r>
              <w:rPr>
                <w:b/>
                <w:i/>
                <w:sz w:val="22"/>
                <w:szCs w:val="22"/>
              </w:rPr>
              <w:t>Непрограммное мероприятие на ремонт</w:t>
            </w:r>
            <w:r w:rsidRPr="00690799">
              <w:rPr>
                <w:b/>
                <w:i/>
                <w:sz w:val="22"/>
                <w:szCs w:val="22"/>
              </w:rPr>
              <w:t xml:space="preserve"> </w:t>
            </w:r>
            <w:r>
              <w:rPr>
                <w:b/>
                <w:i/>
                <w:sz w:val="22"/>
                <w:szCs w:val="22"/>
              </w:rPr>
              <w:t>объектов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Pr>
                <w:b/>
                <w:sz w:val="22"/>
                <w:szCs w:val="22"/>
              </w:rPr>
              <w:t>94 0 00</w:t>
            </w:r>
            <w:r w:rsidRPr="001C32D0">
              <w:rPr>
                <w:b/>
                <w:sz w:val="22"/>
                <w:szCs w:val="22"/>
              </w:rPr>
              <w:t xml:space="preserve">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C50A75" w:rsidP="00593F40">
            <w:pPr>
              <w:jc w:val="center"/>
              <w:rPr>
                <w:b/>
              </w:rPr>
            </w:pPr>
            <w:r>
              <w:rPr>
                <w:b/>
                <w:sz w:val="22"/>
                <w:szCs w:val="22"/>
              </w:rPr>
              <w:t>1 962,4</w:t>
            </w:r>
          </w:p>
        </w:tc>
      </w:tr>
      <w:tr w:rsidR="00856D0B" w:rsidRPr="008F3E1D" w:rsidTr="00593F40">
        <w:trPr>
          <w:trHeight w:val="416"/>
        </w:trPr>
        <w:tc>
          <w:tcPr>
            <w:tcW w:w="5271" w:type="dxa"/>
            <w:tcBorders>
              <w:top w:val="single" w:sz="4" w:space="0" w:color="auto"/>
              <w:left w:val="single" w:sz="4" w:space="0" w:color="auto"/>
              <w:bottom w:val="single" w:sz="4" w:space="0" w:color="auto"/>
              <w:right w:val="single" w:sz="4" w:space="0" w:color="auto"/>
            </w:tcBorders>
            <w:vAlign w:val="bottom"/>
          </w:tcPr>
          <w:p w:rsidR="00856D0B" w:rsidRPr="003B33CF" w:rsidRDefault="00856D0B" w:rsidP="00593F40">
            <w:pPr>
              <w:snapToGrid w:val="0"/>
              <w:rPr>
                <w:lang w:eastAsia="ar-SA"/>
              </w:rPr>
            </w:pPr>
            <w:r w:rsidRPr="003B33CF">
              <w:rPr>
                <w:lang w:eastAsia="ar-SA"/>
              </w:rPr>
              <w:t>Межбюджетные трансферты бюджету муниципального района из бюджета поселени</w:t>
            </w:r>
            <w:r>
              <w:rPr>
                <w:lang w:eastAsia="ar-SA"/>
              </w:rPr>
              <w:t>я</w:t>
            </w:r>
            <w:r w:rsidRPr="003B33CF">
              <w:rPr>
                <w:lang w:eastAsia="ar-SA"/>
              </w:rPr>
              <w:t xml:space="preserve"> на содержание автомобильных дорог на территории муниципального образования «Велижский район» в соответствии с заключенным соглашением</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snapToGrid w:val="0"/>
              <w:jc w:val="center"/>
              <w:rPr>
                <w:b/>
                <w:lang w:eastAsia="ar-SA"/>
              </w:rPr>
            </w:pPr>
            <w:r w:rsidRPr="001C32D0">
              <w:rPr>
                <w:b/>
                <w:sz w:val="22"/>
                <w:szCs w:val="22"/>
                <w:lang w:eastAsia="ar-SA"/>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snapToGrid w:val="0"/>
              <w:jc w:val="center"/>
              <w:rPr>
                <w:b/>
                <w:lang w:eastAsia="ar-SA"/>
              </w:rPr>
            </w:pPr>
            <w:r w:rsidRPr="001C32D0">
              <w:rPr>
                <w:b/>
                <w:sz w:val="22"/>
                <w:szCs w:val="22"/>
                <w:lang w:eastAsia="ar-SA"/>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snapToGrid w:val="0"/>
              <w:jc w:val="center"/>
              <w:rPr>
                <w:b/>
                <w:lang w:eastAsia="ar-SA"/>
              </w:rPr>
            </w:pPr>
            <w:r>
              <w:rPr>
                <w:b/>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tcPr>
          <w:p w:rsidR="00856D0B" w:rsidRPr="001C32D0" w:rsidRDefault="00856D0B" w:rsidP="00593F40">
            <w:pPr>
              <w:snapToGrid w:val="0"/>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C50A75" w:rsidP="00593F40">
            <w:pPr>
              <w:snapToGrid w:val="0"/>
              <w:jc w:val="center"/>
              <w:rPr>
                <w:b/>
                <w:lang w:eastAsia="ar-SA"/>
              </w:rPr>
            </w:pPr>
            <w:r>
              <w:rPr>
                <w:b/>
                <w:sz w:val="22"/>
                <w:szCs w:val="22"/>
              </w:rPr>
              <w:t>1 962,4</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F3E1D" w:rsidRDefault="00856D0B" w:rsidP="00593F40">
            <w:pPr>
              <w:snapToGrid w:val="0"/>
              <w:rPr>
                <w:lang w:eastAsia="ar-SA"/>
              </w:rPr>
            </w:pPr>
            <w:r w:rsidRPr="008F3E1D">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777201" w:rsidRDefault="00856D0B" w:rsidP="00593F40">
            <w:pPr>
              <w:jc w:val="center"/>
            </w:pPr>
            <w:r w:rsidRPr="00777201">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Pr>
                <w:sz w:val="22"/>
                <w:szCs w:val="22"/>
              </w:rPr>
              <w:t>5</w:t>
            </w:r>
            <w:r w:rsidRPr="001C32D0">
              <w:rPr>
                <w:sz w:val="22"/>
                <w:szCs w:val="22"/>
              </w:rPr>
              <w:t>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C50A75" w:rsidP="00593F40">
            <w:pPr>
              <w:jc w:val="center"/>
            </w:pPr>
            <w:r>
              <w:rPr>
                <w:b/>
                <w:sz w:val="22"/>
                <w:szCs w:val="22"/>
              </w:rPr>
              <w:t>1 962,4</w:t>
            </w:r>
          </w:p>
        </w:tc>
      </w:tr>
      <w:tr w:rsidR="00856D0B" w:rsidRPr="008F3E1D" w:rsidTr="00593F40">
        <w:trPr>
          <w:trHeight w:val="34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D042D3" w:rsidRDefault="00856D0B" w:rsidP="00593F40">
            <w:pPr>
              <w:snapToGrid w:val="0"/>
              <w:rPr>
                <w:i/>
                <w:lang w:eastAsia="ar-SA"/>
              </w:rPr>
            </w:pPr>
            <w:r w:rsidRPr="00D042D3">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777201" w:rsidRDefault="00856D0B" w:rsidP="00593F40">
            <w:pPr>
              <w:jc w:val="center"/>
            </w:pPr>
            <w:r w:rsidRPr="00777201">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Pr>
                <w:sz w:val="22"/>
                <w:szCs w:val="22"/>
              </w:rPr>
              <w:t>5</w:t>
            </w:r>
            <w:r w:rsidRPr="001C32D0">
              <w:rPr>
                <w:sz w:val="22"/>
                <w:szCs w:val="22"/>
              </w:rPr>
              <w:t>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C50A75" w:rsidP="00593F40">
            <w:pPr>
              <w:jc w:val="center"/>
            </w:pPr>
            <w:r>
              <w:rPr>
                <w:b/>
                <w:sz w:val="22"/>
                <w:szCs w:val="22"/>
              </w:rPr>
              <w:t>1 962,4</w:t>
            </w:r>
          </w:p>
        </w:tc>
      </w:tr>
      <w:tr w:rsidR="00856D0B" w:rsidRPr="008F3E1D" w:rsidTr="00593F40">
        <w:trPr>
          <w:trHeight w:val="210"/>
        </w:trPr>
        <w:tc>
          <w:tcPr>
            <w:tcW w:w="5271" w:type="dxa"/>
            <w:tcBorders>
              <w:top w:val="nil"/>
              <w:left w:val="single" w:sz="4" w:space="0" w:color="000000"/>
              <w:bottom w:val="single" w:sz="4" w:space="0" w:color="000000"/>
              <w:right w:val="single" w:sz="4" w:space="0" w:color="000000"/>
            </w:tcBorders>
            <w:shd w:val="clear" w:color="000000" w:fill="auto"/>
          </w:tcPr>
          <w:p w:rsidR="00856D0B" w:rsidRPr="00D042D3" w:rsidRDefault="00856D0B" w:rsidP="00593F40">
            <w:pPr>
              <w:rPr>
                <w:b/>
                <w:i/>
                <w:iCs/>
                <w:color w:val="000000"/>
              </w:rPr>
            </w:pPr>
            <w:r w:rsidRPr="00D042D3">
              <w:rPr>
                <w:b/>
                <w:i/>
                <w:iCs/>
                <w:color w:val="000000"/>
              </w:rPr>
              <w:t>Непрограммное мероприятие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703C0B" w:rsidRDefault="00856D0B" w:rsidP="00593F40">
            <w:pPr>
              <w:jc w:val="center"/>
              <w:rPr>
                <w:b/>
              </w:rPr>
            </w:pPr>
            <w:r w:rsidRPr="00703C0B">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703C0B" w:rsidRDefault="00856D0B" w:rsidP="00593F40">
            <w:pPr>
              <w:jc w:val="center"/>
              <w:rPr>
                <w:b/>
              </w:rPr>
            </w:pPr>
            <w:r w:rsidRPr="00703C0B">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703C0B" w:rsidRDefault="00856D0B" w:rsidP="00593F40">
            <w:pPr>
              <w:jc w:val="center"/>
              <w:rPr>
                <w:b/>
                <w:lang w:eastAsia="ar-SA"/>
              </w:rPr>
            </w:pPr>
            <w:r w:rsidRPr="00703C0B">
              <w:rPr>
                <w:b/>
                <w:sz w:val="22"/>
                <w:szCs w:val="22"/>
                <w:lang w:eastAsia="ar-SA"/>
              </w:rPr>
              <w:t>95 0 00 00000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C50A75" w:rsidP="00593F40">
            <w:pPr>
              <w:jc w:val="center"/>
              <w:rPr>
                <w:b/>
              </w:rPr>
            </w:pPr>
            <w:r>
              <w:rPr>
                <w:b/>
                <w:sz w:val="22"/>
                <w:szCs w:val="22"/>
              </w:rPr>
              <w:t>3 626,1</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593F40">
            <w:pPr>
              <w:rPr>
                <w:b/>
              </w:rPr>
            </w:pPr>
            <w:r w:rsidRPr="005E5265">
              <w:rPr>
                <w:b/>
                <w:iCs/>
                <w:color w:val="000000"/>
              </w:rPr>
              <w:t>Прочие расходы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95 1 00 00000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C50A75" w:rsidP="00593F40">
            <w:pPr>
              <w:jc w:val="center"/>
              <w:rPr>
                <w:b/>
              </w:rPr>
            </w:pPr>
            <w:r>
              <w:rPr>
                <w:b/>
                <w:sz w:val="22"/>
                <w:szCs w:val="22"/>
              </w:rPr>
              <w:t>3 626,1</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F3E1D" w:rsidRDefault="00856D0B" w:rsidP="00593F40">
            <w:pPr>
              <w:rPr>
                <w:b/>
                <w:bCs/>
                <w:iCs/>
                <w:color w:val="000000"/>
              </w:rPr>
            </w:pPr>
            <w:r w:rsidRPr="00DB09FC">
              <w:rPr>
                <w:b/>
                <w:bCs/>
                <w:iCs/>
                <w:color w:val="000000"/>
              </w:rPr>
              <w:t>Расходы на содержание автомобильных дорог местного значения на территории муниципального образования «Велижское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 xml:space="preserve">95 </w:t>
            </w:r>
            <w:r>
              <w:rPr>
                <w:b/>
                <w:sz w:val="22"/>
                <w:szCs w:val="22"/>
              </w:rPr>
              <w:t>1</w:t>
            </w:r>
            <w:r w:rsidRPr="001C32D0">
              <w:rPr>
                <w:b/>
                <w:sz w:val="22"/>
                <w:szCs w:val="22"/>
              </w:rPr>
              <w:t xml:space="preserve"> 0</w:t>
            </w:r>
            <w:r>
              <w:rPr>
                <w:b/>
                <w:sz w:val="22"/>
                <w:szCs w:val="22"/>
              </w:rPr>
              <w:t>0</w:t>
            </w:r>
            <w:r w:rsidRPr="001C32D0">
              <w:rPr>
                <w:b/>
                <w:sz w:val="22"/>
                <w:szCs w:val="22"/>
              </w:rPr>
              <w:t xml:space="preserve"> 62000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C50A75" w:rsidP="00593F40">
            <w:pPr>
              <w:jc w:val="center"/>
              <w:rPr>
                <w:b/>
              </w:rPr>
            </w:pPr>
            <w:r>
              <w:rPr>
                <w:b/>
                <w:sz w:val="22"/>
                <w:szCs w:val="22"/>
              </w:rPr>
              <w:t>3 626,1</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593F40">
            <w:r w:rsidRPr="005E5265">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95</w:t>
            </w:r>
            <w:r>
              <w:rPr>
                <w:sz w:val="22"/>
                <w:szCs w:val="22"/>
              </w:rPr>
              <w:t xml:space="preserve"> 1</w:t>
            </w:r>
            <w:r w:rsidRPr="001C32D0">
              <w:rPr>
                <w:sz w:val="22"/>
                <w:szCs w:val="22"/>
              </w:rPr>
              <w:t xml:space="preserve"> 0</w:t>
            </w:r>
            <w:r>
              <w:rPr>
                <w:sz w:val="22"/>
                <w:szCs w:val="22"/>
              </w:rPr>
              <w:t>0</w:t>
            </w:r>
            <w:r w:rsidRPr="001C32D0">
              <w:rPr>
                <w:sz w:val="22"/>
                <w:szCs w:val="22"/>
              </w:rPr>
              <w:t xml:space="preserve">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C50A75" w:rsidP="00593F40">
            <w:pPr>
              <w:jc w:val="center"/>
            </w:pPr>
            <w:r>
              <w:rPr>
                <w:b/>
                <w:sz w:val="22"/>
                <w:szCs w:val="22"/>
              </w:rPr>
              <w:t>3 626,1</w:t>
            </w:r>
          </w:p>
        </w:tc>
      </w:tr>
      <w:tr w:rsidR="00856D0B" w:rsidRPr="008F3E1D" w:rsidTr="00593F40">
        <w:trPr>
          <w:trHeight w:val="210"/>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593F40">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 xml:space="preserve">95 </w:t>
            </w:r>
            <w:r>
              <w:rPr>
                <w:sz w:val="22"/>
                <w:szCs w:val="22"/>
              </w:rPr>
              <w:t>1</w:t>
            </w:r>
            <w:r w:rsidRPr="001C32D0">
              <w:rPr>
                <w:sz w:val="22"/>
                <w:szCs w:val="22"/>
              </w:rPr>
              <w:t xml:space="preserve"> 0</w:t>
            </w:r>
            <w:r>
              <w:rPr>
                <w:sz w:val="22"/>
                <w:szCs w:val="22"/>
              </w:rPr>
              <w:t>0</w:t>
            </w:r>
            <w:r w:rsidRPr="001C32D0">
              <w:rPr>
                <w:sz w:val="22"/>
                <w:szCs w:val="22"/>
              </w:rPr>
              <w:t xml:space="preserve">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C50A75" w:rsidP="00593F40">
            <w:pPr>
              <w:jc w:val="center"/>
            </w:pPr>
            <w:r>
              <w:rPr>
                <w:b/>
                <w:sz w:val="22"/>
                <w:szCs w:val="22"/>
              </w:rPr>
              <w:t>3 626,1</w:t>
            </w:r>
          </w:p>
        </w:tc>
      </w:tr>
      <w:tr w:rsidR="00856D0B" w:rsidRPr="008F3E1D" w:rsidTr="00826312">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95CB4" w:rsidRDefault="00856D0B" w:rsidP="00826312">
            <w:pPr>
              <w:pStyle w:val="1"/>
              <w:spacing w:before="0"/>
              <w:rPr>
                <w:b w:val="0"/>
                <w:color w:val="auto"/>
                <w:sz w:val="24"/>
              </w:rPr>
            </w:pPr>
            <w:r w:rsidRPr="008F3E1D">
              <w:rPr>
                <w:color w:val="auto"/>
                <w:sz w:val="24"/>
              </w:rPr>
              <w:t xml:space="preserve"> </w:t>
            </w:r>
            <w:r w:rsidRPr="00895CB4">
              <w:rPr>
                <w:b w:val="0"/>
                <w:color w:val="auto"/>
                <w:sz w:val="24"/>
              </w:rPr>
              <w:t>ЖИЛИЩНО-КОММУНАЛЬНОЕ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740DD7">
            <w:pPr>
              <w:jc w:val="center"/>
              <w:rPr>
                <w:b/>
              </w:rPr>
            </w:pPr>
            <w:r>
              <w:rPr>
                <w:b/>
                <w:sz w:val="22"/>
                <w:szCs w:val="22"/>
              </w:rPr>
              <w:t>19</w:t>
            </w:r>
            <w:r w:rsidR="00740DD7">
              <w:rPr>
                <w:b/>
                <w:sz w:val="22"/>
                <w:szCs w:val="22"/>
              </w:rPr>
              <w:t> 226,4</w:t>
            </w:r>
          </w:p>
        </w:tc>
      </w:tr>
      <w:tr w:rsidR="00856D0B" w:rsidRPr="008F3E1D" w:rsidTr="00826312">
        <w:trPr>
          <w:trHeight w:val="406"/>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700EA5" w:rsidRDefault="00856D0B" w:rsidP="00826312">
            <w:pPr>
              <w:pStyle w:val="1"/>
              <w:spacing w:before="0"/>
              <w:rPr>
                <w:i/>
                <w:color w:val="auto"/>
                <w:sz w:val="24"/>
              </w:rPr>
            </w:pPr>
            <w:r w:rsidRPr="00700EA5">
              <w:rPr>
                <w:i/>
                <w:color w:val="auto"/>
                <w:sz w:val="24"/>
              </w:rPr>
              <w:t>Жилищное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b/>
              </w:rPr>
            </w:pPr>
            <w:r>
              <w:rPr>
                <w:b/>
                <w:sz w:val="22"/>
                <w:szCs w:val="22"/>
              </w:rPr>
              <w:t>1 954,2</w:t>
            </w:r>
          </w:p>
        </w:tc>
      </w:tr>
      <w:tr w:rsidR="00856D0B" w:rsidRPr="008F3E1D" w:rsidTr="00805DD4">
        <w:trPr>
          <w:trHeight w:val="151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805DD4">
            <w:pPr>
              <w:pStyle w:val="1"/>
              <w:spacing w:before="0"/>
              <w:rPr>
                <w:color w:val="auto"/>
                <w:sz w:val="24"/>
              </w:rPr>
            </w:pPr>
            <w:r w:rsidRPr="00805DD4">
              <w:rPr>
                <w:color w:val="auto"/>
                <w:sz w:val="24"/>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w:t>
            </w:r>
            <w:r w:rsidR="00620FAA">
              <w:rPr>
                <w:color w:val="auto"/>
                <w:sz w:val="24"/>
              </w:rPr>
              <w:t>селение на 2017 – 2019</w:t>
            </w:r>
            <w:r w:rsidRPr="00805DD4">
              <w:rPr>
                <w:color w:val="auto"/>
                <w:sz w:val="24"/>
              </w:rPr>
              <w:t xml:space="preserve">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b/>
              </w:rPr>
            </w:pPr>
            <w:r>
              <w:rPr>
                <w:b/>
                <w:sz w:val="22"/>
                <w:szCs w:val="22"/>
              </w:rPr>
              <w:t>583,3</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593F40">
            <w:pPr>
              <w:rPr>
                <w:b/>
                <w:i/>
              </w:rPr>
            </w:pPr>
            <w:r w:rsidRPr="005E5265">
              <w:rPr>
                <w:b/>
                <w:i/>
              </w:rPr>
              <w:t>Подпрограмма “Обеспечение качественными жилищными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b/>
                <w:lang w:val="en-US"/>
              </w:rPr>
            </w:pPr>
            <w:r>
              <w:rPr>
                <w:b/>
                <w:sz w:val="22"/>
                <w:szCs w:val="22"/>
              </w:rPr>
              <w:t>583,3</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vAlign w:val="bottom"/>
          </w:tcPr>
          <w:p w:rsidR="00856D0B" w:rsidRPr="005E5265" w:rsidRDefault="00856D0B" w:rsidP="00593F40">
            <w:pPr>
              <w:rPr>
                <w:b/>
              </w:rPr>
            </w:pPr>
            <w:r w:rsidRPr="005E5265">
              <w:rPr>
                <w:b/>
              </w:rPr>
              <w:t>Основное мероприятие «Проведение текущего и капитального ремонта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05 1 01 00000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620FAA" w:rsidP="00593F40">
            <w:pPr>
              <w:jc w:val="center"/>
              <w:rPr>
                <w:b/>
              </w:rPr>
            </w:pPr>
            <w:r>
              <w:rPr>
                <w:b/>
                <w:sz w:val="22"/>
                <w:szCs w:val="22"/>
              </w:rPr>
              <w:t>583,3</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593F40">
            <w:pPr>
              <w:rPr>
                <w:b/>
                <w:i/>
              </w:rPr>
            </w:pPr>
            <w:r w:rsidRPr="005E5265">
              <w:rPr>
                <w:rFonts w:eastAsia="Calibri"/>
                <w:b/>
                <w:i/>
                <w:lang w:eastAsia="en-US"/>
              </w:rPr>
              <w:t>Расходы по проведению мероприятий по ремонту жилых домов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b/>
                <w:lang w:val="en-US"/>
              </w:rPr>
            </w:pPr>
            <w:r>
              <w:rPr>
                <w:b/>
                <w:sz w:val="22"/>
                <w:szCs w:val="22"/>
              </w:rPr>
              <w:t>583,3</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hideMark/>
          </w:tcPr>
          <w:p w:rsidR="00856D0B" w:rsidRPr="005E5265" w:rsidRDefault="00856D0B" w:rsidP="00593F40">
            <w:pPr>
              <w:rPr>
                <w:bCs/>
                <w:i/>
                <w:iCs/>
                <w:color w:val="000000"/>
              </w:rPr>
            </w:pPr>
            <w:r w:rsidRPr="005E5265">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lang w:val="en-US"/>
              </w:rPr>
            </w:pPr>
            <w:r>
              <w:rPr>
                <w:b/>
                <w:sz w:val="22"/>
                <w:szCs w:val="22"/>
              </w:rPr>
              <w:t>583,3</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hideMark/>
          </w:tcPr>
          <w:p w:rsidR="00856D0B" w:rsidRPr="00DA40B3" w:rsidRDefault="00856D0B" w:rsidP="00593F40">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lang w:val="en-US"/>
              </w:rPr>
            </w:pPr>
            <w:r>
              <w:rPr>
                <w:b/>
                <w:sz w:val="22"/>
                <w:szCs w:val="22"/>
              </w:rPr>
              <w:t>583,3</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tcPr>
          <w:p w:rsidR="00856D0B" w:rsidRPr="0056024D" w:rsidRDefault="00856D0B" w:rsidP="00593F40">
            <w:pPr>
              <w:rPr>
                <w:b/>
                <w:i/>
                <w:iCs/>
                <w:color w:val="000000"/>
              </w:rPr>
            </w:pPr>
            <w:r w:rsidRPr="0056024D">
              <w:rPr>
                <w:b/>
                <w:i/>
                <w:iCs/>
                <w:color w:val="000000"/>
              </w:rPr>
              <w:lastRenderedPageBreak/>
              <w:t>Непрограммные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89 0 00 00000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2F0ACB" w:rsidP="00593F40">
            <w:pPr>
              <w:jc w:val="center"/>
              <w:rPr>
                <w:b/>
              </w:rPr>
            </w:pPr>
            <w:r>
              <w:rPr>
                <w:b/>
                <w:sz w:val="22"/>
                <w:szCs w:val="22"/>
              </w:rPr>
              <w:t>1 370,9</w:t>
            </w:r>
          </w:p>
        </w:tc>
      </w:tr>
      <w:tr w:rsidR="00856D0B" w:rsidRPr="008F3E1D" w:rsidTr="00593F40">
        <w:trPr>
          <w:trHeight w:val="177"/>
        </w:trPr>
        <w:tc>
          <w:tcPr>
            <w:tcW w:w="5271" w:type="dxa"/>
            <w:tcBorders>
              <w:top w:val="single" w:sz="4" w:space="0" w:color="auto"/>
              <w:left w:val="single" w:sz="4" w:space="0" w:color="auto"/>
              <w:bottom w:val="single" w:sz="4" w:space="0" w:color="auto"/>
              <w:right w:val="single" w:sz="4" w:space="0" w:color="auto"/>
            </w:tcBorders>
          </w:tcPr>
          <w:p w:rsidR="00856D0B" w:rsidRPr="00BC220A" w:rsidRDefault="00856D0B" w:rsidP="00593F40">
            <w:pPr>
              <w:rPr>
                <w:b/>
                <w:iCs/>
                <w:color w:val="000000"/>
              </w:rPr>
            </w:pPr>
            <w:r>
              <w:rPr>
                <w:b/>
                <w:iCs/>
                <w:color w:val="000000"/>
                <w:sz w:val="22"/>
                <w:szCs w:val="22"/>
              </w:rPr>
              <w:t xml:space="preserve">Расходы на </w:t>
            </w:r>
            <w:r w:rsidRPr="00BC220A">
              <w:rPr>
                <w:b/>
                <w:iCs/>
                <w:color w:val="000000"/>
                <w:sz w:val="22"/>
                <w:szCs w:val="22"/>
              </w:rPr>
              <w:t>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89 1 00 00000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620FAA" w:rsidP="00593F40">
            <w:pPr>
              <w:jc w:val="center"/>
              <w:rPr>
                <w:b/>
              </w:rPr>
            </w:pPr>
            <w:r>
              <w:rPr>
                <w:b/>
                <w:sz w:val="22"/>
                <w:szCs w:val="22"/>
              </w:rPr>
              <w:t>398,0</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56024D" w:rsidRDefault="00856D0B" w:rsidP="00593F40">
            <w:pPr>
              <w:rPr>
                <w:b/>
                <w:i/>
                <w:color w:val="000000"/>
              </w:rPr>
            </w:pPr>
            <w:r w:rsidRPr="0056024D">
              <w:rPr>
                <w:b/>
                <w:i/>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r w:rsidRPr="001C32D0">
              <w:rPr>
                <w:b/>
                <w:color w:val="000000"/>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lang w:val="en-US"/>
              </w:rPr>
            </w:pPr>
          </w:p>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r w:rsidRPr="001C32D0">
              <w:rPr>
                <w:b/>
                <w:color w:val="000000"/>
                <w:sz w:val="22"/>
                <w:szCs w:val="22"/>
              </w:rPr>
              <w:t>89 1 0</w:t>
            </w:r>
            <w:r>
              <w:rPr>
                <w:b/>
                <w:color w:val="000000"/>
                <w:sz w:val="22"/>
                <w:szCs w:val="22"/>
              </w:rPr>
              <w:t>0</w:t>
            </w:r>
            <w:r w:rsidRPr="001C32D0">
              <w:rPr>
                <w:b/>
                <w:color w:val="000000"/>
                <w:sz w:val="22"/>
                <w:szCs w:val="22"/>
              </w:rPr>
              <w:t xml:space="preserve">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p>
          <w:p w:rsidR="00856D0B" w:rsidRPr="00805DD4" w:rsidRDefault="00856D0B" w:rsidP="00593F40">
            <w:pPr>
              <w:jc w:val="center"/>
              <w:rPr>
                <w:b/>
              </w:rPr>
            </w:pPr>
          </w:p>
          <w:p w:rsidR="00856D0B" w:rsidRPr="00805DD4" w:rsidRDefault="00620FAA" w:rsidP="00593F40">
            <w:pPr>
              <w:jc w:val="center"/>
              <w:rPr>
                <w:b/>
              </w:rPr>
            </w:pPr>
            <w:r>
              <w:rPr>
                <w:b/>
                <w:sz w:val="22"/>
                <w:szCs w:val="22"/>
              </w:rPr>
              <w:t>398,0</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593F40">
            <w:pPr>
              <w:rPr>
                <w:bCs/>
                <w:color w:val="000000"/>
              </w:rPr>
            </w:pPr>
            <w:r w:rsidRPr="008F3E1D">
              <w:rPr>
                <w:bCs/>
                <w:color w:val="000000"/>
              </w:rPr>
              <w:t>Предоставление субсидий бюджетным, автономным учреждениям и иным некоммерческим организациям</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89 1 0</w:t>
            </w:r>
            <w:r>
              <w:rPr>
                <w:color w:val="000000"/>
                <w:sz w:val="22"/>
                <w:szCs w:val="22"/>
              </w:rPr>
              <w:t>0</w:t>
            </w:r>
            <w:r w:rsidRPr="001C32D0">
              <w:rPr>
                <w:color w:val="000000"/>
                <w:sz w:val="22"/>
                <w:szCs w:val="22"/>
              </w:rPr>
              <w:t xml:space="preserve">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600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620FAA" w:rsidRDefault="00856D0B" w:rsidP="00593F40">
            <w:pPr>
              <w:jc w:val="center"/>
              <w:rPr>
                <w:lang w:val="en-US"/>
              </w:rPr>
            </w:pPr>
          </w:p>
          <w:p w:rsidR="00856D0B" w:rsidRPr="00620FAA" w:rsidRDefault="00620FAA" w:rsidP="00593F40">
            <w:pPr>
              <w:jc w:val="center"/>
            </w:pPr>
            <w:r w:rsidRPr="00620FAA">
              <w:rPr>
                <w:sz w:val="22"/>
                <w:szCs w:val="22"/>
              </w:rPr>
              <w:t>398,0</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5E5265" w:rsidRDefault="00856D0B" w:rsidP="00593F40">
            <w:pPr>
              <w:rPr>
                <w:bCs/>
                <w:i/>
                <w:iCs/>
                <w:color w:val="000000"/>
              </w:rPr>
            </w:pPr>
            <w:r w:rsidRPr="005E5265">
              <w:rPr>
                <w:bCs/>
                <w:i/>
                <w:iCs/>
                <w:color w:val="000000"/>
              </w:rPr>
              <w:t>Субсидии некоммерческим организациям (за исключением государственных (муниципальных) учреждений)</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89 1 0</w:t>
            </w:r>
            <w:r>
              <w:rPr>
                <w:color w:val="000000"/>
                <w:sz w:val="22"/>
                <w:szCs w:val="22"/>
              </w:rPr>
              <w:t>0</w:t>
            </w:r>
            <w:r w:rsidRPr="001C32D0">
              <w:rPr>
                <w:color w:val="000000"/>
                <w:sz w:val="22"/>
                <w:szCs w:val="22"/>
              </w:rPr>
              <w:t xml:space="preserve">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630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620FAA" w:rsidRDefault="00620FAA" w:rsidP="00593F40">
            <w:pPr>
              <w:jc w:val="center"/>
            </w:pPr>
            <w:r w:rsidRPr="00620FAA">
              <w:rPr>
                <w:sz w:val="22"/>
                <w:szCs w:val="22"/>
              </w:rPr>
              <w:t>398,0</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593F40">
            <w:pPr>
              <w:rPr>
                <w:b/>
                <w:iCs/>
              </w:rPr>
            </w:pPr>
            <w:r w:rsidRPr="00856D0B">
              <w:rPr>
                <w:b/>
                <w:iCs/>
              </w:rPr>
              <w:t>Расходы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rPr>
                <w:b/>
              </w:rPr>
            </w:pPr>
            <w:r w:rsidRPr="00856D0B">
              <w:rPr>
                <w:b/>
              </w:rPr>
              <w:t>89 2 00 00000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620FAA" w:rsidP="00593F40">
            <w:pPr>
              <w:widowControl w:val="0"/>
              <w:autoSpaceDE w:val="0"/>
              <w:autoSpaceDN w:val="0"/>
              <w:adjustRightInd w:val="0"/>
              <w:jc w:val="center"/>
              <w:rPr>
                <w:b/>
              </w:rPr>
            </w:pPr>
            <w:r>
              <w:rPr>
                <w:b/>
              </w:rPr>
              <w:t>972,9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593F40">
            <w:pPr>
              <w:rPr>
                <w:b/>
                <w:i/>
                <w:iCs/>
              </w:rPr>
            </w:pPr>
            <w:r w:rsidRPr="00856D0B">
              <w:rPr>
                <w:b/>
                <w:i/>
                <w:iCs/>
              </w:rPr>
              <w:t>Расходы по ремонту жилых домов муниципальной собственности за счет средств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rPr>
                <w:b/>
              </w:rPr>
            </w:pPr>
            <w:r w:rsidRPr="00856D0B">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rPr>
                <w:b/>
              </w:rPr>
            </w:pPr>
            <w:r w:rsidRPr="00856D0B">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rPr>
                <w:b/>
              </w:rPr>
            </w:pPr>
            <w:r w:rsidRPr="00856D0B">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620FAA" w:rsidP="00593F40">
            <w:pPr>
              <w:widowControl w:val="0"/>
              <w:autoSpaceDE w:val="0"/>
              <w:autoSpaceDN w:val="0"/>
              <w:adjustRightInd w:val="0"/>
              <w:jc w:val="center"/>
              <w:rPr>
                <w:b/>
                <w:lang w:val="en-US"/>
              </w:rPr>
            </w:pPr>
            <w:r>
              <w:rPr>
                <w:b/>
              </w:rPr>
              <w:t>972,9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593F40">
            <w:pPr>
              <w:rPr>
                <w:bCs/>
              </w:rPr>
            </w:pPr>
            <w:r w:rsidRPr="00856D0B">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620FAA" w:rsidRDefault="00620FAA" w:rsidP="00593F40">
            <w:pPr>
              <w:widowControl w:val="0"/>
              <w:autoSpaceDE w:val="0"/>
              <w:autoSpaceDN w:val="0"/>
              <w:adjustRightInd w:val="0"/>
              <w:jc w:val="center"/>
            </w:pPr>
            <w:r w:rsidRPr="00620FAA">
              <w:t>972,9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593F40">
            <w:pPr>
              <w:rPr>
                <w:i/>
                <w:iCs/>
              </w:rPr>
            </w:pPr>
            <w:r w:rsidRPr="00856D0B">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rPr>
                <w:lang w:val="en-US"/>
              </w:rPr>
            </w:pPr>
            <w:r w:rsidRPr="00856D0B">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593F40">
            <w:pPr>
              <w:jc w:val="center"/>
            </w:pPr>
            <w:r w:rsidRPr="00856D0B">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620FAA" w:rsidRDefault="00620FAA" w:rsidP="00593F40">
            <w:pPr>
              <w:widowControl w:val="0"/>
              <w:autoSpaceDE w:val="0"/>
              <w:autoSpaceDN w:val="0"/>
              <w:adjustRightInd w:val="0"/>
              <w:jc w:val="center"/>
            </w:pPr>
            <w:r w:rsidRPr="00620FAA">
              <w:t>972,9</w:t>
            </w:r>
          </w:p>
        </w:tc>
      </w:tr>
      <w:tr w:rsidR="00856D0B" w:rsidRPr="008F3E1D" w:rsidTr="00593F40">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700EA5" w:rsidRDefault="00856D0B" w:rsidP="00593F40">
            <w:pPr>
              <w:rPr>
                <w:b/>
                <w:i/>
              </w:rPr>
            </w:pPr>
            <w:r w:rsidRPr="00700EA5">
              <w:rPr>
                <w:b/>
                <w:i/>
              </w:rPr>
              <w:t>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b/>
              </w:rPr>
            </w:pPr>
            <w:r>
              <w:rPr>
                <w:b/>
                <w:sz w:val="22"/>
                <w:szCs w:val="22"/>
              </w:rPr>
              <w:t>10 608,9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805DD4">
            <w:pPr>
              <w:pStyle w:val="1"/>
              <w:spacing w:before="0"/>
              <w:rPr>
                <w:color w:val="auto"/>
                <w:sz w:val="24"/>
              </w:rPr>
            </w:pPr>
            <w:r w:rsidRPr="00805DD4">
              <w:rPr>
                <w:color w:val="auto"/>
                <w:sz w:val="24"/>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w:t>
            </w:r>
            <w:r w:rsidR="00620FAA">
              <w:rPr>
                <w:color w:val="auto"/>
                <w:sz w:val="24"/>
              </w:rPr>
              <w:t>селение на 2017 – 2019</w:t>
            </w:r>
            <w:r w:rsidRPr="00805DD4">
              <w:rPr>
                <w:color w:val="auto"/>
                <w:sz w:val="24"/>
              </w:rPr>
              <w:t xml:space="preserve">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05 00 0 00000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311843" w:rsidP="00593F40">
            <w:pPr>
              <w:jc w:val="center"/>
              <w:rPr>
                <w:b/>
              </w:rPr>
            </w:pPr>
            <w:r>
              <w:rPr>
                <w:b/>
                <w:sz w:val="22"/>
                <w:szCs w:val="22"/>
              </w:rPr>
              <w:t>4 379,1</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593F40">
            <w:pPr>
              <w:rPr>
                <w:b/>
                <w:i/>
              </w:rPr>
            </w:pPr>
            <w:r w:rsidRPr="005E5265">
              <w:rPr>
                <w:b/>
                <w:i/>
              </w:rPr>
              <w:t>Подпрограмма «Обеспечение качественными коммунальными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05 2 00 00000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311843" w:rsidP="00593F40">
            <w:pPr>
              <w:jc w:val="center"/>
              <w:rPr>
                <w:b/>
              </w:rPr>
            </w:pPr>
            <w:r>
              <w:rPr>
                <w:b/>
                <w:sz w:val="22"/>
                <w:szCs w:val="22"/>
              </w:rPr>
              <w:t>4 379,1</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5E5265" w:rsidRDefault="00856D0B" w:rsidP="00593F40">
            <w:pPr>
              <w:rPr>
                <w:b/>
                <w:i/>
              </w:rPr>
            </w:pPr>
            <w:r w:rsidRPr="005E5265">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05 2 01 00000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620FAA" w:rsidP="00593F40">
            <w:pPr>
              <w:jc w:val="center"/>
              <w:rPr>
                <w:b/>
              </w:rPr>
            </w:pPr>
            <w:r>
              <w:rPr>
                <w:b/>
                <w:sz w:val="22"/>
                <w:szCs w:val="22"/>
              </w:rPr>
              <w:t>1 599,1</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5E5265" w:rsidRDefault="00856D0B" w:rsidP="00593F40">
            <w:pPr>
              <w:rPr>
                <w:b/>
                <w:bCs/>
                <w:iCs/>
                <w:color w:val="000000"/>
              </w:rPr>
            </w:pPr>
            <w:r w:rsidRPr="005E5265">
              <w:rPr>
                <w:b/>
              </w:rPr>
              <w:t xml:space="preserve">Расходы </w:t>
            </w:r>
            <w:r w:rsidRPr="005E5265">
              <w:rPr>
                <w:b/>
                <w:bCs/>
              </w:rPr>
              <w:t>на возмещение затрат, связанных с реализацией услуг населению в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rPr>
                <w:b/>
                <w:lang w:val="en-US"/>
              </w:rPr>
            </w:pPr>
            <w:r>
              <w:rPr>
                <w:b/>
                <w:sz w:val="22"/>
                <w:szCs w:val="22"/>
              </w:rPr>
              <w:t>1 599,1</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6477CC" w:rsidRDefault="00856D0B" w:rsidP="00593F40">
            <w:pPr>
              <w:rPr>
                <w:bCs/>
              </w:rPr>
            </w:pPr>
            <w:r w:rsidRPr="006477CC">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pPr>
            <w:r>
              <w:rPr>
                <w:b/>
                <w:sz w:val="22"/>
                <w:szCs w:val="22"/>
              </w:rPr>
              <w:t>1 599,1</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593F40">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20FAA" w:rsidP="00593F40">
            <w:pPr>
              <w:jc w:val="center"/>
            </w:pPr>
            <w:r>
              <w:rPr>
                <w:b/>
                <w:sz w:val="22"/>
                <w:szCs w:val="22"/>
              </w:rPr>
              <w:t>1 599,1</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56024D" w:rsidRDefault="00856D0B" w:rsidP="00593F40">
            <w:pPr>
              <w:rPr>
                <w:b/>
                <w:i/>
                <w:iCs/>
                <w:color w:val="000000"/>
              </w:rPr>
            </w:pPr>
            <w:r w:rsidRPr="0056024D">
              <w:rPr>
                <w:b/>
                <w:i/>
                <w:i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05 2 02 00000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E34B50" w:rsidRDefault="00311843" w:rsidP="00593F40">
            <w:pPr>
              <w:jc w:val="center"/>
              <w:rPr>
                <w:b/>
              </w:rPr>
            </w:pPr>
            <w:r>
              <w:rPr>
                <w:b/>
                <w:sz w:val="22"/>
                <w:szCs w:val="22"/>
              </w:rPr>
              <w:t>2 780,0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665891" w:rsidRDefault="00856D0B" w:rsidP="00593F40">
            <w:pPr>
              <w:rPr>
                <w:b/>
                <w:bCs/>
                <w:iCs/>
                <w:color w:val="000000"/>
              </w:rPr>
            </w:pPr>
            <w:r w:rsidRPr="00DB09FC">
              <w:rPr>
                <w:rFonts w:eastAsia="Calibri"/>
                <w:b/>
                <w:lang w:eastAsia="en-US"/>
              </w:rPr>
              <w:t>Расходы,</w:t>
            </w:r>
            <w:r w:rsidRPr="00DB09FC">
              <w:rPr>
                <w:b/>
              </w:rPr>
              <w:t xml:space="preserve"> связанные с предоставлением жилищно-коммунальных услуг теплоснабжения, водоснабжения, водоотведения населению</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E34B50" w:rsidRDefault="00620FAA" w:rsidP="00593F40">
            <w:pPr>
              <w:jc w:val="center"/>
              <w:rPr>
                <w:b/>
              </w:rPr>
            </w:pPr>
            <w:r>
              <w:rPr>
                <w:b/>
                <w:sz w:val="22"/>
                <w:szCs w:val="22"/>
              </w:rPr>
              <w:t>130,0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593F40">
            <w:pPr>
              <w:rPr>
                <w:bCs/>
              </w:rPr>
            </w:pPr>
            <w:r w:rsidRPr="005E5265">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620FAA" w:rsidRDefault="00620FAA" w:rsidP="00593F40">
            <w:pPr>
              <w:jc w:val="center"/>
            </w:pPr>
            <w:r w:rsidRPr="00620FAA">
              <w:rPr>
                <w:sz w:val="22"/>
                <w:szCs w:val="22"/>
              </w:rPr>
              <w:t>130,0</w:t>
            </w:r>
          </w:p>
        </w:tc>
      </w:tr>
      <w:tr w:rsidR="00856D0B" w:rsidRPr="008F3E1D" w:rsidTr="00620FAA">
        <w:trPr>
          <w:trHeight w:val="2303"/>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593F40">
            <w:pPr>
              <w:rPr>
                <w:bCs/>
                <w:iCs/>
                <w:color w:val="000000"/>
              </w:rPr>
            </w:pPr>
            <w:r w:rsidRPr="00DA40B3">
              <w:rPr>
                <w:i/>
                <w:iCs/>
                <w:color w:val="000000"/>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620FAA" w:rsidRDefault="00620FAA" w:rsidP="00593F40">
            <w:pPr>
              <w:jc w:val="center"/>
              <w:rPr>
                <w:lang w:val="en-US"/>
              </w:rPr>
            </w:pPr>
            <w:r w:rsidRPr="00620FAA">
              <w:rPr>
                <w:sz w:val="22"/>
                <w:szCs w:val="22"/>
              </w:rPr>
              <w:t>130,0</w:t>
            </w:r>
          </w:p>
        </w:tc>
      </w:tr>
      <w:tr w:rsidR="00620FAA" w:rsidRPr="008F3E1D" w:rsidTr="00CC5231">
        <w:trPr>
          <w:trHeight w:val="658"/>
        </w:trPr>
        <w:tc>
          <w:tcPr>
            <w:tcW w:w="5271" w:type="dxa"/>
            <w:tcBorders>
              <w:top w:val="single" w:sz="4" w:space="0" w:color="auto"/>
              <w:left w:val="single" w:sz="4" w:space="0" w:color="auto"/>
              <w:bottom w:val="single" w:sz="4" w:space="0" w:color="auto"/>
              <w:right w:val="single" w:sz="4" w:space="0" w:color="auto"/>
            </w:tcBorders>
            <w:hideMark/>
          </w:tcPr>
          <w:p w:rsidR="00620FAA" w:rsidRPr="00DA40B3" w:rsidRDefault="00620FAA" w:rsidP="00593F40">
            <w:pPr>
              <w:rPr>
                <w:i/>
                <w:iCs/>
                <w:color w:val="000000"/>
              </w:rPr>
            </w:pPr>
            <w:r>
              <w:rPr>
                <w:i/>
                <w:iCs/>
                <w:color w:val="000000"/>
                <w:sz w:val="22"/>
                <w:szCs w:val="22"/>
              </w:rPr>
              <w:t xml:space="preserve">Капитальный ремонт объектов теплоснабжения, </w:t>
            </w:r>
            <w:r w:rsidR="00CC5231">
              <w:rPr>
                <w:i/>
                <w:iCs/>
                <w:color w:val="000000"/>
                <w:sz w:val="22"/>
                <w:szCs w:val="22"/>
              </w:rPr>
              <w:t>водоснабжения, водоотведения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620FAA" w:rsidRPr="001C32D0" w:rsidRDefault="00CC5231"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620FAA" w:rsidRPr="001C32D0" w:rsidRDefault="00CC5231"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620FAA" w:rsidRPr="001C32D0" w:rsidRDefault="00CC5231" w:rsidP="00593F40">
            <w:pPr>
              <w:jc w:val="center"/>
            </w:pPr>
            <w:r>
              <w:rPr>
                <w:sz w:val="22"/>
                <w:szCs w:val="22"/>
              </w:rPr>
              <w:t>05 2 02 81320</w:t>
            </w:r>
          </w:p>
        </w:tc>
        <w:tc>
          <w:tcPr>
            <w:tcW w:w="823" w:type="dxa"/>
            <w:tcBorders>
              <w:top w:val="single" w:sz="4" w:space="0" w:color="auto"/>
              <w:left w:val="single" w:sz="4" w:space="0" w:color="auto"/>
              <w:bottom w:val="single" w:sz="4" w:space="0" w:color="auto"/>
              <w:right w:val="single" w:sz="4" w:space="0" w:color="auto"/>
            </w:tcBorders>
            <w:vAlign w:val="bottom"/>
            <w:hideMark/>
          </w:tcPr>
          <w:p w:rsidR="00620FAA" w:rsidRPr="001C32D0" w:rsidRDefault="00620FAA"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hideMark/>
          </w:tcPr>
          <w:p w:rsidR="00620FAA" w:rsidRPr="00CC5231" w:rsidRDefault="00CC5231" w:rsidP="00593F40">
            <w:pPr>
              <w:jc w:val="center"/>
              <w:rPr>
                <w:b/>
              </w:rPr>
            </w:pPr>
            <w:r w:rsidRPr="00CC5231">
              <w:rPr>
                <w:b/>
                <w:sz w:val="22"/>
                <w:szCs w:val="22"/>
              </w:rPr>
              <w:t>820,0</w:t>
            </w:r>
          </w:p>
        </w:tc>
      </w:tr>
      <w:tr w:rsidR="00CC5231" w:rsidRPr="008F3E1D" w:rsidTr="00CC5231">
        <w:trPr>
          <w:trHeight w:val="658"/>
        </w:trPr>
        <w:tc>
          <w:tcPr>
            <w:tcW w:w="5271" w:type="dxa"/>
            <w:tcBorders>
              <w:top w:val="single" w:sz="4" w:space="0" w:color="auto"/>
              <w:left w:val="single" w:sz="4" w:space="0" w:color="auto"/>
              <w:bottom w:val="single" w:sz="4" w:space="0" w:color="auto"/>
              <w:right w:val="single" w:sz="4" w:space="0" w:color="auto"/>
            </w:tcBorders>
            <w:hideMark/>
          </w:tcPr>
          <w:p w:rsidR="00CC5231" w:rsidRDefault="00CC5231" w:rsidP="00593F40">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05 2 02 81320</w:t>
            </w:r>
          </w:p>
        </w:tc>
        <w:tc>
          <w:tcPr>
            <w:tcW w:w="823" w:type="dxa"/>
            <w:tcBorders>
              <w:top w:val="single" w:sz="4" w:space="0" w:color="auto"/>
              <w:left w:val="single" w:sz="4" w:space="0" w:color="auto"/>
              <w:bottom w:val="single" w:sz="4" w:space="0" w:color="auto"/>
              <w:right w:val="single" w:sz="4" w:space="0" w:color="auto"/>
            </w:tcBorders>
            <w:vAlign w:val="bottom"/>
            <w:hideMark/>
          </w:tcPr>
          <w:p w:rsidR="00CC5231" w:rsidRPr="001C32D0" w:rsidRDefault="00CC5231" w:rsidP="00593F40">
            <w:pPr>
              <w:jc w:val="center"/>
            </w:pPr>
            <w:r>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CC5231" w:rsidRPr="00CC5231" w:rsidRDefault="00CC5231" w:rsidP="00593F40">
            <w:pPr>
              <w:jc w:val="center"/>
            </w:pPr>
            <w:r w:rsidRPr="00CC5231">
              <w:rPr>
                <w:sz w:val="22"/>
                <w:szCs w:val="22"/>
              </w:rPr>
              <w:t>820,0</w:t>
            </w:r>
          </w:p>
        </w:tc>
      </w:tr>
      <w:tr w:rsidR="00CC5231"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CC5231" w:rsidRDefault="00CC5231" w:rsidP="00593F40">
            <w:pPr>
              <w:rPr>
                <w:i/>
                <w:iCs/>
                <w:color w:val="000000"/>
              </w:rPr>
            </w:pPr>
            <w:r>
              <w:rPr>
                <w:i/>
                <w:iCs/>
                <w:color w:val="000000"/>
                <w:sz w:val="22"/>
                <w:szCs w:val="22"/>
              </w:rPr>
              <w:t>Работы, услуги по содержанию имущества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05 2 02 81320</w:t>
            </w:r>
          </w:p>
        </w:tc>
        <w:tc>
          <w:tcPr>
            <w:tcW w:w="823"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CC5231" w:rsidRPr="00CC5231" w:rsidRDefault="00CC5231" w:rsidP="00593F40">
            <w:pPr>
              <w:jc w:val="center"/>
            </w:pPr>
            <w:r>
              <w:rPr>
                <w:sz w:val="22"/>
                <w:szCs w:val="22"/>
              </w:rPr>
              <w:t>820,0</w:t>
            </w:r>
          </w:p>
        </w:tc>
      </w:tr>
      <w:tr w:rsidR="00CC5231"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CC5231" w:rsidRDefault="00CC5231" w:rsidP="00593F40">
            <w:pPr>
              <w:rPr>
                <w:i/>
                <w:iCs/>
                <w:color w:val="000000"/>
              </w:rPr>
            </w:pPr>
            <w:r>
              <w:rPr>
                <w:i/>
                <w:iCs/>
                <w:color w:val="000000"/>
                <w:sz w:val="22"/>
                <w:szCs w:val="22"/>
              </w:rPr>
              <w:t>Расходы на улучшение обеспечения населения качественными услугами теплоснабжения, водоснабжения и водоотведения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05 2 02 81750</w:t>
            </w:r>
          </w:p>
        </w:tc>
        <w:tc>
          <w:tcPr>
            <w:tcW w:w="823"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hideMark/>
          </w:tcPr>
          <w:p w:rsidR="00CC5231" w:rsidRPr="00CC5231" w:rsidRDefault="00CC5231" w:rsidP="00593F40">
            <w:pPr>
              <w:jc w:val="center"/>
              <w:rPr>
                <w:b/>
              </w:rPr>
            </w:pPr>
            <w:r w:rsidRPr="00CC5231">
              <w:rPr>
                <w:b/>
                <w:sz w:val="22"/>
                <w:szCs w:val="22"/>
              </w:rPr>
              <w:t>1830,0</w:t>
            </w:r>
          </w:p>
        </w:tc>
      </w:tr>
      <w:tr w:rsidR="00CC5231"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CC5231" w:rsidRDefault="00CC5231" w:rsidP="00593F40">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05 2 02 81750</w:t>
            </w:r>
          </w:p>
        </w:tc>
        <w:tc>
          <w:tcPr>
            <w:tcW w:w="823"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1830,0</w:t>
            </w:r>
          </w:p>
        </w:tc>
      </w:tr>
      <w:tr w:rsidR="00CC5231"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CC5231" w:rsidRDefault="00CC5231" w:rsidP="00593F40">
            <w:pPr>
              <w:rPr>
                <w:i/>
                <w:iCs/>
                <w:color w:val="000000"/>
              </w:rPr>
            </w:pPr>
            <w:r>
              <w:rPr>
                <w:i/>
                <w:iCs/>
                <w:color w:val="000000"/>
                <w:sz w:val="22"/>
                <w:szCs w:val="22"/>
              </w:rPr>
              <w:t>Увеличение стоимости материальных запасов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05 2 02 81750</w:t>
            </w:r>
          </w:p>
        </w:tc>
        <w:tc>
          <w:tcPr>
            <w:tcW w:w="823"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r>
              <w:rPr>
                <w:sz w:val="22"/>
                <w:szCs w:val="22"/>
              </w:rPr>
              <w:t>1830,0</w:t>
            </w:r>
          </w:p>
        </w:tc>
      </w:tr>
      <w:tr w:rsidR="00311843"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tcPr>
          <w:p w:rsidR="00311843" w:rsidRPr="005149AA" w:rsidRDefault="005149AA" w:rsidP="00593F40">
            <w:pPr>
              <w:rPr>
                <w:b/>
                <w:i/>
                <w:iCs/>
                <w:color w:val="000000"/>
              </w:rPr>
            </w:pPr>
            <w:r w:rsidRPr="005149AA">
              <w:rPr>
                <w:b/>
                <w:i/>
                <w:iCs/>
                <w:color w:val="000000"/>
                <w:sz w:val="22"/>
                <w:szCs w:val="22"/>
              </w:rPr>
              <w:t>Основное мероприятие «Осуществление мероприятий по проведению регистрации прав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311843" w:rsidRPr="005149AA" w:rsidRDefault="00311843" w:rsidP="00593F40">
            <w:pPr>
              <w:jc w:val="center"/>
              <w:rPr>
                <w:b/>
              </w:rPr>
            </w:pPr>
            <w:r w:rsidRPr="005149AA">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311843" w:rsidRPr="005149AA" w:rsidRDefault="00311843" w:rsidP="00593F40">
            <w:pPr>
              <w:jc w:val="center"/>
              <w:rPr>
                <w:b/>
              </w:rPr>
            </w:pPr>
            <w:r w:rsidRPr="005149AA">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311843" w:rsidRPr="005149AA" w:rsidRDefault="00311843" w:rsidP="00593F40">
            <w:pPr>
              <w:jc w:val="center"/>
              <w:rPr>
                <w:b/>
              </w:rPr>
            </w:pPr>
            <w:r w:rsidRPr="005149AA">
              <w:rPr>
                <w:b/>
                <w:sz w:val="22"/>
                <w:szCs w:val="22"/>
              </w:rPr>
              <w:t>05 Я 03 00000</w:t>
            </w:r>
          </w:p>
        </w:tc>
        <w:tc>
          <w:tcPr>
            <w:tcW w:w="823" w:type="dxa"/>
            <w:tcBorders>
              <w:top w:val="single" w:sz="4" w:space="0" w:color="auto"/>
              <w:left w:val="single" w:sz="4" w:space="0" w:color="auto"/>
              <w:bottom w:val="single" w:sz="4" w:space="0" w:color="auto"/>
              <w:right w:val="single" w:sz="4" w:space="0" w:color="auto"/>
            </w:tcBorders>
            <w:vAlign w:val="bottom"/>
          </w:tcPr>
          <w:p w:rsidR="00311843" w:rsidRPr="005149AA" w:rsidRDefault="00311843"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311843" w:rsidRPr="005149AA" w:rsidRDefault="00311843" w:rsidP="00593F40">
            <w:pPr>
              <w:jc w:val="center"/>
              <w:rPr>
                <w:b/>
              </w:rPr>
            </w:pPr>
            <w:r w:rsidRPr="005149AA">
              <w:rPr>
                <w:b/>
                <w:sz w:val="22"/>
                <w:szCs w:val="22"/>
              </w:rPr>
              <w:t>401,9</w:t>
            </w:r>
          </w:p>
        </w:tc>
      </w:tr>
      <w:tr w:rsidR="00CC5231"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CC5231" w:rsidRDefault="00377733" w:rsidP="00593F40">
            <w:pPr>
              <w:rPr>
                <w:i/>
                <w:iCs/>
                <w:color w:val="000000"/>
              </w:rPr>
            </w:pPr>
            <w:r>
              <w:rPr>
                <w:i/>
                <w:iCs/>
                <w:color w:val="000000"/>
                <w:sz w:val="22"/>
                <w:szCs w:val="22"/>
              </w:rPr>
              <w:t>Мероприятия по проведению регистрации прав муниципальной собственности на объекты теплоснабжения, водоснабжения и водоотведения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CC5231" w:rsidRDefault="00377733"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CC5231" w:rsidRDefault="00377733"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CC5231" w:rsidRDefault="00377733" w:rsidP="00593F40">
            <w:pPr>
              <w:jc w:val="center"/>
            </w:pPr>
            <w:r>
              <w:rPr>
                <w:sz w:val="22"/>
                <w:szCs w:val="22"/>
              </w:rPr>
              <w:t>05 Я 03 80710</w:t>
            </w:r>
          </w:p>
        </w:tc>
        <w:tc>
          <w:tcPr>
            <w:tcW w:w="823" w:type="dxa"/>
            <w:tcBorders>
              <w:top w:val="single" w:sz="4" w:space="0" w:color="auto"/>
              <w:left w:val="single" w:sz="4" w:space="0" w:color="auto"/>
              <w:bottom w:val="single" w:sz="4" w:space="0" w:color="auto"/>
              <w:right w:val="single" w:sz="4" w:space="0" w:color="auto"/>
            </w:tcBorders>
            <w:vAlign w:val="bottom"/>
            <w:hideMark/>
          </w:tcPr>
          <w:p w:rsidR="00CC5231" w:rsidRDefault="00CC5231"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hideMark/>
          </w:tcPr>
          <w:p w:rsidR="00CC5231" w:rsidRPr="005149AA" w:rsidRDefault="00377733" w:rsidP="00593F40">
            <w:pPr>
              <w:jc w:val="center"/>
            </w:pPr>
            <w:r w:rsidRPr="00B05BA3">
              <w:rPr>
                <w:sz w:val="22"/>
                <w:szCs w:val="22"/>
              </w:rPr>
              <w:t>400,0</w:t>
            </w:r>
          </w:p>
        </w:tc>
      </w:tr>
      <w:tr w:rsidR="00377733"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377733" w:rsidRDefault="00377733" w:rsidP="00593F40">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 Я 03 80710</w:t>
            </w:r>
          </w:p>
        </w:tc>
        <w:tc>
          <w:tcPr>
            <w:tcW w:w="823"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377733" w:rsidRPr="00377733" w:rsidRDefault="00377733" w:rsidP="00593F40">
            <w:pPr>
              <w:jc w:val="center"/>
            </w:pPr>
            <w:r w:rsidRPr="00377733">
              <w:rPr>
                <w:sz w:val="22"/>
                <w:szCs w:val="22"/>
              </w:rPr>
              <w:t>400,0</w:t>
            </w:r>
          </w:p>
        </w:tc>
      </w:tr>
      <w:tr w:rsidR="00377733"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377733" w:rsidRDefault="00377733" w:rsidP="00593F40">
            <w:pPr>
              <w:rPr>
                <w:i/>
                <w:iCs/>
                <w:color w:val="000000"/>
              </w:rPr>
            </w:pPr>
            <w:r>
              <w:rPr>
                <w:i/>
                <w:iCs/>
                <w:color w:val="000000"/>
                <w:sz w:val="22"/>
                <w:szCs w:val="22"/>
              </w:rPr>
              <w:t>Прочие расходы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 Я 03 80710</w:t>
            </w:r>
          </w:p>
        </w:tc>
        <w:tc>
          <w:tcPr>
            <w:tcW w:w="823"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377733" w:rsidRPr="00377733" w:rsidRDefault="00377733" w:rsidP="00593F40">
            <w:pPr>
              <w:jc w:val="center"/>
            </w:pPr>
            <w:r>
              <w:rPr>
                <w:sz w:val="22"/>
                <w:szCs w:val="22"/>
              </w:rPr>
              <w:t>400,0</w:t>
            </w:r>
          </w:p>
        </w:tc>
      </w:tr>
      <w:tr w:rsidR="00377733"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377733" w:rsidRDefault="00377733" w:rsidP="00593F40">
            <w:pPr>
              <w:rPr>
                <w:i/>
                <w:iCs/>
                <w:color w:val="000000"/>
              </w:rPr>
            </w:pPr>
            <w:r>
              <w:rPr>
                <w:i/>
                <w:iCs/>
                <w:color w:val="000000"/>
                <w:sz w:val="22"/>
                <w:szCs w:val="22"/>
              </w:rPr>
              <w:t>Мероприятия по проведению регистрации прав муниципальной собственности на объекты теплоснабжения, водоснабжения и водоотведения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 Я 03 07010</w:t>
            </w:r>
          </w:p>
        </w:tc>
        <w:tc>
          <w:tcPr>
            <w:tcW w:w="823"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hideMark/>
          </w:tcPr>
          <w:p w:rsidR="00377733" w:rsidRPr="00377733" w:rsidRDefault="00377733" w:rsidP="00593F40">
            <w:pPr>
              <w:jc w:val="center"/>
              <w:rPr>
                <w:b/>
              </w:rPr>
            </w:pPr>
            <w:r w:rsidRPr="00377733">
              <w:rPr>
                <w:b/>
                <w:sz w:val="22"/>
                <w:szCs w:val="22"/>
              </w:rPr>
              <w:t>1,9</w:t>
            </w:r>
          </w:p>
        </w:tc>
      </w:tr>
      <w:tr w:rsidR="00377733"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377733" w:rsidRDefault="00377733" w:rsidP="00593F40">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 Я 03 07010</w:t>
            </w:r>
          </w:p>
        </w:tc>
        <w:tc>
          <w:tcPr>
            <w:tcW w:w="823"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1,9</w:t>
            </w:r>
          </w:p>
        </w:tc>
      </w:tr>
      <w:tr w:rsidR="00377733" w:rsidRPr="008F3E1D" w:rsidTr="00CC5231">
        <w:trPr>
          <w:trHeight w:val="309"/>
        </w:trPr>
        <w:tc>
          <w:tcPr>
            <w:tcW w:w="5271" w:type="dxa"/>
            <w:tcBorders>
              <w:top w:val="single" w:sz="4" w:space="0" w:color="auto"/>
              <w:left w:val="single" w:sz="4" w:space="0" w:color="auto"/>
              <w:bottom w:val="single" w:sz="4" w:space="0" w:color="auto"/>
              <w:right w:val="single" w:sz="4" w:space="0" w:color="auto"/>
            </w:tcBorders>
            <w:hideMark/>
          </w:tcPr>
          <w:p w:rsidR="00377733" w:rsidRDefault="00377733" w:rsidP="00593F40">
            <w:pPr>
              <w:rPr>
                <w:i/>
                <w:iCs/>
                <w:color w:val="000000"/>
              </w:rPr>
            </w:pPr>
            <w:r>
              <w:rPr>
                <w:i/>
                <w:iCs/>
                <w:color w:val="000000"/>
                <w:sz w:val="22"/>
                <w:szCs w:val="22"/>
              </w:rPr>
              <w:t>Прочие расходы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05 Я 03 07010</w:t>
            </w:r>
          </w:p>
        </w:tc>
        <w:tc>
          <w:tcPr>
            <w:tcW w:w="823"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377733" w:rsidRDefault="00377733" w:rsidP="00593F40">
            <w:pPr>
              <w:jc w:val="center"/>
            </w:pPr>
            <w:r>
              <w:rPr>
                <w:sz w:val="22"/>
                <w:szCs w:val="22"/>
              </w:rPr>
              <w:t>1,9</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i/>
                <w:iCs/>
              </w:rPr>
            </w:pPr>
            <w:r w:rsidRPr="00805DD4">
              <w:rPr>
                <w:b/>
                <w:bCs/>
                <w:i/>
                <w:sz w:val="28"/>
                <w:szCs w:val="28"/>
              </w:rPr>
              <w:t>Средства резервного фонда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84 0 00 00000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sz w:val="22"/>
                <w:szCs w:val="22"/>
              </w:rPr>
              <w:t>5 656,4</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i/>
                <w:iCs/>
              </w:rPr>
            </w:pPr>
            <w:r w:rsidRPr="00805DD4">
              <w:rPr>
                <w:i/>
                <w:sz w:val="28"/>
                <w:szCs w:val="28"/>
              </w:rPr>
              <w:t>Расходы за счет средств резервного фонда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sz w:val="22"/>
                <w:szCs w:val="22"/>
              </w:rPr>
              <w:t>5 656,4</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Cs/>
              </w:rPr>
            </w:pPr>
            <w:r w:rsidRPr="00805DD4">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sz w:val="22"/>
                <w:szCs w:val="22"/>
              </w:rPr>
              <w:t>5 656,4</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i/>
                <w:iCs/>
              </w:rPr>
            </w:pPr>
            <w:r w:rsidRPr="00805DD4">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sz w:val="22"/>
                <w:szCs w:val="22"/>
              </w:rPr>
              <w:t>5 656,4</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
                <w:i/>
                <w:iCs/>
              </w:rPr>
            </w:pPr>
            <w:r w:rsidRPr="00805DD4">
              <w:rPr>
                <w:b/>
                <w:i/>
                <w:iCs/>
              </w:rPr>
              <w:t>Непрограммное мероприятие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90 0 00 00000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16</w:t>
            </w:r>
            <w:r w:rsidR="00856D0B" w:rsidRPr="00805DD4">
              <w:rPr>
                <w:b/>
                <w:sz w:val="22"/>
                <w:szCs w:val="22"/>
              </w:rPr>
              <w:t>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
                <w:iCs/>
              </w:rPr>
            </w:pPr>
            <w:r w:rsidRPr="00805DD4">
              <w:rPr>
                <w:b/>
                <w:iCs/>
              </w:rPr>
              <w:t xml:space="preserve">Расходы по обеспечению населения емкостным сжиженным газом  </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90 1 00 00000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16</w:t>
            </w:r>
            <w:r w:rsidR="00856D0B" w:rsidRPr="00805DD4">
              <w:rPr>
                <w:b/>
                <w:sz w:val="22"/>
                <w:szCs w:val="22"/>
              </w:rPr>
              <w:t>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
                <w:i/>
                <w:iCs/>
              </w:rPr>
            </w:pPr>
            <w:r w:rsidRPr="00805DD4">
              <w:rPr>
                <w:rFonts w:eastAsia="Calibri"/>
                <w:b/>
                <w:lang w:eastAsia="en-US"/>
              </w:rPr>
              <w:t xml:space="preserve">Расходы на </w:t>
            </w:r>
            <w:r w:rsidRPr="00805DD4">
              <w:rPr>
                <w:b/>
              </w:rPr>
              <w:t>покрытие убытков по организации по обеспечению населения емкостным сжиженным газом на территории муниципального образования Велижское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16</w:t>
            </w:r>
            <w:r w:rsidR="00856D0B" w:rsidRPr="00805DD4">
              <w:rPr>
                <w:b/>
                <w:sz w:val="22"/>
                <w:szCs w:val="22"/>
              </w:rPr>
              <w:t>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rPr>
                <w:bCs/>
              </w:rPr>
            </w:pPr>
            <w:r w:rsidRPr="00805DD4">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b/>
                <w:sz w:val="22"/>
                <w:szCs w:val="22"/>
              </w:rPr>
              <w:t>16</w:t>
            </w:r>
            <w:r w:rsidR="00856D0B" w:rsidRPr="00805DD4">
              <w:rPr>
                <w:b/>
                <w:sz w:val="22"/>
                <w:szCs w:val="22"/>
              </w:rPr>
              <w:t>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Cs/>
                <w:iCs/>
              </w:rPr>
            </w:pPr>
            <w:r w:rsidRPr="00805DD4">
              <w:rPr>
                <w:i/>
                <w:iCs/>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b/>
                <w:sz w:val="22"/>
                <w:szCs w:val="22"/>
              </w:rPr>
              <w:t>16</w:t>
            </w:r>
            <w:r w:rsidR="00856D0B" w:rsidRPr="00805DD4">
              <w:rPr>
                <w:b/>
                <w:sz w:val="22"/>
                <w:szCs w:val="22"/>
              </w:rPr>
              <w:t>0,0</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i/>
                <w:iCs/>
              </w:rPr>
            </w:pPr>
            <w:r w:rsidRPr="00805DD4">
              <w:rPr>
                <w:b/>
                <w:i/>
                <w:iCs/>
              </w:rPr>
              <w:t>Непрограммное мероприятие в области поддержки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96 0 00 00000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11,5</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
                <w:iCs/>
              </w:rPr>
            </w:pPr>
            <w:r w:rsidRPr="00805DD4">
              <w:rPr>
                <w:b/>
                <w:iCs/>
              </w:rPr>
              <w:t>Расходы на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96 1 00 00000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11,5</w:t>
            </w:r>
          </w:p>
        </w:tc>
      </w:tr>
      <w:tr w:rsidR="00856D0B" w:rsidRPr="008F3E1D" w:rsidTr="00593F40">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593F40">
            <w:pPr>
              <w:rPr>
                <w:b/>
                <w:i/>
                <w:iCs/>
              </w:rPr>
            </w:pPr>
            <w:r w:rsidRPr="00805DD4">
              <w:rPr>
                <w:b/>
              </w:rPr>
              <w:t>Отдельные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r w:rsidRPr="00805DD4">
              <w:rPr>
                <w:b/>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11,5</w:t>
            </w:r>
          </w:p>
        </w:tc>
      </w:tr>
      <w:tr w:rsidR="00856D0B" w:rsidRPr="008F3E1D" w:rsidTr="00593F40">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593F40">
            <w:pPr>
              <w:rPr>
                <w:bCs/>
              </w:rPr>
            </w:pPr>
            <w:r w:rsidRPr="00805DD4">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b/>
                <w:sz w:val="22"/>
                <w:szCs w:val="22"/>
              </w:rPr>
              <w:t>11,5</w:t>
            </w:r>
          </w:p>
        </w:tc>
      </w:tr>
      <w:tr w:rsidR="00856D0B" w:rsidRPr="008F3E1D" w:rsidTr="00593F40">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593F40">
            <w:pPr>
              <w:rPr>
                <w:i/>
                <w:iCs/>
              </w:rPr>
            </w:pPr>
            <w:r w:rsidRPr="00805DD4">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pPr>
            <w:r w:rsidRPr="00805DD4">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pPr>
            <w:r>
              <w:rPr>
                <w:b/>
                <w:sz w:val="22"/>
                <w:szCs w:val="22"/>
              </w:rPr>
              <w:t>11,5</w:t>
            </w:r>
          </w:p>
        </w:tc>
      </w:tr>
      <w:tr w:rsidR="00856D0B" w:rsidRPr="008F3E1D" w:rsidTr="00593F40">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rPr>
                <w:b/>
                <w:i/>
              </w:rPr>
            </w:pPr>
            <w:r w:rsidRPr="00805DD4">
              <w:rPr>
                <w:b/>
                <w:i/>
              </w:rPr>
              <w:t>Благоустройство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C0528" w:rsidP="00593F40">
            <w:pPr>
              <w:jc w:val="center"/>
              <w:rPr>
                <w:b/>
              </w:rPr>
            </w:pPr>
            <w:r>
              <w:rPr>
                <w:b/>
                <w:sz w:val="22"/>
                <w:szCs w:val="22"/>
              </w:rPr>
              <w:t>6</w:t>
            </w:r>
            <w:r w:rsidR="00740DD7">
              <w:rPr>
                <w:b/>
                <w:sz w:val="22"/>
                <w:szCs w:val="22"/>
              </w:rPr>
              <w:t> 663,2</w:t>
            </w:r>
          </w:p>
        </w:tc>
      </w:tr>
      <w:tr w:rsidR="00856D0B" w:rsidRPr="008F3E1D" w:rsidTr="00593F40">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805DD4">
            <w:pPr>
              <w:pStyle w:val="1"/>
              <w:spacing w:before="0"/>
              <w:rPr>
                <w:color w:val="auto"/>
                <w:sz w:val="24"/>
              </w:rPr>
            </w:pPr>
            <w:r w:rsidRPr="00805DD4">
              <w:rPr>
                <w:color w:val="auto"/>
                <w:sz w:val="24"/>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C0528" w:rsidP="00593F40">
            <w:pPr>
              <w:jc w:val="center"/>
              <w:rPr>
                <w:b/>
              </w:rPr>
            </w:pPr>
            <w:r>
              <w:rPr>
                <w:b/>
                <w:sz w:val="22"/>
                <w:szCs w:val="22"/>
              </w:rPr>
              <w:t>6 497,2</w:t>
            </w:r>
          </w:p>
        </w:tc>
      </w:tr>
      <w:tr w:rsidR="00856D0B" w:rsidRPr="008F3E1D" w:rsidTr="00593F40">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rPr>
                <w:b/>
              </w:rPr>
            </w:pPr>
            <w:r w:rsidRPr="00805DD4">
              <w:rPr>
                <w:b/>
                <w:i/>
              </w:rPr>
              <w:t>Подпрограмма «Благоустройство</w:t>
            </w:r>
            <w:r w:rsidRPr="00805DD4">
              <w:rPr>
                <w:b/>
              </w:rPr>
              <w:t>»</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593F40">
            <w:pPr>
              <w:jc w:val="center"/>
              <w:rPr>
                <w:b/>
              </w:rPr>
            </w:pPr>
            <w:r w:rsidRPr="00805DD4">
              <w:rPr>
                <w:b/>
                <w:sz w:val="22"/>
                <w:szCs w:val="22"/>
              </w:rPr>
              <w:t>05 3 00 00000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C0528" w:rsidP="00593F40">
            <w:pPr>
              <w:jc w:val="center"/>
              <w:rPr>
                <w:b/>
              </w:rPr>
            </w:pPr>
            <w:r>
              <w:rPr>
                <w:b/>
                <w:sz w:val="22"/>
                <w:szCs w:val="22"/>
              </w:rPr>
              <w:t>6 497,2</w:t>
            </w:r>
          </w:p>
        </w:tc>
      </w:tr>
      <w:tr w:rsidR="00856D0B" w:rsidRPr="008F3E1D" w:rsidTr="00593F40">
        <w:trPr>
          <w:trHeight w:val="128"/>
        </w:trPr>
        <w:tc>
          <w:tcPr>
            <w:tcW w:w="5271" w:type="dxa"/>
            <w:tcBorders>
              <w:top w:val="single" w:sz="4" w:space="0" w:color="auto"/>
              <w:left w:val="single" w:sz="4" w:space="0" w:color="auto"/>
              <w:bottom w:val="single" w:sz="4" w:space="0" w:color="auto"/>
              <w:right w:val="single" w:sz="4" w:space="0" w:color="auto"/>
            </w:tcBorders>
            <w:vAlign w:val="bottom"/>
          </w:tcPr>
          <w:p w:rsidR="00856D0B" w:rsidRPr="00600CB2" w:rsidRDefault="00856D0B" w:rsidP="00593F40">
            <w:pPr>
              <w:rPr>
                <w:b/>
                <w:i/>
              </w:rPr>
            </w:pPr>
            <w:r>
              <w:rPr>
                <w:b/>
                <w:i/>
              </w:rPr>
              <w:t>Основное мероприятие «Уличное освещение»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05 3 01 00000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6C0528" w:rsidP="00593F40">
            <w:pPr>
              <w:jc w:val="center"/>
              <w:rPr>
                <w:b/>
              </w:rPr>
            </w:pPr>
            <w:r>
              <w:rPr>
                <w:b/>
                <w:sz w:val="22"/>
                <w:szCs w:val="22"/>
              </w:rPr>
              <w:t>4 527,1</w:t>
            </w:r>
          </w:p>
        </w:tc>
      </w:tr>
      <w:tr w:rsidR="00856D0B" w:rsidRPr="008F3E1D" w:rsidTr="00805DD4">
        <w:trPr>
          <w:trHeight w:val="572"/>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805DD4">
            <w:pPr>
              <w:pStyle w:val="1"/>
              <w:spacing w:before="0"/>
              <w:rPr>
                <w:color w:val="auto"/>
                <w:sz w:val="24"/>
              </w:rPr>
            </w:pPr>
            <w:r>
              <w:rPr>
                <w:color w:val="auto"/>
                <w:sz w:val="24"/>
              </w:rPr>
              <w:t>Расходы на содержание уличного</w:t>
            </w:r>
            <w:r w:rsidRPr="008F3E1D">
              <w:rPr>
                <w:color w:val="auto"/>
                <w:sz w:val="24"/>
              </w:rPr>
              <w:t xml:space="preserve"> освещения</w:t>
            </w:r>
            <w:r>
              <w:rPr>
                <w:color w:val="auto"/>
                <w:sz w:val="24"/>
              </w:rPr>
              <w:t xml:space="preserve"> на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6C0528" w:rsidP="00593F40">
            <w:pPr>
              <w:jc w:val="center"/>
              <w:rPr>
                <w:b/>
              </w:rPr>
            </w:pPr>
            <w:r>
              <w:rPr>
                <w:b/>
                <w:sz w:val="22"/>
                <w:szCs w:val="22"/>
              </w:rPr>
              <w:t>4 527,1</w:t>
            </w:r>
          </w:p>
        </w:tc>
      </w:tr>
      <w:tr w:rsidR="00856D0B" w:rsidRPr="008F3E1D" w:rsidTr="00593F40">
        <w:trPr>
          <w:trHeight w:val="128"/>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5E5265" w:rsidRDefault="00856D0B" w:rsidP="00593F40">
            <w:pPr>
              <w:rPr>
                <w:bCs/>
                <w:color w:val="000000"/>
              </w:rPr>
            </w:pPr>
            <w:r w:rsidRPr="005E5265">
              <w:rPr>
                <w:bCs/>
                <w:color w:val="000000"/>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C0528" w:rsidP="00593F40">
            <w:pPr>
              <w:jc w:val="center"/>
            </w:pPr>
            <w:r>
              <w:rPr>
                <w:b/>
                <w:sz w:val="22"/>
                <w:szCs w:val="22"/>
              </w:rPr>
              <w:t>4 527,1</w:t>
            </w:r>
          </w:p>
        </w:tc>
      </w:tr>
      <w:tr w:rsidR="00856D0B" w:rsidRPr="008F3E1D" w:rsidTr="00593F40">
        <w:trPr>
          <w:trHeight w:val="17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593F40">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6C0528" w:rsidP="00593F40">
            <w:pPr>
              <w:jc w:val="center"/>
            </w:pPr>
            <w:r>
              <w:rPr>
                <w:b/>
                <w:sz w:val="22"/>
                <w:szCs w:val="22"/>
              </w:rPr>
              <w:t>4 527,1</w:t>
            </w:r>
          </w:p>
        </w:tc>
      </w:tr>
      <w:tr w:rsidR="00856D0B" w:rsidRPr="008F3E1D" w:rsidTr="00593F40">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593F40">
            <w:pPr>
              <w:rPr>
                <w:i/>
                <w:iCs/>
              </w:rPr>
            </w:pPr>
            <w:r w:rsidRPr="00805DD4">
              <w:rPr>
                <w:b/>
                <w:i/>
              </w:rPr>
              <w:t>Основное мероприятие «Озеленение»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05 3 02 00000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377733" w:rsidP="00593F40">
            <w:pPr>
              <w:jc w:val="center"/>
              <w:rPr>
                <w:b/>
              </w:rPr>
            </w:pPr>
            <w:r>
              <w:rPr>
                <w:b/>
                <w:sz w:val="22"/>
                <w:szCs w:val="22"/>
              </w:rPr>
              <w:t>227,5</w:t>
            </w:r>
          </w:p>
        </w:tc>
      </w:tr>
      <w:tr w:rsidR="00856D0B" w:rsidRPr="008F3E1D" w:rsidTr="00593F40">
        <w:trPr>
          <w:trHeight w:val="311"/>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805DD4">
            <w:pPr>
              <w:pStyle w:val="1"/>
              <w:spacing w:before="0"/>
              <w:rPr>
                <w:color w:val="auto"/>
                <w:sz w:val="22"/>
                <w:szCs w:val="22"/>
              </w:rPr>
            </w:pPr>
            <w:r w:rsidRPr="00805DD4">
              <w:rPr>
                <w:rFonts w:eastAsia="Calibri"/>
                <w:color w:val="auto"/>
                <w:sz w:val="22"/>
                <w:szCs w:val="22"/>
                <w:lang w:eastAsia="en-US"/>
              </w:rPr>
              <w:t xml:space="preserve">Расходы, </w:t>
            </w:r>
            <w:r w:rsidRPr="00805DD4">
              <w:rPr>
                <w:color w:val="auto"/>
                <w:sz w:val="22"/>
                <w:szCs w:val="22"/>
              </w:rPr>
              <w:t>связанные с озеленением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A6261" w:rsidP="00593F40">
            <w:pPr>
              <w:jc w:val="center"/>
              <w:rPr>
                <w:b/>
              </w:rPr>
            </w:pPr>
            <w:r>
              <w:rPr>
                <w:b/>
                <w:sz w:val="22"/>
                <w:szCs w:val="22"/>
              </w:rPr>
              <w:t>227,5</w:t>
            </w:r>
          </w:p>
        </w:tc>
      </w:tr>
      <w:tr w:rsidR="00856D0B" w:rsidRPr="008F3E1D" w:rsidTr="00593F40">
        <w:trPr>
          <w:trHeight w:val="13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600CB2" w:rsidRDefault="00856D0B" w:rsidP="00593F40">
            <w:r w:rsidRPr="00600CB2">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A6261" w:rsidP="00593F40">
            <w:pPr>
              <w:jc w:val="center"/>
            </w:pPr>
            <w:r>
              <w:rPr>
                <w:b/>
                <w:sz w:val="22"/>
                <w:szCs w:val="22"/>
              </w:rPr>
              <w:t>227,5</w:t>
            </w:r>
          </w:p>
        </w:tc>
      </w:tr>
      <w:tr w:rsidR="00856D0B" w:rsidRPr="008F3E1D" w:rsidTr="00593F40">
        <w:trPr>
          <w:trHeight w:val="134"/>
        </w:trPr>
        <w:tc>
          <w:tcPr>
            <w:tcW w:w="5271" w:type="dxa"/>
            <w:tcBorders>
              <w:top w:val="single" w:sz="4" w:space="0" w:color="auto"/>
              <w:left w:val="single" w:sz="4" w:space="0" w:color="auto"/>
              <w:bottom w:val="single" w:sz="4" w:space="0" w:color="auto"/>
              <w:right w:val="single" w:sz="4" w:space="0" w:color="auto"/>
            </w:tcBorders>
            <w:hideMark/>
          </w:tcPr>
          <w:p w:rsidR="00856D0B" w:rsidRPr="00600CB2" w:rsidRDefault="00856D0B" w:rsidP="00593F40">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lang w:val="en-US"/>
              </w:rPr>
            </w:pPr>
            <w:r w:rsidRPr="001C32D0">
              <w:rPr>
                <w:sz w:val="22"/>
                <w:szCs w:val="22"/>
              </w:rPr>
              <w:t>0</w:t>
            </w:r>
            <w:r w:rsidRPr="001C32D0">
              <w:rPr>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A6261" w:rsidP="00593F40">
            <w:pPr>
              <w:jc w:val="center"/>
            </w:pPr>
            <w:r>
              <w:rPr>
                <w:b/>
                <w:sz w:val="22"/>
                <w:szCs w:val="22"/>
              </w:rPr>
              <w:t>227,5</w:t>
            </w:r>
          </w:p>
        </w:tc>
      </w:tr>
      <w:tr w:rsidR="00856D0B" w:rsidRPr="008F3E1D" w:rsidTr="00593F40">
        <w:trPr>
          <w:trHeight w:val="134"/>
        </w:trPr>
        <w:tc>
          <w:tcPr>
            <w:tcW w:w="5271" w:type="dxa"/>
            <w:tcBorders>
              <w:top w:val="single" w:sz="4" w:space="0" w:color="auto"/>
              <w:left w:val="single" w:sz="4" w:space="0" w:color="auto"/>
              <w:bottom w:val="single" w:sz="4" w:space="0" w:color="auto"/>
              <w:right w:val="single" w:sz="4" w:space="0" w:color="auto"/>
            </w:tcBorders>
          </w:tcPr>
          <w:p w:rsidR="00856D0B" w:rsidRPr="000E1E82" w:rsidRDefault="00856D0B" w:rsidP="00593F40">
            <w:pPr>
              <w:rPr>
                <w:b/>
                <w:i/>
                <w:iCs/>
                <w:color w:val="000000"/>
              </w:rPr>
            </w:pPr>
            <w:r w:rsidRPr="000E1E82">
              <w:rPr>
                <w:b/>
                <w:i/>
                <w:iCs/>
                <w:color w:val="000000"/>
              </w:rPr>
              <w:t>Основное мероприятие «Организация и содержание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05 3 03 00000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A6261" w:rsidP="00593F40">
            <w:pPr>
              <w:jc w:val="center"/>
              <w:rPr>
                <w:b/>
              </w:rPr>
            </w:pPr>
            <w:r>
              <w:rPr>
                <w:b/>
                <w:sz w:val="22"/>
                <w:szCs w:val="22"/>
              </w:rPr>
              <w:t>484,9</w:t>
            </w:r>
          </w:p>
        </w:tc>
      </w:tr>
      <w:tr w:rsidR="00856D0B" w:rsidRPr="008F3E1D" w:rsidTr="00593F40">
        <w:trPr>
          <w:trHeight w:val="2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600CB2" w:rsidRDefault="00856D0B" w:rsidP="00826312">
            <w:pPr>
              <w:pStyle w:val="1"/>
              <w:spacing w:before="0"/>
              <w:rPr>
                <w:color w:val="auto"/>
                <w:sz w:val="24"/>
              </w:rPr>
            </w:pPr>
            <w:r w:rsidRPr="00DB09FC">
              <w:rPr>
                <w:rFonts w:eastAsia="Calibri"/>
                <w:color w:val="auto"/>
                <w:sz w:val="24"/>
                <w:lang w:eastAsia="en-US"/>
              </w:rPr>
              <w:t xml:space="preserve">Расходы, </w:t>
            </w:r>
            <w:r w:rsidRPr="00DB09FC">
              <w:rPr>
                <w:color w:val="auto"/>
                <w:sz w:val="24"/>
              </w:rPr>
              <w:t>связанные с содержанием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 xml:space="preserve">05 </w:t>
            </w:r>
            <w:r w:rsidRPr="001C32D0">
              <w:rPr>
                <w:b/>
                <w:sz w:val="22"/>
                <w:szCs w:val="22"/>
                <w:lang w:val="en-US"/>
              </w:rPr>
              <w:t>3</w:t>
            </w:r>
            <w:r w:rsidRPr="001C32D0">
              <w:rPr>
                <w:b/>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A6261" w:rsidP="00593F40">
            <w:pPr>
              <w:jc w:val="center"/>
              <w:rPr>
                <w:b/>
              </w:rPr>
            </w:pPr>
            <w:r>
              <w:rPr>
                <w:b/>
                <w:sz w:val="22"/>
                <w:szCs w:val="22"/>
              </w:rPr>
              <w:t>484,9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600CB2" w:rsidRDefault="00856D0B" w:rsidP="00593F40">
            <w:r w:rsidRPr="00600CB2">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 xml:space="preserve">05 </w:t>
            </w:r>
            <w:r w:rsidRPr="001C32D0">
              <w:rPr>
                <w:sz w:val="22"/>
                <w:szCs w:val="22"/>
                <w:lang w:val="en-US"/>
              </w:rPr>
              <w:t>3</w:t>
            </w:r>
            <w:r w:rsidRPr="001C32D0">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A6261" w:rsidP="00593F40">
            <w:pPr>
              <w:jc w:val="center"/>
            </w:pPr>
            <w:r>
              <w:rPr>
                <w:b/>
                <w:sz w:val="22"/>
                <w:szCs w:val="22"/>
              </w:rPr>
              <w:t>484,9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600CB2" w:rsidRDefault="00856D0B" w:rsidP="00593F40">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 xml:space="preserve">05 </w:t>
            </w:r>
            <w:r w:rsidRPr="001C32D0">
              <w:rPr>
                <w:sz w:val="22"/>
                <w:szCs w:val="22"/>
                <w:lang w:val="en-US"/>
              </w:rPr>
              <w:t>3</w:t>
            </w:r>
            <w:r w:rsidRPr="001C32D0">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A6261" w:rsidP="00593F40">
            <w:pPr>
              <w:jc w:val="center"/>
            </w:pPr>
            <w:r>
              <w:rPr>
                <w:b/>
                <w:sz w:val="22"/>
                <w:szCs w:val="22"/>
              </w:rPr>
              <w:t>484,9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DA40B3" w:rsidRDefault="00856D0B" w:rsidP="00593F40">
            <w:pPr>
              <w:rPr>
                <w:i/>
                <w:iCs/>
                <w:color w:val="000000"/>
              </w:rPr>
            </w:pPr>
            <w:r w:rsidRPr="000E1E82">
              <w:rPr>
                <w:b/>
                <w:i/>
                <w:iCs/>
                <w:color w:val="000000"/>
              </w:rPr>
              <w:t>Основное мероприятие «</w:t>
            </w:r>
            <w:r>
              <w:rPr>
                <w:b/>
                <w:i/>
                <w:iCs/>
                <w:color w:val="000000"/>
              </w:rPr>
              <w:t>Прочие объекты благоустройства</w:t>
            </w:r>
            <w:r w:rsidRPr="000E1E82">
              <w:rPr>
                <w:b/>
                <w:i/>
                <w:iCs/>
                <w:color w:val="000000"/>
              </w:rPr>
              <w:t>»</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05 3 04 00000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A6261" w:rsidP="00740DD7">
            <w:pPr>
              <w:jc w:val="center"/>
              <w:rPr>
                <w:b/>
              </w:rPr>
            </w:pPr>
            <w:r>
              <w:rPr>
                <w:b/>
                <w:sz w:val="22"/>
                <w:szCs w:val="22"/>
              </w:rPr>
              <w:t>1</w:t>
            </w:r>
            <w:r w:rsidR="00740DD7">
              <w:rPr>
                <w:b/>
                <w:sz w:val="22"/>
                <w:szCs w:val="22"/>
              </w:rPr>
              <w:t> 423,7</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826312">
            <w:pPr>
              <w:pStyle w:val="1"/>
              <w:spacing w:before="0"/>
              <w:rPr>
                <w:color w:val="auto"/>
                <w:sz w:val="22"/>
                <w:szCs w:val="22"/>
              </w:rPr>
            </w:pPr>
            <w:r w:rsidRPr="00826312">
              <w:rPr>
                <w:rFonts w:eastAsia="Calibri"/>
                <w:color w:val="auto"/>
                <w:sz w:val="22"/>
                <w:szCs w:val="22"/>
                <w:lang w:eastAsia="en-US"/>
              </w:rPr>
              <w:t xml:space="preserve">Расходы, </w:t>
            </w:r>
            <w:r w:rsidRPr="00826312">
              <w:rPr>
                <w:color w:val="auto"/>
                <w:sz w:val="22"/>
                <w:szCs w:val="22"/>
              </w:rPr>
              <w:t>связанные с выполнением прочих мероприятий по благоустройству и содержанию мест общего пользования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 xml:space="preserve">05 </w:t>
            </w:r>
            <w:r w:rsidRPr="001C32D0">
              <w:rPr>
                <w:b/>
                <w:sz w:val="22"/>
                <w:szCs w:val="22"/>
                <w:lang w:val="en-US"/>
              </w:rPr>
              <w:t>3</w:t>
            </w:r>
            <w:r w:rsidRPr="001C32D0">
              <w:rPr>
                <w:b/>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A6261" w:rsidP="00740DD7">
            <w:pPr>
              <w:jc w:val="center"/>
              <w:rPr>
                <w:b/>
              </w:rPr>
            </w:pPr>
            <w:r>
              <w:rPr>
                <w:b/>
                <w:sz w:val="22"/>
                <w:szCs w:val="22"/>
              </w:rPr>
              <w:t>1</w:t>
            </w:r>
            <w:r w:rsidR="00740DD7">
              <w:rPr>
                <w:b/>
                <w:sz w:val="22"/>
                <w:szCs w:val="22"/>
              </w:rPr>
              <w:t> 423,7</w:t>
            </w:r>
          </w:p>
        </w:tc>
      </w:tr>
      <w:tr w:rsidR="00856D0B" w:rsidRPr="008F3E1D" w:rsidTr="00593F40">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5E5265" w:rsidRDefault="00856D0B" w:rsidP="00593F40">
            <w:pPr>
              <w:rPr>
                <w:bCs/>
                <w:color w:val="000000"/>
              </w:rPr>
            </w:pPr>
            <w:r w:rsidRPr="005E5265">
              <w:rPr>
                <w:bCs/>
                <w:color w:val="000000"/>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 xml:space="preserve">05 </w:t>
            </w:r>
            <w:r w:rsidRPr="001C32D0">
              <w:rPr>
                <w:sz w:val="22"/>
                <w:szCs w:val="22"/>
                <w:lang w:val="en-US"/>
              </w:rPr>
              <w:t>3</w:t>
            </w:r>
            <w:r w:rsidRPr="001C32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A6261" w:rsidP="00593F40">
            <w:pPr>
              <w:jc w:val="center"/>
            </w:pPr>
            <w:r>
              <w:rPr>
                <w:sz w:val="22"/>
                <w:szCs w:val="22"/>
              </w:rPr>
              <w:t>41,2</w:t>
            </w:r>
          </w:p>
        </w:tc>
      </w:tr>
      <w:tr w:rsidR="00856D0B" w:rsidRPr="008F3E1D" w:rsidTr="00593F40">
        <w:trPr>
          <w:trHeight w:val="49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593F40">
            <w:pPr>
              <w:rPr>
                <w:i/>
                <w:iCs/>
                <w:color w:val="000000"/>
              </w:rPr>
            </w:pPr>
            <w:r w:rsidRPr="00BA1C6F">
              <w:rPr>
                <w:i/>
                <w:iCs/>
                <w:color w:val="000000"/>
                <w:sz w:val="22"/>
                <w:szCs w:val="22"/>
              </w:rPr>
              <w:lastRenderedPageBreak/>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 xml:space="preserve">05 </w:t>
            </w:r>
            <w:r w:rsidRPr="001C32D0">
              <w:rPr>
                <w:sz w:val="22"/>
                <w:szCs w:val="22"/>
                <w:lang w:val="en-US"/>
              </w:rPr>
              <w:t>3</w:t>
            </w:r>
            <w:r w:rsidRPr="001C32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A6261" w:rsidP="00593F40">
            <w:pPr>
              <w:jc w:val="center"/>
            </w:pPr>
            <w:r>
              <w:rPr>
                <w:sz w:val="22"/>
                <w:szCs w:val="22"/>
              </w:rPr>
              <w:t>41,2</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r w:rsidRPr="00826312">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 xml:space="preserve">05 </w:t>
            </w:r>
            <w:r w:rsidRPr="00826312">
              <w:rPr>
                <w:sz w:val="22"/>
                <w:szCs w:val="22"/>
                <w:lang w:val="en-US"/>
              </w:rPr>
              <w:t>3</w:t>
            </w:r>
            <w:r w:rsidRPr="00826312">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740DD7" w:rsidP="00593F40">
            <w:pPr>
              <w:jc w:val="center"/>
            </w:pPr>
            <w:r>
              <w:rPr>
                <w:sz w:val="22"/>
                <w:szCs w:val="22"/>
              </w:rPr>
              <w:t>1 382,5</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826312" w:rsidRDefault="00856D0B" w:rsidP="00593F40">
            <w:pPr>
              <w:rPr>
                <w:bCs/>
                <w:iCs/>
              </w:rPr>
            </w:pPr>
            <w:r w:rsidRPr="00826312">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 xml:space="preserve">05 </w:t>
            </w:r>
            <w:r w:rsidRPr="00826312">
              <w:rPr>
                <w:sz w:val="22"/>
                <w:szCs w:val="22"/>
                <w:lang w:val="en-US"/>
              </w:rPr>
              <w:t>3</w:t>
            </w:r>
            <w:r w:rsidRPr="00826312">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593F40">
            <w:pPr>
              <w:jc w:val="center"/>
            </w:pPr>
            <w:r w:rsidRPr="00826312">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740DD7" w:rsidP="008A6261">
            <w:pPr>
              <w:jc w:val="center"/>
            </w:pPr>
            <w:r>
              <w:rPr>
                <w:sz w:val="22"/>
                <w:szCs w:val="22"/>
              </w:rPr>
              <w:t>1382,5</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895CB4" w:rsidRDefault="00856D0B" w:rsidP="00593F40">
            <w:pPr>
              <w:rPr>
                <w:color w:val="000000"/>
              </w:rPr>
            </w:pPr>
            <w:r w:rsidRPr="00895CB4">
              <w:rPr>
                <w:color w:val="000000"/>
              </w:rPr>
              <w:t>ФИЗИЧЕСКАЯ КУЛЬТУРА И СПОРТ</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tcPr>
          <w:p w:rsidR="00856D0B" w:rsidRPr="001C32D0" w:rsidRDefault="00856D0B" w:rsidP="00593F40">
            <w:pPr>
              <w:jc w:val="center"/>
              <w:rPr>
                <w:b/>
                <w:color w:val="000000"/>
                <w:lang w:val="en-US"/>
              </w:rPr>
            </w:pPr>
          </w:p>
        </w:tc>
        <w:tc>
          <w:tcPr>
            <w:tcW w:w="1577" w:type="dxa"/>
            <w:tcBorders>
              <w:top w:val="single" w:sz="4" w:space="0" w:color="auto"/>
              <w:left w:val="single" w:sz="4" w:space="0" w:color="auto"/>
              <w:bottom w:val="single" w:sz="4" w:space="0" w:color="auto"/>
              <w:right w:val="single" w:sz="4" w:space="0" w:color="auto"/>
            </w:tcBorders>
          </w:tcPr>
          <w:p w:rsidR="00856D0B" w:rsidRPr="001C32D0" w:rsidRDefault="00856D0B" w:rsidP="00593F40">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tcPr>
          <w:p w:rsidR="00856D0B" w:rsidRPr="001C32D0" w:rsidRDefault="00856D0B" w:rsidP="00593F40">
            <w:pPr>
              <w:jc w:val="center"/>
              <w:rPr>
                <w:b/>
                <w:color w:val="000000"/>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52,0</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56024D" w:rsidRDefault="00856D0B" w:rsidP="00593F40">
            <w:pPr>
              <w:rPr>
                <w:b/>
                <w:bCs/>
                <w:i/>
                <w:iCs/>
                <w:color w:val="000000"/>
              </w:rPr>
            </w:pPr>
            <w:r w:rsidRPr="0056024D">
              <w:rPr>
                <w:b/>
                <w:bCs/>
                <w:i/>
                <w:iCs/>
                <w:color w:val="000000"/>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tcPr>
          <w:p w:rsidR="00856D0B" w:rsidRPr="001C32D0" w:rsidRDefault="00856D0B" w:rsidP="00593F40">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tcPr>
          <w:p w:rsidR="00856D0B" w:rsidRPr="001C32D0" w:rsidRDefault="00856D0B" w:rsidP="00593F40">
            <w:pPr>
              <w:jc w:val="center"/>
              <w:rPr>
                <w:b/>
                <w:color w:val="000000"/>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52,0</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593F40">
            <w:pPr>
              <w:pStyle w:val="ae"/>
              <w:spacing w:after="0"/>
              <w:rPr>
                <w:b/>
                <w:sz w:val="24"/>
                <w:szCs w:val="24"/>
              </w:rPr>
            </w:pPr>
            <w:r w:rsidRPr="008F3E1D">
              <w:rPr>
                <w:b/>
                <w:sz w:val="24"/>
                <w:szCs w:val="24"/>
              </w:rPr>
              <w:t xml:space="preserve">Муниципальная программа </w:t>
            </w:r>
            <w:r w:rsidRPr="008F3E1D">
              <w:rPr>
                <w:b/>
                <w:bCs/>
                <w:iCs/>
                <w:color w:val="000000"/>
                <w:sz w:val="24"/>
                <w:szCs w:val="24"/>
              </w:rPr>
              <w:t>«</w:t>
            </w:r>
            <w:r w:rsidRPr="008F3E1D">
              <w:rPr>
                <w:b/>
                <w:sz w:val="24"/>
                <w:szCs w:val="24"/>
              </w:rPr>
              <w:t>Развитие физической культуры и спорта в муниципальном образовании Велижское городское поселение на 2014 -2016 годы»</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p w:rsidR="00856D0B" w:rsidRPr="001C32D0" w:rsidRDefault="00856D0B" w:rsidP="00593F40">
            <w:pPr>
              <w:jc w:val="center"/>
              <w:rPr>
                <w:b/>
                <w:color w:val="000000"/>
              </w:rPr>
            </w:pPr>
          </w:p>
          <w:p w:rsidR="00856D0B" w:rsidRPr="001C32D0" w:rsidRDefault="00856D0B" w:rsidP="00593F40">
            <w:pPr>
              <w:jc w:val="center"/>
              <w:rPr>
                <w:b/>
                <w:color w:val="000000"/>
              </w:rPr>
            </w:pPr>
            <w:r w:rsidRPr="001C32D0">
              <w:rPr>
                <w:b/>
                <w:color w:val="000000"/>
                <w:sz w:val="22"/>
                <w:szCs w:val="22"/>
              </w:rPr>
              <w:t>03 0 00 00000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52,0</w:t>
            </w:r>
          </w:p>
        </w:tc>
      </w:tr>
      <w:tr w:rsidR="00856D0B" w:rsidRPr="008F3E1D" w:rsidTr="00593F40">
        <w:trPr>
          <w:trHeight w:val="522"/>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F3E1D" w:rsidRDefault="00856D0B" w:rsidP="00593F40">
            <w:pPr>
              <w:pStyle w:val="ae"/>
              <w:spacing w:after="0"/>
              <w:rPr>
                <w:b/>
                <w:sz w:val="24"/>
                <w:szCs w:val="24"/>
              </w:rPr>
            </w:pPr>
            <w:r>
              <w:rPr>
                <w:b/>
                <w:sz w:val="24"/>
                <w:szCs w:val="24"/>
              </w:rPr>
              <w:t>Расходы на развитие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03 Я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52,0</w:t>
            </w:r>
          </w:p>
        </w:tc>
      </w:tr>
      <w:tr w:rsidR="00856D0B" w:rsidRPr="008F3E1D" w:rsidTr="00593F40">
        <w:trPr>
          <w:trHeight w:val="902"/>
        </w:trPr>
        <w:tc>
          <w:tcPr>
            <w:tcW w:w="5271" w:type="dxa"/>
            <w:tcBorders>
              <w:top w:val="single" w:sz="4" w:space="0" w:color="auto"/>
              <w:left w:val="single" w:sz="4" w:space="0" w:color="auto"/>
              <w:bottom w:val="single" w:sz="4" w:space="0" w:color="auto"/>
              <w:right w:val="single" w:sz="4" w:space="0" w:color="auto"/>
            </w:tcBorders>
          </w:tcPr>
          <w:p w:rsidR="00856D0B" w:rsidRPr="006111C0" w:rsidRDefault="00856D0B" w:rsidP="00593F40">
            <w:pPr>
              <w:pStyle w:val="ae"/>
              <w:spacing w:after="0"/>
              <w:rPr>
                <w:b/>
                <w:i/>
                <w:sz w:val="24"/>
                <w:szCs w:val="24"/>
              </w:rPr>
            </w:pPr>
            <w:r w:rsidRPr="006111C0">
              <w:rPr>
                <w:b/>
                <w:i/>
                <w:sz w:val="24"/>
                <w:szCs w:val="24"/>
              </w:rPr>
              <w:t>Основное мероприятие «</w:t>
            </w:r>
            <w:r>
              <w:rPr>
                <w:b/>
                <w:i/>
                <w:sz w:val="24"/>
                <w:szCs w:val="24"/>
              </w:rPr>
              <w:t>Привлечение населения к физкультурно</w:t>
            </w:r>
            <w:r w:rsidRPr="006111C0">
              <w:rPr>
                <w:b/>
                <w:i/>
                <w:sz w:val="24"/>
                <w:szCs w:val="24"/>
              </w:rPr>
              <w:t>-озд</w:t>
            </w:r>
            <w:r>
              <w:rPr>
                <w:b/>
                <w:i/>
                <w:sz w:val="24"/>
                <w:szCs w:val="24"/>
              </w:rPr>
              <w:t>оровительным и спортивным мероприятиям</w:t>
            </w:r>
            <w:r w:rsidRPr="006111C0">
              <w:rPr>
                <w:b/>
                <w:i/>
                <w:sz w:val="24"/>
                <w:szCs w:val="24"/>
              </w:rPr>
              <w:t>»</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 xml:space="preserve">03 Я 01 00000 </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rPr>
            </w:pPr>
            <w:r w:rsidRPr="001C32D0">
              <w:rPr>
                <w:b/>
                <w:sz w:val="22"/>
                <w:szCs w:val="22"/>
              </w:rPr>
              <w:t>52,0</w:t>
            </w:r>
          </w:p>
        </w:tc>
      </w:tr>
      <w:tr w:rsidR="00856D0B" w:rsidRPr="008F3E1D" w:rsidTr="00593F40">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6111C0" w:rsidRDefault="00856D0B" w:rsidP="00593F40">
            <w:pPr>
              <w:rPr>
                <w:b/>
                <w:color w:val="000000"/>
              </w:rPr>
            </w:pPr>
            <w:r w:rsidRPr="006111C0">
              <w:rPr>
                <w:b/>
                <w:color w:val="000000"/>
              </w:rPr>
              <w:t>Мероприятия в области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color w:val="000000"/>
              </w:rPr>
            </w:pPr>
            <w:r w:rsidRPr="001C32D0">
              <w:rPr>
                <w:b/>
                <w:color w:val="000000"/>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52,0</w:t>
            </w:r>
          </w:p>
        </w:tc>
      </w:tr>
      <w:tr w:rsidR="00856D0B" w:rsidRPr="008F3E1D" w:rsidTr="00593F40">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6111C0" w:rsidRDefault="00856D0B" w:rsidP="00593F40">
            <w:pPr>
              <w:rPr>
                <w:bCs/>
                <w:color w:val="000000"/>
              </w:rPr>
            </w:pPr>
            <w:r w:rsidRPr="006111C0">
              <w:rPr>
                <w:bCs/>
                <w:color w:val="000000"/>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52,0</w:t>
            </w:r>
          </w:p>
        </w:tc>
      </w:tr>
      <w:tr w:rsidR="00856D0B" w:rsidRPr="008F3E1D" w:rsidTr="00593F40">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593F40">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rPr>
            </w:pPr>
          </w:p>
          <w:p w:rsidR="00856D0B" w:rsidRPr="001C32D0" w:rsidRDefault="00856D0B" w:rsidP="00593F40">
            <w:pPr>
              <w:jc w:val="center"/>
              <w:rPr>
                <w:color w:val="000000"/>
              </w:rPr>
            </w:pPr>
            <w:r w:rsidRPr="001C32D0">
              <w:rPr>
                <w:color w:val="000000"/>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pPr>
            <w:r w:rsidRPr="001C32D0">
              <w:rPr>
                <w:sz w:val="22"/>
                <w:szCs w:val="22"/>
              </w:rPr>
              <w:t>52,0</w:t>
            </w:r>
          </w:p>
        </w:tc>
      </w:tr>
      <w:tr w:rsidR="00856D0B" w:rsidRPr="008F3E1D" w:rsidTr="00593F40">
        <w:trPr>
          <w:trHeight w:val="330"/>
        </w:trPr>
        <w:tc>
          <w:tcPr>
            <w:tcW w:w="5271" w:type="dxa"/>
            <w:tcBorders>
              <w:top w:val="nil"/>
              <w:left w:val="single" w:sz="4" w:space="0" w:color="000000"/>
              <w:bottom w:val="single" w:sz="4" w:space="0" w:color="000000"/>
              <w:right w:val="nil"/>
            </w:tcBorders>
            <w:vAlign w:val="bottom"/>
            <w:hideMark/>
          </w:tcPr>
          <w:p w:rsidR="00856D0B" w:rsidRPr="00CC4F28" w:rsidRDefault="00856D0B" w:rsidP="00593F40">
            <w:pPr>
              <w:snapToGrid w:val="0"/>
              <w:rPr>
                <w:lang w:eastAsia="ar-SA"/>
              </w:rPr>
            </w:pPr>
            <w:r w:rsidRPr="00CC4F28">
              <w:rPr>
                <w:color w:val="000000"/>
              </w:rPr>
              <w:t>ОБСЛУЖИВАНИЕ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color w:val="000000"/>
              </w:rPr>
            </w:pPr>
            <w:r w:rsidRPr="001C32D0">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color w:val="000000"/>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593F40">
            <w:pPr>
              <w:jc w:val="center"/>
              <w:rPr>
                <w:b/>
              </w:rPr>
            </w:pPr>
          </w:p>
          <w:p w:rsidR="00856D0B" w:rsidRPr="00826312" w:rsidRDefault="008A6261" w:rsidP="00593F40">
            <w:pPr>
              <w:jc w:val="center"/>
              <w:rPr>
                <w:b/>
              </w:rPr>
            </w:pPr>
            <w:r>
              <w:rPr>
                <w:b/>
                <w:sz w:val="22"/>
                <w:szCs w:val="22"/>
              </w:rPr>
              <w:t>3,9</w:t>
            </w:r>
          </w:p>
        </w:tc>
      </w:tr>
      <w:tr w:rsidR="00856D0B" w:rsidRPr="008F3E1D" w:rsidTr="00593F40">
        <w:trPr>
          <w:trHeight w:val="330"/>
        </w:trPr>
        <w:tc>
          <w:tcPr>
            <w:tcW w:w="5271" w:type="dxa"/>
            <w:tcBorders>
              <w:top w:val="nil"/>
              <w:left w:val="single" w:sz="4" w:space="0" w:color="000000"/>
              <w:bottom w:val="single" w:sz="4" w:space="0" w:color="000000"/>
              <w:right w:val="nil"/>
            </w:tcBorders>
            <w:vAlign w:val="bottom"/>
          </w:tcPr>
          <w:p w:rsidR="00856D0B" w:rsidRPr="008F3E1D" w:rsidRDefault="00856D0B" w:rsidP="00593F40">
            <w:pPr>
              <w:snapToGrid w:val="0"/>
              <w:rPr>
                <w:lang w:eastAsia="ar-SA"/>
              </w:rPr>
            </w:pPr>
            <w:r w:rsidRPr="008F3E1D">
              <w:rPr>
                <w:b/>
                <w:bCs/>
                <w:iCs/>
                <w:color w:val="000000"/>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CC4F28" w:rsidRDefault="00856D0B" w:rsidP="00593F40">
            <w:pPr>
              <w:jc w:val="center"/>
              <w:rPr>
                <w:b/>
                <w:color w:val="000000"/>
              </w:rPr>
            </w:pPr>
            <w:r>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A6261" w:rsidP="00593F40">
            <w:pPr>
              <w:jc w:val="center"/>
              <w:rPr>
                <w:b/>
              </w:rPr>
            </w:pPr>
            <w:r>
              <w:rPr>
                <w:b/>
                <w:sz w:val="22"/>
                <w:szCs w:val="22"/>
              </w:rPr>
              <w:t>3,9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6111C0" w:rsidRDefault="00856D0B" w:rsidP="00593F40">
            <w:pPr>
              <w:rPr>
                <w:b/>
                <w:i/>
                <w:color w:val="000000"/>
              </w:rPr>
            </w:pPr>
            <w:r w:rsidRPr="006111C0">
              <w:rPr>
                <w:b/>
                <w:i/>
                <w:color w:val="000000"/>
              </w:rPr>
              <w:t>Непрограммное мероприятие по обслуживанию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80 0 00 00000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A6261" w:rsidP="00593F40">
            <w:pPr>
              <w:jc w:val="center"/>
              <w:rPr>
                <w:b/>
              </w:rPr>
            </w:pPr>
            <w:r>
              <w:rPr>
                <w:b/>
                <w:sz w:val="22"/>
                <w:szCs w:val="22"/>
              </w:rPr>
              <w:t>3,9</w:t>
            </w:r>
          </w:p>
        </w:tc>
      </w:tr>
      <w:tr w:rsidR="00856D0B" w:rsidRPr="008F3E1D" w:rsidTr="00593F40">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Default="00856D0B" w:rsidP="00593F40">
            <w:pPr>
              <w:rPr>
                <w:b/>
                <w:color w:val="000000"/>
              </w:rPr>
            </w:pPr>
            <w:r>
              <w:rPr>
                <w:b/>
                <w:color w:val="000000"/>
              </w:rPr>
              <w:t>Расходы на</w:t>
            </w:r>
            <w:r w:rsidRPr="008F3E1D">
              <w:rPr>
                <w:b/>
                <w:bCs/>
                <w:i/>
                <w:iCs/>
                <w:color w:val="000000"/>
              </w:rPr>
              <w:t xml:space="preserve"> </w:t>
            </w:r>
            <w:r>
              <w:rPr>
                <w:b/>
                <w:bCs/>
                <w:iCs/>
                <w:color w:val="000000"/>
              </w:rPr>
              <w:t>о</w:t>
            </w:r>
            <w:r w:rsidRPr="004A3285">
              <w:rPr>
                <w:b/>
                <w:bCs/>
                <w:iCs/>
                <w:color w:val="000000"/>
              </w:rPr>
              <w:t>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r w:rsidRPr="001C32D0">
              <w:rPr>
                <w:b/>
                <w:color w:val="000000"/>
                <w:sz w:val="22"/>
                <w:szCs w:val="22"/>
              </w:rPr>
              <w:t>80 1 00 00000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A6261" w:rsidP="00593F40">
            <w:pPr>
              <w:jc w:val="center"/>
              <w:rPr>
                <w:b/>
              </w:rPr>
            </w:pPr>
            <w:r>
              <w:rPr>
                <w:b/>
                <w:sz w:val="22"/>
                <w:szCs w:val="22"/>
              </w:rPr>
              <w:t>3,9</w:t>
            </w:r>
          </w:p>
        </w:tc>
      </w:tr>
      <w:tr w:rsidR="00856D0B" w:rsidRPr="008F3E1D" w:rsidTr="00593F40">
        <w:trPr>
          <w:trHeight w:val="149"/>
        </w:trPr>
        <w:tc>
          <w:tcPr>
            <w:tcW w:w="5271" w:type="dxa"/>
            <w:tcBorders>
              <w:top w:val="single" w:sz="4" w:space="0" w:color="auto"/>
              <w:left w:val="single" w:sz="4" w:space="0" w:color="auto"/>
              <w:bottom w:val="single" w:sz="4" w:space="0" w:color="auto"/>
              <w:right w:val="single" w:sz="4" w:space="0" w:color="auto"/>
            </w:tcBorders>
            <w:hideMark/>
          </w:tcPr>
          <w:p w:rsidR="00856D0B" w:rsidRPr="00700EA5" w:rsidRDefault="00856D0B" w:rsidP="00593F40">
            <w:pPr>
              <w:rPr>
                <w:b/>
                <w:bCs/>
                <w:i/>
                <w:iCs/>
                <w:color w:val="000000"/>
              </w:rPr>
            </w:pPr>
            <w:r w:rsidRPr="00700EA5">
              <w:rPr>
                <w:b/>
                <w:i/>
                <w:color w:val="000000"/>
              </w:rPr>
              <w:t>Процентные платежи по муниципальному долгу за счет доходов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color w:val="000000"/>
              </w:rPr>
            </w:pPr>
            <w:r w:rsidRPr="001C32D0">
              <w:rPr>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color w:val="000000"/>
              </w:rPr>
            </w:pPr>
            <w:r w:rsidRPr="001C32D0">
              <w:rPr>
                <w:color w:val="000000"/>
                <w:sz w:val="22"/>
                <w:szCs w:val="22"/>
                <w:lang w:val="en-US"/>
              </w:rPr>
              <w:t>8</w:t>
            </w:r>
            <w:r w:rsidRPr="001C32D0">
              <w:rPr>
                <w:color w:val="000000"/>
                <w:sz w:val="22"/>
                <w:szCs w:val="22"/>
              </w:rPr>
              <w:t>0</w:t>
            </w:r>
            <w:r w:rsidRPr="001C32D0">
              <w:rPr>
                <w:color w:val="000000"/>
                <w:sz w:val="22"/>
                <w:szCs w:val="22"/>
                <w:lang w:val="en-US"/>
              </w:rPr>
              <w:t xml:space="preserve"> </w:t>
            </w:r>
            <w:r>
              <w:rPr>
                <w:color w:val="000000"/>
                <w:sz w:val="22"/>
                <w:szCs w:val="22"/>
              </w:rPr>
              <w:t>1</w:t>
            </w:r>
            <w:r w:rsidRPr="001C32D0">
              <w:rPr>
                <w:color w:val="000000"/>
                <w:sz w:val="22"/>
                <w:szCs w:val="22"/>
              </w:rPr>
              <w:t xml:space="preserve"> 0</w:t>
            </w:r>
            <w:r>
              <w:rPr>
                <w:color w:val="000000"/>
                <w:sz w:val="22"/>
                <w:szCs w:val="22"/>
              </w:rPr>
              <w:t>0</w:t>
            </w:r>
            <w:r w:rsidRPr="001C32D0">
              <w:rPr>
                <w:color w:val="000000"/>
                <w:sz w:val="22"/>
                <w:szCs w:val="22"/>
              </w:rPr>
              <w:t xml:space="preserve"> 9</w:t>
            </w:r>
            <w:r w:rsidRPr="001C32D0">
              <w:rPr>
                <w:color w:val="000000"/>
                <w:sz w:val="22"/>
                <w:szCs w:val="22"/>
                <w:lang w:val="en-US"/>
              </w:rPr>
              <w:t>999</w:t>
            </w:r>
            <w:r w:rsidRPr="001C32D0">
              <w:rPr>
                <w:color w:val="000000"/>
                <w:sz w:val="22"/>
                <w:szCs w:val="22"/>
              </w:rPr>
              <w:t>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593F40">
            <w:pPr>
              <w:jc w:val="center"/>
              <w:rPr>
                <w:color w:val="000000"/>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A6261" w:rsidP="00593F40">
            <w:pPr>
              <w:jc w:val="center"/>
            </w:pPr>
            <w:r>
              <w:rPr>
                <w:b/>
                <w:sz w:val="22"/>
                <w:szCs w:val="22"/>
              </w:rPr>
              <w:t>3,9</w:t>
            </w:r>
          </w:p>
        </w:tc>
      </w:tr>
      <w:tr w:rsidR="00856D0B" w:rsidRPr="008F3E1D" w:rsidTr="00593F40">
        <w:trPr>
          <w:trHeight w:val="182"/>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593F40">
            <w:pPr>
              <w:rPr>
                <w:bCs/>
                <w:color w:val="000000"/>
              </w:rPr>
            </w:pPr>
            <w:r w:rsidRPr="008F3E1D">
              <w:rPr>
                <w:bCs/>
                <w:color w:val="000000"/>
              </w:rPr>
              <w:t>Обслуживание государственного (муниципального долга)</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lang w:val="en-US"/>
              </w:rPr>
              <w:t>8</w:t>
            </w:r>
            <w:r w:rsidRPr="001C32D0">
              <w:rPr>
                <w:color w:val="000000"/>
                <w:sz w:val="22"/>
                <w:szCs w:val="22"/>
              </w:rPr>
              <w:t>0</w:t>
            </w:r>
            <w:r w:rsidRPr="001C32D0">
              <w:rPr>
                <w:color w:val="000000"/>
                <w:sz w:val="22"/>
                <w:szCs w:val="22"/>
                <w:lang w:val="en-US"/>
              </w:rPr>
              <w:t xml:space="preserve"> </w:t>
            </w:r>
            <w:r>
              <w:rPr>
                <w:color w:val="000000"/>
                <w:sz w:val="22"/>
                <w:szCs w:val="22"/>
              </w:rPr>
              <w:t>1</w:t>
            </w:r>
            <w:r w:rsidRPr="001C32D0">
              <w:rPr>
                <w:color w:val="000000"/>
                <w:sz w:val="22"/>
                <w:szCs w:val="22"/>
              </w:rPr>
              <w:t xml:space="preserve"> 0</w:t>
            </w:r>
            <w:r>
              <w:rPr>
                <w:color w:val="000000"/>
                <w:sz w:val="22"/>
                <w:szCs w:val="22"/>
              </w:rPr>
              <w:t>0</w:t>
            </w:r>
            <w:r w:rsidRPr="001C32D0">
              <w:rPr>
                <w:color w:val="000000"/>
                <w:sz w:val="22"/>
                <w:szCs w:val="22"/>
              </w:rPr>
              <w:t xml:space="preserve"> 9</w:t>
            </w:r>
            <w:r w:rsidRPr="001C32D0">
              <w:rPr>
                <w:color w:val="000000"/>
                <w:sz w:val="22"/>
                <w:szCs w:val="22"/>
                <w:lang w:val="en-US"/>
              </w:rPr>
              <w:t>999</w:t>
            </w:r>
            <w:r w:rsidRPr="001C32D0">
              <w:rPr>
                <w:color w:val="000000"/>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700</w:t>
            </w:r>
          </w:p>
        </w:tc>
        <w:tc>
          <w:tcPr>
            <w:tcW w:w="1569" w:type="dxa"/>
            <w:tcBorders>
              <w:top w:val="single" w:sz="4" w:space="0" w:color="auto"/>
              <w:left w:val="single" w:sz="4" w:space="0" w:color="auto"/>
              <w:bottom w:val="single" w:sz="4" w:space="0" w:color="auto"/>
              <w:right w:val="single" w:sz="4" w:space="0" w:color="auto"/>
            </w:tcBorders>
            <w:hideMark/>
          </w:tcPr>
          <w:p w:rsidR="00856D0B" w:rsidRPr="00826312" w:rsidRDefault="008A6261" w:rsidP="00593F40">
            <w:pPr>
              <w:jc w:val="center"/>
            </w:pPr>
            <w:r>
              <w:rPr>
                <w:b/>
                <w:sz w:val="22"/>
                <w:szCs w:val="22"/>
              </w:rPr>
              <w:t>3,9</w:t>
            </w:r>
          </w:p>
        </w:tc>
      </w:tr>
      <w:tr w:rsidR="00856D0B" w:rsidRPr="008F3E1D" w:rsidTr="00593F40">
        <w:trPr>
          <w:trHeight w:val="182"/>
        </w:trPr>
        <w:tc>
          <w:tcPr>
            <w:tcW w:w="5271" w:type="dxa"/>
            <w:tcBorders>
              <w:top w:val="single" w:sz="4" w:space="0" w:color="auto"/>
              <w:left w:val="single" w:sz="4" w:space="0" w:color="auto"/>
              <w:bottom w:val="single" w:sz="4" w:space="0" w:color="auto"/>
              <w:right w:val="single" w:sz="4" w:space="0" w:color="auto"/>
            </w:tcBorders>
            <w:hideMark/>
          </w:tcPr>
          <w:p w:rsidR="00856D0B" w:rsidRPr="000A65AD" w:rsidRDefault="00856D0B" w:rsidP="00593F40">
            <w:pPr>
              <w:rPr>
                <w:bCs/>
                <w:i/>
                <w:iCs/>
                <w:color w:val="000000"/>
              </w:rPr>
            </w:pPr>
            <w:r w:rsidRPr="000A65AD">
              <w:rPr>
                <w:bCs/>
                <w:i/>
                <w:iCs/>
                <w:color w:val="000000"/>
              </w:rPr>
              <w:t xml:space="preserve">Обслуживание муниципального долга </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 xml:space="preserve"> </w:t>
            </w:r>
            <w:r w:rsidRPr="001C32D0">
              <w:rPr>
                <w:color w:val="000000"/>
                <w:sz w:val="22"/>
                <w:szCs w:val="22"/>
                <w:lang w:val="en-US"/>
              </w:rPr>
              <w:t>8</w:t>
            </w:r>
            <w:r w:rsidRPr="001C32D0">
              <w:rPr>
                <w:color w:val="000000"/>
                <w:sz w:val="22"/>
                <w:szCs w:val="22"/>
              </w:rPr>
              <w:t>0</w:t>
            </w:r>
            <w:r w:rsidRPr="001C32D0">
              <w:rPr>
                <w:color w:val="000000"/>
                <w:sz w:val="22"/>
                <w:szCs w:val="22"/>
                <w:lang w:val="en-US"/>
              </w:rPr>
              <w:t> </w:t>
            </w:r>
            <w:r>
              <w:rPr>
                <w:color w:val="000000"/>
                <w:sz w:val="22"/>
                <w:szCs w:val="22"/>
              </w:rPr>
              <w:t xml:space="preserve">1 </w:t>
            </w:r>
            <w:r w:rsidRPr="001C32D0">
              <w:rPr>
                <w:color w:val="000000"/>
                <w:sz w:val="22"/>
                <w:szCs w:val="22"/>
              </w:rPr>
              <w:t>0</w:t>
            </w:r>
            <w:r>
              <w:rPr>
                <w:color w:val="000000"/>
                <w:sz w:val="22"/>
                <w:szCs w:val="22"/>
              </w:rPr>
              <w:t>0</w:t>
            </w:r>
            <w:r w:rsidRPr="001C32D0">
              <w:rPr>
                <w:color w:val="000000"/>
                <w:sz w:val="22"/>
                <w:szCs w:val="22"/>
              </w:rPr>
              <w:t xml:space="preserve"> 9</w:t>
            </w:r>
            <w:r w:rsidRPr="001C32D0">
              <w:rPr>
                <w:color w:val="000000"/>
                <w:sz w:val="22"/>
                <w:szCs w:val="22"/>
                <w:lang w:val="en-US"/>
              </w:rPr>
              <w:t>999</w:t>
            </w:r>
            <w:r w:rsidRPr="001C32D0">
              <w:rPr>
                <w:color w:val="000000"/>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856D0B" w:rsidRPr="001C32D0" w:rsidRDefault="00856D0B" w:rsidP="00593F40">
            <w:pPr>
              <w:jc w:val="center"/>
              <w:rPr>
                <w:color w:val="000000"/>
              </w:rPr>
            </w:pPr>
            <w:r w:rsidRPr="001C32D0">
              <w:rPr>
                <w:color w:val="000000"/>
                <w:sz w:val="22"/>
                <w:szCs w:val="22"/>
              </w:rPr>
              <w:t>730</w:t>
            </w:r>
          </w:p>
        </w:tc>
        <w:tc>
          <w:tcPr>
            <w:tcW w:w="1569" w:type="dxa"/>
            <w:tcBorders>
              <w:top w:val="single" w:sz="4" w:space="0" w:color="auto"/>
              <w:left w:val="single" w:sz="4" w:space="0" w:color="auto"/>
              <w:bottom w:val="single" w:sz="4" w:space="0" w:color="auto"/>
              <w:right w:val="single" w:sz="4" w:space="0" w:color="auto"/>
            </w:tcBorders>
            <w:hideMark/>
          </w:tcPr>
          <w:p w:rsidR="00856D0B" w:rsidRPr="00826312" w:rsidRDefault="008A6261" w:rsidP="00593F40">
            <w:pPr>
              <w:jc w:val="center"/>
            </w:pPr>
            <w:r>
              <w:rPr>
                <w:b/>
                <w:sz w:val="22"/>
                <w:szCs w:val="22"/>
              </w:rPr>
              <w:t>3,9</w:t>
            </w:r>
          </w:p>
        </w:tc>
      </w:tr>
      <w:tr w:rsidR="00856D0B" w:rsidRPr="008F3E1D" w:rsidTr="00593F40">
        <w:trPr>
          <w:trHeight w:val="2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593F40">
            <w:pPr>
              <w:rPr>
                <w:b/>
              </w:rPr>
            </w:pPr>
            <w:r w:rsidRPr="008F3E1D">
              <w:rPr>
                <w:b/>
              </w:rPr>
              <w:t>Итого расходов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00</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00</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00</w:t>
            </w:r>
            <w:r>
              <w:rPr>
                <w:b/>
                <w:sz w:val="22"/>
                <w:szCs w:val="22"/>
              </w:rPr>
              <w:t xml:space="preserve"> </w:t>
            </w:r>
            <w:r w:rsidRPr="001C32D0">
              <w:rPr>
                <w:b/>
                <w:sz w:val="22"/>
                <w:szCs w:val="22"/>
              </w:rPr>
              <w:t>0 00 00</w:t>
            </w:r>
            <w:r>
              <w:rPr>
                <w:b/>
                <w:sz w:val="22"/>
                <w:szCs w:val="22"/>
              </w:rPr>
              <w:t>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593F40">
            <w:pPr>
              <w:jc w:val="center"/>
              <w:rPr>
                <w:b/>
              </w:rPr>
            </w:pPr>
            <w:r w:rsidRPr="001C32D0">
              <w:rPr>
                <w:b/>
                <w:sz w:val="22"/>
                <w:szCs w:val="22"/>
              </w:rPr>
              <w:t>000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051D9D" w:rsidP="00904DB9">
            <w:pPr>
              <w:jc w:val="center"/>
              <w:rPr>
                <w:b/>
              </w:rPr>
            </w:pPr>
            <w:r>
              <w:rPr>
                <w:b/>
                <w:sz w:val="22"/>
                <w:szCs w:val="22"/>
              </w:rPr>
              <w:t>25 </w:t>
            </w:r>
            <w:r w:rsidR="00904DB9">
              <w:rPr>
                <w:b/>
                <w:sz w:val="22"/>
                <w:szCs w:val="22"/>
                <w:lang w:val="en-US"/>
              </w:rPr>
              <w:t>800</w:t>
            </w:r>
            <w:r>
              <w:rPr>
                <w:b/>
                <w:sz w:val="22"/>
                <w:szCs w:val="22"/>
              </w:rPr>
              <w:t>,0</w:t>
            </w:r>
          </w:p>
        </w:tc>
      </w:tr>
    </w:tbl>
    <w:p w:rsidR="00856D0B" w:rsidRPr="008F3E1D" w:rsidRDefault="00856D0B" w:rsidP="00856D0B">
      <w:pPr>
        <w:jc w:val="right"/>
      </w:pPr>
    </w:p>
    <w:p w:rsidR="00785CF8" w:rsidRDefault="0034125B" w:rsidP="00785CF8">
      <w:pPr>
        <w:ind w:firstLine="798"/>
        <w:jc w:val="both"/>
        <w:rPr>
          <w:sz w:val="28"/>
          <w:szCs w:val="28"/>
        </w:rPr>
      </w:pPr>
      <w:r>
        <w:rPr>
          <w:b/>
          <w:sz w:val="28"/>
          <w:szCs w:val="28"/>
        </w:rPr>
        <w:t>10</w:t>
      </w:r>
      <w:r w:rsidR="00D15780">
        <w:rPr>
          <w:sz w:val="28"/>
          <w:szCs w:val="28"/>
        </w:rPr>
        <w:t xml:space="preserve">. </w:t>
      </w:r>
      <w:r w:rsidR="008D7226">
        <w:rPr>
          <w:sz w:val="28"/>
          <w:szCs w:val="28"/>
        </w:rPr>
        <w:t>Приложение  11</w:t>
      </w:r>
      <w:r w:rsidR="00785CF8">
        <w:rPr>
          <w:sz w:val="28"/>
          <w:szCs w:val="28"/>
        </w:rPr>
        <w:t xml:space="preserve"> в изложить в новой редакции: </w:t>
      </w:r>
    </w:p>
    <w:p w:rsidR="00BF2E0B" w:rsidRDefault="00BF2E0B" w:rsidP="00785CF8">
      <w:pPr>
        <w:ind w:left="513"/>
        <w:jc w:val="right"/>
      </w:pPr>
    </w:p>
    <w:p w:rsidR="00785CF8" w:rsidRPr="00FC56E0" w:rsidRDefault="008D7226" w:rsidP="00785CF8">
      <w:pPr>
        <w:ind w:left="513"/>
        <w:jc w:val="right"/>
      </w:pPr>
      <w:r>
        <w:t>Приложение 11</w:t>
      </w:r>
    </w:p>
    <w:p w:rsidR="00785CF8" w:rsidRPr="00433D75" w:rsidRDefault="00785CF8" w:rsidP="00785CF8">
      <w:pPr>
        <w:jc w:val="right"/>
        <w:rPr>
          <w:sz w:val="22"/>
          <w:szCs w:val="22"/>
        </w:rPr>
      </w:pPr>
      <w:r w:rsidRPr="00433D75">
        <w:rPr>
          <w:sz w:val="22"/>
          <w:szCs w:val="22"/>
        </w:rPr>
        <w:t>к решению Совета депутатов</w:t>
      </w:r>
    </w:p>
    <w:p w:rsidR="00785CF8" w:rsidRPr="00433D75" w:rsidRDefault="00785CF8" w:rsidP="00785CF8">
      <w:pPr>
        <w:jc w:val="right"/>
        <w:rPr>
          <w:sz w:val="22"/>
          <w:szCs w:val="22"/>
        </w:rPr>
      </w:pPr>
      <w:r w:rsidRPr="00433D75">
        <w:rPr>
          <w:sz w:val="22"/>
          <w:szCs w:val="22"/>
        </w:rPr>
        <w:t>Велижского городского поселения</w:t>
      </w:r>
    </w:p>
    <w:p w:rsidR="00785CF8" w:rsidRPr="00433D75" w:rsidRDefault="00785CF8" w:rsidP="00785CF8">
      <w:pPr>
        <w:jc w:val="center"/>
        <w:rPr>
          <w:sz w:val="22"/>
          <w:szCs w:val="22"/>
        </w:rPr>
      </w:pPr>
      <w:r w:rsidRPr="00433D75">
        <w:rPr>
          <w:sz w:val="22"/>
          <w:szCs w:val="22"/>
        </w:rPr>
        <w:t xml:space="preserve">                                                                                                                            </w:t>
      </w:r>
      <w:r>
        <w:rPr>
          <w:sz w:val="22"/>
          <w:szCs w:val="22"/>
        </w:rPr>
        <w:t xml:space="preserve">          </w:t>
      </w:r>
      <w:r w:rsidR="004C0B5C">
        <w:rPr>
          <w:sz w:val="22"/>
          <w:szCs w:val="22"/>
        </w:rPr>
        <w:t xml:space="preserve">  от    28.12.2016 г. № 58</w:t>
      </w:r>
    </w:p>
    <w:p w:rsidR="00785CF8" w:rsidRPr="00433D75" w:rsidRDefault="00785CF8" w:rsidP="00785CF8">
      <w:pPr>
        <w:ind w:right="-1"/>
        <w:jc w:val="right"/>
        <w:rPr>
          <w:sz w:val="22"/>
          <w:szCs w:val="22"/>
        </w:rPr>
      </w:pPr>
      <w:r w:rsidRPr="00433D75">
        <w:rPr>
          <w:sz w:val="22"/>
          <w:szCs w:val="22"/>
        </w:rPr>
        <w:t xml:space="preserve">                  </w:t>
      </w:r>
      <w:r>
        <w:rPr>
          <w:sz w:val="22"/>
          <w:szCs w:val="22"/>
        </w:rPr>
        <w:t xml:space="preserve">    </w:t>
      </w:r>
      <w:r w:rsidR="00745E5F">
        <w:rPr>
          <w:sz w:val="22"/>
          <w:szCs w:val="22"/>
        </w:rPr>
        <w:t xml:space="preserve">   в редакции решений от 15.02.2017 №5</w:t>
      </w:r>
      <w:r w:rsidRPr="00433D75">
        <w:rPr>
          <w:sz w:val="22"/>
          <w:szCs w:val="22"/>
        </w:rPr>
        <w:t xml:space="preserve">, </w:t>
      </w:r>
    </w:p>
    <w:p w:rsidR="00785CF8" w:rsidRPr="00433D75" w:rsidRDefault="00745E5F" w:rsidP="00785CF8">
      <w:pPr>
        <w:ind w:right="-1"/>
        <w:jc w:val="right"/>
        <w:rPr>
          <w:sz w:val="22"/>
          <w:szCs w:val="22"/>
        </w:rPr>
      </w:pPr>
      <w:r>
        <w:rPr>
          <w:sz w:val="22"/>
          <w:szCs w:val="22"/>
        </w:rPr>
        <w:t>от 21.06.2017 №27, от 30.08</w:t>
      </w:r>
      <w:r w:rsidR="00785CF8" w:rsidRPr="00433D75">
        <w:rPr>
          <w:sz w:val="22"/>
          <w:szCs w:val="22"/>
        </w:rPr>
        <w:t>.20</w:t>
      </w:r>
      <w:r>
        <w:rPr>
          <w:sz w:val="22"/>
          <w:szCs w:val="22"/>
        </w:rPr>
        <w:t>17 №35</w:t>
      </w:r>
      <w:r w:rsidR="00785CF8" w:rsidRPr="00433D75">
        <w:rPr>
          <w:sz w:val="22"/>
          <w:szCs w:val="22"/>
        </w:rPr>
        <w:t xml:space="preserve">, </w:t>
      </w:r>
    </w:p>
    <w:p w:rsidR="00785CF8" w:rsidRDefault="00785CF8" w:rsidP="00785CF8">
      <w:pPr>
        <w:tabs>
          <w:tab w:val="left" w:pos="9639"/>
          <w:tab w:val="left" w:pos="9923"/>
        </w:tabs>
        <w:ind w:right="-1"/>
        <w:jc w:val="right"/>
        <w:rPr>
          <w:sz w:val="22"/>
          <w:szCs w:val="22"/>
        </w:rPr>
      </w:pPr>
      <w:r>
        <w:rPr>
          <w:sz w:val="22"/>
          <w:szCs w:val="22"/>
        </w:rPr>
        <w:t xml:space="preserve">    </w:t>
      </w:r>
      <w:r w:rsidR="00745E5F">
        <w:rPr>
          <w:sz w:val="22"/>
          <w:szCs w:val="22"/>
        </w:rPr>
        <w:t>от 29.11.2017 №5</w:t>
      </w:r>
      <w:r w:rsidRPr="00433D75">
        <w:rPr>
          <w:sz w:val="22"/>
          <w:szCs w:val="22"/>
        </w:rPr>
        <w:t>1</w:t>
      </w:r>
      <w:r w:rsidR="00745E5F">
        <w:rPr>
          <w:sz w:val="22"/>
          <w:szCs w:val="22"/>
        </w:rPr>
        <w:t>.</w:t>
      </w:r>
      <w:r w:rsidRPr="00433D75">
        <w:rPr>
          <w:sz w:val="22"/>
          <w:szCs w:val="22"/>
        </w:rPr>
        <w:t xml:space="preserve"> </w:t>
      </w:r>
    </w:p>
    <w:p w:rsidR="00785CF8" w:rsidRDefault="00785CF8" w:rsidP="00785CF8">
      <w:pPr>
        <w:tabs>
          <w:tab w:val="left" w:pos="9639"/>
          <w:tab w:val="left" w:pos="9923"/>
        </w:tabs>
        <w:ind w:right="-1"/>
        <w:jc w:val="right"/>
        <w:rPr>
          <w:sz w:val="22"/>
          <w:szCs w:val="22"/>
        </w:rPr>
      </w:pPr>
    </w:p>
    <w:p w:rsidR="00785CF8" w:rsidRPr="00433D75" w:rsidRDefault="00785CF8" w:rsidP="00785CF8">
      <w:pPr>
        <w:tabs>
          <w:tab w:val="left" w:pos="9639"/>
          <w:tab w:val="left" w:pos="9923"/>
        </w:tabs>
        <w:ind w:right="-1"/>
        <w:jc w:val="right"/>
        <w:rPr>
          <w:sz w:val="22"/>
          <w:szCs w:val="22"/>
        </w:rPr>
      </w:pPr>
    </w:p>
    <w:p w:rsidR="00785CF8" w:rsidRPr="00785CF8" w:rsidRDefault="00785CF8" w:rsidP="00785CF8">
      <w:pPr>
        <w:jc w:val="center"/>
        <w:rPr>
          <w:b/>
          <w:sz w:val="28"/>
          <w:szCs w:val="28"/>
        </w:rPr>
      </w:pPr>
      <w:r w:rsidRPr="00785CF8">
        <w:rPr>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Pr="00785CF8">
        <w:rPr>
          <w:b/>
          <w:sz w:val="28"/>
          <w:szCs w:val="28"/>
        </w:rPr>
        <w:lastRenderedPageBreak/>
        <w:t>(группам и подгруппам) видов расходов классификации расходов бюджет</w:t>
      </w:r>
      <w:r w:rsidR="00745E5F">
        <w:rPr>
          <w:b/>
          <w:sz w:val="28"/>
          <w:szCs w:val="28"/>
        </w:rPr>
        <w:t>ов на 2017</w:t>
      </w:r>
      <w:r w:rsidRPr="00785CF8">
        <w:rPr>
          <w:b/>
          <w:sz w:val="28"/>
          <w:szCs w:val="28"/>
        </w:rPr>
        <w:t xml:space="preserve"> год</w:t>
      </w:r>
    </w:p>
    <w:p w:rsidR="00785CF8" w:rsidRPr="00785CF8" w:rsidRDefault="00785CF8" w:rsidP="00785CF8">
      <w:pPr>
        <w:jc w:val="right"/>
        <w:rPr>
          <w:sz w:val="28"/>
          <w:szCs w:val="28"/>
        </w:rPr>
      </w:pPr>
      <w:r w:rsidRPr="00785CF8">
        <w:rPr>
          <w:sz w:val="28"/>
          <w:szCs w:val="28"/>
        </w:rPr>
        <w:t>тыс. рублей</w:t>
      </w:r>
    </w:p>
    <w:p w:rsidR="00785CF8" w:rsidRPr="00785CF8" w:rsidRDefault="00785CF8" w:rsidP="00785CF8"/>
    <w:tbl>
      <w:tblPr>
        <w:tblW w:w="10203" w:type="dxa"/>
        <w:tblInd w:w="-132" w:type="dxa"/>
        <w:tblLayout w:type="fixed"/>
        <w:tblCellMar>
          <w:left w:w="0" w:type="dxa"/>
          <w:right w:w="0" w:type="dxa"/>
        </w:tblCellMar>
        <w:tblLook w:val="04A0" w:firstRow="1" w:lastRow="0" w:firstColumn="1" w:lastColumn="0" w:noHBand="0" w:noVBand="1"/>
      </w:tblPr>
      <w:tblGrid>
        <w:gridCol w:w="6120"/>
        <w:gridCol w:w="1633"/>
        <w:gridCol w:w="953"/>
        <w:gridCol w:w="1497"/>
      </w:tblGrid>
      <w:tr w:rsidR="00785CF8" w:rsidRPr="00785CF8" w:rsidTr="00785CF8">
        <w:trPr>
          <w:trHeight w:val="309"/>
        </w:trPr>
        <w:tc>
          <w:tcPr>
            <w:tcW w:w="6120" w:type="dxa"/>
            <w:tcBorders>
              <w:top w:val="single" w:sz="4" w:space="0" w:color="000000"/>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Наименование</w:t>
            </w:r>
          </w:p>
        </w:tc>
        <w:tc>
          <w:tcPr>
            <w:tcW w:w="1633" w:type="dxa"/>
            <w:tcBorders>
              <w:top w:val="single" w:sz="4" w:space="0" w:color="000000"/>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Целевая статья</w:t>
            </w:r>
          </w:p>
        </w:tc>
        <w:tc>
          <w:tcPr>
            <w:tcW w:w="953" w:type="dxa"/>
            <w:tcBorders>
              <w:top w:val="single" w:sz="4" w:space="0" w:color="000000"/>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Вид расходов</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785CF8" w:rsidRPr="00785CF8" w:rsidRDefault="006F0E07" w:rsidP="00785CF8">
            <w:pPr>
              <w:snapToGrid w:val="0"/>
              <w:ind w:right="-720"/>
              <w:rPr>
                <w:lang w:eastAsia="ar-SA"/>
              </w:rPr>
            </w:pPr>
            <w:r>
              <w:t xml:space="preserve">   </w:t>
            </w:r>
            <w:r w:rsidR="00785CF8" w:rsidRPr="00785CF8">
              <w:t>Сумма</w:t>
            </w:r>
          </w:p>
          <w:p w:rsidR="00785CF8" w:rsidRPr="00785CF8" w:rsidRDefault="00785CF8" w:rsidP="00785CF8">
            <w:pPr>
              <w:snapToGrid w:val="0"/>
              <w:jc w:val="center"/>
              <w:rPr>
                <w:lang w:eastAsia="ar-SA"/>
              </w:rPr>
            </w:pPr>
          </w:p>
        </w:tc>
      </w:tr>
      <w:tr w:rsidR="00785CF8" w:rsidRPr="00785CF8" w:rsidTr="00785CF8">
        <w:trPr>
          <w:trHeight w:val="191"/>
        </w:trPr>
        <w:tc>
          <w:tcPr>
            <w:tcW w:w="6120"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t>1</w:t>
            </w:r>
          </w:p>
        </w:tc>
        <w:tc>
          <w:tcPr>
            <w:tcW w:w="1633" w:type="dxa"/>
            <w:tcBorders>
              <w:top w:val="nil"/>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2</w:t>
            </w:r>
          </w:p>
        </w:tc>
        <w:tc>
          <w:tcPr>
            <w:tcW w:w="953" w:type="dxa"/>
            <w:tcBorders>
              <w:top w:val="nil"/>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6</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t>8</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rPr>
            </w:pPr>
            <w:r w:rsidRPr="00785CF8">
              <w:rPr>
                <w:b/>
              </w:rPr>
              <w:t xml:space="preserve">Муниципальная программа </w:t>
            </w:r>
            <w:r w:rsidRPr="00785CF8">
              <w:rPr>
                <w:b/>
                <w:bCs/>
                <w:iCs/>
                <w:color w:val="000000"/>
              </w:rPr>
              <w:t>«</w:t>
            </w:r>
            <w:r w:rsidRPr="00785CF8">
              <w:rPr>
                <w:b/>
              </w:rPr>
              <w:t>Развитие физической культуры и спорта в муниципальном образовании Велижское городское поселение на 2014 -2016 годы»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color w:val="000000"/>
              </w:rPr>
            </w:pPr>
          </w:p>
          <w:p w:rsidR="00785CF8" w:rsidRPr="00785CF8" w:rsidRDefault="00785CF8" w:rsidP="00785CF8">
            <w:pPr>
              <w:jc w:val="center"/>
              <w:rPr>
                <w:b/>
                <w:color w:val="000000"/>
              </w:rPr>
            </w:pPr>
          </w:p>
          <w:p w:rsidR="00785CF8" w:rsidRPr="00785CF8" w:rsidRDefault="00785CF8" w:rsidP="00785CF8">
            <w:pPr>
              <w:jc w:val="center"/>
              <w:rPr>
                <w:b/>
                <w:color w:val="000000"/>
              </w:rPr>
            </w:pPr>
            <w:r w:rsidRPr="00785CF8">
              <w:rPr>
                <w:b/>
                <w:color w:val="000000"/>
                <w:sz w:val="22"/>
                <w:szCs w:val="22"/>
              </w:rPr>
              <w:t>03 0 00 00000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52,0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rPr>
                <w:b/>
              </w:rPr>
            </w:pPr>
            <w:r w:rsidRPr="00785CF8">
              <w:rPr>
                <w:b/>
              </w:rPr>
              <w:t>Расходы на развитие физической культуры и спорта</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rPr>
                <w:b/>
                <w:color w:val="000000"/>
              </w:rPr>
            </w:pPr>
            <w:r w:rsidRPr="00785CF8">
              <w:rPr>
                <w:b/>
                <w:color w:val="000000"/>
                <w:sz w:val="22"/>
                <w:szCs w:val="22"/>
              </w:rPr>
              <w:t>03 Я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785CF8" w:rsidP="00785CF8">
            <w:pPr>
              <w:snapToGrid w:val="0"/>
              <w:jc w:val="center"/>
              <w:rPr>
                <w:b/>
              </w:rPr>
            </w:pPr>
            <w:r w:rsidRPr="00785CF8">
              <w:rPr>
                <w:b/>
                <w:sz w:val="22"/>
                <w:szCs w:val="22"/>
              </w:rPr>
              <w:t>52,0</w:t>
            </w:r>
          </w:p>
        </w:tc>
      </w:tr>
      <w:tr w:rsidR="00785CF8" w:rsidRPr="00785CF8" w:rsidTr="00785CF8">
        <w:trPr>
          <w:trHeight w:val="686"/>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
              </w:rPr>
            </w:pPr>
            <w:r w:rsidRPr="00785CF8">
              <w:rPr>
                <w:b/>
                <w:i/>
              </w:rPr>
              <w:t>Основное мероприятие «Привлечение населения к физкультурно-оздоровительным и спортивным мероприятиям»</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rPr>
                <w:b/>
                <w:color w:val="000000"/>
              </w:rPr>
            </w:pPr>
            <w:r w:rsidRPr="00785CF8">
              <w:rPr>
                <w:b/>
                <w:color w:val="000000"/>
                <w:sz w:val="22"/>
                <w:szCs w:val="22"/>
              </w:rPr>
              <w:t xml:space="preserve">03 Я 01 00000 </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785CF8" w:rsidP="00785CF8">
            <w:pPr>
              <w:snapToGrid w:val="0"/>
              <w:jc w:val="center"/>
              <w:rPr>
                <w:b/>
              </w:rPr>
            </w:pPr>
            <w:r w:rsidRPr="00785CF8">
              <w:rPr>
                <w:b/>
                <w:sz w:val="22"/>
                <w:szCs w:val="22"/>
              </w:rPr>
              <w:t>52,0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color w:val="000000"/>
              </w:rPr>
            </w:pPr>
            <w:r w:rsidRPr="00785CF8">
              <w:rPr>
                <w:b/>
                <w:color w:val="000000"/>
              </w:rPr>
              <w:t>Мероприятия в области физической культуры и спорта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color w:val="000000"/>
              </w:rPr>
            </w:pPr>
            <w:r w:rsidRPr="00785CF8">
              <w:rPr>
                <w:b/>
                <w:color w:val="000000"/>
                <w:sz w:val="22"/>
                <w:szCs w:val="22"/>
              </w:rPr>
              <w:t>03 Я 01 18880</w:t>
            </w:r>
          </w:p>
        </w:tc>
        <w:tc>
          <w:tcPr>
            <w:tcW w:w="953" w:type="dxa"/>
            <w:tcBorders>
              <w:top w:val="nil"/>
              <w:left w:val="single" w:sz="4" w:space="0" w:color="000000"/>
              <w:bottom w:val="single" w:sz="4" w:space="0" w:color="000000"/>
              <w:right w:val="nil"/>
            </w:tcBorders>
            <w:vAlign w:val="center"/>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52,0</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bCs/>
                <w:color w:val="000000"/>
              </w:rPr>
            </w:pPr>
            <w:r w:rsidRPr="00785CF8">
              <w:rPr>
                <w:bCs/>
                <w:color w:val="000000"/>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color w:val="000000"/>
              </w:rPr>
            </w:pPr>
          </w:p>
          <w:p w:rsidR="00785CF8" w:rsidRPr="00785CF8" w:rsidRDefault="00785CF8" w:rsidP="00785CF8">
            <w:pPr>
              <w:jc w:val="center"/>
              <w:rPr>
                <w:color w:val="000000"/>
              </w:rPr>
            </w:pPr>
            <w:r w:rsidRPr="00785CF8">
              <w:rPr>
                <w:color w:val="000000"/>
                <w:sz w:val="22"/>
                <w:szCs w:val="22"/>
              </w:rPr>
              <w:t>03 Я 01 18880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52,0</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i/>
                <w:iCs/>
                <w:color w:val="000000"/>
              </w:rPr>
            </w:pPr>
            <w:r w:rsidRPr="00785CF8">
              <w:rPr>
                <w:i/>
                <w:iCs/>
                <w:color w:val="000000"/>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color w:val="000000"/>
              </w:rPr>
            </w:pPr>
          </w:p>
          <w:p w:rsidR="00785CF8" w:rsidRPr="00785CF8" w:rsidRDefault="00785CF8" w:rsidP="00785CF8">
            <w:pPr>
              <w:jc w:val="center"/>
              <w:rPr>
                <w:color w:val="000000"/>
              </w:rPr>
            </w:pPr>
            <w:r w:rsidRPr="00785CF8">
              <w:rPr>
                <w:color w:val="000000"/>
                <w:sz w:val="22"/>
                <w:szCs w:val="22"/>
              </w:rPr>
              <w:t>03 Я 01 18880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52,0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keepNext/>
              <w:outlineLvl w:val="0"/>
              <w:rPr>
                <w:b/>
              </w:rPr>
            </w:pPr>
            <w:r w:rsidRPr="00785CF8">
              <w:rPr>
                <w:b/>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5149AA" w:rsidP="00785CF8">
            <w:pPr>
              <w:snapToGrid w:val="0"/>
              <w:jc w:val="center"/>
              <w:rPr>
                <w:b/>
                <w:color w:val="7030A0"/>
                <w:lang w:eastAsia="ar-SA"/>
              </w:rPr>
            </w:pPr>
            <w:r>
              <w:rPr>
                <w:b/>
                <w:sz w:val="22"/>
                <w:szCs w:val="22"/>
              </w:rPr>
              <w:t>12 027,5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rPr>
                <w:b/>
                <w:i/>
              </w:rPr>
            </w:pPr>
            <w:r w:rsidRPr="00785CF8">
              <w:rPr>
                <w:b/>
                <w:i/>
              </w:rPr>
              <w:t>Подпрограмма “Обеспечение качественными жилищными услугами»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05 1 00 00000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b/>
              </w:rPr>
            </w:pPr>
            <w:r>
              <w:rPr>
                <w:b/>
                <w:sz w:val="22"/>
                <w:szCs w:val="22"/>
              </w:rPr>
              <w:t>583,3</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rPr>
                <w:b/>
              </w:rPr>
            </w:pPr>
            <w:r w:rsidRPr="00785CF8">
              <w:rPr>
                <w:b/>
              </w:rPr>
              <w:t>Основное мероприятие «Проведение текущего и капитального ремонта жилых домов муниципальной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05 1 01 00000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0734A1" w:rsidP="009A5902">
            <w:pPr>
              <w:jc w:val="center"/>
              <w:rPr>
                <w:b/>
                <w:lang w:val="en-US"/>
              </w:rPr>
            </w:pPr>
            <w:r>
              <w:rPr>
                <w:b/>
                <w:sz w:val="22"/>
                <w:szCs w:val="22"/>
              </w:rPr>
              <w:t>583,3</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rPr>
                <w:b/>
                <w:i/>
              </w:rPr>
            </w:pPr>
            <w:r w:rsidRPr="00785CF8">
              <w:rPr>
                <w:rFonts w:eastAsia="Calibri"/>
                <w:b/>
                <w:i/>
                <w:lang w:eastAsia="en-US"/>
              </w:rPr>
              <w:t>Расходы по проведению мероприятий по ремонту жилых домов</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05 1 01 63000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b/>
              </w:rPr>
            </w:pPr>
            <w:r>
              <w:rPr>
                <w:b/>
                <w:sz w:val="22"/>
                <w:szCs w:val="22"/>
              </w:rPr>
              <w:t>583,3</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
                <w:iCs/>
                <w:color w:val="000000"/>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05 1 01 63000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b/>
                <w:lang w:val="en-US"/>
              </w:rPr>
            </w:pPr>
            <w:r>
              <w:rPr>
                <w:b/>
                <w:sz w:val="22"/>
                <w:szCs w:val="22"/>
              </w:rPr>
              <w:t>583,3</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05 1 01 63000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lang w:val="en-US"/>
              </w:rPr>
            </w:pPr>
            <w:r>
              <w:rPr>
                <w:b/>
                <w:sz w:val="22"/>
                <w:szCs w:val="22"/>
              </w:rPr>
              <w:t>583,3</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i/>
              </w:rPr>
            </w:pPr>
            <w:r w:rsidRPr="00785CF8">
              <w:rPr>
                <w:b/>
                <w:i/>
              </w:rPr>
              <w:t>Подпрограмма «Обеспечение качественными коммунальными услугами»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05 2 00 00000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5149AA" w:rsidP="00785CF8">
            <w:pPr>
              <w:snapToGrid w:val="0"/>
              <w:jc w:val="center"/>
              <w:rPr>
                <w:b/>
                <w:lang w:eastAsia="ar-SA"/>
              </w:rPr>
            </w:pPr>
            <w:r>
              <w:rPr>
                <w:b/>
                <w:sz w:val="22"/>
                <w:szCs w:val="22"/>
              </w:rPr>
              <w:t>4 379,1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rPr>
                <w:b/>
                <w:i/>
              </w:rPr>
            </w:pPr>
            <w:r w:rsidRPr="00785CF8">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05 2 01 00000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5149AA" w:rsidP="009A5902">
            <w:pPr>
              <w:jc w:val="center"/>
              <w:rPr>
                <w:b/>
              </w:rPr>
            </w:pPr>
            <w:r>
              <w:rPr>
                <w:b/>
                <w:sz w:val="22"/>
                <w:szCs w:val="22"/>
              </w:rPr>
              <w:t>4 379,1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bCs/>
                <w:iCs/>
                <w:color w:val="000000"/>
              </w:rPr>
            </w:pPr>
            <w:r w:rsidRPr="00785CF8">
              <w:rPr>
                <w:b/>
              </w:rPr>
              <w:t xml:space="preserve">Расходы </w:t>
            </w:r>
            <w:r w:rsidRPr="00785CF8">
              <w:rPr>
                <w:b/>
                <w:bCs/>
              </w:rPr>
              <w:t>на возмещение затрат, связанных с реализацией услуг населению в бане, по тарифам, не покрывающим издержек предприятия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05 2 01 64000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b/>
                <w:lang w:val="en-US"/>
              </w:rPr>
            </w:pPr>
            <w:r>
              <w:rPr>
                <w:b/>
                <w:sz w:val="22"/>
                <w:szCs w:val="22"/>
              </w:rPr>
              <w:t>1 599,1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05 2 01 64000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b/>
                <w:sz w:val="22"/>
                <w:szCs w:val="22"/>
              </w:rPr>
              <w:t>1 599,1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05 2 01 64000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b/>
                <w:sz w:val="22"/>
                <w:szCs w:val="22"/>
              </w:rPr>
              <w:t>1 599,1</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
                <w:iCs/>
                <w:color w:val="000000"/>
              </w:rPr>
            </w:pPr>
            <w:r w:rsidRPr="00785CF8">
              <w:rPr>
                <w:b/>
                <w:i/>
                <w:i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rPr>
                <w:b/>
              </w:rPr>
            </w:pPr>
            <w:r w:rsidRPr="00785CF8">
              <w:rPr>
                <w:b/>
                <w:sz w:val="22"/>
                <w:szCs w:val="22"/>
              </w:rPr>
              <w:t>05 2 02 00000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5149AA" w:rsidP="00785CF8">
            <w:pPr>
              <w:snapToGrid w:val="0"/>
              <w:jc w:val="center"/>
              <w:rPr>
                <w:b/>
              </w:rPr>
            </w:pPr>
            <w:r>
              <w:rPr>
                <w:b/>
                <w:sz w:val="22"/>
                <w:szCs w:val="22"/>
              </w:rPr>
              <w:t>2 780,0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bCs/>
                <w:iCs/>
                <w:color w:val="000000"/>
              </w:rPr>
            </w:pPr>
            <w:r w:rsidRPr="00785CF8">
              <w:rPr>
                <w:rFonts w:eastAsia="Calibri"/>
                <w:b/>
                <w:lang w:eastAsia="en-US"/>
              </w:rPr>
              <w:t>Расходы,</w:t>
            </w:r>
            <w:r w:rsidRPr="00785CF8">
              <w:rPr>
                <w:b/>
              </w:rPr>
              <w:t xml:space="preserve"> связанные с предоставлением жилищно-</w:t>
            </w:r>
            <w:r w:rsidRPr="00785CF8">
              <w:rPr>
                <w:b/>
              </w:rPr>
              <w:lastRenderedPageBreak/>
              <w:t>коммунальных услуг теплоснабжения, водоснабжения, водоотведения населению</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lastRenderedPageBreak/>
              <w:t>05 2 02 65000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b/>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0734A1" w:rsidP="00785CF8">
            <w:pPr>
              <w:snapToGrid w:val="0"/>
              <w:jc w:val="center"/>
              <w:rPr>
                <w:b/>
              </w:rPr>
            </w:pPr>
            <w:r>
              <w:rPr>
                <w:b/>
                <w:sz w:val="22"/>
                <w:szCs w:val="22"/>
              </w:rPr>
              <w:t>130,0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Cs/>
              </w:rPr>
            </w:pPr>
            <w:r w:rsidRPr="00785CF8">
              <w:rPr>
                <w:bCs/>
                <w:color w:val="000000"/>
              </w:rPr>
              <w:lastRenderedPageBreak/>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05 2 02 65000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0734A1" w:rsidP="00785CF8">
            <w:pPr>
              <w:snapToGrid w:val="0"/>
              <w:jc w:val="center"/>
              <w:rPr>
                <w:lang w:eastAsia="ar-SA"/>
              </w:rPr>
            </w:pPr>
            <w:r>
              <w:rPr>
                <w:b/>
                <w:sz w:val="22"/>
                <w:szCs w:val="22"/>
              </w:rPr>
              <w:t>130,0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05 2 02 65000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0734A1" w:rsidP="00785CF8">
            <w:pPr>
              <w:snapToGrid w:val="0"/>
              <w:jc w:val="center"/>
              <w:rPr>
                <w:lang w:eastAsia="ar-SA"/>
              </w:rPr>
            </w:pPr>
            <w:r>
              <w:rPr>
                <w:b/>
                <w:sz w:val="22"/>
                <w:szCs w:val="22"/>
              </w:rPr>
              <w:t>130,0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BF2E0B" w:rsidRDefault="00BF2E0B" w:rsidP="00785CF8">
            <w:pPr>
              <w:rPr>
                <w:b/>
                <w:i/>
                <w:iCs/>
                <w:color w:val="000000"/>
              </w:rPr>
            </w:pPr>
            <w:r w:rsidRPr="00BF2E0B">
              <w:rPr>
                <w:b/>
                <w:i/>
                <w:iCs/>
                <w:color w:val="000000"/>
                <w:sz w:val="22"/>
                <w:szCs w:val="22"/>
              </w:rPr>
              <w:t>Капитальный ремонт объектов теплоснабжения, водоснабжения, водоотведения</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05 2 02 81320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BF2E0B" w:rsidRDefault="00BF2E0B" w:rsidP="00785CF8">
            <w:pPr>
              <w:snapToGrid w:val="0"/>
              <w:jc w:val="center"/>
              <w:rPr>
                <w:b/>
              </w:rPr>
            </w:pPr>
            <w:r>
              <w:rPr>
                <w:b/>
                <w:sz w:val="22"/>
                <w:szCs w:val="22"/>
              </w:rPr>
              <w:t>820,0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785CF8" w:rsidRDefault="00BF2E0B" w:rsidP="00785CF8">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05 2 02 81320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r>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BF2E0B" w:rsidRPr="00BF2E0B" w:rsidRDefault="00BF2E0B" w:rsidP="00785CF8">
            <w:pPr>
              <w:snapToGrid w:val="0"/>
              <w:jc w:val="center"/>
            </w:pPr>
            <w:r w:rsidRPr="00BF2E0B">
              <w:rPr>
                <w:sz w:val="22"/>
                <w:szCs w:val="22"/>
              </w:rPr>
              <w:t>820,0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785CF8" w:rsidRDefault="00BF2E0B" w:rsidP="00785CF8">
            <w:pPr>
              <w:rPr>
                <w:i/>
                <w:iCs/>
                <w:color w:val="000000"/>
              </w:rPr>
            </w:pPr>
            <w:r>
              <w:rPr>
                <w:i/>
                <w:iCs/>
                <w:color w:val="000000"/>
                <w:sz w:val="22"/>
                <w:szCs w:val="22"/>
              </w:rPr>
              <w:t>Работы, услуги по содержанию имущества</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05 2 02 81320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r>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BF2E0B" w:rsidRPr="00BF2E0B" w:rsidRDefault="00BF2E0B" w:rsidP="00785CF8">
            <w:pPr>
              <w:snapToGrid w:val="0"/>
              <w:jc w:val="center"/>
            </w:pPr>
            <w:r w:rsidRPr="00BF2E0B">
              <w:rPr>
                <w:sz w:val="22"/>
                <w:szCs w:val="22"/>
              </w:rPr>
              <w:t>820,0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BF2E0B" w:rsidRDefault="00BF2E0B" w:rsidP="00785CF8">
            <w:pPr>
              <w:rPr>
                <w:b/>
                <w:i/>
                <w:iCs/>
                <w:color w:val="000000"/>
              </w:rPr>
            </w:pPr>
            <w:r w:rsidRPr="00BF2E0B">
              <w:rPr>
                <w:b/>
                <w:i/>
                <w:iCs/>
                <w:color w:val="000000"/>
                <w:sz w:val="22"/>
                <w:szCs w:val="22"/>
              </w:rPr>
              <w:t>Расходы на улучшение обеспечения населения качественными услугами теплоснабжения, водоснабжения и водоотведения</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05 2 02 81750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BF2E0B" w:rsidRDefault="00BF2E0B" w:rsidP="00785CF8">
            <w:pPr>
              <w:snapToGrid w:val="0"/>
              <w:jc w:val="center"/>
              <w:rPr>
                <w:b/>
              </w:rPr>
            </w:pPr>
            <w:r>
              <w:rPr>
                <w:b/>
                <w:sz w:val="22"/>
                <w:szCs w:val="22"/>
              </w:rPr>
              <w:t>1830,0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785CF8" w:rsidRDefault="00BF2E0B" w:rsidP="00785CF8">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05 2 02 81750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r>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BF2E0B" w:rsidRPr="00BF2E0B" w:rsidRDefault="00BF2E0B" w:rsidP="00785CF8">
            <w:pPr>
              <w:snapToGrid w:val="0"/>
              <w:jc w:val="center"/>
            </w:pPr>
            <w:r w:rsidRPr="00BF2E0B">
              <w:rPr>
                <w:sz w:val="22"/>
                <w:szCs w:val="22"/>
              </w:rPr>
              <w:t>1830,0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785CF8" w:rsidRDefault="00BF2E0B" w:rsidP="00785CF8">
            <w:pPr>
              <w:rPr>
                <w:i/>
                <w:iCs/>
                <w:color w:val="000000"/>
              </w:rPr>
            </w:pPr>
            <w:r>
              <w:rPr>
                <w:i/>
                <w:iCs/>
                <w:color w:val="000000"/>
                <w:sz w:val="22"/>
                <w:szCs w:val="22"/>
              </w:rPr>
              <w:t>Увеличение стоимости материальных запасов</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05 2 02 81750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r>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BF2E0B" w:rsidRPr="00BF2E0B" w:rsidRDefault="00BF2E0B" w:rsidP="00785CF8">
            <w:pPr>
              <w:snapToGrid w:val="0"/>
              <w:jc w:val="center"/>
            </w:pPr>
            <w:r w:rsidRPr="00BF2E0B">
              <w:rPr>
                <w:sz w:val="22"/>
                <w:szCs w:val="22"/>
              </w:rPr>
              <w:t>1830,0</w:t>
            </w:r>
          </w:p>
        </w:tc>
      </w:tr>
      <w:tr w:rsidR="005149AA"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5149AA" w:rsidRDefault="005149AA" w:rsidP="00785CF8">
            <w:pPr>
              <w:rPr>
                <w:i/>
                <w:iCs/>
                <w:color w:val="000000"/>
              </w:rPr>
            </w:pPr>
            <w:r w:rsidRPr="005149AA">
              <w:rPr>
                <w:b/>
                <w:i/>
                <w:iCs/>
                <w:color w:val="000000"/>
                <w:sz w:val="22"/>
                <w:szCs w:val="22"/>
              </w:rPr>
              <w:t>Основное мероприятие «Осуществление мероприятий по проведению регистрации прав муниципальной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5149AA" w:rsidRDefault="005149AA" w:rsidP="00785CF8">
            <w:pPr>
              <w:jc w:val="center"/>
            </w:pPr>
            <w:r>
              <w:rPr>
                <w:sz w:val="22"/>
                <w:szCs w:val="22"/>
              </w:rPr>
              <w:t>05 Я 03 00000</w:t>
            </w:r>
          </w:p>
        </w:tc>
        <w:tc>
          <w:tcPr>
            <w:tcW w:w="953" w:type="dxa"/>
            <w:tcBorders>
              <w:top w:val="nil"/>
              <w:left w:val="single" w:sz="4" w:space="0" w:color="000000"/>
              <w:bottom w:val="single" w:sz="4" w:space="0" w:color="000000"/>
              <w:right w:val="nil"/>
            </w:tcBorders>
            <w:vAlign w:val="bottom"/>
          </w:tcPr>
          <w:p w:rsidR="005149AA" w:rsidRDefault="005149AA"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5149AA" w:rsidRPr="005149AA" w:rsidRDefault="005149AA" w:rsidP="00785CF8">
            <w:pPr>
              <w:snapToGrid w:val="0"/>
              <w:jc w:val="center"/>
              <w:rPr>
                <w:b/>
              </w:rPr>
            </w:pPr>
            <w:r w:rsidRPr="005149AA">
              <w:rPr>
                <w:b/>
                <w:sz w:val="22"/>
                <w:szCs w:val="22"/>
              </w:rPr>
              <w:t>401,9</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785CF8" w:rsidRDefault="00BF2E0B" w:rsidP="00785CF8">
            <w:pPr>
              <w:rPr>
                <w:i/>
                <w:iCs/>
                <w:color w:val="000000"/>
              </w:rPr>
            </w:pPr>
            <w:r>
              <w:rPr>
                <w:i/>
                <w:iCs/>
                <w:color w:val="000000"/>
                <w:sz w:val="22"/>
                <w:szCs w:val="22"/>
              </w:rPr>
              <w:t>Мероприятия по проведению регистрации прав муниципальной собственности на объекты теплоснабжения, водоснабжения и водоотведения</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Я 03 80710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BF2E0B" w:rsidRDefault="00BF2E0B" w:rsidP="00785CF8">
            <w:pPr>
              <w:snapToGrid w:val="0"/>
              <w:jc w:val="center"/>
              <w:rPr>
                <w:b/>
              </w:rPr>
            </w:pPr>
            <w:r w:rsidRPr="00B05BA3">
              <w:rPr>
                <w:b/>
                <w:sz w:val="22"/>
                <w:szCs w:val="22"/>
              </w:rPr>
              <w:t>400,0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Pr="00785CF8" w:rsidRDefault="00BF2E0B" w:rsidP="00785CF8">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Pr="00785CF8" w:rsidRDefault="00BF2E0B" w:rsidP="00785CF8">
            <w:pPr>
              <w:jc w:val="center"/>
            </w:pPr>
            <w:r>
              <w:rPr>
                <w:sz w:val="22"/>
                <w:szCs w:val="22"/>
              </w:rPr>
              <w:t>05 Я 03 80710</w:t>
            </w:r>
          </w:p>
        </w:tc>
        <w:tc>
          <w:tcPr>
            <w:tcW w:w="953" w:type="dxa"/>
            <w:tcBorders>
              <w:top w:val="nil"/>
              <w:left w:val="single" w:sz="4" w:space="0" w:color="000000"/>
              <w:bottom w:val="single" w:sz="4" w:space="0" w:color="000000"/>
              <w:right w:val="nil"/>
            </w:tcBorders>
            <w:vAlign w:val="bottom"/>
          </w:tcPr>
          <w:p w:rsidR="00BF2E0B" w:rsidRPr="00785CF8" w:rsidRDefault="00BF2E0B" w:rsidP="00785CF8">
            <w:pPr>
              <w:snapToGrid w:val="0"/>
              <w:jc w:val="center"/>
            </w:pPr>
            <w:r>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BF2E0B" w:rsidRPr="00BF2E0B" w:rsidRDefault="00BF2E0B" w:rsidP="00785CF8">
            <w:pPr>
              <w:snapToGrid w:val="0"/>
              <w:jc w:val="center"/>
            </w:pPr>
            <w:r w:rsidRPr="00BF2E0B">
              <w:rPr>
                <w:sz w:val="22"/>
                <w:szCs w:val="22"/>
              </w:rPr>
              <w:t>400,0</w:t>
            </w:r>
          </w:p>
        </w:tc>
      </w:tr>
      <w:tr w:rsidR="00BF2E0B"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BF2E0B" w:rsidRDefault="00BF2E0B" w:rsidP="00785CF8">
            <w:pPr>
              <w:rPr>
                <w:i/>
                <w:iCs/>
                <w:color w:val="000000"/>
              </w:rPr>
            </w:pPr>
            <w:r>
              <w:rPr>
                <w:i/>
                <w:iCs/>
                <w:color w:val="000000"/>
                <w:sz w:val="22"/>
                <w:szCs w:val="22"/>
              </w:rPr>
              <w:t>Прочие расходы</w:t>
            </w:r>
          </w:p>
        </w:tc>
        <w:tc>
          <w:tcPr>
            <w:tcW w:w="1633" w:type="dxa"/>
            <w:tcBorders>
              <w:top w:val="single" w:sz="4" w:space="0" w:color="auto"/>
              <w:left w:val="single" w:sz="4" w:space="0" w:color="auto"/>
              <w:bottom w:val="single" w:sz="4" w:space="0" w:color="auto"/>
              <w:right w:val="single" w:sz="4" w:space="0" w:color="auto"/>
            </w:tcBorders>
            <w:vAlign w:val="bottom"/>
          </w:tcPr>
          <w:p w:rsidR="00BF2E0B" w:rsidRDefault="00BF2E0B" w:rsidP="00785CF8">
            <w:pPr>
              <w:jc w:val="center"/>
            </w:pPr>
            <w:r>
              <w:rPr>
                <w:sz w:val="22"/>
                <w:szCs w:val="22"/>
              </w:rPr>
              <w:t>05 Я 03 80710</w:t>
            </w:r>
          </w:p>
        </w:tc>
        <w:tc>
          <w:tcPr>
            <w:tcW w:w="953" w:type="dxa"/>
            <w:tcBorders>
              <w:top w:val="nil"/>
              <w:left w:val="single" w:sz="4" w:space="0" w:color="000000"/>
              <w:bottom w:val="single" w:sz="4" w:space="0" w:color="000000"/>
              <w:right w:val="nil"/>
            </w:tcBorders>
            <w:vAlign w:val="bottom"/>
          </w:tcPr>
          <w:p w:rsidR="00BF2E0B" w:rsidRDefault="00BF2E0B" w:rsidP="00785CF8">
            <w:pPr>
              <w:snapToGrid w:val="0"/>
              <w:jc w:val="center"/>
            </w:pPr>
            <w:r>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BF2E0B" w:rsidRPr="00BF2E0B" w:rsidRDefault="00BF2E0B" w:rsidP="00785CF8">
            <w:pPr>
              <w:snapToGrid w:val="0"/>
              <w:jc w:val="center"/>
            </w:pPr>
            <w:r w:rsidRPr="00BF2E0B">
              <w:rPr>
                <w:sz w:val="22"/>
                <w:szCs w:val="22"/>
              </w:rPr>
              <w:t>400,0</w:t>
            </w:r>
          </w:p>
        </w:tc>
      </w:tr>
      <w:tr w:rsidR="00033735"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033735" w:rsidRPr="00033735" w:rsidRDefault="00033735" w:rsidP="00785CF8">
            <w:pPr>
              <w:rPr>
                <w:b/>
                <w:i/>
                <w:iCs/>
                <w:color w:val="000000"/>
              </w:rPr>
            </w:pPr>
            <w:r w:rsidRPr="00033735">
              <w:rPr>
                <w:b/>
                <w:i/>
                <w:iCs/>
                <w:color w:val="000000"/>
                <w:sz w:val="22"/>
                <w:szCs w:val="22"/>
              </w:rPr>
              <w:t>Мероприятия по проведению регистрации прав муниципальной собственности на объекты теплоснабжения, водоснабжения и водоотведения</w:t>
            </w:r>
          </w:p>
        </w:tc>
        <w:tc>
          <w:tcPr>
            <w:tcW w:w="1633" w:type="dxa"/>
            <w:tcBorders>
              <w:top w:val="single" w:sz="4" w:space="0" w:color="auto"/>
              <w:left w:val="single" w:sz="4" w:space="0" w:color="auto"/>
              <w:bottom w:val="single" w:sz="4" w:space="0" w:color="auto"/>
              <w:right w:val="single" w:sz="4" w:space="0" w:color="auto"/>
            </w:tcBorders>
            <w:vAlign w:val="bottom"/>
          </w:tcPr>
          <w:p w:rsidR="00033735" w:rsidRPr="00033735" w:rsidRDefault="00033735" w:rsidP="00785CF8">
            <w:pPr>
              <w:jc w:val="center"/>
              <w:rPr>
                <w:b/>
              </w:rPr>
            </w:pPr>
            <w:r w:rsidRPr="00033735">
              <w:rPr>
                <w:b/>
                <w:sz w:val="22"/>
                <w:szCs w:val="22"/>
              </w:rPr>
              <w:t>05 Я 03 07010</w:t>
            </w:r>
          </w:p>
        </w:tc>
        <w:tc>
          <w:tcPr>
            <w:tcW w:w="953" w:type="dxa"/>
            <w:tcBorders>
              <w:top w:val="nil"/>
              <w:left w:val="single" w:sz="4" w:space="0" w:color="000000"/>
              <w:bottom w:val="single" w:sz="4" w:space="0" w:color="000000"/>
              <w:right w:val="nil"/>
            </w:tcBorders>
            <w:vAlign w:val="bottom"/>
          </w:tcPr>
          <w:p w:rsidR="00033735" w:rsidRPr="00033735" w:rsidRDefault="00033735" w:rsidP="00785CF8">
            <w:pPr>
              <w:snapToGrid w:val="0"/>
              <w:jc w:val="center"/>
              <w:rPr>
                <w:b/>
              </w:rPr>
            </w:pPr>
          </w:p>
        </w:tc>
        <w:tc>
          <w:tcPr>
            <w:tcW w:w="1497" w:type="dxa"/>
            <w:tcBorders>
              <w:top w:val="nil"/>
              <w:left w:val="single" w:sz="4" w:space="0" w:color="000000"/>
              <w:bottom w:val="single" w:sz="4" w:space="0" w:color="000000"/>
              <w:right w:val="single" w:sz="4" w:space="0" w:color="000000"/>
            </w:tcBorders>
            <w:vAlign w:val="bottom"/>
          </w:tcPr>
          <w:p w:rsidR="00033735" w:rsidRPr="00033735" w:rsidRDefault="00033735" w:rsidP="00785CF8">
            <w:pPr>
              <w:snapToGrid w:val="0"/>
              <w:jc w:val="center"/>
              <w:rPr>
                <w:b/>
              </w:rPr>
            </w:pPr>
            <w:r w:rsidRPr="00033735">
              <w:rPr>
                <w:b/>
                <w:sz w:val="22"/>
                <w:szCs w:val="22"/>
              </w:rPr>
              <w:t>1,9</w:t>
            </w:r>
          </w:p>
        </w:tc>
      </w:tr>
      <w:tr w:rsidR="00033735"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033735" w:rsidRDefault="00033735" w:rsidP="00785CF8">
            <w:pPr>
              <w:rPr>
                <w:i/>
                <w:iCs/>
                <w:color w:val="000000"/>
              </w:rPr>
            </w:pPr>
            <w:r>
              <w:rPr>
                <w:i/>
                <w:iCs/>
                <w:color w:val="000000"/>
                <w:sz w:val="22"/>
                <w:szCs w:val="22"/>
              </w:rPr>
              <w:t>Прочая 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033735" w:rsidRDefault="00033735" w:rsidP="00785CF8">
            <w:pPr>
              <w:jc w:val="center"/>
            </w:pPr>
            <w:r>
              <w:rPr>
                <w:sz w:val="22"/>
                <w:szCs w:val="22"/>
              </w:rPr>
              <w:t>05 Я 03 07010</w:t>
            </w:r>
          </w:p>
        </w:tc>
        <w:tc>
          <w:tcPr>
            <w:tcW w:w="953" w:type="dxa"/>
            <w:tcBorders>
              <w:top w:val="nil"/>
              <w:left w:val="single" w:sz="4" w:space="0" w:color="000000"/>
              <w:bottom w:val="single" w:sz="4" w:space="0" w:color="000000"/>
              <w:right w:val="nil"/>
            </w:tcBorders>
            <w:vAlign w:val="bottom"/>
          </w:tcPr>
          <w:p w:rsidR="00033735" w:rsidRDefault="00033735" w:rsidP="00785CF8">
            <w:pPr>
              <w:snapToGrid w:val="0"/>
              <w:jc w:val="center"/>
            </w:pPr>
            <w:r>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033735" w:rsidRPr="00BF2E0B" w:rsidRDefault="00033735" w:rsidP="00785CF8">
            <w:pPr>
              <w:snapToGrid w:val="0"/>
              <w:jc w:val="center"/>
            </w:pPr>
            <w:r>
              <w:rPr>
                <w:sz w:val="22"/>
                <w:szCs w:val="22"/>
              </w:rPr>
              <w:t>1,9</w:t>
            </w:r>
          </w:p>
        </w:tc>
      </w:tr>
      <w:tr w:rsidR="00033735"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033735" w:rsidRDefault="00033735" w:rsidP="00785CF8">
            <w:pPr>
              <w:rPr>
                <w:i/>
                <w:iCs/>
                <w:color w:val="000000"/>
              </w:rPr>
            </w:pPr>
            <w:r>
              <w:rPr>
                <w:i/>
                <w:iCs/>
                <w:color w:val="000000"/>
                <w:sz w:val="22"/>
                <w:szCs w:val="22"/>
              </w:rPr>
              <w:t>Прочие расходы</w:t>
            </w:r>
          </w:p>
        </w:tc>
        <w:tc>
          <w:tcPr>
            <w:tcW w:w="1633" w:type="dxa"/>
            <w:tcBorders>
              <w:top w:val="single" w:sz="4" w:space="0" w:color="auto"/>
              <w:left w:val="single" w:sz="4" w:space="0" w:color="auto"/>
              <w:bottom w:val="single" w:sz="4" w:space="0" w:color="auto"/>
              <w:right w:val="single" w:sz="4" w:space="0" w:color="auto"/>
            </w:tcBorders>
            <w:vAlign w:val="bottom"/>
          </w:tcPr>
          <w:p w:rsidR="00033735" w:rsidRDefault="00033735" w:rsidP="00785CF8">
            <w:pPr>
              <w:jc w:val="center"/>
            </w:pPr>
            <w:r>
              <w:rPr>
                <w:sz w:val="22"/>
                <w:szCs w:val="22"/>
              </w:rPr>
              <w:t>05 Я 03 07010</w:t>
            </w:r>
          </w:p>
        </w:tc>
        <w:tc>
          <w:tcPr>
            <w:tcW w:w="953" w:type="dxa"/>
            <w:tcBorders>
              <w:top w:val="nil"/>
              <w:left w:val="single" w:sz="4" w:space="0" w:color="000000"/>
              <w:bottom w:val="single" w:sz="4" w:space="0" w:color="000000"/>
              <w:right w:val="nil"/>
            </w:tcBorders>
            <w:vAlign w:val="bottom"/>
          </w:tcPr>
          <w:p w:rsidR="00033735" w:rsidRDefault="00033735" w:rsidP="00785CF8">
            <w:pPr>
              <w:snapToGrid w:val="0"/>
              <w:jc w:val="center"/>
            </w:pPr>
            <w:r>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033735" w:rsidRPr="00BF2E0B" w:rsidRDefault="00033735" w:rsidP="00785CF8">
            <w:pPr>
              <w:snapToGrid w:val="0"/>
              <w:jc w:val="center"/>
            </w:pPr>
            <w:r>
              <w:rPr>
                <w:sz w:val="22"/>
                <w:szCs w:val="22"/>
              </w:rPr>
              <w:t>1,9</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rPr>
            </w:pPr>
            <w:r w:rsidRPr="00785CF8">
              <w:rPr>
                <w:b/>
                <w:i/>
              </w:rPr>
              <w:t>Подпрограмма «Благоустройство</w:t>
            </w:r>
            <w:r w:rsidRPr="00785CF8">
              <w:rPr>
                <w:b/>
              </w:rPr>
              <w:t>»</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05 3 00 00000</w:t>
            </w:r>
          </w:p>
        </w:tc>
        <w:tc>
          <w:tcPr>
            <w:tcW w:w="953" w:type="dxa"/>
            <w:tcBorders>
              <w:top w:val="nil"/>
              <w:left w:val="single" w:sz="4" w:space="0" w:color="000000"/>
              <w:bottom w:val="single" w:sz="4" w:space="0" w:color="000000"/>
              <w:right w:val="nil"/>
            </w:tcBorders>
            <w:vAlign w:val="center"/>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D916A7" w:rsidP="00740DD7">
            <w:pPr>
              <w:snapToGrid w:val="0"/>
              <w:jc w:val="center"/>
              <w:rPr>
                <w:b/>
                <w:color w:val="7030A0"/>
                <w:lang w:eastAsia="ar-SA"/>
              </w:rPr>
            </w:pPr>
            <w:r>
              <w:rPr>
                <w:b/>
                <w:sz w:val="22"/>
                <w:szCs w:val="22"/>
              </w:rPr>
              <w:t>6</w:t>
            </w:r>
            <w:r w:rsidR="00740DD7">
              <w:rPr>
                <w:b/>
                <w:sz w:val="22"/>
                <w:szCs w:val="22"/>
              </w:rPr>
              <w:t> 663,2</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rPr>
                <w:b/>
                <w:i/>
              </w:rPr>
            </w:pPr>
            <w:r w:rsidRPr="00785CF8">
              <w:rPr>
                <w:b/>
                <w:i/>
              </w:rPr>
              <w:t>Основное мероприятие «Уличное освещение»</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05 3 01 00000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D916A7" w:rsidP="009A5902">
            <w:pPr>
              <w:jc w:val="center"/>
              <w:rPr>
                <w:b/>
              </w:rPr>
            </w:pPr>
            <w:r>
              <w:rPr>
                <w:b/>
                <w:sz w:val="22"/>
                <w:szCs w:val="22"/>
              </w:rPr>
              <w:t>4 527,1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keepNext/>
              <w:outlineLvl w:val="0"/>
              <w:rPr>
                <w:b/>
              </w:rPr>
            </w:pPr>
            <w:r w:rsidRPr="00785CF8">
              <w:rPr>
                <w:b/>
              </w:rPr>
              <w:t>Расходы на содержание уличного освещения на территории поселения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05 3 01 66000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D916A7" w:rsidP="009A5902">
            <w:pPr>
              <w:jc w:val="center"/>
              <w:rPr>
                <w:b/>
              </w:rPr>
            </w:pPr>
            <w:r>
              <w:rPr>
                <w:b/>
                <w:sz w:val="22"/>
                <w:szCs w:val="22"/>
              </w:rPr>
              <w:t>4 527,1</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bCs/>
                <w:color w:val="000000"/>
              </w:rPr>
            </w:pPr>
            <w:r w:rsidRPr="00785CF8">
              <w:rPr>
                <w:bCs/>
                <w:color w:val="000000"/>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05 3 01 66000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val="en-US" w:eastAsia="ar-SA"/>
              </w:rPr>
            </w:pPr>
            <w:r w:rsidRPr="00785CF8">
              <w:rPr>
                <w:sz w:val="22"/>
                <w:szCs w:val="22"/>
                <w:lang w:val="en-US"/>
              </w:rPr>
              <w:t>200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D916A7" w:rsidP="009A5902">
            <w:pPr>
              <w:jc w:val="center"/>
            </w:pPr>
            <w:r>
              <w:rPr>
                <w:b/>
                <w:sz w:val="22"/>
                <w:szCs w:val="22"/>
              </w:rPr>
              <w:t>4 527,1</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i/>
                <w:iCs/>
                <w:color w:val="000000"/>
              </w:rPr>
            </w:pPr>
            <w:r w:rsidRPr="00785CF8">
              <w:rPr>
                <w:i/>
                <w:iCs/>
                <w:color w:val="000000"/>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05 3 01 66000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val="en-US" w:eastAsia="ar-SA"/>
              </w:rPr>
            </w:pPr>
            <w:r w:rsidRPr="00785CF8">
              <w:rPr>
                <w:sz w:val="22"/>
                <w:szCs w:val="22"/>
                <w:lang w:val="en-US"/>
              </w:rPr>
              <w:t>240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D916A7" w:rsidP="009A5902">
            <w:pPr>
              <w:jc w:val="center"/>
            </w:pPr>
            <w:r>
              <w:rPr>
                <w:b/>
                <w:sz w:val="22"/>
                <w:szCs w:val="22"/>
              </w:rPr>
              <w:t>4 527,1</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785CF8" w:rsidRDefault="009A5902" w:rsidP="009A5902">
            <w:pPr>
              <w:rPr>
                <w:i/>
                <w:iCs/>
                <w:color w:val="000000"/>
              </w:rPr>
            </w:pPr>
            <w:r w:rsidRPr="00785CF8">
              <w:rPr>
                <w:b/>
                <w:i/>
              </w:rPr>
              <w:t>Основное мероприятие «Озеленение»</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05 3 02 00000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lang w:val="en-US"/>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0734A1" w:rsidP="009A5902">
            <w:pPr>
              <w:jc w:val="center"/>
              <w:rPr>
                <w:b/>
              </w:rPr>
            </w:pPr>
            <w:r>
              <w:rPr>
                <w:b/>
                <w:sz w:val="22"/>
                <w:szCs w:val="22"/>
              </w:rPr>
              <w:t>227,5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keepNext/>
              <w:outlineLvl w:val="0"/>
              <w:rPr>
                <w:b/>
              </w:rPr>
            </w:pPr>
            <w:r w:rsidRPr="00785CF8">
              <w:rPr>
                <w:rFonts w:eastAsia="Calibri"/>
                <w:b/>
                <w:color w:val="000000"/>
                <w:sz w:val="22"/>
                <w:szCs w:val="22"/>
                <w:lang w:eastAsia="en-US"/>
              </w:rPr>
              <w:t xml:space="preserve">Расходы, </w:t>
            </w:r>
            <w:r w:rsidRPr="00785CF8">
              <w:rPr>
                <w:b/>
                <w:color w:val="000000"/>
                <w:sz w:val="22"/>
                <w:szCs w:val="22"/>
              </w:rPr>
              <w:t>связанные с озеленением территории поселения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05 3 02 67000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val="en-US"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b/>
              </w:rPr>
            </w:pPr>
            <w:r>
              <w:rPr>
                <w:b/>
                <w:sz w:val="22"/>
                <w:szCs w:val="22"/>
              </w:rPr>
              <w:t>227,5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05 3 02 67000</w:t>
            </w:r>
          </w:p>
        </w:tc>
        <w:tc>
          <w:tcPr>
            <w:tcW w:w="953" w:type="dxa"/>
            <w:tcBorders>
              <w:top w:val="nil"/>
              <w:left w:val="single" w:sz="4" w:space="0" w:color="000000"/>
              <w:bottom w:val="single" w:sz="4" w:space="0" w:color="000000"/>
              <w:right w:val="nil"/>
            </w:tcBorders>
            <w:vAlign w:val="center"/>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b/>
                <w:sz w:val="22"/>
                <w:szCs w:val="22"/>
              </w:rPr>
              <w:t>227,5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05 3 02 67000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b/>
                <w:sz w:val="22"/>
                <w:szCs w:val="22"/>
              </w:rPr>
              <w:t>227,5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i/>
                <w:iCs/>
                <w:color w:val="000000"/>
              </w:rPr>
            </w:pPr>
            <w:r w:rsidRPr="00785CF8">
              <w:rPr>
                <w:b/>
                <w:i/>
                <w:iCs/>
                <w:color w:val="000000"/>
              </w:rPr>
              <w:t>Основное мероприятие «Организация и содержание мест захоронения»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05 3 03 00000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b/>
              </w:rPr>
            </w:pPr>
            <w:r>
              <w:rPr>
                <w:b/>
                <w:sz w:val="22"/>
                <w:szCs w:val="22"/>
              </w:rPr>
              <w:t>484,9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keepNext/>
              <w:outlineLvl w:val="0"/>
              <w:rPr>
                <w:b/>
              </w:rPr>
            </w:pPr>
            <w:r w:rsidRPr="00785CF8">
              <w:rPr>
                <w:rFonts w:eastAsia="Calibri"/>
                <w:b/>
                <w:lang w:eastAsia="en-US"/>
              </w:rPr>
              <w:t xml:space="preserve">Расходы, </w:t>
            </w:r>
            <w:r w:rsidRPr="00785CF8">
              <w:rPr>
                <w:b/>
              </w:rPr>
              <w:t>связанные с содержанием мест захоронения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 xml:space="preserve">05 </w:t>
            </w:r>
            <w:r w:rsidRPr="00785CF8">
              <w:rPr>
                <w:b/>
                <w:sz w:val="22"/>
                <w:szCs w:val="22"/>
                <w:lang w:val="en-US"/>
              </w:rPr>
              <w:t>3</w:t>
            </w:r>
            <w:r w:rsidRPr="00785CF8">
              <w:rPr>
                <w:b/>
                <w:sz w:val="22"/>
                <w:szCs w:val="22"/>
              </w:rPr>
              <w:t xml:space="preserve"> 03 68000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0734A1" w:rsidP="009A5902">
            <w:pPr>
              <w:jc w:val="center"/>
              <w:rPr>
                <w:b/>
              </w:rPr>
            </w:pPr>
            <w:r>
              <w:rPr>
                <w:b/>
                <w:sz w:val="22"/>
                <w:szCs w:val="22"/>
              </w:rPr>
              <w:t>484,9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03 68000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b/>
                <w:sz w:val="22"/>
                <w:szCs w:val="22"/>
              </w:rPr>
              <w:t>484,9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03 68000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b/>
                <w:sz w:val="22"/>
                <w:szCs w:val="22"/>
              </w:rPr>
              <w:t>484,9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i/>
                <w:iCs/>
                <w:color w:val="000000"/>
              </w:rPr>
            </w:pPr>
            <w:r w:rsidRPr="00785CF8">
              <w:rPr>
                <w:b/>
                <w:i/>
                <w:iCs/>
                <w:color w:val="000000"/>
              </w:rPr>
              <w:t>Основное мероприятие «Прочие объекты благоустрой</w:t>
            </w:r>
            <w:r w:rsidRPr="00785CF8">
              <w:rPr>
                <w:b/>
                <w:i/>
                <w:iCs/>
                <w:color w:val="000000"/>
              </w:rPr>
              <w:lastRenderedPageBreak/>
              <w:t>ства»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lastRenderedPageBreak/>
              <w:t>05 3 04 00000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740DD7" w:rsidP="009A5902">
            <w:pPr>
              <w:jc w:val="center"/>
              <w:rPr>
                <w:b/>
              </w:rPr>
            </w:pPr>
            <w:r>
              <w:rPr>
                <w:b/>
                <w:sz w:val="22"/>
                <w:szCs w:val="22"/>
              </w:rPr>
              <w:t>1 423,7</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keepNext/>
              <w:outlineLvl w:val="0"/>
              <w:rPr>
                <w:b/>
              </w:rPr>
            </w:pPr>
            <w:r w:rsidRPr="00785CF8">
              <w:rPr>
                <w:rFonts w:eastAsia="Calibri"/>
                <w:b/>
                <w:color w:val="000000"/>
                <w:sz w:val="22"/>
                <w:szCs w:val="22"/>
                <w:lang w:eastAsia="en-US"/>
              </w:rPr>
              <w:lastRenderedPageBreak/>
              <w:t xml:space="preserve">Расходы, </w:t>
            </w:r>
            <w:r w:rsidRPr="00785CF8">
              <w:rPr>
                <w:b/>
                <w:color w:val="000000"/>
                <w:sz w:val="22"/>
                <w:szCs w:val="22"/>
              </w:rPr>
              <w:t>связанные с выполнением прочих мероприятий по благоустройству и содержанию мест общего пользования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 xml:space="preserve">05 </w:t>
            </w:r>
            <w:r w:rsidRPr="00785CF8">
              <w:rPr>
                <w:b/>
                <w:sz w:val="22"/>
                <w:szCs w:val="22"/>
                <w:lang w:val="en-US"/>
              </w:rPr>
              <w:t>3</w:t>
            </w:r>
            <w:r w:rsidRPr="00785CF8">
              <w:rPr>
                <w:b/>
                <w:sz w:val="22"/>
                <w:szCs w:val="22"/>
              </w:rPr>
              <w:t xml:space="preserve"> 04 69000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740DD7" w:rsidP="009A5902">
            <w:pPr>
              <w:jc w:val="center"/>
              <w:rPr>
                <w:b/>
              </w:rPr>
            </w:pPr>
            <w:r>
              <w:rPr>
                <w:b/>
                <w:sz w:val="22"/>
                <w:szCs w:val="22"/>
              </w:rPr>
              <w:t>1 423,7</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bCs/>
                <w:color w:val="000000"/>
              </w:rPr>
            </w:pPr>
            <w:r w:rsidRPr="00785CF8">
              <w:rPr>
                <w:bCs/>
                <w:color w:val="000000"/>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0734A1" w:rsidP="00785CF8">
            <w:pPr>
              <w:snapToGrid w:val="0"/>
              <w:jc w:val="center"/>
              <w:rPr>
                <w:lang w:eastAsia="ar-SA"/>
              </w:rPr>
            </w:pPr>
            <w:r>
              <w:rPr>
                <w:sz w:val="22"/>
                <w:szCs w:val="22"/>
              </w:rPr>
              <w:t>41,2</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i/>
                <w:iCs/>
                <w:color w:val="000000"/>
              </w:rPr>
            </w:pPr>
            <w:r w:rsidRPr="00785CF8">
              <w:rPr>
                <w:i/>
                <w:iCs/>
                <w:color w:val="000000"/>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4</w:t>
            </w:r>
            <w:r w:rsidR="000734A1">
              <w:rPr>
                <w:sz w:val="22"/>
                <w:szCs w:val="22"/>
              </w:rPr>
              <w:t>1,2</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740DD7" w:rsidP="009A5902">
            <w:pPr>
              <w:jc w:val="center"/>
            </w:pPr>
            <w:r>
              <w:rPr>
                <w:sz w:val="22"/>
                <w:szCs w:val="22"/>
              </w:rPr>
              <w:t>1 382,</w:t>
            </w:r>
            <w:r w:rsidR="000734A1">
              <w:rPr>
                <w:sz w:val="22"/>
                <w:szCs w:val="22"/>
              </w:rPr>
              <w:t>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740DD7" w:rsidP="000734A1">
            <w:pPr>
              <w:jc w:val="center"/>
            </w:pPr>
            <w:r>
              <w:rPr>
                <w:sz w:val="22"/>
                <w:szCs w:val="22"/>
              </w:rPr>
              <w:t>1 382</w:t>
            </w:r>
            <w:r w:rsidR="000734A1">
              <w:rPr>
                <w:sz w:val="22"/>
                <w:szCs w:val="22"/>
              </w:rPr>
              <w:t>,5</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i/>
              </w:rPr>
            </w:pPr>
            <w:r w:rsidRPr="00785CF8">
              <w:rPr>
                <w:b/>
                <w:i/>
              </w:rPr>
              <w:t>Обеспечение деятельности законодательного (представительного) органа муниципального образования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76 0 00 00000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3F453E" w:rsidP="003F453E">
            <w:pPr>
              <w:snapToGrid w:val="0"/>
              <w:jc w:val="center"/>
              <w:rPr>
                <w:b/>
                <w:lang w:eastAsia="ar-SA"/>
              </w:rPr>
            </w:pPr>
            <w:r>
              <w:rPr>
                <w:b/>
                <w:sz w:val="22"/>
                <w:szCs w:val="22"/>
              </w:rPr>
              <w:t>699,2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rPr>
            </w:pPr>
            <w:r w:rsidRPr="00785CF8">
              <w:rPr>
                <w:b/>
              </w:rPr>
              <w:t>Расходы на обеспечение деятельности законодательного (представительного) органа муниципального образования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76 1 00 00000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0734A1" w:rsidP="00785CF8">
            <w:pPr>
              <w:snapToGrid w:val="0"/>
              <w:jc w:val="center"/>
              <w:rPr>
                <w:b/>
                <w:lang w:eastAsia="ar-SA"/>
              </w:rPr>
            </w:pPr>
            <w:r>
              <w:rPr>
                <w:b/>
                <w:sz w:val="22"/>
                <w:szCs w:val="22"/>
              </w:rPr>
              <w:t>676,0</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b/>
                <w:i/>
              </w:rPr>
            </w:pPr>
            <w:r w:rsidRPr="00785CF8">
              <w:rPr>
                <w:b/>
                <w:i/>
              </w:rPr>
              <w:t>Расходы на обеспечение функций органов местного самоуправления</w:t>
            </w:r>
          </w:p>
        </w:tc>
        <w:tc>
          <w:tcPr>
            <w:tcW w:w="1633" w:type="dxa"/>
            <w:tcBorders>
              <w:top w:val="nil"/>
              <w:left w:val="nil"/>
              <w:bottom w:val="single" w:sz="4" w:space="0" w:color="000000"/>
              <w:right w:val="single" w:sz="4" w:space="0" w:color="000000"/>
            </w:tcBorders>
            <w:shd w:val="clear" w:color="000000" w:fill="auto"/>
            <w:vAlign w:val="bottom"/>
            <w:hideMark/>
          </w:tcPr>
          <w:p w:rsidR="00785CF8" w:rsidRPr="00785CF8" w:rsidRDefault="00785CF8" w:rsidP="00785CF8">
            <w:pPr>
              <w:jc w:val="center"/>
              <w:rPr>
                <w:b/>
                <w:color w:val="000000"/>
              </w:rPr>
            </w:pPr>
            <w:r w:rsidRPr="00785CF8">
              <w:rPr>
                <w:b/>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0734A1" w:rsidP="00785CF8">
            <w:pPr>
              <w:snapToGrid w:val="0"/>
              <w:jc w:val="center"/>
              <w:rPr>
                <w:b/>
                <w:lang w:eastAsia="ar-SA"/>
              </w:rPr>
            </w:pPr>
            <w:r>
              <w:rPr>
                <w:b/>
                <w:sz w:val="22"/>
                <w:szCs w:val="22"/>
              </w:rPr>
              <w:t>676,0</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100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sz w:val="22"/>
                <w:szCs w:val="22"/>
              </w:rPr>
              <w:t>162,7</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rPr>
                <w:b/>
                <w:i/>
              </w:rPr>
            </w:pPr>
            <w:r w:rsidRPr="00785CF8">
              <w:rPr>
                <w:i/>
              </w:rPr>
              <w:t xml:space="preserve">Расходы на выплаты персоналу государственных (муниципальных) органов </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lang w:eastAsia="ar-SA"/>
              </w:rPr>
            </w:pPr>
            <w:r w:rsidRPr="00785CF8">
              <w:rPr>
                <w:sz w:val="22"/>
                <w:szCs w:val="22"/>
                <w:lang w:eastAsia="ar-SA"/>
              </w:rPr>
              <w:t>120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sz w:val="22"/>
                <w:szCs w:val="22"/>
              </w:rPr>
              <w:t>162,7</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bCs/>
                <w:color w:val="000000"/>
              </w:rPr>
            </w:pPr>
            <w:r w:rsidRPr="00785CF8">
              <w:rPr>
                <w:bCs/>
                <w:color w:val="000000"/>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pPr>
            <w:r>
              <w:rPr>
                <w:sz w:val="22"/>
                <w:szCs w:val="22"/>
              </w:rPr>
              <w:t>51,6</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i/>
                <w:iCs/>
                <w:color w:val="000000"/>
              </w:rPr>
            </w:pPr>
            <w:r w:rsidRPr="00785CF8">
              <w:rPr>
                <w:i/>
                <w:iCs/>
                <w:color w:val="000000"/>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0734A1" w:rsidP="009A5902">
            <w:pPr>
              <w:jc w:val="center"/>
              <w:rPr>
                <w:lang w:val="en-US"/>
              </w:rPr>
            </w:pPr>
            <w:r>
              <w:rPr>
                <w:sz w:val="22"/>
                <w:szCs w:val="22"/>
              </w:rPr>
              <w:t>51,6</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8A3B6A" w:rsidRDefault="009A5902" w:rsidP="009A5902">
            <w:pPr>
              <w:rPr>
                <w:i/>
                <w:iCs/>
              </w:rPr>
            </w:pPr>
            <w:r w:rsidRPr="008A3B6A">
              <w:rPr>
                <w:i/>
                <w:iCs/>
                <w:sz w:val="22"/>
                <w:szCs w:val="22"/>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8A3B6A" w:rsidRDefault="009A5902" w:rsidP="009A5902">
            <w:pPr>
              <w:jc w:val="center"/>
            </w:pPr>
            <w:r w:rsidRPr="008A3B6A">
              <w:rPr>
                <w:color w:val="000000"/>
                <w:sz w:val="22"/>
                <w:szCs w:val="22"/>
              </w:rPr>
              <w:t>76 1 00 00140</w:t>
            </w:r>
          </w:p>
        </w:tc>
        <w:tc>
          <w:tcPr>
            <w:tcW w:w="953" w:type="dxa"/>
            <w:tcBorders>
              <w:top w:val="nil"/>
              <w:left w:val="single" w:sz="4" w:space="0" w:color="000000"/>
              <w:bottom w:val="single" w:sz="4" w:space="0" w:color="000000"/>
              <w:right w:val="nil"/>
            </w:tcBorders>
            <w:vAlign w:val="bottom"/>
          </w:tcPr>
          <w:p w:rsidR="009A5902" w:rsidRPr="008A3B6A" w:rsidRDefault="009A5902" w:rsidP="009A5902">
            <w:pPr>
              <w:jc w:val="center"/>
            </w:pPr>
            <w:r w:rsidRPr="008A3B6A">
              <w:rPr>
                <w:sz w:val="22"/>
                <w:szCs w:val="22"/>
              </w:rPr>
              <w:t>800</w:t>
            </w: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0734A1" w:rsidP="009A5902">
            <w:pPr>
              <w:jc w:val="center"/>
            </w:pPr>
            <w:r>
              <w:rPr>
                <w:sz w:val="22"/>
                <w:szCs w:val="22"/>
              </w:rPr>
              <w:t>5,1</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8A3B6A" w:rsidRDefault="009A5902" w:rsidP="009A5902">
            <w:pPr>
              <w:rPr>
                <w:i/>
                <w:iCs/>
              </w:rPr>
            </w:pPr>
            <w:r w:rsidRPr="008A3B6A">
              <w:rPr>
                <w:i/>
                <w:iCs/>
                <w:sz w:val="22"/>
                <w:szCs w:val="22"/>
              </w:rPr>
              <w:t>Уплата налогов, сборов и иных платежей</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8A3B6A" w:rsidRDefault="009A5902" w:rsidP="009A5902">
            <w:pPr>
              <w:jc w:val="center"/>
            </w:pPr>
            <w:r w:rsidRPr="008A3B6A">
              <w:rPr>
                <w:color w:val="000000"/>
                <w:sz w:val="22"/>
                <w:szCs w:val="22"/>
              </w:rPr>
              <w:t>76 1 00 00140</w:t>
            </w:r>
          </w:p>
        </w:tc>
        <w:tc>
          <w:tcPr>
            <w:tcW w:w="953" w:type="dxa"/>
            <w:tcBorders>
              <w:top w:val="nil"/>
              <w:left w:val="single" w:sz="4" w:space="0" w:color="000000"/>
              <w:bottom w:val="single" w:sz="4" w:space="0" w:color="000000"/>
              <w:right w:val="nil"/>
            </w:tcBorders>
            <w:vAlign w:val="bottom"/>
          </w:tcPr>
          <w:p w:rsidR="009A5902" w:rsidRPr="008A3B6A" w:rsidRDefault="009A5902" w:rsidP="009A5902">
            <w:pPr>
              <w:jc w:val="center"/>
            </w:pPr>
            <w:r w:rsidRPr="008A3B6A">
              <w:rPr>
                <w:sz w:val="22"/>
                <w:szCs w:val="22"/>
              </w:rPr>
              <w:t>850</w:t>
            </w: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0734A1" w:rsidP="009A5902">
            <w:pPr>
              <w:jc w:val="center"/>
            </w:pPr>
            <w:r>
              <w:rPr>
                <w:sz w:val="22"/>
                <w:szCs w:val="22"/>
              </w:rPr>
              <w:t>5,1</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bCs/>
                <w:iCs/>
                <w:color w:val="000000"/>
              </w:rPr>
            </w:pPr>
            <w:r w:rsidRPr="00785CF8">
              <w:rPr>
                <w:b/>
                <w:bCs/>
                <w:iCs/>
                <w:color w:val="000000"/>
              </w:rPr>
              <w:t>Расходы на обеспечение деятельности Контрольно-ревизионной комиссии муниципального образования "Велижский район"</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76 3 00 00000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b/>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rPr>
            </w:pPr>
            <w:r w:rsidRPr="00785CF8">
              <w:rPr>
                <w:b/>
                <w:sz w:val="22"/>
                <w:szCs w:val="22"/>
              </w:rPr>
              <w:t>23,2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rPr>
                <w:b/>
                <w:i/>
                <w:lang w:eastAsia="ar-SA"/>
              </w:rPr>
            </w:pPr>
            <w:r w:rsidRPr="00785CF8">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jc w:val="center"/>
              <w:rPr>
                <w:b/>
                <w:lang w:val="en-US" w:eastAsia="ar-SA"/>
              </w:rPr>
            </w:pPr>
            <w:r w:rsidRPr="00785CF8">
              <w:rPr>
                <w:b/>
                <w:sz w:val="22"/>
                <w:szCs w:val="22"/>
                <w:lang w:eastAsia="ar-SA"/>
              </w:rPr>
              <w:t>76 3 00 П000</w:t>
            </w:r>
            <w:r w:rsidRPr="00785CF8">
              <w:rPr>
                <w:b/>
                <w:sz w:val="22"/>
                <w:szCs w:val="22"/>
                <w:lang w:val="en-US" w:eastAsia="ar-SA"/>
              </w:rPr>
              <w:t>1</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23,2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rPr>
                <w:lang w:eastAsia="ar-SA"/>
              </w:rPr>
            </w:pPr>
            <w:r w:rsidRPr="00785CF8">
              <w:rPr>
                <w:lang w:eastAsia="ar-SA"/>
              </w:rPr>
              <w:t>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jc w:val="center"/>
              <w:rPr>
                <w:lang w:val="en-US" w:eastAsia="ar-SA"/>
              </w:rPr>
            </w:pPr>
            <w:r w:rsidRPr="00785CF8">
              <w:rPr>
                <w:sz w:val="22"/>
                <w:szCs w:val="22"/>
                <w:lang w:eastAsia="ar-SA"/>
              </w:rPr>
              <w:t>76 3 00 П000</w:t>
            </w:r>
            <w:r w:rsidRPr="00785CF8">
              <w:rPr>
                <w:sz w:val="22"/>
                <w:szCs w:val="22"/>
                <w:lang w:val="en-US" w:eastAsia="ar-SA"/>
              </w:rPr>
              <w:t>1</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500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23,2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rPr>
                <w:i/>
                <w:lang w:eastAsia="ar-SA"/>
              </w:rPr>
            </w:pPr>
            <w:r w:rsidRPr="00785CF8">
              <w:rPr>
                <w:i/>
                <w:lang w:eastAsia="ar-SA"/>
              </w:rPr>
              <w:t>Иные 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jc w:val="center"/>
              <w:rPr>
                <w:lang w:val="en-US" w:eastAsia="ar-SA"/>
              </w:rPr>
            </w:pPr>
            <w:r w:rsidRPr="00785CF8">
              <w:rPr>
                <w:sz w:val="22"/>
                <w:szCs w:val="22"/>
                <w:lang w:eastAsia="ar-SA"/>
              </w:rPr>
              <w:t>76 3 00 П000</w:t>
            </w:r>
            <w:r w:rsidRPr="00785CF8">
              <w:rPr>
                <w:sz w:val="22"/>
                <w:szCs w:val="22"/>
                <w:lang w:val="en-US" w:eastAsia="ar-SA"/>
              </w:rPr>
              <w:t>1</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540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23,2</w:t>
            </w:r>
          </w:p>
        </w:tc>
      </w:tr>
      <w:tr w:rsidR="000734A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0734A1" w:rsidRPr="0035451F" w:rsidRDefault="00CB6BAE" w:rsidP="00785CF8">
            <w:pPr>
              <w:snapToGrid w:val="0"/>
              <w:rPr>
                <w:i/>
                <w:lang w:eastAsia="ar-SA"/>
              </w:rPr>
            </w:pPr>
            <w:r w:rsidRPr="0035451F">
              <w:rPr>
                <w:b/>
                <w:i/>
                <w:lang w:eastAsia="ar-SA"/>
              </w:rPr>
              <w:t>Непрограмные расходы органов исполнительной власти местных администраций</w:t>
            </w:r>
          </w:p>
        </w:tc>
        <w:tc>
          <w:tcPr>
            <w:tcW w:w="1633" w:type="dxa"/>
            <w:tcBorders>
              <w:top w:val="single" w:sz="4" w:space="0" w:color="auto"/>
              <w:left w:val="single" w:sz="4" w:space="0" w:color="auto"/>
              <w:bottom w:val="single" w:sz="4" w:space="0" w:color="auto"/>
              <w:right w:val="single" w:sz="4" w:space="0" w:color="auto"/>
            </w:tcBorders>
            <w:vAlign w:val="bottom"/>
            <w:hideMark/>
          </w:tcPr>
          <w:p w:rsidR="000734A1" w:rsidRPr="0035451F" w:rsidRDefault="002D28D9" w:rsidP="00785CF8">
            <w:pPr>
              <w:snapToGrid w:val="0"/>
              <w:jc w:val="center"/>
              <w:rPr>
                <w:lang w:eastAsia="ar-SA"/>
              </w:rPr>
            </w:pPr>
            <w:r w:rsidRPr="0035451F">
              <w:rPr>
                <w:sz w:val="22"/>
                <w:szCs w:val="22"/>
                <w:lang w:eastAsia="ar-SA"/>
              </w:rPr>
              <w:t>91 0 00 00000</w:t>
            </w:r>
          </w:p>
        </w:tc>
        <w:tc>
          <w:tcPr>
            <w:tcW w:w="953" w:type="dxa"/>
            <w:tcBorders>
              <w:top w:val="nil"/>
              <w:left w:val="single" w:sz="4" w:space="0" w:color="000000"/>
              <w:bottom w:val="single" w:sz="4" w:space="0" w:color="000000"/>
              <w:right w:val="nil"/>
            </w:tcBorders>
            <w:vAlign w:val="bottom"/>
            <w:hideMark/>
          </w:tcPr>
          <w:p w:rsidR="000734A1" w:rsidRPr="0035451F" w:rsidRDefault="000734A1"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hideMark/>
          </w:tcPr>
          <w:p w:rsidR="000734A1" w:rsidRPr="0035451F" w:rsidRDefault="00CB6BAE" w:rsidP="00785CF8">
            <w:pPr>
              <w:snapToGrid w:val="0"/>
              <w:jc w:val="center"/>
              <w:rPr>
                <w:b/>
              </w:rPr>
            </w:pPr>
            <w:r w:rsidRPr="0035451F">
              <w:rPr>
                <w:b/>
                <w:sz w:val="22"/>
                <w:szCs w:val="22"/>
              </w:rPr>
              <w:t>42,5</w:t>
            </w:r>
          </w:p>
        </w:tc>
      </w:tr>
      <w:tr w:rsidR="000734A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0734A1" w:rsidRPr="00785CF8" w:rsidRDefault="002D28D9" w:rsidP="00785CF8">
            <w:pPr>
              <w:snapToGrid w:val="0"/>
              <w:rPr>
                <w:i/>
                <w:lang w:eastAsia="ar-SA"/>
              </w:rPr>
            </w:pPr>
            <w:r>
              <w:rPr>
                <w:i/>
                <w:lang w:eastAsia="ar-SA"/>
              </w:rPr>
              <w:t>Прочие направления деятельности, не включенные в муниципальные программы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0734A1" w:rsidRPr="00785CF8" w:rsidRDefault="002D28D9" w:rsidP="00785CF8">
            <w:pPr>
              <w:snapToGrid w:val="0"/>
              <w:jc w:val="center"/>
              <w:rPr>
                <w:lang w:eastAsia="ar-SA"/>
              </w:rPr>
            </w:pPr>
            <w:r>
              <w:rPr>
                <w:sz w:val="22"/>
                <w:szCs w:val="22"/>
                <w:lang w:eastAsia="ar-SA"/>
              </w:rPr>
              <w:t>91 0 00 19000</w:t>
            </w:r>
          </w:p>
        </w:tc>
        <w:tc>
          <w:tcPr>
            <w:tcW w:w="953" w:type="dxa"/>
            <w:tcBorders>
              <w:top w:val="nil"/>
              <w:left w:val="single" w:sz="4" w:space="0" w:color="000000"/>
              <w:bottom w:val="single" w:sz="4" w:space="0" w:color="000000"/>
              <w:right w:val="nil"/>
            </w:tcBorders>
            <w:vAlign w:val="bottom"/>
            <w:hideMark/>
          </w:tcPr>
          <w:p w:rsidR="000734A1" w:rsidRPr="00785CF8" w:rsidRDefault="000734A1"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hideMark/>
          </w:tcPr>
          <w:p w:rsidR="000734A1" w:rsidRPr="00562A91" w:rsidRDefault="002D28D9" w:rsidP="00785CF8">
            <w:pPr>
              <w:snapToGrid w:val="0"/>
              <w:jc w:val="center"/>
              <w:rPr>
                <w:b/>
              </w:rPr>
            </w:pPr>
            <w:r w:rsidRPr="00562A91">
              <w:rPr>
                <w:b/>
                <w:sz w:val="22"/>
                <w:szCs w:val="22"/>
              </w:rPr>
              <w:t>42,5</w:t>
            </w:r>
          </w:p>
        </w:tc>
      </w:tr>
      <w:tr w:rsidR="002D28D9"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2D28D9" w:rsidRPr="00785CF8" w:rsidRDefault="002D28D9" w:rsidP="00785CF8">
            <w:pPr>
              <w:snapToGrid w:val="0"/>
              <w:rPr>
                <w:i/>
                <w:lang w:eastAsia="ar-SA"/>
              </w:rPr>
            </w:pPr>
            <w:r>
              <w:rPr>
                <w:i/>
                <w:lang w:eastAsia="ar-SA"/>
              </w:rPr>
              <w:t>Уплата прочих налогов и сборов</w:t>
            </w:r>
          </w:p>
        </w:tc>
        <w:tc>
          <w:tcPr>
            <w:tcW w:w="1633" w:type="dxa"/>
            <w:tcBorders>
              <w:top w:val="single" w:sz="4" w:space="0" w:color="auto"/>
              <w:left w:val="single" w:sz="4" w:space="0" w:color="auto"/>
              <w:bottom w:val="single" w:sz="4" w:space="0" w:color="auto"/>
              <w:right w:val="single" w:sz="4" w:space="0" w:color="auto"/>
            </w:tcBorders>
            <w:vAlign w:val="bottom"/>
            <w:hideMark/>
          </w:tcPr>
          <w:p w:rsidR="002D28D9" w:rsidRPr="00785CF8" w:rsidRDefault="002D28D9" w:rsidP="00785CF8">
            <w:pPr>
              <w:snapToGrid w:val="0"/>
              <w:jc w:val="center"/>
              <w:rPr>
                <w:lang w:eastAsia="ar-SA"/>
              </w:rPr>
            </w:pPr>
            <w:r>
              <w:rPr>
                <w:sz w:val="22"/>
                <w:szCs w:val="22"/>
                <w:lang w:eastAsia="ar-SA"/>
              </w:rPr>
              <w:t>91 0 00 19000</w:t>
            </w:r>
          </w:p>
        </w:tc>
        <w:tc>
          <w:tcPr>
            <w:tcW w:w="953" w:type="dxa"/>
            <w:tcBorders>
              <w:top w:val="nil"/>
              <w:left w:val="single" w:sz="4" w:space="0" w:color="000000"/>
              <w:bottom w:val="single" w:sz="4" w:space="0" w:color="000000"/>
              <w:right w:val="nil"/>
            </w:tcBorders>
            <w:vAlign w:val="bottom"/>
            <w:hideMark/>
          </w:tcPr>
          <w:p w:rsidR="002D28D9" w:rsidRPr="00785CF8" w:rsidRDefault="002D28D9" w:rsidP="00785CF8">
            <w:pPr>
              <w:snapToGrid w:val="0"/>
              <w:jc w:val="center"/>
            </w:pPr>
            <w:r>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2D28D9" w:rsidRPr="00785CF8" w:rsidRDefault="002D28D9" w:rsidP="00785CF8">
            <w:pPr>
              <w:snapToGrid w:val="0"/>
              <w:jc w:val="center"/>
            </w:pPr>
            <w:r>
              <w:rPr>
                <w:sz w:val="22"/>
                <w:szCs w:val="22"/>
              </w:rPr>
              <w:t>42,5</w:t>
            </w:r>
          </w:p>
        </w:tc>
      </w:tr>
      <w:tr w:rsidR="002D28D9"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2D28D9" w:rsidRPr="00785CF8" w:rsidRDefault="002D28D9" w:rsidP="00785CF8">
            <w:pPr>
              <w:snapToGrid w:val="0"/>
              <w:rPr>
                <w:i/>
                <w:lang w:eastAsia="ar-SA"/>
              </w:rPr>
            </w:pPr>
            <w:r>
              <w:rPr>
                <w:i/>
                <w:lang w:eastAsia="ar-SA"/>
              </w:rPr>
              <w:t>Прочие расходы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2D28D9" w:rsidRPr="00785CF8" w:rsidRDefault="002D28D9" w:rsidP="00785CF8">
            <w:pPr>
              <w:snapToGrid w:val="0"/>
              <w:jc w:val="center"/>
              <w:rPr>
                <w:lang w:eastAsia="ar-SA"/>
              </w:rPr>
            </w:pPr>
            <w:r>
              <w:rPr>
                <w:sz w:val="22"/>
                <w:szCs w:val="22"/>
                <w:lang w:eastAsia="ar-SA"/>
              </w:rPr>
              <w:t>91 0 00 19000</w:t>
            </w:r>
          </w:p>
        </w:tc>
        <w:tc>
          <w:tcPr>
            <w:tcW w:w="953" w:type="dxa"/>
            <w:tcBorders>
              <w:top w:val="nil"/>
              <w:left w:val="single" w:sz="4" w:space="0" w:color="000000"/>
              <w:bottom w:val="single" w:sz="4" w:space="0" w:color="000000"/>
              <w:right w:val="nil"/>
            </w:tcBorders>
            <w:vAlign w:val="bottom"/>
            <w:hideMark/>
          </w:tcPr>
          <w:p w:rsidR="002D28D9" w:rsidRDefault="002D28D9" w:rsidP="00785CF8">
            <w:pPr>
              <w:snapToGrid w:val="0"/>
              <w:jc w:val="center"/>
            </w:pPr>
            <w:r>
              <w:rPr>
                <w:sz w:val="22"/>
                <w:szCs w:val="22"/>
              </w:rPr>
              <w:t>850</w:t>
            </w:r>
          </w:p>
        </w:tc>
        <w:tc>
          <w:tcPr>
            <w:tcW w:w="1497" w:type="dxa"/>
            <w:tcBorders>
              <w:top w:val="nil"/>
              <w:left w:val="single" w:sz="4" w:space="0" w:color="000000"/>
              <w:bottom w:val="single" w:sz="4" w:space="0" w:color="000000"/>
              <w:right w:val="single" w:sz="4" w:space="0" w:color="000000"/>
            </w:tcBorders>
            <w:vAlign w:val="bottom"/>
            <w:hideMark/>
          </w:tcPr>
          <w:p w:rsidR="002D28D9" w:rsidRPr="00785CF8" w:rsidRDefault="002D28D9" w:rsidP="00785CF8">
            <w:pPr>
              <w:snapToGrid w:val="0"/>
              <w:jc w:val="center"/>
            </w:pPr>
            <w:r>
              <w:rPr>
                <w:sz w:val="22"/>
                <w:szCs w:val="22"/>
              </w:rPr>
              <w:t>42,5</w:t>
            </w:r>
          </w:p>
        </w:tc>
      </w:tr>
      <w:tr w:rsidR="00346155"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346155" w:rsidRDefault="00CB6BAE" w:rsidP="00785CF8">
            <w:pPr>
              <w:snapToGrid w:val="0"/>
              <w:rPr>
                <w:i/>
                <w:lang w:eastAsia="ar-SA"/>
              </w:rPr>
            </w:pPr>
            <w:r>
              <w:rPr>
                <w:i/>
                <w:lang w:eastAsia="ar-SA"/>
              </w:rPr>
              <w:t>Непрограмные расходы органов исполнительной власти муниципального образования Велижское городское поселение</w:t>
            </w:r>
          </w:p>
        </w:tc>
        <w:tc>
          <w:tcPr>
            <w:tcW w:w="1633" w:type="dxa"/>
            <w:tcBorders>
              <w:top w:val="single" w:sz="4" w:space="0" w:color="auto"/>
              <w:left w:val="single" w:sz="4" w:space="0" w:color="auto"/>
              <w:bottom w:val="single" w:sz="4" w:space="0" w:color="auto"/>
              <w:right w:val="single" w:sz="4" w:space="0" w:color="auto"/>
            </w:tcBorders>
            <w:vAlign w:val="bottom"/>
          </w:tcPr>
          <w:p w:rsidR="00346155" w:rsidRPr="00CB6BAE" w:rsidRDefault="00346155" w:rsidP="00785CF8">
            <w:pPr>
              <w:snapToGrid w:val="0"/>
              <w:jc w:val="center"/>
              <w:rPr>
                <w:lang w:val="en-US" w:eastAsia="ar-SA"/>
              </w:rPr>
            </w:pPr>
            <w:r w:rsidRPr="00CB6BAE">
              <w:rPr>
                <w:sz w:val="22"/>
                <w:szCs w:val="22"/>
                <w:lang w:val="en-US" w:eastAsia="ar-SA"/>
              </w:rPr>
              <w:t>97 0 00 00000</w:t>
            </w:r>
          </w:p>
        </w:tc>
        <w:tc>
          <w:tcPr>
            <w:tcW w:w="953" w:type="dxa"/>
            <w:tcBorders>
              <w:top w:val="nil"/>
              <w:left w:val="single" w:sz="4" w:space="0" w:color="000000"/>
              <w:bottom w:val="single" w:sz="4" w:space="0" w:color="000000"/>
              <w:right w:val="nil"/>
            </w:tcBorders>
            <w:vAlign w:val="bottom"/>
          </w:tcPr>
          <w:p w:rsidR="00346155" w:rsidRPr="00CB6BAE" w:rsidRDefault="00346155"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346155" w:rsidRPr="00CB6BAE" w:rsidRDefault="00346155" w:rsidP="00785CF8">
            <w:pPr>
              <w:snapToGrid w:val="0"/>
              <w:jc w:val="center"/>
              <w:rPr>
                <w:b/>
                <w:lang w:val="en-US"/>
              </w:rPr>
            </w:pPr>
            <w:r w:rsidRPr="00CB6BAE">
              <w:rPr>
                <w:b/>
                <w:sz w:val="22"/>
                <w:szCs w:val="22"/>
                <w:lang w:val="en-US"/>
              </w:rPr>
              <w:t>187.5</w:t>
            </w:r>
          </w:p>
        </w:tc>
      </w:tr>
      <w:tr w:rsidR="002D28D9"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2D28D9" w:rsidRPr="00785CF8" w:rsidRDefault="002D28D9" w:rsidP="00785CF8">
            <w:pPr>
              <w:snapToGrid w:val="0"/>
              <w:rPr>
                <w:i/>
                <w:lang w:eastAsia="ar-SA"/>
              </w:rPr>
            </w:pPr>
            <w:r>
              <w:rPr>
                <w:i/>
                <w:lang w:eastAsia="ar-SA"/>
              </w:rPr>
              <w:t>Расходы на исполнение судебных актов</w:t>
            </w:r>
          </w:p>
        </w:tc>
        <w:tc>
          <w:tcPr>
            <w:tcW w:w="1633" w:type="dxa"/>
            <w:tcBorders>
              <w:top w:val="single" w:sz="4" w:space="0" w:color="auto"/>
              <w:left w:val="single" w:sz="4" w:space="0" w:color="auto"/>
              <w:bottom w:val="single" w:sz="4" w:space="0" w:color="auto"/>
              <w:right w:val="single" w:sz="4" w:space="0" w:color="auto"/>
            </w:tcBorders>
            <w:vAlign w:val="bottom"/>
            <w:hideMark/>
          </w:tcPr>
          <w:p w:rsidR="002D28D9" w:rsidRPr="00785CF8" w:rsidRDefault="002D28D9" w:rsidP="00785CF8">
            <w:pPr>
              <w:snapToGrid w:val="0"/>
              <w:jc w:val="center"/>
              <w:rPr>
                <w:lang w:eastAsia="ar-SA"/>
              </w:rPr>
            </w:pPr>
            <w:r>
              <w:rPr>
                <w:sz w:val="22"/>
                <w:szCs w:val="22"/>
                <w:lang w:eastAsia="ar-SA"/>
              </w:rPr>
              <w:t>97 0 00 87000</w:t>
            </w:r>
          </w:p>
        </w:tc>
        <w:tc>
          <w:tcPr>
            <w:tcW w:w="953" w:type="dxa"/>
            <w:tcBorders>
              <w:top w:val="nil"/>
              <w:left w:val="single" w:sz="4" w:space="0" w:color="000000"/>
              <w:bottom w:val="single" w:sz="4" w:space="0" w:color="000000"/>
              <w:right w:val="nil"/>
            </w:tcBorders>
            <w:vAlign w:val="bottom"/>
            <w:hideMark/>
          </w:tcPr>
          <w:p w:rsidR="002D28D9" w:rsidRDefault="002D28D9"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hideMark/>
          </w:tcPr>
          <w:p w:rsidR="002D28D9" w:rsidRPr="00562A91" w:rsidRDefault="002D28D9" w:rsidP="00785CF8">
            <w:pPr>
              <w:snapToGrid w:val="0"/>
              <w:jc w:val="center"/>
              <w:rPr>
                <w:b/>
              </w:rPr>
            </w:pPr>
            <w:r w:rsidRPr="00562A91">
              <w:rPr>
                <w:b/>
                <w:sz w:val="22"/>
                <w:szCs w:val="22"/>
              </w:rPr>
              <w:t>187,5</w:t>
            </w:r>
          </w:p>
        </w:tc>
      </w:tr>
      <w:tr w:rsidR="002D28D9"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2D28D9" w:rsidRDefault="002D28D9" w:rsidP="00785CF8">
            <w:pPr>
              <w:snapToGrid w:val="0"/>
              <w:rPr>
                <w:i/>
                <w:lang w:eastAsia="ar-SA"/>
              </w:rPr>
            </w:pPr>
            <w:r>
              <w:rPr>
                <w:i/>
                <w:lang w:eastAsia="ar-SA"/>
              </w:rPr>
              <w:t>Исполнение судебных актов Российской Федерации и мировых соглашений по возмещению причиненного вреда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2D28D9" w:rsidRDefault="002D28D9" w:rsidP="00785CF8">
            <w:pPr>
              <w:snapToGrid w:val="0"/>
              <w:jc w:val="center"/>
              <w:rPr>
                <w:lang w:eastAsia="ar-SA"/>
              </w:rPr>
            </w:pPr>
            <w:r>
              <w:rPr>
                <w:sz w:val="22"/>
                <w:szCs w:val="22"/>
                <w:lang w:eastAsia="ar-SA"/>
              </w:rPr>
              <w:t>97 0 00 87000</w:t>
            </w:r>
          </w:p>
        </w:tc>
        <w:tc>
          <w:tcPr>
            <w:tcW w:w="953" w:type="dxa"/>
            <w:tcBorders>
              <w:top w:val="nil"/>
              <w:left w:val="single" w:sz="4" w:space="0" w:color="000000"/>
              <w:bottom w:val="single" w:sz="4" w:space="0" w:color="000000"/>
              <w:right w:val="nil"/>
            </w:tcBorders>
            <w:vAlign w:val="bottom"/>
            <w:hideMark/>
          </w:tcPr>
          <w:p w:rsidR="002D28D9" w:rsidRDefault="002D28D9" w:rsidP="00785CF8">
            <w:pPr>
              <w:snapToGrid w:val="0"/>
              <w:jc w:val="center"/>
            </w:pPr>
            <w:r>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2D28D9" w:rsidRDefault="002D28D9" w:rsidP="00785CF8">
            <w:pPr>
              <w:snapToGrid w:val="0"/>
              <w:jc w:val="center"/>
            </w:pPr>
            <w:r>
              <w:rPr>
                <w:sz w:val="22"/>
                <w:szCs w:val="22"/>
              </w:rPr>
              <w:t>187,5</w:t>
            </w:r>
          </w:p>
        </w:tc>
      </w:tr>
      <w:tr w:rsidR="002D28D9"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2D28D9" w:rsidRDefault="002D28D9" w:rsidP="00785CF8">
            <w:pPr>
              <w:snapToGrid w:val="0"/>
              <w:rPr>
                <w:i/>
                <w:lang w:eastAsia="ar-SA"/>
              </w:rPr>
            </w:pPr>
            <w:r>
              <w:rPr>
                <w:i/>
                <w:lang w:eastAsia="ar-SA"/>
              </w:rPr>
              <w:t>Прочие расходы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2D28D9" w:rsidRDefault="002D28D9" w:rsidP="00785CF8">
            <w:pPr>
              <w:snapToGrid w:val="0"/>
              <w:jc w:val="center"/>
              <w:rPr>
                <w:lang w:eastAsia="ar-SA"/>
              </w:rPr>
            </w:pPr>
            <w:r>
              <w:rPr>
                <w:sz w:val="22"/>
                <w:szCs w:val="22"/>
                <w:lang w:eastAsia="ar-SA"/>
              </w:rPr>
              <w:t>97 0 00 87000</w:t>
            </w:r>
          </w:p>
        </w:tc>
        <w:tc>
          <w:tcPr>
            <w:tcW w:w="953" w:type="dxa"/>
            <w:tcBorders>
              <w:top w:val="nil"/>
              <w:left w:val="single" w:sz="4" w:space="0" w:color="000000"/>
              <w:bottom w:val="single" w:sz="4" w:space="0" w:color="000000"/>
              <w:right w:val="nil"/>
            </w:tcBorders>
            <w:vAlign w:val="bottom"/>
            <w:hideMark/>
          </w:tcPr>
          <w:p w:rsidR="002D28D9" w:rsidRDefault="002D28D9" w:rsidP="00785CF8">
            <w:pPr>
              <w:snapToGrid w:val="0"/>
              <w:jc w:val="center"/>
            </w:pPr>
            <w:r>
              <w:rPr>
                <w:sz w:val="22"/>
                <w:szCs w:val="22"/>
              </w:rPr>
              <w:t>830</w:t>
            </w:r>
          </w:p>
        </w:tc>
        <w:tc>
          <w:tcPr>
            <w:tcW w:w="1497" w:type="dxa"/>
            <w:tcBorders>
              <w:top w:val="nil"/>
              <w:left w:val="single" w:sz="4" w:space="0" w:color="000000"/>
              <w:bottom w:val="single" w:sz="4" w:space="0" w:color="000000"/>
              <w:right w:val="single" w:sz="4" w:space="0" w:color="000000"/>
            </w:tcBorders>
            <w:vAlign w:val="bottom"/>
            <w:hideMark/>
          </w:tcPr>
          <w:p w:rsidR="002D28D9" w:rsidRDefault="002D28D9" w:rsidP="00785CF8">
            <w:pPr>
              <w:snapToGrid w:val="0"/>
              <w:jc w:val="center"/>
            </w:pPr>
            <w:r>
              <w:rPr>
                <w:sz w:val="22"/>
                <w:szCs w:val="22"/>
              </w:rPr>
              <w:t>187,5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i/>
                <w:color w:val="000000"/>
              </w:rPr>
            </w:pPr>
            <w:r w:rsidRPr="00785CF8">
              <w:rPr>
                <w:b/>
                <w:i/>
                <w:color w:val="000000"/>
              </w:rPr>
              <w:lastRenderedPageBreak/>
              <w:t>Непрограммное мероприятие по обслуживанию государственного и муниципального долга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color w:val="000000"/>
              </w:rPr>
            </w:pPr>
            <w:r w:rsidRPr="00785CF8">
              <w:rPr>
                <w:b/>
                <w:color w:val="000000"/>
                <w:sz w:val="22"/>
                <w:szCs w:val="22"/>
              </w:rPr>
              <w:t>80 0 00 00000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p>
          <w:p w:rsidR="009A5902" w:rsidRPr="008A3B6A" w:rsidRDefault="002D28D9" w:rsidP="009A5902">
            <w:pPr>
              <w:jc w:val="center"/>
              <w:rPr>
                <w:b/>
              </w:rPr>
            </w:pPr>
            <w:r>
              <w:rPr>
                <w:b/>
                <w:sz w:val="22"/>
                <w:szCs w:val="22"/>
              </w:rPr>
              <w:t>3,9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9A5902" w:rsidRPr="00785CF8" w:rsidRDefault="009A5902" w:rsidP="009A5902">
            <w:pPr>
              <w:rPr>
                <w:b/>
                <w:color w:val="000000"/>
              </w:rPr>
            </w:pPr>
            <w:r w:rsidRPr="00785CF8">
              <w:rPr>
                <w:b/>
                <w:color w:val="000000"/>
              </w:rPr>
              <w:t>Расходы на</w:t>
            </w:r>
            <w:r w:rsidRPr="00785CF8">
              <w:rPr>
                <w:b/>
                <w:bCs/>
                <w:i/>
                <w:iCs/>
                <w:color w:val="000000"/>
              </w:rPr>
              <w:t xml:space="preserve"> </w:t>
            </w:r>
            <w:r w:rsidRPr="00785CF8">
              <w:rPr>
                <w:b/>
                <w:bCs/>
                <w:iCs/>
                <w:color w:val="000000"/>
              </w:rPr>
              <w:t>обслуживание государственного внутреннего и муниципального долга</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color w:val="000000"/>
              </w:rPr>
            </w:pPr>
            <w:r w:rsidRPr="00785CF8">
              <w:rPr>
                <w:b/>
                <w:color w:val="000000"/>
                <w:sz w:val="22"/>
                <w:szCs w:val="22"/>
              </w:rPr>
              <w:t>80 1 00 00000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2D28D9" w:rsidP="009A5902">
            <w:pPr>
              <w:jc w:val="center"/>
              <w:rPr>
                <w:b/>
              </w:rPr>
            </w:pPr>
            <w:r>
              <w:rPr>
                <w:b/>
                <w:sz w:val="22"/>
                <w:szCs w:val="22"/>
              </w:rPr>
              <w:t>3,9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bCs/>
                <w:i/>
                <w:iCs/>
                <w:color w:val="000000"/>
              </w:rPr>
            </w:pPr>
            <w:r w:rsidRPr="00785CF8">
              <w:rPr>
                <w:b/>
                <w:i/>
                <w:color w:val="000000"/>
              </w:rPr>
              <w:t>Процентные платежи по муниципальному долгу за счет доходов местного бюджета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color w:val="000000"/>
              </w:rPr>
            </w:pPr>
            <w:r w:rsidRPr="00785CF8">
              <w:rPr>
                <w:b/>
                <w:color w:val="000000"/>
                <w:sz w:val="22"/>
                <w:szCs w:val="22"/>
                <w:lang w:val="en-US"/>
              </w:rPr>
              <w:t>8</w:t>
            </w:r>
            <w:r w:rsidRPr="00785CF8">
              <w:rPr>
                <w:b/>
                <w:color w:val="000000"/>
                <w:sz w:val="22"/>
                <w:szCs w:val="22"/>
              </w:rPr>
              <w:t>0</w:t>
            </w:r>
            <w:r w:rsidRPr="00785CF8">
              <w:rPr>
                <w:b/>
                <w:color w:val="000000"/>
                <w:sz w:val="22"/>
                <w:szCs w:val="22"/>
                <w:lang w:val="en-US"/>
              </w:rPr>
              <w:t xml:space="preserve"> 1</w:t>
            </w:r>
            <w:r w:rsidRPr="00785CF8">
              <w:rPr>
                <w:b/>
                <w:color w:val="000000"/>
                <w:sz w:val="22"/>
                <w:szCs w:val="22"/>
              </w:rPr>
              <w:t xml:space="preserve"> 01 9</w:t>
            </w:r>
            <w:r w:rsidRPr="00785CF8">
              <w:rPr>
                <w:b/>
                <w:color w:val="000000"/>
                <w:sz w:val="22"/>
                <w:szCs w:val="22"/>
                <w:lang w:val="en-US"/>
              </w:rPr>
              <w:t>999</w:t>
            </w:r>
            <w:r w:rsidRPr="00785CF8">
              <w:rPr>
                <w:b/>
                <w:color w:val="000000"/>
                <w:sz w:val="22"/>
                <w:szCs w:val="22"/>
              </w:rPr>
              <w:t>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244EC0" w:rsidRDefault="002D28D9" w:rsidP="009A5902">
            <w:pPr>
              <w:jc w:val="center"/>
            </w:pPr>
            <w:r w:rsidRPr="00244EC0">
              <w:rPr>
                <w:sz w:val="22"/>
                <w:szCs w:val="22"/>
              </w:rPr>
              <w:t>3,9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color w:val="000000"/>
              </w:rPr>
            </w:pPr>
            <w:r w:rsidRPr="00785CF8">
              <w:rPr>
                <w:bCs/>
                <w:color w:val="000000"/>
              </w:rPr>
              <w:t>Обслуживание государственного (муниципального долга)</w:t>
            </w:r>
          </w:p>
        </w:tc>
        <w:tc>
          <w:tcPr>
            <w:tcW w:w="1633"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jc w:val="center"/>
              <w:rPr>
                <w:color w:val="000000"/>
              </w:rPr>
            </w:pPr>
            <w:r w:rsidRPr="00785CF8">
              <w:rPr>
                <w:color w:val="000000"/>
                <w:sz w:val="22"/>
                <w:szCs w:val="22"/>
                <w:lang w:val="en-US"/>
              </w:rPr>
              <w:t>8</w:t>
            </w:r>
            <w:r w:rsidRPr="00785CF8">
              <w:rPr>
                <w:color w:val="000000"/>
                <w:sz w:val="22"/>
                <w:szCs w:val="22"/>
              </w:rPr>
              <w:t>0</w:t>
            </w:r>
            <w:r w:rsidRPr="00785CF8">
              <w:rPr>
                <w:color w:val="000000"/>
                <w:sz w:val="22"/>
                <w:szCs w:val="22"/>
                <w:lang w:val="en-US"/>
              </w:rPr>
              <w:t xml:space="preserve"> 1</w:t>
            </w:r>
            <w:r w:rsidRPr="00785CF8">
              <w:rPr>
                <w:color w:val="000000"/>
                <w:sz w:val="22"/>
                <w:szCs w:val="22"/>
              </w:rPr>
              <w:t xml:space="preserve"> 01 9</w:t>
            </w:r>
            <w:r w:rsidRPr="00785CF8">
              <w:rPr>
                <w:color w:val="000000"/>
                <w:sz w:val="22"/>
                <w:szCs w:val="22"/>
                <w:lang w:val="en-US"/>
              </w:rPr>
              <w:t>999</w:t>
            </w:r>
            <w:r w:rsidRPr="00785CF8">
              <w:rPr>
                <w:color w:val="000000"/>
                <w:sz w:val="22"/>
                <w:szCs w:val="22"/>
              </w:rPr>
              <w:t>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700</w:t>
            </w:r>
          </w:p>
        </w:tc>
        <w:tc>
          <w:tcPr>
            <w:tcW w:w="1497" w:type="dxa"/>
            <w:tcBorders>
              <w:top w:val="nil"/>
              <w:left w:val="single" w:sz="4" w:space="0" w:color="000000"/>
              <w:bottom w:val="single" w:sz="4" w:space="0" w:color="000000"/>
              <w:right w:val="single" w:sz="4" w:space="0" w:color="000000"/>
            </w:tcBorders>
            <w:vAlign w:val="bottom"/>
            <w:hideMark/>
          </w:tcPr>
          <w:p w:rsidR="009A5902" w:rsidRPr="00244EC0" w:rsidRDefault="002D28D9" w:rsidP="009A5902">
            <w:pPr>
              <w:jc w:val="center"/>
            </w:pPr>
            <w:r w:rsidRPr="00244EC0">
              <w:rPr>
                <w:sz w:val="22"/>
                <w:szCs w:val="22"/>
              </w:rPr>
              <w:t>3,9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
                <w:iCs/>
                <w:color w:val="000000"/>
              </w:rPr>
            </w:pPr>
            <w:r w:rsidRPr="00785CF8">
              <w:rPr>
                <w:bCs/>
                <w:i/>
                <w:iCs/>
                <w:color w:val="000000"/>
              </w:rPr>
              <w:t xml:space="preserve">Обслуживание муниципального долга </w:t>
            </w:r>
          </w:p>
        </w:tc>
        <w:tc>
          <w:tcPr>
            <w:tcW w:w="1633"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jc w:val="center"/>
              <w:rPr>
                <w:color w:val="000000"/>
              </w:rPr>
            </w:pPr>
            <w:r w:rsidRPr="00785CF8">
              <w:rPr>
                <w:color w:val="000000"/>
                <w:sz w:val="22"/>
                <w:szCs w:val="22"/>
                <w:lang w:val="en-US"/>
              </w:rPr>
              <w:t>8</w:t>
            </w:r>
            <w:r w:rsidRPr="00785CF8">
              <w:rPr>
                <w:color w:val="000000"/>
                <w:sz w:val="22"/>
                <w:szCs w:val="22"/>
              </w:rPr>
              <w:t>0</w:t>
            </w:r>
            <w:r w:rsidRPr="00785CF8">
              <w:rPr>
                <w:color w:val="000000"/>
                <w:sz w:val="22"/>
                <w:szCs w:val="22"/>
                <w:lang w:val="en-US"/>
              </w:rPr>
              <w:t xml:space="preserve"> 1 </w:t>
            </w:r>
            <w:r w:rsidRPr="00785CF8">
              <w:rPr>
                <w:color w:val="000000"/>
                <w:sz w:val="22"/>
                <w:szCs w:val="22"/>
              </w:rPr>
              <w:t>01 9</w:t>
            </w:r>
            <w:r w:rsidRPr="00785CF8">
              <w:rPr>
                <w:color w:val="000000"/>
                <w:sz w:val="22"/>
                <w:szCs w:val="22"/>
                <w:lang w:val="en-US"/>
              </w:rPr>
              <w:t>999</w:t>
            </w:r>
            <w:r w:rsidRPr="00785CF8">
              <w:rPr>
                <w:color w:val="000000"/>
                <w:sz w:val="22"/>
                <w:szCs w:val="22"/>
              </w:rPr>
              <w:t>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730</w:t>
            </w:r>
          </w:p>
        </w:tc>
        <w:tc>
          <w:tcPr>
            <w:tcW w:w="1497" w:type="dxa"/>
            <w:tcBorders>
              <w:top w:val="nil"/>
              <w:left w:val="single" w:sz="4" w:space="0" w:color="000000"/>
              <w:bottom w:val="single" w:sz="4" w:space="0" w:color="000000"/>
              <w:right w:val="single" w:sz="4" w:space="0" w:color="000000"/>
            </w:tcBorders>
            <w:vAlign w:val="bottom"/>
            <w:hideMark/>
          </w:tcPr>
          <w:p w:rsidR="009A5902" w:rsidRPr="00244EC0" w:rsidRDefault="002D28D9" w:rsidP="009A5902">
            <w:pPr>
              <w:jc w:val="center"/>
            </w:pPr>
            <w:r w:rsidRPr="00244EC0">
              <w:rPr>
                <w:sz w:val="22"/>
                <w:szCs w:val="22"/>
              </w:rPr>
              <w:t>3,9</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b/>
                <w:bCs/>
                <w:i/>
                <w:sz w:val="28"/>
                <w:szCs w:val="28"/>
              </w:rPr>
              <w:t>Средства резервного фонда Администрации Смоленской области</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244EC0" w:rsidRDefault="002D28D9" w:rsidP="00785CF8">
            <w:pPr>
              <w:jc w:val="center"/>
              <w:rPr>
                <w:b/>
              </w:rPr>
            </w:pPr>
            <w:r w:rsidRPr="00244EC0">
              <w:rPr>
                <w:b/>
                <w:sz w:val="22"/>
                <w:szCs w:val="22"/>
              </w:rPr>
              <w:t>5 656,4</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i/>
                <w:sz w:val="28"/>
                <w:szCs w:val="28"/>
              </w:rPr>
              <w:t>Расходы за счет средств резервного фонда Администрации Смоленской области</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84 0 00 29990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2D28D9" w:rsidP="00785CF8">
            <w:pPr>
              <w:jc w:val="center"/>
            </w:pPr>
            <w:r>
              <w:rPr>
                <w:sz w:val="22"/>
                <w:szCs w:val="22"/>
              </w:rPr>
              <w:t>5 656,4</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Cs/>
              </w:rPr>
            </w:pPr>
            <w:r w:rsidRPr="00785CF8">
              <w:rPr>
                <w:bCs/>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84 0 00 29990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2D28D9" w:rsidP="00785CF8">
            <w:pPr>
              <w:jc w:val="center"/>
            </w:pPr>
            <w:r>
              <w:rPr>
                <w:sz w:val="22"/>
                <w:szCs w:val="22"/>
              </w:rPr>
              <w:t>5 656,4</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i/>
                <w:iCs/>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84 0 00 29990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2D28D9" w:rsidP="00785CF8">
            <w:pPr>
              <w:jc w:val="center"/>
            </w:pPr>
            <w:r>
              <w:rPr>
                <w:sz w:val="22"/>
                <w:szCs w:val="22"/>
              </w:rPr>
              <w:t>5 656,4</w:t>
            </w:r>
          </w:p>
        </w:tc>
      </w:tr>
      <w:tr w:rsidR="00785CF8" w:rsidRPr="00785CF8" w:rsidTr="00785CF8">
        <w:trPr>
          <w:trHeight w:val="48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i/>
                <w:iCs/>
                <w:color w:val="000000"/>
              </w:rPr>
            </w:pPr>
            <w:r w:rsidRPr="00785CF8">
              <w:rPr>
                <w:b/>
                <w:i/>
                <w:iCs/>
                <w:color w:val="000000"/>
              </w:rPr>
              <w:t>Непрограммные мероприятия по ремонту жилых домов муниципальной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89 0 00 00000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val="en-US"/>
              </w:rPr>
            </w:pPr>
          </w:p>
          <w:p w:rsidR="00785CF8" w:rsidRPr="00785CF8" w:rsidRDefault="002F0ACB" w:rsidP="00785CF8">
            <w:pPr>
              <w:snapToGrid w:val="0"/>
              <w:jc w:val="center"/>
              <w:rPr>
                <w:b/>
                <w:color w:val="7030A0"/>
                <w:lang w:eastAsia="ar-SA"/>
              </w:rPr>
            </w:pPr>
            <w:r>
              <w:rPr>
                <w:b/>
                <w:sz w:val="22"/>
                <w:szCs w:val="22"/>
              </w:rPr>
              <w:t>1 370,9</w:t>
            </w:r>
          </w:p>
        </w:tc>
      </w:tr>
      <w:tr w:rsidR="0098382D" w:rsidRPr="00785CF8" w:rsidTr="00785CF8">
        <w:trPr>
          <w:trHeight w:val="453"/>
        </w:trPr>
        <w:tc>
          <w:tcPr>
            <w:tcW w:w="6120" w:type="dxa"/>
            <w:tcBorders>
              <w:top w:val="single" w:sz="4" w:space="0" w:color="auto"/>
              <w:left w:val="single" w:sz="4" w:space="0" w:color="auto"/>
              <w:bottom w:val="single" w:sz="4" w:space="0" w:color="auto"/>
              <w:right w:val="single" w:sz="4" w:space="0" w:color="auto"/>
            </w:tcBorders>
          </w:tcPr>
          <w:p w:rsidR="0098382D" w:rsidRPr="00785CF8" w:rsidRDefault="0098382D" w:rsidP="0098382D">
            <w:pPr>
              <w:rPr>
                <w:b/>
                <w:iCs/>
                <w:color w:val="000000"/>
              </w:rPr>
            </w:pPr>
            <w:r w:rsidRPr="00785CF8">
              <w:rPr>
                <w:b/>
                <w:iCs/>
                <w:color w:val="000000"/>
              </w:rPr>
              <w:t>Расходы на мероприятия по ремонту жилых домов муниципальной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98382D" w:rsidRPr="00785CF8" w:rsidRDefault="0098382D" w:rsidP="0098382D">
            <w:pPr>
              <w:jc w:val="center"/>
              <w:rPr>
                <w:b/>
              </w:rPr>
            </w:pPr>
            <w:r w:rsidRPr="00785CF8">
              <w:rPr>
                <w:b/>
                <w:sz w:val="22"/>
                <w:szCs w:val="22"/>
              </w:rPr>
              <w:t>89 1 00 00000</w:t>
            </w:r>
          </w:p>
        </w:tc>
        <w:tc>
          <w:tcPr>
            <w:tcW w:w="953" w:type="dxa"/>
            <w:tcBorders>
              <w:top w:val="nil"/>
              <w:left w:val="single" w:sz="4" w:space="0" w:color="000000"/>
              <w:bottom w:val="single" w:sz="4" w:space="0" w:color="000000"/>
              <w:right w:val="nil"/>
            </w:tcBorders>
            <w:vAlign w:val="bottom"/>
          </w:tcPr>
          <w:p w:rsidR="0098382D" w:rsidRPr="00785CF8" w:rsidRDefault="0098382D" w:rsidP="0098382D">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8382D" w:rsidRPr="008A3B6A" w:rsidRDefault="002F0ACB" w:rsidP="0098382D">
            <w:pPr>
              <w:jc w:val="center"/>
              <w:rPr>
                <w:b/>
              </w:rPr>
            </w:pPr>
            <w:r>
              <w:rPr>
                <w:b/>
                <w:sz w:val="22"/>
                <w:szCs w:val="22"/>
              </w:rPr>
              <w:t>398,0</w:t>
            </w:r>
          </w:p>
        </w:tc>
      </w:tr>
      <w:tr w:rsidR="0098382D" w:rsidRPr="00785CF8" w:rsidTr="00785CF8">
        <w:trPr>
          <w:trHeight w:val="947"/>
        </w:trPr>
        <w:tc>
          <w:tcPr>
            <w:tcW w:w="6120" w:type="dxa"/>
            <w:tcBorders>
              <w:top w:val="single" w:sz="4" w:space="0" w:color="auto"/>
              <w:left w:val="single" w:sz="4" w:space="0" w:color="auto"/>
              <w:bottom w:val="single" w:sz="4" w:space="0" w:color="auto"/>
              <w:right w:val="single" w:sz="4" w:space="0" w:color="auto"/>
            </w:tcBorders>
            <w:hideMark/>
          </w:tcPr>
          <w:p w:rsidR="0098382D" w:rsidRPr="00785CF8" w:rsidRDefault="0098382D" w:rsidP="0098382D">
            <w:pPr>
              <w:rPr>
                <w:b/>
                <w:i/>
                <w:color w:val="000000"/>
              </w:rPr>
            </w:pPr>
            <w:r w:rsidRPr="00785CF8">
              <w:rPr>
                <w:b/>
                <w:i/>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98382D" w:rsidRPr="00785CF8" w:rsidRDefault="0098382D" w:rsidP="0098382D">
            <w:pPr>
              <w:jc w:val="center"/>
              <w:rPr>
                <w:color w:val="000000"/>
                <w:lang w:val="en-US"/>
              </w:rPr>
            </w:pPr>
          </w:p>
          <w:p w:rsidR="0098382D" w:rsidRPr="00785CF8" w:rsidRDefault="0098382D" w:rsidP="0098382D">
            <w:pPr>
              <w:jc w:val="center"/>
              <w:rPr>
                <w:color w:val="000000"/>
              </w:rPr>
            </w:pPr>
          </w:p>
          <w:p w:rsidR="0098382D" w:rsidRPr="00785CF8" w:rsidRDefault="0098382D" w:rsidP="0098382D">
            <w:pPr>
              <w:jc w:val="center"/>
              <w:rPr>
                <w:color w:val="000000"/>
              </w:rPr>
            </w:pPr>
          </w:p>
          <w:p w:rsidR="0098382D" w:rsidRPr="00785CF8" w:rsidRDefault="0098382D" w:rsidP="0098382D">
            <w:pPr>
              <w:jc w:val="center"/>
              <w:rPr>
                <w:b/>
                <w:color w:val="000000"/>
              </w:rPr>
            </w:pPr>
            <w:r w:rsidRPr="00785CF8">
              <w:rPr>
                <w:b/>
                <w:color w:val="000000"/>
                <w:sz w:val="22"/>
                <w:szCs w:val="22"/>
              </w:rPr>
              <w:t>89 1 00 65000</w:t>
            </w:r>
          </w:p>
        </w:tc>
        <w:tc>
          <w:tcPr>
            <w:tcW w:w="953" w:type="dxa"/>
            <w:tcBorders>
              <w:top w:val="nil"/>
              <w:left w:val="single" w:sz="4" w:space="0" w:color="000000"/>
              <w:bottom w:val="single" w:sz="4" w:space="0" w:color="000000"/>
              <w:right w:val="nil"/>
            </w:tcBorders>
            <w:vAlign w:val="bottom"/>
          </w:tcPr>
          <w:p w:rsidR="0098382D" w:rsidRPr="00785CF8" w:rsidRDefault="0098382D" w:rsidP="0098382D">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8382D" w:rsidRPr="008A3B6A" w:rsidRDefault="0098382D" w:rsidP="0098382D">
            <w:pPr>
              <w:jc w:val="center"/>
              <w:rPr>
                <w:b/>
              </w:rPr>
            </w:pPr>
          </w:p>
          <w:p w:rsidR="0098382D" w:rsidRPr="008A3B6A" w:rsidRDefault="0098382D" w:rsidP="0098382D">
            <w:pPr>
              <w:jc w:val="center"/>
              <w:rPr>
                <w:b/>
              </w:rPr>
            </w:pPr>
          </w:p>
          <w:p w:rsidR="0098382D" w:rsidRPr="008A3B6A" w:rsidRDefault="002F0ACB" w:rsidP="0098382D">
            <w:pPr>
              <w:jc w:val="center"/>
              <w:rPr>
                <w:b/>
              </w:rPr>
            </w:pPr>
            <w:r>
              <w:rPr>
                <w:b/>
                <w:sz w:val="22"/>
                <w:szCs w:val="22"/>
              </w:rPr>
              <w:t>398,0</w:t>
            </w:r>
          </w:p>
        </w:tc>
      </w:tr>
      <w:tr w:rsidR="0098382D"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8382D" w:rsidRPr="00785CF8" w:rsidRDefault="0098382D" w:rsidP="0098382D">
            <w:pPr>
              <w:rPr>
                <w:bCs/>
                <w:color w:val="000000"/>
              </w:rPr>
            </w:pPr>
            <w:r w:rsidRPr="00785CF8">
              <w:rPr>
                <w:bCs/>
                <w:color w:val="000000"/>
              </w:rPr>
              <w:t>Предоставление субсидий бюджетным, автономным учреждениям и иным некоммерческим организациям</w:t>
            </w:r>
          </w:p>
        </w:tc>
        <w:tc>
          <w:tcPr>
            <w:tcW w:w="1633" w:type="dxa"/>
            <w:tcBorders>
              <w:top w:val="single" w:sz="4" w:space="0" w:color="auto"/>
              <w:left w:val="single" w:sz="4" w:space="0" w:color="auto"/>
              <w:bottom w:val="single" w:sz="4" w:space="0" w:color="auto"/>
              <w:right w:val="single" w:sz="4" w:space="0" w:color="auto"/>
            </w:tcBorders>
            <w:vAlign w:val="bottom"/>
            <w:hideMark/>
          </w:tcPr>
          <w:p w:rsidR="0098382D" w:rsidRPr="00785CF8" w:rsidRDefault="0098382D" w:rsidP="0098382D">
            <w:pPr>
              <w:jc w:val="center"/>
              <w:rPr>
                <w:color w:val="000000"/>
              </w:rPr>
            </w:pPr>
          </w:p>
          <w:p w:rsidR="0098382D" w:rsidRPr="00785CF8" w:rsidRDefault="0098382D" w:rsidP="0098382D">
            <w:pPr>
              <w:jc w:val="center"/>
              <w:rPr>
                <w:color w:val="000000"/>
              </w:rPr>
            </w:pPr>
            <w:r w:rsidRPr="00785CF8">
              <w:rPr>
                <w:color w:val="000000"/>
                <w:sz w:val="22"/>
                <w:szCs w:val="22"/>
              </w:rPr>
              <w:t>89 1 00 65000</w:t>
            </w:r>
          </w:p>
        </w:tc>
        <w:tc>
          <w:tcPr>
            <w:tcW w:w="953" w:type="dxa"/>
            <w:tcBorders>
              <w:top w:val="nil"/>
              <w:left w:val="single" w:sz="4" w:space="0" w:color="000000"/>
              <w:bottom w:val="single" w:sz="4" w:space="0" w:color="000000"/>
              <w:right w:val="nil"/>
            </w:tcBorders>
            <w:vAlign w:val="bottom"/>
            <w:hideMark/>
          </w:tcPr>
          <w:p w:rsidR="0098382D" w:rsidRPr="00785CF8" w:rsidRDefault="0098382D" w:rsidP="0098382D">
            <w:pPr>
              <w:snapToGrid w:val="0"/>
              <w:jc w:val="center"/>
              <w:rPr>
                <w:lang w:val="en-US" w:eastAsia="ar-SA"/>
              </w:rPr>
            </w:pPr>
            <w:r w:rsidRPr="00785CF8">
              <w:rPr>
                <w:sz w:val="22"/>
                <w:szCs w:val="22"/>
                <w:lang w:val="en-US"/>
              </w:rPr>
              <w:t>600</w:t>
            </w:r>
          </w:p>
        </w:tc>
        <w:tc>
          <w:tcPr>
            <w:tcW w:w="1497" w:type="dxa"/>
            <w:tcBorders>
              <w:top w:val="nil"/>
              <w:left w:val="single" w:sz="4" w:space="0" w:color="000000"/>
              <w:bottom w:val="single" w:sz="4" w:space="0" w:color="000000"/>
              <w:right w:val="single" w:sz="4" w:space="0" w:color="000000"/>
            </w:tcBorders>
            <w:vAlign w:val="bottom"/>
            <w:hideMark/>
          </w:tcPr>
          <w:p w:rsidR="0098382D" w:rsidRPr="008A3B6A" w:rsidRDefault="0098382D" w:rsidP="0098382D">
            <w:pPr>
              <w:jc w:val="center"/>
              <w:rPr>
                <w:lang w:val="en-US"/>
              </w:rPr>
            </w:pPr>
          </w:p>
          <w:p w:rsidR="0098382D" w:rsidRPr="008A3B6A" w:rsidRDefault="002F0ACB" w:rsidP="0098382D">
            <w:pPr>
              <w:jc w:val="center"/>
            </w:pPr>
            <w:r>
              <w:rPr>
                <w:b/>
                <w:sz w:val="22"/>
                <w:szCs w:val="22"/>
              </w:rPr>
              <w:t>398,0</w:t>
            </w:r>
          </w:p>
        </w:tc>
      </w:tr>
      <w:tr w:rsidR="0098382D"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8382D" w:rsidRPr="00785CF8" w:rsidRDefault="0098382D" w:rsidP="0098382D">
            <w:pPr>
              <w:rPr>
                <w:bCs/>
                <w:i/>
                <w:iCs/>
                <w:color w:val="000000"/>
              </w:rPr>
            </w:pPr>
            <w:r w:rsidRPr="00785CF8">
              <w:rPr>
                <w:bCs/>
                <w:i/>
                <w:iCs/>
                <w:color w:val="000000"/>
              </w:rPr>
              <w:t>Субсидии некоммерческим организациям (за исключением государственных (муниципальных) учреждений)</w:t>
            </w:r>
          </w:p>
        </w:tc>
        <w:tc>
          <w:tcPr>
            <w:tcW w:w="1633" w:type="dxa"/>
            <w:tcBorders>
              <w:top w:val="single" w:sz="4" w:space="0" w:color="auto"/>
              <w:left w:val="single" w:sz="4" w:space="0" w:color="auto"/>
              <w:bottom w:val="single" w:sz="4" w:space="0" w:color="auto"/>
              <w:right w:val="single" w:sz="4" w:space="0" w:color="auto"/>
            </w:tcBorders>
            <w:vAlign w:val="bottom"/>
            <w:hideMark/>
          </w:tcPr>
          <w:p w:rsidR="0098382D" w:rsidRPr="00785CF8" w:rsidRDefault="0098382D" w:rsidP="0098382D">
            <w:pPr>
              <w:jc w:val="center"/>
              <w:rPr>
                <w:color w:val="000000"/>
              </w:rPr>
            </w:pPr>
          </w:p>
          <w:p w:rsidR="0098382D" w:rsidRPr="00785CF8" w:rsidRDefault="0098382D" w:rsidP="0098382D">
            <w:pPr>
              <w:jc w:val="center"/>
              <w:rPr>
                <w:color w:val="000000"/>
              </w:rPr>
            </w:pPr>
            <w:r w:rsidRPr="00785CF8">
              <w:rPr>
                <w:color w:val="000000"/>
                <w:sz w:val="22"/>
                <w:szCs w:val="22"/>
              </w:rPr>
              <w:t>89 1 00 65000</w:t>
            </w:r>
          </w:p>
        </w:tc>
        <w:tc>
          <w:tcPr>
            <w:tcW w:w="953" w:type="dxa"/>
            <w:tcBorders>
              <w:top w:val="nil"/>
              <w:left w:val="single" w:sz="4" w:space="0" w:color="000000"/>
              <w:bottom w:val="single" w:sz="4" w:space="0" w:color="000000"/>
              <w:right w:val="nil"/>
            </w:tcBorders>
            <w:vAlign w:val="bottom"/>
            <w:hideMark/>
          </w:tcPr>
          <w:p w:rsidR="0098382D" w:rsidRPr="00785CF8" w:rsidRDefault="0098382D" w:rsidP="0098382D">
            <w:pPr>
              <w:snapToGrid w:val="0"/>
              <w:jc w:val="center"/>
              <w:rPr>
                <w:lang w:val="en-US" w:eastAsia="ar-SA"/>
              </w:rPr>
            </w:pPr>
            <w:r w:rsidRPr="00785CF8">
              <w:rPr>
                <w:sz w:val="22"/>
                <w:szCs w:val="22"/>
                <w:lang w:val="en-US"/>
              </w:rPr>
              <w:t>630</w:t>
            </w:r>
          </w:p>
        </w:tc>
        <w:tc>
          <w:tcPr>
            <w:tcW w:w="1497" w:type="dxa"/>
            <w:tcBorders>
              <w:top w:val="nil"/>
              <w:left w:val="single" w:sz="4" w:space="0" w:color="000000"/>
              <w:bottom w:val="single" w:sz="4" w:space="0" w:color="000000"/>
              <w:right w:val="single" w:sz="4" w:space="0" w:color="000000"/>
            </w:tcBorders>
            <w:vAlign w:val="bottom"/>
            <w:hideMark/>
          </w:tcPr>
          <w:p w:rsidR="0098382D" w:rsidRPr="008A3B6A" w:rsidRDefault="002F0ACB" w:rsidP="0098382D">
            <w:pPr>
              <w:jc w:val="center"/>
            </w:pPr>
            <w:r>
              <w:rPr>
                <w:b/>
                <w:sz w:val="22"/>
                <w:szCs w:val="22"/>
              </w:rPr>
              <w:t>398,0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Cs/>
              </w:rPr>
            </w:pPr>
            <w:r w:rsidRPr="00785CF8">
              <w:rPr>
                <w:b/>
                <w:iCs/>
              </w:rPr>
              <w:t>Расходы по ремонту жилых домов муниципальной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89 2 00 00000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2F0ACB" w:rsidP="00785CF8">
            <w:pPr>
              <w:widowControl w:val="0"/>
              <w:autoSpaceDE w:val="0"/>
              <w:autoSpaceDN w:val="0"/>
              <w:adjustRightInd w:val="0"/>
              <w:jc w:val="center"/>
              <w:rPr>
                <w:b/>
              </w:rPr>
            </w:pPr>
            <w:r>
              <w:rPr>
                <w:b/>
                <w:sz w:val="22"/>
                <w:szCs w:val="22"/>
              </w:rPr>
              <w:t>972,9</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
                <w:iCs/>
              </w:rPr>
            </w:pPr>
            <w:r w:rsidRPr="00785CF8">
              <w:rPr>
                <w:b/>
                <w:i/>
                <w:iCs/>
              </w:rPr>
              <w:t>Расходы по ремонту жилых домов муниципальной собственности за счет средств местного бюджета</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89 2 00 61000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rPr>
                <w:b/>
              </w:rPr>
            </w:pPr>
          </w:p>
        </w:tc>
        <w:tc>
          <w:tcPr>
            <w:tcW w:w="1497" w:type="dxa"/>
            <w:tcBorders>
              <w:top w:val="nil"/>
              <w:left w:val="single" w:sz="4" w:space="0" w:color="000000"/>
              <w:bottom w:val="single" w:sz="4" w:space="0" w:color="000000"/>
              <w:right w:val="single" w:sz="4" w:space="0" w:color="000000"/>
            </w:tcBorders>
            <w:vAlign w:val="bottom"/>
          </w:tcPr>
          <w:p w:rsidR="00785CF8" w:rsidRPr="002F0ACB" w:rsidRDefault="002F0ACB" w:rsidP="00785CF8">
            <w:pPr>
              <w:widowControl w:val="0"/>
              <w:autoSpaceDE w:val="0"/>
              <w:autoSpaceDN w:val="0"/>
              <w:adjustRightInd w:val="0"/>
              <w:jc w:val="center"/>
              <w:rPr>
                <w:lang w:val="en-US"/>
              </w:rPr>
            </w:pPr>
            <w:r w:rsidRPr="002F0ACB">
              <w:rPr>
                <w:sz w:val="22"/>
                <w:szCs w:val="22"/>
              </w:rPr>
              <w:t>972,9</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Cs/>
              </w:rPr>
            </w:pPr>
            <w:r w:rsidRPr="00785CF8">
              <w:rPr>
                <w:bCs/>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89 2 00 61000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r w:rsidRPr="008B6086">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785CF8" w:rsidRPr="002F0ACB" w:rsidRDefault="002F0ACB" w:rsidP="00785CF8">
            <w:pPr>
              <w:widowControl w:val="0"/>
              <w:autoSpaceDE w:val="0"/>
              <w:autoSpaceDN w:val="0"/>
              <w:adjustRightInd w:val="0"/>
              <w:jc w:val="center"/>
            </w:pPr>
            <w:r w:rsidRPr="002F0ACB">
              <w:rPr>
                <w:sz w:val="22"/>
                <w:szCs w:val="22"/>
              </w:rPr>
              <w:t>972,9</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i/>
                <w:iCs/>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89 2 00 61000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r w:rsidRPr="008B6086">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2F0ACB" w:rsidP="00785CF8">
            <w:pPr>
              <w:widowControl w:val="0"/>
              <w:autoSpaceDE w:val="0"/>
              <w:autoSpaceDN w:val="0"/>
              <w:adjustRightInd w:val="0"/>
              <w:jc w:val="center"/>
            </w:pPr>
            <w:r>
              <w:rPr>
                <w:b/>
                <w:sz w:val="22"/>
                <w:szCs w:val="22"/>
              </w:rPr>
              <w:t>972,9</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
                <w:i/>
                <w:iCs/>
                <w:color w:val="000000"/>
              </w:rPr>
            </w:pPr>
            <w:r w:rsidRPr="00785CF8">
              <w:rPr>
                <w:b/>
                <w:i/>
                <w:iCs/>
                <w:color w:val="000000"/>
              </w:rPr>
              <w:t>Непрограммное мероприятие в области коммунального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rPr>
                <w:b/>
              </w:rPr>
            </w:pPr>
            <w:r w:rsidRPr="00785CF8">
              <w:rPr>
                <w:b/>
                <w:sz w:val="22"/>
                <w:szCs w:val="22"/>
              </w:rPr>
              <w:t>90 0 00 00000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2F0ACB" w:rsidP="008B6086">
            <w:pPr>
              <w:jc w:val="center"/>
              <w:rPr>
                <w:b/>
              </w:rPr>
            </w:pPr>
            <w:r>
              <w:rPr>
                <w:b/>
                <w:sz w:val="22"/>
                <w:szCs w:val="22"/>
              </w:rPr>
              <w:t>16</w:t>
            </w:r>
            <w:r w:rsidR="008B6086" w:rsidRPr="008A3B6A">
              <w:rPr>
                <w:b/>
                <w:sz w:val="22"/>
                <w:szCs w:val="22"/>
              </w:rPr>
              <w:t>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
                <w:iCs/>
                <w:color w:val="000000"/>
              </w:rPr>
            </w:pPr>
            <w:r w:rsidRPr="00785CF8">
              <w:rPr>
                <w:b/>
                <w:iCs/>
                <w:color w:val="000000"/>
              </w:rPr>
              <w:t xml:space="preserve">Расходы по обеспечению населения емкостным сжиженным газом  </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rPr>
                <w:b/>
              </w:rPr>
            </w:pPr>
            <w:r w:rsidRPr="00785CF8">
              <w:rPr>
                <w:b/>
                <w:sz w:val="22"/>
                <w:szCs w:val="22"/>
              </w:rPr>
              <w:t>90 1 00 00000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2F0ACB" w:rsidP="008B6086">
            <w:pPr>
              <w:jc w:val="center"/>
              <w:rPr>
                <w:b/>
              </w:rPr>
            </w:pPr>
            <w:r>
              <w:rPr>
                <w:b/>
                <w:sz w:val="22"/>
                <w:szCs w:val="22"/>
              </w:rPr>
              <w:t>16</w:t>
            </w:r>
            <w:r w:rsidR="008B6086" w:rsidRPr="008A3B6A">
              <w:rPr>
                <w:b/>
                <w:sz w:val="22"/>
                <w:szCs w:val="22"/>
              </w:rPr>
              <w:t>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
                <w:i/>
                <w:iCs/>
                <w:color w:val="000000"/>
              </w:rPr>
            </w:pPr>
            <w:r w:rsidRPr="00785CF8">
              <w:rPr>
                <w:rFonts w:eastAsia="Calibri"/>
                <w:b/>
                <w:lang w:eastAsia="en-US"/>
              </w:rPr>
              <w:t xml:space="preserve">Расходы на </w:t>
            </w:r>
            <w:r w:rsidRPr="00785CF8">
              <w:rPr>
                <w:b/>
              </w:rPr>
              <w:t>покрытие убытков по организации по обеспечению населения емкостным сжиженным газом на территории муниципального образования Велижское городское поселение</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rPr>
                <w:b/>
              </w:rPr>
            </w:pPr>
            <w:r w:rsidRPr="00785CF8">
              <w:rPr>
                <w:b/>
                <w:sz w:val="22"/>
                <w:szCs w:val="22"/>
              </w:rPr>
              <w:t>90 1 00 61000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2F0ACB" w:rsidP="008B6086">
            <w:pPr>
              <w:jc w:val="center"/>
              <w:rPr>
                <w:b/>
              </w:rPr>
            </w:pPr>
            <w:r>
              <w:rPr>
                <w:b/>
                <w:sz w:val="22"/>
                <w:szCs w:val="22"/>
              </w:rPr>
              <w:t>16</w:t>
            </w:r>
            <w:r w:rsidR="008B6086" w:rsidRPr="008A3B6A">
              <w:rPr>
                <w:b/>
                <w:sz w:val="22"/>
                <w:szCs w:val="22"/>
              </w:rPr>
              <w:t>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rPr>
                <w:bCs/>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pPr>
            <w:r w:rsidRPr="00785CF8">
              <w:rPr>
                <w:sz w:val="22"/>
                <w:szCs w:val="22"/>
              </w:rPr>
              <w:t>90 1 00 61000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2F0ACB" w:rsidP="008B6086">
            <w:pPr>
              <w:jc w:val="center"/>
            </w:pPr>
            <w:r>
              <w:rPr>
                <w:b/>
                <w:sz w:val="22"/>
                <w:szCs w:val="22"/>
              </w:rPr>
              <w:t>16</w:t>
            </w:r>
            <w:r w:rsidR="008B6086" w:rsidRPr="008A3B6A">
              <w:rPr>
                <w:b/>
                <w:sz w:val="22"/>
                <w:szCs w:val="22"/>
              </w:rPr>
              <w:t>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pPr>
            <w:r w:rsidRPr="00785CF8">
              <w:rPr>
                <w:sz w:val="22"/>
                <w:szCs w:val="22"/>
              </w:rPr>
              <w:t>90 1 00 61000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2F0ACB" w:rsidP="008B6086">
            <w:pPr>
              <w:jc w:val="center"/>
            </w:pPr>
            <w:r>
              <w:rPr>
                <w:b/>
                <w:sz w:val="22"/>
                <w:szCs w:val="22"/>
              </w:rPr>
              <w:t>16</w:t>
            </w:r>
            <w:r w:rsidR="008B6086" w:rsidRPr="008A3B6A">
              <w:rPr>
                <w:b/>
                <w:sz w:val="22"/>
                <w:szCs w:val="22"/>
              </w:rPr>
              <w:t>0,0</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b/>
                <w:sz w:val="20"/>
                <w:szCs w:val="28"/>
              </w:rPr>
            </w:pPr>
            <w:r w:rsidRPr="00785CF8">
              <w:rPr>
                <w:b/>
                <w:i/>
                <w:sz w:val="22"/>
                <w:szCs w:val="22"/>
              </w:rPr>
              <w:t>Непрограммное мероприятие на ремонт объектов дорожного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94 0 00 00000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rPr>
                <w:b/>
              </w:rPr>
            </w:pPr>
            <w:r>
              <w:rPr>
                <w:b/>
                <w:sz w:val="22"/>
                <w:szCs w:val="22"/>
              </w:rPr>
              <w:t>1 962,4</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rPr>
                <w:b/>
                <w:lang w:eastAsia="ar-SA"/>
              </w:rPr>
            </w:pPr>
            <w:r w:rsidRPr="00785CF8">
              <w:rPr>
                <w:lang w:eastAsia="ar-SA"/>
              </w:rPr>
              <w:t xml:space="preserve">Межбюджетные трансферты бюджету муниципального </w:t>
            </w:r>
            <w:r w:rsidRPr="00785CF8">
              <w:rPr>
                <w:lang w:eastAsia="ar-SA"/>
              </w:rPr>
              <w:lastRenderedPageBreak/>
              <w:t>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соглашением</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jc w:val="center"/>
              <w:rPr>
                <w:b/>
                <w:lang w:eastAsia="ar-SA"/>
              </w:rPr>
            </w:pPr>
            <w:r w:rsidRPr="00785CF8">
              <w:rPr>
                <w:b/>
                <w:sz w:val="22"/>
                <w:szCs w:val="22"/>
                <w:lang w:eastAsia="ar-SA"/>
              </w:rPr>
              <w:lastRenderedPageBreak/>
              <w:t>94 0 00 П0001</w:t>
            </w:r>
          </w:p>
        </w:tc>
        <w:tc>
          <w:tcPr>
            <w:tcW w:w="953"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snapToGrid w:val="0"/>
              <w:rPr>
                <w:lang w:val="en-US" w:eastAsia="ar-SA"/>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snapToGrid w:val="0"/>
              <w:jc w:val="center"/>
              <w:rPr>
                <w:b/>
                <w:lang w:eastAsia="ar-SA"/>
              </w:rPr>
            </w:pPr>
            <w:r>
              <w:rPr>
                <w:b/>
                <w:sz w:val="22"/>
                <w:szCs w:val="22"/>
              </w:rPr>
              <w:t>1 962,4</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rPr>
                <w:lang w:eastAsia="ar-SA"/>
              </w:rPr>
            </w:pPr>
            <w:r w:rsidRPr="00785CF8">
              <w:rPr>
                <w:lang w:eastAsia="ar-SA"/>
              </w:rPr>
              <w:lastRenderedPageBreak/>
              <w:t>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lang w:eastAsia="ar-SA"/>
              </w:rPr>
              <w:t>94 0 00 П0001</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500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pPr>
            <w:r>
              <w:rPr>
                <w:b/>
                <w:sz w:val="22"/>
                <w:szCs w:val="22"/>
              </w:rPr>
              <w:t>1 962,4</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rPr>
                <w:i/>
                <w:lang w:eastAsia="ar-SA"/>
              </w:rPr>
            </w:pPr>
            <w:r w:rsidRPr="00785CF8">
              <w:rPr>
                <w:i/>
                <w:lang w:eastAsia="ar-SA"/>
              </w:rPr>
              <w:t>Иные 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lang w:eastAsia="ar-SA"/>
              </w:rPr>
              <w:t>94 0 00 П0001</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540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pPr>
            <w:r>
              <w:rPr>
                <w:b/>
                <w:sz w:val="22"/>
                <w:szCs w:val="22"/>
              </w:rPr>
              <w:t>1 962,4</w:t>
            </w:r>
          </w:p>
        </w:tc>
      </w:tr>
      <w:tr w:rsidR="00D77B41"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D77B41" w:rsidRPr="00785CF8" w:rsidRDefault="00D77B41" w:rsidP="00D77B41">
            <w:pPr>
              <w:rPr>
                <w:b/>
                <w:i/>
                <w:iCs/>
                <w:color w:val="000000"/>
              </w:rPr>
            </w:pPr>
            <w:r w:rsidRPr="00785CF8">
              <w:rPr>
                <w:b/>
                <w:i/>
                <w:iCs/>
                <w:color w:val="000000"/>
              </w:rPr>
              <w:t>Непрограммное мероприятие на поддержку дорожного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lang w:eastAsia="ar-SA"/>
              </w:rPr>
            </w:pPr>
            <w:r w:rsidRPr="00785CF8">
              <w:rPr>
                <w:b/>
                <w:sz w:val="22"/>
                <w:szCs w:val="22"/>
                <w:lang w:eastAsia="ar-SA"/>
              </w:rPr>
              <w:t>95 0 00 00000</w:t>
            </w:r>
          </w:p>
        </w:tc>
        <w:tc>
          <w:tcPr>
            <w:tcW w:w="953" w:type="dxa"/>
            <w:tcBorders>
              <w:top w:val="nil"/>
              <w:left w:val="single" w:sz="4" w:space="0" w:color="000000"/>
              <w:bottom w:val="single" w:sz="4" w:space="0" w:color="000000"/>
              <w:right w:val="nil"/>
            </w:tcBorders>
            <w:vAlign w:val="bottom"/>
          </w:tcPr>
          <w:p w:rsidR="00D77B41" w:rsidRPr="00785CF8" w:rsidRDefault="00D77B41" w:rsidP="00D77B41">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D77B41" w:rsidRPr="008A3B6A" w:rsidRDefault="002F0ACB" w:rsidP="00D77B41">
            <w:pPr>
              <w:jc w:val="center"/>
              <w:rPr>
                <w:b/>
              </w:rPr>
            </w:pPr>
            <w:r>
              <w:rPr>
                <w:b/>
                <w:sz w:val="22"/>
                <w:szCs w:val="22"/>
              </w:rPr>
              <w:t>3 626,1</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rPr>
                <w:b/>
              </w:rPr>
            </w:pPr>
            <w:r w:rsidRPr="00785CF8">
              <w:rPr>
                <w:b/>
                <w:iCs/>
                <w:color w:val="000000"/>
              </w:rPr>
              <w:t>Прочие расходы на поддержку дорожного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95 1 00 00000</w:t>
            </w:r>
          </w:p>
        </w:tc>
        <w:tc>
          <w:tcPr>
            <w:tcW w:w="953" w:type="dxa"/>
            <w:tcBorders>
              <w:top w:val="nil"/>
              <w:left w:val="single" w:sz="4" w:space="0" w:color="000000"/>
              <w:bottom w:val="single" w:sz="4" w:space="0" w:color="000000"/>
              <w:right w:val="nil"/>
            </w:tcBorders>
            <w:vAlign w:val="bottom"/>
          </w:tcPr>
          <w:p w:rsidR="00D77B41" w:rsidRPr="00785CF8" w:rsidRDefault="00D77B41" w:rsidP="00D77B41">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D77B41" w:rsidRPr="008A3B6A" w:rsidRDefault="002F0ACB" w:rsidP="00D77B41">
            <w:pPr>
              <w:jc w:val="center"/>
              <w:rPr>
                <w:b/>
              </w:rPr>
            </w:pPr>
            <w:r>
              <w:rPr>
                <w:b/>
                <w:sz w:val="22"/>
                <w:szCs w:val="22"/>
              </w:rPr>
              <w:t>3 626,1</w:t>
            </w:r>
          </w:p>
        </w:tc>
      </w:tr>
      <w:tr w:rsidR="00D77B41" w:rsidRPr="00785CF8" w:rsidTr="00785CF8">
        <w:trPr>
          <w:trHeight w:val="574"/>
        </w:trPr>
        <w:tc>
          <w:tcPr>
            <w:tcW w:w="6120"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rPr>
                <w:b/>
                <w:bCs/>
                <w:iCs/>
                <w:color w:val="000000"/>
              </w:rPr>
            </w:pPr>
            <w:r w:rsidRPr="00785CF8">
              <w:rPr>
                <w:b/>
                <w:bCs/>
                <w:iCs/>
                <w:color w:val="000000"/>
              </w:rPr>
              <w:t>Расходы на содержание автомобильных дорог местного значения на территории муниципального образования «Велижское городское поселение»</w:t>
            </w:r>
          </w:p>
        </w:tc>
        <w:tc>
          <w:tcPr>
            <w:tcW w:w="1633"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jc w:val="center"/>
              <w:rPr>
                <w:b/>
              </w:rPr>
            </w:pPr>
            <w:r w:rsidRPr="00785CF8">
              <w:rPr>
                <w:b/>
                <w:sz w:val="22"/>
                <w:szCs w:val="22"/>
              </w:rPr>
              <w:t>95 1 00 62000</w:t>
            </w:r>
          </w:p>
        </w:tc>
        <w:tc>
          <w:tcPr>
            <w:tcW w:w="953" w:type="dxa"/>
            <w:tcBorders>
              <w:top w:val="nil"/>
              <w:left w:val="single" w:sz="4" w:space="0" w:color="000000"/>
              <w:bottom w:val="single" w:sz="4" w:space="0" w:color="000000"/>
              <w:right w:val="nil"/>
            </w:tcBorders>
            <w:vAlign w:val="bottom"/>
          </w:tcPr>
          <w:p w:rsidR="00D77B41" w:rsidRPr="00785CF8" w:rsidRDefault="00D77B41" w:rsidP="00D77B41">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D77B41" w:rsidRPr="008A3B6A" w:rsidRDefault="002F0ACB" w:rsidP="00D77B41">
            <w:pPr>
              <w:jc w:val="center"/>
              <w:rPr>
                <w:b/>
              </w:rPr>
            </w:pPr>
            <w:r>
              <w:rPr>
                <w:b/>
                <w:sz w:val="22"/>
                <w:szCs w:val="22"/>
              </w:rPr>
              <w:t>3 626,1</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jc w:val="center"/>
            </w:pPr>
            <w:r w:rsidRPr="00785CF8">
              <w:rPr>
                <w:sz w:val="22"/>
                <w:szCs w:val="22"/>
              </w:rPr>
              <w:t>95 1 00 62000</w:t>
            </w:r>
          </w:p>
        </w:tc>
        <w:tc>
          <w:tcPr>
            <w:tcW w:w="953" w:type="dxa"/>
            <w:tcBorders>
              <w:top w:val="nil"/>
              <w:left w:val="single" w:sz="4" w:space="0" w:color="000000"/>
              <w:bottom w:val="single" w:sz="4" w:space="0" w:color="000000"/>
              <w:right w:val="nil"/>
            </w:tcBorders>
            <w:vAlign w:val="bottom"/>
            <w:hideMark/>
          </w:tcPr>
          <w:p w:rsidR="00D77B41" w:rsidRPr="00785CF8" w:rsidRDefault="00D77B41" w:rsidP="00D77B41">
            <w:pPr>
              <w:snapToGrid w:val="0"/>
              <w:jc w:val="center"/>
              <w:rPr>
                <w:lang w:val="en-US" w:eastAsia="ar-SA"/>
              </w:rPr>
            </w:pPr>
            <w:r w:rsidRPr="00785CF8">
              <w:rPr>
                <w:sz w:val="22"/>
                <w:szCs w:val="22"/>
                <w:lang w:val="en-US"/>
              </w:rPr>
              <w:t>800</w:t>
            </w:r>
          </w:p>
        </w:tc>
        <w:tc>
          <w:tcPr>
            <w:tcW w:w="1497" w:type="dxa"/>
            <w:tcBorders>
              <w:top w:val="nil"/>
              <w:left w:val="single" w:sz="4" w:space="0" w:color="000000"/>
              <w:bottom w:val="single" w:sz="4" w:space="0" w:color="000000"/>
              <w:right w:val="single" w:sz="4" w:space="0" w:color="000000"/>
            </w:tcBorders>
            <w:vAlign w:val="bottom"/>
            <w:hideMark/>
          </w:tcPr>
          <w:p w:rsidR="00D77B41" w:rsidRPr="008A3B6A" w:rsidRDefault="002F0ACB" w:rsidP="00D77B41">
            <w:pPr>
              <w:jc w:val="center"/>
            </w:pPr>
            <w:r>
              <w:rPr>
                <w:b/>
                <w:sz w:val="22"/>
                <w:szCs w:val="22"/>
              </w:rPr>
              <w:t>3 626,1</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D77B41" w:rsidRPr="00785CF8" w:rsidRDefault="00D77B41" w:rsidP="00D77B41">
            <w:pPr>
              <w:rPr>
                <w:bCs/>
                <w:iCs/>
                <w:color w:val="000000"/>
              </w:rPr>
            </w:pPr>
            <w:r w:rsidRPr="00785CF8">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jc w:val="center"/>
            </w:pPr>
            <w:r w:rsidRPr="00785CF8">
              <w:rPr>
                <w:sz w:val="22"/>
                <w:szCs w:val="22"/>
              </w:rPr>
              <w:t>95 1 00 62000</w:t>
            </w:r>
          </w:p>
        </w:tc>
        <w:tc>
          <w:tcPr>
            <w:tcW w:w="953" w:type="dxa"/>
            <w:tcBorders>
              <w:top w:val="nil"/>
              <w:left w:val="single" w:sz="4" w:space="0" w:color="000000"/>
              <w:bottom w:val="single" w:sz="4" w:space="0" w:color="000000"/>
              <w:right w:val="nil"/>
            </w:tcBorders>
            <w:vAlign w:val="bottom"/>
            <w:hideMark/>
          </w:tcPr>
          <w:p w:rsidR="00D77B41" w:rsidRPr="00785CF8" w:rsidRDefault="00D77B41" w:rsidP="00D77B41">
            <w:pPr>
              <w:snapToGrid w:val="0"/>
              <w:jc w:val="center"/>
              <w:rPr>
                <w:lang w:val="en-US" w:eastAsia="ar-SA"/>
              </w:rPr>
            </w:pPr>
            <w:r w:rsidRPr="00785CF8">
              <w:rPr>
                <w:sz w:val="22"/>
                <w:szCs w:val="22"/>
                <w:lang w:val="en-US"/>
              </w:rPr>
              <w:t>810</w:t>
            </w:r>
          </w:p>
        </w:tc>
        <w:tc>
          <w:tcPr>
            <w:tcW w:w="1497" w:type="dxa"/>
            <w:tcBorders>
              <w:top w:val="nil"/>
              <w:left w:val="single" w:sz="4" w:space="0" w:color="000000"/>
              <w:bottom w:val="single" w:sz="4" w:space="0" w:color="000000"/>
              <w:right w:val="single" w:sz="4" w:space="0" w:color="000000"/>
            </w:tcBorders>
            <w:vAlign w:val="bottom"/>
            <w:hideMark/>
          </w:tcPr>
          <w:p w:rsidR="00D77B41" w:rsidRPr="008A3B6A" w:rsidRDefault="002F0ACB" w:rsidP="00D77B41">
            <w:pPr>
              <w:jc w:val="center"/>
            </w:pPr>
            <w:r>
              <w:rPr>
                <w:b/>
                <w:sz w:val="22"/>
                <w:szCs w:val="22"/>
              </w:rPr>
              <w:t>3 626,1</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i/>
                <w:iCs/>
                <w:color w:val="000000"/>
              </w:rPr>
            </w:pPr>
            <w:r w:rsidRPr="00785CF8">
              <w:rPr>
                <w:b/>
                <w:i/>
                <w:iCs/>
                <w:color w:val="000000"/>
              </w:rPr>
              <w:t>Непрограммное мероприятие в области поддержки коммунального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96 0 00 00000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rPr>
                <w:b/>
              </w:rPr>
            </w:pPr>
            <w:r>
              <w:rPr>
                <w:b/>
                <w:sz w:val="22"/>
                <w:szCs w:val="22"/>
              </w:rPr>
              <w:t>11,5</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b/>
                <w:iCs/>
                <w:color w:val="000000"/>
              </w:rPr>
            </w:pPr>
            <w:r w:rsidRPr="00785CF8">
              <w:rPr>
                <w:b/>
                <w:iCs/>
                <w:color w:val="000000"/>
              </w:rPr>
              <w:t>Расходы на мероприятия в области коммунального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96 1 00 00000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rPr>
                <w:b/>
              </w:rPr>
            </w:pPr>
            <w:r>
              <w:rPr>
                <w:b/>
                <w:sz w:val="22"/>
                <w:szCs w:val="22"/>
              </w:rPr>
              <w:t>11,5</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b/>
                <w:i/>
                <w:iCs/>
              </w:rPr>
            </w:pPr>
            <w:r w:rsidRPr="00785CF8">
              <w:rPr>
                <w:b/>
              </w:rPr>
              <w:t>Отдельные мероприятия в области коммунального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96 1 00 65000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rPr>
                <w:b/>
              </w:rPr>
            </w:pPr>
            <w:r>
              <w:rPr>
                <w:b/>
                <w:sz w:val="22"/>
                <w:szCs w:val="22"/>
              </w:rPr>
              <w:t>11,5</w:t>
            </w:r>
          </w:p>
        </w:tc>
      </w:tr>
      <w:tr w:rsidR="00D77B41"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D77B41" w:rsidRPr="00785CF8" w:rsidRDefault="00D77B41" w:rsidP="00D77B41">
            <w:pPr>
              <w:rPr>
                <w:bCs/>
                <w:color w:val="000000"/>
              </w:rPr>
            </w:pPr>
            <w:r w:rsidRPr="00785CF8">
              <w:rPr>
                <w:bCs/>
                <w:color w:val="000000"/>
                <w:sz w:val="22"/>
                <w:szCs w:val="22"/>
              </w:rPr>
              <w:t>Закупка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96 1 00 65000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200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pPr>
            <w:r>
              <w:rPr>
                <w:b/>
                <w:sz w:val="22"/>
                <w:szCs w:val="22"/>
              </w:rPr>
              <w:t>11,5</w:t>
            </w:r>
          </w:p>
        </w:tc>
      </w:tr>
      <w:tr w:rsidR="00D77B41"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D77B41" w:rsidRPr="00785CF8" w:rsidRDefault="00D77B41" w:rsidP="00D77B41">
            <w:pPr>
              <w:rPr>
                <w:i/>
                <w:iCs/>
                <w:color w:val="000000"/>
              </w:rPr>
            </w:pPr>
            <w:r w:rsidRPr="00785CF8">
              <w:rPr>
                <w:i/>
                <w:iCs/>
                <w:color w:val="000000"/>
                <w:sz w:val="22"/>
                <w:szCs w:val="22"/>
              </w:rPr>
              <w:t>Иные закупки товаров, работ и услуг для обеспечения государственных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96 1 00 65000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240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2F0ACB" w:rsidP="00D77B41">
            <w:pPr>
              <w:jc w:val="center"/>
            </w:pPr>
            <w:r>
              <w:rPr>
                <w:b/>
                <w:sz w:val="22"/>
                <w:szCs w:val="22"/>
              </w:rPr>
              <w:t>11,5</w:t>
            </w:r>
          </w:p>
        </w:tc>
      </w:tr>
    </w:tbl>
    <w:p w:rsidR="00785CF8" w:rsidRPr="00785CF8" w:rsidRDefault="00785CF8" w:rsidP="00785CF8">
      <w:pPr>
        <w:rPr>
          <w:b/>
        </w:rPr>
      </w:pPr>
    </w:p>
    <w:p w:rsidR="00500D2B" w:rsidRDefault="0034125B" w:rsidP="00500D2B">
      <w:pPr>
        <w:ind w:firstLine="798"/>
        <w:jc w:val="both"/>
        <w:rPr>
          <w:sz w:val="28"/>
          <w:szCs w:val="28"/>
        </w:rPr>
      </w:pPr>
      <w:r>
        <w:rPr>
          <w:b/>
          <w:sz w:val="28"/>
          <w:szCs w:val="28"/>
        </w:rPr>
        <w:t>11</w:t>
      </w:r>
      <w:r w:rsidR="004869FD">
        <w:rPr>
          <w:sz w:val="28"/>
          <w:szCs w:val="28"/>
        </w:rPr>
        <w:t xml:space="preserve">. </w:t>
      </w:r>
      <w:r w:rsidR="008D7226">
        <w:rPr>
          <w:sz w:val="28"/>
          <w:szCs w:val="28"/>
        </w:rPr>
        <w:t>Приложение  13</w:t>
      </w:r>
      <w:r w:rsidR="00500D2B">
        <w:rPr>
          <w:sz w:val="28"/>
          <w:szCs w:val="28"/>
        </w:rPr>
        <w:t xml:space="preserve">  изложить в новой редакции: </w:t>
      </w:r>
    </w:p>
    <w:p w:rsidR="00500D2B" w:rsidRPr="00FC56E0" w:rsidRDefault="008D7226" w:rsidP="00500D2B">
      <w:pPr>
        <w:ind w:left="513"/>
        <w:jc w:val="right"/>
      </w:pPr>
      <w:r>
        <w:t>Приложение 13</w:t>
      </w:r>
    </w:p>
    <w:p w:rsidR="00500D2B" w:rsidRPr="00433D75" w:rsidRDefault="00500D2B" w:rsidP="00500D2B">
      <w:pPr>
        <w:jc w:val="right"/>
        <w:rPr>
          <w:sz w:val="22"/>
          <w:szCs w:val="22"/>
        </w:rPr>
      </w:pPr>
      <w:r w:rsidRPr="00433D75">
        <w:rPr>
          <w:sz w:val="22"/>
          <w:szCs w:val="22"/>
        </w:rPr>
        <w:t>к решению Совета депутатов</w:t>
      </w:r>
    </w:p>
    <w:p w:rsidR="00500D2B" w:rsidRPr="00433D75" w:rsidRDefault="00500D2B" w:rsidP="00500D2B">
      <w:pPr>
        <w:jc w:val="right"/>
        <w:rPr>
          <w:sz w:val="22"/>
          <w:szCs w:val="22"/>
        </w:rPr>
      </w:pPr>
      <w:r w:rsidRPr="00433D75">
        <w:rPr>
          <w:sz w:val="22"/>
          <w:szCs w:val="22"/>
        </w:rPr>
        <w:t>Велижского городского поселения</w:t>
      </w:r>
    </w:p>
    <w:p w:rsidR="00500D2B" w:rsidRPr="00433D75" w:rsidRDefault="00500D2B" w:rsidP="00500D2B">
      <w:pPr>
        <w:jc w:val="center"/>
        <w:rPr>
          <w:sz w:val="22"/>
          <w:szCs w:val="22"/>
        </w:rPr>
      </w:pPr>
      <w:r w:rsidRPr="00433D75">
        <w:rPr>
          <w:sz w:val="22"/>
          <w:szCs w:val="22"/>
        </w:rPr>
        <w:t xml:space="preserve">                                                                                                                            </w:t>
      </w:r>
      <w:r>
        <w:rPr>
          <w:sz w:val="22"/>
          <w:szCs w:val="22"/>
        </w:rPr>
        <w:t xml:space="preserve">          </w:t>
      </w:r>
      <w:r w:rsidR="00745E5F">
        <w:rPr>
          <w:sz w:val="22"/>
          <w:szCs w:val="22"/>
        </w:rPr>
        <w:t xml:space="preserve">  от    28.12.2017</w:t>
      </w:r>
      <w:r w:rsidRPr="00433D75">
        <w:rPr>
          <w:sz w:val="22"/>
          <w:szCs w:val="22"/>
        </w:rPr>
        <w:t xml:space="preserve"> г. №</w:t>
      </w:r>
      <w:r w:rsidR="00745E5F">
        <w:rPr>
          <w:sz w:val="22"/>
          <w:szCs w:val="22"/>
        </w:rPr>
        <w:t xml:space="preserve"> 58</w:t>
      </w:r>
    </w:p>
    <w:p w:rsidR="00500D2B" w:rsidRPr="00433D75" w:rsidRDefault="00500D2B" w:rsidP="00500D2B">
      <w:pPr>
        <w:ind w:right="-1"/>
        <w:jc w:val="right"/>
        <w:rPr>
          <w:sz w:val="22"/>
          <w:szCs w:val="22"/>
        </w:rPr>
      </w:pPr>
      <w:r w:rsidRPr="00433D75">
        <w:rPr>
          <w:sz w:val="22"/>
          <w:szCs w:val="22"/>
        </w:rPr>
        <w:t xml:space="preserve">                  </w:t>
      </w:r>
      <w:r>
        <w:rPr>
          <w:sz w:val="22"/>
          <w:szCs w:val="22"/>
        </w:rPr>
        <w:t xml:space="preserve">    </w:t>
      </w:r>
      <w:r w:rsidR="00745E5F">
        <w:rPr>
          <w:sz w:val="22"/>
          <w:szCs w:val="22"/>
        </w:rPr>
        <w:t xml:space="preserve">   в редакции решений от 15.02.2017 №5</w:t>
      </w:r>
      <w:r w:rsidRPr="00433D75">
        <w:rPr>
          <w:sz w:val="22"/>
          <w:szCs w:val="22"/>
        </w:rPr>
        <w:t xml:space="preserve">, </w:t>
      </w:r>
    </w:p>
    <w:p w:rsidR="00500D2B" w:rsidRPr="00433D75" w:rsidRDefault="00745E5F" w:rsidP="00500D2B">
      <w:pPr>
        <w:ind w:right="-1"/>
        <w:jc w:val="right"/>
        <w:rPr>
          <w:sz w:val="22"/>
          <w:szCs w:val="22"/>
        </w:rPr>
      </w:pPr>
      <w:r>
        <w:rPr>
          <w:sz w:val="22"/>
          <w:szCs w:val="22"/>
        </w:rPr>
        <w:t>от 21.06.2017 №27, от 30.08.2017 №35</w:t>
      </w:r>
      <w:r w:rsidR="00500D2B" w:rsidRPr="00433D75">
        <w:rPr>
          <w:sz w:val="22"/>
          <w:szCs w:val="22"/>
        </w:rPr>
        <w:t xml:space="preserve">, </w:t>
      </w:r>
    </w:p>
    <w:p w:rsidR="00500D2B" w:rsidRDefault="00500D2B" w:rsidP="00500D2B">
      <w:pPr>
        <w:tabs>
          <w:tab w:val="left" w:pos="9639"/>
          <w:tab w:val="left" w:pos="9923"/>
        </w:tabs>
        <w:ind w:right="-1"/>
        <w:jc w:val="right"/>
        <w:rPr>
          <w:sz w:val="22"/>
          <w:szCs w:val="22"/>
        </w:rPr>
      </w:pPr>
      <w:r>
        <w:rPr>
          <w:sz w:val="22"/>
          <w:szCs w:val="22"/>
        </w:rPr>
        <w:t xml:space="preserve">    </w:t>
      </w:r>
      <w:r w:rsidR="00745E5F">
        <w:rPr>
          <w:sz w:val="22"/>
          <w:szCs w:val="22"/>
        </w:rPr>
        <w:t>от 29.11.2017 №5</w:t>
      </w:r>
      <w:r w:rsidRPr="00433D75">
        <w:rPr>
          <w:sz w:val="22"/>
          <w:szCs w:val="22"/>
        </w:rPr>
        <w:t>1</w:t>
      </w:r>
      <w:r w:rsidR="00745E5F">
        <w:rPr>
          <w:sz w:val="22"/>
          <w:szCs w:val="22"/>
        </w:rPr>
        <w:t>.</w:t>
      </w:r>
      <w:r w:rsidRPr="00433D75">
        <w:rPr>
          <w:sz w:val="22"/>
          <w:szCs w:val="22"/>
        </w:rPr>
        <w:t xml:space="preserve"> </w:t>
      </w:r>
    </w:p>
    <w:p w:rsidR="00500D2B" w:rsidRDefault="00500D2B" w:rsidP="006100BD">
      <w:pPr>
        <w:jc w:val="both"/>
        <w:rPr>
          <w:sz w:val="28"/>
          <w:szCs w:val="28"/>
        </w:rPr>
      </w:pPr>
    </w:p>
    <w:p w:rsidR="00500D2B" w:rsidRPr="00500D2B" w:rsidRDefault="00500D2B" w:rsidP="00500D2B">
      <w:pPr>
        <w:jc w:val="center"/>
        <w:rPr>
          <w:b/>
          <w:sz w:val="28"/>
          <w:szCs w:val="28"/>
        </w:rPr>
      </w:pPr>
      <w:r w:rsidRPr="00500D2B">
        <w:rPr>
          <w:b/>
          <w:sz w:val="28"/>
          <w:szCs w:val="28"/>
        </w:rPr>
        <w:t>Ведомственная структура р</w:t>
      </w:r>
      <w:r w:rsidR="00745E5F">
        <w:rPr>
          <w:b/>
          <w:sz w:val="28"/>
          <w:szCs w:val="28"/>
        </w:rPr>
        <w:t>асходов местного бюджета на 2017</w:t>
      </w:r>
      <w:r w:rsidRPr="00500D2B">
        <w:rPr>
          <w:b/>
          <w:sz w:val="28"/>
          <w:szCs w:val="28"/>
        </w:rPr>
        <w:t xml:space="preserve"> год</w:t>
      </w:r>
    </w:p>
    <w:p w:rsidR="00500D2B" w:rsidRPr="00500D2B" w:rsidRDefault="00500D2B" w:rsidP="00500D2B">
      <w:pPr>
        <w:ind w:right="-370"/>
        <w:jc w:val="center"/>
        <w:rPr>
          <w:sz w:val="28"/>
          <w:szCs w:val="28"/>
        </w:rPr>
      </w:pPr>
      <w:r w:rsidRPr="00500D2B">
        <w:rPr>
          <w:sz w:val="28"/>
          <w:szCs w:val="28"/>
        </w:rPr>
        <w:t xml:space="preserve">                                                                                                                     тыс. рублей</w:t>
      </w:r>
    </w:p>
    <w:tbl>
      <w:tblPr>
        <w:tblW w:w="10472" w:type="dxa"/>
        <w:tblInd w:w="-402" w:type="dxa"/>
        <w:tblLayout w:type="fixed"/>
        <w:tblCellMar>
          <w:left w:w="0" w:type="dxa"/>
          <w:right w:w="0" w:type="dxa"/>
        </w:tblCellMar>
        <w:tblLook w:val="04A0" w:firstRow="1" w:lastRow="0" w:firstColumn="1" w:lastColumn="0" w:noHBand="0" w:noVBand="1"/>
      </w:tblPr>
      <w:tblGrid>
        <w:gridCol w:w="5195"/>
        <w:gridCol w:w="945"/>
        <w:gridCol w:w="646"/>
        <w:gridCol w:w="589"/>
        <w:gridCol w:w="1537"/>
        <w:gridCol w:w="426"/>
        <w:gridCol w:w="1134"/>
      </w:tblGrid>
      <w:tr w:rsidR="00500D2B" w:rsidRPr="00500D2B" w:rsidTr="00C45F18">
        <w:trPr>
          <w:cantSplit/>
          <w:trHeight w:val="1134"/>
        </w:trPr>
        <w:tc>
          <w:tcPr>
            <w:tcW w:w="5195"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Наименование</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Код главного распорядителя средств местного бюджета (прямого получателя)</w:t>
            </w:r>
          </w:p>
        </w:tc>
        <w:tc>
          <w:tcPr>
            <w:tcW w:w="646"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раздел</w:t>
            </w:r>
          </w:p>
        </w:tc>
        <w:tc>
          <w:tcPr>
            <w:tcW w:w="589"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подраздел</w:t>
            </w:r>
          </w:p>
        </w:tc>
        <w:tc>
          <w:tcPr>
            <w:tcW w:w="1537"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Целевая статья</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Вид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Сумма</w:t>
            </w:r>
          </w:p>
        </w:tc>
      </w:tr>
      <w:tr w:rsidR="00500D2B" w:rsidRPr="00500D2B" w:rsidTr="00C45F18">
        <w:trPr>
          <w:trHeight w:val="237"/>
        </w:trPr>
        <w:tc>
          <w:tcPr>
            <w:tcW w:w="519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1</w:t>
            </w:r>
          </w:p>
        </w:tc>
        <w:tc>
          <w:tcPr>
            <w:tcW w:w="94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w:t>
            </w:r>
          </w:p>
        </w:tc>
        <w:tc>
          <w:tcPr>
            <w:tcW w:w="646"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3</w:t>
            </w:r>
          </w:p>
        </w:tc>
        <w:tc>
          <w:tcPr>
            <w:tcW w:w="589"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6</w:t>
            </w:r>
          </w:p>
        </w:tc>
        <w:tc>
          <w:tcPr>
            <w:tcW w:w="1134"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7</w:t>
            </w:r>
          </w:p>
        </w:tc>
      </w:tr>
      <w:tr w:rsidR="00500D2B" w:rsidRPr="00500D2B" w:rsidTr="00C45F18">
        <w:trPr>
          <w:trHeight w:val="237"/>
        </w:trPr>
        <w:tc>
          <w:tcPr>
            <w:tcW w:w="519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sz w:val="28"/>
                <w:szCs w:val="28"/>
              </w:rPr>
            </w:pPr>
            <w:r w:rsidRPr="00500D2B">
              <w:rPr>
                <w:b/>
                <w:sz w:val="28"/>
                <w:szCs w:val="28"/>
              </w:rPr>
              <w:lastRenderedPageBreak/>
              <w:t>Совет депутатов Велижского</w:t>
            </w:r>
          </w:p>
          <w:p w:rsidR="00500D2B" w:rsidRPr="00500D2B" w:rsidRDefault="00500D2B" w:rsidP="00500D2B">
            <w:pPr>
              <w:jc w:val="center"/>
              <w:rPr>
                <w:b/>
                <w:sz w:val="28"/>
                <w:szCs w:val="28"/>
              </w:rPr>
            </w:pPr>
            <w:r w:rsidRPr="00500D2B">
              <w:rPr>
                <w:b/>
                <w:sz w:val="28"/>
                <w:szCs w:val="28"/>
              </w:rPr>
              <w:t xml:space="preserve"> городского поселения</w:t>
            </w:r>
          </w:p>
        </w:tc>
        <w:tc>
          <w:tcPr>
            <w:tcW w:w="94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589"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1537"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1134" w:type="dxa"/>
            <w:tcBorders>
              <w:top w:val="nil"/>
              <w:left w:val="single" w:sz="4" w:space="0" w:color="auto"/>
              <w:bottom w:val="single" w:sz="4" w:space="0" w:color="auto"/>
              <w:right w:val="single" w:sz="4" w:space="0" w:color="auto"/>
            </w:tcBorders>
            <w:vAlign w:val="bottom"/>
            <w:hideMark/>
          </w:tcPr>
          <w:p w:rsidR="00500D2B" w:rsidRPr="00500D2B" w:rsidRDefault="003F453E" w:rsidP="00500D2B">
            <w:pPr>
              <w:jc w:val="center"/>
              <w:rPr>
                <w:b/>
              </w:rPr>
            </w:pPr>
            <w:r>
              <w:rPr>
                <w:b/>
              </w:rPr>
              <w:t>699,2</w:t>
            </w:r>
          </w:p>
        </w:tc>
      </w:tr>
      <w:tr w:rsidR="00500D2B" w:rsidRPr="00500D2B" w:rsidTr="00C45F18">
        <w:trPr>
          <w:trHeight w:val="237"/>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r w:rsidRPr="00500D2B">
              <w:t>ОБЩЕГОСУДАРСТВЕННЫЕ ВОПРОСЫ</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3F453E" w:rsidP="00500D2B">
            <w:pPr>
              <w:jc w:val="center"/>
              <w:rPr>
                <w:b/>
              </w:rPr>
            </w:pPr>
            <w:r>
              <w:rPr>
                <w:b/>
              </w:rPr>
              <w:t>699,2</w:t>
            </w:r>
          </w:p>
        </w:tc>
      </w:tr>
      <w:tr w:rsidR="00500D2B" w:rsidRPr="00500D2B" w:rsidTr="00C45F18">
        <w:trPr>
          <w:trHeight w:val="597"/>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6C353C" w:rsidP="00500D2B">
            <w:pPr>
              <w:jc w:val="center"/>
              <w:rPr>
                <w:b/>
              </w:rPr>
            </w:pPr>
            <w:r>
              <w:rPr>
                <w:b/>
              </w:rPr>
              <w:t>676,0</w:t>
            </w:r>
          </w:p>
        </w:tc>
      </w:tr>
      <w:tr w:rsidR="00500D2B" w:rsidRPr="00500D2B" w:rsidTr="00C45F18">
        <w:trPr>
          <w:trHeight w:val="360"/>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i/>
              </w:rPr>
            </w:pPr>
            <w:r w:rsidRPr="00500D2B">
              <w:rPr>
                <w:b/>
                <w:i/>
              </w:rPr>
              <w:t>Обеспечение деятельности законодательного (представительного) органа муниципального образования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lang w:val="en-US"/>
              </w:rPr>
            </w:pPr>
            <w:r w:rsidRPr="00500D2B">
              <w:rPr>
                <w:b/>
              </w:rPr>
              <w:t>0</w:t>
            </w:r>
            <w:r w:rsidRPr="00500D2B">
              <w:rPr>
                <w:b/>
                <w:lang w:val="en-US"/>
              </w:rPr>
              <w:t>3</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76 0 00 00000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6C353C" w:rsidP="00500D2B">
            <w:pPr>
              <w:jc w:val="center"/>
              <w:rPr>
                <w:b/>
              </w:rPr>
            </w:pPr>
            <w:r>
              <w:rPr>
                <w:b/>
              </w:rPr>
              <w:t>676,0</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Расходы на обеспечение деятельности законодательного (представительного) органа муниципального образования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76 1 00 00000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6C353C" w:rsidP="00500D2B">
            <w:pPr>
              <w:jc w:val="center"/>
              <w:rPr>
                <w:b/>
              </w:rPr>
            </w:pPr>
            <w:r>
              <w:rPr>
                <w:b/>
              </w:rPr>
              <w:t>676,0</w:t>
            </w:r>
          </w:p>
        </w:tc>
      </w:tr>
      <w:tr w:rsidR="00500D2B" w:rsidRPr="00500D2B" w:rsidTr="00C45F18">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500D2B" w:rsidRPr="00500D2B" w:rsidRDefault="00500D2B" w:rsidP="00500D2B">
            <w:pPr>
              <w:rPr>
                <w:b/>
                <w:i/>
              </w:rPr>
            </w:pPr>
            <w:r w:rsidRPr="00500D2B">
              <w:rPr>
                <w:b/>
                <w:i/>
              </w:rPr>
              <w:t>Расходы на обеспечение функций органов местного самоуправления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nil"/>
              <w:left w:val="nil"/>
              <w:bottom w:val="single" w:sz="4" w:space="0" w:color="000000"/>
              <w:right w:val="single" w:sz="4" w:space="0" w:color="000000"/>
            </w:tcBorders>
            <w:shd w:val="clear" w:color="000000" w:fill="auto"/>
            <w:vAlign w:val="bottom"/>
            <w:hideMark/>
          </w:tcPr>
          <w:p w:rsidR="00500D2B" w:rsidRPr="00500D2B" w:rsidRDefault="00500D2B" w:rsidP="00500D2B">
            <w:pPr>
              <w:jc w:val="center"/>
              <w:rPr>
                <w:b/>
                <w:color w:val="000000"/>
              </w:rPr>
            </w:pPr>
            <w:r w:rsidRPr="00500D2B">
              <w:rPr>
                <w:b/>
                <w:color w:val="000000"/>
              </w:rPr>
              <w:t>01</w:t>
            </w:r>
          </w:p>
        </w:tc>
        <w:tc>
          <w:tcPr>
            <w:tcW w:w="589" w:type="dxa"/>
            <w:tcBorders>
              <w:top w:val="nil"/>
              <w:left w:val="nil"/>
              <w:bottom w:val="single" w:sz="4" w:space="0" w:color="000000"/>
              <w:right w:val="single" w:sz="4" w:space="0" w:color="000000"/>
            </w:tcBorders>
            <w:shd w:val="clear" w:color="000000" w:fill="auto"/>
            <w:vAlign w:val="bottom"/>
            <w:hideMark/>
          </w:tcPr>
          <w:p w:rsidR="00500D2B" w:rsidRPr="00500D2B" w:rsidRDefault="00500D2B" w:rsidP="00500D2B">
            <w:pPr>
              <w:jc w:val="center"/>
              <w:rPr>
                <w:b/>
                <w:color w:val="000000"/>
              </w:rPr>
            </w:pPr>
            <w:r w:rsidRPr="00500D2B">
              <w:rPr>
                <w:b/>
                <w:color w:val="000000"/>
              </w:rPr>
              <w:t>03</w:t>
            </w:r>
          </w:p>
        </w:tc>
        <w:tc>
          <w:tcPr>
            <w:tcW w:w="1537" w:type="dxa"/>
            <w:tcBorders>
              <w:top w:val="nil"/>
              <w:left w:val="nil"/>
              <w:bottom w:val="single" w:sz="4" w:space="0" w:color="000000"/>
              <w:right w:val="single" w:sz="4" w:space="0" w:color="000000"/>
            </w:tcBorders>
            <w:shd w:val="clear" w:color="000000" w:fill="auto"/>
            <w:vAlign w:val="bottom"/>
            <w:hideMark/>
          </w:tcPr>
          <w:p w:rsidR="00500D2B" w:rsidRPr="00500D2B" w:rsidRDefault="00500D2B" w:rsidP="00500D2B">
            <w:pPr>
              <w:jc w:val="center"/>
              <w:rPr>
                <w:b/>
                <w:color w:val="000000"/>
              </w:rPr>
            </w:pPr>
            <w:r w:rsidRPr="00500D2B">
              <w:rPr>
                <w:b/>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6C353C" w:rsidP="00500D2B">
            <w:pPr>
              <w:jc w:val="center"/>
              <w:rPr>
                <w:b/>
              </w:rPr>
            </w:pPr>
            <w:r>
              <w:rPr>
                <w:b/>
              </w:rPr>
              <w:t>676,0</w:t>
            </w:r>
          </w:p>
        </w:tc>
      </w:tr>
      <w:tr w:rsidR="00CC2925"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r w:rsidRPr="00500D2B">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6C353C" w:rsidP="00CC2925">
            <w:pPr>
              <w:jc w:val="center"/>
            </w:pPr>
            <w:r>
              <w:rPr>
                <w:sz w:val="22"/>
                <w:szCs w:val="22"/>
              </w:rPr>
              <w:t>162,7</w:t>
            </w:r>
          </w:p>
        </w:tc>
      </w:tr>
      <w:tr w:rsidR="00CC2925"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rPr>
                <w:b/>
                <w:i/>
              </w:rPr>
            </w:pPr>
            <w:r w:rsidRPr="00500D2B">
              <w:rPr>
                <w:i/>
              </w:rPr>
              <w:t xml:space="preserve">Расходы на выплаты персоналу государственных (муниципальных) органов </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120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6C353C" w:rsidP="00CC2925">
            <w:pPr>
              <w:jc w:val="center"/>
            </w:pPr>
            <w:r>
              <w:rPr>
                <w:sz w:val="22"/>
                <w:szCs w:val="22"/>
              </w:rPr>
              <w:t>162,7</w:t>
            </w:r>
          </w:p>
        </w:tc>
      </w:tr>
      <w:tr w:rsidR="00CC2925" w:rsidRPr="00500D2B" w:rsidTr="00C45F18">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CC2925" w:rsidRPr="00500D2B" w:rsidRDefault="00CC2925" w:rsidP="00CC2925">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6C353C" w:rsidP="00CC2925">
            <w:pPr>
              <w:jc w:val="center"/>
            </w:pPr>
            <w:r>
              <w:rPr>
                <w:sz w:val="22"/>
                <w:szCs w:val="22"/>
              </w:rPr>
              <w:t>51,6</w:t>
            </w:r>
          </w:p>
        </w:tc>
      </w:tr>
      <w:tr w:rsidR="00CC2925" w:rsidRPr="00500D2B" w:rsidTr="00C45F18">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CC2925" w:rsidRPr="00500D2B" w:rsidRDefault="00CC2925" w:rsidP="00CC2925">
            <w:pPr>
              <w:rPr>
                <w:i/>
                <w:iCs/>
                <w:color w:val="000000"/>
              </w:rPr>
            </w:pPr>
            <w:r w:rsidRPr="00500D2B">
              <w:rPr>
                <w:i/>
                <w:iCs/>
                <w:color w:val="000000"/>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6C353C" w:rsidP="00CC2925">
            <w:pPr>
              <w:jc w:val="center"/>
              <w:rPr>
                <w:lang w:val="en-US"/>
              </w:rPr>
            </w:pPr>
            <w:r>
              <w:rPr>
                <w:sz w:val="22"/>
                <w:szCs w:val="22"/>
              </w:rPr>
              <w:t>51,6</w:t>
            </w:r>
          </w:p>
        </w:tc>
      </w:tr>
      <w:tr w:rsidR="00CC2925" w:rsidRPr="00500D2B" w:rsidTr="00C45F18">
        <w:trPr>
          <w:trHeight w:val="211"/>
        </w:trPr>
        <w:tc>
          <w:tcPr>
            <w:tcW w:w="5195" w:type="dxa"/>
            <w:tcBorders>
              <w:top w:val="nil"/>
              <w:left w:val="single" w:sz="4" w:space="0" w:color="000000"/>
              <w:bottom w:val="single" w:sz="4" w:space="0" w:color="000000"/>
              <w:right w:val="single" w:sz="4" w:space="0" w:color="000000"/>
            </w:tcBorders>
            <w:shd w:val="clear" w:color="000000" w:fill="auto"/>
          </w:tcPr>
          <w:p w:rsidR="00CC2925" w:rsidRPr="008A3B6A" w:rsidRDefault="00CC2925" w:rsidP="00CC2925">
            <w:pPr>
              <w:rPr>
                <w:i/>
                <w:iCs/>
              </w:rPr>
            </w:pPr>
            <w:r w:rsidRPr="008A3B6A">
              <w:rPr>
                <w:i/>
                <w:iCs/>
                <w:sz w:val="22"/>
                <w:szCs w:val="22"/>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t>908</w:t>
            </w:r>
          </w:p>
        </w:tc>
        <w:tc>
          <w:tcPr>
            <w:tcW w:w="646"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01</w:t>
            </w:r>
          </w:p>
        </w:tc>
        <w:tc>
          <w:tcPr>
            <w:tcW w:w="589"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color w:val="000000"/>
                <w:sz w:val="22"/>
                <w:szCs w:val="22"/>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800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6C353C" w:rsidP="00CC2925">
            <w:pPr>
              <w:jc w:val="center"/>
            </w:pPr>
            <w:r>
              <w:rPr>
                <w:sz w:val="22"/>
                <w:szCs w:val="22"/>
              </w:rPr>
              <w:t>5,1</w:t>
            </w:r>
          </w:p>
        </w:tc>
      </w:tr>
      <w:tr w:rsidR="00CC2925" w:rsidRPr="00500D2B" w:rsidTr="00C45F18">
        <w:trPr>
          <w:trHeight w:val="211"/>
        </w:trPr>
        <w:tc>
          <w:tcPr>
            <w:tcW w:w="5195" w:type="dxa"/>
            <w:tcBorders>
              <w:top w:val="nil"/>
              <w:left w:val="single" w:sz="4" w:space="0" w:color="000000"/>
              <w:bottom w:val="single" w:sz="4" w:space="0" w:color="000000"/>
              <w:right w:val="single" w:sz="4" w:space="0" w:color="000000"/>
            </w:tcBorders>
            <w:shd w:val="clear" w:color="000000" w:fill="auto"/>
          </w:tcPr>
          <w:p w:rsidR="00CC2925" w:rsidRPr="008A3B6A" w:rsidRDefault="00CC2925" w:rsidP="00CC2925">
            <w:pPr>
              <w:rPr>
                <w:i/>
                <w:iCs/>
              </w:rPr>
            </w:pPr>
            <w:r w:rsidRPr="008A3B6A">
              <w:rPr>
                <w:i/>
                <w:iCs/>
                <w:sz w:val="22"/>
                <w:szCs w:val="22"/>
              </w:rPr>
              <w:t>Уплата налогов, сборов и иных платежей</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t>908</w:t>
            </w:r>
          </w:p>
        </w:tc>
        <w:tc>
          <w:tcPr>
            <w:tcW w:w="646"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01</w:t>
            </w:r>
          </w:p>
        </w:tc>
        <w:tc>
          <w:tcPr>
            <w:tcW w:w="589"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color w:val="000000"/>
                <w:sz w:val="22"/>
                <w:szCs w:val="22"/>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850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6C353C" w:rsidP="00CC2925">
            <w:pPr>
              <w:jc w:val="center"/>
            </w:pPr>
            <w:r>
              <w:rPr>
                <w:sz w:val="22"/>
                <w:szCs w:val="22"/>
              </w:rPr>
              <w:t>5,1</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lang w:eastAsia="ar-SA"/>
              </w:rPr>
            </w:pPr>
            <w:r w:rsidRPr="00500D2B">
              <w:rPr>
                <w:b/>
                <w:bCs/>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lang w:val="en-US"/>
              </w:rPr>
            </w:pPr>
            <w:r w:rsidRPr="00500D2B">
              <w:rPr>
                <w:b/>
              </w:rPr>
              <w:t>90</w:t>
            </w:r>
            <w:r w:rsidRPr="00500D2B">
              <w:rPr>
                <w:b/>
                <w:lang w:val="en-US"/>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06</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23,2</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bCs/>
                <w:i/>
                <w:iCs/>
                <w:color w:val="000000"/>
              </w:rPr>
            </w:pPr>
            <w:r w:rsidRPr="00500D2B">
              <w:rPr>
                <w:b/>
                <w:i/>
              </w:rPr>
              <w:t>Обеспечение деятельности законодательного (представительного) органа муниципального образования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06</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76 0 00 00000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23,2</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bCs/>
                <w:iCs/>
                <w:color w:val="000000"/>
              </w:rPr>
            </w:pPr>
            <w:r w:rsidRPr="00500D2B">
              <w:rPr>
                <w:b/>
                <w:bCs/>
                <w:iCs/>
                <w:color w:val="000000"/>
              </w:rPr>
              <w:t>Расходы на обеспечение деятельности Контрольно-ревизионной комиссии муниципального образования "Велижский район"</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06</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76 3 00 00000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23,2</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b/>
                <w:i/>
                <w:lang w:eastAsia="ar-SA"/>
              </w:rPr>
            </w:pPr>
            <w:r w:rsidRPr="00500D2B">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90</w:t>
            </w:r>
            <w:r w:rsidRPr="00500D2B">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0</w:t>
            </w:r>
            <w:r w:rsidRPr="00500D2B">
              <w:rPr>
                <w:lang w:val="en-US" w:eastAsia="ar-SA"/>
              </w:rPr>
              <w:t>6</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76 3 00 П000</w:t>
            </w:r>
            <w:r w:rsidRPr="00500D2B">
              <w:rPr>
                <w:lang w:val="en-US" w:eastAsia="ar-SA"/>
              </w:rPr>
              <w:t>1</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lang w:val="en-US"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lang w:eastAsia="ar-SA"/>
              </w:rPr>
            </w:pPr>
          </w:p>
          <w:p w:rsidR="00500D2B" w:rsidRPr="00500D2B" w:rsidRDefault="00500D2B" w:rsidP="00500D2B">
            <w:pPr>
              <w:snapToGrid w:val="0"/>
              <w:jc w:val="center"/>
              <w:rPr>
                <w:lang w:eastAsia="ar-SA"/>
              </w:rPr>
            </w:pPr>
            <w:r w:rsidRPr="00500D2B">
              <w:rPr>
                <w:lang w:eastAsia="ar-SA"/>
              </w:rPr>
              <w:t>23,2</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lang w:eastAsia="ar-SA"/>
              </w:rPr>
            </w:pPr>
            <w:r w:rsidRPr="00500D2B">
              <w:rPr>
                <w:lang w:eastAsia="ar-SA"/>
              </w:rPr>
              <w:t>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90</w:t>
            </w:r>
            <w:r w:rsidRPr="00500D2B">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0</w:t>
            </w:r>
            <w:r w:rsidRPr="00500D2B">
              <w:rPr>
                <w:lang w:val="en-US" w:eastAsia="ar-SA"/>
              </w:rPr>
              <w:t>6</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76 3 00 П000</w:t>
            </w:r>
            <w:r w:rsidRPr="00500D2B">
              <w:rPr>
                <w:lang w:val="en-US" w:eastAsia="ar-SA"/>
              </w:rPr>
              <w:t>1</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500</w:t>
            </w:r>
          </w:p>
        </w:tc>
        <w:tc>
          <w:tcPr>
            <w:tcW w:w="1134"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snapToGrid w:val="0"/>
              <w:jc w:val="center"/>
              <w:rPr>
                <w:lang w:eastAsia="ar-SA"/>
              </w:rPr>
            </w:pPr>
            <w:r w:rsidRPr="00500D2B">
              <w:rPr>
                <w:lang w:eastAsia="ar-SA"/>
              </w:rPr>
              <w:t>23,2</w:t>
            </w:r>
          </w:p>
        </w:tc>
      </w:tr>
      <w:tr w:rsidR="00500D2B"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i/>
                <w:lang w:eastAsia="ar-SA"/>
              </w:rPr>
            </w:pPr>
            <w:r w:rsidRPr="00500D2B">
              <w:rPr>
                <w:i/>
                <w:lang w:eastAsia="ar-SA"/>
              </w:rPr>
              <w:t>Иные 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90</w:t>
            </w:r>
            <w:r w:rsidRPr="00500D2B">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0</w:t>
            </w:r>
            <w:r w:rsidRPr="00500D2B">
              <w:rPr>
                <w:lang w:val="en-US" w:eastAsia="ar-SA"/>
              </w:rPr>
              <w:t>6</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76 3 00 П000</w:t>
            </w:r>
            <w:r w:rsidRPr="00500D2B">
              <w:rPr>
                <w:lang w:val="en-US" w:eastAsia="ar-SA"/>
              </w:rPr>
              <w:t>1</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540</w:t>
            </w:r>
          </w:p>
        </w:tc>
        <w:tc>
          <w:tcPr>
            <w:tcW w:w="1134"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snapToGrid w:val="0"/>
              <w:jc w:val="center"/>
              <w:rPr>
                <w:lang w:eastAsia="ar-SA"/>
              </w:rPr>
            </w:pPr>
            <w:r w:rsidRPr="00500D2B">
              <w:rPr>
                <w:lang w:eastAsia="ar-SA"/>
              </w:rPr>
              <w:t>23,2</w:t>
            </w:r>
          </w:p>
        </w:tc>
      </w:tr>
      <w:tr w:rsidR="00CB6BAE"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B6BAE" w:rsidRPr="00FE6AB5" w:rsidRDefault="00696918" w:rsidP="00500D2B">
            <w:pPr>
              <w:snapToGrid w:val="0"/>
              <w:rPr>
                <w:b/>
                <w:sz w:val="28"/>
                <w:szCs w:val="28"/>
                <w:lang w:eastAsia="ar-SA"/>
              </w:rPr>
            </w:pPr>
            <w:r w:rsidRPr="00FE6AB5">
              <w:rPr>
                <w:b/>
                <w:sz w:val="28"/>
                <w:szCs w:val="28"/>
                <w:lang w:eastAsia="ar-SA"/>
              </w:rPr>
              <w:t>Администрация муниципального образования «Велижский район»</w:t>
            </w:r>
          </w:p>
        </w:tc>
        <w:tc>
          <w:tcPr>
            <w:tcW w:w="945" w:type="dxa"/>
            <w:tcBorders>
              <w:top w:val="single" w:sz="4" w:space="0" w:color="auto"/>
              <w:left w:val="single" w:sz="4" w:space="0" w:color="auto"/>
              <w:bottom w:val="single" w:sz="4" w:space="0" w:color="auto"/>
              <w:right w:val="single" w:sz="4" w:space="0" w:color="auto"/>
            </w:tcBorders>
            <w:vAlign w:val="bottom"/>
          </w:tcPr>
          <w:p w:rsidR="00CB6BAE" w:rsidRPr="00FE6AB5" w:rsidRDefault="00CB6BAE" w:rsidP="00500D2B">
            <w:pPr>
              <w:snapToGrid w:val="0"/>
              <w:jc w:val="center"/>
              <w:rPr>
                <w:lang w:eastAsia="ar-SA"/>
              </w:rPr>
            </w:pPr>
            <w:r w:rsidRPr="00FE6AB5">
              <w:rPr>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B6BAE" w:rsidRPr="00FE6AB5" w:rsidRDefault="00CB6BAE" w:rsidP="00500D2B">
            <w:pPr>
              <w:snapToGrid w:val="0"/>
              <w:jc w:val="center"/>
              <w:rPr>
                <w:lang w:eastAsia="ar-SA"/>
              </w:rPr>
            </w:pPr>
          </w:p>
        </w:tc>
        <w:tc>
          <w:tcPr>
            <w:tcW w:w="589" w:type="dxa"/>
            <w:tcBorders>
              <w:top w:val="single" w:sz="4" w:space="0" w:color="auto"/>
              <w:left w:val="single" w:sz="4" w:space="0" w:color="auto"/>
              <w:bottom w:val="single" w:sz="4" w:space="0" w:color="auto"/>
              <w:right w:val="single" w:sz="4" w:space="0" w:color="auto"/>
            </w:tcBorders>
            <w:vAlign w:val="bottom"/>
          </w:tcPr>
          <w:p w:rsidR="00CB6BAE" w:rsidRPr="00FE6AB5" w:rsidRDefault="00CB6BAE" w:rsidP="00500D2B">
            <w:pPr>
              <w:snapToGrid w:val="0"/>
              <w:jc w:val="center"/>
              <w:rPr>
                <w:lang w:eastAsia="ar-SA"/>
              </w:rPr>
            </w:pPr>
          </w:p>
        </w:tc>
        <w:tc>
          <w:tcPr>
            <w:tcW w:w="1537" w:type="dxa"/>
            <w:tcBorders>
              <w:top w:val="single" w:sz="4" w:space="0" w:color="auto"/>
              <w:left w:val="single" w:sz="4" w:space="0" w:color="auto"/>
              <w:bottom w:val="single" w:sz="4" w:space="0" w:color="auto"/>
              <w:right w:val="single" w:sz="4" w:space="0" w:color="auto"/>
            </w:tcBorders>
            <w:vAlign w:val="bottom"/>
          </w:tcPr>
          <w:p w:rsidR="00CB6BAE" w:rsidRPr="00FE6AB5" w:rsidRDefault="00CB6BAE" w:rsidP="00500D2B">
            <w:pPr>
              <w:snapToGrid w:val="0"/>
              <w:jc w:val="center"/>
              <w:rPr>
                <w:lang w:eastAsia="ar-SA"/>
              </w:rPr>
            </w:pPr>
          </w:p>
        </w:tc>
        <w:tc>
          <w:tcPr>
            <w:tcW w:w="426" w:type="dxa"/>
            <w:tcBorders>
              <w:top w:val="single" w:sz="4" w:space="0" w:color="auto"/>
              <w:left w:val="single" w:sz="4" w:space="0" w:color="auto"/>
              <w:bottom w:val="single" w:sz="4" w:space="0" w:color="auto"/>
              <w:right w:val="single" w:sz="4" w:space="0" w:color="auto"/>
            </w:tcBorders>
            <w:vAlign w:val="bottom"/>
          </w:tcPr>
          <w:p w:rsidR="00CB6BAE" w:rsidRPr="00FE6AB5" w:rsidRDefault="00CB6BAE" w:rsidP="00500D2B">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696918" w:rsidRPr="00FE6AB5" w:rsidRDefault="00696918" w:rsidP="00500D2B">
            <w:pPr>
              <w:snapToGrid w:val="0"/>
              <w:jc w:val="center"/>
              <w:rPr>
                <w:b/>
                <w:lang w:eastAsia="ar-SA"/>
              </w:rPr>
            </w:pPr>
          </w:p>
          <w:p w:rsidR="00CB6BAE" w:rsidRPr="00FE6AB5" w:rsidRDefault="00FE6AB5" w:rsidP="00500D2B">
            <w:pPr>
              <w:snapToGrid w:val="0"/>
              <w:jc w:val="center"/>
              <w:rPr>
                <w:b/>
                <w:lang w:val="en-US" w:eastAsia="ar-SA"/>
              </w:rPr>
            </w:pPr>
            <w:r w:rsidRPr="00FE6AB5">
              <w:rPr>
                <w:b/>
                <w:lang w:val="en-US" w:eastAsia="ar-SA"/>
              </w:rPr>
              <w:t>25 800.0</w:t>
            </w:r>
          </w:p>
        </w:tc>
      </w:tr>
      <w:tr w:rsidR="00CB6BAE"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B6BAE" w:rsidRPr="00FE6AB5" w:rsidRDefault="00FE6AB5" w:rsidP="00500D2B">
            <w:pPr>
              <w:snapToGrid w:val="0"/>
              <w:rPr>
                <w:lang w:eastAsia="ar-SA"/>
              </w:rPr>
            </w:pPr>
            <w:r w:rsidRPr="00500D2B">
              <w:t>ОБЩЕГОСУДАРСТВЕННЫЕ ВОПРОСЫ</w:t>
            </w:r>
          </w:p>
        </w:tc>
        <w:tc>
          <w:tcPr>
            <w:tcW w:w="945" w:type="dxa"/>
            <w:tcBorders>
              <w:top w:val="single" w:sz="4" w:space="0" w:color="auto"/>
              <w:left w:val="single" w:sz="4" w:space="0" w:color="auto"/>
              <w:bottom w:val="single" w:sz="4" w:space="0" w:color="auto"/>
              <w:right w:val="single" w:sz="4" w:space="0" w:color="auto"/>
            </w:tcBorders>
            <w:vAlign w:val="bottom"/>
          </w:tcPr>
          <w:p w:rsidR="00CB6BAE" w:rsidRPr="00696918" w:rsidRDefault="00CB6BAE" w:rsidP="00500D2B">
            <w:pPr>
              <w:snapToGrid w:val="0"/>
              <w:jc w:val="center"/>
              <w:rPr>
                <w:lang w:eastAsia="ar-SA"/>
              </w:rPr>
            </w:pPr>
            <w:r w:rsidRPr="00696918">
              <w:rPr>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B6BAE" w:rsidRPr="00696918" w:rsidRDefault="00CB6BAE" w:rsidP="00500D2B">
            <w:pPr>
              <w:snapToGrid w:val="0"/>
              <w:jc w:val="center"/>
              <w:rPr>
                <w:lang w:eastAsia="ar-SA"/>
              </w:rPr>
            </w:pPr>
            <w:r w:rsidRPr="00696918">
              <w:rPr>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CB6BAE" w:rsidRPr="00696918" w:rsidRDefault="00CB6BAE" w:rsidP="00500D2B">
            <w:pPr>
              <w:snapToGrid w:val="0"/>
              <w:jc w:val="center"/>
              <w:rPr>
                <w:lang w:eastAsia="ar-SA"/>
              </w:rPr>
            </w:pPr>
          </w:p>
        </w:tc>
        <w:tc>
          <w:tcPr>
            <w:tcW w:w="1537" w:type="dxa"/>
            <w:tcBorders>
              <w:top w:val="single" w:sz="4" w:space="0" w:color="auto"/>
              <w:left w:val="single" w:sz="4" w:space="0" w:color="auto"/>
              <w:bottom w:val="single" w:sz="4" w:space="0" w:color="auto"/>
              <w:right w:val="single" w:sz="4" w:space="0" w:color="auto"/>
            </w:tcBorders>
            <w:vAlign w:val="bottom"/>
          </w:tcPr>
          <w:p w:rsidR="00CB6BAE" w:rsidRPr="00696918" w:rsidRDefault="00CB6BAE" w:rsidP="00500D2B">
            <w:pPr>
              <w:snapToGrid w:val="0"/>
              <w:jc w:val="center"/>
              <w:rPr>
                <w:lang w:eastAsia="ar-SA"/>
              </w:rPr>
            </w:pPr>
          </w:p>
        </w:tc>
        <w:tc>
          <w:tcPr>
            <w:tcW w:w="426" w:type="dxa"/>
            <w:tcBorders>
              <w:top w:val="single" w:sz="4" w:space="0" w:color="auto"/>
              <w:left w:val="single" w:sz="4" w:space="0" w:color="auto"/>
              <w:bottom w:val="single" w:sz="4" w:space="0" w:color="auto"/>
              <w:right w:val="single" w:sz="4" w:space="0" w:color="auto"/>
            </w:tcBorders>
            <w:vAlign w:val="bottom"/>
          </w:tcPr>
          <w:p w:rsidR="00CB6BAE" w:rsidRPr="00696918" w:rsidRDefault="00CB6BAE" w:rsidP="00500D2B">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CB6BAE" w:rsidRPr="00696918" w:rsidRDefault="00CB6BAE" w:rsidP="00500D2B">
            <w:pPr>
              <w:snapToGrid w:val="0"/>
              <w:jc w:val="center"/>
              <w:rPr>
                <w:b/>
                <w:lang w:eastAsia="ar-SA"/>
              </w:rPr>
            </w:pPr>
            <w:r w:rsidRPr="00696918">
              <w:rPr>
                <w:b/>
                <w:lang w:eastAsia="ar-SA"/>
              </w:rPr>
              <w:t>230,0</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D042D3" w:rsidRDefault="00C45F18" w:rsidP="00C45F18">
            <w:pPr>
              <w:snapToGrid w:val="0"/>
              <w:rPr>
                <w:i/>
                <w:lang w:eastAsia="ar-SA"/>
              </w:rPr>
            </w:pPr>
            <w:r>
              <w:rPr>
                <w:i/>
                <w:lang w:eastAsia="ar-SA"/>
              </w:rPr>
              <w:t>Другие общегосударственные вопросы</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77CE7" w:rsidRDefault="00577CE7" w:rsidP="00C45F18">
            <w:pPr>
              <w:snapToGrid w:val="0"/>
              <w:jc w:val="center"/>
              <w:rPr>
                <w:lang w:val="en-US" w:eastAsia="ar-SA"/>
              </w:rPr>
            </w:pPr>
            <w:r w:rsidRPr="00577CE7">
              <w:rPr>
                <w:sz w:val="22"/>
                <w:szCs w:val="22"/>
                <w:lang w:eastAsia="ar-SA"/>
              </w:rPr>
              <w:t>90</w:t>
            </w:r>
            <w:r w:rsidRPr="00577CE7">
              <w:rPr>
                <w:sz w:val="22"/>
                <w:szCs w:val="22"/>
                <w:lang w:val="en-US" w:eastAsia="ar-SA"/>
              </w:rPr>
              <w:t>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1C32D0"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1C32D0" w:rsidRDefault="00C45F18" w:rsidP="00C45F18">
            <w:pPr>
              <w:snapToGrid w:val="0"/>
              <w:jc w:val="center"/>
              <w:rPr>
                <w:lang w:eastAsia="ar-SA"/>
              </w:rPr>
            </w:pPr>
          </w:p>
        </w:tc>
        <w:tc>
          <w:tcPr>
            <w:tcW w:w="426" w:type="dxa"/>
            <w:tcBorders>
              <w:top w:val="single" w:sz="4" w:space="0" w:color="auto"/>
              <w:left w:val="single" w:sz="4" w:space="0" w:color="auto"/>
              <w:bottom w:val="single" w:sz="4" w:space="0" w:color="auto"/>
              <w:right w:val="single" w:sz="4" w:space="0" w:color="auto"/>
            </w:tcBorders>
            <w:hideMark/>
          </w:tcPr>
          <w:p w:rsidR="00C45F18" w:rsidRPr="00C50A75" w:rsidRDefault="00C45F18" w:rsidP="00C45F18">
            <w:pPr>
              <w:snapToGrid w:val="0"/>
              <w:jc w:val="center"/>
              <w:rPr>
                <w:b/>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C45F18" w:rsidRPr="00C45F18" w:rsidRDefault="00562A91" w:rsidP="00C45F18">
            <w:pPr>
              <w:snapToGrid w:val="0"/>
              <w:jc w:val="center"/>
              <w:rPr>
                <w:b/>
                <w:lang w:eastAsia="ar-SA"/>
              </w:rPr>
            </w:pPr>
            <w:r>
              <w:rPr>
                <w:b/>
                <w:lang w:eastAsia="ar-SA"/>
              </w:rPr>
              <w:t>230,0</w:t>
            </w:r>
          </w:p>
        </w:tc>
      </w:tr>
      <w:tr w:rsidR="0034203D"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34203D" w:rsidRPr="0034203D" w:rsidRDefault="0034203D" w:rsidP="00C45F18">
            <w:pPr>
              <w:snapToGrid w:val="0"/>
              <w:rPr>
                <w:b/>
                <w:i/>
                <w:lang w:eastAsia="ar-SA"/>
              </w:rPr>
            </w:pPr>
            <w:r w:rsidRPr="0034203D">
              <w:rPr>
                <w:b/>
                <w:i/>
                <w:lang w:eastAsia="ar-SA"/>
              </w:rPr>
              <w:t>Непрограмные расходы органов исполнительной власти местных администраций</w:t>
            </w:r>
          </w:p>
        </w:tc>
        <w:tc>
          <w:tcPr>
            <w:tcW w:w="945" w:type="dxa"/>
            <w:tcBorders>
              <w:top w:val="single" w:sz="4" w:space="0" w:color="auto"/>
              <w:left w:val="single" w:sz="4" w:space="0" w:color="auto"/>
              <w:bottom w:val="single" w:sz="4" w:space="0" w:color="auto"/>
              <w:right w:val="single" w:sz="4" w:space="0" w:color="auto"/>
            </w:tcBorders>
            <w:vAlign w:val="bottom"/>
          </w:tcPr>
          <w:p w:rsidR="0034203D" w:rsidRPr="00577CE7" w:rsidRDefault="0034203D"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34203D" w:rsidRPr="001C32D0" w:rsidRDefault="0034203D" w:rsidP="00C45F18">
            <w:pPr>
              <w:snapToGrid w:val="0"/>
              <w:jc w:val="center"/>
              <w:rPr>
                <w:lang w:eastAsia="ar-SA"/>
              </w:rPr>
            </w:pPr>
            <w:r>
              <w:rPr>
                <w:lang w:eastAsia="ar-SA"/>
              </w:rPr>
              <w:t>91 0 00 00000</w:t>
            </w:r>
          </w:p>
        </w:tc>
        <w:tc>
          <w:tcPr>
            <w:tcW w:w="426" w:type="dxa"/>
            <w:tcBorders>
              <w:top w:val="single" w:sz="4" w:space="0" w:color="auto"/>
              <w:left w:val="single" w:sz="4" w:space="0" w:color="auto"/>
              <w:bottom w:val="single" w:sz="4" w:space="0" w:color="auto"/>
              <w:right w:val="single" w:sz="4" w:space="0" w:color="auto"/>
            </w:tcBorders>
          </w:tcPr>
          <w:p w:rsidR="0034203D" w:rsidRPr="00C50A75" w:rsidRDefault="0034203D" w:rsidP="00C45F18">
            <w:pPr>
              <w:snapToGrid w:val="0"/>
              <w:jc w:val="center"/>
              <w:rPr>
                <w:b/>
                <w:lang w:eastAsia="ar-SA"/>
              </w:rPr>
            </w:pPr>
          </w:p>
        </w:tc>
        <w:tc>
          <w:tcPr>
            <w:tcW w:w="1134" w:type="dxa"/>
            <w:tcBorders>
              <w:top w:val="single" w:sz="4" w:space="0" w:color="auto"/>
              <w:left w:val="single" w:sz="4" w:space="0" w:color="auto"/>
              <w:bottom w:val="single" w:sz="4" w:space="0" w:color="auto"/>
              <w:right w:val="single" w:sz="4" w:space="0" w:color="auto"/>
            </w:tcBorders>
          </w:tcPr>
          <w:p w:rsidR="0034203D" w:rsidRDefault="0034203D" w:rsidP="00C45F18">
            <w:pPr>
              <w:snapToGrid w:val="0"/>
              <w:jc w:val="center"/>
              <w:rPr>
                <w:b/>
                <w:lang w:eastAsia="ar-SA"/>
              </w:rPr>
            </w:pPr>
            <w:r>
              <w:rPr>
                <w:b/>
                <w:lang w:eastAsia="ar-SA"/>
              </w:rPr>
              <w:t>42,5</w:t>
            </w:r>
          </w:p>
        </w:tc>
      </w:tr>
      <w:tr w:rsidR="00C45F18" w:rsidRPr="00500D2B" w:rsidTr="00C45F18">
        <w:trPr>
          <w:trHeight w:val="499"/>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rPr>
                <w:i/>
                <w:lang w:eastAsia="ar-SA"/>
              </w:rPr>
            </w:pPr>
            <w:r>
              <w:rPr>
                <w:i/>
                <w:lang w:eastAsia="ar-SA"/>
              </w:rPr>
              <w:lastRenderedPageBreak/>
              <w:t>Прочие направления деятельности, не включенные в муниципальные программы</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Default="00577CE7"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1C32D0" w:rsidRDefault="00C45F18" w:rsidP="00C45F18">
            <w:pPr>
              <w:snapToGrid w:val="0"/>
              <w:jc w:val="center"/>
              <w:rPr>
                <w:lang w:eastAsia="ar-SA"/>
              </w:rPr>
            </w:pPr>
            <w:r>
              <w:rPr>
                <w:sz w:val="22"/>
                <w:szCs w:val="22"/>
                <w:lang w:eastAsia="ar-SA"/>
              </w:rPr>
              <w:t>91 0 00 19000</w:t>
            </w:r>
          </w:p>
        </w:tc>
        <w:tc>
          <w:tcPr>
            <w:tcW w:w="426" w:type="dxa"/>
            <w:tcBorders>
              <w:top w:val="single" w:sz="4" w:space="0" w:color="auto"/>
              <w:left w:val="single" w:sz="4" w:space="0" w:color="auto"/>
              <w:bottom w:val="single" w:sz="4" w:space="0" w:color="auto"/>
              <w:right w:val="single" w:sz="4" w:space="0" w:color="auto"/>
            </w:tcBorders>
          </w:tcPr>
          <w:p w:rsidR="00C45F18" w:rsidRPr="00C50A75" w:rsidRDefault="00C45F18" w:rsidP="00C45F18">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snapToGrid w:val="0"/>
              <w:jc w:val="center"/>
              <w:rPr>
                <w:b/>
                <w:color w:val="7030A0"/>
                <w:lang w:eastAsia="ar-SA"/>
              </w:rPr>
            </w:pPr>
            <w:r>
              <w:rPr>
                <w:b/>
                <w:lang w:eastAsia="ar-SA"/>
              </w:rPr>
              <w:t>42,5</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rPr>
                <w:i/>
                <w:lang w:eastAsia="ar-SA"/>
              </w:rPr>
            </w:pPr>
            <w:r>
              <w:rPr>
                <w:i/>
                <w:lang w:eastAsia="ar-SA"/>
              </w:rPr>
              <w:t>Уплата прочих налогов и сборов</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Default="00577CE7"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1C32D0" w:rsidRDefault="00C45F18" w:rsidP="00C45F18">
            <w:pPr>
              <w:snapToGrid w:val="0"/>
              <w:jc w:val="center"/>
              <w:rPr>
                <w:lang w:eastAsia="ar-SA"/>
              </w:rPr>
            </w:pPr>
            <w:r>
              <w:rPr>
                <w:sz w:val="22"/>
                <w:szCs w:val="22"/>
                <w:lang w:eastAsia="ar-SA"/>
              </w:rPr>
              <w:t>91 0 00 19000</w:t>
            </w:r>
          </w:p>
        </w:tc>
        <w:tc>
          <w:tcPr>
            <w:tcW w:w="426" w:type="dxa"/>
            <w:tcBorders>
              <w:top w:val="single" w:sz="4" w:space="0" w:color="auto"/>
              <w:left w:val="single" w:sz="4" w:space="0" w:color="auto"/>
              <w:bottom w:val="single" w:sz="4" w:space="0" w:color="auto"/>
              <w:right w:val="single" w:sz="4" w:space="0" w:color="auto"/>
            </w:tcBorders>
          </w:tcPr>
          <w:p w:rsidR="00C45F18" w:rsidRPr="00C50A75" w:rsidRDefault="00C45F18" w:rsidP="00C45F18">
            <w:pPr>
              <w:snapToGrid w:val="0"/>
              <w:jc w:val="center"/>
              <w:rPr>
                <w:lang w:eastAsia="ar-SA"/>
              </w:rPr>
            </w:pPr>
            <w:r>
              <w:rPr>
                <w:sz w:val="22"/>
                <w:szCs w:val="22"/>
                <w:lang w:eastAsia="ar-SA"/>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C45F18" w:rsidRDefault="00C45F18" w:rsidP="00C45F18">
            <w:pPr>
              <w:jc w:val="center"/>
              <w:rPr>
                <w:color w:val="7030A0"/>
              </w:rPr>
            </w:pPr>
            <w:r w:rsidRPr="00C45F18">
              <w:rPr>
                <w:sz w:val="22"/>
                <w:szCs w:val="22"/>
              </w:rPr>
              <w:t>42,5</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rPr>
                <w:i/>
                <w:lang w:eastAsia="ar-SA"/>
              </w:rPr>
            </w:pPr>
            <w:r>
              <w:rPr>
                <w:i/>
                <w:lang w:eastAsia="ar-SA"/>
              </w:rPr>
              <w:t>Прочие расходы</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Default="00577CE7"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91 0 00 19000</w:t>
            </w:r>
          </w:p>
        </w:tc>
        <w:tc>
          <w:tcPr>
            <w:tcW w:w="426" w:type="dxa"/>
            <w:tcBorders>
              <w:top w:val="single" w:sz="4" w:space="0" w:color="auto"/>
              <w:left w:val="single" w:sz="4" w:space="0" w:color="auto"/>
              <w:bottom w:val="single" w:sz="4" w:space="0" w:color="auto"/>
              <w:right w:val="single" w:sz="4" w:space="0" w:color="auto"/>
            </w:tcBorders>
          </w:tcPr>
          <w:p w:rsidR="00C45F18" w:rsidRDefault="00C45F18" w:rsidP="00C45F18">
            <w:pPr>
              <w:snapToGrid w:val="0"/>
              <w:jc w:val="center"/>
              <w:rPr>
                <w:lang w:eastAsia="ar-SA"/>
              </w:rPr>
            </w:pPr>
            <w:r>
              <w:rPr>
                <w:sz w:val="22"/>
                <w:szCs w:val="22"/>
                <w:lang w:eastAsia="ar-SA"/>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C45F18" w:rsidRDefault="00C45F18" w:rsidP="00C45F18">
            <w:pPr>
              <w:jc w:val="center"/>
            </w:pPr>
            <w:r w:rsidRPr="00C45F18">
              <w:rPr>
                <w:sz w:val="22"/>
                <w:szCs w:val="22"/>
              </w:rPr>
              <w:t>42,5</w:t>
            </w:r>
          </w:p>
        </w:tc>
      </w:tr>
      <w:tr w:rsidR="0034203D"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rPr>
                <w:i/>
                <w:lang w:eastAsia="ar-SA"/>
              </w:rPr>
            </w:pPr>
            <w:r>
              <w:rPr>
                <w:i/>
                <w:lang w:eastAsia="ar-SA"/>
              </w:rPr>
              <w:t>Непрограмные расходы органов исполнительной власти муниципального образования Велижское городское поселение</w:t>
            </w:r>
          </w:p>
        </w:tc>
        <w:tc>
          <w:tcPr>
            <w:tcW w:w="945"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34203D" w:rsidRDefault="0034203D" w:rsidP="00C45F18">
            <w:pPr>
              <w:snapToGrid w:val="0"/>
              <w:jc w:val="center"/>
              <w:rPr>
                <w:lang w:eastAsia="ar-SA"/>
              </w:rPr>
            </w:pPr>
            <w:r>
              <w:rPr>
                <w:sz w:val="22"/>
                <w:szCs w:val="22"/>
                <w:lang w:eastAsia="ar-SA"/>
              </w:rPr>
              <w:t>97 0 00 00000</w:t>
            </w:r>
          </w:p>
        </w:tc>
        <w:tc>
          <w:tcPr>
            <w:tcW w:w="426" w:type="dxa"/>
            <w:tcBorders>
              <w:top w:val="single" w:sz="4" w:space="0" w:color="auto"/>
              <w:left w:val="single" w:sz="4" w:space="0" w:color="auto"/>
              <w:bottom w:val="single" w:sz="4" w:space="0" w:color="auto"/>
              <w:right w:val="single" w:sz="4" w:space="0" w:color="auto"/>
            </w:tcBorders>
          </w:tcPr>
          <w:p w:rsidR="0034203D" w:rsidRDefault="0034203D" w:rsidP="00C45F18">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34203D" w:rsidRPr="0034203D" w:rsidRDefault="0034203D" w:rsidP="00C45F18">
            <w:pPr>
              <w:jc w:val="center"/>
              <w:rPr>
                <w:b/>
              </w:rPr>
            </w:pPr>
            <w:r w:rsidRPr="0034203D">
              <w:rPr>
                <w:b/>
                <w:sz w:val="22"/>
                <w:szCs w:val="22"/>
              </w:rPr>
              <w:t>187,5</w:t>
            </w:r>
          </w:p>
        </w:tc>
      </w:tr>
      <w:tr w:rsidR="00C45F18" w:rsidRPr="00500D2B" w:rsidTr="00C45F18">
        <w:trPr>
          <w:trHeight w:val="438"/>
        </w:trPr>
        <w:tc>
          <w:tcPr>
            <w:tcW w:w="5195"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rPr>
                <w:i/>
                <w:lang w:eastAsia="ar-SA"/>
              </w:rPr>
            </w:pPr>
            <w:r>
              <w:rPr>
                <w:i/>
                <w:lang w:eastAsia="ar-SA"/>
              </w:rPr>
              <w:t>Расходы на исполнение судебных актов</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Default="00577CE7"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97 0 00 87000</w:t>
            </w:r>
          </w:p>
        </w:tc>
        <w:tc>
          <w:tcPr>
            <w:tcW w:w="426" w:type="dxa"/>
            <w:tcBorders>
              <w:top w:val="single" w:sz="4" w:space="0" w:color="auto"/>
              <w:left w:val="single" w:sz="4" w:space="0" w:color="auto"/>
              <w:bottom w:val="single" w:sz="4" w:space="0" w:color="auto"/>
              <w:right w:val="single" w:sz="4" w:space="0" w:color="auto"/>
            </w:tcBorders>
          </w:tcPr>
          <w:p w:rsidR="00C45F18" w:rsidRDefault="00C45F18" w:rsidP="00C45F18">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C45F18" w:rsidP="00C45F18">
            <w:pPr>
              <w:jc w:val="center"/>
              <w:rPr>
                <w:b/>
              </w:rPr>
            </w:pPr>
            <w:r>
              <w:rPr>
                <w:b/>
                <w:sz w:val="22"/>
                <w:szCs w:val="22"/>
              </w:rPr>
              <w:t>187,5</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rPr>
                <w:i/>
                <w:lang w:eastAsia="ar-SA"/>
              </w:rPr>
            </w:pPr>
            <w:r>
              <w:rPr>
                <w:i/>
                <w:lang w:eastAsia="ar-SA"/>
              </w:rPr>
              <w:t>Исполнение судебных актов Российской Федерации и мировых соглашений по возмещению причиненного вреда</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Default="00577CE7"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97 0 00 87000</w:t>
            </w:r>
          </w:p>
        </w:tc>
        <w:tc>
          <w:tcPr>
            <w:tcW w:w="426" w:type="dxa"/>
            <w:tcBorders>
              <w:top w:val="single" w:sz="4" w:space="0" w:color="auto"/>
              <w:left w:val="single" w:sz="4" w:space="0" w:color="auto"/>
              <w:bottom w:val="single" w:sz="4" w:space="0" w:color="auto"/>
              <w:right w:val="single" w:sz="4" w:space="0" w:color="auto"/>
            </w:tcBorders>
          </w:tcPr>
          <w:p w:rsidR="00C45F18" w:rsidRDefault="00C45F18" w:rsidP="00C45F18">
            <w:pPr>
              <w:snapToGrid w:val="0"/>
              <w:jc w:val="center"/>
              <w:rPr>
                <w:lang w:eastAsia="ar-SA"/>
              </w:rPr>
            </w:pPr>
            <w:r>
              <w:rPr>
                <w:sz w:val="22"/>
                <w:szCs w:val="22"/>
                <w:lang w:eastAsia="ar-SA"/>
              </w:rPr>
              <w:t>800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34203D" w:rsidRDefault="00C45F18" w:rsidP="00C45F18">
            <w:pPr>
              <w:snapToGrid w:val="0"/>
              <w:jc w:val="center"/>
              <w:rPr>
                <w:lang w:eastAsia="ar-SA"/>
              </w:rPr>
            </w:pPr>
            <w:r w:rsidRPr="0034203D">
              <w:rPr>
                <w:sz w:val="22"/>
                <w:szCs w:val="22"/>
              </w:rPr>
              <w:t>187,5</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rPr>
                <w:i/>
                <w:lang w:eastAsia="ar-SA"/>
              </w:rPr>
            </w:pPr>
            <w:r>
              <w:rPr>
                <w:i/>
                <w:lang w:eastAsia="ar-SA"/>
              </w:rPr>
              <w:t>Прочие расходы</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Default="00577CE7"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01</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13</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Default="00C45F18" w:rsidP="00C45F18">
            <w:pPr>
              <w:snapToGrid w:val="0"/>
              <w:jc w:val="center"/>
              <w:rPr>
                <w:lang w:eastAsia="ar-SA"/>
              </w:rPr>
            </w:pPr>
            <w:r>
              <w:rPr>
                <w:sz w:val="22"/>
                <w:szCs w:val="22"/>
                <w:lang w:eastAsia="ar-SA"/>
              </w:rPr>
              <w:t>97 0 00 87000</w:t>
            </w:r>
          </w:p>
        </w:tc>
        <w:tc>
          <w:tcPr>
            <w:tcW w:w="426" w:type="dxa"/>
            <w:tcBorders>
              <w:top w:val="single" w:sz="4" w:space="0" w:color="auto"/>
              <w:left w:val="single" w:sz="4" w:space="0" w:color="auto"/>
              <w:bottom w:val="single" w:sz="4" w:space="0" w:color="auto"/>
              <w:right w:val="single" w:sz="4" w:space="0" w:color="auto"/>
            </w:tcBorders>
          </w:tcPr>
          <w:p w:rsidR="00C45F18" w:rsidRDefault="00C45F18" w:rsidP="00C45F18">
            <w:pPr>
              <w:snapToGrid w:val="0"/>
              <w:jc w:val="center"/>
              <w:rPr>
                <w:lang w:eastAsia="ar-SA"/>
              </w:rPr>
            </w:pPr>
            <w:r>
              <w:rPr>
                <w:sz w:val="22"/>
                <w:szCs w:val="22"/>
                <w:lang w:eastAsia="ar-SA"/>
              </w:rPr>
              <w:t>830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34203D" w:rsidRDefault="00C45F18" w:rsidP="00C45F18">
            <w:pPr>
              <w:snapToGrid w:val="0"/>
              <w:jc w:val="center"/>
            </w:pPr>
            <w:r w:rsidRPr="0034203D">
              <w:rPr>
                <w:sz w:val="22"/>
                <w:szCs w:val="22"/>
              </w:rPr>
              <w:t>187,5</w:t>
            </w:r>
          </w:p>
        </w:tc>
      </w:tr>
      <w:tr w:rsidR="00CB2631"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B2631" w:rsidRPr="00CB2631" w:rsidRDefault="00CB2631" w:rsidP="00C45F18">
            <w:pPr>
              <w:snapToGrid w:val="0"/>
              <w:rPr>
                <w:b/>
                <w:i/>
                <w:lang w:eastAsia="ar-SA"/>
              </w:rPr>
            </w:pPr>
            <w:r w:rsidRPr="00CB2631">
              <w:rPr>
                <w:b/>
                <w:i/>
                <w:lang w:eastAsia="ar-SA"/>
              </w:rPr>
              <w:t>Национальная экономика</w:t>
            </w:r>
          </w:p>
        </w:tc>
        <w:tc>
          <w:tcPr>
            <w:tcW w:w="945"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r>
              <w:rPr>
                <w:sz w:val="22"/>
                <w:szCs w:val="22"/>
                <w:lang w:eastAsia="ar-SA"/>
              </w:rPr>
              <w:t>04</w:t>
            </w:r>
          </w:p>
        </w:tc>
        <w:tc>
          <w:tcPr>
            <w:tcW w:w="589"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p>
        </w:tc>
        <w:tc>
          <w:tcPr>
            <w:tcW w:w="1537"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p>
        </w:tc>
        <w:tc>
          <w:tcPr>
            <w:tcW w:w="426" w:type="dxa"/>
            <w:tcBorders>
              <w:top w:val="single" w:sz="4" w:space="0" w:color="auto"/>
              <w:left w:val="single" w:sz="4" w:space="0" w:color="auto"/>
              <w:bottom w:val="single" w:sz="4" w:space="0" w:color="auto"/>
              <w:right w:val="single" w:sz="4" w:space="0" w:color="auto"/>
            </w:tcBorders>
          </w:tcPr>
          <w:p w:rsidR="00CB2631" w:rsidRDefault="00CB2631" w:rsidP="00C45F18">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CB2631" w:rsidRPr="00CB2631" w:rsidRDefault="00CB2631" w:rsidP="00C45F18">
            <w:pPr>
              <w:snapToGrid w:val="0"/>
              <w:jc w:val="center"/>
              <w:rPr>
                <w:b/>
              </w:rPr>
            </w:pPr>
            <w:r w:rsidRPr="00CB2631">
              <w:rPr>
                <w:b/>
                <w:sz w:val="22"/>
                <w:szCs w:val="22"/>
              </w:rPr>
              <w:t>5 588,5</w:t>
            </w:r>
          </w:p>
        </w:tc>
      </w:tr>
      <w:tr w:rsidR="00CB2631"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rPr>
                <w:i/>
                <w:lang w:eastAsia="ar-SA"/>
              </w:rPr>
            </w:pPr>
            <w:r>
              <w:rPr>
                <w:i/>
                <w:lang w:eastAsia="ar-SA"/>
              </w:rPr>
              <w:t>Дорожное хозяйство</w:t>
            </w:r>
            <w:r w:rsidR="00FE6AB5">
              <w:rPr>
                <w:i/>
                <w:lang w:val="en-US" w:eastAsia="ar-SA"/>
              </w:rPr>
              <w:t xml:space="preserve"> </w:t>
            </w:r>
            <w:r w:rsidR="00696918">
              <w:rPr>
                <w:i/>
                <w:lang w:eastAsia="ar-SA"/>
              </w:rPr>
              <w:t>(дорожные фонды)</w:t>
            </w:r>
          </w:p>
        </w:tc>
        <w:tc>
          <w:tcPr>
            <w:tcW w:w="945"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r>
              <w:rPr>
                <w:sz w:val="22"/>
                <w:szCs w:val="22"/>
                <w:lang w:eastAsia="ar-SA"/>
              </w:rPr>
              <w:t>04</w:t>
            </w:r>
          </w:p>
        </w:tc>
        <w:tc>
          <w:tcPr>
            <w:tcW w:w="589"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r>
              <w:rPr>
                <w:sz w:val="22"/>
                <w:szCs w:val="22"/>
                <w:lang w:eastAsia="ar-SA"/>
              </w:rPr>
              <w:t>09</w:t>
            </w:r>
          </w:p>
        </w:tc>
        <w:tc>
          <w:tcPr>
            <w:tcW w:w="1537" w:type="dxa"/>
            <w:tcBorders>
              <w:top w:val="single" w:sz="4" w:space="0" w:color="auto"/>
              <w:left w:val="single" w:sz="4" w:space="0" w:color="auto"/>
              <w:bottom w:val="single" w:sz="4" w:space="0" w:color="auto"/>
              <w:right w:val="single" w:sz="4" w:space="0" w:color="auto"/>
            </w:tcBorders>
            <w:vAlign w:val="bottom"/>
          </w:tcPr>
          <w:p w:rsidR="00CB2631" w:rsidRDefault="00CB2631" w:rsidP="00C45F18">
            <w:pPr>
              <w:snapToGrid w:val="0"/>
              <w:jc w:val="center"/>
              <w:rPr>
                <w:lang w:eastAsia="ar-SA"/>
              </w:rPr>
            </w:pPr>
          </w:p>
        </w:tc>
        <w:tc>
          <w:tcPr>
            <w:tcW w:w="426" w:type="dxa"/>
            <w:tcBorders>
              <w:top w:val="single" w:sz="4" w:space="0" w:color="auto"/>
              <w:left w:val="single" w:sz="4" w:space="0" w:color="auto"/>
              <w:bottom w:val="single" w:sz="4" w:space="0" w:color="auto"/>
              <w:right w:val="single" w:sz="4" w:space="0" w:color="auto"/>
            </w:tcBorders>
          </w:tcPr>
          <w:p w:rsidR="00CB2631" w:rsidRDefault="00CB2631" w:rsidP="00C45F18">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CB2631" w:rsidRPr="00CB2631" w:rsidRDefault="00CB2631" w:rsidP="00C45F18">
            <w:pPr>
              <w:snapToGrid w:val="0"/>
              <w:jc w:val="center"/>
              <w:rPr>
                <w:b/>
              </w:rPr>
            </w:pPr>
            <w:r w:rsidRPr="00CB2631">
              <w:rPr>
                <w:b/>
                <w:sz w:val="22"/>
                <w:szCs w:val="22"/>
              </w:rPr>
              <w:t>5 588,5</w:t>
            </w:r>
          </w:p>
        </w:tc>
      </w:tr>
      <w:tr w:rsidR="006969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696918" w:rsidRDefault="00696918" w:rsidP="00C45F18">
            <w:pPr>
              <w:snapToGrid w:val="0"/>
              <w:rPr>
                <w:i/>
                <w:lang w:eastAsia="ar-SA"/>
              </w:rPr>
            </w:pPr>
            <w:r>
              <w:rPr>
                <w:i/>
                <w:lang w:eastAsia="ar-SA"/>
              </w:rPr>
              <w:t>Непрограмное мероприятие на ремонт объектов дорожного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696918" w:rsidRDefault="00696918" w:rsidP="00C45F18">
            <w:pPr>
              <w:snapToGrid w:val="0"/>
              <w:jc w:val="center"/>
              <w:rPr>
                <w:lang w:eastAsia="ar-SA"/>
              </w:rPr>
            </w:pPr>
            <w:r>
              <w:rPr>
                <w:sz w:val="22"/>
                <w:szCs w:val="22"/>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696918" w:rsidRDefault="00696918" w:rsidP="00C45F18">
            <w:pPr>
              <w:snapToGrid w:val="0"/>
              <w:jc w:val="center"/>
              <w:rPr>
                <w:lang w:eastAsia="ar-SA"/>
              </w:rPr>
            </w:pPr>
            <w:r>
              <w:rPr>
                <w:sz w:val="22"/>
                <w:szCs w:val="22"/>
                <w:lang w:eastAsia="ar-SA"/>
              </w:rPr>
              <w:t>04</w:t>
            </w:r>
          </w:p>
        </w:tc>
        <w:tc>
          <w:tcPr>
            <w:tcW w:w="589" w:type="dxa"/>
            <w:tcBorders>
              <w:top w:val="single" w:sz="4" w:space="0" w:color="auto"/>
              <w:left w:val="single" w:sz="4" w:space="0" w:color="auto"/>
              <w:bottom w:val="single" w:sz="4" w:space="0" w:color="auto"/>
              <w:right w:val="single" w:sz="4" w:space="0" w:color="auto"/>
            </w:tcBorders>
            <w:vAlign w:val="bottom"/>
          </w:tcPr>
          <w:p w:rsidR="00696918" w:rsidRDefault="00696918" w:rsidP="00C45F18">
            <w:pPr>
              <w:snapToGrid w:val="0"/>
              <w:jc w:val="center"/>
              <w:rPr>
                <w:lang w:eastAsia="ar-SA"/>
              </w:rPr>
            </w:pPr>
            <w:r>
              <w:rPr>
                <w:sz w:val="22"/>
                <w:szCs w:val="22"/>
                <w:lang w:eastAsia="ar-SA"/>
              </w:rPr>
              <w:t>09</w:t>
            </w:r>
          </w:p>
        </w:tc>
        <w:tc>
          <w:tcPr>
            <w:tcW w:w="1537" w:type="dxa"/>
            <w:tcBorders>
              <w:top w:val="single" w:sz="4" w:space="0" w:color="auto"/>
              <w:left w:val="single" w:sz="4" w:space="0" w:color="auto"/>
              <w:bottom w:val="single" w:sz="4" w:space="0" w:color="auto"/>
              <w:right w:val="single" w:sz="4" w:space="0" w:color="auto"/>
            </w:tcBorders>
            <w:vAlign w:val="bottom"/>
          </w:tcPr>
          <w:p w:rsidR="00696918" w:rsidRDefault="00696918" w:rsidP="00C45F18">
            <w:pPr>
              <w:snapToGrid w:val="0"/>
              <w:jc w:val="center"/>
              <w:rPr>
                <w:lang w:eastAsia="ar-SA"/>
              </w:rPr>
            </w:pPr>
            <w:r>
              <w:rPr>
                <w:lang w:eastAsia="ar-SA"/>
              </w:rPr>
              <w:t>94 0 00 00000</w:t>
            </w:r>
          </w:p>
        </w:tc>
        <w:tc>
          <w:tcPr>
            <w:tcW w:w="426" w:type="dxa"/>
            <w:tcBorders>
              <w:top w:val="single" w:sz="4" w:space="0" w:color="auto"/>
              <w:left w:val="single" w:sz="4" w:space="0" w:color="auto"/>
              <w:bottom w:val="single" w:sz="4" w:space="0" w:color="auto"/>
              <w:right w:val="single" w:sz="4" w:space="0" w:color="auto"/>
            </w:tcBorders>
          </w:tcPr>
          <w:p w:rsidR="00696918" w:rsidRDefault="00696918" w:rsidP="00C45F18">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696918" w:rsidRPr="00CB2631" w:rsidRDefault="00696918" w:rsidP="00C45F18">
            <w:pPr>
              <w:snapToGrid w:val="0"/>
              <w:jc w:val="center"/>
              <w:rPr>
                <w:b/>
              </w:rPr>
            </w:pPr>
            <w:r>
              <w:rPr>
                <w:b/>
                <w:sz w:val="22"/>
                <w:szCs w:val="22"/>
              </w:rPr>
              <w:t>1962,4</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snapToGrid w:val="0"/>
              <w:rPr>
                <w:lang w:eastAsia="ar-SA"/>
              </w:rPr>
            </w:pPr>
            <w:r w:rsidRPr="00500D2B">
              <w:rPr>
                <w:lang w:eastAsia="ar-SA"/>
              </w:rPr>
              <w:t>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04</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rPr>
                <w:sz w:val="22"/>
                <w:szCs w:val="22"/>
                <w:lang w:eastAsia="ar-SA"/>
              </w:rPr>
              <w:t>94 0 00 П0001</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C45F18" w:rsidP="00C45F18">
            <w:pPr>
              <w:jc w:val="center"/>
            </w:pPr>
            <w:r>
              <w:rPr>
                <w:b/>
                <w:sz w:val="22"/>
                <w:szCs w:val="22"/>
              </w:rPr>
              <w:t>1 962,4</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snapToGrid w:val="0"/>
              <w:rPr>
                <w:i/>
                <w:lang w:eastAsia="ar-SA"/>
              </w:rPr>
            </w:pPr>
            <w:r w:rsidRPr="00500D2B">
              <w:rPr>
                <w:i/>
                <w:lang w:eastAsia="ar-SA"/>
              </w:rPr>
              <w:t>Иные 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04</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rPr>
                <w:sz w:val="22"/>
                <w:szCs w:val="22"/>
                <w:lang w:eastAsia="ar-SA"/>
              </w:rPr>
              <w:t>94 0 00 П0001</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rPr>
                <w:sz w:val="22"/>
                <w:szCs w:val="22"/>
              </w:rPr>
              <w:t>540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C45F18" w:rsidP="00C45F18">
            <w:pPr>
              <w:jc w:val="center"/>
            </w:pPr>
            <w:r>
              <w:rPr>
                <w:b/>
                <w:sz w:val="22"/>
                <w:szCs w:val="22"/>
              </w:rPr>
              <w:t>1 962,4</w:t>
            </w:r>
          </w:p>
        </w:tc>
      </w:tr>
      <w:tr w:rsidR="00C45F18" w:rsidRPr="00500D2B" w:rsidTr="00C45F18">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C45F18" w:rsidRPr="00500D2B" w:rsidRDefault="00C45F18" w:rsidP="00C45F18">
            <w:pPr>
              <w:rPr>
                <w:b/>
                <w:i/>
                <w:iCs/>
                <w:color w:val="000000"/>
              </w:rPr>
            </w:pPr>
            <w:r w:rsidRPr="00500D2B">
              <w:rPr>
                <w:b/>
                <w:i/>
                <w:iCs/>
                <w:color w:val="000000"/>
              </w:rPr>
              <w:t>Непрограммное мероприятие на поддержку дорожного хозяйства</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04</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lang w:eastAsia="ar-SA"/>
              </w:rPr>
            </w:pPr>
            <w:r w:rsidRPr="00500D2B">
              <w:rPr>
                <w:b/>
                <w:lang w:eastAsia="ar-SA"/>
              </w:rPr>
              <w:t>95 0 00 00000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b/>
              </w:rPr>
            </w:pPr>
            <w:r>
              <w:rPr>
                <w:b/>
                <w:sz w:val="22"/>
                <w:szCs w:val="22"/>
              </w:rPr>
              <w:t>3 626,1</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rPr>
            </w:pPr>
            <w:r w:rsidRPr="00500D2B">
              <w:rPr>
                <w:b/>
                <w:iCs/>
                <w:color w:val="000000"/>
              </w:rPr>
              <w:t>Прочие расходы на поддержку дорожного хозяйства</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04</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95 1 00 00000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b/>
              </w:rPr>
            </w:pPr>
            <w:r>
              <w:rPr>
                <w:b/>
                <w:sz w:val="22"/>
                <w:szCs w:val="22"/>
              </w:rPr>
              <w:t>3 626,1</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bCs/>
                <w:iCs/>
                <w:color w:val="000000"/>
              </w:rPr>
            </w:pPr>
            <w:r w:rsidRPr="00500D2B">
              <w:rPr>
                <w:b/>
                <w:bCs/>
                <w:iCs/>
                <w:color w:val="000000"/>
              </w:rPr>
              <w:t>Расходы на содержание автомобильных дорог местного значения на территории муниципального образования «Велижское городское поселение»</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04</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95 1 00 62000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b/>
              </w:rPr>
            </w:pPr>
            <w:r>
              <w:rPr>
                <w:b/>
                <w:sz w:val="22"/>
                <w:szCs w:val="22"/>
              </w:rPr>
              <w:t>3 626,1</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04</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95 1 00 62000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C45F18" w:rsidP="00C45F18">
            <w:pPr>
              <w:jc w:val="center"/>
            </w:pPr>
            <w:r>
              <w:rPr>
                <w:b/>
                <w:sz w:val="22"/>
                <w:szCs w:val="22"/>
              </w:rPr>
              <w:t>3 626,1</w:t>
            </w:r>
          </w:p>
        </w:tc>
      </w:tr>
      <w:tr w:rsidR="00C45F18" w:rsidRPr="00500D2B" w:rsidTr="00C45F18">
        <w:trPr>
          <w:trHeight w:val="211"/>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04</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95 1 00 62000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pPr>
            <w:r>
              <w:rPr>
                <w:b/>
                <w:sz w:val="22"/>
                <w:szCs w:val="22"/>
              </w:rPr>
              <w:t>3 626,1</w:t>
            </w:r>
          </w:p>
        </w:tc>
      </w:tr>
      <w:tr w:rsidR="00C45F18" w:rsidRPr="00500D2B" w:rsidTr="00C45F18">
        <w:trPr>
          <w:trHeight w:val="132"/>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keepNext/>
              <w:outlineLvl w:val="0"/>
            </w:pPr>
            <w:r w:rsidRPr="00500D2B">
              <w:rPr>
                <w:b/>
              </w:rPr>
              <w:t xml:space="preserve"> </w:t>
            </w:r>
            <w:r w:rsidRPr="00500D2B">
              <w:t>ЖИЛИЩНО-КОММУНАЛЬНОЕ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9D48D0" w:rsidP="00C45F18">
            <w:pPr>
              <w:jc w:val="center"/>
              <w:rPr>
                <w:b/>
                <w:color w:val="00B050"/>
              </w:rPr>
            </w:pPr>
            <w:r>
              <w:rPr>
                <w:b/>
                <w:sz w:val="22"/>
                <w:szCs w:val="22"/>
              </w:rPr>
              <w:t>19 226,3</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keepNext/>
              <w:outlineLvl w:val="0"/>
              <w:rPr>
                <w:b/>
                <w:i/>
              </w:rPr>
            </w:pPr>
            <w:r w:rsidRPr="00500D2B">
              <w:rPr>
                <w:b/>
                <w:i/>
              </w:rPr>
              <w:t>Жилищное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ind w:right="-141"/>
              <w:rPr>
                <w:b/>
                <w:color w:val="7030A0"/>
              </w:rPr>
            </w:pPr>
            <w:r>
              <w:rPr>
                <w:b/>
                <w:sz w:val="22"/>
                <w:szCs w:val="22"/>
              </w:rPr>
              <w:t>1 954,2</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keepNext/>
              <w:outlineLvl w:val="0"/>
              <w:rPr>
                <w:b/>
              </w:rPr>
            </w:pPr>
            <w:r w:rsidRPr="00500D2B">
              <w:rPr>
                <w:b/>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05 0 00 00000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b/>
              </w:rPr>
            </w:pPr>
            <w:r>
              <w:rPr>
                <w:b/>
                <w:sz w:val="22"/>
                <w:szCs w:val="22"/>
              </w:rPr>
              <w:t>583,3</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i/>
              </w:rPr>
            </w:pPr>
            <w:r w:rsidRPr="00500D2B">
              <w:rPr>
                <w:b/>
                <w:i/>
              </w:rPr>
              <w:t>Подпрограмма “Обеспечение качественными жилищными услугами»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05 1 00 00000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b/>
                <w:lang w:val="en-US"/>
              </w:rPr>
            </w:pPr>
            <w:r>
              <w:rPr>
                <w:b/>
                <w:sz w:val="22"/>
                <w:szCs w:val="22"/>
              </w:rPr>
              <w:t>583,3</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rPr>
                <w:b/>
              </w:rPr>
            </w:pPr>
            <w:r w:rsidRPr="00500D2B">
              <w:rPr>
                <w:b/>
              </w:rPr>
              <w:t>Основное мероприятие «Проведение текущего и капитального ремонта жилых домов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05 1 01 00000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C45F18" w:rsidP="00C45F18">
            <w:pPr>
              <w:jc w:val="center"/>
              <w:rPr>
                <w:b/>
              </w:rPr>
            </w:pPr>
            <w:r>
              <w:rPr>
                <w:b/>
                <w:sz w:val="22"/>
                <w:szCs w:val="22"/>
              </w:rPr>
              <w:t>583,3</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i/>
              </w:rPr>
            </w:pPr>
            <w:r w:rsidRPr="00500D2B">
              <w:rPr>
                <w:rFonts w:eastAsia="Calibri"/>
                <w:b/>
                <w:i/>
              </w:rPr>
              <w:t>Расходы по проведению мероприятий по ремонту жилых домов</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05 1 01 63000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b/>
                <w:lang w:val="en-US"/>
              </w:rPr>
            </w:pPr>
            <w:r>
              <w:rPr>
                <w:b/>
                <w:sz w:val="22"/>
                <w:szCs w:val="22"/>
              </w:rPr>
              <w:t>583,3</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i/>
                <w:iCs/>
                <w:color w:val="000000"/>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05 1 01 63000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lang w:val="en-US"/>
              </w:rPr>
            </w:pPr>
            <w:r>
              <w:rPr>
                <w:b/>
                <w:sz w:val="22"/>
                <w:szCs w:val="22"/>
              </w:rPr>
              <w:t>583,3</w:t>
            </w:r>
          </w:p>
        </w:tc>
      </w:tr>
      <w:tr w:rsidR="00C45F18" w:rsidRPr="00500D2B" w:rsidTr="00C45F18">
        <w:trPr>
          <w:trHeight w:val="178"/>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05 1 01 63000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lang w:val="en-US"/>
              </w:rPr>
            </w:pPr>
            <w:r>
              <w:rPr>
                <w:b/>
                <w:sz w:val="22"/>
                <w:szCs w:val="22"/>
              </w:rPr>
              <w:t>583,3</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
                <w:i/>
                <w:iCs/>
                <w:color w:val="000000"/>
              </w:rPr>
            </w:pPr>
            <w:r w:rsidRPr="00500D2B">
              <w:rPr>
                <w:b/>
                <w:i/>
                <w:iCs/>
                <w:color w:val="000000"/>
              </w:rPr>
              <w:lastRenderedPageBreak/>
              <w:t>Непрограммные мероприятия по ремонту жилых домов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89 0 00 00000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B463C2">
            <w:pPr>
              <w:jc w:val="center"/>
              <w:rPr>
                <w:b/>
              </w:rPr>
            </w:pPr>
            <w:r w:rsidRPr="008A3B6A">
              <w:rPr>
                <w:b/>
                <w:sz w:val="22"/>
                <w:szCs w:val="22"/>
              </w:rPr>
              <w:t>1</w:t>
            </w:r>
            <w:r w:rsidR="00B463C2">
              <w:rPr>
                <w:b/>
                <w:sz w:val="22"/>
                <w:szCs w:val="22"/>
              </w:rPr>
              <w:t> 370,9</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C45F18" w:rsidRPr="00500D2B" w:rsidRDefault="00C45F18" w:rsidP="00C45F18">
            <w:pPr>
              <w:rPr>
                <w:b/>
                <w:iCs/>
                <w:color w:val="000000"/>
              </w:rPr>
            </w:pPr>
            <w:r w:rsidRPr="00500D2B">
              <w:rPr>
                <w:b/>
                <w:iCs/>
                <w:color w:val="000000"/>
              </w:rPr>
              <w:t>Расходы на мероприятия по ремонту жилых домов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89 1 00 00000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C45F18" w:rsidP="00C45F18">
            <w:pPr>
              <w:jc w:val="center"/>
              <w:rPr>
                <w:b/>
              </w:rPr>
            </w:pPr>
          </w:p>
          <w:p w:rsidR="00C45F18" w:rsidRPr="008A3B6A" w:rsidRDefault="00C45F18" w:rsidP="00C45F18">
            <w:pPr>
              <w:jc w:val="center"/>
              <w:rPr>
                <w:b/>
              </w:rPr>
            </w:pPr>
          </w:p>
          <w:p w:rsidR="00C45F18" w:rsidRPr="008A3B6A" w:rsidRDefault="00B463C2" w:rsidP="00C45F18">
            <w:pPr>
              <w:jc w:val="center"/>
              <w:rPr>
                <w:b/>
              </w:rPr>
            </w:pPr>
            <w:r>
              <w:rPr>
                <w:b/>
                <w:sz w:val="22"/>
                <w:szCs w:val="22"/>
              </w:rPr>
              <w:t>398,0</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
                <w:i/>
                <w:color w:val="000000"/>
              </w:rPr>
            </w:pPr>
            <w:r w:rsidRPr="00500D2B">
              <w:rPr>
                <w:b/>
                <w:i/>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p>
          <w:p w:rsidR="00C45F18" w:rsidRPr="00500D2B" w:rsidRDefault="00C45F18" w:rsidP="00C45F18">
            <w:pPr>
              <w:jc w:val="center"/>
              <w:rPr>
                <w:b/>
              </w:rPr>
            </w:pPr>
          </w:p>
          <w:p w:rsidR="00C45F18" w:rsidRPr="00500D2B" w:rsidRDefault="00C45F18" w:rsidP="00C45F18">
            <w:pPr>
              <w:jc w:val="center"/>
              <w:rPr>
                <w:b/>
              </w:rPr>
            </w:pPr>
          </w:p>
          <w:p w:rsidR="00C45F18" w:rsidRPr="00500D2B" w:rsidRDefault="00C45F18" w:rsidP="00C45F18">
            <w:pPr>
              <w:jc w:val="center"/>
              <w:rPr>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color w:val="000000"/>
              </w:rPr>
            </w:pPr>
          </w:p>
          <w:p w:rsidR="00C45F18" w:rsidRPr="00500D2B" w:rsidRDefault="00C45F18" w:rsidP="00C45F18">
            <w:pPr>
              <w:jc w:val="center"/>
              <w:rPr>
                <w:b/>
                <w:color w:val="000000"/>
              </w:rPr>
            </w:pPr>
          </w:p>
          <w:p w:rsidR="00C45F18" w:rsidRPr="00500D2B" w:rsidRDefault="00C45F18" w:rsidP="00C45F18">
            <w:pPr>
              <w:jc w:val="center"/>
              <w:rPr>
                <w:b/>
                <w:color w:val="000000"/>
              </w:rPr>
            </w:pPr>
          </w:p>
          <w:p w:rsidR="00C45F18" w:rsidRPr="00500D2B" w:rsidRDefault="00C45F18" w:rsidP="00C45F18">
            <w:pPr>
              <w:jc w:val="center"/>
              <w:rPr>
                <w:b/>
                <w:color w:val="000000"/>
              </w:rPr>
            </w:pPr>
            <w:r w:rsidRPr="00500D2B">
              <w:rPr>
                <w:b/>
                <w:color w:val="000000"/>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color w:val="000000"/>
              </w:rPr>
            </w:pPr>
          </w:p>
          <w:p w:rsidR="00C45F18" w:rsidRPr="00500D2B" w:rsidRDefault="00C45F18" w:rsidP="00C45F18">
            <w:pPr>
              <w:jc w:val="center"/>
              <w:rPr>
                <w:b/>
                <w:color w:val="000000"/>
              </w:rPr>
            </w:pPr>
          </w:p>
          <w:p w:rsidR="00C45F18" w:rsidRPr="00500D2B" w:rsidRDefault="00C45F18" w:rsidP="00C45F18">
            <w:pPr>
              <w:jc w:val="center"/>
              <w:rPr>
                <w:b/>
                <w:color w:val="000000"/>
              </w:rPr>
            </w:pPr>
          </w:p>
          <w:p w:rsidR="00C45F18" w:rsidRPr="00500D2B" w:rsidRDefault="00C45F18" w:rsidP="00C45F18">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color w:val="000000"/>
                <w:lang w:val="en-US"/>
              </w:rPr>
            </w:pPr>
          </w:p>
          <w:p w:rsidR="00C45F18" w:rsidRPr="00500D2B" w:rsidRDefault="00C45F18" w:rsidP="00C45F18">
            <w:pPr>
              <w:jc w:val="center"/>
              <w:rPr>
                <w:b/>
                <w:color w:val="000000"/>
              </w:rPr>
            </w:pPr>
          </w:p>
          <w:p w:rsidR="00C45F18" w:rsidRPr="00500D2B" w:rsidRDefault="00C45F18" w:rsidP="00C45F18">
            <w:pPr>
              <w:jc w:val="center"/>
              <w:rPr>
                <w:b/>
                <w:color w:val="000000"/>
              </w:rPr>
            </w:pPr>
          </w:p>
          <w:p w:rsidR="00C45F18" w:rsidRPr="00500D2B" w:rsidRDefault="00C45F18" w:rsidP="00C45F18">
            <w:pPr>
              <w:jc w:val="center"/>
              <w:rPr>
                <w:b/>
                <w:color w:val="000000"/>
              </w:rPr>
            </w:pPr>
            <w:r w:rsidRPr="00500D2B">
              <w:rPr>
                <w:b/>
                <w:color w:val="000000"/>
              </w:rPr>
              <w:t>89 1 00 65000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C45F18" w:rsidP="00C45F18">
            <w:pPr>
              <w:jc w:val="center"/>
              <w:rPr>
                <w:lang w:val="en-US"/>
              </w:rPr>
            </w:pPr>
          </w:p>
          <w:p w:rsidR="00C45F18" w:rsidRPr="008A3B6A" w:rsidRDefault="00B463C2" w:rsidP="00C45F18">
            <w:pPr>
              <w:jc w:val="center"/>
            </w:pPr>
            <w:r>
              <w:rPr>
                <w:b/>
                <w:sz w:val="22"/>
                <w:szCs w:val="22"/>
              </w:rPr>
              <w:t>398,0</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color w:val="000000"/>
              </w:rPr>
            </w:pPr>
            <w:r w:rsidRPr="00500D2B">
              <w:rPr>
                <w:bCs/>
                <w:color w:val="000000"/>
              </w:rPr>
              <w:t>Предоставление субсидий бюджетным, автономным учреждениям и иным некоммерческим организациям</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89 1 00 65000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B463C2" w:rsidP="00C45F18">
            <w:pPr>
              <w:jc w:val="center"/>
            </w:pPr>
            <w:r>
              <w:rPr>
                <w:b/>
                <w:sz w:val="22"/>
                <w:szCs w:val="22"/>
              </w:rPr>
              <w:t>398,0</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i/>
                <w:iCs/>
                <w:color w:val="000000"/>
              </w:rPr>
            </w:pPr>
            <w:r w:rsidRPr="00500D2B">
              <w:rPr>
                <w:bCs/>
                <w:i/>
                <w:iCs/>
                <w:color w:val="000000"/>
              </w:rPr>
              <w:t>Субсидии некоммерческим организациям (за исключением государственных (муниципальных) учреждений)</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color w:val="000000"/>
              </w:rPr>
            </w:pPr>
          </w:p>
          <w:p w:rsidR="00C45F18" w:rsidRPr="00500D2B" w:rsidRDefault="00C45F18" w:rsidP="00C45F18">
            <w:pPr>
              <w:jc w:val="center"/>
              <w:rPr>
                <w:color w:val="000000"/>
              </w:rPr>
            </w:pPr>
            <w:r w:rsidRPr="00500D2B">
              <w:rPr>
                <w:color w:val="000000"/>
              </w:rPr>
              <w:t>89 1 00 65000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630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B463C2" w:rsidP="00C45F18">
            <w:pPr>
              <w:jc w:val="center"/>
            </w:pPr>
            <w:r>
              <w:rPr>
                <w:b/>
                <w:sz w:val="22"/>
                <w:szCs w:val="22"/>
              </w:rPr>
              <w:t>398,0</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C45F18" w:rsidRPr="00CB1278" w:rsidRDefault="00C45F18" w:rsidP="00C45F18">
            <w:pPr>
              <w:rPr>
                <w:b/>
                <w:iCs/>
              </w:rPr>
            </w:pPr>
            <w:r w:rsidRPr="00CB1278">
              <w:rPr>
                <w:b/>
                <w:iCs/>
              </w:rPr>
              <w:t>Расходы по ремонту жилых домов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89 2 00 00000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CB1278" w:rsidRDefault="00B463C2" w:rsidP="00C45F18">
            <w:pPr>
              <w:widowControl w:val="0"/>
              <w:autoSpaceDE w:val="0"/>
              <w:autoSpaceDN w:val="0"/>
              <w:adjustRightInd w:val="0"/>
              <w:jc w:val="center"/>
              <w:rPr>
                <w:b/>
              </w:rPr>
            </w:pPr>
            <w:r>
              <w:rPr>
                <w:b/>
              </w:rPr>
              <w:t>972,9</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C45F18" w:rsidRPr="00CB1278" w:rsidRDefault="00C45F18" w:rsidP="00C45F18">
            <w:pPr>
              <w:rPr>
                <w:b/>
                <w:i/>
                <w:iCs/>
              </w:rPr>
            </w:pPr>
            <w:r w:rsidRPr="00CB1278">
              <w:rPr>
                <w:b/>
                <w:i/>
                <w:iCs/>
              </w:rPr>
              <w:t>Расходы по ремонту жилых домов муниципальной собственности за счет средств местного бюджета</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rPr>
                <w:b/>
              </w:rPr>
            </w:pPr>
            <w:r w:rsidRPr="00CB1278">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rPr>
                <w:b/>
              </w:rPr>
            </w:pPr>
            <w:r w:rsidRPr="00CB1278">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89 2 00 61000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CB1278" w:rsidRDefault="00B463C2" w:rsidP="00C45F18">
            <w:pPr>
              <w:widowControl w:val="0"/>
              <w:autoSpaceDE w:val="0"/>
              <w:autoSpaceDN w:val="0"/>
              <w:adjustRightInd w:val="0"/>
              <w:jc w:val="center"/>
              <w:rPr>
                <w:b/>
                <w:lang w:val="en-US"/>
              </w:rPr>
            </w:pPr>
            <w:r>
              <w:rPr>
                <w:b/>
              </w:rPr>
              <w:t>972,9</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C45F18" w:rsidRPr="00CB1278" w:rsidRDefault="00C45F18" w:rsidP="00C45F18">
            <w:pPr>
              <w:rPr>
                <w:bCs/>
              </w:rPr>
            </w:pPr>
            <w:r w:rsidRPr="00CB1278">
              <w:rPr>
                <w:bCs/>
                <w:sz w:val="22"/>
                <w:szCs w:val="22"/>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89 2 00 61000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200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B463C2" w:rsidRDefault="00B463C2" w:rsidP="00C45F18">
            <w:pPr>
              <w:widowControl w:val="0"/>
              <w:autoSpaceDE w:val="0"/>
              <w:autoSpaceDN w:val="0"/>
              <w:adjustRightInd w:val="0"/>
              <w:jc w:val="center"/>
            </w:pPr>
            <w:r w:rsidRPr="00B463C2">
              <w:t>972,9</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C45F18" w:rsidRPr="00CB1278" w:rsidRDefault="00C45F18" w:rsidP="00C45F18">
            <w:pPr>
              <w:rPr>
                <w:i/>
                <w:iCs/>
              </w:rPr>
            </w:pPr>
            <w:r w:rsidRPr="00CB1278">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rPr>
                <w:lang w:val="en-US"/>
              </w:rP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89 2 00 61000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CB1278" w:rsidRDefault="00C45F18" w:rsidP="00C45F18">
            <w:pPr>
              <w:jc w:val="center"/>
            </w:pPr>
            <w:r w:rsidRPr="00CB1278">
              <w:t>240</w:t>
            </w: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B463C2" w:rsidRDefault="00B463C2" w:rsidP="00C45F18">
            <w:pPr>
              <w:widowControl w:val="0"/>
              <w:autoSpaceDE w:val="0"/>
              <w:autoSpaceDN w:val="0"/>
              <w:adjustRightInd w:val="0"/>
              <w:jc w:val="center"/>
            </w:pPr>
            <w:r w:rsidRPr="00B463C2">
              <w:t>972,9</w:t>
            </w:r>
          </w:p>
        </w:tc>
      </w:tr>
      <w:tr w:rsidR="00C45F18" w:rsidRPr="00500D2B" w:rsidTr="00C45F18">
        <w:trPr>
          <w:trHeight w:val="219"/>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i/>
              </w:rPr>
            </w:pPr>
            <w:r w:rsidRPr="00500D2B">
              <w:rPr>
                <w:b/>
                <w:i/>
              </w:rPr>
              <w:t>Коммунальное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B463C2" w:rsidP="00C45F18">
            <w:pPr>
              <w:jc w:val="center"/>
              <w:rPr>
                <w:b/>
                <w:color w:val="7030A0"/>
              </w:rPr>
            </w:pPr>
            <w:r>
              <w:rPr>
                <w:b/>
                <w:sz w:val="22"/>
                <w:szCs w:val="22"/>
              </w:rPr>
              <w:t>10 608,9</w:t>
            </w:r>
          </w:p>
        </w:tc>
      </w:tr>
      <w:tr w:rsidR="00C45F18" w:rsidRPr="00500D2B" w:rsidTr="00C45F18">
        <w:trPr>
          <w:trHeight w:val="219"/>
        </w:trPr>
        <w:tc>
          <w:tcPr>
            <w:tcW w:w="519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keepNext/>
              <w:outlineLvl w:val="0"/>
              <w:rPr>
                <w:b/>
              </w:rPr>
            </w:pPr>
            <w:r w:rsidRPr="00500D2B">
              <w:rPr>
                <w:b/>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05 00 0 00000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8A3B6A" w:rsidRDefault="00B05BA3" w:rsidP="00C45F18">
            <w:pPr>
              <w:jc w:val="center"/>
              <w:rPr>
                <w:b/>
              </w:rPr>
            </w:pPr>
            <w:r>
              <w:rPr>
                <w:b/>
                <w:sz w:val="22"/>
                <w:szCs w:val="22"/>
              </w:rPr>
              <w:t>4 379,1</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i/>
              </w:rPr>
            </w:pPr>
            <w:r w:rsidRPr="00500D2B">
              <w:rPr>
                <w:b/>
                <w:i/>
              </w:rPr>
              <w:t>Подпрограмма «Обеспечение качественными коммунальными услугами»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05 2 00 00000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B05BA3" w:rsidP="00C45F18">
            <w:pPr>
              <w:jc w:val="center"/>
              <w:rPr>
                <w:b/>
              </w:rPr>
            </w:pPr>
            <w:r>
              <w:rPr>
                <w:b/>
                <w:sz w:val="22"/>
                <w:szCs w:val="22"/>
              </w:rPr>
              <w:t>4 379,1</w:t>
            </w:r>
          </w:p>
        </w:tc>
      </w:tr>
      <w:tr w:rsidR="00C45F18"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
                <w:i/>
              </w:rPr>
            </w:pPr>
            <w:r w:rsidRPr="00500D2B">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05 2 01 00000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B463C2" w:rsidP="00C45F18">
            <w:pPr>
              <w:jc w:val="center"/>
              <w:rPr>
                <w:b/>
              </w:rPr>
            </w:pPr>
            <w:r>
              <w:rPr>
                <w:b/>
                <w:sz w:val="22"/>
                <w:szCs w:val="22"/>
              </w:rPr>
              <w:t>1 599,1</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
                <w:bCs/>
                <w:iCs/>
                <w:color w:val="000000"/>
              </w:rPr>
            </w:pPr>
            <w:r w:rsidRPr="00500D2B">
              <w:rPr>
                <w:b/>
              </w:rPr>
              <w:t xml:space="preserve">Расходы </w:t>
            </w:r>
            <w:r w:rsidRPr="00500D2B">
              <w:rPr>
                <w:b/>
                <w:bCs/>
              </w:rPr>
              <w:t>на возмещение затрат, связанных с реализацией услуг населению в бане, по тарифам, не покрывающим издержек предприятия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05 2 01 64000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B463C2" w:rsidP="00C45F18">
            <w:pPr>
              <w:jc w:val="center"/>
              <w:rPr>
                <w:b/>
                <w:lang w:val="en-US"/>
              </w:rPr>
            </w:pPr>
            <w:r>
              <w:rPr>
                <w:b/>
                <w:sz w:val="22"/>
                <w:szCs w:val="22"/>
              </w:rPr>
              <w:t>1 599,1</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05 2 01 64000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B463C2" w:rsidP="00C45F18">
            <w:pPr>
              <w:jc w:val="center"/>
            </w:pPr>
            <w:r>
              <w:rPr>
                <w:b/>
                <w:sz w:val="22"/>
                <w:szCs w:val="22"/>
              </w:rPr>
              <w:t>1 599,1</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05 2 01 64000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8A3B6A" w:rsidRDefault="00B463C2" w:rsidP="00C45F18">
            <w:pPr>
              <w:jc w:val="center"/>
            </w:pPr>
            <w:r>
              <w:rPr>
                <w:b/>
                <w:sz w:val="22"/>
                <w:szCs w:val="22"/>
              </w:rPr>
              <w:t>1 599,1</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C45F18" w:rsidRPr="00500D2B" w:rsidRDefault="00C45F18" w:rsidP="00C45F18">
            <w:pPr>
              <w:rPr>
                <w:b/>
                <w:i/>
                <w:iCs/>
                <w:color w:val="000000"/>
              </w:rPr>
            </w:pPr>
            <w:r w:rsidRPr="00500D2B">
              <w:rPr>
                <w:b/>
                <w:i/>
                <w:i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945"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rPr>
                <w:b/>
              </w:rPr>
            </w:pPr>
            <w:r w:rsidRPr="00500D2B">
              <w:rPr>
                <w:b/>
              </w:rPr>
              <w:t>05 2 02 00000</w:t>
            </w:r>
          </w:p>
        </w:tc>
        <w:tc>
          <w:tcPr>
            <w:tcW w:w="426" w:type="dxa"/>
            <w:tcBorders>
              <w:top w:val="single" w:sz="4" w:space="0" w:color="auto"/>
              <w:left w:val="single" w:sz="4" w:space="0" w:color="auto"/>
              <w:bottom w:val="single" w:sz="4" w:space="0" w:color="auto"/>
              <w:right w:val="single" w:sz="4" w:space="0" w:color="auto"/>
            </w:tcBorders>
            <w:vAlign w:val="bottom"/>
          </w:tcPr>
          <w:p w:rsidR="00C45F18" w:rsidRPr="00500D2B" w:rsidRDefault="00C45F18" w:rsidP="00C45F1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45F18" w:rsidRPr="00500D2B" w:rsidRDefault="00B05BA3" w:rsidP="00C45F18">
            <w:pPr>
              <w:jc w:val="center"/>
              <w:rPr>
                <w:b/>
              </w:rPr>
            </w:pPr>
            <w:r>
              <w:rPr>
                <w:b/>
              </w:rPr>
              <w:t>2 780,0</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
                <w:bCs/>
                <w:iCs/>
                <w:color w:val="000000"/>
              </w:rPr>
            </w:pPr>
            <w:r w:rsidRPr="00500D2B">
              <w:rPr>
                <w:rFonts w:eastAsia="Calibri"/>
                <w:b/>
              </w:rPr>
              <w:t>Расходы,</w:t>
            </w:r>
            <w:r w:rsidRPr="00500D2B">
              <w:rPr>
                <w:b/>
              </w:rPr>
              <w:t xml:space="preserve"> связанные с предоставлением жилищно-коммунальных услуг теплоснабжения, водоснабжения, водоотведения населению</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r w:rsidRPr="00500D2B">
              <w:rPr>
                <w:b/>
              </w:rPr>
              <w:t>05 2 02 65000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B463C2" w:rsidP="00C45F18">
            <w:pPr>
              <w:jc w:val="center"/>
              <w:rPr>
                <w:b/>
              </w:rPr>
            </w:pPr>
            <w:r>
              <w:rPr>
                <w:b/>
              </w:rPr>
              <w:t>130,0</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rPr>
                <w:bCs/>
              </w:rPr>
            </w:pPr>
            <w:r w:rsidRPr="00500D2B">
              <w:rPr>
                <w:bCs/>
                <w:color w:val="000000"/>
              </w:rPr>
              <w:lastRenderedPageBreak/>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05 2 02 65000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B463C2" w:rsidP="00C45F18">
            <w:pPr>
              <w:jc w:val="center"/>
            </w:pPr>
            <w:r>
              <w:t>13</w:t>
            </w:r>
            <w:r w:rsidR="00C45F18" w:rsidRPr="00500D2B">
              <w:t>0,0</w:t>
            </w:r>
          </w:p>
        </w:tc>
      </w:tr>
      <w:tr w:rsidR="00C45F18"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C45F18" w:rsidRPr="00500D2B" w:rsidRDefault="00C45F18" w:rsidP="00C45F18">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05 2 02 65000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C45F18" w:rsidP="00C45F1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45F18" w:rsidRPr="00500D2B" w:rsidRDefault="00B463C2" w:rsidP="00C45F18">
            <w:pPr>
              <w:jc w:val="center"/>
              <w:rPr>
                <w:lang w:val="en-US"/>
              </w:rPr>
            </w:pPr>
            <w:r>
              <w:t>13</w:t>
            </w:r>
            <w:r w:rsidR="00C45F18" w:rsidRPr="00500D2B">
              <w:t>0,0</w:t>
            </w:r>
          </w:p>
        </w:tc>
      </w:tr>
      <w:tr w:rsidR="00796764" w:rsidRPr="00500D2B" w:rsidTr="00B463C2">
        <w:trPr>
          <w:trHeight w:val="459"/>
        </w:trPr>
        <w:tc>
          <w:tcPr>
            <w:tcW w:w="5195" w:type="dxa"/>
            <w:tcBorders>
              <w:top w:val="single" w:sz="4" w:space="0" w:color="auto"/>
              <w:left w:val="single" w:sz="4" w:space="0" w:color="auto"/>
              <w:bottom w:val="single" w:sz="4" w:space="0" w:color="auto"/>
              <w:right w:val="single" w:sz="4" w:space="0" w:color="auto"/>
            </w:tcBorders>
            <w:hideMark/>
          </w:tcPr>
          <w:p w:rsidR="00796764" w:rsidRPr="007F7A8E" w:rsidRDefault="00796764" w:rsidP="00796764">
            <w:pPr>
              <w:rPr>
                <w:b/>
                <w:i/>
                <w:iCs/>
                <w:color w:val="000000"/>
              </w:rPr>
            </w:pPr>
            <w:r w:rsidRPr="007F7A8E">
              <w:rPr>
                <w:b/>
                <w:i/>
                <w:iCs/>
                <w:color w:val="000000"/>
                <w:sz w:val="22"/>
                <w:szCs w:val="22"/>
              </w:rPr>
              <w:t>Капитальный ремонт объектов теплоснабжения, водоснабжения, водоотведения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796764" w:rsidP="00796764">
            <w:pPr>
              <w:jc w:val="center"/>
              <w:rPr>
                <w:b/>
              </w:rPr>
            </w:pPr>
            <w:r w:rsidRPr="007F7A8E">
              <w:rPr>
                <w:b/>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796764" w:rsidP="00796764">
            <w:pPr>
              <w:jc w:val="center"/>
              <w:rPr>
                <w:b/>
              </w:rPr>
            </w:pPr>
            <w:r w:rsidRPr="007F7A8E">
              <w:rPr>
                <w:b/>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796764" w:rsidP="00796764">
            <w:pPr>
              <w:jc w:val="center"/>
              <w:rPr>
                <w:b/>
              </w:rPr>
            </w:pPr>
            <w:r w:rsidRPr="007F7A8E">
              <w:rPr>
                <w:b/>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796764" w:rsidP="00796764">
            <w:pPr>
              <w:jc w:val="center"/>
              <w:rPr>
                <w:b/>
              </w:rPr>
            </w:pPr>
            <w:r w:rsidRPr="007F7A8E">
              <w:rPr>
                <w:b/>
                <w:sz w:val="22"/>
                <w:szCs w:val="22"/>
              </w:rPr>
              <w:t>05 2 02 81320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rPr>
                <w:b/>
              </w:rPr>
            </w:pPr>
            <w:r w:rsidRPr="00796764">
              <w:rPr>
                <w:b/>
              </w:rPr>
              <w:t>820,0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796764" w:rsidRPr="00796764" w:rsidRDefault="00796764" w:rsidP="00796764">
            <w:pPr>
              <w:rPr>
                <w:i/>
                <w:iCs/>
                <w:color w:val="000000"/>
              </w:rPr>
            </w:pPr>
            <w:r w:rsidRPr="00796764">
              <w:rPr>
                <w:i/>
                <w:iCs/>
                <w:color w:val="000000"/>
                <w:sz w:val="22"/>
                <w:szCs w:val="22"/>
              </w:rPr>
              <w:t>Прочая 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05 2 02 81320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t>820,0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796764" w:rsidRPr="00796764" w:rsidRDefault="00796764" w:rsidP="00796764">
            <w:pPr>
              <w:rPr>
                <w:i/>
                <w:iCs/>
                <w:color w:val="000000"/>
              </w:rPr>
            </w:pPr>
            <w:r w:rsidRPr="00796764">
              <w:rPr>
                <w:i/>
                <w:iCs/>
                <w:color w:val="000000"/>
                <w:sz w:val="22"/>
                <w:szCs w:val="22"/>
              </w:rPr>
              <w:t>Работы, услуги по содержанию имущества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05 2 02 81320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796764" w:rsidRDefault="00796764" w:rsidP="00796764">
            <w:pPr>
              <w:jc w:val="center"/>
            </w:pPr>
            <w:r w:rsidRPr="00796764">
              <w:t>820,0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796764" w:rsidRPr="007F7A8E" w:rsidRDefault="00796764" w:rsidP="00796764">
            <w:pPr>
              <w:rPr>
                <w:b/>
                <w:i/>
                <w:iCs/>
                <w:color w:val="000000"/>
                <w:highlight w:val="yellow"/>
              </w:rPr>
            </w:pPr>
            <w:r w:rsidRPr="007F7A8E">
              <w:rPr>
                <w:b/>
                <w:i/>
                <w:iCs/>
                <w:color w:val="000000"/>
                <w:sz w:val="22"/>
                <w:szCs w:val="22"/>
              </w:rPr>
              <w:t>Расходы на улучшение обеспечения населения качественными услугами теплоснабжения, водоснабжения и водоотведения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8C7052" w:rsidP="00796764">
            <w:pPr>
              <w:jc w:val="center"/>
              <w:rPr>
                <w:b/>
              </w:rPr>
            </w:pPr>
            <w:r w:rsidRPr="007F7A8E">
              <w:rPr>
                <w:b/>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8C7052" w:rsidP="00796764">
            <w:pPr>
              <w:jc w:val="center"/>
              <w:rPr>
                <w:b/>
              </w:rPr>
            </w:pPr>
            <w:r w:rsidRPr="007F7A8E">
              <w:rPr>
                <w:b/>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8C7052" w:rsidP="00796764">
            <w:pPr>
              <w:jc w:val="center"/>
              <w:rPr>
                <w:b/>
              </w:rPr>
            </w:pPr>
            <w:r w:rsidRPr="007F7A8E">
              <w:rPr>
                <w:b/>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8C7052" w:rsidP="00796764">
            <w:pPr>
              <w:jc w:val="center"/>
              <w:rPr>
                <w:b/>
              </w:rPr>
            </w:pPr>
            <w:r w:rsidRPr="007F7A8E">
              <w:rPr>
                <w:b/>
                <w:sz w:val="22"/>
                <w:szCs w:val="22"/>
              </w:rPr>
              <w:t>05 2 02 81750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7F7A8E" w:rsidRDefault="008C7052" w:rsidP="00796764">
            <w:pPr>
              <w:jc w:val="center"/>
              <w:rPr>
                <w:b/>
              </w:rPr>
            </w:pPr>
            <w:r w:rsidRPr="007F7A8E">
              <w:rPr>
                <w:b/>
              </w:rPr>
              <w:t>1830,0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796764" w:rsidRPr="008C7052" w:rsidRDefault="00796764" w:rsidP="00796764">
            <w:pPr>
              <w:rPr>
                <w:i/>
                <w:iCs/>
                <w:color w:val="000000"/>
              </w:rPr>
            </w:pPr>
            <w:r w:rsidRPr="008C7052">
              <w:rPr>
                <w:i/>
                <w:iCs/>
                <w:color w:val="000000"/>
                <w:sz w:val="22"/>
                <w:szCs w:val="22"/>
              </w:rPr>
              <w:t>Прочая 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05 2 02 81750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t>1830,0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hideMark/>
          </w:tcPr>
          <w:p w:rsidR="00796764" w:rsidRPr="008C7052" w:rsidRDefault="00796764" w:rsidP="00796764">
            <w:pPr>
              <w:rPr>
                <w:i/>
                <w:iCs/>
                <w:color w:val="000000"/>
              </w:rPr>
            </w:pPr>
            <w:r w:rsidRPr="008C7052">
              <w:rPr>
                <w:i/>
                <w:iCs/>
                <w:color w:val="000000"/>
                <w:sz w:val="22"/>
                <w:szCs w:val="22"/>
              </w:rPr>
              <w:t>Увеличение стоимости материальных запасов</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05 2 02 81750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C7052" w:rsidRDefault="008C7052" w:rsidP="00796764">
            <w:pPr>
              <w:jc w:val="center"/>
            </w:pPr>
            <w:r w:rsidRPr="008C7052">
              <w:t>1830,0</w:t>
            </w:r>
          </w:p>
        </w:tc>
      </w:tr>
      <w:tr w:rsidR="00B05BA3"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B05BA3" w:rsidRPr="008C7052" w:rsidRDefault="00B05BA3" w:rsidP="00796764">
            <w:pPr>
              <w:rPr>
                <w:i/>
                <w:iCs/>
                <w:color w:val="000000"/>
              </w:rPr>
            </w:pPr>
            <w:r w:rsidRPr="005149AA">
              <w:rPr>
                <w:b/>
                <w:i/>
                <w:iCs/>
                <w:color w:val="000000"/>
                <w:sz w:val="22"/>
                <w:szCs w:val="22"/>
              </w:rPr>
              <w:t>Основное мероприятие «Осуществление мероприятий по проведению регистрации прав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B05BA3" w:rsidRPr="008C7052" w:rsidRDefault="00B05BA3" w:rsidP="00796764">
            <w:pPr>
              <w:jc w:val="center"/>
            </w:pPr>
            <w:r>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B05BA3" w:rsidRPr="008C7052" w:rsidRDefault="00B05BA3" w:rsidP="00796764">
            <w:pPr>
              <w:jc w:val="center"/>
            </w:pPr>
            <w:r>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B05BA3" w:rsidRPr="008C7052" w:rsidRDefault="00B05BA3" w:rsidP="00796764">
            <w:pPr>
              <w:jc w:val="center"/>
            </w:pPr>
            <w:r>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B05BA3" w:rsidRPr="008C7052" w:rsidRDefault="00B05BA3" w:rsidP="00796764">
            <w:pPr>
              <w:jc w:val="center"/>
            </w:pPr>
            <w:r>
              <w:rPr>
                <w:sz w:val="22"/>
                <w:szCs w:val="22"/>
              </w:rPr>
              <w:t>05 Я 03 00000</w:t>
            </w:r>
          </w:p>
        </w:tc>
        <w:tc>
          <w:tcPr>
            <w:tcW w:w="426" w:type="dxa"/>
            <w:tcBorders>
              <w:top w:val="single" w:sz="4" w:space="0" w:color="auto"/>
              <w:left w:val="single" w:sz="4" w:space="0" w:color="auto"/>
              <w:bottom w:val="single" w:sz="4" w:space="0" w:color="auto"/>
              <w:right w:val="single" w:sz="4" w:space="0" w:color="auto"/>
            </w:tcBorders>
            <w:vAlign w:val="bottom"/>
          </w:tcPr>
          <w:p w:rsidR="00B05BA3" w:rsidRPr="008C7052" w:rsidRDefault="00B05BA3"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B05BA3" w:rsidRPr="00B05BA3" w:rsidRDefault="00B05BA3" w:rsidP="00796764">
            <w:pPr>
              <w:jc w:val="center"/>
              <w:rPr>
                <w:b/>
              </w:rPr>
            </w:pPr>
            <w:r w:rsidRPr="00B05BA3">
              <w:rPr>
                <w:b/>
              </w:rPr>
              <w:t>401,9</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7F7A8E" w:rsidRDefault="00796764" w:rsidP="00796764">
            <w:pPr>
              <w:rPr>
                <w:b/>
                <w:i/>
                <w:iCs/>
                <w:color w:val="000000"/>
              </w:rPr>
            </w:pPr>
            <w:r w:rsidRPr="007F7A8E">
              <w:rPr>
                <w:b/>
                <w:i/>
                <w:iCs/>
                <w:color w:val="000000"/>
                <w:sz w:val="22"/>
                <w:szCs w:val="22"/>
              </w:rPr>
              <w:t>Мероприятия по проведению регистрации прав муниципальной собственности на объекты теплоснабжения, водоснабжения и водоотведения</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7F7A8E" w:rsidRDefault="008C7052" w:rsidP="00796764">
            <w:pPr>
              <w:jc w:val="center"/>
              <w:rPr>
                <w:b/>
              </w:rPr>
            </w:pPr>
            <w:r w:rsidRPr="007F7A8E">
              <w:rPr>
                <w:b/>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7F7A8E" w:rsidRDefault="00796764" w:rsidP="00796764">
            <w:pPr>
              <w:jc w:val="center"/>
              <w:rPr>
                <w:b/>
              </w:rPr>
            </w:pPr>
            <w:r w:rsidRPr="007F7A8E">
              <w:rPr>
                <w:b/>
                <w:sz w:val="22"/>
                <w:szCs w:val="22"/>
              </w:rPr>
              <w:t>0</w:t>
            </w:r>
            <w:r w:rsidR="008C7052" w:rsidRPr="007F7A8E">
              <w:rPr>
                <w:b/>
                <w:sz w:val="22"/>
                <w:szCs w:val="22"/>
              </w:rPr>
              <w:t>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7F7A8E" w:rsidRDefault="008C7052" w:rsidP="00796764">
            <w:pPr>
              <w:jc w:val="center"/>
              <w:rPr>
                <w:b/>
              </w:rPr>
            </w:pPr>
            <w:r w:rsidRPr="007F7A8E">
              <w:rPr>
                <w:b/>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7F7A8E" w:rsidRDefault="008C7052" w:rsidP="00796764">
            <w:pPr>
              <w:jc w:val="center"/>
              <w:rPr>
                <w:b/>
              </w:rPr>
            </w:pPr>
            <w:r w:rsidRPr="007F7A8E">
              <w:rPr>
                <w:b/>
                <w:sz w:val="22"/>
                <w:szCs w:val="22"/>
              </w:rPr>
              <w:t>05 Я 03 80710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7F7A8E"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7F7A8E" w:rsidRDefault="008C7052" w:rsidP="00796764">
            <w:pPr>
              <w:jc w:val="center"/>
              <w:rPr>
                <w:b/>
              </w:rPr>
            </w:pPr>
            <w:r w:rsidRPr="0034203D">
              <w:rPr>
                <w:b/>
                <w:sz w:val="22"/>
                <w:szCs w:val="22"/>
              </w:rPr>
              <w:t>400,0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8C7052" w:rsidRDefault="00796764" w:rsidP="00796764">
            <w:pPr>
              <w:rPr>
                <w:i/>
                <w:iCs/>
                <w:color w:val="000000"/>
              </w:rPr>
            </w:pPr>
            <w:r w:rsidRPr="008C7052">
              <w:rPr>
                <w:i/>
                <w:iCs/>
                <w:color w:val="000000"/>
                <w:sz w:val="22"/>
                <w:szCs w:val="22"/>
              </w:rPr>
              <w:t>Прочая 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05 Я 03 80710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400,0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8C7052" w:rsidRDefault="00796764" w:rsidP="00796764">
            <w:pPr>
              <w:rPr>
                <w:i/>
                <w:iCs/>
                <w:color w:val="000000"/>
              </w:rPr>
            </w:pPr>
            <w:r w:rsidRPr="008C7052">
              <w:rPr>
                <w:i/>
                <w:iCs/>
                <w:color w:val="000000"/>
                <w:sz w:val="22"/>
                <w:szCs w:val="22"/>
              </w:rPr>
              <w:t>Прочие расходы</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05 Я 03 80710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C7052" w:rsidRDefault="008C7052" w:rsidP="00796764">
            <w:pPr>
              <w:jc w:val="center"/>
            </w:pPr>
            <w:r w:rsidRPr="008C7052">
              <w:rPr>
                <w:sz w:val="22"/>
                <w:szCs w:val="22"/>
              </w:rPr>
              <w:t>400,0</w:t>
            </w:r>
          </w:p>
        </w:tc>
      </w:tr>
      <w:tr w:rsidR="007F7A8E"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F7A8E" w:rsidRPr="008C7052" w:rsidRDefault="007F7A8E" w:rsidP="00796764">
            <w:pPr>
              <w:rPr>
                <w:i/>
                <w:iCs/>
                <w:color w:val="000000"/>
              </w:rPr>
            </w:pPr>
            <w:r w:rsidRPr="007F7A8E">
              <w:rPr>
                <w:b/>
                <w:i/>
                <w:iCs/>
                <w:color w:val="000000"/>
                <w:sz w:val="22"/>
                <w:szCs w:val="22"/>
              </w:rPr>
              <w:t>Мероприятия по проведению регистрации прав муниципальной собственности на объекты теплоснабжения, водоснабжения и водоотведения</w:t>
            </w:r>
          </w:p>
        </w:tc>
        <w:tc>
          <w:tcPr>
            <w:tcW w:w="945"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b/>
              </w:rPr>
            </w:pPr>
            <w:r w:rsidRPr="007F7A8E">
              <w:rPr>
                <w:b/>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b/>
              </w:rPr>
            </w:pPr>
            <w:r w:rsidRPr="007F7A8E">
              <w:rPr>
                <w:b/>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b/>
              </w:rPr>
            </w:pPr>
            <w:r w:rsidRPr="007F7A8E">
              <w:rPr>
                <w:b/>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b/>
                <w:lang w:val="en-US"/>
              </w:rPr>
            </w:pPr>
            <w:r w:rsidRPr="007F7A8E">
              <w:rPr>
                <w:b/>
                <w:sz w:val="22"/>
                <w:szCs w:val="22"/>
              </w:rPr>
              <w:t xml:space="preserve">05 Я 03 </w:t>
            </w:r>
            <w:r w:rsidRPr="007F7A8E">
              <w:rPr>
                <w:b/>
                <w:sz w:val="22"/>
                <w:szCs w:val="22"/>
                <w:lang w:val="en-US"/>
              </w:rPr>
              <w:t>S0710</w:t>
            </w:r>
          </w:p>
        </w:tc>
        <w:tc>
          <w:tcPr>
            <w:tcW w:w="426"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b/>
              </w:rPr>
            </w:pPr>
            <w:r w:rsidRPr="007F7A8E">
              <w:rPr>
                <w:b/>
                <w:sz w:val="22"/>
                <w:szCs w:val="22"/>
              </w:rPr>
              <w:t>1,9</w:t>
            </w:r>
          </w:p>
        </w:tc>
      </w:tr>
      <w:tr w:rsidR="007F7A8E"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F7A8E" w:rsidRPr="008C7052" w:rsidRDefault="007F7A8E" w:rsidP="00796764">
            <w:pPr>
              <w:rPr>
                <w:i/>
                <w:iCs/>
                <w:color w:val="000000"/>
              </w:rPr>
            </w:pPr>
            <w:r w:rsidRPr="008C7052">
              <w:rPr>
                <w:i/>
                <w:iCs/>
                <w:color w:val="000000"/>
                <w:sz w:val="22"/>
                <w:szCs w:val="22"/>
              </w:rPr>
              <w:t>Прочая 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pPr>
            <w:r w:rsidRPr="007F7A8E">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sidRPr="007F7A8E">
              <w:rPr>
                <w:sz w:val="22"/>
                <w:szCs w:val="22"/>
                <w:lang w:val="en-US"/>
              </w:rPr>
              <w:t>05</w:t>
            </w:r>
          </w:p>
        </w:tc>
        <w:tc>
          <w:tcPr>
            <w:tcW w:w="589"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sidRPr="007F7A8E">
              <w:rPr>
                <w:sz w:val="22"/>
                <w:szCs w:val="22"/>
                <w:lang w:val="en-US"/>
              </w:rPr>
              <w:t>02</w:t>
            </w:r>
          </w:p>
        </w:tc>
        <w:tc>
          <w:tcPr>
            <w:tcW w:w="1537"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pPr>
            <w:r w:rsidRPr="007F7A8E">
              <w:rPr>
                <w:sz w:val="22"/>
                <w:szCs w:val="22"/>
              </w:rPr>
              <w:t xml:space="preserve">05 Я 03 </w:t>
            </w:r>
            <w:r w:rsidRPr="007F7A8E">
              <w:rPr>
                <w:sz w:val="22"/>
                <w:szCs w:val="22"/>
                <w:lang w:val="en-US"/>
              </w:rPr>
              <w:t>S0710</w:t>
            </w:r>
          </w:p>
        </w:tc>
        <w:tc>
          <w:tcPr>
            <w:tcW w:w="426" w:type="dxa"/>
            <w:tcBorders>
              <w:top w:val="single" w:sz="4" w:space="0" w:color="auto"/>
              <w:left w:val="single" w:sz="4" w:space="0" w:color="auto"/>
              <w:bottom w:val="single" w:sz="4" w:space="0" w:color="auto"/>
              <w:right w:val="single" w:sz="4" w:space="0" w:color="auto"/>
            </w:tcBorders>
            <w:vAlign w:val="bottom"/>
          </w:tcPr>
          <w:p w:rsidR="007F7A8E" w:rsidRPr="008C7052" w:rsidRDefault="007F7A8E"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Pr>
                <w:sz w:val="22"/>
                <w:szCs w:val="22"/>
                <w:lang w:val="en-US"/>
              </w:rPr>
              <w:t>1.9</w:t>
            </w:r>
          </w:p>
        </w:tc>
      </w:tr>
      <w:tr w:rsidR="007F7A8E"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F7A8E" w:rsidRPr="008C7052" w:rsidRDefault="007F7A8E" w:rsidP="00796764">
            <w:pPr>
              <w:rPr>
                <w:i/>
                <w:iCs/>
                <w:color w:val="000000"/>
              </w:rPr>
            </w:pPr>
            <w:r w:rsidRPr="008C7052">
              <w:rPr>
                <w:i/>
                <w:iCs/>
                <w:color w:val="000000"/>
                <w:sz w:val="22"/>
                <w:szCs w:val="22"/>
              </w:rPr>
              <w:t>Прочие расходы</w:t>
            </w:r>
          </w:p>
        </w:tc>
        <w:tc>
          <w:tcPr>
            <w:tcW w:w="945"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Pr>
                <w:sz w:val="22"/>
                <w:szCs w:val="22"/>
                <w:lang w:val="en-US"/>
              </w:rPr>
              <w:t>901</w:t>
            </w:r>
          </w:p>
        </w:tc>
        <w:tc>
          <w:tcPr>
            <w:tcW w:w="646"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Pr>
                <w:sz w:val="22"/>
                <w:szCs w:val="22"/>
                <w:lang w:val="en-US"/>
              </w:rPr>
              <w:t>05</w:t>
            </w:r>
          </w:p>
        </w:tc>
        <w:tc>
          <w:tcPr>
            <w:tcW w:w="589"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Pr>
                <w:sz w:val="22"/>
                <w:szCs w:val="22"/>
                <w:lang w:val="en-US"/>
              </w:rPr>
              <w:t>02</w:t>
            </w:r>
          </w:p>
        </w:tc>
        <w:tc>
          <w:tcPr>
            <w:tcW w:w="1537" w:type="dxa"/>
            <w:tcBorders>
              <w:top w:val="single" w:sz="4" w:space="0" w:color="auto"/>
              <w:left w:val="single" w:sz="4" w:space="0" w:color="auto"/>
              <w:bottom w:val="single" w:sz="4" w:space="0" w:color="auto"/>
              <w:right w:val="single" w:sz="4" w:space="0" w:color="auto"/>
            </w:tcBorders>
            <w:vAlign w:val="bottom"/>
          </w:tcPr>
          <w:p w:rsidR="007F7A8E" w:rsidRPr="008C7052" w:rsidRDefault="007F7A8E" w:rsidP="00796764">
            <w:pPr>
              <w:jc w:val="center"/>
            </w:pPr>
            <w:r w:rsidRPr="007F7A8E">
              <w:rPr>
                <w:sz w:val="22"/>
                <w:szCs w:val="22"/>
              </w:rPr>
              <w:t xml:space="preserve">05 Я 03 </w:t>
            </w:r>
            <w:r w:rsidRPr="007F7A8E">
              <w:rPr>
                <w:sz w:val="22"/>
                <w:szCs w:val="22"/>
                <w:lang w:val="en-US"/>
              </w:rPr>
              <w:t>S0710</w:t>
            </w:r>
          </w:p>
        </w:tc>
        <w:tc>
          <w:tcPr>
            <w:tcW w:w="426" w:type="dxa"/>
            <w:tcBorders>
              <w:top w:val="single" w:sz="4" w:space="0" w:color="auto"/>
              <w:left w:val="single" w:sz="4" w:space="0" w:color="auto"/>
              <w:bottom w:val="single" w:sz="4" w:space="0" w:color="auto"/>
              <w:right w:val="single" w:sz="4" w:space="0" w:color="auto"/>
            </w:tcBorders>
            <w:vAlign w:val="bottom"/>
          </w:tcPr>
          <w:p w:rsidR="007F7A8E" w:rsidRPr="008C7052" w:rsidRDefault="007F7A8E"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F7A8E" w:rsidRPr="007F7A8E" w:rsidRDefault="007F7A8E" w:rsidP="00796764">
            <w:pPr>
              <w:jc w:val="center"/>
              <w:rPr>
                <w:lang w:val="en-US"/>
              </w:rPr>
            </w:pPr>
            <w:r>
              <w:rPr>
                <w:sz w:val="22"/>
                <w:szCs w:val="22"/>
                <w:lang w:val="en-US"/>
              </w:rPr>
              <w:t>1.9</w:t>
            </w:r>
          </w:p>
        </w:tc>
      </w:tr>
      <w:tr w:rsidR="008C7052"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8C7052" w:rsidRPr="008C7052" w:rsidRDefault="008C7052" w:rsidP="00796764">
            <w:pPr>
              <w:rPr>
                <w:b/>
                <w:i/>
                <w:iCs/>
                <w:color w:val="000000"/>
              </w:rPr>
            </w:pPr>
            <w:r w:rsidRPr="008C7052">
              <w:rPr>
                <w:b/>
                <w:i/>
                <w:iCs/>
                <w:color w:val="000000"/>
                <w:sz w:val="22"/>
                <w:szCs w:val="22"/>
              </w:rPr>
              <w:t>Средства резервного фонда Администрации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rPr>
                <w:b/>
              </w:rPr>
            </w:pPr>
            <w:r w:rsidRPr="008C7052">
              <w:rPr>
                <w:b/>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rPr>
                <w:b/>
              </w:rPr>
            </w:pPr>
            <w:r w:rsidRPr="008C7052">
              <w:rPr>
                <w:b/>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rPr>
                <w:b/>
              </w:rPr>
            </w:pPr>
            <w:r w:rsidRPr="008C7052">
              <w:rPr>
                <w:b/>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8C7052" w:rsidRPr="008C7052" w:rsidRDefault="00696918" w:rsidP="00796764">
            <w:pPr>
              <w:jc w:val="center"/>
              <w:rPr>
                <w:b/>
              </w:rPr>
            </w:pPr>
            <w:r>
              <w:rPr>
                <w:b/>
                <w:sz w:val="22"/>
                <w:szCs w:val="22"/>
              </w:rPr>
              <w:t>84 0 00 00000</w:t>
            </w:r>
          </w:p>
        </w:tc>
        <w:tc>
          <w:tcPr>
            <w:tcW w:w="426"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rPr>
                <w:b/>
              </w:rPr>
            </w:pPr>
            <w:r w:rsidRPr="008C7052">
              <w:rPr>
                <w:b/>
                <w:sz w:val="22"/>
                <w:szCs w:val="22"/>
              </w:rPr>
              <w:t>5 656,4</w:t>
            </w:r>
          </w:p>
        </w:tc>
      </w:tr>
      <w:tr w:rsidR="008C7052"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8C7052" w:rsidRPr="008C7052" w:rsidRDefault="008C7052" w:rsidP="00796764">
            <w:pPr>
              <w:rPr>
                <w:i/>
                <w:iCs/>
                <w:color w:val="000000"/>
              </w:rPr>
            </w:pPr>
            <w:r>
              <w:rPr>
                <w:i/>
                <w:iCs/>
                <w:color w:val="000000"/>
                <w:sz w:val="22"/>
                <w:szCs w:val="22"/>
              </w:rPr>
              <w:t>Расходы за счет средств резервного фонда Администрации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sidRPr="008C7052">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sidRPr="008C7052">
              <w:rPr>
                <w:sz w:val="22"/>
                <w:szCs w:val="22"/>
              </w:rPr>
              <w:t>5 656,4</w:t>
            </w:r>
          </w:p>
        </w:tc>
      </w:tr>
      <w:tr w:rsidR="008C7052"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8C7052" w:rsidRPr="008C7052" w:rsidRDefault="001417F3" w:rsidP="00796764">
            <w:pPr>
              <w:rPr>
                <w:i/>
                <w:iCs/>
                <w:color w:val="000000"/>
              </w:rPr>
            </w:pPr>
            <w:r>
              <w:rPr>
                <w:i/>
                <w:iCs/>
                <w:color w:val="000000"/>
                <w:sz w:val="22"/>
                <w:szCs w:val="22"/>
              </w:rPr>
              <w:t xml:space="preserve">Закупка </w:t>
            </w:r>
            <w:r w:rsidR="008C7052">
              <w:rPr>
                <w:i/>
                <w:iCs/>
                <w:color w:val="000000"/>
                <w:sz w:val="22"/>
                <w:szCs w:val="22"/>
              </w:rPr>
              <w:t xml:space="preserve"> товаров, работ и услуг для обеспечения государственных (муниципальных)нужд</w:t>
            </w:r>
          </w:p>
        </w:tc>
        <w:tc>
          <w:tcPr>
            <w:tcW w:w="945"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sidRPr="008C7052">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8C7052" w:rsidRPr="008C7052" w:rsidRDefault="008C7052" w:rsidP="00796764">
            <w:pPr>
              <w:jc w:val="center"/>
            </w:pPr>
            <w:r w:rsidRPr="008C7052">
              <w:rPr>
                <w:sz w:val="22"/>
                <w:szCs w:val="22"/>
              </w:rPr>
              <w:t>5 656,4</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8C7052" w:rsidRDefault="00796764" w:rsidP="00796764">
            <w:pPr>
              <w:rPr>
                <w:i/>
                <w:iCs/>
              </w:rPr>
            </w:pPr>
            <w:r w:rsidRPr="008C7052">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8C7052" w:rsidRDefault="00796764" w:rsidP="00796764">
            <w:pPr>
              <w:jc w:val="center"/>
            </w:pPr>
            <w:r w:rsidRPr="008C7052">
              <w:rPr>
                <w:sz w:val="22"/>
                <w:szCs w:val="22"/>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8C7052" w:rsidRDefault="00796764" w:rsidP="00796764">
            <w:pPr>
              <w:jc w:val="center"/>
            </w:pPr>
            <w:r w:rsidRPr="008C7052">
              <w:rPr>
                <w:sz w:val="22"/>
                <w:szCs w:val="22"/>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8C7052" w:rsidRDefault="00796764" w:rsidP="00796764">
            <w:pPr>
              <w:jc w:val="center"/>
            </w:pPr>
            <w:r w:rsidRPr="008C7052">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8C7052" w:rsidRDefault="00796764" w:rsidP="00796764">
            <w:pPr>
              <w:jc w:val="center"/>
            </w:pPr>
            <w:r w:rsidRPr="008C7052">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8C7052" w:rsidRDefault="00796764" w:rsidP="00796764">
            <w:pPr>
              <w:jc w:val="center"/>
            </w:pPr>
            <w:r w:rsidRPr="008C7052">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C7052" w:rsidRDefault="00796764" w:rsidP="00796764">
            <w:pPr>
              <w:jc w:val="center"/>
            </w:pPr>
            <w:r w:rsidRPr="008C7052">
              <w:rPr>
                <w:sz w:val="22"/>
                <w:szCs w:val="22"/>
              </w:rPr>
              <w:t>5 656,4</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
                <w:iCs/>
                <w:color w:val="000000"/>
              </w:rPr>
            </w:pPr>
            <w:r w:rsidRPr="00500D2B">
              <w:rPr>
                <w:b/>
                <w:i/>
                <w:iCs/>
                <w:color w:val="000000"/>
              </w:rPr>
              <w:t>Непрограммное мероприятие в области коммунального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90 0 00 00000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16</w:t>
            </w:r>
            <w:r w:rsidRPr="008A3B6A">
              <w:rPr>
                <w:b/>
                <w:sz w:val="22"/>
                <w:szCs w:val="22"/>
              </w:rPr>
              <w:t>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Cs/>
                <w:color w:val="000000"/>
              </w:rPr>
            </w:pPr>
            <w:r w:rsidRPr="00500D2B">
              <w:rPr>
                <w:b/>
                <w:iCs/>
                <w:color w:val="000000"/>
              </w:rPr>
              <w:t xml:space="preserve">Расходы по обеспечению населения емкостным сжиженным газом  </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90 1 00 00000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16</w:t>
            </w:r>
            <w:r w:rsidRPr="008A3B6A">
              <w:rPr>
                <w:b/>
                <w:sz w:val="22"/>
                <w:szCs w:val="22"/>
              </w:rPr>
              <w:t>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
                <w:iCs/>
                <w:color w:val="000000"/>
              </w:rPr>
            </w:pPr>
            <w:r w:rsidRPr="00500D2B">
              <w:rPr>
                <w:rFonts w:eastAsia="Calibri"/>
                <w:b/>
              </w:rPr>
              <w:t xml:space="preserve">Расходы на </w:t>
            </w:r>
            <w:r w:rsidRPr="00500D2B">
              <w:rPr>
                <w:b/>
              </w:rPr>
              <w:t>покрытие убытков по организации по обеспечению населения емкостным сжиженным газом на территории муниципального образования Велижское городское поселение</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90 1 00 61000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16</w:t>
            </w:r>
            <w:r w:rsidRPr="008A3B6A">
              <w:rPr>
                <w:b/>
                <w:sz w:val="22"/>
                <w:szCs w:val="22"/>
              </w:rPr>
              <w:t>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rPr>
                <w:bCs/>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90 1 00 61000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pPr>
            <w:r>
              <w:rPr>
                <w:b/>
                <w:sz w:val="22"/>
                <w:szCs w:val="22"/>
              </w:rPr>
              <w:t>16</w:t>
            </w:r>
            <w:r w:rsidRPr="008A3B6A">
              <w:rPr>
                <w:b/>
                <w:sz w:val="22"/>
                <w:szCs w:val="22"/>
              </w:rPr>
              <w:t>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90 1 00 61000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pPr>
            <w:r>
              <w:rPr>
                <w:b/>
                <w:sz w:val="22"/>
                <w:szCs w:val="22"/>
              </w:rPr>
              <w:t>16</w:t>
            </w:r>
            <w:r w:rsidRPr="008A3B6A">
              <w:rPr>
                <w:b/>
                <w:sz w:val="22"/>
                <w:szCs w:val="22"/>
              </w:rPr>
              <w:t>0,0</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i/>
                <w:iCs/>
                <w:color w:val="000000"/>
              </w:rPr>
            </w:pPr>
            <w:r w:rsidRPr="00500D2B">
              <w:rPr>
                <w:b/>
                <w:i/>
                <w:iCs/>
                <w:color w:val="000000"/>
              </w:rPr>
              <w:t>Непрограммное мероприятие в области под</w:t>
            </w:r>
            <w:r w:rsidRPr="00500D2B">
              <w:rPr>
                <w:b/>
                <w:i/>
                <w:iCs/>
                <w:color w:val="000000"/>
              </w:rPr>
              <w:lastRenderedPageBreak/>
              <w:t>держки коммунального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lastRenderedPageBreak/>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sz w:val="22"/>
                <w:szCs w:val="22"/>
              </w:rPr>
              <w:t>96 0 00 00000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11,5</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Cs/>
                <w:color w:val="000000"/>
              </w:rPr>
            </w:pPr>
            <w:r w:rsidRPr="00500D2B">
              <w:rPr>
                <w:b/>
                <w:iCs/>
                <w:color w:val="000000"/>
              </w:rPr>
              <w:lastRenderedPageBreak/>
              <w:t>Расходы на мероприятия в области коммунального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sz w:val="22"/>
                <w:szCs w:val="22"/>
              </w:rPr>
              <w:t>96 1 00 00000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11,5</w:t>
            </w:r>
          </w:p>
        </w:tc>
      </w:tr>
      <w:tr w:rsidR="00796764" w:rsidRPr="00500D2B" w:rsidTr="00C45F18">
        <w:trPr>
          <w:trHeight w:val="239"/>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
                <w:iCs/>
              </w:rPr>
            </w:pPr>
            <w:r w:rsidRPr="00500D2B">
              <w:rPr>
                <w:b/>
              </w:rPr>
              <w:t>Отдельные мероприятия в области коммунального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sz w:val="22"/>
                <w:szCs w:val="22"/>
              </w:rPr>
              <w:t>96 1 00 65000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11,5</w:t>
            </w:r>
          </w:p>
        </w:tc>
      </w:tr>
      <w:tr w:rsidR="00796764" w:rsidRPr="00500D2B" w:rsidTr="00C45F18">
        <w:trPr>
          <w:trHeight w:val="239"/>
        </w:trPr>
        <w:tc>
          <w:tcPr>
            <w:tcW w:w="5195" w:type="dxa"/>
            <w:tcBorders>
              <w:top w:val="nil"/>
              <w:left w:val="single" w:sz="4" w:space="0" w:color="000000"/>
              <w:bottom w:val="single" w:sz="4" w:space="0" w:color="000000"/>
              <w:right w:val="single" w:sz="4" w:space="0" w:color="000000"/>
            </w:tcBorders>
            <w:shd w:val="clear" w:color="000000" w:fill="auto"/>
          </w:tcPr>
          <w:p w:rsidR="00796764" w:rsidRPr="00500D2B" w:rsidRDefault="00796764" w:rsidP="00796764">
            <w:pPr>
              <w:rPr>
                <w:bCs/>
                <w:color w:val="000000"/>
              </w:rPr>
            </w:pPr>
            <w:r w:rsidRPr="00500D2B">
              <w:rPr>
                <w:bCs/>
                <w:color w:val="000000"/>
                <w:sz w:val="22"/>
                <w:szCs w:val="22"/>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rPr>
                <w:sz w:val="22"/>
                <w:szCs w:val="22"/>
              </w:rPr>
              <w:t>96 1 00 65000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pPr>
            <w:r>
              <w:rPr>
                <w:b/>
                <w:sz w:val="22"/>
                <w:szCs w:val="22"/>
              </w:rPr>
              <w:t>11,5</w:t>
            </w:r>
          </w:p>
        </w:tc>
      </w:tr>
      <w:tr w:rsidR="00796764" w:rsidRPr="00500D2B" w:rsidTr="00C45F18">
        <w:trPr>
          <w:trHeight w:val="239"/>
        </w:trPr>
        <w:tc>
          <w:tcPr>
            <w:tcW w:w="5195" w:type="dxa"/>
            <w:tcBorders>
              <w:top w:val="nil"/>
              <w:left w:val="single" w:sz="4" w:space="0" w:color="000000"/>
              <w:bottom w:val="single" w:sz="4" w:space="0" w:color="000000"/>
              <w:right w:val="single" w:sz="4" w:space="0" w:color="000000"/>
            </w:tcBorders>
            <w:shd w:val="clear" w:color="000000" w:fill="auto"/>
          </w:tcPr>
          <w:p w:rsidR="00796764" w:rsidRPr="00500D2B" w:rsidRDefault="00796764" w:rsidP="00796764">
            <w:pPr>
              <w:rPr>
                <w:i/>
                <w:iCs/>
                <w:color w:val="000000"/>
              </w:rPr>
            </w:pPr>
            <w:r w:rsidRPr="00500D2B">
              <w:rPr>
                <w:i/>
                <w:iCs/>
                <w:color w:val="000000"/>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rPr>
                <w:sz w:val="22"/>
                <w:szCs w:val="22"/>
              </w:rPr>
              <w:t>96 1 00 65000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pPr>
            <w:r>
              <w:rPr>
                <w:b/>
                <w:sz w:val="22"/>
                <w:szCs w:val="22"/>
              </w:rPr>
              <w:t>11,5</w:t>
            </w:r>
          </w:p>
        </w:tc>
      </w:tr>
      <w:tr w:rsidR="00796764" w:rsidRPr="00500D2B" w:rsidTr="00C45F18">
        <w:trPr>
          <w:trHeight w:val="328"/>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rPr>
                <w:b/>
                <w:i/>
              </w:rPr>
            </w:pPr>
            <w:r w:rsidRPr="00500D2B">
              <w:rPr>
                <w:b/>
                <w:i/>
              </w:rPr>
              <w:t>Благоустройство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40DD7" w:rsidP="00796764">
            <w:pPr>
              <w:jc w:val="center"/>
              <w:rPr>
                <w:b/>
                <w:color w:val="7030A0"/>
              </w:rPr>
            </w:pPr>
            <w:r>
              <w:rPr>
                <w:b/>
                <w:sz w:val="22"/>
                <w:szCs w:val="22"/>
              </w:rPr>
              <w:t>6 663,2</w:t>
            </w:r>
          </w:p>
        </w:tc>
      </w:tr>
      <w:tr w:rsidR="00796764" w:rsidRPr="00500D2B" w:rsidTr="00C45F18">
        <w:trPr>
          <w:trHeight w:val="517"/>
        </w:trPr>
        <w:tc>
          <w:tcPr>
            <w:tcW w:w="519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keepNext/>
              <w:outlineLvl w:val="0"/>
              <w:rPr>
                <w:b/>
              </w:rPr>
            </w:pPr>
            <w:r w:rsidRPr="00500D2B">
              <w:rPr>
                <w:b/>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2014 – 2016 годы»</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05 0 00 00000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D916A7" w:rsidP="00796764">
            <w:pPr>
              <w:jc w:val="center"/>
              <w:rPr>
                <w:b/>
              </w:rPr>
            </w:pPr>
            <w:r>
              <w:rPr>
                <w:b/>
                <w:sz w:val="22"/>
                <w:szCs w:val="22"/>
              </w:rPr>
              <w:t>6 497,2</w:t>
            </w:r>
          </w:p>
        </w:tc>
      </w:tr>
      <w:tr w:rsidR="00796764" w:rsidRPr="00500D2B" w:rsidTr="00C45F18">
        <w:trPr>
          <w:trHeight w:val="129"/>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rPr>
                <w:b/>
              </w:rPr>
            </w:pPr>
            <w:r w:rsidRPr="00500D2B">
              <w:rPr>
                <w:b/>
                <w:i/>
              </w:rPr>
              <w:t>Подпрограмма «Благоустройство</w:t>
            </w:r>
            <w:r w:rsidRPr="00500D2B">
              <w:rPr>
                <w:b/>
              </w:rPr>
              <w:t>»</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05 3 00 00000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D916A7" w:rsidP="00796764">
            <w:pPr>
              <w:jc w:val="center"/>
              <w:rPr>
                <w:b/>
              </w:rPr>
            </w:pPr>
            <w:r>
              <w:rPr>
                <w:b/>
                <w:sz w:val="22"/>
                <w:szCs w:val="22"/>
              </w:rPr>
              <w:t>6 497,2</w:t>
            </w:r>
          </w:p>
        </w:tc>
      </w:tr>
      <w:tr w:rsidR="00796764" w:rsidRPr="00500D2B" w:rsidTr="00C45F18">
        <w:trPr>
          <w:trHeight w:val="129"/>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rPr>
                <w:b/>
                <w:i/>
              </w:rPr>
            </w:pPr>
            <w:r w:rsidRPr="00500D2B">
              <w:rPr>
                <w:b/>
                <w:i/>
              </w:rPr>
              <w:t>Основное мероприятие «Уличное освещение»</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05 3 01 00000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D916A7" w:rsidP="00796764">
            <w:pPr>
              <w:jc w:val="center"/>
              <w:rPr>
                <w:b/>
              </w:rPr>
            </w:pPr>
            <w:r>
              <w:rPr>
                <w:b/>
                <w:sz w:val="22"/>
                <w:szCs w:val="22"/>
              </w:rPr>
              <w:t>4 527,1</w:t>
            </w:r>
          </w:p>
        </w:tc>
      </w:tr>
      <w:tr w:rsidR="00796764" w:rsidRPr="00500D2B" w:rsidTr="00C45F18">
        <w:trPr>
          <w:trHeight w:val="129"/>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keepNext/>
              <w:outlineLvl w:val="0"/>
              <w:rPr>
                <w:b/>
              </w:rPr>
            </w:pPr>
            <w:r w:rsidRPr="00500D2B">
              <w:rPr>
                <w:b/>
              </w:rPr>
              <w:t>Расходы на содержание уличного освещения на территории поселения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05 3 01 66000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D916A7" w:rsidP="00796764">
            <w:pPr>
              <w:jc w:val="center"/>
              <w:rPr>
                <w:b/>
              </w:rPr>
            </w:pPr>
            <w:r>
              <w:rPr>
                <w:b/>
                <w:sz w:val="22"/>
                <w:szCs w:val="22"/>
              </w:rPr>
              <w:t>4 527,1</w:t>
            </w:r>
          </w:p>
        </w:tc>
      </w:tr>
      <w:tr w:rsidR="00796764" w:rsidRPr="00500D2B" w:rsidTr="00C45F18">
        <w:trPr>
          <w:trHeight w:val="129"/>
        </w:trPr>
        <w:tc>
          <w:tcPr>
            <w:tcW w:w="5195" w:type="dxa"/>
            <w:tcBorders>
              <w:top w:val="nil"/>
              <w:left w:val="single" w:sz="4" w:space="0" w:color="000000"/>
              <w:bottom w:val="single" w:sz="4" w:space="0" w:color="000000"/>
              <w:right w:val="single" w:sz="4" w:space="0" w:color="000000"/>
            </w:tcBorders>
            <w:shd w:val="clear" w:color="000000" w:fill="auto"/>
            <w:hideMark/>
          </w:tcPr>
          <w:p w:rsidR="00796764" w:rsidRPr="00500D2B" w:rsidRDefault="00796764" w:rsidP="00796764">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05 3 01 66000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D916A7" w:rsidP="00796764">
            <w:pPr>
              <w:jc w:val="center"/>
            </w:pPr>
            <w:r>
              <w:rPr>
                <w:b/>
                <w:sz w:val="22"/>
                <w:szCs w:val="22"/>
              </w:rPr>
              <w:t>4 527,1</w:t>
            </w:r>
          </w:p>
        </w:tc>
      </w:tr>
      <w:tr w:rsidR="00796764" w:rsidRPr="00500D2B" w:rsidTr="00C45F18">
        <w:trPr>
          <w:trHeight w:val="175"/>
        </w:trPr>
        <w:tc>
          <w:tcPr>
            <w:tcW w:w="5195" w:type="dxa"/>
            <w:tcBorders>
              <w:top w:val="nil"/>
              <w:left w:val="single" w:sz="4" w:space="0" w:color="000000"/>
              <w:bottom w:val="single" w:sz="4" w:space="0" w:color="000000"/>
              <w:right w:val="single" w:sz="4" w:space="0" w:color="000000"/>
            </w:tcBorders>
            <w:shd w:val="clear" w:color="000000" w:fill="auto"/>
            <w:hideMark/>
          </w:tcPr>
          <w:p w:rsidR="00796764" w:rsidRPr="00500D2B" w:rsidRDefault="00796764" w:rsidP="00796764">
            <w:pPr>
              <w:rPr>
                <w:i/>
                <w:iCs/>
                <w:color w:val="000000"/>
              </w:rPr>
            </w:pPr>
            <w:r w:rsidRPr="00500D2B">
              <w:rPr>
                <w:i/>
                <w:iCs/>
                <w:color w:val="000000"/>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05 3 01 66000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D916A7" w:rsidP="00796764">
            <w:pPr>
              <w:jc w:val="center"/>
            </w:pPr>
            <w:r>
              <w:rPr>
                <w:b/>
                <w:sz w:val="22"/>
                <w:szCs w:val="22"/>
              </w:rPr>
              <w:t>4 527,1</w:t>
            </w:r>
          </w:p>
        </w:tc>
      </w:tr>
      <w:tr w:rsidR="00796764" w:rsidRPr="00500D2B" w:rsidTr="00C45F18">
        <w:trPr>
          <w:trHeight w:val="175"/>
        </w:trPr>
        <w:tc>
          <w:tcPr>
            <w:tcW w:w="5195" w:type="dxa"/>
            <w:tcBorders>
              <w:top w:val="nil"/>
              <w:left w:val="single" w:sz="4" w:space="0" w:color="000000"/>
              <w:bottom w:val="single" w:sz="4" w:space="0" w:color="000000"/>
              <w:right w:val="single" w:sz="4" w:space="0" w:color="000000"/>
            </w:tcBorders>
            <w:shd w:val="clear" w:color="000000" w:fill="auto"/>
          </w:tcPr>
          <w:p w:rsidR="00796764" w:rsidRPr="00500D2B" w:rsidRDefault="00796764" w:rsidP="00796764">
            <w:pPr>
              <w:rPr>
                <w:i/>
                <w:iCs/>
                <w:color w:val="000000"/>
              </w:rPr>
            </w:pPr>
            <w:r w:rsidRPr="00500D2B">
              <w:rPr>
                <w:b/>
                <w:i/>
              </w:rPr>
              <w:t>Основное мероприятие «Озеленение»</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05 3 02 00000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227,5</w:t>
            </w:r>
          </w:p>
        </w:tc>
      </w:tr>
      <w:tr w:rsidR="00796764" w:rsidRPr="00500D2B" w:rsidTr="00C45F18">
        <w:trPr>
          <w:trHeight w:val="313"/>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keepNext/>
              <w:outlineLvl w:val="0"/>
              <w:rPr>
                <w:b/>
              </w:rPr>
            </w:pPr>
            <w:r w:rsidRPr="00500D2B">
              <w:rPr>
                <w:rFonts w:eastAsia="Calibri"/>
                <w:b/>
                <w:color w:val="000000"/>
              </w:rPr>
              <w:t xml:space="preserve">Расходы, </w:t>
            </w:r>
            <w:r w:rsidRPr="00500D2B">
              <w:rPr>
                <w:b/>
                <w:color w:val="000000"/>
              </w:rPr>
              <w:t>связанные с озеленением территории поселения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05 3 02 67000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rPr>
                <w:b/>
              </w:rPr>
            </w:pPr>
            <w:r>
              <w:rPr>
                <w:b/>
                <w:sz w:val="22"/>
                <w:szCs w:val="22"/>
              </w:rPr>
              <w:t>227,5</w:t>
            </w:r>
          </w:p>
        </w:tc>
      </w:tr>
      <w:tr w:rsidR="00796764" w:rsidRPr="00500D2B" w:rsidTr="00C45F18">
        <w:trPr>
          <w:trHeight w:val="135"/>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05 3 02 67000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227,5</w:t>
            </w:r>
          </w:p>
        </w:tc>
      </w:tr>
      <w:tr w:rsidR="00796764" w:rsidRPr="00500D2B" w:rsidTr="00C45F18">
        <w:trPr>
          <w:trHeight w:val="135"/>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lang w:val="en-US"/>
              </w:rPr>
            </w:pPr>
            <w:r w:rsidRPr="00500D2B">
              <w:t>0</w:t>
            </w:r>
            <w:r w:rsidRPr="00500D2B">
              <w:rPr>
                <w:lang w:val="en-US"/>
              </w:rPr>
              <w:t>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05 3 02 67000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227,5</w:t>
            </w:r>
          </w:p>
        </w:tc>
      </w:tr>
      <w:tr w:rsidR="00796764" w:rsidRPr="00500D2B" w:rsidTr="00C45F18">
        <w:trPr>
          <w:trHeight w:val="135"/>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
                <w:iCs/>
                <w:color w:val="000000"/>
              </w:rPr>
            </w:pPr>
            <w:r w:rsidRPr="00500D2B">
              <w:rPr>
                <w:b/>
                <w:i/>
                <w:iCs/>
                <w:color w:val="000000"/>
              </w:rPr>
              <w:t>Основное мероприятие «Организация и содержание мест захоронения»</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05 3 03 00000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484,9</w:t>
            </w:r>
          </w:p>
        </w:tc>
      </w:tr>
      <w:tr w:rsidR="00796764" w:rsidRPr="00500D2B" w:rsidTr="00C45F18">
        <w:trPr>
          <w:trHeight w:val="231"/>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keepNext/>
              <w:outlineLvl w:val="0"/>
              <w:rPr>
                <w:b/>
              </w:rPr>
            </w:pPr>
            <w:r w:rsidRPr="00500D2B">
              <w:rPr>
                <w:rFonts w:eastAsia="Calibri"/>
                <w:b/>
              </w:rPr>
              <w:t xml:space="preserve">Расходы, </w:t>
            </w:r>
            <w:r w:rsidRPr="00500D2B">
              <w:rPr>
                <w:b/>
              </w:rPr>
              <w:t>связанные с содержанием мест захоронения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 xml:space="preserve">05 </w:t>
            </w:r>
            <w:r w:rsidRPr="00500D2B">
              <w:rPr>
                <w:b/>
                <w:lang w:val="en-US"/>
              </w:rPr>
              <w:t>3</w:t>
            </w:r>
            <w:r w:rsidRPr="00500D2B">
              <w:rPr>
                <w:b/>
              </w:rPr>
              <w:t xml:space="preserve"> 03 68000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rPr>
                <w:b/>
              </w:rPr>
            </w:pPr>
            <w:r>
              <w:rPr>
                <w:b/>
                <w:sz w:val="22"/>
                <w:szCs w:val="22"/>
              </w:rPr>
              <w:t>484,9</w:t>
            </w:r>
          </w:p>
        </w:tc>
      </w:tr>
      <w:tr w:rsidR="00796764"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 xml:space="preserve">05 </w:t>
            </w:r>
            <w:r w:rsidRPr="00500D2B">
              <w:rPr>
                <w:lang w:val="en-US"/>
              </w:rPr>
              <w:t>3</w:t>
            </w:r>
            <w:r w:rsidRPr="00500D2B">
              <w:t xml:space="preserve"> 03 68000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484,9</w:t>
            </w:r>
          </w:p>
        </w:tc>
      </w:tr>
      <w:tr w:rsidR="00796764"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Cs/>
                <w:iCs/>
                <w:color w:val="000000"/>
              </w:rPr>
            </w:pPr>
            <w:r w:rsidRPr="00500D2B">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 xml:space="preserve">05 </w:t>
            </w:r>
            <w:r w:rsidRPr="00500D2B">
              <w:rPr>
                <w:lang w:val="en-US"/>
              </w:rPr>
              <w:t>3</w:t>
            </w:r>
            <w:r w:rsidRPr="00500D2B">
              <w:t xml:space="preserve"> 03 68000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484,9</w:t>
            </w:r>
          </w:p>
        </w:tc>
      </w:tr>
      <w:tr w:rsidR="00796764"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i/>
                <w:iCs/>
                <w:color w:val="000000"/>
              </w:rPr>
            </w:pPr>
            <w:r w:rsidRPr="00500D2B">
              <w:rPr>
                <w:b/>
                <w:i/>
                <w:iCs/>
                <w:color w:val="000000"/>
              </w:rPr>
              <w:t>Основное мероприятие «Прочие объекты благоустройства»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05 3 04 00000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40DD7" w:rsidP="00796764">
            <w:pPr>
              <w:jc w:val="center"/>
              <w:rPr>
                <w:b/>
              </w:rPr>
            </w:pPr>
            <w:r>
              <w:rPr>
                <w:b/>
                <w:sz w:val="22"/>
                <w:szCs w:val="22"/>
              </w:rPr>
              <w:t>1 423,7</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keepNext/>
              <w:outlineLvl w:val="0"/>
              <w:rPr>
                <w:b/>
              </w:rPr>
            </w:pPr>
            <w:r w:rsidRPr="00500D2B">
              <w:rPr>
                <w:rFonts w:eastAsia="Calibri"/>
                <w:b/>
                <w:color w:val="000000"/>
              </w:rPr>
              <w:t xml:space="preserve">Расходы, </w:t>
            </w:r>
            <w:r w:rsidRPr="00500D2B">
              <w:rPr>
                <w:b/>
                <w:color w:val="000000"/>
              </w:rPr>
              <w:t>связанные с выполнением прочих мероприятий по благоустройству и содержанию мест общего пользования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 xml:space="preserve">05 </w:t>
            </w:r>
            <w:r w:rsidRPr="00500D2B">
              <w:rPr>
                <w:b/>
                <w:lang w:val="en-US"/>
              </w:rPr>
              <w:t>3</w:t>
            </w:r>
            <w:r w:rsidRPr="00500D2B">
              <w:rPr>
                <w:b/>
              </w:rPr>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40DD7" w:rsidP="00796764">
            <w:pPr>
              <w:jc w:val="center"/>
              <w:rPr>
                <w:b/>
              </w:rPr>
            </w:pPr>
            <w:r>
              <w:rPr>
                <w:b/>
                <w:sz w:val="22"/>
                <w:szCs w:val="22"/>
              </w:rPr>
              <w:t>1 423,7</w:t>
            </w:r>
          </w:p>
        </w:tc>
      </w:tr>
      <w:tr w:rsidR="00796764" w:rsidRPr="00500D2B" w:rsidTr="00C45F18">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796764" w:rsidRPr="00500D2B" w:rsidRDefault="00796764" w:rsidP="00796764">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t>41,2</w:t>
            </w:r>
          </w:p>
        </w:tc>
      </w:tr>
      <w:tr w:rsidR="00796764" w:rsidRPr="00500D2B" w:rsidTr="00C45F18">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796764" w:rsidRPr="00500D2B" w:rsidRDefault="00796764" w:rsidP="00796764">
            <w:pPr>
              <w:rPr>
                <w:i/>
                <w:iCs/>
                <w:color w:val="000000"/>
              </w:rPr>
            </w:pPr>
            <w:r w:rsidRPr="00500D2B">
              <w:rPr>
                <w:i/>
                <w:iCs/>
                <w:color w:val="000000"/>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t>41,2</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40DD7" w:rsidP="00796764">
            <w:pPr>
              <w:jc w:val="center"/>
            </w:pPr>
            <w:r>
              <w:rPr>
                <w:sz w:val="22"/>
                <w:szCs w:val="22"/>
              </w:rPr>
              <w:t>1 382,5</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Cs/>
                <w:iCs/>
                <w:color w:val="000000"/>
              </w:rPr>
            </w:pPr>
            <w:r w:rsidRPr="00500D2B">
              <w:rPr>
                <w:i/>
                <w:iCs/>
                <w:color w:val="000000"/>
              </w:rPr>
              <w:t>Субсидии юридическим лицам (кроме некоммер</w:t>
            </w:r>
            <w:r w:rsidRPr="00500D2B">
              <w:rPr>
                <w:i/>
                <w:iCs/>
                <w:color w:val="000000"/>
              </w:rPr>
              <w:lastRenderedPageBreak/>
              <w:t>ческих организаций), индивидуальным предпринимателям,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lastRenderedPageBreak/>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05</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40DD7" w:rsidP="00796764">
            <w:pPr>
              <w:jc w:val="center"/>
            </w:pPr>
            <w:r>
              <w:rPr>
                <w:sz w:val="22"/>
                <w:szCs w:val="22"/>
              </w:rPr>
              <w:t>1 382,</w:t>
            </w:r>
            <w:r w:rsidR="00796764">
              <w:rPr>
                <w:sz w:val="22"/>
                <w:szCs w:val="22"/>
              </w:rPr>
              <w:t>5</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color w:val="000000"/>
              </w:rPr>
            </w:pPr>
            <w:r w:rsidRPr="00500D2B">
              <w:rPr>
                <w:color w:val="000000"/>
              </w:rPr>
              <w:lastRenderedPageBreak/>
              <w:t>ФИЗИЧЕСКАЯ КУЛЬТУРА И СПОРТ</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b/>
                <w:color w:val="000000"/>
              </w:rPr>
            </w:pPr>
            <w:r w:rsidRPr="00500D2B">
              <w:rPr>
                <w:b/>
                <w:color w:val="000000"/>
              </w:rPr>
              <w:t>11</w:t>
            </w:r>
          </w:p>
        </w:tc>
        <w:tc>
          <w:tcPr>
            <w:tcW w:w="589"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b/>
                <w:color w:val="000000"/>
                <w:lang w:val="en-US"/>
              </w:rPr>
            </w:pPr>
            <w:r w:rsidRPr="00500D2B">
              <w:rPr>
                <w:b/>
                <w:color w:val="000000"/>
              </w:rPr>
              <w:t> </w:t>
            </w:r>
          </w:p>
        </w:tc>
        <w:tc>
          <w:tcPr>
            <w:tcW w:w="1537"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b/>
                <w:color w:val="000000"/>
                <w:lang w:val="en-US"/>
              </w:rPr>
            </w:pPr>
            <w:r w:rsidRPr="00500D2B">
              <w:rPr>
                <w:b/>
                <w:color w:val="00000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52,0</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bCs/>
                <w:i/>
                <w:iCs/>
                <w:color w:val="000000"/>
              </w:rPr>
            </w:pPr>
            <w:r w:rsidRPr="00500D2B">
              <w:rPr>
                <w:b/>
                <w:bCs/>
                <w:i/>
                <w:iCs/>
                <w:color w:val="000000"/>
              </w:rPr>
              <w:t>Физическая культура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11</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52,0</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rPr>
            </w:pPr>
            <w:r w:rsidRPr="00500D2B">
              <w:rPr>
                <w:b/>
              </w:rPr>
              <w:t xml:space="preserve">Муниципальная программа </w:t>
            </w:r>
            <w:r w:rsidRPr="00500D2B">
              <w:rPr>
                <w:b/>
                <w:bCs/>
                <w:iCs/>
                <w:color w:val="000000"/>
              </w:rPr>
              <w:t>«</w:t>
            </w:r>
            <w:r w:rsidRPr="00500D2B">
              <w:rPr>
                <w:b/>
              </w:rPr>
              <w:t>Развитие физической культуры и спорта в муниципальном образовании Велижское городское поселение на 2014 -2016 годы»</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p w:rsidR="00796764" w:rsidRPr="00500D2B" w:rsidRDefault="00796764" w:rsidP="00796764">
            <w:pPr>
              <w:jc w:val="center"/>
              <w:rPr>
                <w:b/>
                <w:color w:val="000000"/>
              </w:rPr>
            </w:pPr>
          </w:p>
          <w:p w:rsidR="00796764" w:rsidRPr="00500D2B" w:rsidRDefault="00796764" w:rsidP="00796764">
            <w:pPr>
              <w:jc w:val="center"/>
              <w:rPr>
                <w:b/>
                <w:color w:val="000000"/>
              </w:rPr>
            </w:pPr>
            <w:r w:rsidRPr="00500D2B">
              <w:rPr>
                <w:b/>
                <w:color w:val="000000"/>
              </w:rPr>
              <w:t>11</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p w:rsidR="00796764" w:rsidRPr="00500D2B" w:rsidRDefault="00796764" w:rsidP="00796764">
            <w:pPr>
              <w:jc w:val="center"/>
              <w:rPr>
                <w:b/>
                <w:color w:val="000000"/>
              </w:rPr>
            </w:pPr>
          </w:p>
          <w:p w:rsidR="00796764" w:rsidRPr="00500D2B" w:rsidRDefault="00796764" w:rsidP="00796764">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p w:rsidR="00796764" w:rsidRPr="00500D2B" w:rsidRDefault="00796764" w:rsidP="00796764">
            <w:pPr>
              <w:jc w:val="center"/>
              <w:rPr>
                <w:b/>
                <w:color w:val="000000"/>
              </w:rPr>
            </w:pPr>
          </w:p>
          <w:p w:rsidR="00796764" w:rsidRPr="00500D2B" w:rsidRDefault="00796764" w:rsidP="00796764">
            <w:pPr>
              <w:jc w:val="center"/>
              <w:rPr>
                <w:b/>
                <w:color w:val="000000"/>
              </w:rPr>
            </w:pPr>
            <w:r w:rsidRPr="00500D2B">
              <w:rPr>
                <w:b/>
                <w:color w:val="000000"/>
              </w:rPr>
              <w:t>03 0 00 00000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52,0</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rPr>
                <w:b/>
              </w:rPr>
            </w:pPr>
            <w:r w:rsidRPr="00500D2B">
              <w:rPr>
                <w:b/>
              </w:rPr>
              <w:t>Расходы на развитие физической культуры и спорта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color w:val="000000"/>
              </w:rPr>
              <w:t>11</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03 Я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52,0</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
                <w:i/>
              </w:rPr>
            </w:pPr>
            <w:r w:rsidRPr="00500D2B">
              <w:rPr>
                <w:b/>
                <w:i/>
              </w:rPr>
              <w:t>Основное мероприятие «Привлечение населения к физкультурно-оздоровительным и спортивным мероприятиям»</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p w:rsidR="00796764" w:rsidRPr="00500D2B" w:rsidRDefault="00796764" w:rsidP="00796764">
            <w:pPr>
              <w:jc w:val="center"/>
              <w:rPr>
                <w:b/>
                <w:color w:val="000000"/>
              </w:rPr>
            </w:pPr>
          </w:p>
          <w:p w:rsidR="00796764" w:rsidRPr="00500D2B" w:rsidRDefault="00796764" w:rsidP="00796764">
            <w:pPr>
              <w:jc w:val="center"/>
              <w:rPr>
                <w:b/>
                <w:color w:val="000000"/>
              </w:rPr>
            </w:pPr>
            <w:r w:rsidRPr="00500D2B">
              <w:rPr>
                <w:b/>
                <w:color w:val="000000"/>
              </w:rPr>
              <w:t>11</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p w:rsidR="00796764" w:rsidRPr="00500D2B" w:rsidRDefault="00796764" w:rsidP="00796764">
            <w:pPr>
              <w:jc w:val="center"/>
              <w:rPr>
                <w:b/>
                <w:color w:val="000000"/>
              </w:rPr>
            </w:pPr>
          </w:p>
          <w:p w:rsidR="00796764" w:rsidRPr="00500D2B" w:rsidRDefault="00796764" w:rsidP="00796764">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 xml:space="preserve">03 Я 01 00000 </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52,0</w:t>
            </w:r>
          </w:p>
        </w:tc>
      </w:tr>
      <w:tr w:rsidR="00796764" w:rsidRPr="00500D2B" w:rsidTr="00C45F18">
        <w:trPr>
          <w:trHeight w:val="145"/>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
                <w:color w:val="000000"/>
              </w:rPr>
            </w:pPr>
            <w:r w:rsidRPr="00500D2B">
              <w:rPr>
                <w:b/>
                <w:color w:val="000000"/>
              </w:rPr>
              <w:t>Мероприятия в области физической культуры и спорта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11</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color w:val="000000"/>
              </w:rPr>
              <w:t>03 Я 01 18880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52,0</w:t>
            </w:r>
          </w:p>
        </w:tc>
      </w:tr>
      <w:tr w:rsidR="00796764" w:rsidRPr="00500D2B" w:rsidTr="00C45F18">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796764" w:rsidRPr="00500D2B" w:rsidRDefault="00796764" w:rsidP="00796764">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11</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03 Я 01 18880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52,0</w:t>
            </w:r>
          </w:p>
        </w:tc>
      </w:tr>
      <w:tr w:rsidR="00796764" w:rsidRPr="00500D2B" w:rsidTr="00C45F18">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796764" w:rsidRPr="00500D2B" w:rsidRDefault="00796764" w:rsidP="00796764">
            <w:pPr>
              <w:rPr>
                <w:i/>
                <w:iCs/>
                <w:color w:val="000000"/>
              </w:rPr>
            </w:pPr>
            <w:r w:rsidRPr="00500D2B">
              <w:rPr>
                <w:i/>
                <w:iCs/>
                <w:color w:val="000000"/>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11</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03 Я 01 18880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rPr>
            </w:pPr>
          </w:p>
          <w:p w:rsidR="00796764" w:rsidRPr="00500D2B" w:rsidRDefault="00796764" w:rsidP="00796764">
            <w:pPr>
              <w:jc w:val="center"/>
              <w:rPr>
                <w:color w:val="000000"/>
              </w:rPr>
            </w:pPr>
            <w:r w:rsidRPr="00500D2B">
              <w:rPr>
                <w:color w:val="000000"/>
              </w:rPr>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pPr>
            <w:r w:rsidRPr="00500D2B">
              <w:t>52,0</w:t>
            </w:r>
          </w:p>
        </w:tc>
      </w:tr>
      <w:tr w:rsidR="00796764" w:rsidRPr="00500D2B" w:rsidTr="00C45F18">
        <w:trPr>
          <w:trHeight w:val="332"/>
        </w:trPr>
        <w:tc>
          <w:tcPr>
            <w:tcW w:w="5195" w:type="dxa"/>
            <w:tcBorders>
              <w:top w:val="nil"/>
              <w:left w:val="single" w:sz="4" w:space="0" w:color="000000"/>
              <w:bottom w:val="single" w:sz="4" w:space="0" w:color="000000"/>
              <w:right w:val="nil"/>
            </w:tcBorders>
            <w:vAlign w:val="bottom"/>
            <w:hideMark/>
          </w:tcPr>
          <w:p w:rsidR="00796764" w:rsidRPr="00500D2B" w:rsidRDefault="00796764" w:rsidP="00796764">
            <w:pPr>
              <w:snapToGrid w:val="0"/>
              <w:rPr>
                <w:lang w:eastAsia="ar-SA"/>
              </w:rPr>
            </w:pPr>
            <w:r w:rsidRPr="00500D2B">
              <w:rPr>
                <w:color w:val="000000"/>
              </w:rPr>
              <w:t>ОБСЛУЖИВАНИЕ ГОСУДАРСТВЕННОГО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color w:val="000000"/>
              </w:rPr>
              <w:t>13</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lang w:val="en-US"/>
              </w:rPr>
            </w:pP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p>
          <w:p w:rsidR="00796764" w:rsidRPr="008A3B6A" w:rsidRDefault="00796764" w:rsidP="00796764">
            <w:pPr>
              <w:jc w:val="center"/>
              <w:rPr>
                <w:b/>
              </w:rPr>
            </w:pPr>
            <w:r>
              <w:rPr>
                <w:b/>
                <w:sz w:val="22"/>
                <w:szCs w:val="22"/>
              </w:rPr>
              <w:t>3,9</w:t>
            </w:r>
          </w:p>
        </w:tc>
      </w:tr>
      <w:tr w:rsidR="00796764" w:rsidRPr="00500D2B" w:rsidTr="00C45F18">
        <w:trPr>
          <w:trHeight w:val="332"/>
        </w:trPr>
        <w:tc>
          <w:tcPr>
            <w:tcW w:w="5195" w:type="dxa"/>
            <w:tcBorders>
              <w:top w:val="nil"/>
              <w:left w:val="single" w:sz="4" w:space="0" w:color="000000"/>
              <w:bottom w:val="single" w:sz="4" w:space="0" w:color="000000"/>
              <w:right w:val="nil"/>
            </w:tcBorders>
            <w:vAlign w:val="bottom"/>
          </w:tcPr>
          <w:p w:rsidR="00796764" w:rsidRPr="00500D2B" w:rsidRDefault="00796764" w:rsidP="00796764">
            <w:pPr>
              <w:snapToGrid w:val="0"/>
              <w:rPr>
                <w:lang w:eastAsia="ar-SA"/>
              </w:rPr>
            </w:pPr>
            <w:r w:rsidRPr="00500D2B">
              <w:rPr>
                <w:b/>
                <w:bCs/>
                <w:iCs/>
                <w:color w:val="000000"/>
              </w:rPr>
              <w:t>Обслуживание государственного внутреннего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13</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3,9</w:t>
            </w:r>
          </w:p>
        </w:tc>
      </w:tr>
      <w:tr w:rsidR="00796764"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tcPr>
          <w:p w:rsidR="00796764" w:rsidRPr="00500D2B" w:rsidRDefault="00796764" w:rsidP="00796764">
            <w:pPr>
              <w:rPr>
                <w:b/>
                <w:i/>
                <w:color w:val="000000"/>
              </w:rPr>
            </w:pPr>
            <w:r w:rsidRPr="00500D2B">
              <w:rPr>
                <w:b/>
                <w:i/>
                <w:color w:val="000000"/>
              </w:rPr>
              <w:t>Непрограммное мероприятие по обслуживанию государственного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13</w:t>
            </w:r>
          </w:p>
        </w:tc>
        <w:tc>
          <w:tcPr>
            <w:tcW w:w="589"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r w:rsidRPr="00500D2B">
              <w:rPr>
                <w:b/>
                <w:color w:val="000000"/>
              </w:rPr>
              <w:t>80 0 00 00000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96764" w:rsidRPr="008A3B6A" w:rsidRDefault="00796764" w:rsidP="00796764">
            <w:pPr>
              <w:jc w:val="center"/>
              <w:rPr>
                <w:b/>
              </w:rPr>
            </w:pPr>
            <w:r>
              <w:rPr>
                <w:b/>
                <w:sz w:val="22"/>
                <w:szCs w:val="22"/>
              </w:rPr>
              <w:t>3,9</w:t>
            </w:r>
          </w:p>
        </w:tc>
      </w:tr>
      <w:tr w:rsidR="00796764" w:rsidRPr="00500D2B" w:rsidTr="00C45F18">
        <w:trPr>
          <w:trHeight w:val="332"/>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
                <w:color w:val="000000"/>
              </w:rPr>
            </w:pPr>
            <w:r w:rsidRPr="00500D2B">
              <w:rPr>
                <w:b/>
                <w:color w:val="000000"/>
              </w:rPr>
              <w:t>Расходы на</w:t>
            </w:r>
            <w:r w:rsidRPr="00500D2B">
              <w:rPr>
                <w:b/>
                <w:bCs/>
                <w:i/>
                <w:iCs/>
                <w:color w:val="000000"/>
              </w:rPr>
              <w:t xml:space="preserve"> </w:t>
            </w:r>
            <w:r w:rsidRPr="00500D2B">
              <w:rPr>
                <w:b/>
                <w:bCs/>
                <w:iCs/>
                <w:color w:val="000000"/>
              </w:rPr>
              <w:t>обслуживание государственного внутреннего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13</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color w:val="000000"/>
              </w:rPr>
            </w:pPr>
            <w:r w:rsidRPr="00500D2B">
              <w:rPr>
                <w:b/>
                <w:color w:val="000000"/>
              </w:rPr>
              <w:t>80 1 00 00000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rPr>
                <w:b/>
              </w:rPr>
            </w:pPr>
            <w:r>
              <w:rPr>
                <w:b/>
                <w:sz w:val="22"/>
                <w:szCs w:val="22"/>
              </w:rPr>
              <w:t>3,9</w:t>
            </w:r>
          </w:p>
        </w:tc>
      </w:tr>
      <w:tr w:rsidR="00796764" w:rsidRPr="00500D2B" w:rsidTr="00C45F18">
        <w:trPr>
          <w:trHeight w:val="150"/>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
                <w:bCs/>
                <w:i/>
                <w:iCs/>
                <w:color w:val="000000"/>
              </w:rPr>
            </w:pPr>
            <w:r w:rsidRPr="00500D2B">
              <w:rPr>
                <w:b/>
                <w:i/>
                <w:color w:val="000000"/>
              </w:rPr>
              <w:t>Процентные платежи по муниципальному долгу за счет доходов местного бюджета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13</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lang w:val="en-US"/>
              </w:rPr>
              <w:t>8</w:t>
            </w:r>
            <w:r w:rsidRPr="00500D2B">
              <w:rPr>
                <w:color w:val="000000"/>
              </w:rPr>
              <w:t>0</w:t>
            </w:r>
            <w:r w:rsidRPr="00500D2B">
              <w:rPr>
                <w:color w:val="000000"/>
                <w:lang w:val="en-US"/>
              </w:rPr>
              <w:t xml:space="preserve"> </w:t>
            </w:r>
            <w:r w:rsidRPr="00500D2B">
              <w:rPr>
                <w:color w:val="000000"/>
              </w:rPr>
              <w:t>1 00 9</w:t>
            </w:r>
            <w:r w:rsidRPr="00500D2B">
              <w:rPr>
                <w:color w:val="000000"/>
                <w:lang w:val="en-US"/>
              </w:rPr>
              <w:t>999</w:t>
            </w:r>
            <w:r w:rsidRPr="00500D2B">
              <w:rPr>
                <w:color w:val="000000"/>
              </w:rPr>
              <w:t>0</w:t>
            </w:r>
          </w:p>
        </w:tc>
        <w:tc>
          <w:tcPr>
            <w:tcW w:w="426" w:type="dxa"/>
            <w:tcBorders>
              <w:top w:val="single" w:sz="4" w:space="0" w:color="auto"/>
              <w:left w:val="single" w:sz="4" w:space="0" w:color="auto"/>
              <w:bottom w:val="single" w:sz="4" w:space="0" w:color="auto"/>
              <w:right w:val="single" w:sz="4" w:space="0" w:color="auto"/>
            </w:tcBorders>
            <w:vAlign w:val="bottom"/>
          </w:tcPr>
          <w:p w:rsidR="00796764" w:rsidRPr="00500D2B" w:rsidRDefault="00796764" w:rsidP="00796764">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3,9</w:t>
            </w:r>
          </w:p>
        </w:tc>
      </w:tr>
      <w:tr w:rsidR="00796764" w:rsidRPr="00500D2B" w:rsidTr="00C45F18">
        <w:trPr>
          <w:trHeight w:val="183"/>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Cs/>
                <w:color w:val="000000"/>
              </w:rPr>
            </w:pPr>
            <w:r w:rsidRPr="00500D2B">
              <w:rPr>
                <w:bCs/>
                <w:color w:val="000000"/>
              </w:rPr>
              <w:t>Обслуживание государственного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13</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color w:val="000000"/>
              </w:rPr>
            </w:pPr>
            <w:r w:rsidRPr="00500D2B">
              <w:rPr>
                <w:color w:val="000000"/>
                <w:lang w:val="en-US"/>
              </w:rPr>
              <w:t>8</w:t>
            </w:r>
            <w:r w:rsidRPr="00500D2B">
              <w:rPr>
                <w:color w:val="000000"/>
              </w:rPr>
              <w:t>0</w:t>
            </w:r>
            <w:r w:rsidRPr="00500D2B">
              <w:rPr>
                <w:color w:val="000000"/>
                <w:lang w:val="en-US"/>
              </w:rPr>
              <w:t xml:space="preserve"> </w:t>
            </w:r>
            <w:r w:rsidRPr="00500D2B">
              <w:rPr>
                <w:color w:val="000000"/>
              </w:rPr>
              <w:t>1 00 9</w:t>
            </w:r>
            <w:r w:rsidRPr="00500D2B">
              <w:rPr>
                <w:color w:val="000000"/>
                <w:lang w:val="en-US"/>
              </w:rPr>
              <w:t>999</w:t>
            </w:r>
            <w:r w:rsidRPr="00500D2B">
              <w:rPr>
                <w:color w:val="000000"/>
              </w:rPr>
              <w:t>0</w:t>
            </w:r>
          </w:p>
        </w:tc>
        <w:tc>
          <w:tcPr>
            <w:tcW w:w="426"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color w:val="000000"/>
              </w:rPr>
            </w:pPr>
            <w:r w:rsidRPr="00500D2B">
              <w:rPr>
                <w:color w:val="00000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3,9</w:t>
            </w:r>
          </w:p>
        </w:tc>
      </w:tr>
      <w:tr w:rsidR="00796764" w:rsidRPr="00500D2B" w:rsidTr="00C45F18">
        <w:trPr>
          <w:trHeight w:val="183"/>
        </w:trPr>
        <w:tc>
          <w:tcPr>
            <w:tcW w:w="5195"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rPr>
                <w:bCs/>
                <w:i/>
                <w:iCs/>
                <w:color w:val="000000"/>
              </w:rPr>
            </w:pPr>
            <w:r w:rsidRPr="00500D2B">
              <w:rPr>
                <w:bCs/>
                <w:i/>
                <w:iCs/>
                <w:color w:val="000000"/>
              </w:rPr>
              <w:t xml:space="preserve">Обслуживание муниципального долга </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color w:val="000000"/>
              </w:rPr>
            </w:pPr>
            <w:r w:rsidRPr="00500D2B">
              <w:t>901</w:t>
            </w:r>
          </w:p>
        </w:tc>
        <w:tc>
          <w:tcPr>
            <w:tcW w:w="646"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color w:val="000000"/>
              </w:rPr>
            </w:pPr>
            <w:r w:rsidRPr="00500D2B">
              <w:rPr>
                <w:color w:val="000000"/>
              </w:rPr>
              <w:t>13</w:t>
            </w:r>
          </w:p>
        </w:tc>
        <w:tc>
          <w:tcPr>
            <w:tcW w:w="589"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color w:val="000000"/>
              </w:rPr>
            </w:pPr>
            <w:r w:rsidRPr="00500D2B">
              <w:rPr>
                <w:color w:val="000000"/>
              </w:rPr>
              <w:t xml:space="preserve"> </w:t>
            </w:r>
            <w:r w:rsidRPr="00500D2B">
              <w:rPr>
                <w:color w:val="000000"/>
                <w:lang w:val="en-US"/>
              </w:rPr>
              <w:t>8</w:t>
            </w:r>
            <w:r w:rsidRPr="00500D2B">
              <w:rPr>
                <w:color w:val="000000"/>
              </w:rPr>
              <w:t>0</w:t>
            </w:r>
            <w:r w:rsidRPr="00500D2B">
              <w:rPr>
                <w:color w:val="000000"/>
                <w:lang w:val="en-US"/>
              </w:rPr>
              <w:t> </w:t>
            </w:r>
            <w:r w:rsidRPr="00500D2B">
              <w:rPr>
                <w:color w:val="000000"/>
              </w:rPr>
              <w:t>1 00 9</w:t>
            </w:r>
            <w:r w:rsidRPr="00500D2B">
              <w:rPr>
                <w:color w:val="000000"/>
                <w:lang w:val="en-US"/>
              </w:rPr>
              <w:t>999</w:t>
            </w:r>
            <w:r w:rsidRPr="00500D2B">
              <w:rPr>
                <w:color w:val="000000"/>
              </w:rPr>
              <w:t>0</w:t>
            </w:r>
          </w:p>
        </w:tc>
        <w:tc>
          <w:tcPr>
            <w:tcW w:w="426" w:type="dxa"/>
            <w:tcBorders>
              <w:top w:val="single" w:sz="4" w:space="0" w:color="auto"/>
              <w:left w:val="single" w:sz="4" w:space="0" w:color="auto"/>
              <w:bottom w:val="single" w:sz="4" w:space="0" w:color="auto"/>
              <w:right w:val="single" w:sz="4" w:space="0" w:color="auto"/>
            </w:tcBorders>
            <w:hideMark/>
          </w:tcPr>
          <w:p w:rsidR="00796764" w:rsidRPr="00500D2B" w:rsidRDefault="00796764" w:rsidP="00796764">
            <w:pPr>
              <w:jc w:val="center"/>
              <w:rPr>
                <w:color w:val="000000"/>
              </w:rPr>
            </w:pPr>
            <w:r w:rsidRPr="00500D2B">
              <w:rPr>
                <w:color w:val="000000"/>
              </w:rPr>
              <w:t>730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8A3B6A" w:rsidRDefault="00796764" w:rsidP="00796764">
            <w:pPr>
              <w:jc w:val="center"/>
            </w:pPr>
            <w:r>
              <w:rPr>
                <w:b/>
                <w:sz w:val="22"/>
                <w:szCs w:val="22"/>
              </w:rPr>
              <w:t>3,9</w:t>
            </w:r>
          </w:p>
        </w:tc>
      </w:tr>
      <w:tr w:rsidR="00796764" w:rsidRPr="00500D2B" w:rsidTr="00C45F18">
        <w:trPr>
          <w:trHeight w:val="229"/>
        </w:trPr>
        <w:tc>
          <w:tcPr>
            <w:tcW w:w="519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rPr>
                <w:b/>
              </w:rPr>
            </w:pPr>
            <w:r w:rsidRPr="00500D2B">
              <w:rPr>
                <w:b/>
              </w:rPr>
              <w:t>Итого расходов</w:t>
            </w:r>
          </w:p>
        </w:tc>
        <w:tc>
          <w:tcPr>
            <w:tcW w:w="945"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000</w:t>
            </w:r>
          </w:p>
        </w:tc>
        <w:tc>
          <w:tcPr>
            <w:tcW w:w="64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00</w:t>
            </w:r>
          </w:p>
        </w:tc>
        <w:tc>
          <w:tcPr>
            <w:tcW w:w="589"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00</w:t>
            </w:r>
          </w:p>
        </w:tc>
        <w:tc>
          <w:tcPr>
            <w:tcW w:w="1537"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00 0 00 00000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96764" w:rsidP="00796764">
            <w:pPr>
              <w:jc w:val="center"/>
              <w:rPr>
                <w:b/>
              </w:rPr>
            </w:pPr>
            <w:r w:rsidRPr="00500D2B">
              <w:rPr>
                <w:b/>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6764" w:rsidRPr="00500D2B" w:rsidRDefault="00740DD7" w:rsidP="00796764">
            <w:pPr>
              <w:jc w:val="center"/>
              <w:rPr>
                <w:b/>
                <w:color w:val="7030A0"/>
              </w:rPr>
            </w:pPr>
            <w:r>
              <w:rPr>
                <w:b/>
                <w:sz w:val="22"/>
                <w:szCs w:val="22"/>
              </w:rPr>
              <w:t>25 800,0</w:t>
            </w:r>
          </w:p>
        </w:tc>
      </w:tr>
    </w:tbl>
    <w:p w:rsidR="00500D2B" w:rsidRPr="00500D2B" w:rsidRDefault="00500D2B" w:rsidP="00500D2B">
      <w:pPr>
        <w:rPr>
          <w:b/>
        </w:rPr>
      </w:pPr>
    </w:p>
    <w:p w:rsidR="00500D2B" w:rsidRPr="00500D2B" w:rsidRDefault="00500D2B" w:rsidP="00500D2B">
      <w:pPr>
        <w:ind w:left="6521"/>
      </w:pPr>
    </w:p>
    <w:p w:rsidR="008C48C2" w:rsidRDefault="000C6519" w:rsidP="00CD59C6">
      <w:pPr>
        <w:ind w:firstLine="798"/>
        <w:jc w:val="both"/>
        <w:rPr>
          <w:sz w:val="28"/>
          <w:szCs w:val="28"/>
        </w:rPr>
      </w:pPr>
      <w:r>
        <w:rPr>
          <w:sz w:val="28"/>
          <w:szCs w:val="28"/>
        </w:rPr>
        <w:t xml:space="preserve">  </w:t>
      </w:r>
      <w:r w:rsidR="00B064C6" w:rsidRPr="00EE164D">
        <w:rPr>
          <w:b/>
          <w:sz w:val="28"/>
          <w:szCs w:val="28"/>
        </w:rPr>
        <w:t>1</w:t>
      </w:r>
      <w:r w:rsidR="0034125B">
        <w:rPr>
          <w:b/>
          <w:sz w:val="28"/>
          <w:szCs w:val="28"/>
        </w:rPr>
        <w:t>2</w:t>
      </w:r>
      <w:r w:rsidR="00273C7A" w:rsidRPr="00273C7A">
        <w:rPr>
          <w:b/>
          <w:sz w:val="28"/>
          <w:szCs w:val="28"/>
        </w:rPr>
        <w:t>.</w:t>
      </w:r>
      <w:r w:rsidR="00273C7A" w:rsidRPr="00273C7A">
        <w:rPr>
          <w:sz w:val="28"/>
          <w:szCs w:val="28"/>
        </w:rPr>
        <w:t xml:space="preserve"> </w:t>
      </w:r>
      <w:r w:rsidR="008D7226">
        <w:rPr>
          <w:sz w:val="28"/>
          <w:szCs w:val="28"/>
        </w:rPr>
        <w:t>Приложение  15</w:t>
      </w:r>
      <w:r w:rsidR="008C48C2">
        <w:rPr>
          <w:sz w:val="28"/>
          <w:szCs w:val="28"/>
        </w:rPr>
        <w:t xml:space="preserve">  изложить в новой редакции: </w:t>
      </w:r>
    </w:p>
    <w:p w:rsidR="008C48C2" w:rsidRPr="00FC56E0" w:rsidRDefault="008C48C2" w:rsidP="00CD59C6">
      <w:pPr>
        <w:ind w:left="513"/>
        <w:jc w:val="right"/>
      </w:pPr>
      <w:r>
        <w:t>Приложение</w:t>
      </w:r>
      <w:r w:rsidR="008D7226">
        <w:t xml:space="preserve"> 15</w:t>
      </w:r>
    </w:p>
    <w:p w:rsidR="008C48C2" w:rsidRPr="00433D75" w:rsidRDefault="008C48C2" w:rsidP="00CD59C6">
      <w:pPr>
        <w:jc w:val="right"/>
        <w:rPr>
          <w:sz w:val="22"/>
          <w:szCs w:val="22"/>
        </w:rPr>
      </w:pPr>
      <w:r w:rsidRPr="00433D75">
        <w:rPr>
          <w:sz w:val="22"/>
          <w:szCs w:val="22"/>
        </w:rPr>
        <w:t>к решению Совета депутатов</w:t>
      </w:r>
    </w:p>
    <w:p w:rsidR="008C48C2" w:rsidRPr="00433D75" w:rsidRDefault="008C48C2" w:rsidP="00CD59C6">
      <w:pPr>
        <w:jc w:val="right"/>
        <w:rPr>
          <w:sz w:val="22"/>
          <w:szCs w:val="22"/>
        </w:rPr>
      </w:pPr>
      <w:r w:rsidRPr="00433D75">
        <w:rPr>
          <w:sz w:val="22"/>
          <w:szCs w:val="22"/>
        </w:rPr>
        <w:t>Велижского городского поселения</w:t>
      </w:r>
    </w:p>
    <w:p w:rsidR="008C48C2" w:rsidRPr="00433D75" w:rsidRDefault="008C48C2" w:rsidP="00CD59C6">
      <w:pPr>
        <w:jc w:val="center"/>
        <w:rPr>
          <w:sz w:val="22"/>
          <w:szCs w:val="22"/>
        </w:rPr>
      </w:pPr>
      <w:r w:rsidRPr="00433D75">
        <w:rPr>
          <w:sz w:val="22"/>
          <w:szCs w:val="22"/>
        </w:rPr>
        <w:t xml:space="preserve">                                                                                                                            </w:t>
      </w:r>
      <w:r>
        <w:rPr>
          <w:sz w:val="22"/>
          <w:szCs w:val="22"/>
        </w:rPr>
        <w:t xml:space="preserve">          </w:t>
      </w:r>
      <w:r w:rsidRPr="00433D75">
        <w:rPr>
          <w:sz w:val="22"/>
          <w:szCs w:val="22"/>
        </w:rPr>
        <w:t xml:space="preserve">  от    2</w:t>
      </w:r>
      <w:r w:rsidR="00745E5F">
        <w:rPr>
          <w:sz w:val="22"/>
          <w:szCs w:val="22"/>
        </w:rPr>
        <w:t>8.12.2016 г. № 58</w:t>
      </w:r>
    </w:p>
    <w:p w:rsidR="008C48C2" w:rsidRPr="00433D75" w:rsidRDefault="008C48C2" w:rsidP="00CD59C6">
      <w:pPr>
        <w:ind w:right="-1"/>
        <w:jc w:val="right"/>
        <w:rPr>
          <w:sz w:val="22"/>
          <w:szCs w:val="22"/>
        </w:rPr>
      </w:pPr>
      <w:r w:rsidRPr="00433D75">
        <w:rPr>
          <w:sz w:val="22"/>
          <w:szCs w:val="22"/>
        </w:rPr>
        <w:t xml:space="preserve">                  </w:t>
      </w:r>
      <w:r>
        <w:rPr>
          <w:sz w:val="22"/>
          <w:szCs w:val="22"/>
        </w:rPr>
        <w:t xml:space="preserve">    </w:t>
      </w:r>
      <w:r w:rsidR="00745E5F">
        <w:rPr>
          <w:sz w:val="22"/>
          <w:szCs w:val="22"/>
        </w:rPr>
        <w:t xml:space="preserve">   в редакции решений от 15.02.2017 №5</w:t>
      </w:r>
      <w:r w:rsidRPr="00433D75">
        <w:rPr>
          <w:sz w:val="22"/>
          <w:szCs w:val="22"/>
        </w:rPr>
        <w:t xml:space="preserve">, </w:t>
      </w:r>
    </w:p>
    <w:p w:rsidR="008C48C2" w:rsidRPr="00433D75" w:rsidRDefault="00745E5F" w:rsidP="00CD59C6">
      <w:pPr>
        <w:ind w:right="-1"/>
        <w:jc w:val="right"/>
        <w:rPr>
          <w:sz w:val="22"/>
          <w:szCs w:val="22"/>
        </w:rPr>
      </w:pPr>
      <w:r>
        <w:rPr>
          <w:sz w:val="22"/>
          <w:szCs w:val="22"/>
        </w:rPr>
        <w:t>от 21.06.2017 №27, от 30.08.2017 №35</w:t>
      </w:r>
      <w:r w:rsidR="008C48C2" w:rsidRPr="00433D75">
        <w:rPr>
          <w:sz w:val="22"/>
          <w:szCs w:val="22"/>
        </w:rPr>
        <w:t xml:space="preserve">, </w:t>
      </w:r>
    </w:p>
    <w:p w:rsidR="008C48C2" w:rsidRDefault="008C48C2" w:rsidP="008C48C2">
      <w:pPr>
        <w:tabs>
          <w:tab w:val="left" w:pos="9639"/>
          <w:tab w:val="left" w:pos="9923"/>
        </w:tabs>
        <w:ind w:right="-1"/>
        <w:jc w:val="right"/>
        <w:rPr>
          <w:sz w:val="22"/>
          <w:szCs w:val="22"/>
        </w:rPr>
      </w:pPr>
      <w:r>
        <w:rPr>
          <w:sz w:val="22"/>
          <w:szCs w:val="22"/>
        </w:rPr>
        <w:t xml:space="preserve">    </w:t>
      </w:r>
      <w:r w:rsidR="00745E5F">
        <w:rPr>
          <w:sz w:val="22"/>
          <w:szCs w:val="22"/>
        </w:rPr>
        <w:t>от 29.11.2017 №5</w:t>
      </w:r>
      <w:r w:rsidRPr="00433D75">
        <w:rPr>
          <w:sz w:val="22"/>
          <w:szCs w:val="22"/>
        </w:rPr>
        <w:t>1</w:t>
      </w:r>
      <w:r w:rsidR="00745E5F">
        <w:rPr>
          <w:sz w:val="22"/>
          <w:szCs w:val="22"/>
        </w:rPr>
        <w:t>.</w:t>
      </w:r>
      <w:r w:rsidRPr="00433D75">
        <w:rPr>
          <w:sz w:val="22"/>
          <w:szCs w:val="22"/>
        </w:rPr>
        <w:t xml:space="preserve"> </w:t>
      </w:r>
    </w:p>
    <w:p w:rsidR="008C48C2" w:rsidRDefault="008C48C2" w:rsidP="00D7229E">
      <w:pPr>
        <w:ind w:firstLine="709"/>
        <w:jc w:val="both"/>
        <w:rPr>
          <w:b/>
          <w:sz w:val="28"/>
          <w:szCs w:val="28"/>
        </w:rPr>
      </w:pPr>
    </w:p>
    <w:p w:rsidR="00CD59C6" w:rsidRPr="00CD59C6" w:rsidRDefault="00CD59C6" w:rsidP="00CD59C6">
      <w:pPr>
        <w:keepNext/>
        <w:numPr>
          <w:ilvl w:val="0"/>
          <w:numId w:val="27"/>
        </w:numPr>
        <w:tabs>
          <w:tab w:val="left" w:pos="0"/>
        </w:tabs>
        <w:jc w:val="center"/>
        <w:outlineLvl w:val="0"/>
        <w:rPr>
          <w:b/>
          <w:color w:val="000000"/>
          <w:sz w:val="28"/>
          <w:szCs w:val="28"/>
        </w:rPr>
      </w:pPr>
      <w:r w:rsidRPr="00CD59C6">
        <w:rPr>
          <w:b/>
          <w:color w:val="000000"/>
          <w:sz w:val="28"/>
          <w:szCs w:val="28"/>
        </w:rPr>
        <w:t xml:space="preserve">Распределение бюджетных ассигнований по муниципальным программам и непрограммным направлениям деятельности </w:t>
      </w:r>
    </w:p>
    <w:p w:rsidR="00CD59C6" w:rsidRPr="00CD59C6" w:rsidRDefault="00745E5F" w:rsidP="00CD59C6">
      <w:pPr>
        <w:tabs>
          <w:tab w:val="left" w:pos="0"/>
        </w:tabs>
        <w:jc w:val="center"/>
        <w:rPr>
          <w:b/>
          <w:color w:val="000000"/>
          <w:sz w:val="28"/>
          <w:szCs w:val="28"/>
        </w:rPr>
      </w:pPr>
      <w:r>
        <w:rPr>
          <w:b/>
          <w:color w:val="000000"/>
          <w:sz w:val="28"/>
          <w:szCs w:val="28"/>
        </w:rPr>
        <w:t xml:space="preserve"> на 2017</w:t>
      </w:r>
      <w:r w:rsidR="00CD59C6" w:rsidRPr="00CD59C6">
        <w:rPr>
          <w:b/>
          <w:color w:val="000000"/>
          <w:sz w:val="28"/>
          <w:szCs w:val="28"/>
        </w:rPr>
        <w:t xml:space="preserve"> год</w:t>
      </w:r>
    </w:p>
    <w:p w:rsidR="00CD59C6" w:rsidRPr="00CD59C6" w:rsidRDefault="00CD59C6" w:rsidP="00CD59C6">
      <w:pPr>
        <w:jc w:val="center"/>
        <w:rPr>
          <w:sz w:val="20"/>
          <w:szCs w:val="20"/>
        </w:rPr>
      </w:pPr>
    </w:p>
    <w:p w:rsidR="00CD59C6" w:rsidRPr="00CD59C6" w:rsidRDefault="00CD59C6" w:rsidP="00CD59C6">
      <w:pPr>
        <w:jc w:val="right"/>
        <w:rPr>
          <w:sz w:val="28"/>
          <w:szCs w:val="28"/>
        </w:rPr>
      </w:pPr>
      <w:r w:rsidRPr="00CD59C6">
        <w:rPr>
          <w:sz w:val="28"/>
          <w:szCs w:val="28"/>
        </w:rPr>
        <w:t>тыс. рублей</w:t>
      </w:r>
    </w:p>
    <w:tbl>
      <w:tblPr>
        <w:tblW w:w="10322" w:type="dxa"/>
        <w:tblInd w:w="-137" w:type="dxa"/>
        <w:tblLayout w:type="fixed"/>
        <w:tblCellMar>
          <w:left w:w="0" w:type="dxa"/>
          <w:right w:w="0" w:type="dxa"/>
        </w:tblCellMar>
        <w:tblLook w:val="04A0" w:firstRow="1" w:lastRow="0" w:firstColumn="1" w:lastColumn="0" w:noHBand="0" w:noVBand="1"/>
      </w:tblPr>
      <w:tblGrid>
        <w:gridCol w:w="4955"/>
        <w:gridCol w:w="1651"/>
        <w:gridCol w:w="825"/>
        <w:gridCol w:w="413"/>
        <w:gridCol w:w="414"/>
        <w:gridCol w:w="825"/>
        <w:gridCol w:w="1239"/>
      </w:tblGrid>
      <w:tr w:rsidR="00CD59C6" w:rsidRPr="00CD59C6" w:rsidTr="00DF4766">
        <w:trPr>
          <w:trHeight w:val="388"/>
        </w:trPr>
        <w:tc>
          <w:tcPr>
            <w:tcW w:w="4955"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lastRenderedPageBreak/>
              <w:t>Наименование</w:t>
            </w:r>
          </w:p>
        </w:tc>
        <w:tc>
          <w:tcPr>
            <w:tcW w:w="1651"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Целевая статья</w:t>
            </w:r>
          </w:p>
        </w:tc>
        <w:tc>
          <w:tcPr>
            <w:tcW w:w="825"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ГРС</w:t>
            </w:r>
          </w:p>
        </w:tc>
        <w:tc>
          <w:tcPr>
            <w:tcW w:w="413"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раздел</w:t>
            </w:r>
          </w:p>
        </w:tc>
        <w:tc>
          <w:tcPr>
            <w:tcW w:w="414"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подраздел</w:t>
            </w:r>
          </w:p>
        </w:tc>
        <w:tc>
          <w:tcPr>
            <w:tcW w:w="825"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Вид расходов</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D59C6" w:rsidRPr="00CD59C6" w:rsidRDefault="006F0E07" w:rsidP="00CD59C6">
            <w:pPr>
              <w:snapToGrid w:val="0"/>
              <w:ind w:right="-720"/>
              <w:rPr>
                <w:lang w:eastAsia="ar-SA"/>
              </w:rPr>
            </w:pPr>
            <w:r>
              <w:t xml:space="preserve">  </w:t>
            </w:r>
            <w:r w:rsidR="00CD59C6" w:rsidRPr="00CD59C6">
              <w:t>Сумма</w:t>
            </w:r>
          </w:p>
          <w:p w:rsidR="00CD59C6" w:rsidRPr="00CD59C6" w:rsidRDefault="00CD59C6" w:rsidP="00CD59C6">
            <w:pPr>
              <w:snapToGrid w:val="0"/>
              <w:jc w:val="center"/>
              <w:rPr>
                <w:lang w:eastAsia="ar-SA"/>
              </w:rPr>
            </w:pP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1</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2</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3</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4</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5</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6</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8</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rPr>
            </w:pPr>
            <w:r w:rsidRPr="00CD59C6">
              <w:rPr>
                <w:b/>
              </w:rPr>
              <w:t xml:space="preserve">Муниципальная программа </w:t>
            </w:r>
            <w:r w:rsidRPr="00CD59C6">
              <w:rPr>
                <w:b/>
                <w:bCs/>
                <w:iCs/>
                <w:color w:val="000000"/>
              </w:rPr>
              <w:t>«</w:t>
            </w:r>
            <w:r w:rsidRPr="00CD59C6">
              <w:rPr>
                <w:b/>
              </w:rPr>
              <w:t>Развитие физической культуры и спорта в муниципальном образовании Велижское городское поселение на 2014 -2016 годы»</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color w:val="000000"/>
              </w:rPr>
            </w:pPr>
          </w:p>
          <w:p w:rsidR="00CD59C6" w:rsidRPr="00CD59C6" w:rsidRDefault="00CD59C6" w:rsidP="00CD59C6">
            <w:pPr>
              <w:jc w:val="center"/>
              <w:rPr>
                <w:b/>
                <w:color w:val="000000"/>
              </w:rPr>
            </w:pPr>
          </w:p>
          <w:p w:rsidR="00CD59C6" w:rsidRPr="00CD59C6" w:rsidRDefault="00CD59C6" w:rsidP="00CD59C6">
            <w:pPr>
              <w:jc w:val="center"/>
              <w:rPr>
                <w:b/>
                <w:color w:val="000000"/>
              </w:rPr>
            </w:pPr>
            <w:r w:rsidRPr="00CD59C6">
              <w:rPr>
                <w:b/>
                <w:color w:val="000000"/>
              </w:rPr>
              <w:t>03 0 00 00000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CD59C6">
              <w:rPr>
                <w:b/>
              </w:rPr>
              <w:t>52,0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rPr>
            </w:pPr>
            <w:r w:rsidRPr="00CD59C6">
              <w:rPr>
                <w:b/>
              </w:rPr>
              <w:t>Расходы на развитие физической культуры и спорта</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color w:val="000000"/>
              </w:rPr>
            </w:pPr>
            <w:r w:rsidRPr="00CD59C6">
              <w:rPr>
                <w:b/>
                <w:color w:val="000000"/>
              </w:rPr>
              <w:t>03 Я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CD59C6" w:rsidP="00CD59C6">
            <w:pPr>
              <w:snapToGrid w:val="0"/>
              <w:jc w:val="center"/>
              <w:rPr>
                <w:b/>
              </w:rPr>
            </w:pPr>
            <w:r w:rsidRPr="00CD59C6">
              <w:rPr>
                <w:b/>
              </w:rPr>
              <w:t>52,0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b/>
                <w:i/>
              </w:rPr>
            </w:pPr>
            <w:r w:rsidRPr="00CD59C6">
              <w:rPr>
                <w:b/>
                <w:i/>
              </w:rPr>
              <w:t>Основное мероприятие «Привлечение населения к физкультурно-оздоровительным и спортивным мероприятиям»</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color w:val="000000"/>
              </w:rPr>
            </w:pPr>
            <w:r w:rsidRPr="00CD59C6">
              <w:rPr>
                <w:b/>
                <w:color w:val="000000"/>
              </w:rPr>
              <w:t xml:space="preserve">03 Я 01 00000 </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CD59C6" w:rsidP="00CD59C6">
            <w:pPr>
              <w:snapToGrid w:val="0"/>
              <w:jc w:val="center"/>
              <w:rPr>
                <w:b/>
              </w:rPr>
            </w:pPr>
            <w:r w:rsidRPr="00CD59C6">
              <w:rPr>
                <w:b/>
              </w:rPr>
              <w:t>52,0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color w:val="000000"/>
              </w:rPr>
            </w:pPr>
            <w:r w:rsidRPr="00CD59C6">
              <w:rPr>
                <w:b/>
                <w:color w:val="000000"/>
              </w:rPr>
              <w:t>Мероприятия в области физической культуры и спорта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color w:val="000000"/>
              </w:rPr>
            </w:pPr>
            <w:r w:rsidRPr="00CD59C6">
              <w:rPr>
                <w:b/>
                <w:color w:val="000000"/>
              </w:rPr>
              <w:t>03 Я 01 18880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color w:val="000000"/>
              </w:rPr>
              <w:t>ФИЗИЧЕСКАЯ КУЛЬТУРА И СПОРТ</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color w:val="000000"/>
                <w:lang w:eastAsia="ar-SA"/>
              </w:rPr>
            </w:pPr>
            <w:r w:rsidRPr="00CD59C6">
              <w:rPr>
                <w:b/>
                <w:bCs/>
                <w:i/>
                <w:iCs/>
                <w:color w:val="000000"/>
              </w:rPr>
              <w:t>Физическая культура</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200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i/>
                <w:iCs/>
                <w:color w:val="000000"/>
              </w:rPr>
            </w:pPr>
            <w:r w:rsidRPr="00CD59C6">
              <w:rPr>
                <w:i/>
                <w:iCs/>
                <w:color w:val="000000"/>
              </w:rP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240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keepNext/>
              <w:outlineLvl w:val="0"/>
              <w:rPr>
                <w:b/>
              </w:rPr>
            </w:pPr>
            <w:r w:rsidRPr="00CD59C6">
              <w:rPr>
                <w:b/>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w:t>
            </w:r>
            <w:r w:rsidR="00137AD3">
              <w:rPr>
                <w:b/>
                <w:color w:val="000000"/>
              </w:rPr>
              <w:t>ское городское поселение на 201</w:t>
            </w:r>
            <w:r w:rsidR="00137AD3" w:rsidRPr="00137AD3">
              <w:rPr>
                <w:b/>
                <w:color w:val="000000"/>
              </w:rPr>
              <w:t>7</w:t>
            </w:r>
            <w:r w:rsidR="00137AD3">
              <w:rPr>
                <w:b/>
                <w:color w:val="000000"/>
              </w:rPr>
              <w:t xml:space="preserve"> – 2019</w:t>
            </w:r>
            <w:r w:rsidRPr="00CD59C6">
              <w:rPr>
                <w:b/>
                <w:color w:val="000000"/>
              </w:rPr>
              <w:t xml:space="preserve"> годы»</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05 0 00 00000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B05BA3" w:rsidRDefault="00B05BA3" w:rsidP="00CD59C6">
            <w:pPr>
              <w:snapToGrid w:val="0"/>
              <w:jc w:val="center"/>
              <w:rPr>
                <w:b/>
                <w:color w:val="7030A0"/>
                <w:lang w:eastAsia="ar-SA"/>
              </w:rPr>
            </w:pPr>
            <w:r>
              <w:rPr>
                <w:b/>
                <w:sz w:val="22"/>
                <w:szCs w:val="22"/>
              </w:rPr>
              <w:t>12 027,5</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i/>
              </w:rPr>
            </w:pPr>
            <w:r w:rsidRPr="00CD59C6">
              <w:rPr>
                <w:b/>
                <w:i/>
              </w:rPr>
              <w:t>Подпрограмма “Обеспечение качественными жилищными услугами»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05 1 00 00000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rPr>
                <w:b/>
              </w:rPr>
            </w:pPr>
            <w:r>
              <w:rPr>
                <w:b/>
                <w:sz w:val="22"/>
                <w:szCs w:val="22"/>
              </w:rPr>
              <w:t>583,3</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rPr>
            </w:pPr>
            <w:r w:rsidRPr="00CD59C6">
              <w:rPr>
                <w:b/>
              </w:rPr>
              <w:t>Основное мероприятие «Проведение текущего и капитального ремонта жилых домов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05 1 01 00000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rPr>
                <w:b/>
                <w:lang w:val="en-US"/>
              </w:rPr>
            </w:pPr>
            <w:r>
              <w:rPr>
                <w:b/>
                <w:sz w:val="22"/>
                <w:szCs w:val="22"/>
              </w:rPr>
              <w:t>583,3</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i/>
              </w:rPr>
            </w:pPr>
            <w:r w:rsidRPr="00CD59C6">
              <w:rPr>
                <w:rFonts w:eastAsia="Calibri"/>
                <w:b/>
                <w:i/>
              </w:rPr>
              <w:t>Расходы по проведению мероприятий по ремонту жилых домов</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t>05 1 01 63000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D943B0" w:rsidRDefault="00405F98" w:rsidP="00CD59C6">
            <w:pPr>
              <w:jc w:val="center"/>
              <w:rPr>
                <w:b/>
              </w:rPr>
            </w:pPr>
            <w:r>
              <w:rPr>
                <w:b/>
                <w:sz w:val="22"/>
                <w:szCs w:val="22"/>
              </w:rPr>
              <w:t>583,3</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rPr>
                <w:b/>
                <w:lang w:val="en-US"/>
              </w:rPr>
            </w:pPr>
            <w:r>
              <w:rPr>
                <w:b/>
                <w:sz w:val="22"/>
                <w:szCs w:val="22"/>
              </w:rPr>
              <w:t>583,3</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rPr>
                <w:lang w:val="en-US"/>
              </w:rPr>
            </w:pPr>
            <w:r>
              <w:rPr>
                <w:b/>
                <w:sz w:val="22"/>
                <w:szCs w:val="22"/>
              </w:rPr>
              <w:t>583,3</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b/>
                <w:i/>
              </w:rPr>
              <w:t>Жилищное хозяйство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405F98" w:rsidP="00CD59C6">
            <w:pPr>
              <w:snapToGrid w:val="0"/>
              <w:jc w:val="center"/>
              <w:rPr>
                <w:lang w:eastAsia="ar-SA"/>
              </w:rPr>
            </w:pPr>
            <w:r>
              <w:rPr>
                <w:b/>
                <w:sz w:val="22"/>
                <w:szCs w:val="22"/>
              </w:rPr>
              <w:t>583,3</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405F98" w:rsidP="00CD59C6">
            <w:pPr>
              <w:snapToGrid w:val="0"/>
              <w:jc w:val="center"/>
              <w:rPr>
                <w:lang w:eastAsia="ar-SA"/>
              </w:rPr>
            </w:pPr>
            <w:r>
              <w:rPr>
                <w:b/>
                <w:sz w:val="22"/>
                <w:szCs w:val="22"/>
              </w:rPr>
              <w:t>583,3</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b/>
              </w:rPr>
              <w:t>05 1 01 63000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405F98" w:rsidP="00CD59C6">
            <w:pPr>
              <w:snapToGrid w:val="0"/>
              <w:jc w:val="center"/>
              <w:rPr>
                <w:lang w:eastAsia="ar-SA"/>
              </w:rPr>
            </w:pPr>
            <w:r>
              <w:rPr>
                <w:b/>
                <w:sz w:val="22"/>
                <w:szCs w:val="22"/>
              </w:rPr>
              <w:t>583,3</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i/>
              </w:rPr>
            </w:pPr>
            <w:r w:rsidRPr="00CD59C6">
              <w:rPr>
                <w:b/>
                <w:i/>
              </w:rPr>
              <w:t>Подпрограмма «Обеспечение качественными коммунальными услугами»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05 2 00 00000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B05BA3" w:rsidP="00CD59C6">
            <w:pPr>
              <w:snapToGrid w:val="0"/>
              <w:jc w:val="center"/>
              <w:rPr>
                <w:b/>
                <w:lang w:eastAsia="ar-SA"/>
              </w:rPr>
            </w:pPr>
            <w:r>
              <w:rPr>
                <w:b/>
                <w:sz w:val="22"/>
                <w:szCs w:val="22"/>
              </w:rPr>
              <w:t>4 379,1</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i/>
              </w:rPr>
            </w:pPr>
            <w:r w:rsidRPr="00CD59C6">
              <w:rPr>
                <w:b/>
                <w:i/>
              </w:rPr>
              <w:t>Основное мероприятие «Возмещение недополученных доходов при реализации услуг по бане, по тарифам, не покрывающим издер</w:t>
            </w:r>
            <w:r w:rsidRPr="00CD59C6">
              <w:rPr>
                <w:b/>
                <w:i/>
              </w:rPr>
              <w:lastRenderedPageBreak/>
              <w:t>жек предприятия»</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lastRenderedPageBreak/>
              <w:t>05 2 01 00000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D943B0" w:rsidRDefault="00B05BA3" w:rsidP="00CD59C6">
            <w:pPr>
              <w:jc w:val="center"/>
              <w:rPr>
                <w:b/>
              </w:rPr>
            </w:pPr>
            <w:r>
              <w:rPr>
                <w:b/>
                <w:sz w:val="22"/>
                <w:szCs w:val="22"/>
              </w:rPr>
              <w:t>4 379,1</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bCs/>
                <w:iCs/>
                <w:color w:val="000000"/>
              </w:rPr>
            </w:pPr>
            <w:r w:rsidRPr="00CD59C6">
              <w:rPr>
                <w:b/>
              </w:rPr>
              <w:lastRenderedPageBreak/>
              <w:t xml:space="preserve">Расходы </w:t>
            </w:r>
            <w:r w:rsidRPr="00CD59C6">
              <w:rPr>
                <w:b/>
                <w:bCs/>
              </w:rPr>
              <w:t>на возмещение затрат, связанных с реализацией услуг населению в бане, по тарифам, не покрывающим издержек предприятия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05 2 01 64000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rPr>
                <w:b/>
                <w:lang w:val="en-US"/>
              </w:rPr>
            </w:pPr>
            <w:r>
              <w:rPr>
                <w:b/>
                <w:sz w:val="22"/>
                <w:szCs w:val="22"/>
              </w:rPr>
              <w:t>1 599,1</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pPr>
            <w:r>
              <w:rPr>
                <w:b/>
                <w:sz w:val="22"/>
                <w:szCs w:val="22"/>
              </w:rPr>
              <w:t>1 599,1</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405F98" w:rsidP="00CD59C6">
            <w:pPr>
              <w:jc w:val="center"/>
            </w:pPr>
            <w:r>
              <w:rPr>
                <w:b/>
                <w:sz w:val="22"/>
                <w:szCs w:val="22"/>
              </w:rPr>
              <w:t>1 599,1</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b/>
                <w:i/>
              </w:rPr>
              <w:t>Коммунальное хозяйство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405F98" w:rsidP="00CD59C6">
            <w:pPr>
              <w:snapToGrid w:val="0"/>
              <w:jc w:val="center"/>
              <w:rPr>
                <w:lang w:val="en-US" w:eastAsia="ar-SA"/>
              </w:rPr>
            </w:pPr>
            <w:r>
              <w:rPr>
                <w:b/>
                <w:sz w:val="22"/>
                <w:szCs w:val="22"/>
              </w:rPr>
              <w:t>1 599,1</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405F98" w:rsidRDefault="00405F98" w:rsidP="00CD59C6">
            <w:pPr>
              <w:snapToGrid w:val="0"/>
              <w:jc w:val="center"/>
              <w:rPr>
                <w:lang w:eastAsia="ar-SA"/>
              </w:rPr>
            </w:pPr>
            <w:r w:rsidRPr="00405F98">
              <w:rPr>
                <w:sz w:val="22"/>
                <w:szCs w:val="22"/>
              </w:rPr>
              <w:t>1 599,1</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405F98" w:rsidRDefault="00405F98" w:rsidP="00CD59C6">
            <w:pPr>
              <w:snapToGrid w:val="0"/>
              <w:jc w:val="center"/>
              <w:rPr>
                <w:lang w:eastAsia="ar-SA"/>
              </w:rPr>
            </w:pPr>
            <w:r w:rsidRPr="00405F98">
              <w:rPr>
                <w:sz w:val="22"/>
                <w:szCs w:val="22"/>
              </w:rPr>
              <w:t>1 599,1</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b/>
                <w:i/>
                <w:iCs/>
                <w:color w:val="000000"/>
              </w:rPr>
            </w:pPr>
            <w:r w:rsidRPr="00CD59C6">
              <w:rPr>
                <w:b/>
                <w:i/>
                <w:i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t>05 2 02 00000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B05BA3" w:rsidP="00CD59C6">
            <w:pPr>
              <w:snapToGrid w:val="0"/>
              <w:jc w:val="center"/>
              <w:rPr>
                <w:b/>
              </w:rPr>
            </w:pPr>
            <w:r>
              <w:rPr>
                <w:b/>
              </w:rPr>
              <w:t>2 780,0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bCs/>
                <w:iCs/>
                <w:color w:val="000000"/>
              </w:rPr>
            </w:pPr>
            <w:r w:rsidRPr="00CD59C6">
              <w:rPr>
                <w:rFonts w:eastAsia="Calibri"/>
                <w:b/>
              </w:rPr>
              <w:t>Расходы,</w:t>
            </w:r>
            <w:r w:rsidRPr="00CD59C6">
              <w:rPr>
                <w:b/>
              </w:rPr>
              <w:t xml:space="preserve"> связанные с предоставлением жилищно-коммунальных услуг теплоснабжения, водоснабжения, водоотведения населению</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405F98" w:rsidP="00CD59C6">
            <w:pPr>
              <w:snapToGrid w:val="0"/>
              <w:jc w:val="center"/>
              <w:rPr>
                <w:b/>
              </w:rPr>
            </w:pPr>
            <w:r>
              <w:rPr>
                <w:b/>
              </w:rPr>
              <w:t>130,0</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405F98" w:rsidP="00CD59C6">
            <w:pPr>
              <w:snapToGrid w:val="0"/>
              <w:jc w:val="center"/>
            </w:pPr>
            <w:r>
              <w:rPr>
                <w:b/>
              </w:rPr>
              <w:t>130,0</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405F98" w:rsidRDefault="00405F98" w:rsidP="00CD59C6">
            <w:pPr>
              <w:snapToGrid w:val="0"/>
              <w:jc w:val="center"/>
            </w:pPr>
            <w:r w:rsidRPr="00405F98">
              <w:t>130,0</w:t>
            </w:r>
          </w:p>
        </w:tc>
      </w:tr>
      <w:tr w:rsidR="00CD59C6" w:rsidRPr="00CD59C6" w:rsidTr="00DF4766">
        <w:trPr>
          <w:trHeight w:val="238"/>
        </w:trPr>
        <w:tc>
          <w:tcPr>
            <w:tcW w:w="495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b/>
                <w:i/>
              </w:rPr>
              <w:t>Коммунальное хозяйство</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405F98" w:rsidRDefault="00405F98" w:rsidP="00CD59C6">
            <w:pPr>
              <w:snapToGrid w:val="0"/>
              <w:jc w:val="center"/>
            </w:pPr>
            <w:r w:rsidRPr="00405F98">
              <w:t>130,0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405F98" w:rsidRDefault="00405F98" w:rsidP="00CD59C6">
            <w:pPr>
              <w:snapToGrid w:val="0"/>
              <w:jc w:val="center"/>
              <w:rPr>
                <w:lang w:eastAsia="ar-SA"/>
              </w:rPr>
            </w:pPr>
            <w:r w:rsidRPr="00405F98">
              <w:t>130,0</w:t>
            </w:r>
          </w:p>
        </w:tc>
      </w:tr>
      <w:tr w:rsidR="00CD59C6"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405F98" w:rsidRDefault="00405F98" w:rsidP="00CD59C6">
            <w:pPr>
              <w:snapToGrid w:val="0"/>
              <w:jc w:val="center"/>
              <w:rPr>
                <w:lang w:eastAsia="ar-SA"/>
              </w:rPr>
            </w:pPr>
            <w:r w:rsidRPr="00405F98">
              <w:t>130,0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92B68" w:rsidRDefault="00892B68" w:rsidP="00892B68">
            <w:pPr>
              <w:jc w:val="both"/>
              <w:rPr>
                <w:b/>
              </w:rPr>
            </w:pPr>
            <w:r w:rsidRPr="00892B68">
              <w:rPr>
                <w:b/>
              </w:rPr>
              <w:t>Капитальный ремонт объектов теплоснабжения, водоснабжения, водоотведения</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r w:rsidRPr="00892B68">
              <w:rPr>
                <w:b/>
              </w:rPr>
              <w:t>05 2 02 81320</w:t>
            </w:r>
          </w:p>
        </w:tc>
        <w:tc>
          <w:tcPr>
            <w:tcW w:w="825"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413"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414"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825"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tcPr>
          <w:p w:rsidR="00892B68" w:rsidRPr="00892B68" w:rsidRDefault="00892B68" w:rsidP="00892B68">
            <w:pPr>
              <w:snapToGrid w:val="0"/>
              <w:jc w:val="center"/>
              <w:rPr>
                <w:b/>
              </w:rPr>
            </w:pPr>
            <w:r w:rsidRPr="00892B68">
              <w:rPr>
                <w:b/>
                <w:lang w:val="en-US"/>
              </w:rPr>
              <w:t>820</w:t>
            </w:r>
            <w:r w:rsidRPr="00892B68">
              <w:rPr>
                <w:b/>
              </w:rPr>
              <w:t>,0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pPr>
            <w:r w:rsidRPr="00892B68">
              <w:t>05 2 02 81320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820,0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ЖИЛИЩНО-КОММУНАЛЬНОЕ ХОЗЯЙСТВО</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892B68">
              <w:t>05 2 02 81320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820,0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rPr>
                <w:i/>
              </w:rPr>
              <w:t>Коммунальное хозяйство</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892B68">
              <w:t>05 2 02 81320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820,0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892B68">
              <w:t>05 2 02 81320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200</w:t>
            </w: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820,0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892B68">
              <w:t>05 2 02 81320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240</w:t>
            </w: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820,0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92B68" w:rsidRDefault="00892B68" w:rsidP="00892B68">
            <w:pPr>
              <w:rPr>
                <w:b/>
                <w:i/>
                <w:iCs/>
                <w:color w:val="000000"/>
              </w:rPr>
            </w:pPr>
            <w:r w:rsidRPr="00892B68">
              <w:rPr>
                <w:b/>
                <w:color w:val="000000" w:themeColor="text1"/>
              </w:rPr>
              <w:t>Расходы на улучшение обеспечения населения качественными услугами теплоснабжения, водоснабжения и водоотведения.</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r w:rsidRPr="00892B68">
              <w:rPr>
                <w:b/>
              </w:rPr>
              <w:t>05 2 02 81750</w:t>
            </w:r>
          </w:p>
        </w:tc>
        <w:tc>
          <w:tcPr>
            <w:tcW w:w="825"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413"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414"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825"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tcPr>
          <w:p w:rsidR="00892B68" w:rsidRPr="00892B68" w:rsidRDefault="00892B68" w:rsidP="00892B68">
            <w:pPr>
              <w:snapToGrid w:val="0"/>
              <w:jc w:val="center"/>
              <w:rPr>
                <w:b/>
              </w:rPr>
            </w:pPr>
            <w:r w:rsidRPr="00892B68">
              <w:rPr>
                <w:b/>
              </w:rPr>
              <w:t>1830,0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pPr>
            <w:r w:rsidRPr="00892B68">
              <w:t>05 2 02 81750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1830,0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lastRenderedPageBreak/>
              <w:t>ЖИЛИЩНО-КОММУНАЛЬНОЕ ХОЗЯЙСТВО</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pPr>
            <w:r w:rsidRPr="00892B68">
              <w:t>05 2 02 81750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1830,0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rPr>
                <w:i/>
              </w:rPr>
              <w:t>Коммунальное хозяйство</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pPr>
            <w:r w:rsidRPr="00892B68">
              <w:t>05 2 02 81750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1830,0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892B68">
              <w:t>05 2 02 81750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200</w:t>
            </w: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1830,0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892B68">
              <w:t>05 2 02 81750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240</w:t>
            </w: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892B68" w:rsidP="00892B68">
            <w:pPr>
              <w:snapToGrid w:val="0"/>
              <w:jc w:val="center"/>
            </w:pPr>
            <w:r>
              <w:t>1830,0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92B68" w:rsidRDefault="00892B68" w:rsidP="00892B68">
            <w:pPr>
              <w:rPr>
                <w:b/>
                <w:i/>
                <w:iCs/>
                <w:color w:val="000000"/>
              </w:rPr>
            </w:pPr>
            <w:r w:rsidRPr="00892B68">
              <w:rPr>
                <w:b/>
                <w:color w:val="000000" w:themeColor="text1"/>
              </w:rPr>
              <w:t>Основное мероприятие «Осуществление мероприятий по проведению регистрации прав муниципальной собственности»</w:t>
            </w:r>
          </w:p>
        </w:tc>
        <w:tc>
          <w:tcPr>
            <w:tcW w:w="1651"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r w:rsidRPr="00892B68">
              <w:rPr>
                <w:b/>
              </w:rPr>
              <w:t>05 Я 03 00000</w:t>
            </w:r>
          </w:p>
        </w:tc>
        <w:tc>
          <w:tcPr>
            <w:tcW w:w="825"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413"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414"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825" w:type="dxa"/>
            <w:tcBorders>
              <w:top w:val="nil"/>
              <w:left w:val="single" w:sz="4" w:space="0" w:color="000000"/>
              <w:bottom w:val="single" w:sz="4" w:space="0" w:color="000000"/>
              <w:right w:val="nil"/>
            </w:tcBorders>
            <w:vAlign w:val="bottom"/>
          </w:tcPr>
          <w:p w:rsidR="00892B68" w:rsidRPr="00892B68" w:rsidRDefault="00892B68" w:rsidP="00892B68">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tcPr>
          <w:p w:rsidR="00892B68" w:rsidRPr="00892B68" w:rsidRDefault="00B05BA3" w:rsidP="00892B68">
            <w:pPr>
              <w:snapToGrid w:val="0"/>
              <w:jc w:val="center"/>
              <w:rPr>
                <w:b/>
              </w:rPr>
            </w:pPr>
            <w:r>
              <w:rPr>
                <w:b/>
              </w:rPr>
              <w:t>401,9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rsidRPr="00AD37E0">
              <w:rPr>
                <w:color w:val="000000" w:themeColor="text1"/>
              </w:rPr>
              <w:t>Мероприятия по проведению регистрации прав муниципальной собственности на объекты теплоснабжения,</w:t>
            </w:r>
            <w:r>
              <w:rPr>
                <w:color w:val="000000" w:themeColor="text1"/>
              </w:rPr>
              <w:t xml:space="preserve"> </w:t>
            </w:r>
            <w:r w:rsidRPr="00AD37E0">
              <w:rPr>
                <w:color w:val="000000" w:themeColor="text1"/>
              </w:rPr>
              <w:t>водоснабжения и водоотведения</w:t>
            </w:r>
          </w:p>
        </w:tc>
        <w:tc>
          <w:tcPr>
            <w:tcW w:w="1651"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 Я 03 80710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EC597B" w:rsidP="00892B68">
            <w:pPr>
              <w:snapToGrid w:val="0"/>
              <w:jc w:val="center"/>
            </w:pPr>
            <w:r>
              <w:t>400,0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EC597B" w:rsidP="00892B68">
            <w:pPr>
              <w:rPr>
                <w:i/>
                <w:iCs/>
                <w:color w:val="000000"/>
              </w:rPr>
            </w:pPr>
            <w: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 Я 03 80710</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EC597B" w:rsidP="00892B68">
            <w:pPr>
              <w:snapToGrid w:val="0"/>
              <w:jc w:val="center"/>
            </w:pPr>
            <w:r>
              <w:t>400,0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EC597B" w:rsidP="00892B68">
            <w:pPr>
              <w:rPr>
                <w:i/>
                <w:iCs/>
                <w:color w:val="000000"/>
              </w:rPr>
            </w:pPr>
            <w:r>
              <w:t>ЖИЛИЩНО-КОММУНАЛЬНОЕ ХОЗЯЙСТВО</w:t>
            </w:r>
          </w:p>
        </w:tc>
        <w:tc>
          <w:tcPr>
            <w:tcW w:w="1651"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 Я 03 80710</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EC597B" w:rsidP="00892B68">
            <w:pPr>
              <w:snapToGrid w:val="0"/>
              <w:jc w:val="center"/>
            </w:pPr>
            <w:r>
              <w:t>400,0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EC597B" w:rsidP="00892B68">
            <w:pPr>
              <w:rPr>
                <w:i/>
                <w:iCs/>
                <w:color w:val="000000"/>
              </w:rPr>
            </w:pPr>
            <w:r>
              <w:rPr>
                <w:i/>
              </w:rPr>
              <w:t>Коммунальное хозяйство</w:t>
            </w:r>
          </w:p>
        </w:tc>
        <w:tc>
          <w:tcPr>
            <w:tcW w:w="1651"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 Я 03 80710</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EC597B" w:rsidP="00892B68">
            <w:pPr>
              <w:snapToGrid w:val="0"/>
              <w:jc w:val="center"/>
            </w:pPr>
            <w:r>
              <w:t>400,0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EC597B" w:rsidP="00892B68">
            <w:pPr>
              <w:rPr>
                <w:i/>
                <w:iCs/>
                <w:color w:val="000000"/>
              </w:rPr>
            </w:pPr>
            <w: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 Я 03 80710</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200</w:t>
            </w: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EC597B" w:rsidP="00892B68">
            <w:pPr>
              <w:snapToGrid w:val="0"/>
              <w:jc w:val="center"/>
            </w:pPr>
            <w:r>
              <w:t>400,0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EC597B" w:rsidP="00892B68">
            <w:pPr>
              <w:rPr>
                <w:i/>
                <w:iCs/>
                <w:color w:val="000000"/>
              </w:rPr>
            </w:pPr>
            <w: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 Я 03 80710</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05</w:t>
            </w:r>
          </w:p>
        </w:tc>
        <w:tc>
          <w:tcPr>
            <w:tcW w:w="414"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02</w:t>
            </w:r>
          </w:p>
        </w:tc>
        <w:tc>
          <w:tcPr>
            <w:tcW w:w="825" w:type="dxa"/>
            <w:tcBorders>
              <w:top w:val="nil"/>
              <w:left w:val="single" w:sz="4" w:space="0" w:color="000000"/>
              <w:bottom w:val="single" w:sz="4" w:space="0" w:color="000000"/>
              <w:right w:val="nil"/>
            </w:tcBorders>
            <w:vAlign w:val="bottom"/>
          </w:tcPr>
          <w:p w:rsidR="00892B68" w:rsidRPr="00CD59C6" w:rsidRDefault="00EC597B" w:rsidP="00892B68">
            <w:pPr>
              <w:snapToGrid w:val="0"/>
              <w:jc w:val="center"/>
            </w:pPr>
            <w:r>
              <w:t>240</w:t>
            </w:r>
          </w:p>
        </w:tc>
        <w:tc>
          <w:tcPr>
            <w:tcW w:w="1239" w:type="dxa"/>
            <w:tcBorders>
              <w:top w:val="nil"/>
              <w:left w:val="single" w:sz="4" w:space="0" w:color="000000"/>
              <w:bottom w:val="single" w:sz="4" w:space="0" w:color="000000"/>
              <w:right w:val="single" w:sz="4" w:space="0" w:color="000000"/>
            </w:tcBorders>
            <w:vAlign w:val="bottom"/>
          </w:tcPr>
          <w:p w:rsidR="00892B68" w:rsidRPr="00405F98" w:rsidRDefault="00EC597B" w:rsidP="00892B68">
            <w:pPr>
              <w:snapToGrid w:val="0"/>
              <w:jc w:val="center"/>
            </w:pPr>
            <w:r>
              <w:t>400,0</w:t>
            </w:r>
          </w:p>
        </w:tc>
      </w:tr>
      <w:tr w:rsidR="00EC597B"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EC597B" w:rsidRPr="00CD59C6" w:rsidRDefault="00EC597B" w:rsidP="00892B68">
            <w:pPr>
              <w:rPr>
                <w:i/>
                <w:iCs/>
                <w:color w:val="000000"/>
              </w:rPr>
            </w:pPr>
            <w:r w:rsidRPr="00AD37E0">
              <w:rPr>
                <w:color w:val="000000" w:themeColor="text1"/>
              </w:rPr>
              <w:t>Мероприятия по проведению регистрации прав муниципальной собственности на объекты теплоснабжения,</w:t>
            </w:r>
            <w:r>
              <w:rPr>
                <w:color w:val="000000" w:themeColor="text1"/>
              </w:rPr>
              <w:t xml:space="preserve"> </w:t>
            </w:r>
            <w:r w:rsidRPr="00AD37E0">
              <w:rPr>
                <w:color w:val="000000" w:themeColor="text1"/>
              </w:rPr>
              <w:t>водоснабжения и водоотведения</w:t>
            </w:r>
          </w:p>
        </w:tc>
        <w:tc>
          <w:tcPr>
            <w:tcW w:w="1651"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t xml:space="preserve">05 Я 03 </w:t>
            </w:r>
            <w:r>
              <w:rPr>
                <w:lang w:val="en-US"/>
              </w:rPr>
              <w:t>S0710</w:t>
            </w:r>
          </w:p>
        </w:tc>
        <w:tc>
          <w:tcPr>
            <w:tcW w:w="825"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413"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414"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825"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EC597B" w:rsidRPr="00562A91" w:rsidRDefault="00EC597B" w:rsidP="00892B68">
            <w:pPr>
              <w:snapToGrid w:val="0"/>
              <w:jc w:val="center"/>
              <w:rPr>
                <w:b/>
                <w:lang w:val="en-US"/>
              </w:rPr>
            </w:pPr>
            <w:r w:rsidRPr="00562A91">
              <w:rPr>
                <w:b/>
                <w:lang w:val="en-US"/>
              </w:rPr>
              <w:t>1.9</w:t>
            </w:r>
          </w:p>
        </w:tc>
      </w:tr>
      <w:tr w:rsidR="00EC597B"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EC597B" w:rsidRPr="00CD59C6" w:rsidRDefault="00EC597B" w:rsidP="00892B68">
            <w:pPr>
              <w:rPr>
                <w:i/>
                <w:iCs/>
                <w:color w:val="000000"/>
              </w:rPr>
            </w:pPr>
            <w: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r>
              <w:t xml:space="preserve">05 Я 03 </w:t>
            </w:r>
            <w:r>
              <w:rPr>
                <w:lang w:val="en-US"/>
              </w:rPr>
              <w:t>S0710</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901</w:t>
            </w:r>
          </w:p>
        </w:tc>
        <w:tc>
          <w:tcPr>
            <w:tcW w:w="413"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414"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825"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EC597B" w:rsidRPr="00EC597B" w:rsidRDefault="00EC597B" w:rsidP="00892B68">
            <w:pPr>
              <w:snapToGrid w:val="0"/>
              <w:jc w:val="center"/>
              <w:rPr>
                <w:lang w:val="en-US"/>
              </w:rPr>
            </w:pPr>
            <w:r>
              <w:rPr>
                <w:lang w:val="en-US"/>
              </w:rPr>
              <w:t>1.9</w:t>
            </w:r>
          </w:p>
        </w:tc>
      </w:tr>
      <w:tr w:rsidR="00EC597B"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EC597B" w:rsidRPr="00CD59C6" w:rsidRDefault="00EC597B" w:rsidP="00892B68">
            <w:pPr>
              <w:rPr>
                <w:i/>
                <w:iCs/>
                <w:color w:val="000000"/>
              </w:rPr>
            </w:pPr>
            <w:r>
              <w:t>ЖИЛИЩНО-КОММУНАЛЬНОЕ ХОЗЯЙСТВО</w:t>
            </w:r>
          </w:p>
        </w:tc>
        <w:tc>
          <w:tcPr>
            <w:tcW w:w="1651"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r>
              <w:t xml:space="preserve">05 Я 03 </w:t>
            </w:r>
            <w:r>
              <w:rPr>
                <w:lang w:val="en-US"/>
              </w:rPr>
              <w:t>S0710</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901</w:t>
            </w:r>
          </w:p>
        </w:tc>
        <w:tc>
          <w:tcPr>
            <w:tcW w:w="413"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05</w:t>
            </w:r>
          </w:p>
        </w:tc>
        <w:tc>
          <w:tcPr>
            <w:tcW w:w="414"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825"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EC597B" w:rsidRPr="00EC597B" w:rsidRDefault="00EC597B" w:rsidP="00892B68">
            <w:pPr>
              <w:snapToGrid w:val="0"/>
              <w:jc w:val="center"/>
              <w:rPr>
                <w:lang w:val="en-US"/>
              </w:rPr>
            </w:pPr>
            <w:r>
              <w:rPr>
                <w:lang w:val="en-US"/>
              </w:rPr>
              <w:t>1.9</w:t>
            </w:r>
          </w:p>
        </w:tc>
      </w:tr>
      <w:tr w:rsidR="00EC597B"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EC597B" w:rsidRPr="00CD59C6" w:rsidRDefault="00EC597B" w:rsidP="00892B68">
            <w:pPr>
              <w:rPr>
                <w:i/>
                <w:iCs/>
                <w:color w:val="000000"/>
              </w:rPr>
            </w:pPr>
            <w:r>
              <w:rPr>
                <w:i/>
              </w:rPr>
              <w:t>Коммунальное хозяйство</w:t>
            </w:r>
          </w:p>
        </w:tc>
        <w:tc>
          <w:tcPr>
            <w:tcW w:w="1651"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r>
              <w:t xml:space="preserve">05 Я 03 </w:t>
            </w:r>
            <w:r>
              <w:rPr>
                <w:lang w:val="en-US"/>
              </w:rPr>
              <w:t>S0710</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901</w:t>
            </w:r>
          </w:p>
        </w:tc>
        <w:tc>
          <w:tcPr>
            <w:tcW w:w="413"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05</w:t>
            </w:r>
          </w:p>
        </w:tc>
        <w:tc>
          <w:tcPr>
            <w:tcW w:w="414"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02</w:t>
            </w:r>
          </w:p>
        </w:tc>
        <w:tc>
          <w:tcPr>
            <w:tcW w:w="825"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EC597B" w:rsidRPr="00EC597B" w:rsidRDefault="00EC597B" w:rsidP="00892B68">
            <w:pPr>
              <w:snapToGrid w:val="0"/>
              <w:jc w:val="center"/>
              <w:rPr>
                <w:lang w:val="en-US"/>
              </w:rPr>
            </w:pPr>
            <w:r>
              <w:rPr>
                <w:lang w:val="en-US"/>
              </w:rPr>
              <w:t>1.9</w:t>
            </w:r>
          </w:p>
        </w:tc>
      </w:tr>
      <w:tr w:rsidR="00EC597B"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EC597B" w:rsidRPr="00CD59C6" w:rsidRDefault="00EC597B" w:rsidP="00892B68">
            <w:pPr>
              <w:rPr>
                <w:i/>
                <w:iCs/>
                <w:color w:val="000000"/>
              </w:rPr>
            </w:pPr>
            <w: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r>
              <w:t xml:space="preserve">05 Я 03 </w:t>
            </w:r>
            <w:r>
              <w:rPr>
                <w:lang w:val="en-US"/>
              </w:rPr>
              <w:t>S0710</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901</w:t>
            </w:r>
          </w:p>
        </w:tc>
        <w:tc>
          <w:tcPr>
            <w:tcW w:w="413"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05</w:t>
            </w:r>
          </w:p>
        </w:tc>
        <w:tc>
          <w:tcPr>
            <w:tcW w:w="414"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02</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200</w:t>
            </w:r>
          </w:p>
        </w:tc>
        <w:tc>
          <w:tcPr>
            <w:tcW w:w="1239" w:type="dxa"/>
            <w:tcBorders>
              <w:top w:val="nil"/>
              <w:left w:val="single" w:sz="4" w:space="0" w:color="000000"/>
              <w:bottom w:val="single" w:sz="4" w:space="0" w:color="000000"/>
              <w:right w:val="single" w:sz="4" w:space="0" w:color="000000"/>
            </w:tcBorders>
            <w:vAlign w:val="bottom"/>
          </w:tcPr>
          <w:p w:rsidR="00EC597B" w:rsidRPr="00EC597B" w:rsidRDefault="00EC597B" w:rsidP="00892B68">
            <w:pPr>
              <w:snapToGrid w:val="0"/>
              <w:jc w:val="center"/>
              <w:rPr>
                <w:lang w:val="en-US"/>
              </w:rPr>
            </w:pPr>
            <w:r>
              <w:rPr>
                <w:lang w:val="en-US"/>
              </w:rPr>
              <w:t>1.9</w:t>
            </w:r>
          </w:p>
        </w:tc>
      </w:tr>
      <w:tr w:rsidR="00EC597B"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EC597B" w:rsidRDefault="00EC597B" w:rsidP="00892B68">
            <w: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EC597B" w:rsidRPr="00CD59C6" w:rsidRDefault="00EC597B" w:rsidP="00892B68">
            <w:pPr>
              <w:snapToGrid w:val="0"/>
              <w:jc w:val="center"/>
            </w:pPr>
            <w:r>
              <w:t xml:space="preserve">05 Я 03 </w:t>
            </w:r>
            <w:r>
              <w:rPr>
                <w:lang w:val="en-US"/>
              </w:rPr>
              <w:t>S0710</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901</w:t>
            </w:r>
          </w:p>
        </w:tc>
        <w:tc>
          <w:tcPr>
            <w:tcW w:w="413"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05</w:t>
            </w:r>
          </w:p>
        </w:tc>
        <w:tc>
          <w:tcPr>
            <w:tcW w:w="414"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02</w:t>
            </w:r>
          </w:p>
        </w:tc>
        <w:tc>
          <w:tcPr>
            <w:tcW w:w="825" w:type="dxa"/>
            <w:tcBorders>
              <w:top w:val="nil"/>
              <w:left w:val="single" w:sz="4" w:space="0" w:color="000000"/>
              <w:bottom w:val="single" w:sz="4" w:space="0" w:color="000000"/>
              <w:right w:val="nil"/>
            </w:tcBorders>
            <w:vAlign w:val="bottom"/>
          </w:tcPr>
          <w:p w:rsidR="00EC597B" w:rsidRPr="00EC597B" w:rsidRDefault="00EC597B" w:rsidP="00892B68">
            <w:pPr>
              <w:snapToGrid w:val="0"/>
              <w:jc w:val="center"/>
              <w:rPr>
                <w:lang w:val="en-US"/>
              </w:rPr>
            </w:pPr>
            <w:r>
              <w:rPr>
                <w:lang w:val="en-US"/>
              </w:rPr>
              <w:t>240</w:t>
            </w:r>
          </w:p>
        </w:tc>
        <w:tc>
          <w:tcPr>
            <w:tcW w:w="1239" w:type="dxa"/>
            <w:tcBorders>
              <w:top w:val="nil"/>
              <w:left w:val="single" w:sz="4" w:space="0" w:color="000000"/>
              <w:bottom w:val="single" w:sz="4" w:space="0" w:color="000000"/>
              <w:right w:val="single" w:sz="4" w:space="0" w:color="000000"/>
            </w:tcBorders>
            <w:vAlign w:val="bottom"/>
          </w:tcPr>
          <w:p w:rsidR="00EC597B" w:rsidRPr="00EC597B" w:rsidRDefault="00EC597B" w:rsidP="00892B68">
            <w:pPr>
              <w:snapToGrid w:val="0"/>
              <w:jc w:val="center"/>
              <w:rPr>
                <w:lang w:val="en-US"/>
              </w:rPr>
            </w:pPr>
            <w:r>
              <w:rPr>
                <w:lang w:val="en-US"/>
              </w:rPr>
              <w:t>1.9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rPr>
                <w:b/>
              </w:rPr>
            </w:pPr>
            <w:r w:rsidRPr="00CD59C6">
              <w:rPr>
                <w:b/>
                <w:i/>
              </w:rPr>
              <w:t>Подпрограмма «Благоустройство</w:t>
            </w:r>
            <w:r w:rsidRPr="00CD59C6">
              <w:rPr>
                <w:b/>
              </w:rPr>
              <w:t>»</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05 3 00 00000</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6F0E07" w:rsidP="00740DD7">
            <w:pPr>
              <w:snapToGrid w:val="0"/>
              <w:jc w:val="center"/>
              <w:rPr>
                <w:b/>
                <w:lang w:eastAsia="ar-SA"/>
              </w:rPr>
            </w:pPr>
            <w:r>
              <w:rPr>
                <w:b/>
                <w:sz w:val="22"/>
                <w:szCs w:val="22"/>
              </w:rPr>
              <w:t>6</w:t>
            </w:r>
            <w:r w:rsidR="00740DD7">
              <w:rPr>
                <w:b/>
                <w:sz w:val="22"/>
                <w:szCs w:val="22"/>
              </w:rPr>
              <w:t> 663,2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rPr>
                <w:b/>
                <w:i/>
              </w:rPr>
            </w:pPr>
            <w:r w:rsidRPr="00CD59C6">
              <w:rPr>
                <w:b/>
                <w:i/>
              </w:rPr>
              <w:t>Основное мероприятие «Уличное освещение»</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05 3 01 00000</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6F0E07" w:rsidP="00892B68">
            <w:pPr>
              <w:jc w:val="center"/>
              <w:rPr>
                <w:b/>
              </w:rPr>
            </w:pPr>
            <w:r>
              <w:rPr>
                <w:b/>
                <w:sz w:val="22"/>
                <w:szCs w:val="22"/>
              </w:rPr>
              <w:t>4 527,1</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keepNext/>
              <w:outlineLvl w:val="0"/>
              <w:rPr>
                <w:b/>
              </w:rPr>
            </w:pPr>
            <w:r w:rsidRPr="00CD59C6">
              <w:rPr>
                <w:b/>
              </w:rPr>
              <w:t>Расходы на содержание уличного освещения на территории поселения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05 3 01 66000</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6F0E07" w:rsidP="00892B68">
            <w:pPr>
              <w:jc w:val="center"/>
              <w:rPr>
                <w:b/>
              </w:rPr>
            </w:pPr>
            <w:r>
              <w:rPr>
                <w:b/>
                <w:sz w:val="22"/>
                <w:szCs w:val="22"/>
              </w:rPr>
              <w:t>4 527,1</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6F0E07" w:rsidP="00892B68">
            <w:pPr>
              <w:jc w:val="center"/>
              <w:rPr>
                <w:b/>
              </w:rPr>
            </w:pPr>
            <w:r>
              <w:rPr>
                <w:b/>
                <w:sz w:val="22"/>
                <w:szCs w:val="22"/>
              </w:rPr>
              <w:t>4 527,1</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6F0E07" w:rsidP="00892B68">
            <w:pPr>
              <w:jc w:val="center"/>
              <w:rPr>
                <w:b/>
              </w:rPr>
            </w:pPr>
            <w:r>
              <w:rPr>
                <w:b/>
                <w:sz w:val="22"/>
                <w:szCs w:val="22"/>
              </w:rPr>
              <w:t>4 527,1</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 xml:space="preserve">05 </w:t>
            </w:r>
          </w:p>
        </w:tc>
        <w:tc>
          <w:tcPr>
            <w:tcW w:w="414"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6F0E07" w:rsidP="00892B68">
            <w:pPr>
              <w:snapToGrid w:val="0"/>
              <w:jc w:val="center"/>
              <w:rPr>
                <w:lang w:eastAsia="ar-SA"/>
              </w:rPr>
            </w:pPr>
            <w:r>
              <w:rPr>
                <w:b/>
                <w:sz w:val="22"/>
                <w:szCs w:val="22"/>
              </w:rPr>
              <w:t>4 527,1</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200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6F0E07" w:rsidP="00892B68">
            <w:pPr>
              <w:jc w:val="center"/>
            </w:pPr>
            <w:r>
              <w:rPr>
                <w:b/>
                <w:sz w:val="22"/>
                <w:szCs w:val="22"/>
              </w:rPr>
              <w:t>4 527,1</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i/>
                <w:iCs/>
                <w:color w:val="000000"/>
              </w:rPr>
            </w:pPr>
            <w:r w:rsidRPr="00CD59C6">
              <w:rPr>
                <w:i/>
                <w:iCs/>
                <w:color w:val="000000"/>
              </w:rP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240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6F0E07" w:rsidP="00892B68">
            <w:pPr>
              <w:jc w:val="center"/>
            </w:pPr>
            <w:r>
              <w:rPr>
                <w:b/>
                <w:sz w:val="22"/>
                <w:szCs w:val="22"/>
              </w:rPr>
              <w:t>4 527,1</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i/>
                <w:iCs/>
                <w:color w:val="000000"/>
              </w:rPr>
            </w:pPr>
            <w:r w:rsidRPr="00CD59C6">
              <w:rPr>
                <w:b/>
                <w:i/>
              </w:rPr>
              <w:lastRenderedPageBreak/>
              <w:t>Основное мероприятие «Озеленение»</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05 3 02 00000</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val="en-US" w:eastAsia="ar-SA"/>
              </w:rPr>
            </w:pP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val="en-US"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val="en-US"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val="en-US"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227,5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keepNext/>
              <w:outlineLvl w:val="0"/>
              <w:rPr>
                <w:b/>
              </w:rPr>
            </w:pPr>
            <w:r w:rsidRPr="00CD59C6">
              <w:rPr>
                <w:rFonts w:eastAsia="Calibri"/>
                <w:b/>
                <w:color w:val="000000"/>
              </w:rPr>
              <w:t xml:space="preserve">Расходы, </w:t>
            </w:r>
            <w:r w:rsidRPr="00CD59C6">
              <w:rPr>
                <w:b/>
                <w:color w:val="000000"/>
              </w:rPr>
              <w:t>связанные с озеленением территории поселения</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05 3 02 67000</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227,5</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b/>
                <w:sz w:val="22"/>
                <w:szCs w:val="22"/>
              </w:rPr>
              <w:t>227,5</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val="en-US" w:eastAsia="ar-SA"/>
              </w:rPr>
            </w:pP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val="en-US"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b/>
                <w:sz w:val="22"/>
                <w:szCs w:val="22"/>
              </w:rPr>
              <w:t>227,5</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val="en-US"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val="en-US" w:eastAsia="ar-SA"/>
              </w:rPr>
            </w:pPr>
            <w:r>
              <w:rPr>
                <w:b/>
                <w:sz w:val="22"/>
                <w:szCs w:val="22"/>
              </w:rPr>
              <w:t>227,5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val="en-US" w:eastAsia="ar-SA"/>
              </w:rPr>
            </w:pPr>
            <w:r>
              <w:rPr>
                <w:b/>
                <w:sz w:val="22"/>
                <w:szCs w:val="22"/>
              </w:rPr>
              <w:t>227,5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val="en-US" w:eastAsia="ar-SA"/>
              </w:rPr>
            </w:pPr>
            <w:r>
              <w:rPr>
                <w:b/>
                <w:sz w:val="22"/>
                <w:szCs w:val="22"/>
              </w:rPr>
              <w:t>227,5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
                <w:iCs/>
                <w:color w:val="000000"/>
              </w:rPr>
            </w:pPr>
            <w:r w:rsidRPr="00CD59C6">
              <w:rPr>
                <w:b/>
                <w:i/>
                <w:iCs/>
                <w:color w:val="000000"/>
              </w:rPr>
              <w:t>Основное мероприятие «Организация и содержание мест захоронения»</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05 3 03 00000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484,9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keepNext/>
              <w:outlineLvl w:val="0"/>
              <w:rPr>
                <w:b/>
              </w:rPr>
            </w:pPr>
            <w:r w:rsidRPr="00CD59C6">
              <w:rPr>
                <w:rFonts w:eastAsia="Calibri"/>
                <w:b/>
              </w:rPr>
              <w:t xml:space="preserve">Расходы, </w:t>
            </w:r>
            <w:r w:rsidRPr="00CD59C6">
              <w:rPr>
                <w:b/>
              </w:rPr>
              <w:t>связанные с содержанием мест захоронения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 xml:space="preserve">05 </w:t>
            </w:r>
            <w:r w:rsidRPr="00CD59C6">
              <w:rPr>
                <w:b/>
                <w:lang w:val="en-US"/>
              </w:rPr>
              <w:t>3</w:t>
            </w:r>
            <w:r w:rsidRPr="00CD59C6">
              <w:rPr>
                <w:b/>
              </w:rPr>
              <w:t xml:space="preserve"> 03 68000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484,9</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b/>
                <w:sz w:val="22"/>
                <w:szCs w:val="22"/>
              </w:rPr>
              <w:t>484,9</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b/>
                <w:sz w:val="22"/>
                <w:szCs w:val="22"/>
              </w:rPr>
              <w:t>484,9</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Pr>
                <w:b/>
                <w:sz w:val="22"/>
                <w:szCs w:val="22"/>
              </w:rPr>
              <w:t>484,9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Pr>
                <w:b/>
                <w:sz w:val="22"/>
                <w:szCs w:val="22"/>
              </w:rPr>
              <w:t>484,9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Pr>
                <w:b/>
                <w:sz w:val="22"/>
                <w:szCs w:val="22"/>
              </w:rPr>
              <w:t>484,9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rsidRPr="00CD59C6">
              <w:rPr>
                <w:b/>
                <w:i/>
                <w:iCs/>
                <w:color w:val="000000"/>
              </w:rPr>
              <w:t>Основное мероприятие «Прочие объекты благоустройства»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05 3 04 00000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740DD7" w:rsidP="00892B68">
            <w:pPr>
              <w:jc w:val="center"/>
              <w:rPr>
                <w:b/>
              </w:rPr>
            </w:pPr>
            <w:r>
              <w:rPr>
                <w:b/>
                <w:sz w:val="22"/>
                <w:szCs w:val="22"/>
              </w:rPr>
              <w:t>1 423,7</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keepNext/>
              <w:outlineLvl w:val="0"/>
              <w:rPr>
                <w:b/>
              </w:rPr>
            </w:pPr>
            <w:r w:rsidRPr="00CD59C6">
              <w:rPr>
                <w:rFonts w:eastAsia="Calibri"/>
                <w:b/>
                <w:color w:val="000000"/>
              </w:rPr>
              <w:t xml:space="preserve">Расходы, </w:t>
            </w:r>
            <w:r w:rsidRPr="00CD59C6">
              <w:rPr>
                <w:b/>
                <w:color w:val="000000"/>
              </w:rPr>
              <w:t>связанные с выполнением прочих мероприятий по благоустройству и содержанию мест общего пользования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 xml:space="preserve">05 </w:t>
            </w:r>
            <w:r w:rsidRPr="00CD59C6">
              <w:rPr>
                <w:b/>
                <w:lang w:val="en-US"/>
              </w:rPr>
              <w:t>3</w:t>
            </w:r>
            <w:r w:rsidRPr="00CD59C6">
              <w:rPr>
                <w:b/>
              </w:rPr>
              <w:t xml:space="preserve"> 04 69000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740DD7" w:rsidP="00892B68">
            <w:pPr>
              <w:jc w:val="center"/>
              <w:rPr>
                <w:b/>
              </w:rPr>
            </w:pPr>
            <w:r>
              <w:rPr>
                <w:b/>
                <w:sz w:val="22"/>
                <w:szCs w:val="22"/>
              </w:rPr>
              <w:t>1 423,7</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740DD7" w:rsidP="00892B68">
            <w:pPr>
              <w:jc w:val="center"/>
              <w:rPr>
                <w:b/>
              </w:rPr>
            </w:pPr>
            <w:r>
              <w:rPr>
                <w:b/>
                <w:sz w:val="22"/>
                <w:szCs w:val="22"/>
              </w:rPr>
              <w:t>1 423,7</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
                <w:bCs/>
                <w:iCs/>
                <w:color w:val="000000"/>
                <w:lang w:eastAsia="ar-SA"/>
              </w:rPr>
            </w:pPr>
            <w:r w:rsidRPr="00CD59C6">
              <w:t>ЖИЛИЩНО-КОММУНАЛЬНОЕ ХОЗЯЙСТВО</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740DD7" w:rsidP="00892B68">
            <w:pPr>
              <w:jc w:val="center"/>
              <w:rPr>
                <w:b/>
              </w:rPr>
            </w:pPr>
            <w:r>
              <w:rPr>
                <w:b/>
                <w:sz w:val="22"/>
                <w:szCs w:val="22"/>
              </w:rPr>
              <w:t>1 423,7</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center"/>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740DD7" w:rsidP="00892B68">
            <w:pPr>
              <w:snapToGrid w:val="0"/>
              <w:jc w:val="center"/>
              <w:rPr>
                <w:lang w:eastAsia="ar-SA"/>
              </w:rPr>
            </w:pPr>
            <w:r>
              <w:rPr>
                <w:b/>
                <w:sz w:val="22"/>
                <w:szCs w:val="22"/>
              </w:rPr>
              <w:t>1 423,7</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center"/>
            <w:hideMark/>
          </w:tcPr>
          <w:p w:rsidR="00892B68" w:rsidRPr="00CD59C6" w:rsidRDefault="00892B68" w:rsidP="00892B68">
            <w:pPr>
              <w:snapToGrid w:val="0"/>
              <w:jc w:val="center"/>
              <w:rPr>
                <w:lang w:val="en-US" w:eastAsia="ar-SA"/>
              </w:rPr>
            </w:pPr>
            <w:r w:rsidRPr="00CD59C6">
              <w:t>2</w:t>
            </w:r>
            <w:r w:rsidRPr="00CD59C6">
              <w:rPr>
                <w:lang w:val="en-US"/>
              </w:rPr>
              <w:t>00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t>41,2</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i/>
                <w:iCs/>
                <w:color w:val="000000"/>
              </w:rPr>
            </w:pPr>
            <w:r w:rsidRPr="00CD59C6">
              <w:rPr>
                <w:i/>
                <w:iCs/>
                <w:color w:val="000000"/>
              </w:rP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t>24</w:t>
            </w:r>
            <w:r w:rsidRPr="00CD59C6">
              <w:rPr>
                <w:lang w:val="en-US"/>
              </w:rPr>
              <w:t>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t>41,2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740DD7" w:rsidP="00892B68">
            <w:pPr>
              <w:jc w:val="center"/>
            </w:pPr>
            <w:r>
              <w:rPr>
                <w:sz w:val="22"/>
                <w:szCs w:val="22"/>
              </w:rPr>
              <w:t>1 382,5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jc w:val="cente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740DD7" w:rsidP="00892B68">
            <w:pPr>
              <w:jc w:val="center"/>
            </w:pPr>
            <w:r>
              <w:rPr>
                <w:sz w:val="22"/>
                <w:szCs w:val="22"/>
              </w:rPr>
              <w:t>1 382,5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rPr>
                <w:b/>
                <w:i/>
              </w:rPr>
            </w:pPr>
            <w:r w:rsidRPr="00CD59C6">
              <w:rPr>
                <w:b/>
                <w:i/>
              </w:rPr>
              <w:t>Обеспечение деятельности законодательного (представительного) органа муниципального образования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76 0 00 00000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3F453E" w:rsidP="00892B68">
            <w:pPr>
              <w:snapToGrid w:val="0"/>
              <w:jc w:val="center"/>
              <w:rPr>
                <w:b/>
                <w:lang w:eastAsia="ar-SA"/>
              </w:rPr>
            </w:pPr>
            <w:r>
              <w:rPr>
                <w:b/>
              </w:rPr>
              <w:t>699,2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rPr>
                <w:b/>
              </w:rPr>
            </w:pPr>
            <w:r w:rsidRPr="00CD59C6">
              <w:rPr>
                <w:b/>
              </w:rPr>
              <w:t>Расходы на обеспечение деятельности зако</w:t>
            </w:r>
            <w:r w:rsidRPr="00CD59C6">
              <w:rPr>
                <w:b/>
              </w:rPr>
              <w:lastRenderedPageBreak/>
              <w:t>нодательного (представительного) органа муниципального образования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lastRenderedPageBreak/>
              <w:t>76 1 00 00000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b/>
                <w:lang w:eastAsia="ar-SA"/>
              </w:rPr>
            </w:pPr>
            <w:r>
              <w:rPr>
                <w:b/>
              </w:rPr>
              <w:t>676,0</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b/>
                <w:i/>
              </w:rPr>
            </w:pPr>
            <w:r w:rsidRPr="00CD59C6">
              <w:rPr>
                <w:b/>
                <w:i/>
              </w:rPr>
              <w:lastRenderedPageBreak/>
              <w:t>Расходы на обеспечение функций органов местного самоуправления</w:t>
            </w:r>
          </w:p>
        </w:tc>
        <w:tc>
          <w:tcPr>
            <w:tcW w:w="1651" w:type="dxa"/>
            <w:tcBorders>
              <w:top w:val="nil"/>
              <w:left w:val="nil"/>
              <w:bottom w:val="single" w:sz="4" w:space="0" w:color="000000"/>
              <w:right w:val="single" w:sz="4" w:space="0" w:color="000000"/>
            </w:tcBorders>
            <w:shd w:val="clear" w:color="000000" w:fill="auto"/>
            <w:vAlign w:val="bottom"/>
            <w:hideMark/>
          </w:tcPr>
          <w:p w:rsidR="00892B68" w:rsidRPr="00CD59C6" w:rsidRDefault="00892B68" w:rsidP="00892B68">
            <w:pPr>
              <w:jc w:val="center"/>
              <w:rPr>
                <w:b/>
                <w:color w:val="000000"/>
              </w:rPr>
            </w:pPr>
            <w:r w:rsidRPr="00CD59C6">
              <w:rPr>
                <w:b/>
                <w:color w:val="000000"/>
              </w:rPr>
              <w:t>76 1 00 00140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b/>
                <w:lang w:eastAsia="ar-SA"/>
              </w:rPr>
            </w:pPr>
            <w:r>
              <w:rPr>
                <w:b/>
              </w:rPr>
              <w:t>676,0</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t>Совет депутатов Велижского</w:t>
            </w:r>
          </w:p>
          <w:p w:rsidR="00892B68" w:rsidRPr="00CD59C6" w:rsidRDefault="00892B68" w:rsidP="00892B68">
            <w:pPr>
              <w:snapToGrid w:val="0"/>
              <w:rPr>
                <w:lang w:eastAsia="ar-SA"/>
              </w:rPr>
            </w:pPr>
            <w:r w:rsidRPr="00CD59C6">
              <w:t xml:space="preserve"> городского поселения</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t>676,0</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t>ОБЩЕГОСУДАРСТВЕННЫЕ ВОПРОСЫ</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t>676,0</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t>676,0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r w:rsidRPr="00CD59C6">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100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sz w:val="22"/>
                <w:szCs w:val="22"/>
              </w:rPr>
              <w:t>162,7</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rPr>
                <w:b/>
                <w:i/>
              </w:rPr>
            </w:pPr>
            <w:r w:rsidRPr="00CD59C6">
              <w:rPr>
                <w:i/>
              </w:rPr>
              <w:t xml:space="preserve">Расходы на выплаты персоналу государственных (муниципальных) органов </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120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sz w:val="22"/>
                <w:szCs w:val="22"/>
              </w:rPr>
              <w:t>162,7</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200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pPr>
            <w:r>
              <w:rPr>
                <w:sz w:val="22"/>
                <w:szCs w:val="22"/>
              </w:rPr>
              <w:t>51,6</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i/>
                <w:iCs/>
                <w:color w:val="000000"/>
              </w:rPr>
            </w:pPr>
            <w:r w:rsidRPr="00CD59C6">
              <w:rPr>
                <w:i/>
                <w:iCs/>
                <w:color w:val="000000"/>
              </w:rP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240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lang w:val="en-US"/>
              </w:rPr>
            </w:pPr>
            <w:r>
              <w:rPr>
                <w:sz w:val="22"/>
                <w:szCs w:val="22"/>
              </w:rPr>
              <w:t>51,6</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tcPr>
          <w:p w:rsidR="00892B68" w:rsidRPr="00D943B0" w:rsidRDefault="00892B68" w:rsidP="00892B68">
            <w:pPr>
              <w:rPr>
                <w:i/>
                <w:iCs/>
              </w:rPr>
            </w:pPr>
            <w:r w:rsidRPr="00D943B0">
              <w:rPr>
                <w:i/>
                <w:iCs/>
                <w:sz w:val="22"/>
                <w:szCs w:val="22"/>
              </w:rPr>
              <w:t>Иные бюджетные ассигнования</w:t>
            </w:r>
          </w:p>
        </w:tc>
        <w:tc>
          <w:tcPr>
            <w:tcW w:w="1651" w:type="dxa"/>
            <w:tcBorders>
              <w:top w:val="nil"/>
              <w:left w:val="single" w:sz="4" w:space="0" w:color="000000"/>
              <w:bottom w:val="single" w:sz="4" w:space="0" w:color="000000"/>
              <w:right w:val="nil"/>
            </w:tcBorders>
            <w:vAlign w:val="bottom"/>
          </w:tcPr>
          <w:p w:rsidR="00892B68" w:rsidRPr="00D943B0" w:rsidRDefault="00892B68" w:rsidP="00892B68">
            <w:pPr>
              <w:jc w:val="center"/>
            </w:pPr>
            <w:r w:rsidRPr="00D943B0">
              <w:rPr>
                <w:color w:val="000000"/>
                <w:sz w:val="22"/>
                <w:szCs w:val="22"/>
              </w:rPr>
              <w:t>76 1 00 00140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908</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03</w:t>
            </w:r>
          </w:p>
        </w:tc>
        <w:tc>
          <w:tcPr>
            <w:tcW w:w="825" w:type="dxa"/>
            <w:tcBorders>
              <w:top w:val="nil"/>
              <w:left w:val="single" w:sz="4" w:space="0" w:color="000000"/>
              <w:bottom w:val="single" w:sz="4" w:space="0" w:color="000000"/>
              <w:right w:val="nil"/>
            </w:tcBorders>
            <w:vAlign w:val="bottom"/>
          </w:tcPr>
          <w:p w:rsidR="00892B68" w:rsidRPr="00D943B0" w:rsidRDefault="00892B68" w:rsidP="00892B68">
            <w:pPr>
              <w:jc w:val="center"/>
            </w:pPr>
            <w:r w:rsidRPr="00D943B0">
              <w:rPr>
                <w:sz w:val="22"/>
                <w:szCs w:val="22"/>
              </w:rPr>
              <w:t>800</w:t>
            </w: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pPr>
            <w:r>
              <w:rPr>
                <w:sz w:val="22"/>
                <w:szCs w:val="22"/>
              </w:rPr>
              <w:t>5,1</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tcPr>
          <w:p w:rsidR="00892B68" w:rsidRPr="00D943B0" w:rsidRDefault="00892B68" w:rsidP="00892B68">
            <w:pPr>
              <w:rPr>
                <w:i/>
                <w:iCs/>
              </w:rPr>
            </w:pPr>
            <w:r w:rsidRPr="00D943B0">
              <w:rPr>
                <w:i/>
                <w:iCs/>
                <w:sz w:val="22"/>
                <w:szCs w:val="22"/>
              </w:rPr>
              <w:t>Уплата налогов, сборов и иных платежей</w:t>
            </w:r>
          </w:p>
        </w:tc>
        <w:tc>
          <w:tcPr>
            <w:tcW w:w="1651" w:type="dxa"/>
            <w:tcBorders>
              <w:top w:val="nil"/>
              <w:left w:val="single" w:sz="4" w:space="0" w:color="000000"/>
              <w:bottom w:val="single" w:sz="4" w:space="0" w:color="000000"/>
              <w:right w:val="nil"/>
            </w:tcBorders>
            <w:vAlign w:val="bottom"/>
          </w:tcPr>
          <w:p w:rsidR="00892B68" w:rsidRPr="00D943B0" w:rsidRDefault="00892B68" w:rsidP="00892B68">
            <w:pPr>
              <w:jc w:val="center"/>
            </w:pPr>
            <w:r w:rsidRPr="00D943B0">
              <w:rPr>
                <w:color w:val="000000"/>
                <w:sz w:val="22"/>
                <w:szCs w:val="22"/>
              </w:rPr>
              <w:t>76 1 00 00140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908</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03</w:t>
            </w:r>
          </w:p>
        </w:tc>
        <w:tc>
          <w:tcPr>
            <w:tcW w:w="825" w:type="dxa"/>
            <w:tcBorders>
              <w:top w:val="nil"/>
              <w:left w:val="single" w:sz="4" w:space="0" w:color="000000"/>
              <w:bottom w:val="single" w:sz="4" w:space="0" w:color="000000"/>
              <w:right w:val="nil"/>
            </w:tcBorders>
            <w:vAlign w:val="bottom"/>
          </w:tcPr>
          <w:p w:rsidR="00892B68" w:rsidRPr="00D943B0" w:rsidRDefault="00892B68" w:rsidP="00892B68">
            <w:pPr>
              <w:jc w:val="center"/>
            </w:pPr>
            <w:r w:rsidRPr="00D943B0">
              <w:rPr>
                <w:sz w:val="22"/>
                <w:szCs w:val="22"/>
              </w:rPr>
              <w:t>850</w:t>
            </w: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pPr>
            <w:r>
              <w:rPr>
                <w:sz w:val="22"/>
                <w:szCs w:val="22"/>
              </w:rPr>
              <w:t>5,1</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rPr>
                <w:b/>
                <w:bCs/>
                <w:iCs/>
                <w:color w:val="000000"/>
              </w:rPr>
            </w:pPr>
            <w:r w:rsidRPr="00CD59C6">
              <w:rPr>
                <w:b/>
                <w:bCs/>
                <w:iCs/>
                <w:color w:val="000000"/>
              </w:rPr>
              <w:t>Расходы на обеспечение деятельности Контрольно-ревизионной комиссии муниципального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76 3 00 00000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b/>
              </w:rPr>
            </w:pPr>
            <w:r w:rsidRPr="00CD59C6">
              <w:rPr>
                <w:b/>
              </w:rPr>
              <w:t>23,2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snapToGrid w:val="0"/>
              <w:rPr>
                <w:b/>
                <w:i/>
                <w:lang w:eastAsia="ar-SA"/>
              </w:rPr>
            </w:pPr>
            <w:r w:rsidRPr="00CD59C6">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snapToGrid w:val="0"/>
              <w:jc w:val="center"/>
              <w:rPr>
                <w:b/>
                <w:lang w:val="en-US" w:eastAsia="ar-SA"/>
              </w:rPr>
            </w:pPr>
            <w:r w:rsidRPr="00CD59C6">
              <w:rPr>
                <w:b/>
                <w:lang w:eastAsia="ar-SA"/>
              </w:rPr>
              <w:t>76 3 00 П000</w:t>
            </w:r>
            <w:r w:rsidRPr="00CD59C6">
              <w:rPr>
                <w:b/>
                <w:lang w:val="en-US" w:eastAsia="ar-SA"/>
              </w:rPr>
              <w:t>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b/>
                <w:lang w:eastAsia="ar-SA"/>
              </w:rPr>
            </w:pPr>
            <w:r w:rsidRPr="00CD59C6">
              <w:rPr>
                <w:b/>
              </w:rPr>
              <w:t>23,2</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t>Совет депутатов Велижского</w:t>
            </w:r>
          </w:p>
          <w:p w:rsidR="00892B68" w:rsidRPr="00CD59C6" w:rsidRDefault="00892B68" w:rsidP="00892B68">
            <w:pPr>
              <w:snapToGrid w:val="0"/>
              <w:rPr>
                <w:color w:val="000000"/>
                <w:lang w:eastAsia="ar-SA"/>
              </w:rPr>
            </w:pPr>
            <w:r w:rsidRPr="00CD59C6">
              <w:t xml:space="preserve"> городского поселения</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sidRPr="00CD59C6">
              <w:t>23,2</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color w:val="000000"/>
                <w:lang w:eastAsia="ar-SA"/>
              </w:rPr>
            </w:pPr>
            <w:r w:rsidRPr="00CD59C6">
              <w:t>ОБЩЕГОСУДАРСТВЕННЫЕ ВОПРОСЫ</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sidRPr="00CD59C6">
              <w:t>23,2</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color w:val="000000"/>
                <w:lang w:eastAsia="ar-SA"/>
              </w:rPr>
            </w:pPr>
            <w:r w:rsidRPr="00CD59C6">
              <w:rPr>
                <w:b/>
                <w:bCs/>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06</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sidRPr="00CD59C6">
              <w:t>23,2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snapToGrid w:val="0"/>
              <w:rPr>
                <w:lang w:eastAsia="ar-SA"/>
              </w:rPr>
            </w:pPr>
            <w:r w:rsidRPr="00CD59C6">
              <w:rPr>
                <w:lang w:eastAsia="ar-SA"/>
              </w:rPr>
              <w:t>Межбюджетные трансферты</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06</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500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sidRPr="00CD59C6">
              <w:t>23,2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snapToGrid w:val="0"/>
              <w:rPr>
                <w:i/>
                <w:lang w:eastAsia="ar-SA"/>
              </w:rPr>
            </w:pPr>
            <w:r w:rsidRPr="00CD59C6">
              <w:rPr>
                <w:i/>
                <w:lang w:eastAsia="ar-SA"/>
              </w:rPr>
              <w:t>Иные межбюджетные трансферты</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06</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540</w:t>
            </w: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lang w:eastAsia="ar-SA"/>
              </w:rPr>
            </w:pPr>
            <w:r w:rsidRPr="00CD59C6">
              <w:t>23,2</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DF4766" w:rsidRDefault="00892B68" w:rsidP="00892B68">
            <w:pPr>
              <w:snapToGrid w:val="0"/>
              <w:rPr>
                <w:b/>
                <w:i/>
                <w:lang w:eastAsia="ar-SA"/>
              </w:rPr>
            </w:pPr>
            <w:r w:rsidRPr="00DF4766">
              <w:rPr>
                <w:b/>
                <w:i/>
                <w:lang w:eastAsia="ar-SA"/>
              </w:rPr>
              <w:t>Непрограмные расходы органов исполнительной власти местных администраций</w:t>
            </w:r>
          </w:p>
        </w:tc>
        <w:tc>
          <w:tcPr>
            <w:tcW w:w="1651"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lang w:eastAsia="ar-SA"/>
              </w:rPr>
            </w:pPr>
            <w:r w:rsidRPr="00DF4766">
              <w:rPr>
                <w:b/>
                <w:lang w:eastAsia="ar-SA"/>
              </w:rPr>
              <w:t>91 0 00 00000</w:t>
            </w:r>
          </w:p>
        </w:tc>
        <w:tc>
          <w:tcPr>
            <w:tcW w:w="825"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413"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414"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825"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tcPr>
          <w:p w:rsidR="00892B68" w:rsidRPr="00DF4766" w:rsidRDefault="00562A91" w:rsidP="00892B68">
            <w:pPr>
              <w:snapToGrid w:val="0"/>
              <w:jc w:val="center"/>
              <w:rPr>
                <w:b/>
              </w:rPr>
            </w:pPr>
            <w:r>
              <w:rPr>
                <w:b/>
              </w:rPr>
              <w:t>230,0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Pr>
                <w:i/>
                <w:lang w:eastAsia="ar-SA"/>
              </w:rPr>
              <w:t>Прочие направления деятельности, не включенные в муниципальные программы</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91 0 00 19000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F4766" w:rsidRDefault="00892B68" w:rsidP="00892B68">
            <w:pPr>
              <w:snapToGrid w:val="0"/>
              <w:jc w:val="center"/>
              <w:rPr>
                <w:b/>
              </w:rPr>
            </w:pPr>
            <w:r w:rsidRPr="00DF4766">
              <w:rPr>
                <w:b/>
              </w:rPr>
              <w:t>42,5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DD7F34" w:rsidP="00892B68">
            <w:pPr>
              <w:snapToGrid w:val="0"/>
              <w:rPr>
                <w:i/>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91 0 00 19000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42,5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sidRPr="00CD59C6">
              <w:t>ОБЩЕГОСУДАРСТВЕННЫЕ ВОПРОСЫ</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91 0 00 19000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42,5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Pr>
                <w:i/>
                <w:lang w:eastAsia="ar-SA"/>
              </w:rPr>
              <w:t>Другие общегосударственные вопросы</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91 0 00 19000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13</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42,5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Pr>
                <w:i/>
                <w:lang w:eastAsia="ar-SA"/>
              </w:rPr>
              <w:t>Уплата прочих налогов и сборов</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91 0 00 19000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13</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850</w:t>
            </w: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42,5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DF4766" w:rsidRDefault="00892B68" w:rsidP="00892B68">
            <w:pPr>
              <w:snapToGrid w:val="0"/>
              <w:rPr>
                <w:b/>
                <w:i/>
                <w:lang w:eastAsia="ar-SA"/>
              </w:rPr>
            </w:pPr>
            <w:r w:rsidRPr="00DF4766">
              <w:rPr>
                <w:b/>
                <w:i/>
                <w:lang w:eastAsia="ar-SA"/>
              </w:rPr>
              <w:lastRenderedPageBreak/>
              <w:t>Непрограмные расходы органов исполнительной власти муниципального образования Велижское городское поселение</w:t>
            </w:r>
          </w:p>
        </w:tc>
        <w:tc>
          <w:tcPr>
            <w:tcW w:w="1651"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lang w:eastAsia="ar-SA"/>
              </w:rPr>
            </w:pPr>
            <w:r w:rsidRPr="00DF4766">
              <w:rPr>
                <w:b/>
                <w:lang w:eastAsia="ar-SA"/>
              </w:rPr>
              <w:t>97 0 00 00000</w:t>
            </w:r>
          </w:p>
        </w:tc>
        <w:tc>
          <w:tcPr>
            <w:tcW w:w="825"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413"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414"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825" w:type="dxa"/>
            <w:tcBorders>
              <w:top w:val="nil"/>
              <w:left w:val="single" w:sz="4" w:space="0" w:color="000000"/>
              <w:bottom w:val="single" w:sz="4" w:space="0" w:color="000000"/>
              <w:right w:val="nil"/>
            </w:tcBorders>
            <w:vAlign w:val="bottom"/>
          </w:tcPr>
          <w:p w:rsidR="00892B68" w:rsidRPr="00DF4766" w:rsidRDefault="00892B68" w:rsidP="00892B68">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tcPr>
          <w:p w:rsidR="00892B68" w:rsidRPr="00DF4766" w:rsidRDefault="00892B68" w:rsidP="00892B68">
            <w:pPr>
              <w:snapToGrid w:val="0"/>
              <w:jc w:val="center"/>
              <w:rPr>
                <w:b/>
              </w:rPr>
            </w:pPr>
            <w:r w:rsidRPr="00DF4766">
              <w:rPr>
                <w:b/>
              </w:rPr>
              <w:t>187,5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Pr>
                <w:i/>
                <w:lang w:eastAsia="ar-SA"/>
              </w:rPr>
              <w:t>Расходы на исполнение судебных актов</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97 0 00 87000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187,5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DD7F34" w:rsidP="00892B68">
            <w:pPr>
              <w:snapToGrid w:val="0"/>
              <w:rPr>
                <w:i/>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97 0 00 87000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187,5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sidRPr="00CD59C6">
              <w:t>ОБЩЕГОСУДАРСТВЕННЫЕ ВОПРОСЫ</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97 0 00 87000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187,5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Pr>
                <w:i/>
                <w:lang w:eastAsia="ar-SA"/>
              </w:rPr>
              <w:t>Другие общегосударственные вопросы</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97 0 00 87000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13</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187,5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Pr>
                <w:i/>
                <w:lang w:eastAsia="ar-SA"/>
              </w:rPr>
              <w:t>Исполнение судебных актов Российской Федерации и мировых соглашений по возмещению причиненного вреда</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Pr>
                <w:lang w:eastAsia="ar-SA"/>
              </w:rPr>
              <w:t>97 0 00 87000</w:t>
            </w:r>
          </w:p>
        </w:tc>
        <w:tc>
          <w:tcPr>
            <w:tcW w:w="825" w:type="dxa"/>
            <w:tcBorders>
              <w:top w:val="nil"/>
              <w:left w:val="single" w:sz="4" w:space="0" w:color="000000"/>
              <w:bottom w:val="single" w:sz="4" w:space="0" w:color="000000"/>
              <w:right w:val="nil"/>
            </w:tcBorders>
            <w:vAlign w:val="bottom"/>
          </w:tcPr>
          <w:p w:rsidR="00892B68" w:rsidRPr="00CD59C6" w:rsidRDefault="006F35E5" w:rsidP="00892B68">
            <w:pPr>
              <w:snapToGrid w:val="0"/>
              <w:jc w:val="center"/>
            </w:pPr>
            <w: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01</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13</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t>850</w:t>
            </w: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187,5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
                <w:i/>
                <w:color w:val="000000"/>
              </w:rPr>
            </w:pPr>
            <w:r w:rsidRPr="00CD59C6">
              <w:rPr>
                <w:b/>
                <w:i/>
                <w:color w:val="000000"/>
              </w:rPr>
              <w:t>Непрограммное мероприятие по обслуживанию государственного и муниципального долга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color w:val="000000"/>
              </w:rPr>
            </w:pPr>
            <w:r w:rsidRPr="00CD59C6">
              <w:rPr>
                <w:b/>
                <w:color w:val="000000"/>
              </w:rPr>
              <w:t>80 0 00 00000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p>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color w:val="000000"/>
              </w:rPr>
            </w:pPr>
            <w:r w:rsidRPr="00CD59C6">
              <w:rPr>
                <w:b/>
                <w:color w:val="000000"/>
              </w:rPr>
              <w:t>Расходы на</w:t>
            </w:r>
            <w:r w:rsidRPr="00CD59C6">
              <w:rPr>
                <w:b/>
                <w:bCs/>
                <w:i/>
                <w:iCs/>
                <w:color w:val="000000"/>
              </w:rPr>
              <w:t xml:space="preserve"> </w:t>
            </w:r>
            <w:r w:rsidRPr="00CD59C6">
              <w:rPr>
                <w:b/>
                <w:bCs/>
                <w:iCs/>
                <w:color w:val="000000"/>
              </w:rPr>
              <w:t>обслуживание государственного внутреннего и муниципального долга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color w:val="000000"/>
              </w:rPr>
            </w:pPr>
            <w:r w:rsidRPr="00CD59C6">
              <w:rPr>
                <w:b/>
                <w:color w:val="000000"/>
              </w:rPr>
              <w:t>80 1 00 00000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
                <w:bCs/>
                <w:i/>
                <w:iCs/>
                <w:color w:val="000000"/>
              </w:rPr>
            </w:pPr>
            <w:r w:rsidRPr="00CD59C6">
              <w:rPr>
                <w:b/>
                <w:i/>
                <w:color w:val="000000"/>
              </w:rPr>
              <w:t>Процентные платежи по муниципальному долгу за счет доходов местного бюджета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color w:val="000000"/>
              </w:rPr>
            </w:pPr>
            <w:r w:rsidRPr="00CD59C6">
              <w:rPr>
                <w:b/>
                <w:color w:val="000000"/>
                <w:lang w:val="en-US"/>
              </w:rPr>
              <w:t>8</w:t>
            </w:r>
            <w:r w:rsidRPr="00CD59C6">
              <w:rPr>
                <w:b/>
                <w:color w:val="000000"/>
              </w:rPr>
              <w:t>0</w:t>
            </w:r>
            <w:r w:rsidRPr="00CD59C6">
              <w:rPr>
                <w:b/>
                <w:color w:val="000000"/>
                <w:lang w:val="en-US"/>
              </w:rPr>
              <w:t xml:space="preserve"> </w:t>
            </w:r>
            <w:r w:rsidRPr="00CD59C6">
              <w:rPr>
                <w:b/>
                <w:color w:val="000000"/>
              </w:rPr>
              <w:t>1 00 9</w:t>
            </w:r>
            <w:r w:rsidRPr="00CD59C6">
              <w:rPr>
                <w:b/>
                <w:color w:val="000000"/>
                <w:lang w:val="en-US"/>
              </w:rPr>
              <w:t>999</w:t>
            </w:r>
            <w:r w:rsidRPr="00CD59C6">
              <w:rPr>
                <w:b/>
                <w:color w:val="000000"/>
              </w:rPr>
              <w:t>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3,9</w:t>
            </w:r>
          </w:p>
        </w:tc>
      </w:tr>
      <w:tr w:rsidR="00892B68" w:rsidRPr="00CD59C6" w:rsidTr="00DF4766">
        <w:trPr>
          <w:trHeight w:val="439"/>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rPr>
                <w:color w:val="000000"/>
              </w:rPr>
              <w:t>ОБСЛУЖИВАНИЕ ГОСУДАРСТВЕННОГО И МУНИЦИПАЛЬНОГО ДОЛГА</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p>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rPr>
                <w:lang w:eastAsia="ar-SA"/>
              </w:rPr>
            </w:pPr>
            <w:r w:rsidRPr="00CD59C6">
              <w:rPr>
                <w:b/>
                <w:bCs/>
                <w:iCs/>
                <w:color w:val="000000"/>
              </w:rPr>
              <w:t>Обслуживание государственного внутреннего и муниципального долга</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color w:val="000000"/>
              </w:rPr>
            </w:pPr>
            <w:r w:rsidRPr="00CD59C6">
              <w:rPr>
                <w:bCs/>
                <w:color w:val="000000"/>
              </w:rPr>
              <w:t>Обслуживание государственного (муниципального долга)</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700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i/>
                <w:iCs/>
                <w:color w:val="000000"/>
              </w:rPr>
            </w:pPr>
            <w:r w:rsidRPr="00CD59C6">
              <w:rPr>
                <w:bCs/>
                <w:i/>
                <w:iCs/>
                <w:color w:val="000000"/>
              </w:rPr>
              <w:t xml:space="preserve">Обслуживание муниципального долга </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730</w:t>
            </w: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bCs/>
                <w:i/>
                <w:iCs/>
              </w:rPr>
            </w:pPr>
            <w:r w:rsidRPr="00825148">
              <w:rPr>
                <w:b/>
                <w:bCs/>
                <w:i/>
                <w:sz w:val="28"/>
                <w:szCs w:val="28"/>
              </w:rPr>
              <w:t>Средства резервного фонда Администрации Смоленской области</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84 0 00 00000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rPr>
                <w:b/>
              </w:rPr>
            </w:pPr>
            <w:r w:rsidRPr="00062430">
              <w:rPr>
                <w:b/>
                <w:sz w:val="22"/>
                <w:szCs w:val="22"/>
              </w:rPr>
              <w:t>5 656,4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bCs/>
                <w:i/>
                <w:iCs/>
              </w:rPr>
            </w:pPr>
            <w:r w:rsidRPr="00825148">
              <w:rPr>
                <w:i/>
                <w:sz w:val="28"/>
                <w:szCs w:val="28"/>
              </w:rPr>
              <w:t>Расходы за счет средств резервного фонда Администрации Смоленской области</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5 656,4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bCs/>
                <w:i/>
                <w:iCs/>
              </w:rPr>
            </w:pPr>
            <w:r w:rsidRPr="00825148">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5 656,4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bCs/>
                <w:i/>
                <w:iCs/>
              </w:rPr>
            </w:pPr>
            <w:r w:rsidRPr="00825148">
              <w:t>ЖИЛИЩНО-КОММУНАЛЬНОЕ ХОЗЯЙСТВО</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5 656,4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bCs/>
                <w:i/>
                <w:iCs/>
              </w:rPr>
            </w:pPr>
            <w:r w:rsidRPr="00825148">
              <w:rPr>
                <w:b/>
                <w:i/>
              </w:rPr>
              <w:t>Коммунальное хозяйство</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02</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5 656,4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bCs/>
              </w:rPr>
            </w:pPr>
            <w:r w:rsidRPr="00825148">
              <w:rPr>
                <w:bCs/>
                <w:sz w:val="22"/>
                <w:szCs w:val="22"/>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02</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200</w:t>
            </w: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rPr>
                <w:sz w:val="22"/>
                <w:szCs w:val="22"/>
              </w:rPr>
              <w:t>5 656,4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825148" w:rsidRDefault="00892B68" w:rsidP="00892B68">
            <w:pPr>
              <w:rPr>
                <w:i/>
                <w:iCs/>
              </w:rPr>
            </w:pPr>
            <w:r w:rsidRPr="00825148">
              <w:rPr>
                <w:i/>
                <w:iCs/>
                <w:sz w:val="22"/>
                <w:szCs w:val="22"/>
              </w:rP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02</w:t>
            </w:r>
          </w:p>
        </w:tc>
        <w:tc>
          <w:tcPr>
            <w:tcW w:w="825" w:type="dxa"/>
            <w:tcBorders>
              <w:top w:val="nil"/>
              <w:left w:val="single" w:sz="4" w:space="0" w:color="000000"/>
              <w:bottom w:val="single" w:sz="4" w:space="0" w:color="000000"/>
              <w:right w:val="nil"/>
            </w:tcBorders>
            <w:vAlign w:val="bottom"/>
          </w:tcPr>
          <w:p w:rsidR="00892B68" w:rsidRPr="00825148" w:rsidRDefault="00892B68" w:rsidP="00892B68">
            <w:pPr>
              <w:snapToGrid w:val="0"/>
              <w:jc w:val="center"/>
            </w:pPr>
            <w:r w:rsidRPr="00825148">
              <w:t>240</w:t>
            </w: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rPr>
                <w:sz w:val="22"/>
                <w:szCs w:val="22"/>
              </w:rPr>
              <w:t>5 656,4</w:t>
            </w:r>
          </w:p>
        </w:tc>
      </w:tr>
      <w:tr w:rsidR="00892B68" w:rsidRPr="00CD59C6" w:rsidTr="00DF4766">
        <w:trPr>
          <w:trHeight w:val="566"/>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
                <w:i/>
                <w:iCs/>
                <w:color w:val="000000"/>
              </w:rPr>
            </w:pPr>
            <w:r w:rsidRPr="00CD59C6">
              <w:rPr>
                <w:b/>
                <w:i/>
                <w:iCs/>
                <w:color w:val="000000"/>
              </w:rPr>
              <w:t>Непрограммные мероприятия по ремонту жилых домов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89 0 00 00000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CD59C6" w:rsidRDefault="00892B68" w:rsidP="00892B68">
            <w:pPr>
              <w:snapToGrid w:val="0"/>
              <w:jc w:val="center"/>
              <w:rPr>
                <w:b/>
                <w:color w:val="7030A0"/>
                <w:lang w:eastAsia="ar-SA"/>
              </w:rPr>
            </w:pPr>
            <w:r>
              <w:rPr>
                <w:b/>
                <w:sz w:val="22"/>
                <w:szCs w:val="22"/>
              </w:rPr>
              <w:t>1 370,9</w:t>
            </w:r>
          </w:p>
        </w:tc>
      </w:tr>
      <w:tr w:rsidR="00892B68" w:rsidRPr="00CD59C6" w:rsidTr="00DF4766">
        <w:trPr>
          <w:trHeight w:val="560"/>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Cs/>
                <w:color w:val="000000"/>
              </w:rPr>
            </w:pPr>
            <w:r w:rsidRPr="00CD59C6">
              <w:rPr>
                <w:b/>
                <w:iCs/>
                <w:color w:val="000000"/>
              </w:rPr>
              <w:t>Расходы на мероприятия по ремонту жилых домов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89 1 00 00000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398,0</w:t>
            </w:r>
          </w:p>
        </w:tc>
      </w:tr>
      <w:tr w:rsidR="00892B68" w:rsidRPr="00CD59C6" w:rsidTr="00DF4766">
        <w:trPr>
          <w:trHeight w:val="1284"/>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
                <w:i/>
                <w:color w:val="000000"/>
              </w:rPr>
            </w:pPr>
            <w:r w:rsidRPr="00CD59C6">
              <w:rPr>
                <w:b/>
                <w:i/>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color w:val="000000"/>
                <w:lang w:val="en-US"/>
              </w:rPr>
            </w:pPr>
          </w:p>
          <w:p w:rsidR="00892B68" w:rsidRPr="00CD59C6" w:rsidRDefault="00892B68" w:rsidP="00892B68">
            <w:pPr>
              <w:jc w:val="center"/>
              <w:rPr>
                <w:b/>
                <w:color w:val="000000"/>
              </w:rPr>
            </w:pPr>
          </w:p>
          <w:p w:rsidR="00892B68" w:rsidRPr="00CD59C6" w:rsidRDefault="00892B68" w:rsidP="00892B68">
            <w:pPr>
              <w:jc w:val="center"/>
              <w:rPr>
                <w:b/>
                <w:color w:val="000000"/>
              </w:rPr>
            </w:pPr>
          </w:p>
          <w:p w:rsidR="00892B68" w:rsidRPr="00CD59C6" w:rsidRDefault="00892B68" w:rsidP="00892B68">
            <w:pPr>
              <w:jc w:val="center"/>
              <w:rPr>
                <w:b/>
                <w:color w:val="000000"/>
              </w:rPr>
            </w:pPr>
            <w:r w:rsidRPr="00CD59C6">
              <w:rPr>
                <w:b/>
                <w:color w:val="000000"/>
              </w:rPr>
              <w:t>89 1 00 65000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p>
          <w:p w:rsidR="00892B68" w:rsidRPr="00D943B0" w:rsidRDefault="00892B68" w:rsidP="00892B68">
            <w:pPr>
              <w:jc w:val="center"/>
              <w:rPr>
                <w:b/>
              </w:rPr>
            </w:pPr>
          </w:p>
          <w:p w:rsidR="00892B68" w:rsidRPr="00D943B0" w:rsidRDefault="00892B68" w:rsidP="00892B68">
            <w:pPr>
              <w:jc w:val="center"/>
              <w:rPr>
                <w:b/>
              </w:rPr>
            </w:pPr>
            <w:r>
              <w:rPr>
                <w:b/>
                <w:sz w:val="22"/>
                <w:szCs w:val="22"/>
              </w:rPr>
              <w:t>398,0</w:t>
            </w:r>
          </w:p>
        </w:tc>
      </w:tr>
      <w:tr w:rsidR="00892B68" w:rsidRPr="00CD59C6" w:rsidTr="00DF4766">
        <w:trPr>
          <w:trHeight w:val="649"/>
        </w:trPr>
        <w:tc>
          <w:tcPr>
            <w:tcW w:w="4955" w:type="dxa"/>
            <w:tcBorders>
              <w:top w:val="nil"/>
              <w:left w:val="single" w:sz="4" w:space="0" w:color="000000"/>
              <w:bottom w:val="single" w:sz="4" w:space="0" w:color="000000"/>
              <w:right w:val="nil"/>
            </w:tcBorders>
            <w:vAlign w:val="center"/>
            <w:hideMark/>
          </w:tcPr>
          <w:p w:rsidR="00892B68" w:rsidRPr="00CD59C6" w:rsidRDefault="00892B68" w:rsidP="00892B68">
            <w:pPr>
              <w:keepNext/>
              <w:tabs>
                <w:tab w:val="left" w:pos="0"/>
              </w:tabs>
              <w:snapToGrid w:val="0"/>
              <w:outlineLvl w:val="3"/>
              <w:rPr>
                <w:lang w:eastAsia="ar-SA"/>
              </w:rPr>
            </w:pPr>
            <w:r w:rsidRPr="00CD59C6">
              <w:rPr>
                <w:bCs/>
              </w:rPr>
              <w:lastRenderedPageBreak/>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jc w:val="center"/>
              <w:rPr>
                <w:lang w:val="en-US"/>
              </w:rPr>
            </w:pPr>
          </w:p>
          <w:p w:rsidR="00892B68" w:rsidRPr="00062430" w:rsidRDefault="00892B68" w:rsidP="00892B68">
            <w:pPr>
              <w:jc w:val="center"/>
            </w:pPr>
            <w:r w:rsidRPr="00062430">
              <w:rPr>
                <w:sz w:val="22"/>
                <w:szCs w:val="22"/>
              </w:rPr>
              <w:t>398,0</w:t>
            </w:r>
          </w:p>
        </w:tc>
      </w:tr>
      <w:tr w:rsidR="00892B68" w:rsidRPr="00CD59C6" w:rsidTr="00DF4766">
        <w:trPr>
          <w:trHeight w:val="355"/>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keepNext/>
              <w:outlineLvl w:val="0"/>
            </w:pPr>
            <w:r w:rsidRPr="00CD59C6">
              <w:rPr>
                <w:b/>
              </w:rPr>
              <w:t xml:space="preserve"> </w:t>
            </w:r>
            <w:r w:rsidRPr="00CD59C6">
              <w:t>ЖИЛИЩНО-КОММУНАЛЬНОЕ ХОЗЯЙСТВО</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jc w:val="center"/>
            </w:pPr>
            <w:r w:rsidRPr="00062430">
              <w:rPr>
                <w:sz w:val="22"/>
                <w:szCs w:val="22"/>
              </w:rPr>
              <w:t>398,0</w:t>
            </w:r>
          </w:p>
        </w:tc>
      </w:tr>
      <w:tr w:rsidR="00892B68" w:rsidRPr="00CD59C6" w:rsidTr="00DF4766">
        <w:trPr>
          <w:trHeight w:val="363"/>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keepNext/>
              <w:outlineLvl w:val="0"/>
              <w:rPr>
                <w:b/>
                <w:i/>
              </w:rPr>
            </w:pPr>
            <w:r w:rsidRPr="00CD59C6">
              <w:rPr>
                <w:b/>
                <w:i/>
              </w:rPr>
              <w:t>Жилищное хозяйство</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 xml:space="preserve">05 </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snapToGrid w:val="0"/>
              <w:jc w:val="center"/>
              <w:rPr>
                <w:lang w:val="en-US" w:eastAsia="ar-SA"/>
              </w:rPr>
            </w:pPr>
            <w:r w:rsidRPr="00062430">
              <w:rPr>
                <w:sz w:val="22"/>
                <w:szCs w:val="22"/>
              </w:rPr>
              <w:t>398,0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color w:val="000000"/>
              </w:rPr>
            </w:pPr>
            <w:r w:rsidRPr="00CD59C6">
              <w:rPr>
                <w:bCs/>
                <w:color w:val="000000"/>
              </w:rPr>
              <w:t>Предоставление субсидий бюджетным, автономным учреждениям и иным некоммерческим организациям</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600</w:t>
            </w: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snapToGrid w:val="0"/>
              <w:jc w:val="center"/>
              <w:rPr>
                <w:lang w:val="en-US" w:eastAsia="ar-SA"/>
              </w:rPr>
            </w:pPr>
            <w:r w:rsidRPr="00062430">
              <w:rPr>
                <w:sz w:val="22"/>
                <w:szCs w:val="22"/>
              </w:rPr>
              <w:t>398,0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i/>
                <w:iCs/>
                <w:color w:val="000000"/>
              </w:rPr>
            </w:pPr>
            <w:r w:rsidRPr="00CD59C6">
              <w:rPr>
                <w:bCs/>
                <w:i/>
                <w:iCs/>
                <w:color w:val="000000"/>
              </w:rPr>
              <w:t>Субсидии некоммерческим организациям (за исключением государственных (муниципальных) учреждений)</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01</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630</w:t>
            </w: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snapToGrid w:val="0"/>
              <w:jc w:val="center"/>
              <w:rPr>
                <w:lang w:val="en-US" w:eastAsia="ar-SA"/>
              </w:rPr>
            </w:pPr>
            <w:r w:rsidRPr="00062430">
              <w:rPr>
                <w:sz w:val="22"/>
                <w:szCs w:val="22"/>
              </w:rPr>
              <w:t>398,0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3D0DB8" w:rsidRDefault="00892B68" w:rsidP="00892B68">
            <w:pPr>
              <w:rPr>
                <w:b/>
                <w:iCs/>
              </w:rPr>
            </w:pPr>
            <w:r w:rsidRPr="003D0DB8">
              <w:rPr>
                <w:b/>
                <w:iCs/>
              </w:rPr>
              <w:t>Расходы по ремонту жилых домов муниципальной собственности</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jc w:val="center"/>
            </w:pPr>
            <w:r w:rsidRPr="003D0DB8">
              <w:t>89 2 00 00000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rPr>
                <w:b/>
              </w:rPr>
            </w:pPr>
            <w:r w:rsidRPr="00062430">
              <w:rPr>
                <w:b/>
              </w:rPr>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3D0DB8" w:rsidRDefault="00892B68" w:rsidP="00892B68">
            <w:pPr>
              <w:rPr>
                <w:b/>
                <w:i/>
                <w:iCs/>
              </w:rPr>
            </w:pPr>
            <w:r w:rsidRPr="003D0DB8">
              <w:rPr>
                <w:b/>
                <w:i/>
                <w:iCs/>
              </w:rPr>
              <w:t>Расходы по ремонту жилых домов муниципальной собственности за счет средств местного бюджета</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jc w:val="center"/>
            </w:pPr>
            <w:r w:rsidRPr="003D0DB8">
              <w:t>89 2 00 61000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center"/>
          </w:tcPr>
          <w:p w:rsidR="00892B68" w:rsidRPr="003D0DB8" w:rsidRDefault="00892B68" w:rsidP="00892B68">
            <w:pPr>
              <w:keepNext/>
              <w:tabs>
                <w:tab w:val="left" w:pos="0"/>
              </w:tabs>
              <w:snapToGrid w:val="0"/>
              <w:outlineLvl w:val="3"/>
              <w:rPr>
                <w:lang w:eastAsia="ar-SA"/>
              </w:rPr>
            </w:pPr>
            <w:r w:rsidRPr="003D0DB8">
              <w:rPr>
                <w:bCs/>
              </w:rP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3D0DB8" w:rsidRDefault="00892B68" w:rsidP="00892B68">
            <w:pPr>
              <w:keepNext/>
              <w:outlineLvl w:val="0"/>
            </w:pPr>
            <w:r w:rsidRPr="003D0DB8">
              <w:rPr>
                <w:b/>
              </w:rPr>
              <w:t xml:space="preserve"> </w:t>
            </w:r>
            <w:r w:rsidRPr="003D0DB8">
              <w:t>ЖИЛИЩНО-КОММУНАЛЬНОЕ ХОЗЯЙСТВО</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3D0DB8" w:rsidRDefault="00892B68" w:rsidP="00892B68">
            <w:pPr>
              <w:keepNext/>
              <w:outlineLvl w:val="0"/>
              <w:rPr>
                <w:b/>
                <w:i/>
              </w:rPr>
            </w:pPr>
            <w:r w:rsidRPr="003D0DB8">
              <w:rPr>
                <w:b/>
                <w:i/>
              </w:rPr>
              <w:t>Жилищное хозяйство</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3D0DB8" w:rsidRDefault="00892B68" w:rsidP="00892B68">
            <w:pPr>
              <w:rPr>
                <w:bCs/>
              </w:rPr>
            </w:pPr>
            <w:r w:rsidRPr="003D0DB8">
              <w:rPr>
                <w:bCs/>
                <w:sz w:val="22"/>
                <w:szCs w:val="22"/>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200</w:t>
            </w: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3D0DB8" w:rsidRDefault="00892B68" w:rsidP="00892B68">
            <w:pPr>
              <w:rPr>
                <w:i/>
                <w:iCs/>
              </w:rPr>
            </w:pPr>
            <w:r w:rsidRPr="003D0DB8">
              <w:rPr>
                <w:i/>
                <w:iCs/>
                <w:sz w:val="22"/>
                <w:szCs w:val="22"/>
              </w:rPr>
              <w:t>Иные закупки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892B68" w:rsidRPr="003D0DB8" w:rsidRDefault="00892B68" w:rsidP="00892B68">
            <w:pPr>
              <w:snapToGrid w:val="0"/>
              <w:jc w:val="center"/>
            </w:pPr>
            <w:r w:rsidRPr="003D0DB8">
              <w:t>240</w:t>
            </w: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pPr>
            <w:r w:rsidRPr="00062430">
              <w:t>972,9</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
                <w:iCs/>
                <w:color w:val="000000"/>
              </w:rPr>
            </w:pPr>
            <w:r w:rsidRPr="00CD59C6">
              <w:rPr>
                <w:b/>
                <w:i/>
                <w:iCs/>
                <w:color w:val="000000"/>
              </w:rPr>
              <w:t>Непрограммное мероприятие в области коммунального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90 0 00 00000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16</w:t>
            </w:r>
            <w:r w:rsidRPr="00D943B0">
              <w:rPr>
                <w:b/>
                <w:sz w:val="22"/>
                <w:szCs w:val="22"/>
              </w:rPr>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Cs/>
                <w:color w:val="000000"/>
              </w:rPr>
            </w:pPr>
            <w:r w:rsidRPr="00CD59C6">
              <w:rPr>
                <w:b/>
                <w:iCs/>
                <w:color w:val="000000"/>
              </w:rPr>
              <w:t xml:space="preserve">Расходы по обеспечению населения емкостным сжиженным газом  </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90 1 00 00000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16</w:t>
            </w:r>
            <w:r w:rsidRPr="00D943B0">
              <w:rPr>
                <w:b/>
                <w:sz w:val="22"/>
                <w:szCs w:val="22"/>
              </w:rPr>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
                <w:iCs/>
                <w:color w:val="000000"/>
              </w:rPr>
            </w:pPr>
            <w:r w:rsidRPr="00CD59C6">
              <w:rPr>
                <w:rFonts w:eastAsia="Calibri"/>
                <w:b/>
              </w:rPr>
              <w:t xml:space="preserve">Расходы на </w:t>
            </w:r>
            <w:r w:rsidRPr="00CD59C6">
              <w:rPr>
                <w:b/>
              </w:rPr>
              <w:t>покрытие убытков по организации по обеспечению населения емкостным сжиженным газом на территории муниципального образования Велижское городское поселение</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90 1 00 61000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16</w:t>
            </w:r>
            <w:r w:rsidRPr="00D943B0">
              <w:rPr>
                <w:b/>
                <w:sz w:val="22"/>
                <w:szCs w:val="22"/>
              </w:rPr>
              <w:t>0,0</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center"/>
          </w:tcPr>
          <w:p w:rsidR="00892B68" w:rsidRPr="00CD59C6" w:rsidRDefault="00892B68" w:rsidP="00892B68">
            <w:pPr>
              <w:keepNext/>
              <w:tabs>
                <w:tab w:val="left" w:pos="0"/>
              </w:tabs>
              <w:snapToGrid w:val="0"/>
              <w:outlineLvl w:val="3"/>
              <w:rPr>
                <w:lang w:eastAsia="ar-SA"/>
              </w:rPr>
            </w:pPr>
            <w:r w:rsidRPr="00CD59C6">
              <w:rPr>
                <w:bCs/>
              </w:rPr>
              <w:t>Администрация муниципального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90 1 00 61000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pPr>
            <w:r>
              <w:rPr>
                <w:b/>
                <w:sz w:val="22"/>
                <w:szCs w:val="22"/>
              </w:rPr>
              <w:t>16</w:t>
            </w:r>
            <w:r w:rsidRPr="00D943B0">
              <w:rPr>
                <w:b/>
                <w:sz w:val="22"/>
                <w:szCs w:val="22"/>
              </w:rPr>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keepNext/>
              <w:outlineLvl w:val="0"/>
            </w:pPr>
            <w:r w:rsidRPr="00CD59C6">
              <w:rPr>
                <w:b/>
              </w:rPr>
              <w:t xml:space="preserve"> </w:t>
            </w:r>
            <w:r w:rsidRPr="00CD59C6">
              <w:t>ЖИЛИЩНО-КОММУНАЛЬНОЕ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90 1 00 61000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pPr>
            <w:r>
              <w:rPr>
                <w:b/>
                <w:sz w:val="22"/>
                <w:szCs w:val="22"/>
              </w:rPr>
              <w:t>16</w:t>
            </w:r>
            <w:r w:rsidRPr="00D943B0">
              <w:rPr>
                <w:b/>
                <w:sz w:val="22"/>
                <w:szCs w:val="22"/>
              </w:rPr>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rFonts w:eastAsia="Calibri"/>
                <w:b/>
              </w:rPr>
            </w:pPr>
            <w:r w:rsidRPr="00CD59C6">
              <w:rPr>
                <w:b/>
                <w:i/>
              </w:rPr>
              <w:t>Коммунальное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90 1 00 61000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16</w:t>
            </w:r>
            <w:r w:rsidRPr="00CD59C6">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rPr>
                <w:bCs/>
              </w:rPr>
            </w:pPr>
            <w:r w:rsidRPr="00CD59C6">
              <w:rPr>
                <w:bCs/>
                <w:color w:val="000000"/>
              </w:rPr>
              <w:t>Иные бюджетные ассигнования</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90 1 00 61000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800</w:t>
            </w: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16</w:t>
            </w:r>
            <w:r w:rsidRPr="00CD59C6">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90 1 00 61000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810</w:t>
            </w: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t>16</w:t>
            </w:r>
            <w:r w:rsidRPr="00CD59C6">
              <w:t>0,0</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sz w:val="20"/>
                <w:szCs w:val="28"/>
              </w:rPr>
            </w:pPr>
            <w:r w:rsidRPr="00CD59C6">
              <w:rPr>
                <w:b/>
                <w:i/>
                <w:sz w:val="22"/>
                <w:szCs w:val="22"/>
              </w:rPr>
              <w:t>Непрограммное мероприятие на ремонт объектов дорожного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sz w:val="22"/>
                <w:szCs w:val="22"/>
              </w:rPr>
              <w:t>94 0 00 00000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1 962,4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b/>
                <w:lang w:eastAsia="ar-SA"/>
              </w:rPr>
            </w:pPr>
            <w:r w:rsidRPr="00CD59C6">
              <w:rPr>
                <w:sz w:val="22"/>
                <w:szCs w:val="22"/>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соглашением</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jc w:val="center"/>
              <w:rPr>
                <w:b/>
                <w:lang w:eastAsia="ar-SA"/>
              </w:rPr>
            </w:pPr>
            <w:r w:rsidRPr="00CD59C6">
              <w:rPr>
                <w:b/>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rPr>
                <w:lang w:eastAsia="ar-SA"/>
              </w:rPr>
            </w:pPr>
            <w:r w:rsidRPr="00062430">
              <w:rPr>
                <w:sz w:val="22"/>
                <w:szCs w:val="22"/>
              </w:rPr>
              <w:t>1 962,4</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center"/>
          </w:tcPr>
          <w:p w:rsidR="00892B68" w:rsidRPr="00CD59C6" w:rsidRDefault="00892B68" w:rsidP="00892B68">
            <w:pPr>
              <w:keepNext/>
              <w:tabs>
                <w:tab w:val="left" w:pos="0"/>
              </w:tabs>
              <w:snapToGrid w:val="0"/>
              <w:outlineLvl w:val="3"/>
              <w:rPr>
                <w:lang w:eastAsia="ar-SA"/>
              </w:rPr>
            </w:pPr>
            <w:r w:rsidRPr="00CD59C6">
              <w:rPr>
                <w:bCs/>
              </w:rPr>
              <w:lastRenderedPageBreak/>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1 962,4</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tcPr>
          <w:p w:rsidR="00892B68" w:rsidRPr="00CD59C6" w:rsidRDefault="00892B68" w:rsidP="00892B68">
            <w:pPr>
              <w:rPr>
                <w:b/>
                <w:lang w:eastAsia="ar-SA"/>
              </w:rPr>
            </w:pPr>
            <w:r w:rsidRPr="00CD59C6">
              <w:rPr>
                <w:b/>
              </w:rPr>
              <w:t>НАЦИОНАЛЬНАЯ ЭКОНОМИКА</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1 962,4</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tcPr>
          <w:p w:rsidR="00892B68" w:rsidRPr="00CD59C6" w:rsidRDefault="00892B68" w:rsidP="00892B68">
            <w:pPr>
              <w:rPr>
                <w:b/>
                <w:lang w:eastAsia="ar-SA"/>
              </w:rPr>
            </w:pPr>
            <w:r w:rsidRPr="00CD59C6">
              <w:rPr>
                <w:b/>
              </w:rPr>
              <w:t>Дорожное хозяйство</w:t>
            </w:r>
            <w:r w:rsidR="0035451F">
              <w:rPr>
                <w:b/>
              </w:rPr>
              <w:t xml:space="preserve"> (дорожные фонды)</w:t>
            </w:r>
          </w:p>
        </w:tc>
        <w:tc>
          <w:tcPr>
            <w:tcW w:w="1651"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1 962,4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lang w:eastAsia="ar-SA"/>
              </w:rPr>
            </w:pPr>
            <w:r w:rsidRPr="00CD59C6">
              <w:rPr>
                <w:lang w:eastAsia="ar-SA"/>
              </w:rPr>
              <w:t>Межбюджетные трансферты</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500</w:t>
            </w: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snapToGrid w:val="0"/>
              <w:jc w:val="center"/>
              <w:rPr>
                <w:lang w:eastAsia="ar-SA"/>
              </w:rPr>
            </w:pPr>
            <w:r w:rsidRPr="00062430">
              <w:rPr>
                <w:sz w:val="22"/>
                <w:szCs w:val="22"/>
              </w:rPr>
              <w:t>1 962,4</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snapToGrid w:val="0"/>
              <w:rPr>
                <w:i/>
                <w:lang w:eastAsia="ar-SA"/>
              </w:rPr>
            </w:pPr>
            <w:r w:rsidRPr="00CD59C6">
              <w:rPr>
                <w:i/>
                <w:lang w:eastAsia="ar-SA"/>
              </w:rPr>
              <w:t>Иные межбюджетные трансферты</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540</w:t>
            </w:r>
          </w:p>
        </w:tc>
        <w:tc>
          <w:tcPr>
            <w:tcW w:w="1239" w:type="dxa"/>
            <w:tcBorders>
              <w:top w:val="nil"/>
              <w:left w:val="single" w:sz="4" w:space="0" w:color="000000"/>
              <w:bottom w:val="single" w:sz="4" w:space="0" w:color="000000"/>
              <w:right w:val="single" w:sz="4" w:space="0" w:color="000000"/>
            </w:tcBorders>
            <w:vAlign w:val="bottom"/>
          </w:tcPr>
          <w:p w:rsidR="00892B68" w:rsidRPr="00062430" w:rsidRDefault="00892B68" w:rsidP="00892B68">
            <w:pPr>
              <w:jc w:val="center"/>
            </w:pPr>
            <w:r w:rsidRPr="00062430">
              <w:rPr>
                <w:sz w:val="22"/>
                <w:szCs w:val="22"/>
              </w:rPr>
              <w:t>1 962,4</w:t>
            </w:r>
          </w:p>
        </w:tc>
      </w:tr>
      <w:tr w:rsidR="00892B68" w:rsidRPr="00CD59C6" w:rsidTr="00DF4766">
        <w:trPr>
          <w:trHeight w:val="330"/>
        </w:trPr>
        <w:tc>
          <w:tcPr>
            <w:tcW w:w="4955" w:type="dxa"/>
            <w:tcBorders>
              <w:top w:val="nil"/>
              <w:left w:val="single" w:sz="4" w:space="0" w:color="000000"/>
              <w:bottom w:val="single" w:sz="4" w:space="0" w:color="000000"/>
              <w:right w:val="single" w:sz="4" w:space="0" w:color="000000"/>
            </w:tcBorders>
            <w:shd w:val="clear" w:color="000000" w:fill="auto"/>
            <w:hideMark/>
          </w:tcPr>
          <w:p w:rsidR="00892B68" w:rsidRPr="00CD59C6" w:rsidRDefault="00892B68" w:rsidP="00892B68">
            <w:pPr>
              <w:rPr>
                <w:b/>
                <w:i/>
                <w:iCs/>
                <w:color w:val="000000"/>
              </w:rPr>
            </w:pPr>
            <w:r w:rsidRPr="00CD59C6">
              <w:rPr>
                <w:b/>
                <w:i/>
                <w:iCs/>
                <w:color w:val="000000"/>
              </w:rPr>
              <w:t>Непрограммное мероприятие на поддержку дорожного хозяйства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lang w:eastAsia="ar-SA"/>
              </w:rPr>
            </w:pPr>
            <w:r w:rsidRPr="00CD59C6">
              <w:rPr>
                <w:b/>
                <w:lang w:eastAsia="ar-SA"/>
              </w:rPr>
              <w:t>95 0 00 00000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3 626,1</w:t>
            </w:r>
          </w:p>
        </w:tc>
      </w:tr>
      <w:tr w:rsidR="00892B68" w:rsidRPr="00CD59C6" w:rsidTr="00DF4766">
        <w:trPr>
          <w:trHeight w:val="330"/>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rPr>
                <w:b/>
              </w:rPr>
            </w:pPr>
            <w:r w:rsidRPr="00CD59C6">
              <w:rPr>
                <w:b/>
                <w:iCs/>
                <w:color w:val="000000"/>
              </w:rPr>
              <w:t>Прочие расходы на поддержку дорожного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95 1 00 00000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3 626,1</w:t>
            </w:r>
          </w:p>
        </w:tc>
      </w:tr>
      <w:tr w:rsidR="00892B68" w:rsidRPr="00CD59C6" w:rsidTr="00DF4766">
        <w:trPr>
          <w:trHeight w:val="1105"/>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rPr>
                <w:b/>
                <w:bCs/>
                <w:iCs/>
                <w:color w:val="000000"/>
              </w:rPr>
            </w:pPr>
            <w:r w:rsidRPr="00CD59C6">
              <w:rPr>
                <w:b/>
                <w:bCs/>
                <w:iCs/>
                <w:color w:val="000000"/>
              </w:rPr>
              <w:t>Расходы на содержание автомобильных дорог местного значения на территории муниципального образования «Велижское городское поселение»</w:t>
            </w:r>
          </w:p>
        </w:tc>
        <w:tc>
          <w:tcPr>
            <w:tcW w:w="1651"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pPr>
              <w:jc w:val="center"/>
              <w:rPr>
                <w:b/>
              </w:rPr>
            </w:pPr>
            <w:r w:rsidRPr="00CD59C6">
              <w:rPr>
                <w:b/>
              </w:rPr>
              <w:t>95 1 00 62000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D943B0" w:rsidRDefault="00892B68" w:rsidP="00892B68">
            <w:pPr>
              <w:jc w:val="center"/>
              <w:rPr>
                <w:b/>
              </w:rPr>
            </w:pPr>
            <w:r>
              <w:rPr>
                <w:b/>
                <w:sz w:val="22"/>
                <w:szCs w:val="22"/>
              </w:rPr>
              <w:t>3 626,1</w:t>
            </w:r>
          </w:p>
        </w:tc>
      </w:tr>
      <w:tr w:rsidR="00892B68" w:rsidRPr="00CD59C6" w:rsidTr="00DF4766">
        <w:trPr>
          <w:trHeight w:val="635"/>
        </w:trPr>
        <w:tc>
          <w:tcPr>
            <w:tcW w:w="4955" w:type="dxa"/>
            <w:tcBorders>
              <w:top w:val="nil"/>
              <w:left w:val="single" w:sz="4" w:space="0" w:color="000000"/>
              <w:bottom w:val="single" w:sz="4" w:space="0" w:color="000000"/>
              <w:right w:val="nil"/>
            </w:tcBorders>
            <w:vAlign w:val="center"/>
            <w:hideMark/>
          </w:tcPr>
          <w:p w:rsidR="00892B68" w:rsidRPr="00CD59C6" w:rsidRDefault="00892B68" w:rsidP="00892B68">
            <w:pPr>
              <w:keepNext/>
              <w:tabs>
                <w:tab w:val="left" w:pos="0"/>
              </w:tabs>
              <w:snapToGrid w:val="0"/>
              <w:outlineLvl w:val="3"/>
              <w:rPr>
                <w:lang w:eastAsia="ar-SA"/>
              </w:rPr>
            </w:pPr>
            <w:r w:rsidRPr="00CD59C6">
              <w:rPr>
                <w:bCs/>
              </w:rP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jc w:val="center"/>
            </w:pPr>
            <w:r w:rsidRPr="00062430">
              <w:rPr>
                <w:sz w:val="22"/>
                <w:szCs w:val="22"/>
              </w:rPr>
              <w:t>3 626,1</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rPr>
                <w:b/>
                <w:lang w:eastAsia="ar-SA"/>
              </w:rPr>
            </w:pPr>
            <w:r w:rsidRPr="00CD59C6">
              <w:rPr>
                <w:b/>
              </w:rPr>
              <w:t>НАЦИОНАЛЬНАЯ ЭКОНОМИКА</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jc w:val="center"/>
            </w:pPr>
            <w:r w:rsidRPr="00062430">
              <w:rPr>
                <w:sz w:val="22"/>
                <w:szCs w:val="22"/>
              </w:rPr>
              <w:t>3 626,1</w:t>
            </w:r>
          </w:p>
        </w:tc>
      </w:tr>
      <w:tr w:rsidR="00892B68" w:rsidRPr="00CD59C6" w:rsidTr="00DF4766">
        <w:trPr>
          <w:trHeight w:val="238"/>
        </w:trPr>
        <w:tc>
          <w:tcPr>
            <w:tcW w:w="4955" w:type="dxa"/>
            <w:tcBorders>
              <w:top w:val="nil"/>
              <w:left w:val="single" w:sz="4" w:space="0" w:color="000000"/>
              <w:bottom w:val="single" w:sz="4" w:space="0" w:color="000000"/>
              <w:right w:val="nil"/>
            </w:tcBorders>
            <w:vAlign w:val="bottom"/>
            <w:hideMark/>
          </w:tcPr>
          <w:p w:rsidR="00892B68" w:rsidRPr="00CD59C6" w:rsidRDefault="00892B68" w:rsidP="00892B68">
            <w:pPr>
              <w:rPr>
                <w:b/>
                <w:lang w:eastAsia="ar-SA"/>
              </w:rPr>
            </w:pPr>
            <w:r w:rsidRPr="00CD59C6">
              <w:rPr>
                <w:b/>
              </w:rPr>
              <w:t>Дорожное хозяйство</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snapToGrid w:val="0"/>
              <w:jc w:val="center"/>
              <w:rPr>
                <w:lang w:val="en-US" w:eastAsia="ar-SA"/>
              </w:rPr>
            </w:pPr>
            <w:r w:rsidRPr="00062430">
              <w:rPr>
                <w:sz w:val="22"/>
                <w:szCs w:val="22"/>
              </w:rPr>
              <w:t>3 626,1</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hideMark/>
          </w:tcPr>
          <w:p w:rsidR="00892B68" w:rsidRPr="00CD59C6" w:rsidRDefault="00892B68" w:rsidP="00892B68">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800</w:t>
            </w: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snapToGrid w:val="0"/>
              <w:jc w:val="center"/>
              <w:rPr>
                <w:lang w:val="en-US" w:eastAsia="ar-SA"/>
              </w:rPr>
            </w:pPr>
            <w:r w:rsidRPr="00062430">
              <w:rPr>
                <w:sz w:val="22"/>
                <w:szCs w:val="22"/>
              </w:rPr>
              <w:t>3 626,1</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hideMark/>
          </w:tcPr>
          <w:p w:rsidR="00892B68" w:rsidRPr="00CD59C6" w:rsidRDefault="00892B68" w:rsidP="00892B68">
            <w:pPr>
              <w:rPr>
                <w:bCs/>
                <w:iCs/>
                <w:color w:val="000000"/>
              </w:rPr>
            </w:pPr>
            <w:r w:rsidRPr="00CD59C6">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1"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hideMark/>
          </w:tcPr>
          <w:p w:rsidR="00892B68" w:rsidRPr="00CD59C6" w:rsidRDefault="00892B68" w:rsidP="00892B68">
            <w:pPr>
              <w:snapToGrid w:val="0"/>
              <w:jc w:val="center"/>
              <w:rPr>
                <w:lang w:val="en-US" w:eastAsia="ar-SA"/>
              </w:rPr>
            </w:pPr>
            <w:r w:rsidRPr="00CD59C6">
              <w:rPr>
                <w:lang w:val="en-US"/>
              </w:rPr>
              <w:t>810</w:t>
            </w:r>
          </w:p>
        </w:tc>
        <w:tc>
          <w:tcPr>
            <w:tcW w:w="1239" w:type="dxa"/>
            <w:tcBorders>
              <w:top w:val="nil"/>
              <w:left w:val="single" w:sz="4" w:space="0" w:color="000000"/>
              <w:bottom w:val="single" w:sz="4" w:space="0" w:color="000000"/>
              <w:right w:val="single" w:sz="4" w:space="0" w:color="000000"/>
            </w:tcBorders>
            <w:vAlign w:val="bottom"/>
            <w:hideMark/>
          </w:tcPr>
          <w:p w:rsidR="00892B68" w:rsidRPr="00062430" w:rsidRDefault="00892B68" w:rsidP="00892B68">
            <w:pPr>
              <w:snapToGrid w:val="0"/>
              <w:jc w:val="center"/>
              <w:rPr>
                <w:lang w:val="en-US" w:eastAsia="ar-SA"/>
              </w:rPr>
            </w:pPr>
            <w:r w:rsidRPr="00062430">
              <w:rPr>
                <w:sz w:val="22"/>
                <w:szCs w:val="22"/>
              </w:rPr>
              <w:t>3 626,1</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i/>
                <w:iCs/>
                <w:color w:val="000000"/>
              </w:rPr>
            </w:pPr>
            <w:r w:rsidRPr="00CD59C6">
              <w:rPr>
                <w:b/>
                <w:i/>
                <w:iCs/>
                <w:color w:val="000000"/>
              </w:rPr>
              <w:t>Непрограммное мероприятие в области поддержки коммунального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96 0 00 00000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11,5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Cs/>
                <w:color w:val="000000"/>
              </w:rPr>
            </w:pPr>
            <w:r w:rsidRPr="00CD59C6">
              <w:rPr>
                <w:b/>
                <w:iCs/>
                <w:color w:val="000000"/>
              </w:rPr>
              <w:t>Расходы на мероприятия в области коммунального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96 1 00 00000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11,5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b/>
                <w:i/>
                <w:iCs/>
              </w:rPr>
            </w:pPr>
            <w:r w:rsidRPr="00CD59C6">
              <w:rPr>
                <w:b/>
              </w:rPr>
              <w:t>Отдельные мероприятия в области коммунального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rPr>
                <w:b/>
              </w:rPr>
            </w:pPr>
            <w:r w:rsidRPr="00CD59C6">
              <w:rPr>
                <w:b/>
              </w:rPr>
              <w:t>96 1 00 65000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rPr>
                <w:b/>
              </w:rPr>
            </w:pPr>
            <w:r>
              <w:rPr>
                <w:b/>
                <w:sz w:val="22"/>
                <w:szCs w:val="22"/>
              </w:rPr>
              <w:t>11,5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r w:rsidRPr="00CD59C6">
              <w:t>Администрация муниципального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96 1 00 65000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pPr>
            <w:r>
              <w:rPr>
                <w:b/>
                <w:sz w:val="22"/>
                <w:szCs w:val="22"/>
              </w:rPr>
              <w:t>11,5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keepNext/>
              <w:outlineLvl w:val="0"/>
            </w:pPr>
            <w:r w:rsidRPr="00CD59C6">
              <w:rPr>
                <w:b/>
              </w:rPr>
              <w:t xml:space="preserve"> </w:t>
            </w:r>
            <w:r w:rsidRPr="00CD59C6">
              <w:t>ЖИЛИЩНО-КОММУНАЛЬНОЕ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96 1 00 65000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D943B0" w:rsidRDefault="00892B68" w:rsidP="00892B68">
            <w:pPr>
              <w:jc w:val="center"/>
            </w:pPr>
            <w:r>
              <w:rPr>
                <w:b/>
                <w:sz w:val="22"/>
                <w:szCs w:val="22"/>
              </w:rPr>
              <w:t>11,5</w:t>
            </w:r>
          </w:p>
        </w:tc>
      </w:tr>
      <w:tr w:rsidR="00892B68" w:rsidRPr="00CD59C6" w:rsidTr="00DF4766">
        <w:trPr>
          <w:trHeight w:val="238"/>
        </w:trPr>
        <w:tc>
          <w:tcPr>
            <w:tcW w:w="4955" w:type="dxa"/>
            <w:tcBorders>
              <w:top w:val="single" w:sz="4" w:space="0" w:color="auto"/>
              <w:left w:val="single" w:sz="4" w:space="0" w:color="auto"/>
              <w:bottom w:val="single" w:sz="4" w:space="0" w:color="auto"/>
              <w:right w:val="single" w:sz="4" w:space="0" w:color="auto"/>
            </w:tcBorders>
          </w:tcPr>
          <w:p w:rsidR="00892B68" w:rsidRPr="00CD59C6" w:rsidRDefault="00892B68" w:rsidP="00892B68">
            <w:pPr>
              <w:rPr>
                <w:rFonts w:eastAsia="Calibri"/>
                <w:b/>
              </w:rPr>
            </w:pPr>
            <w:r w:rsidRPr="00CD59C6">
              <w:rPr>
                <w:b/>
                <w:i/>
              </w:rPr>
              <w:t>Коммунальное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96 1 00 65000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rPr>
                <w:b/>
                <w:sz w:val="22"/>
                <w:szCs w:val="22"/>
              </w:rPr>
              <w:t>11,5</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tcPr>
          <w:p w:rsidR="00892B68" w:rsidRPr="00CD59C6" w:rsidRDefault="00892B68" w:rsidP="00892B68">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892B68" w:rsidP="00892B68">
            <w:pPr>
              <w:jc w:val="center"/>
            </w:pPr>
            <w:r w:rsidRPr="00CD59C6">
              <w:t>96 1 00 65000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200</w:t>
            </w: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rPr>
                <w:b/>
                <w:sz w:val="22"/>
                <w:szCs w:val="22"/>
              </w:rPr>
              <w:t>11,5</w:t>
            </w:r>
          </w:p>
        </w:tc>
      </w:tr>
      <w:tr w:rsidR="00892B68" w:rsidRPr="00CD59C6" w:rsidTr="00DF4766">
        <w:trPr>
          <w:trHeight w:val="238"/>
        </w:trPr>
        <w:tc>
          <w:tcPr>
            <w:tcW w:w="4955" w:type="dxa"/>
            <w:tcBorders>
              <w:top w:val="nil"/>
              <w:left w:val="single" w:sz="4" w:space="0" w:color="000000"/>
              <w:bottom w:val="single" w:sz="4" w:space="0" w:color="000000"/>
              <w:right w:val="single" w:sz="4" w:space="0" w:color="000000"/>
            </w:tcBorders>
            <w:shd w:val="clear" w:color="000000" w:fill="auto"/>
          </w:tcPr>
          <w:p w:rsidR="00892B68" w:rsidRPr="00CD59C6" w:rsidRDefault="00892B68" w:rsidP="00892B68">
            <w:pPr>
              <w:rPr>
                <w:i/>
                <w:iCs/>
                <w:color w:val="000000"/>
              </w:rPr>
            </w:pPr>
            <w:r w:rsidRPr="00CD59C6">
              <w:rPr>
                <w:i/>
                <w:iCs/>
                <w:color w:val="000000"/>
              </w:rPr>
              <w:t>Иные закупки товаров, работ и услуг для обеспечения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892B68" w:rsidRPr="00CD59C6" w:rsidRDefault="00B05BA3" w:rsidP="00892B68">
            <w:pPr>
              <w:jc w:val="center"/>
            </w:pPr>
            <w:r>
              <w:t>96 1 00 65</w:t>
            </w:r>
            <w:r w:rsidR="00892B68" w:rsidRPr="00CD59C6">
              <w:t>000</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892B68" w:rsidRPr="00CD59C6" w:rsidRDefault="00892B68" w:rsidP="00892B68">
            <w:pPr>
              <w:snapToGrid w:val="0"/>
              <w:jc w:val="center"/>
            </w:pPr>
            <w:r w:rsidRPr="00CD59C6">
              <w:t>240</w:t>
            </w:r>
          </w:p>
        </w:tc>
        <w:tc>
          <w:tcPr>
            <w:tcW w:w="1239" w:type="dxa"/>
            <w:tcBorders>
              <w:top w:val="nil"/>
              <w:left w:val="single" w:sz="4" w:space="0" w:color="000000"/>
              <w:bottom w:val="single" w:sz="4" w:space="0" w:color="000000"/>
              <w:right w:val="single" w:sz="4" w:space="0" w:color="000000"/>
            </w:tcBorders>
            <w:vAlign w:val="bottom"/>
          </w:tcPr>
          <w:p w:rsidR="00892B68" w:rsidRPr="00CD59C6" w:rsidRDefault="00892B68" w:rsidP="00892B68">
            <w:pPr>
              <w:snapToGrid w:val="0"/>
              <w:jc w:val="center"/>
            </w:pPr>
            <w:r>
              <w:rPr>
                <w:b/>
                <w:sz w:val="22"/>
                <w:szCs w:val="22"/>
              </w:rPr>
              <w:t>11,5</w:t>
            </w:r>
          </w:p>
        </w:tc>
      </w:tr>
    </w:tbl>
    <w:p w:rsidR="008C48C2" w:rsidRDefault="008C48C2" w:rsidP="00D7229E">
      <w:pPr>
        <w:ind w:firstLine="709"/>
        <w:jc w:val="both"/>
        <w:rPr>
          <w:b/>
          <w:sz w:val="28"/>
          <w:szCs w:val="28"/>
        </w:rPr>
      </w:pPr>
    </w:p>
    <w:p w:rsidR="00D7229E" w:rsidRDefault="00DD7F34" w:rsidP="00DD7F34">
      <w:pPr>
        <w:jc w:val="both"/>
        <w:rPr>
          <w:sz w:val="28"/>
          <w:szCs w:val="28"/>
        </w:rPr>
      </w:pPr>
      <w:r w:rsidRPr="00DD7F34">
        <w:rPr>
          <w:b/>
        </w:rPr>
        <w:t xml:space="preserve">       </w:t>
      </w:r>
      <w:r w:rsidR="00D7229E" w:rsidRPr="00923400">
        <w:rPr>
          <w:b/>
          <w:sz w:val="28"/>
          <w:szCs w:val="28"/>
          <w:lang w:val="en-US"/>
        </w:rPr>
        <w:t>II</w:t>
      </w:r>
      <w:r w:rsidR="00D7229E" w:rsidRPr="00923400">
        <w:rPr>
          <w:sz w:val="28"/>
          <w:szCs w:val="28"/>
        </w:rPr>
        <w:t>. Настоящее решение вступает в силу с момента его подписания и подлежит опубликованию в газете «Велижская новь»</w:t>
      </w:r>
      <w:r w:rsidR="00D7229E">
        <w:rPr>
          <w:sz w:val="28"/>
          <w:szCs w:val="28"/>
        </w:rPr>
        <w:t>.</w:t>
      </w:r>
    </w:p>
    <w:p w:rsidR="00D7229E" w:rsidRDefault="00D7229E" w:rsidP="00D7229E">
      <w:pPr>
        <w:ind w:firstLine="709"/>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229E" w:rsidTr="006B1AB1">
        <w:trPr>
          <w:trHeight w:val="80"/>
        </w:trPr>
        <w:tc>
          <w:tcPr>
            <w:tcW w:w="4785" w:type="dxa"/>
          </w:tcPr>
          <w:p w:rsidR="00D7229E" w:rsidRPr="00D7229E" w:rsidRDefault="00D7229E" w:rsidP="00D7229E">
            <w:pPr>
              <w:pStyle w:val="ab"/>
              <w:rPr>
                <w:sz w:val="28"/>
                <w:szCs w:val="28"/>
              </w:rPr>
            </w:pPr>
            <w:r w:rsidRPr="00D7229E">
              <w:rPr>
                <w:sz w:val="28"/>
                <w:szCs w:val="28"/>
              </w:rPr>
              <w:t>Глава муниципального образова</w:t>
            </w:r>
            <w:r>
              <w:rPr>
                <w:sz w:val="28"/>
                <w:szCs w:val="28"/>
              </w:rPr>
              <w:t>н</w:t>
            </w:r>
            <w:r w:rsidRPr="00D7229E">
              <w:rPr>
                <w:sz w:val="28"/>
                <w:szCs w:val="28"/>
              </w:rPr>
              <w:t xml:space="preserve">ия </w:t>
            </w:r>
          </w:p>
          <w:p w:rsidR="00D7229E" w:rsidRDefault="00D7229E" w:rsidP="00D7229E">
            <w:pPr>
              <w:rPr>
                <w:sz w:val="28"/>
                <w:szCs w:val="28"/>
              </w:rPr>
            </w:pPr>
            <w:r w:rsidRPr="00D7229E">
              <w:rPr>
                <w:sz w:val="28"/>
                <w:szCs w:val="28"/>
              </w:rPr>
              <w:t>Велижское городское поселение</w:t>
            </w:r>
          </w:p>
          <w:p w:rsidR="00BB26FA" w:rsidRDefault="00BB26FA" w:rsidP="00D7229E">
            <w:pPr>
              <w:rPr>
                <w:sz w:val="28"/>
                <w:szCs w:val="28"/>
              </w:rPr>
            </w:pPr>
          </w:p>
          <w:p w:rsidR="006A4464" w:rsidRDefault="006A4464" w:rsidP="00BA1E22">
            <w:pPr>
              <w:rPr>
                <w:sz w:val="28"/>
                <w:szCs w:val="28"/>
              </w:rPr>
            </w:pPr>
            <w:bookmarkStart w:id="0" w:name="_GoBack"/>
            <w:bookmarkEnd w:id="0"/>
          </w:p>
        </w:tc>
        <w:tc>
          <w:tcPr>
            <w:tcW w:w="4786" w:type="dxa"/>
          </w:tcPr>
          <w:p w:rsidR="00D7229E" w:rsidRDefault="00D7229E" w:rsidP="00D7229E">
            <w:pPr>
              <w:ind w:right="-143"/>
              <w:rPr>
                <w:sz w:val="28"/>
                <w:szCs w:val="28"/>
              </w:rPr>
            </w:pPr>
          </w:p>
          <w:p w:rsidR="00D7229E" w:rsidRDefault="007E46DE" w:rsidP="00D7229E">
            <w:pPr>
              <w:pStyle w:val="ab"/>
              <w:jc w:val="right"/>
              <w:rPr>
                <w:sz w:val="28"/>
                <w:szCs w:val="28"/>
              </w:rPr>
            </w:pPr>
            <w:r>
              <w:rPr>
                <w:sz w:val="28"/>
                <w:szCs w:val="28"/>
              </w:rPr>
              <w:t>К.А. Авсеенок</w:t>
            </w:r>
          </w:p>
        </w:tc>
      </w:tr>
    </w:tbl>
    <w:p w:rsidR="00577CE7" w:rsidRDefault="00577CE7" w:rsidP="00BA1E22"/>
    <w:p w:rsidR="00700304" w:rsidRDefault="00700304" w:rsidP="00577CE7">
      <w:pPr>
        <w:rPr>
          <w:b/>
        </w:rPr>
      </w:pPr>
    </w:p>
    <w:sectPr w:rsidR="00700304" w:rsidSect="00220C83">
      <w:headerReference w:type="even" r:id="rId8"/>
      <w:headerReference w:type="default" r:id="rId9"/>
      <w:footerReference w:type="even" r:id="rId10"/>
      <w:footerReference w:type="default" r:id="rId11"/>
      <w:headerReference w:type="first" r:id="rId12"/>
      <w:footerReference w:type="first" r:id="rId13"/>
      <w:pgSz w:w="11906" w:h="16838"/>
      <w:pgMar w:top="709"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80" w:rsidRDefault="002B4280" w:rsidP="00651D20">
      <w:r>
        <w:separator/>
      </w:r>
    </w:p>
  </w:endnote>
  <w:endnote w:type="continuationSeparator" w:id="0">
    <w:p w:rsidR="002B4280" w:rsidRDefault="002B4280" w:rsidP="006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55" w:rsidRDefault="003461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55" w:rsidRDefault="003461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55" w:rsidRDefault="003461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80" w:rsidRDefault="002B4280" w:rsidP="00651D20">
      <w:r>
        <w:separator/>
      </w:r>
    </w:p>
  </w:footnote>
  <w:footnote w:type="continuationSeparator" w:id="0">
    <w:p w:rsidR="002B4280" w:rsidRDefault="002B4280" w:rsidP="0065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55" w:rsidRDefault="003461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8759"/>
      <w:docPartObj>
        <w:docPartGallery w:val="Page Numbers (Top of Page)"/>
        <w:docPartUnique/>
      </w:docPartObj>
    </w:sdtPr>
    <w:sdtEndPr/>
    <w:sdtContent>
      <w:p w:rsidR="00346155" w:rsidRDefault="00346155">
        <w:pPr>
          <w:pStyle w:val="a3"/>
          <w:jc w:val="center"/>
        </w:pPr>
        <w:r>
          <w:fldChar w:fldCharType="begin"/>
        </w:r>
        <w:r>
          <w:instrText xml:space="preserve"> PAGE   \* MERGEFORMAT </w:instrText>
        </w:r>
        <w:r>
          <w:fldChar w:fldCharType="separate"/>
        </w:r>
        <w:r w:rsidR="00BA1E22">
          <w:rPr>
            <w:noProof/>
          </w:rPr>
          <w:t>28</w:t>
        </w:r>
        <w:r>
          <w:rPr>
            <w:noProof/>
          </w:rPr>
          <w:fldChar w:fldCharType="end"/>
        </w:r>
      </w:p>
    </w:sdtContent>
  </w:sdt>
  <w:p w:rsidR="00346155" w:rsidRDefault="003461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55" w:rsidRDefault="00346155" w:rsidP="0024714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85921"/>
    <w:multiLevelType w:val="hybridMultilevel"/>
    <w:tmpl w:val="17D6BE76"/>
    <w:lvl w:ilvl="0" w:tplc="A5D8BE38">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52E2927"/>
    <w:multiLevelType w:val="hybridMultilevel"/>
    <w:tmpl w:val="AB4ACFC0"/>
    <w:lvl w:ilvl="0" w:tplc="ABD8074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02755"/>
    <w:multiLevelType w:val="hybridMultilevel"/>
    <w:tmpl w:val="7A4E6F8E"/>
    <w:lvl w:ilvl="0" w:tplc="38EC29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3">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4">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6">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8">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9">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2">
    <w:nsid w:val="60AC6215"/>
    <w:multiLevelType w:val="hybridMultilevel"/>
    <w:tmpl w:val="31B69F90"/>
    <w:lvl w:ilvl="0" w:tplc="28C8E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9"/>
  </w:num>
  <w:num w:numId="2">
    <w:abstractNumId w:val="16"/>
  </w:num>
  <w:num w:numId="3">
    <w:abstractNumId w:val="20"/>
  </w:num>
  <w:num w:numId="4">
    <w:abstractNumId w:val="23"/>
  </w:num>
  <w:num w:numId="5">
    <w:abstractNumId w:val="3"/>
  </w:num>
  <w:num w:numId="6">
    <w:abstractNumId w:val="14"/>
  </w:num>
  <w:num w:numId="7">
    <w:abstractNumId w:val="7"/>
  </w:num>
  <w:num w:numId="8">
    <w:abstractNumId w:val="8"/>
  </w:num>
  <w:num w:numId="9">
    <w:abstractNumId w:val="21"/>
  </w:num>
  <w:num w:numId="10">
    <w:abstractNumId w:val="1"/>
  </w:num>
  <w:num w:numId="11">
    <w:abstractNumId w:val="22"/>
  </w:num>
  <w:num w:numId="12">
    <w:abstractNumId w:val="5"/>
  </w:num>
  <w:num w:numId="13">
    <w:abstractNumId w:val="15"/>
  </w:num>
  <w:num w:numId="14">
    <w:abstractNumId w:val="11"/>
  </w:num>
  <w:num w:numId="15">
    <w:abstractNumId w:val="25"/>
  </w:num>
  <w:num w:numId="16">
    <w:abstractNumId w:val="24"/>
  </w:num>
  <w:num w:numId="17">
    <w:abstractNumId w:val="10"/>
  </w:num>
  <w:num w:numId="18">
    <w:abstractNumId w:val="13"/>
  </w:num>
  <w:num w:numId="19">
    <w:abstractNumId w:val="2"/>
  </w:num>
  <w:num w:numId="20">
    <w:abstractNumId w:val="19"/>
  </w:num>
  <w:num w:numId="21">
    <w:abstractNumId w:val="18"/>
  </w:num>
  <w:num w:numId="22">
    <w:abstractNumId w:val="12"/>
  </w:num>
  <w:num w:numId="23">
    <w:abstractNumId w:val="4"/>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3D9"/>
    <w:rsid w:val="000001F3"/>
    <w:rsid w:val="000024CE"/>
    <w:rsid w:val="00004374"/>
    <w:rsid w:val="000049F3"/>
    <w:rsid w:val="000051E7"/>
    <w:rsid w:val="0000583B"/>
    <w:rsid w:val="000066C7"/>
    <w:rsid w:val="00013FE9"/>
    <w:rsid w:val="00014DAE"/>
    <w:rsid w:val="00020139"/>
    <w:rsid w:val="00026199"/>
    <w:rsid w:val="00030028"/>
    <w:rsid w:val="0003367F"/>
    <w:rsid w:val="00033735"/>
    <w:rsid w:val="00033E8A"/>
    <w:rsid w:val="000346CF"/>
    <w:rsid w:val="00040783"/>
    <w:rsid w:val="00041967"/>
    <w:rsid w:val="00041D38"/>
    <w:rsid w:val="00042A17"/>
    <w:rsid w:val="00044F0E"/>
    <w:rsid w:val="00044FA7"/>
    <w:rsid w:val="0004581F"/>
    <w:rsid w:val="00050E82"/>
    <w:rsid w:val="00050EB3"/>
    <w:rsid w:val="00051D9D"/>
    <w:rsid w:val="0005320A"/>
    <w:rsid w:val="00053801"/>
    <w:rsid w:val="00056648"/>
    <w:rsid w:val="00057F7D"/>
    <w:rsid w:val="00060835"/>
    <w:rsid w:val="00062430"/>
    <w:rsid w:val="00062887"/>
    <w:rsid w:val="000632CA"/>
    <w:rsid w:val="0006658E"/>
    <w:rsid w:val="0007000C"/>
    <w:rsid w:val="000716FA"/>
    <w:rsid w:val="00071831"/>
    <w:rsid w:val="00071BE4"/>
    <w:rsid w:val="000734A1"/>
    <w:rsid w:val="000748A4"/>
    <w:rsid w:val="000764A6"/>
    <w:rsid w:val="00080B37"/>
    <w:rsid w:val="00080CAB"/>
    <w:rsid w:val="00085280"/>
    <w:rsid w:val="000862D5"/>
    <w:rsid w:val="0008785F"/>
    <w:rsid w:val="000904CA"/>
    <w:rsid w:val="000905B7"/>
    <w:rsid w:val="00091530"/>
    <w:rsid w:val="00093116"/>
    <w:rsid w:val="00096865"/>
    <w:rsid w:val="000971F0"/>
    <w:rsid w:val="0009792E"/>
    <w:rsid w:val="000A1087"/>
    <w:rsid w:val="000A5372"/>
    <w:rsid w:val="000A79CD"/>
    <w:rsid w:val="000B39F7"/>
    <w:rsid w:val="000B4925"/>
    <w:rsid w:val="000B5835"/>
    <w:rsid w:val="000B63AC"/>
    <w:rsid w:val="000B71F4"/>
    <w:rsid w:val="000B78BE"/>
    <w:rsid w:val="000C3368"/>
    <w:rsid w:val="000C3CE3"/>
    <w:rsid w:val="000C61DE"/>
    <w:rsid w:val="000C6519"/>
    <w:rsid w:val="000D050B"/>
    <w:rsid w:val="000D0867"/>
    <w:rsid w:val="000D0B22"/>
    <w:rsid w:val="000D5595"/>
    <w:rsid w:val="000D69AC"/>
    <w:rsid w:val="000D778F"/>
    <w:rsid w:val="000E0D5B"/>
    <w:rsid w:val="000E10B8"/>
    <w:rsid w:val="000E12BD"/>
    <w:rsid w:val="000E164D"/>
    <w:rsid w:val="000E3AD4"/>
    <w:rsid w:val="000F3D12"/>
    <w:rsid w:val="000F49E5"/>
    <w:rsid w:val="001006F4"/>
    <w:rsid w:val="001042F6"/>
    <w:rsid w:val="00110479"/>
    <w:rsid w:val="0011082B"/>
    <w:rsid w:val="00111EBF"/>
    <w:rsid w:val="00113653"/>
    <w:rsid w:val="001163EF"/>
    <w:rsid w:val="00120D97"/>
    <w:rsid w:val="0012626E"/>
    <w:rsid w:val="00126AFF"/>
    <w:rsid w:val="00126B97"/>
    <w:rsid w:val="0012787B"/>
    <w:rsid w:val="00130343"/>
    <w:rsid w:val="001304B4"/>
    <w:rsid w:val="00130802"/>
    <w:rsid w:val="0013194E"/>
    <w:rsid w:val="00137AD3"/>
    <w:rsid w:val="001417F3"/>
    <w:rsid w:val="00141E7A"/>
    <w:rsid w:val="00142D9A"/>
    <w:rsid w:val="001448F7"/>
    <w:rsid w:val="001539A6"/>
    <w:rsid w:val="00156083"/>
    <w:rsid w:val="00164E98"/>
    <w:rsid w:val="0016559A"/>
    <w:rsid w:val="00171FAE"/>
    <w:rsid w:val="00173AD3"/>
    <w:rsid w:val="00174576"/>
    <w:rsid w:val="00174A9E"/>
    <w:rsid w:val="0018379E"/>
    <w:rsid w:val="00183B64"/>
    <w:rsid w:val="00183E19"/>
    <w:rsid w:val="00186455"/>
    <w:rsid w:val="00192DA0"/>
    <w:rsid w:val="0019327C"/>
    <w:rsid w:val="00194777"/>
    <w:rsid w:val="001A4735"/>
    <w:rsid w:val="001A75ED"/>
    <w:rsid w:val="001B0290"/>
    <w:rsid w:val="001B0F6E"/>
    <w:rsid w:val="001B38E6"/>
    <w:rsid w:val="001B7188"/>
    <w:rsid w:val="001C013E"/>
    <w:rsid w:val="001C5C50"/>
    <w:rsid w:val="001C6FD7"/>
    <w:rsid w:val="001C7B15"/>
    <w:rsid w:val="001D1955"/>
    <w:rsid w:val="001D23D9"/>
    <w:rsid w:val="001D41DC"/>
    <w:rsid w:val="001D5D01"/>
    <w:rsid w:val="001E21B4"/>
    <w:rsid w:val="001E2461"/>
    <w:rsid w:val="001E31EB"/>
    <w:rsid w:val="001E33F7"/>
    <w:rsid w:val="001E7296"/>
    <w:rsid w:val="001E7F18"/>
    <w:rsid w:val="001F09C5"/>
    <w:rsid w:val="001F0AB9"/>
    <w:rsid w:val="001F1A13"/>
    <w:rsid w:val="001F4999"/>
    <w:rsid w:val="001F6147"/>
    <w:rsid w:val="0020028A"/>
    <w:rsid w:val="00200D17"/>
    <w:rsid w:val="0020216C"/>
    <w:rsid w:val="0020352E"/>
    <w:rsid w:val="00204D69"/>
    <w:rsid w:val="002104BE"/>
    <w:rsid w:val="00212EDE"/>
    <w:rsid w:val="00217546"/>
    <w:rsid w:val="00217D50"/>
    <w:rsid w:val="00220C83"/>
    <w:rsid w:val="002234AA"/>
    <w:rsid w:val="002241BE"/>
    <w:rsid w:val="00237487"/>
    <w:rsid w:val="00240AB2"/>
    <w:rsid w:val="00241519"/>
    <w:rsid w:val="00244EC0"/>
    <w:rsid w:val="0024645D"/>
    <w:rsid w:val="0024714D"/>
    <w:rsid w:val="0025066E"/>
    <w:rsid w:val="00250B2E"/>
    <w:rsid w:val="002537D2"/>
    <w:rsid w:val="00257F24"/>
    <w:rsid w:val="00262403"/>
    <w:rsid w:val="00262EA7"/>
    <w:rsid w:val="00265179"/>
    <w:rsid w:val="0026620E"/>
    <w:rsid w:val="00267688"/>
    <w:rsid w:val="00270D3D"/>
    <w:rsid w:val="0027169F"/>
    <w:rsid w:val="00272C4B"/>
    <w:rsid w:val="002731B5"/>
    <w:rsid w:val="00273C7A"/>
    <w:rsid w:val="00273E85"/>
    <w:rsid w:val="0028016E"/>
    <w:rsid w:val="00281264"/>
    <w:rsid w:val="00285400"/>
    <w:rsid w:val="00286B43"/>
    <w:rsid w:val="00290422"/>
    <w:rsid w:val="00291AA8"/>
    <w:rsid w:val="002939DB"/>
    <w:rsid w:val="00294357"/>
    <w:rsid w:val="00294FBD"/>
    <w:rsid w:val="0029551C"/>
    <w:rsid w:val="002A53D9"/>
    <w:rsid w:val="002A5F36"/>
    <w:rsid w:val="002A669E"/>
    <w:rsid w:val="002B1CDC"/>
    <w:rsid w:val="002B332B"/>
    <w:rsid w:val="002B397E"/>
    <w:rsid w:val="002B4280"/>
    <w:rsid w:val="002B7AEC"/>
    <w:rsid w:val="002C1AF9"/>
    <w:rsid w:val="002C7E9A"/>
    <w:rsid w:val="002D10CF"/>
    <w:rsid w:val="002D1C4E"/>
    <w:rsid w:val="002D28D9"/>
    <w:rsid w:val="002D3417"/>
    <w:rsid w:val="002D38C3"/>
    <w:rsid w:val="002D479F"/>
    <w:rsid w:val="002D5AE8"/>
    <w:rsid w:val="002D6F82"/>
    <w:rsid w:val="002D7BE6"/>
    <w:rsid w:val="002E0464"/>
    <w:rsid w:val="002E059C"/>
    <w:rsid w:val="002E3955"/>
    <w:rsid w:val="002E3DC4"/>
    <w:rsid w:val="002E5E7D"/>
    <w:rsid w:val="002E6AD7"/>
    <w:rsid w:val="002E7014"/>
    <w:rsid w:val="002E7427"/>
    <w:rsid w:val="002E7725"/>
    <w:rsid w:val="002F0223"/>
    <w:rsid w:val="002F04B0"/>
    <w:rsid w:val="002F057D"/>
    <w:rsid w:val="002F0ACB"/>
    <w:rsid w:val="002F12A6"/>
    <w:rsid w:val="002F1642"/>
    <w:rsid w:val="002F2D1F"/>
    <w:rsid w:val="002F371F"/>
    <w:rsid w:val="002F5913"/>
    <w:rsid w:val="002F7D31"/>
    <w:rsid w:val="00300851"/>
    <w:rsid w:val="00300A5B"/>
    <w:rsid w:val="00301F68"/>
    <w:rsid w:val="00303742"/>
    <w:rsid w:val="003040C2"/>
    <w:rsid w:val="003058F8"/>
    <w:rsid w:val="00310370"/>
    <w:rsid w:val="00311843"/>
    <w:rsid w:val="00312328"/>
    <w:rsid w:val="00312FEF"/>
    <w:rsid w:val="00313A96"/>
    <w:rsid w:val="0031658E"/>
    <w:rsid w:val="003217A9"/>
    <w:rsid w:val="0032209D"/>
    <w:rsid w:val="00325182"/>
    <w:rsid w:val="00325E49"/>
    <w:rsid w:val="003265F5"/>
    <w:rsid w:val="00327EA8"/>
    <w:rsid w:val="00333DE4"/>
    <w:rsid w:val="00333F2C"/>
    <w:rsid w:val="003343F6"/>
    <w:rsid w:val="00334EE7"/>
    <w:rsid w:val="0034125B"/>
    <w:rsid w:val="0034203D"/>
    <w:rsid w:val="00342750"/>
    <w:rsid w:val="00342EF0"/>
    <w:rsid w:val="003430CB"/>
    <w:rsid w:val="00343DFF"/>
    <w:rsid w:val="0034464E"/>
    <w:rsid w:val="00344F88"/>
    <w:rsid w:val="00345E64"/>
    <w:rsid w:val="00346155"/>
    <w:rsid w:val="00353456"/>
    <w:rsid w:val="0035451F"/>
    <w:rsid w:val="0035519A"/>
    <w:rsid w:val="00360B76"/>
    <w:rsid w:val="00363905"/>
    <w:rsid w:val="00367AEA"/>
    <w:rsid w:val="00367CF4"/>
    <w:rsid w:val="003760A2"/>
    <w:rsid w:val="00377733"/>
    <w:rsid w:val="00377EB3"/>
    <w:rsid w:val="003811F3"/>
    <w:rsid w:val="003838AA"/>
    <w:rsid w:val="00384961"/>
    <w:rsid w:val="003911B3"/>
    <w:rsid w:val="00395559"/>
    <w:rsid w:val="00395A5C"/>
    <w:rsid w:val="00395A96"/>
    <w:rsid w:val="003A0ABE"/>
    <w:rsid w:val="003A18CD"/>
    <w:rsid w:val="003A29E4"/>
    <w:rsid w:val="003A2A19"/>
    <w:rsid w:val="003A3D99"/>
    <w:rsid w:val="003A4117"/>
    <w:rsid w:val="003A4C77"/>
    <w:rsid w:val="003A6F63"/>
    <w:rsid w:val="003B0E27"/>
    <w:rsid w:val="003B3EC2"/>
    <w:rsid w:val="003B6134"/>
    <w:rsid w:val="003C2E01"/>
    <w:rsid w:val="003C4743"/>
    <w:rsid w:val="003C55AB"/>
    <w:rsid w:val="003C7421"/>
    <w:rsid w:val="003D0DB8"/>
    <w:rsid w:val="003D2DF1"/>
    <w:rsid w:val="003D4224"/>
    <w:rsid w:val="003E006B"/>
    <w:rsid w:val="003E0AE4"/>
    <w:rsid w:val="003E1997"/>
    <w:rsid w:val="003E422B"/>
    <w:rsid w:val="003E7370"/>
    <w:rsid w:val="003F1F27"/>
    <w:rsid w:val="003F2472"/>
    <w:rsid w:val="003F3D0E"/>
    <w:rsid w:val="003F453E"/>
    <w:rsid w:val="003F5BC7"/>
    <w:rsid w:val="003F6FE6"/>
    <w:rsid w:val="003F7D74"/>
    <w:rsid w:val="0040338C"/>
    <w:rsid w:val="00403976"/>
    <w:rsid w:val="00403A91"/>
    <w:rsid w:val="00405F98"/>
    <w:rsid w:val="00412FE8"/>
    <w:rsid w:val="00413700"/>
    <w:rsid w:val="00414F39"/>
    <w:rsid w:val="00415B41"/>
    <w:rsid w:val="00417B4A"/>
    <w:rsid w:val="00420FC3"/>
    <w:rsid w:val="004225FD"/>
    <w:rsid w:val="004276B9"/>
    <w:rsid w:val="004279A5"/>
    <w:rsid w:val="004310B9"/>
    <w:rsid w:val="004312BA"/>
    <w:rsid w:val="00433D75"/>
    <w:rsid w:val="00441BB4"/>
    <w:rsid w:val="004424FB"/>
    <w:rsid w:val="004441BE"/>
    <w:rsid w:val="00445DF7"/>
    <w:rsid w:val="00452DEF"/>
    <w:rsid w:val="00455893"/>
    <w:rsid w:val="00456D8F"/>
    <w:rsid w:val="00457E14"/>
    <w:rsid w:val="00457F93"/>
    <w:rsid w:val="00460A8D"/>
    <w:rsid w:val="00462779"/>
    <w:rsid w:val="004656DD"/>
    <w:rsid w:val="00471C5D"/>
    <w:rsid w:val="00475339"/>
    <w:rsid w:val="00475BAC"/>
    <w:rsid w:val="00476C24"/>
    <w:rsid w:val="00483A80"/>
    <w:rsid w:val="004869FD"/>
    <w:rsid w:val="0048765C"/>
    <w:rsid w:val="004927EC"/>
    <w:rsid w:val="00496C24"/>
    <w:rsid w:val="0049701B"/>
    <w:rsid w:val="004A1135"/>
    <w:rsid w:val="004A13E2"/>
    <w:rsid w:val="004A18CE"/>
    <w:rsid w:val="004A1FC3"/>
    <w:rsid w:val="004A30AD"/>
    <w:rsid w:val="004A4704"/>
    <w:rsid w:val="004B0087"/>
    <w:rsid w:val="004B07A1"/>
    <w:rsid w:val="004B5D89"/>
    <w:rsid w:val="004B6707"/>
    <w:rsid w:val="004C08BF"/>
    <w:rsid w:val="004C0B5C"/>
    <w:rsid w:val="004C100F"/>
    <w:rsid w:val="004C173B"/>
    <w:rsid w:val="004C5B36"/>
    <w:rsid w:val="004D3122"/>
    <w:rsid w:val="004D4D1E"/>
    <w:rsid w:val="004D524C"/>
    <w:rsid w:val="004E5C10"/>
    <w:rsid w:val="004F1EDE"/>
    <w:rsid w:val="004F38E1"/>
    <w:rsid w:val="004F7EB4"/>
    <w:rsid w:val="00500D2B"/>
    <w:rsid w:val="005014EA"/>
    <w:rsid w:val="005034D0"/>
    <w:rsid w:val="00503B33"/>
    <w:rsid w:val="00505F90"/>
    <w:rsid w:val="0050682B"/>
    <w:rsid w:val="00512997"/>
    <w:rsid w:val="005149AA"/>
    <w:rsid w:val="005151A0"/>
    <w:rsid w:val="005173CC"/>
    <w:rsid w:val="005174F7"/>
    <w:rsid w:val="00521A48"/>
    <w:rsid w:val="00522CAA"/>
    <w:rsid w:val="0052437D"/>
    <w:rsid w:val="00524A54"/>
    <w:rsid w:val="005261BF"/>
    <w:rsid w:val="00530F74"/>
    <w:rsid w:val="0053456E"/>
    <w:rsid w:val="00535644"/>
    <w:rsid w:val="0053599D"/>
    <w:rsid w:val="0053608A"/>
    <w:rsid w:val="0054074C"/>
    <w:rsid w:val="00543C47"/>
    <w:rsid w:val="00544CF0"/>
    <w:rsid w:val="0054655D"/>
    <w:rsid w:val="005467F7"/>
    <w:rsid w:val="0055311B"/>
    <w:rsid w:val="005552D9"/>
    <w:rsid w:val="0055715D"/>
    <w:rsid w:val="00560956"/>
    <w:rsid w:val="00562A91"/>
    <w:rsid w:val="005634C8"/>
    <w:rsid w:val="0056529B"/>
    <w:rsid w:val="005659D9"/>
    <w:rsid w:val="00566C79"/>
    <w:rsid w:val="00567442"/>
    <w:rsid w:val="0057214B"/>
    <w:rsid w:val="0057260A"/>
    <w:rsid w:val="00575C4F"/>
    <w:rsid w:val="00577ACB"/>
    <w:rsid w:val="00577CE7"/>
    <w:rsid w:val="00580680"/>
    <w:rsid w:val="00585598"/>
    <w:rsid w:val="0058665F"/>
    <w:rsid w:val="00590E0F"/>
    <w:rsid w:val="00593F40"/>
    <w:rsid w:val="005964AC"/>
    <w:rsid w:val="00596942"/>
    <w:rsid w:val="00596B80"/>
    <w:rsid w:val="005A2469"/>
    <w:rsid w:val="005A6930"/>
    <w:rsid w:val="005A6C48"/>
    <w:rsid w:val="005A7A1B"/>
    <w:rsid w:val="005B1F7A"/>
    <w:rsid w:val="005B2388"/>
    <w:rsid w:val="005B46E5"/>
    <w:rsid w:val="005B5D73"/>
    <w:rsid w:val="005D083F"/>
    <w:rsid w:val="005D0AA5"/>
    <w:rsid w:val="005D217B"/>
    <w:rsid w:val="005D4B7A"/>
    <w:rsid w:val="005D4B9B"/>
    <w:rsid w:val="005E08BD"/>
    <w:rsid w:val="005E31AC"/>
    <w:rsid w:val="005E3F63"/>
    <w:rsid w:val="005E582D"/>
    <w:rsid w:val="005E76CF"/>
    <w:rsid w:val="005F12D9"/>
    <w:rsid w:val="005F2FE6"/>
    <w:rsid w:val="005F31BD"/>
    <w:rsid w:val="005F32C8"/>
    <w:rsid w:val="005F5B17"/>
    <w:rsid w:val="005F6310"/>
    <w:rsid w:val="00601818"/>
    <w:rsid w:val="00606309"/>
    <w:rsid w:val="006100BD"/>
    <w:rsid w:val="006107DA"/>
    <w:rsid w:val="00611C9C"/>
    <w:rsid w:val="0061396C"/>
    <w:rsid w:val="00617367"/>
    <w:rsid w:val="00620744"/>
    <w:rsid w:val="00620FAA"/>
    <w:rsid w:val="006211B8"/>
    <w:rsid w:val="00625A22"/>
    <w:rsid w:val="00625EBA"/>
    <w:rsid w:val="006302F7"/>
    <w:rsid w:val="00630349"/>
    <w:rsid w:val="00631B8D"/>
    <w:rsid w:val="00632CBB"/>
    <w:rsid w:val="00632DD3"/>
    <w:rsid w:val="00632E4A"/>
    <w:rsid w:val="00633BBC"/>
    <w:rsid w:val="0063430C"/>
    <w:rsid w:val="006378AD"/>
    <w:rsid w:val="00640A45"/>
    <w:rsid w:val="006417AC"/>
    <w:rsid w:val="00651D20"/>
    <w:rsid w:val="00653D66"/>
    <w:rsid w:val="0065666D"/>
    <w:rsid w:val="00663F52"/>
    <w:rsid w:val="0066430F"/>
    <w:rsid w:val="00666490"/>
    <w:rsid w:val="006702EC"/>
    <w:rsid w:val="006724C4"/>
    <w:rsid w:val="00676B00"/>
    <w:rsid w:val="006775CF"/>
    <w:rsid w:val="0068236A"/>
    <w:rsid w:val="00687A1F"/>
    <w:rsid w:val="0069185D"/>
    <w:rsid w:val="00693E24"/>
    <w:rsid w:val="00695B5F"/>
    <w:rsid w:val="00696918"/>
    <w:rsid w:val="006A4464"/>
    <w:rsid w:val="006A7839"/>
    <w:rsid w:val="006B1AB1"/>
    <w:rsid w:val="006B47D7"/>
    <w:rsid w:val="006B5323"/>
    <w:rsid w:val="006B5EC8"/>
    <w:rsid w:val="006C0528"/>
    <w:rsid w:val="006C353C"/>
    <w:rsid w:val="006C3F1D"/>
    <w:rsid w:val="006C6544"/>
    <w:rsid w:val="006D0D3F"/>
    <w:rsid w:val="006D34FC"/>
    <w:rsid w:val="006D5A12"/>
    <w:rsid w:val="006D5AF1"/>
    <w:rsid w:val="006F0E07"/>
    <w:rsid w:val="006F0F84"/>
    <w:rsid w:val="006F295A"/>
    <w:rsid w:val="006F337F"/>
    <w:rsid w:val="006F35E5"/>
    <w:rsid w:val="006F7324"/>
    <w:rsid w:val="00700304"/>
    <w:rsid w:val="00703ABD"/>
    <w:rsid w:val="00704056"/>
    <w:rsid w:val="00704AB6"/>
    <w:rsid w:val="00704C25"/>
    <w:rsid w:val="00705B4C"/>
    <w:rsid w:val="00705C65"/>
    <w:rsid w:val="00706219"/>
    <w:rsid w:val="007076A7"/>
    <w:rsid w:val="007136D3"/>
    <w:rsid w:val="00713906"/>
    <w:rsid w:val="007154A8"/>
    <w:rsid w:val="00716147"/>
    <w:rsid w:val="007171DF"/>
    <w:rsid w:val="00717D3B"/>
    <w:rsid w:val="00722815"/>
    <w:rsid w:val="00723DCC"/>
    <w:rsid w:val="00724715"/>
    <w:rsid w:val="00724EAD"/>
    <w:rsid w:val="00725010"/>
    <w:rsid w:val="00727273"/>
    <w:rsid w:val="0073565D"/>
    <w:rsid w:val="007402F6"/>
    <w:rsid w:val="00740DD7"/>
    <w:rsid w:val="00740E8B"/>
    <w:rsid w:val="00741071"/>
    <w:rsid w:val="007439A5"/>
    <w:rsid w:val="00743B8F"/>
    <w:rsid w:val="00744A95"/>
    <w:rsid w:val="00744AB5"/>
    <w:rsid w:val="00745E5F"/>
    <w:rsid w:val="00754CC6"/>
    <w:rsid w:val="007563EF"/>
    <w:rsid w:val="0076017B"/>
    <w:rsid w:val="00761CCB"/>
    <w:rsid w:val="00764D94"/>
    <w:rsid w:val="00765947"/>
    <w:rsid w:val="0076650A"/>
    <w:rsid w:val="0077036A"/>
    <w:rsid w:val="007710BB"/>
    <w:rsid w:val="007719A4"/>
    <w:rsid w:val="00771D76"/>
    <w:rsid w:val="00772E22"/>
    <w:rsid w:val="00774319"/>
    <w:rsid w:val="00775BAE"/>
    <w:rsid w:val="0078105A"/>
    <w:rsid w:val="0078450C"/>
    <w:rsid w:val="007854CF"/>
    <w:rsid w:val="00785CF8"/>
    <w:rsid w:val="007864C3"/>
    <w:rsid w:val="007868B5"/>
    <w:rsid w:val="00790DB9"/>
    <w:rsid w:val="00790F12"/>
    <w:rsid w:val="00792719"/>
    <w:rsid w:val="00794474"/>
    <w:rsid w:val="00794878"/>
    <w:rsid w:val="00794F84"/>
    <w:rsid w:val="007966A8"/>
    <w:rsid w:val="00796764"/>
    <w:rsid w:val="007A7E4C"/>
    <w:rsid w:val="007B35D9"/>
    <w:rsid w:val="007B5662"/>
    <w:rsid w:val="007B566C"/>
    <w:rsid w:val="007B62F9"/>
    <w:rsid w:val="007B78F1"/>
    <w:rsid w:val="007C0508"/>
    <w:rsid w:val="007C3CC7"/>
    <w:rsid w:val="007C5EE5"/>
    <w:rsid w:val="007C63FE"/>
    <w:rsid w:val="007D0E66"/>
    <w:rsid w:val="007D18E3"/>
    <w:rsid w:val="007D34A6"/>
    <w:rsid w:val="007D3ED7"/>
    <w:rsid w:val="007D514C"/>
    <w:rsid w:val="007D5F1F"/>
    <w:rsid w:val="007E2582"/>
    <w:rsid w:val="007E3B65"/>
    <w:rsid w:val="007E46DE"/>
    <w:rsid w:val="007E5331"/>
    <w:rsid w:val="007F0E64"/>
    <w:rsid w:val="007F3B4A"/>
    <w:rsid w:val="007F3C2E"/>
    <w:rsid w:val="007F7A8E"/>
    <w:rsid w:val="00800791"/>
    <w:rsid w:val="00801E3A"/>
    <w:rsid w:val="00802C04"/>
    <w:rsid w:val="00803349"/>
    <w:rsid w:val="00805DD4"/>
    <w:rsid w:val="00806427"/>
    <w:rsid w:val="008140FB"/>
    <w:rsid w:val="008219A7"/>
    <w:rsid w:val="00822C1F"/>
    <w:rsid w:val="00825148"/>
    <w:rsid w:val="008256F0"/>
    <w:rsid w:val="00825ECB"/>
    <w:rsid w:val="00826312"/>
    <w:rsid w:val="00827851"/>
    <w:rsid w:val="0083051F"/>
    <w:rsid w:val="00830DFD"/>
    <w:rsid w:val="00834DF9"/>
    <w:rsid w:val="00835619"/>
    <w:rsid w:val="00840D62"/>
    <w:rsid w:val="00842666"/>
    <w:rsid w:val="00842D41"/>
    <w:rsid w:val="008438B4"/>
    <w:rsid w:val="00852B69"/>
    <w:rsid w:val="008544A3"/>
    <w:rsid w:val="00855DA0"/>
    <w:rsid w:val="00856B99"/>
    <w:rsid w:val="00856D0B"/>
    <w:rsid w:val="008607FC"/>
    <w:rsid w:val="008612AA"/>
    <w:rsid w:val="00861442"/>
    <w:rsid w:val="00865C26"/>
    <w:rsid w:val="00874A96"/>
    <w:rsid w:val="00877239"/>
    <w:rsid w:val="00877397"/>
    <w:rsid w:val="008869BC"/>
    <w:rsid w:val="008902AC"/>
    <w:rsid w:val="00892B68"/>
    <w:rsid w:val="00893978"/>
    <w:rsid w:val="0089627F"/>
    <w:rsid w:val="008A14EE"/>
    <w:rsid w:val="008A25E3"/>
    <w:rsid w:val="008A508B"/>
    <w:rsid w:val="008A6261"/>
    <w:rsid w:val="008B28A2"/>
    <w:rsid w:val="008B409E"/>
    <w:rsid w:val="008B41AF"/>
    <w:rsid w:val="008B6086"/>
    <w:rsid w:val="008C3B95"/>
    <w:rsid w:val="008C48C2"/>
    <w:rsid w:val="008C5F81"/>
    <w:rsid w:val="008C7052"/>
    <w:rsid w:val="008D3D34"/>
    <w:rsid w:val="008D472F"/>
    <w:rsid w:val="008D7226"/>
    <w:rsid w:val="008E2CFE"/>
    <w:rsid w:val="008E62C7"/>
    <w:rsid w:val="008E758E"/>
    <w:rsid w:val="008F57E5"/>
    <w:rsid w:val="008F772E"/>
    <w:rsid w:val="00900287"/>
    <w:rsid w:val="00902BD8"/>
    <w:rsid w:val="00903B42"/>
    <w:rsid w:val="00903D4A"/>
    <w:rsid w:val="00904DB9"/>
    <w:rsid w:val="009064B9"/>
    <w:rsid w:val="00911F86"/>
    <w:rsid w:val="00913738"/>
    <w:rsid w:val="00913C69"/>
    <w:rsid w:val="00917220"/>
    <w:rsid w:val="00921EEF"/>
    <w:rsid w:val="00923400"/>
    <w:rsid w:val="0092396F"/>
    <w:rsid w:val="00940A0A"/>
    <w:rsid w:val="0094182A"/>
    <w:rsid w:val="00943396"/>
    <w:rsid w:val="00944854"/>
    <w:rsid w:val="0094701F"/>
    <w:rsid w:val="0094779D"/>
    <w:rsid w:val="00950AE2"/>
    <w:rsid w:val="00950AEE"/>
    <w:rsid w:val="00951F4F"/>
    <w:rsid w:val="00953FD2"/>
    <w:rsid w:val="00955080"/>
    <w:rsid w:val="00956A8D"/>
    <w:rsid w:val="00961ACB"/>
    <w:rsid w:val="009622A6"/>
    <w:rsid w:val="00962C53"/>
    <w:rsid w:val="009636D5"/>
    <w:rsid w:val="0096514C"/>
    <w:rsid w:val="00966220"/>
    <w:rsid w:val="00966801"/>
    <w:rsid w:val="00972422"/>
    <w:rsid w:val="00974891"/>
    <w:rsid w:val="009749F2"/>
    <w:rsid w:val="00974DAB"/>
    <w:rsid w:val="0097593C"/>
    <w:rsid w:val="0097789F"/>
    <w:rsid w:val="009807AF"/>
    <w:rsid w:val="0098379D"/>
    <w:rsid w:val="0098382D"/>
    <w:rsid w:val="00992CC3"/>
    <w:rsid w:val="00994834"/>
    <w:rsid w:val="00994CB7"/>
    <w:rsid w:val="009A0984"/>
    <w:rsid w:val="009A1B1B"/>
    <w:rsid w:val="009A2707"/>
    <w:rsid w:val="009A5572"/>
    <w:rsid w:val="009A5902"/>
    <w:rsid w:val="009B09DD"/>
    <w:rsid w:val="009B0D04"/>
    <w:rsid w:val="009B1301"/>
    <w:rsid w:val="009B1AF1"/>
    <w:rsid w:val="009B79D7"/>
    <w:rsid w:val="009C1E0B"/>
    <w:rsid w:val="009C4732"/>
    <w:rsid w:val="009C73E5"/>
    <w:rsid w:val="009C743C"/>
    <w:rsid w:val="009D3FE9"/>
    <w:rsid w:val="009D48D0"/>
    <w:rsid w:val="009D66B9"/>
    <w:rsid w:val="009E0411"/>
    <w:rsid w:val="009E14A8"/>
    <w:rsid w:val="009E3438"/>
    <w:rsid w:val="009F50F4"/>
    <w:rsid w:val="009F612B"/>
    <w:rsid w:val="009F7A65"/>
    <w:rsid w:val="00A00411"/>
    <w:rsid w:val="00A039E4"/>
    <w:rsid w:val="00A07B92"/>
    <w:rsid w:val="00A10002"/>
    <w:rsid w:val="00A105BF"/>
    <w:rsid w:val="00A112F4"/>
    <w:rsid w:val="00A114C1"/>
    <w:rsid w:val="00A119F2"/>
    <w:rsid w:val="00A12214"/>
    <w:rsid w:val="00A12850"/>
    <w:rsid w:val="00A130D0"/>
    <w:rsid w:val="00A144CD"/>
    <w:rsid w:val="00A166CC"/>
    <w:rsid w:val="00A17C46"/>
    <w:rsid w:val="00A22275"/>
    <w:rsid w:val="00A22FED"/>
    <w:rsid w:val="00A232DE"/>
    <w:rsid w:val="00A27069"/>
    <w:rsid w:val="00A32A84"/>
    <w:rsid w:val="00A333BA"/>
    <w:rsid w:val="00A33E32"/>
    <w:rsid w:val="00A345E4"/>
    <w:rsid w:val="00A34635"/>
    <w:rsid w:val="00A34BB3"/>
    <w:rsid w:val="00A3729E"/>
    <w:rsid w:val="00A37DAB"/>
    <w:rsid w:val="00A40FF3"/>
    <w:rsid w:val="00A5224E"/>
    <w:rsid w:val="00A5556A"/>
    <w:rsid w:val="00A56C03"/>
    <w:rsid w:val="00A624A5"/>
    <w:rsid w:val="00A65DC0"/>
    <w:rsid w:val="00A70A78"/>
    <w:rsid w:val="00A80873"/>
    <w:rsid w:val="00A80A4A"/>
    <w:rsid w:val="00A82344"/>
    <w:rsid w:val="00A8411A"/>
    <w:rsid w:val="00A846D5"/>
    <w:rsid w:val="00A8579E"/>
    <w:rsid w:val="00A87615"/>
    <w:rsid w:val="00A9118D"/>
    <w:rsid w:val="00A921EF"/>
    <w:rsid w:val="00A93682"/>
    <w:rsid w:val="00A95281"/>
    <w:rsid w:val="00A95B60"/>
    <w:rsid w:val="00AA235A"/>
    <w:rsid w:val="00AA3810"/>
    <w:rsid w:val="00AA489F"/>
    <w:rsid w:val="00AA4F8F"/>
    <w:rsid w:val="00AA560F"/>
    <w:rsid w:val="00AA69B3"/>
    <w:rsid w:val="00AA74AD"/>
    <w:rsid w:val="00AA7DD2"/>
    <w:rsid w:val="00AB127A"/>
    <w:rsid w:val="00AB2AF7"/>
    <w:rsid w:val="00AD048C"/>
    <w:rsid w:val="00AD0722"/>
    <w:rsid w:val="00AD37A9"/>
    <w:rsid w:val="00AD795F"/>
    <w:rsid w:val="00AE3055"/>
    <w:rsid w:val="00AE4348"/>
    <w:rsid w:val="00AF045F"/>
    <w:rsid w:val="00AF0A95"/>
    <w:rsid w:val="00AF193A"/>
    <w:rsid w:val="00AF47E9"/>
    <w:rsid w:val="00AF55C4"/>
    <w:rsid w:val="00B01A79"/>
    <w:rsid w:val="00B048EA"/>
    <w:rsid w:val="00B05BA3"/>
    <w:rsid w:val="00B064C6"/>
    <w:rsid w:val="00B10C78"/>
    <w:rsid w:val="00B1293C"/>
    <w:rsid w:val="00B13808"/>
    <w:rsid w:val="00B147D2"/>
    <w:rsid w:val="00B32CCC"/>
    <w:rsid w:val="00B332BC"/>
    <w:rsid w:val="00B34330"/>
    <w:rsid w:val="00B3453E"/>
    <w:rsid w:val="00B3504D"/>
    <w:rsid w:val="00B36BCC"/>
    <w:rsid w:val="00B419FF"/>
    <w:rsid w:val="00B43AD0"/>
    <w:rsid w:val="00B43D44"/>
    <w:rsid w:val="00B45B13"/>
    <w:rsid w:val="00B463C2"/>
    <w:rsid w:val="00B52BD8"/>
    <w:rsid w:val="00B5511F"/>
    <w:rsid w:val="00B554F9"/>
    <w:rsid w:val="00B57212"/>
    <w:rsid w:val="00B61899"/>
    <w:rsid w:val="00B619E1"/>
    <w:rsid w:val="00B61FCD"/>
    <w:rsid w:val="00B6258F"/>
    <w:rsid w:val="00B63956"/>
    <w:rsid w:val="00B63A96"/>
    <w:rsid w:val="00B63EBA"/>
    <w:rsid w:val="00B65602"/>
    <w:rsid w:val="00B66FF3"/>
    <w:rsid w:val="00B67C1D"/>
    <w:rsid w:val="00B71A57"/>
    <w:rsid w:val="00B775F9"/>
    <w:rsid w:val="00B81CAF"/>
    <w:rsid w:val="00B82096"/>
    <w:rsid w:val="00B84EB4"/>
    <w:rsid w:val="00B853A3"/>
    <w:rsid w:val="00B87FA1"/>
    <w:rsid w:val="00B90A3E"/>
    <w:rsid w:val="00B92230"/>
    <w:rsid w:val="00B924B3"/>
    <w:rsid w:val="00B936F1"/>
    <w:rsid w:val="00B958F4"/>
    <w:rsid w:val="00BA1A96"/>
    <w:rsid w:val="00BA1E22"/>
    <w:rsid w:val="00BA380B"/>
    <w:rsid w:val="00BA41B6"/>
    <w:rsid w:val="00BA4A29"/>
    <w:rsid w:val="00BB030D"/>
    <w:rsid w:val="00BB077E"/>
    <w:rsid w:val="00BB11E8"/>
    <w:rsid w:val="00BB26FA"/>
    <w:rsid w:val="00BB392E"/>
    <w:rsid w:val="00BB4327"/>
    <w:rsid w:val="00BB56BE"/>
    <w:rsid w:val="00BC06C5"/>
    <w:rsid w:val="00BC0955"/>
    <w:rsid w:val="00BC0A10"/>
    <w:rsid w:val="00BC3991"/>
    <w:rsid w:val="00BC635A"/>
    <w:rsid w:val="00BC6CC2"/>
    <w:rsid w:val="00BD5FC4"/>
    <w:rsid w:val="00BE11C3"/>
    <w:rsid w:val="00BE165A"/>
    <w:rsid w:val="00BE32DC"/>
    <w:rsid w:val="00BE4520"/>
    <w:rsid w:val="00BE49A8"/>
    <w:rsid w:val="00BE4F4A"/>
    <w:rsid w:val="00BF1733"/>
    <w:rsid w:val="00BF2478"/>
    <w:rsid w:val="00BF2E0B"/>
    <w:rsid w:val="00BF44BC"/>
    <w:rsid w:val="00BF5F40"/>
    <w:rsid w:val="00BF795F"/>
    <w:rsid w:val="00BF7B6B"/>
    <w:rsid w:val="00BF7C9E"/>
    <w:rsid w:val="00C004D4"/>
    <w:rsid w:val="00C02C19"/>
    <w:rsid w:val="00C05ACC"/>
    <w:rsid w:val="00C07F54"/>
    <w:rsid w:val="00C108B9"/>
    <w:rsid w:val="00C113D2"/>
    <w:rsid w:val="00C140F5"/>
    <w:rsid w:val="00C14787"/>
    <w:rsid w:val="00C1614E"/>
    <w:rsid w:val="00C16345"/>
    <w:rsid w:val="00C16523"/>
    <w:rsid w:val="00C16E10"/>
    <w:rsid w:val="00C2052C"/>
    <w:rsid w:val="00C23FB7"/>
    <w:rsid w:val="00C25164"/>
    <w:rsid w:val="00C267B6"/>
    <w:rsid w:val="00C27787"/>
    <w:rsid w:val="00C331BB"/>
    <w:rsid w:val="00C34AB6"/>
    <w:rsid w:val="00C4197B"/>
    <w:rsid w:val="00C437FA"/>
    <w:rsid w:val="00C43A63"/>
    <w:rsid w:val="00C448FC"/>
    <w:rsid w:val="00C45F18"/>
    <w:rsid w:val="00C467FE"/>
    <w:rsid w:val="00C50A75"/>
    <w:rsid w:val="00C5187B"/>
    <w:rsid w:val="00C52AD2"/>
    <w:rsid w:val="00C544A4"/>
    <w:rsid w:val="00C54E61"/>
    <w:rsid w:val="00C558ED"/>
    <w:rsid w:val="00C6064C"/>
    <w:rsid w:val="00C63FBA"/>
    <w:rsid w:val="00C64774"/>
    <w:rsid w:val="00C64AC2"/>
    <w:rsid w:val="00C66C72"/>
    <w:rsid w:val="00C70BE3"/>
    <w:rsid w:val="00C718E9"/>
    <w:rsid w:val="00C7212F"/>
    <w:rsid w:val="00C759C5"/>
    <w:rsid w:val="00C76C28"/>
    <w:rsid w:val="00C80188"/>
    <w:rsid w:val="00C83292"/>
    <w:rsid w:val="00C833A4"/>
    <w:rsid w:val="00C84617"/>
    <w:rsid w:val="00C9126C"/>
    <w:rsid w:val="00C925A2"/>
    <w:rsid w:val="00C933C2"/>
    <w:rsid w:val="00CA2938"/>
    <w:rsid w:val="00CA2E6D"/>
    <w:rsid w:val="00CA58B8"/>
    <w:rsid w:val="00CA6137"/>
    <w:rsid w:val="00CA7B04"/>
    <w:rsid w:val="00CB1278"/>
    <w:rsid w:val="00CB1281"/>
    <w:rsid w:val="00CB1795"/>
    <w:rsid w:val="00CB2631"/>
    <w:rsid w:val="00CB273E"/>
    <w:rsid w:val="00CB6630"/>
    <w:rsid w:val="00CB6BAE"/>
    <w:rsid w:val="00CC0E3A"/>
    <w:rsid w:val="00CC2925"/>
    <w:rsid w:val="00CC4D75"/>
    <w:rsid w:val="00CC5231"/>
    <w:rsid w:val="00CC79E0"/>
    <w:rsid w:val="00CD47B1"/>
    <w:rsid w:val="00CD59C6"/>
    <w:rsid w:val="00CE0CD6"/>
    <w:rsid w:val="00CE46B4"/>
    <w:rsid w:val="00CE5CEB"/>
    <w:rsid w:val="00CE7A47"/>
    <w:rsid w:val="00CF162D"/>
    <w:rsid w:val="00CF3C74"/>
    <w:rsid w:val="00CF4FC1"/>
    <w:rsid w:val="00D02751"/>
    <w:rsid w:val="00D051DB"/>
    <w:rsid w:val="00D05F91"/>
    <w:rsid w:val="00D07478"/>
    <w:rsid w:val="00D14264"/>
    <w:rsid w:val="00D1449A"/>
    <w:rsid w:val="00D14F75"/>
    <w:rsid w:val="00D15780"/>
    <w:rsid w:val="00D15AD9"/>
    <w:rsid w:val="00D179B9"/>
    <w:rsid w:val="00D21757"/>
    <w:rsid w:val="00D2216E"/>
    <w:rsid w:val="00D270D9"/>
    <w:rsid w:val="00D27595"/>
    <w:rsid w:val="00D3019C"/>
    <w:rsid w:val="00D30703"/>
    <w:rsid w:val="00D30A51"/>
    <w:rsid w:val="00D35455"/>
    <w:rsid w:val="00D354DF"/>
    <w:rsid w:val="00D36F38"/>
    <w:rsid w:val="00D37000"/>
    <w:rsid w:val="00D37136"/>
    <w:rsid w:val="00D379AA"/>
    <w:rsid w:val="00D37F4C"/>
    <w:rsid w:val="00D40C7E"/>
    <w:rsid w:val="00D42F9A"/>
    <w:rsid w:val="00D467E8"/>
    <w:rsid w:val="00D476A9"/>
    <w:rsid w:val="00D539F8"/>
    <w:rsid w:val="00D54B9D"/>
    <w:rsid w:val="00D554AE"/>
    <w:rsid w:val="00D56B8F"/>
    <w:rsid w:val="00D607A0"/>
    <w:rsid w:val="00D60A4F"/>
    <w:rsid w:val="00D60AE5"/>
    <w:rsid w:val="00D6367C"/>
    <w:rsid w:val="00D6387D"/>
    <w:rsid w:val="00D65565"/>
    <w:rsid w:val="00D7229E"/>
    <w:rsid w:val="00D72B8A"/>
    <w:rsid w:val="00D73B24"/>
    <w:rsid w:val="00D7450C"/>
    <w:rsid w:val="00D74BE0"/>
    <w:rsid w:val="00D74EAA"/>
    <w:rsid w:val="00D7784F"/>
    <w:rsid w:val="00D77B41"/>
    <w:rsid w:val="00D81A6D"/>
    <w:rsid w:val="00D83539"/>
    <w:rsid w:val="00D85611"/>
    <w:rsid w:val="00D87662"/>
    <w:rsid w:val="00D87A27"/>
    <w:rsid w:val="00D90C2E"/>
    <w:rsid w:val="00D91075"/>
    <w:rsid w:val="00D916A7"/>
    <w:rsid w:val="00DA13D0"/>
    <w:rsid w:val="00DA4226"/>
    <w:rsid w:val="00DA5A19"/>
    <w:rsid w:val="00DA6DB2"/>
    <w:rsid w:val="00DA75B8"/>
    <w:rsid w:val="00DB002B"/>
    <w:rsid w:val="00DB345E"/>
    <w:rsid w:val="00DB472E"/>
    <w:rsid w:val="00DB5A94"/>
    <w:rsid w:val="00DC2AE8"/>
    <w:rsid w:val="00DC3877"/>
    <w:rsid w:val="00DC68C4"/>
    <w:rsid w:val="00DD2658"/>
    <w:rsid w:val="00DD2C21"/>
    <w:rsid w:val="00DD7F34"/>
    <w:rsid w:val="00DE0A72"/>
    <w:rsid w:val="00DE2BB6"/>
    <w:rsid w:val="00DE681C"/>
    <w:rsid w:val="00DF108C"/>
    <w:rsid w:val="00DF14FE"/>
    <w:rsid w:val="00DF232D"/>
    <w:rsid w:val="00DF2EFB"/>
    <w:rsid w:val="00DF3F76"/>
    <w:rsid w:val="00DF4766"/>
    <w:rsid w:val="00DF5DF6"/>
    <w:rsid w:val="00E04C5B"/>
    <w:rsid w:val="00E075CF"/>
    <w:rsid w:val="00E116D6"/>
    <w:rsid w:val="00E13642"/>
    <w:rsid w:val="00E14274"/>
    <w:rsid w:val="00E172E9"/>
    <w:rsid w:val="00E17A88"/>
    <w:rsid w:val="00E212CD"/>
    <w:rsid w:val="00E21776"/>
    <w:rsid w:val="00E246FF"/>
    <w:rsid w:val="00E27720"/>
    <w:rsid w:val="00E32F3E"/>
    <w:rsid w:val="00E33F76"/>
    <w:rsid w:val="00E3456F"/>
    <w:rsid w:val="00E36A4F"/>
    <w:rsid w:val="00E51A2C"/>
    <w:rsid w:val="00E5208C"/>
    <w:rsid w:val="00E52846"/>
    <w:rsid w:val="00E5664E"/>
    <w:rsid w:val="00E619F3"/>
    <w:rsid w:val="00E6476A"/>
    <w:rsid w:val="00E6572D"/>
    <w:rsid w:val="00E66A2A"/>
    <w:rsid w:val="00E66BA3"/>
    <w:rsid w:val="00E736EC"/>
    <w:rsid w:val="00E74ADD"/>
    <w:rsid w:val="00E80548"/>
    <w:rsid w:val="00E90229"/>
    <w:rsid w:val="00E93A4B"/>
    <w:rsid w:val="00E942A3"/>
    <w:rsid w:val="00E974E7"/>
    <w:rsid w:val="00EA1165"/>
    <w:rsid w:val="00EA13A9"/>
    <w:rsid w:val="00EA3A65"/>
    <w:rsid w:val="00EA3E0C"/>
    <w:rsid w:val="00EA516B"/>
    <w:rsid w:val="00EA60B2"/>
    <w:rsid w:val="00EA7574"/>
    <w:rsid w:val="00EB1D84"/>
    <w:rsid w:val="00EB5AA8"/>
    <w:rsid w:val="00EB6736"/>
    <w:rsid w:val="00EB710B"/>
    <w:rsid w:val="00EC1145"/>
    <w:rsid w:val="00EC13F4"/>
    <w:rsid w:val="00EC366C"/>
    <w:rsid w:val="00EC597B"/>
    <w:rsid w:val="00ED0BE2"/>
    <w:rsid w:val="00ED0D7B"/>
    <w:rsid w:val="00ED2F49"/>
    <w:rsid w:val="00ED5549"/>
    <w:rsid w:val="00ED7B30"/>
    <w:rsid w:val="00EE164D"/>
    <w:rsid w:val="00EE22C8"/>
    <w:rsid w:val="00EE23E4"/>
    <w:rsid w:val="00EE2B44"/>
    <w:rsid w:val="00EE35EC"/>
    <w:rsid w:val="00EE4423"/>
    <w:rsid w:val="00EE706B"/>
    <w:rsid w:val="00EF0537"/>
    <w:rsid w:val="00EF0AC5"/>
    <w:rsid w:val="00EF0CB3"/>
    <w:rsid w:val="00EF2E0F"/>
    <w:rsid w:val="00EF4B76"/>
    <w:rsid w:val="00EF5B04"/>
    <w:rsid w:val="00F01EA9"/>
    <w:rsid w:val="00F02611"/>
    <w:rsid w:val="00F02C98"/>
    <w:rsid w:val="00F02D85"/>
    <w:rsid w:val="00F11811"/>
    <w:rsid w:val="00F13229"/>
    <w:rsid w:val="00F1535C"/>
    <w:rsid w:val="00F21B6B"/>
    <w:rsid w:val="00F23558"/>
    <w:rsid w:val="00F25B7A"/>
    <w:rsid w:val="00F30AC0"/>
    <w:rsid w:val="00F3237C"/>
    <w:rsid w:val="00F361DE"/>
    <w:rsid w:val="00F36B56"/>
    <w:rsid w:val="00F373D4"/>
    <w:rsid w:val="00F373E9"/>
    <w:rsid w:val="00F37AFB"/>
    <w:rsid w:val="00F37EE5"/>
    <w:rsid w:val="00F461E5"/>
    <w:rsid w:val="00F50578"/>
    <w:rsid w:val="00F50602"/>
    <w:rsid w:val="00F51278"/>
    <w:rsid w:val="00F517B5"/>
    <w:rsid w:val="00F52479"/>
    <w:rsid w:val="00F5289C"/>
    <w:rsid w:val="00F53232"/>
    <w:rsid w:val="00F537D8"/>
    <w:rsid w:val="00F5530A"/>
    <w:rsid w:val="00F57EAD"/>
    <w:rsid w:val="00F601F0"/>
    <w:rsid w:val="00F61995"/>
    <w:rsid w:val="00F632F0"/>
    <w:rsid w:val="00F63925"/>
    <w:rsid w:val="00F70F8F"/>
    <w:rsid w:val="00F71705"/>
    <w:rsid w:val="00F72E89"/>
    <w:rsid w:val="00F7316F"/>
    <w:rsid w:val="00F74D92"/>
    <w:rsid w:val="00F7565B"/>
    <w:rsid w:val="00F81D4B"/>
    <w:rsid w:val="00F83246"/>
    <w:rsid w:val="00F84F11"/>
    <w:rsid w:val="00F853E3"/>
    <w:rsid w:val="00F90BFA"/>
    <w:rsid w:val="00F9217F"/>
    <w:rsid w:val="00F967C7"/>
    <w:rsid w:val="00F96A26"/>
    <w:rsid w:val="00F978C7"/>
    <w:rsid w:val="00F97EEB"/>
    <w:rsid w:val="00FA1E34"/>
    <w:rsid w:val="00FA2DC4"/>
    <w:rsid w:val="00FA3E6C"/>
    <w:rsid w:val="00FA4FEA"/>
    <w:rsid w:val="00FA6224"/>
    <w:rsid w:val="00FA68D6"/>
    <w:rsid w:val="00FB156E"/>
    <w:rsid w:val="00FB27A9"/>
    <w:rsid w:val="00FB2C77"/>
    <w:rsid w:val="00FC0E47"/>
    <w:rsid w:val="00FC11D0"/>
    <w:rsid w:val="00FC1516"/>
    <w:rsid w:val="00FC1AC1"/>
    <w:rsid w:val="00FC4169"/>
    <w:rsid w:val="00FC43D9"/>
    <w:rsid w:val="00FC60E5"/>
    <w:rsid w:val="00FC6C37"/>
    <w:rsid w:val="00FC78B2"/>
    <w:rsid w:val="00FD05A1"/>
    <w:rsid w:val="00FD0C40"/>
    <w:rsid w:val="00FD48FC"/>
    <w:rsid w:val="00FD6BD9"/>
    <w:rsid w:val="00FD7971"/>
    <w:rsid w:val="00FE2531"/>
    <w:rsid w:val="00FE2CB2"/>
    <w:rsid w:val="00FE6AB5"/>
    <w:rsid w:val="00FE74C7"/>
    <w:rsid w:val="00FF7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88BF7-964E-4F43-9B68-531D3B0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2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56D0B"/>
    <w:pPr>
      <w:keepNext/>
      <w:jc w:val="both"/>
      <w:outlineLvl w:val="1"/>
    </w:pPr>
    <w:rPr>
      <w:sz w:val="28"/>
      <w:szCs w:val="20"/>
    </w:rPr>
  </w:style>
  <w:style w:type="paragraph" w:styleId="4">
    <w:name w:val="heading 4"/>
    <w:basedOn w:val="a"/>
    <w:next w:val="a"/>
    <w:link w:val="40"/>
    <w:unhideWhenUsed/>
    <w:qFormat/>
    <w:rsid w:val="00F528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0"/>
    <w:pPr>
      <w:tabs>
        <w:tab w:val="center" w:pos="4677"/>
        <w:tab w:val="right" w:pos="9355"/>
      </w:tabs>
    </w:pPr>
  </w:style>
  <w:style w:type="character" w:customStyle="1" w:styleId="a4">
    <w:name w:val="Верхний колонтитул Знак"/>
    <w:basedOn w:val="a0"/>
    <w:link w:val="a3"/>
    <w:uiPriority w:val="99"/>
    <w:rsid w:val="00651D2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1D20"/>
    <w:pPr>
      <w:tabs>
        <w:tab w:val="center" w:pos="4677"/>
        <w:tab w:val="right" w:pos="9355"/>
      </w:tabs>
    </w:pPr>
  </w:style>
  <w:style w:type="character" w:customStyle="1" w:styleId="a6">
    <w:name w:val="Нижний колонтитул Знак"/>
    <w:basedOn w:val="a0"/>
    <w:link w:val="a5"/>
    <w:uiPriority w:val="99"/>
    <w:rsid w:val="00651D20"/>
    <w:rPr>
      <w:rFonts w:ascii="Times New Roman" w:eastAsia="Times New Roman" w:hAnsi="Times New Roman" w:cs="Times New Roman"/>
      <w:sz w:val="24"/>
      <w:szCs w:val="24"/>
      <w:lang w:eastAsia="ru-RU"/>
    </w:rPr>
  </w:style>
  <w:style w:type="paragraph" w:styleId="a7">
    <w:name w:val="List Paragraph"/>
    <w:basedOn w:val="a"/>
    <w:uiPriority w:val="34"/>
    <w:qFormat/>
    <w:rsid w:val="0076650A"/>
    <w:pPr>
      <w:ind w:left="720"/>
      <w:contextualSpacing/>
    </w:pPr>
  </w:style>
  <w:style w:type="table" w:styleId="a8">
    <w:name w:val="Table Grid"/>
    <w:basedOn w:val="a1"/>
    <w:rsid w:val="00376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5289C"/>
    <w:rPr>
      <w:rFonts w:ascii="Calibri" w:eastAsia="Times New Roman" w:hAnsi="Calibri" w:cs="Times New Roman"/>
      <w:b/>
      <w:bCs/>
      <w:sz w:val="28"/>
      <w:szCs w:val="28"/>
    </w:rPr>
  </w:style>
  <w:style w:type="character" w:customStyle="1" w:styleId="a9">
    <w:name w:val="Название Знак"/>
    <w:link w:val="aa"/>
    <w:uiPriority w:val="99"/>
    <w:locked/>
    <w:rsid w:val="00D07478"/>
    <w:rPr>
      <w:sz w:val="32"/>
      <w:szCs w:val="32"/>
    </w:rPr>
  </w:style>
  <w:style w:type="paragraph" w:styleId="aa">
    <w:name w:val="Title"/>
    <w:basedOn w:val="a"/>
    <w:link w:val="a9"/>
    <w:uiPriority w:val="99"/>
    <w:qFormat/>
    <w:rsid w:val="00D0747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D0747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5F5B17"/>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FB2C77"/>
    <w:rPr>
      <w:rFonts w:ascii="Times New Roman" w:eastAsia="Times New Roman" w:hAnsi="Times New Roman" w:cs="Times New Roman"/>
      <w:sz w:val="24"/>
      <w:szCs w:val="24"/>
      <w:lang w:eastAsia="ru-RU"/>
    </w:rPr>
  </w:style>
  <w:style w:type="paragraph" w:customStyle="1" w:styleId="ConsPlusNormal">
    <w:name w:val="ConsPlusNormal"/>
    <w:rsid w:val="00300A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300A5B"/>
    <w:rPr>
      <w:rFonts w:ascii="Tahoma" w:hAnsi="Tahoma" w:cs="Tahoma"/>
      <w:sz w:val="16"/>
      <w:szCs w:val="16"/>
    </w:rPr>
  </w:style>
  <w:style w:type="character" w:customStyle="1" w:styleId="ad">
    <w:name w:val="Текст выноски Знак"/>
    <w:basedOn w:val="a0"/>
    <w:link w:val="ac"/>
    <w:uiPriority w:val="99"/>
    <w:rsid w:val="00300A5B"/>
    <w:rPr>
      <w:rFonts w:ascii="Tahoma" w:eastAsia="Times New Roman" w:hAnsi="Tahoma" w:cs="Tahoma"/>
      <w:sz w:val="16"/>
      <w:szCs w:val="16"/>
      <w:lang w:eastAsia="ru-RU"/>
    </w:rPr>
  </w:style>
  <w:style w:type="paragraph" w:styleId="ae">
    <w:name w:val="Body Text"/>
    <w:basedOn w:val="a"/>
    <w:link w:val="af"/>
    <w:unhideWhenUsed/>
    <w:rsid w:val="00403A91"/>
    <w:pPr>
      <w:spacing w:after="120"/>
    </w:pPr>
    <w:rPr>
      <w:sz w:val="20"/>
      <w:szCs w:val="20"/>
    </w:rPr>
  </w:style>
  <w:style w:type="character" w:customStyle="1" w:styleId="af">
    <w:name w:val="Основной текст Знак"/>
    <w:basedOn w:val="a0"/>
    <w:link w:val="ae"/>
    <w:rsid w:val="00403A91"/>
    <w:rPr>
      <w:rFonts w:ascii="Times New Roman" w:eastAsia="Times New Roman" w:hAnsi="Times New Roman" w:cs="Times New Roman"/>
      <w:sz w:val="20"/>
      <w:szCs w:val="20"/>
      <w:lang w:eastAsia="ru-RU"/>
    </w:rPr>
  </w:style>
  <w:style w:type="character" w:styleId="af0">
    <w:name w:val="annotation reference"/>
    <w:basedOn w:val="a0"/>
    <w:unhideWhenUsed/>
    <w:rsid w:val="00893978"/>
    <w:rPr>
      <w:sz w:val="16"/>
      <w:szCs w:val="16"/>
    </w:rPr>
  </w:style>
  <w:style w:type="paragraph" w:styleId="af1">
    <w:name w:val="annotation text"/>
    <w:basedOn w:val="a"/>
    <w:link w:val="af2"/>
    <w:unhideWhenUsed/>
    <w:rsid w:val="00893978"/>
    <w:rPr>
      <w:sz w:val="20"/>
      <w:szCs w:val="20"/>
    </w:rPr>
  </w:style>
  <w:style w:type="character" w:customStyle="1" w:styleId="af2">
    <w:name w:val="Текст примечания Знак"/>
    <w:basedOn w:val="a0"/>
    <w:link w:val="af1"/>
    <w:rsid w:val="0089397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93978"/>
    <w:rPr>
      <w:b/>
      <w:bCs/>
    </w:rPr>
  </w:style>
  <w:style w:type="character" w:customStyle="1" w:styleId="af4">
    <w:name w:val="Тема примечания Знак"/>
    <w:basedOn w:val="af2"/>
    <w:link w:val="af3"/>
    <w:uiPriority w:val="99"/>
    <w:semiHidden/>
    <w:rsid w:val="0089397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856D0B"/>
    <w:rPr>
      <w:rFonts w:ascii="Times New Roman" w:eastAsia="Times New Roman" w:hAnsi="Times New Roman" w:cs="Times New Roman"/>
      <w:sz w:val="28"/>
      <w:szCs w:val="20"/>
    </w:rPr>
  </w:style>
  <w:style w:type="character" w:styleId="af5">
    <w:name w:val="page number"/>
    <w:basedOn w:val="a0"/>
    <w:rsid w:val="00856D0B"/>
  </w:style>
  <w:style w:type="paragraph" w:customStyle="1" w:styleId="af6">
    <w:name w:val="Îáû÷íûé"/>
    <w:rsid w:val="00856D0B"/>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85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56D0B"/>
    <w:rPr>
      <w:rFonts w:ascii="Courier New" w:eastAsia="Times New Roman" w:hAnsi="Courier New" w:cs="Times New Roman"/>
      <w:sz w:val="20"/>
      <w:szCs w:val="20"/>
    </w:rPr>
  </w:style>
  <w:style w:type="paragraph" w:styleId="af7">
    <w:name w:val="footnote text"/>
    <w:basedOn w:val="a"/>
    <w:link w:val="af8"/>
    <w:unhideWhenUsed/>
    <w:rsid w:val="00856D0B"/>
    <w:rPr>
      <w:sz w:val="20"/>
    </w:rPr>
  </w:style>
  <w:style w:type="character" w:customStyle="1" w:styleId="af8">
    <w:name w:val="Текст сноски Знак"/>
    <w:basedOn w:val="a0"/>
    <w:link w:val="af7"/>
    <w:rsid w:val="00856D0B"/>
    <w:rPr>
      <w:rFonts w:ascii="Times New Roman" w:eastAsia="Times New Roman" w:hAnsi="Times New Roman" w:cs="Times New Roman"/>
      <w:sz w:val="20"/>
      <w:szCs w:val="24"/>
    </w:rPr>
  </w:style>
  <w:style w:type="paragraph" w:styleId="af9">
    <w:name w:val="endnote text"/>
    <w:basedOn w:val="a"/>
    <w:link w:val="afa"/>
    <w:unhideWhenUsed/>
    <w:rsid w:val="00856D0B"/>
    <w:rPr>
      <w:sz w:val="20"/>
      <w:szCs w:val="20"/>
    </w:rPr>
  </w:style>
  <w:style w:type="character" w:customStyle="1" w:styleId="afa">
    <w:name w:val="Текст концевой сноски Знак"/>
    <w:basedOn w:val="a0"/>
    <w:link w:val="af9"/>
    <w:rsid w:val="00856D0B"/>
    <w:rPr>
      <w:rFonts w:ascii="Times New Roman" w:eastAsia="Times New Roman" w:hAnsi="Times New Roman" w:cs="Times New Roman"/>
      <w:sz w:val="20"/>
      <w:szCs w:val="20"/>
      <w:lang w:eastAsia="ru-RU"/>
    </w:rPr>
  </w:style>
  <w:style w:type="paragraph" w:styleId="afb">
    <w:name w:val="Body Text Indent"/>
    <w:basedOn w:val="a"/>
    <w:link w:val="afc"/>
    <w:unhideWhenUsed/>
    <w:rsid w:val="00856D0B"/>
    <w:pPr>
      <w:spacing w:after="120"/>
      <w:ind w:left="283"/>
    </w:pPr>
    <w:rPr>
      <w:sz w:val="20"/>
      <w:szCs w:val="20"/>
    </w:rPr>
  </w:style>
  <w:style w:type="character" w:customStyle="1" w:styleId="afc">
    <w:name w:val="Основной текст с отступом Знак"/>
    <w:basedOn w:val="a0"/>
    <w:link w:val="afb"/>
    <w:rsid w:val="00856D0B"/>
    <w:rPr>
      <w:rFonts w:ascii="Times New Roman" w:eastAsia="Times New Roman" w:hAnsi="Times New Roman" w:cs="Times New Roman"/>
      <w:sz w:val="20"/>
      <w:szCs w:val="20"/>
      <w:lang w:eastAsia="ru-RU"/>
    </w:rPr>
  </w:style>
  <w:style w:type="paragraph" w:styleId="3">
    <w:name w:val="Body Text 3"/>
    <w:basedOn w:val="a"/>
    <w:link w:val="30"/>
    <w:unhideWhenUsed/>
    <w:rsid w:val="00856D0B"/>
    <w:pPr>
      <w:jc w:val="both"/>
    </w:pPr>
    <w:rPr>
      <w:b/>
      <w:sz w:val="28"/>
      <w:szCs w:val="20"/>
    </w:rPr>
  </w:style>
  <w:style w:type="character" w:customStyle="1" w:styleId="30">
    <w:name w:val="Основной текст 3 Знак"/>
    <w:basedOn w:val="a0"/>
    <w:link w:val="3"/>
    <w:rsid w:val="00856D0B"/>
    <w:rPr>
      <w:rFonts w:ascii="Times New Roman" w:eastAsia="Times New Roman" w:hAnsi="Times New Roman" w:cs="Times New Roman"/>
      <w:b/>
      <w:sz w:val="28"/>
      <w:szCs w:val="20"/>
    </w:rPr>
  </w:style>
  <w:style w:type="paragraph" w:styleId="21">
    <w:name w:val="Body Text Indent 2"/>
    <w:basedOn w:val="a"/>
    <w:link w:val="22"/>
    <w:unhideWhenUsed/>
    <w:rsid w:val="00856D0B"/>
    <w:pPr>
      <w:spacing w:after="120" w:line="480" w:lineRule="auto"/>
      <w:ind w:left="283"/>
    </w:pPr>
    <w:rPr>
      <w:sz w:val="20"/>
      <w:szCs w:val="20"/>
    </w:rPr>
  </w:style>
  <w:style w:type="character" w:customStyle="1" w:styleId="22">
    <w:name w:val="Основной текст с отступом 2 Знак"/>
    <w:basedOn w:val="a0"/>
    <w:link w:val="21"/>
    <w:rsid w:val="00856D0B"/>
    <w:rPr>
      <w:rFonts w:ascii="Times New Roman" w:eastAsia="Times New Roman" w:hAnsi="Times New Roman" w:cs="Times New Roman"/>
      <w:sz w:val="20"/>
      <w:szCs w:val="20"/>
      <w:lang w:eastAsia="ru-RU"/>
    </w:rPr>
  </w:style>
  <w:style w:type="paragraph" w:styleId="afd">
    <w:name w:val="Plain Text"/>
    <w:basedOn w:val="a"/>
    <w:link w:val="afe"/>
    <w:unhideWhenUsed/>
    <w:rsid w:val="00856D0B"/>
    <w:pPr>
      <w:spacing w:line="360" w:lineRule="auto"/>
      <w:ind w:firstLine="720"/>
    </w:pPr>
    <w:rPr>
      <w:rFonts w:ascii="Courier New" w:hAnsi="Courier New"/>
      <w:sz w:val="20"/>
      <w:szCs w:val="20"/>
    </w:rPr>
  </w:style>
  <w:style w:type="character" w:customStyle="1" w:styleId="afe">
    <w:name w:val="Текст Знак"/>
    <w:basedOn w:val="a0"/>
    <w:link w:val="afd"/>
    <w:rsid w:val="00856D0B"/>
    <w:rPr>
      <w:rFonts w:ascii="Courier New" w:eastAsia="Times New Roman" w:hAnsi="Courier New" w:cs="Times New Roman"/>
      <w:sz w:val="20"/>
      <w:szCs w:val="20"/>
    </w:rPr>
  </w:style>
  <w:style w:type="paragraph" w:customStyle="1" w:styleId="ConsNormal">
    <w:name w:val="ConsNormal"/>
    <w:rsid w:val="00856D0B"/>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856D0B"/>
    <w:pPr>
      <w:snapToGrid w:val="0"/>
    </w:pPr>
    <w:rPr>
      <w:rFonts w:ascii="Courier New" w:eastAsia="Times New Roman" w:hAnsi="Courier New" w:cs="Times New Roman"/>
      <w:sz w:val="20"/>
      <w:szCs w:val="20"/>
      <w:lang w:eastAsia="ru-RU"/>
    </w:rPr>
  </w:style>
  <w:style w:type="paragraph" w:customStyle="1" w:styleId="ConsPlusTitle">
    <w:name w:val="ConsPlusTitle"/>
    <w:rsid w:val="00856D0B"/>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856D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D0B"/>
    <w:pPr>
      <w:spacing w:before="100" w:beforeAutospacing="1" w:after="100" w:afterAutospacing="1"/>
    </w:pPr>
    <w:rPr>
      <w:rFonts w:ascii="Tahoma" w:hAnsi="Tahoma"/>
      <w:sz w:val="20"/>
      <w:szCs w:val="20"/>
      <w:lang w:val="en-US" w:eastAsia="en-US"/>
    </w:rPr>
  </w:style>
  <w:style w:type="character" w:styleId="aff">
    <w:name w:val="footnote reference"/>
    <w:unhideWhenUsed/>
    <w:rsid w:val="00856D0B"/>
    <w:rPr>
      <w:vertAlign w:val="superscript"/>
    </w:rPr>
  </w:style>
  <w:style w:type="character" w:styleId="aff0">
    <w:name w:val="endnote reference"/>
    <w:unhideWhenUsed/>
    <w:rsid w:val="00856D0B"/>
    <w:rPr>
      <w:vertAlign w:val="superscript"/>
    </w:rPr>
  </w:style>
  <w:style w:type="character" w:customStyle="1" w:styleId="12">
    <w:name w:val="Знак Знак1"/>
    <w:rsid w:val="00856D0B"/>
  </w:style>
  <w:style w:type="character" w:customStyle="1" w:styleId="aff1">
    <w:name w:val="Знак Знак"/>
    <w:locked/>
    <w:rsid w:val="00856D0B"/>
    <w:rPr>
      <w:sz w:val="32"/>
      <w:szCs w:val="32"/>
    </w:rPr>
  </w:style>
  <w:style w:type="paragraph" w:styleId="aff2">
    <w:name w:val="List"/>
    <w:basedOn w:val="ae"/>
    <w:unhideWhenUsed/>
    <w:rsid w:val="00856D0B"/>
    <w:rPr>
      <w:rFonts w:cs="Tahoma"/>
      <w:lang w:eastAsia="ar-SA"/>
    </w:rPr>
  </w:style>
  <w:style w:type="paragraph" w:styleId="aff3">
    <w:name w:val="Subtitle"/>
    <w:basedOn w:val="a"/>
    <w:next w:val="a"/>
    <w:link w:val="aff4"/>
    <w:qFormat/>
    <w:rsid w:val="00856D0B"/>
    <w:pPr>
      <w:numPr>
        <w:ilvl w:val="1"/>
      </w:numPr>
    </w:pPr>
    <w:rPr>
      <w:rFonts w:ascii="Cambria" w:hAnsi="Cambria"/>
      <w:i/>
      <w:iCs/>
      <w:color w:val="4F81BD"/>
      <w:spacing w:val="15"/>
      <w:lang w:eastAsia="ar-SA"/>
    </w:rPr>
  </w:style>
  <w:style w:type="character" w:customStyle="1" w:styleId="aff4">
    <w:name w:val="Подзаголовок Знак"/>
    <w:basedOn w:val="a0"/>
    <w:link w:val="aff3"/>
    <w:rsid w:val="00856D0B"/>
    <w:rPr>
      <w:rFonts w:ascii="Cambria" w:eastAsia="Times New Roman" w:hAnsi="Cambria" w:cs="Times New Roman"/>
      <w:i/>
      <w:iCs/>
      <w:color w:val="4F81BD"/>
      <w:spacing w:val="15"/>
      <w:sz w:val="24"/>
      <w:szCs w:val="24"/>
      <w:lang w:eastAsia="ar-SA"/>
    </w:rPr>
  </w:style>
  <w:style w:type="paragraph" w:customStyle="1" w:styleId="aff5">
    <w:name w:val="Заголовок"/>
    <w:basedOn w:val="a"/>
    <w:next w:val="ae"/>
    <w:rsid w:val="00856D0B"/>
    <w:pPr>
      <w:keepNext/>
      <w:spacing w:before="240" w:after="120"/>
    </w:pPr>
    <w:rPr>
      <w:rFonts w:ascii="Arial" w:eastAsia="MS Mincho" w:hAnsi="Arial" w:cs="Tahoma"/>
      <w:sz w:val="28"/>
      <w:szCs w:val="28"/>
      <w:lang w:eastAsia="ar-SA"/>
    </w:rPr>
  </w:style>
  <w:style w:type="paragraph" w:customStyle="1" w:styleId="23">
    <w:name w:val="Название2"/>
    <w:basedOn w:val="a"/>
    <w:rsid w:val="00856D0B"/>
    <w:pPr>
      <w:suppressLineNumbers/>
      <w:spacing w:before="120" w:after="120"/>
    </w:pPr>
    <w:rPr>
      <w:rFonts w:ascii="Arial" w:hAnsi="Arial" w:cs="Mangal"/>
      <w:i/>
      <w:iCs/>
      <w:sz w:val="20"/>
      <w:lang w:eastAsia="ar-SA"/>
    </w:rPr>
  </w:style>
  <w:style w:type="paragraph" w:customStyle="1" w:styleId="24">
    <w:name w:val="Указатель2"/>
    <w:basedOn w:val="a"/>
    <w:rsid w:val="00856D0B"/>
    <w:pPr>
      <w:suppressLineNumbers/>
    </w:pPr>
    <w:rPr>
      <w:rFonts w:ascii="Arial" w:hAnsi="Arial" w:cs="Mangal"/>
      <w:sz w:val="20"/>
      <w:szCs w:val="20"/>
      <w:lang w:eastAsia="ar-SA"/>
    </w:rPr>
  </w:style>
  <w:style w:type="paragraph" w:customStyle="1" w:styleId="13">
    <w:name w:val="Название1"/>
    <w:basedOn w:val="a"/>
    <w:rsid w:val="00856D0B"/>
    <w:pPr>
      <w:suppressLineNumbers/>
      <w:spacing w:before="120" w:after="120"/>
    </w:pPr>
    <w:rPr>
      <w:rFonts w:cs="Tahoma"/>
      <w:i/>
      <w:iCs/>
      <w:lang w:eastAsia="ar-SA"/>
    </w:rPr>
  </w:style>
  <w:style w:type="paragraph" w:customStyle="1" w:styleId="14">
    <w:name w:val="Указатель1"/>
    <w:basedOn w:val="a"/>
    <w:rsid w:val="00856D0B"/>
    <w:pPr>
      <w:suppressLineNumbers/>
    </w:pPr>
    <w:rPr>
      <w:rFonts w:cs="Tahoma"/>
      <w:sz w:val="20"/>
      <w:szCs w:val="20"/>
      <w:lang w:eastAsia="ar-SA"/>
    </w:rPr>
  </w:style>
  <w:style w:type="paragraph" w:customStyle="1" w:styleId="210">
    <w:name w:val="Основной текст с отступом 21"/>
    <w:basedOn w:val="a"/>
    <w:rsid w:val="00856D0B"/>
    <w:pPr>
      <w:spacing w:after="120" w:line="480" w:lineRule="auto"/>
      <w:ind w:left="283"/>
    </w:pPr>
    <w:rPr>
      <w:sz w:val="20"/>
      <w:szCs w:val="20"/>
      <w:lang w:eastAsia="ar-SA"/>
    </w:rPr>
  </w:style>
  <w:style w:type="paragraph" w:customStyle="1" w:styleId="15">
    <w:name w:val="Текст1"/>
    <w:basedOn w:val="a"/>
    <w:rsid w:val="00856D0B"/>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856D0B"/>
    <w:pPr>
      <w:jc w:val="both"/>
    </w:pPr>
    <w:rPr>
      <w:b/>
      <w:sz w:val="28"/>
      <w:szCs w:val="20"/>
      <w:lang w:eastAsia="ar-SA"/>
    </w:rPr>
  </w:style>
  <w:style w:type="paragraph" w:customStyle="1" w:styleId="16">
    <w:name w:val="Текст примечания1"/>
    <w:basedOn w:val="a"/>
    <w:rsid w:val="00856D0B"/>
    <w:rPr>
      <w:sz w:val="20"/>
      <w:lang w:eastAsia="ar-SA"/>
    </w:rPr>
  </w:style>
  <w:style w:type="paragraph" w:customStyle="1" w:styleId="aff6">
    <w:name w:val="Знак"/>
    <w:basedOn w:val="a"/>
    <w:rsid w:val="00856D0B"/>
    <w:pPr>
      <w:widowControl w:val="0"/>
      <w:spacing w:after="160" w:line="240" w:lineRule="exact"/>
      <w:jc w:val="right"/>
    </w:pPr>
    <w:rPr>
      <w:sz w:val="20"/>
      <w:szCs w:val="20"/>
      <w:lang w:val="en-GB" w:eastAsia="ar-SA"/>
    </w:rPr>
  </w:style>
  <w:style w:type="paragraph" w:customStyle="1" w:styleId="aff7">
    <w:name w:val="Содержимое таблицы"/>
    <w:basedOn w:val="a"/>
    <w:rsid w:val="00856D0B"/>
    <w:pPr>
      <w:suppressLineNumbers/>
    </w:pPr>
    <w:rPr>
      <w:sz w:val="20"/>
      <w:szCs w:val="20"/>
      <w:lang w:eastAsia="ar-SA"/>
    </w:rPr>
  </w:style>
  <w:style w:type="paragraph" w:customStyle="1" w:styleId="aff8">
    <w:name w:val="Заголовок таблицы"/>
    <w:basedOn w:val="aff7"/>
    <w:rsid w:val="00856D0B"/>
    <w:pPr>
      <w:jc w:val="center"/>
    </w:pPr>
    <w:rPr>
      <w:b/>
      <w:bCs/>
    </w:rPr>
  </w:style>
  <w:style w:type="paragraph" w:customStyle="1" w:styleId="aff9">
    <w:name w:val="Содержимое врезки"/>
    <w:basedOn w:val="ae"/>
    <w:rsid w:val="00856D0B"/>
    <w:rPr>
      <w:lang w:eastAsia="ar-SA"/>
    </w:rPr>
  </w:style>
  <w:style w:type="character" w:customStyle="1" w:styleId="Absatz-Standardschriftart">
    <w:name w:val="Absatz-Standardschriftart"/>
    <w:rsid w:val="00856D0B"/>
  </w:style>
  <w:style w:type="character" w:customStyle="1" w:styleId="WW-Absatz-Standardschriftart">
    <w:name w:val="WW-Absatz-Standardschriftart"/>
    <w:rsid w:val="00856D0B"/>
  </w:style>
  <w:style w:type="character" w:customStyle="1" w:styleId="WW-Absatz-Standardschriftart1">
    <w:name w:val="WW-Absatz-Standardschriftart1"/>
    <w:rsid w:val="00856D0B"/>
  </w:style>
  <w:style w:type="character" w:customStyle="1" w:styleId="25">
    <w:name w:val="Основной шрифт абзаца2"/>
    <w:rsid w:val="00856D0B"/>
  </w:style>
  <w:style w:type="character" w:customStyle="1" w:styleId="WW-Absatz-Standardschriftart11">
    <w:name w:val="WW-Absatz-Standardschriftart11"/>
    <w:rsid w:val="00856D0B"/>
  </w:style>
  <w:style w:type="character" w:customStyle="1" w:styleId="WW-Absatz-Standardschriftart111">
    <w:name w:val="WW-Absatz-Standardschriftart111"/>
    <w:rsid w:val="00856D0B"/>
  </w:style>
  <w:style w:type="character" w:customStyle="1" w:styleId="WW-Absatz-Standardschriftart1111">
    <w:name w:val="WW-Absatz-Standardschriftart1111"/>
    <w:rsid w:val="00856D0B"/>
  </w:style>
  <w:style w:type="character" w:customStyle="1" w:styleId="WW-Absatz-Standardschriftart11111">
    <w:name w:val="WW-Absatz-Standardschriftart11111"/>
    <w:rsid w:val="00856D0B"/>
  </w:style>
  <w:style w:type="character" w:customStyle="1" w:styleId="WW-Absatz-Standardschriftart111111">
    <w:name w:val="WW-Absatz-Standardschriftart111111"/>
    <w:rsid w:val="00856D0B"/>
  </w:style>
  <w:style w:type="character" w:customStyle="1" w:styleId="WW8Num2z0">
    <w:name w:val="WW8Num2z0"/>
    <w:rsid w:val="00856D0B"/>
    <w:rPr>
      <w:rFonts w:ascii="Symbol" w:hAnsi="Symbol" w:hint="default"/>
    </w:rPr>
  </w:style>
  <w:style w:type="character" w:customStyle="1" w:styleId="17">
    <w:name w:val="Основной шрифт абзаца1"/>
    <w:rsid w:val="00856D0B"/>
  </w:style>
  <w:style w:type="character" w:customStyle="1" w:styleId="26">
    <w:name w:val="Знак Знак2"/>
    <w:rsid w:val="00856D0B"/>
    <w:rPr>
      <w:sz w:val="32"/>
      <w:szCs w:val="32"/>
    </w:rPr>
  </w:style>
  <w:style w:type="character" w:customStyle="1" w:styleId="affa">
    <w:name w:val="Символ сноски"/>
    <w:rsid w:val="00856D0B"/>
    <w:rPr>
      <w:vertAlign w:val="superscript"/>
    </w:rPr>
  </w:style>
  <w:style w:type="character" w:customStyle="1" w:styleId="18">
    <w:name w:val="Знак примечания1"/>
    <w:rsid w:val="00856D0B"/>
    <w:rPr>
      <w:sz w:val="16"/>
    </w:rPr>
  </w:style>
  <w:style w:type="character" w:customStyle="1" w:styleId="affb">
    <w:name w:val="Символы концевой сноски"/>
    <w:rsid w:val="00856D0B"/>
    <w:rPr>
      <w:vertAlign w:val="superscript"/>
    </w:rPr>
  </w:style>
  <w:style w:type="numbering" w:customStyle="1" w:styleId="19">
    <w:name w:val="Нет списка1"/>
    <w:next w:val="a2"/>
    <w:uiPriority w:val="99"/>
    <w:semiHidden/>
    <w:rsid w:val="00500D2B"/>
  </w:style>
  <w:style w:type="table" w:customStyle="1" w:styleId="1a">
    <w:name w:val="Сетка таблицы1"/>
    <w:basedOn w:val="a1"/>
    <w:next w:val="a8"/>
    <w:rsid w:val="00500D2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rsid w:val="00CD59C6"/>
  </w:style>
  <w:style w:type="table" w:customStyle="1" w:styleId="28">
    <w:name w:val="Сетка таблицы2"/>
    <w:basedOn w:val="a1"/>
    <w:next w:val="a8"/>
    <w:rsid w:val="00CD59C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6544">
      <w:bodyDiv w:val="1"/>
      <w:marLeft w:val="0"/>
      <w:marRight w:val="0"/>
      <w:marTop w:val="0"/>
      <w:marBottom w:val="0"/>
      <w:divBdr>
        <w:top w:val="none" w:sz="0" w:space="0" w:color="auto"/>
        <w:left w:val="none" w:sz="0" w:space="0" w:color="auto"/>
        <w:bottom w:val="none" w:sz="0" w:space="0" w:color="auto"/>
        <w:right w:val="none" w:sz="0" w:space="0" w:color="auto"/>
      </w:divBdr>
    </w:div>
    <w:div w:id="1209804976">
      <w:bodyDiv w:val="1"/>
      <w:marLeft w:val="0"/>
      <w:marRight w:val="0"/>
      <w:marTop w:val="0"/>
      <w:marBottom w:val="0"/>
      <w:divBdr>
        <w:top w:val="none" w:sz="0" w:space="0" w:color="auto"/>
        <w:left w:val="none" w:sz="0" w:space="0" w:color="auto"/>
        <w:bottom w:val="none" w:sz="0" w:space="0" w:color="auto"/>
        <w:right w:val="none" w:sz="0" w:space="0" w:color="auto"/>
      </w:divBdr>
    </w:div>
    <w:div w:id="16197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ABA2-BB01-4ECE-B03C-AD8F4F9E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8085</TotalTime>
  <Pages>29</Pages>
  <Words>10072</Words>
  <Characters>57415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Евсеева</cp:lastModifiedBy>
  <cp:revision>288</cp:revision>
  <cp:lastPrinted>2018-01-10T10:07:00Z</cp:lastPrinted>
  <dcterms:created xsi:type="dcterms:W3CDTF">2014-03-05T09:56:00Z</dcterms:created>
  <dcterms:modified xsi:type="dcterms:W3CDTF">2018-01-10T12:25:00Z</dcterms:modified>
</cp:coreProperties>
</file>