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31" w:rsidRPr="00C57231" w:rsidRDefault="00C57231" w:rsidP="00C572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57231" w:rsidRPr="00C57231" w:rsidRDefault="00C57231" w:rsidP="00C572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57231" w:rsidRDefault="00C57231" w:rsidP="00C572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57231" w:rsidRPr="00C57231" w:rsidRDefault="00C57231" w:rsidP="00C572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57231" w:rsidRPr="00C57231" w:rsidRDefault="00C57231" w:rsidP="00C572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5723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28FA89" wp14:editId="30FED186">
            <wp:simplePos x="0" y="0"/>
            <wp:positionH relativeFrom="column">
              <wp:posOffset>2769870</wp:posOffset>
            </wp:positionH>
            <wp:positionV relativeFrom="paragraph">
              <wp:posOffset>-956310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3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Совет де</w:t>
      </w:r>
      <w:r w:rsidR="00422A36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путатов беляевского </w:t>
      </w:r>
      <w:bookmarkStart w:id="0" w:name="_GoBack"/>
      <w:bookmarkEnd w:id="0"/>
      <w:r w:rsidR="00422A36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сельского</w:t>
      </w:r>
      <w:r w:rsidRPr="00C5723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поселения</w:t>
      </w:r>
    </w:p>
    <w:p w:rsidR="00C57231" w:rsidRPr="00C57231" w:rsidRDefault="00C57231" w:rsidP="00C57231">
      <w:pPr>
        <w:shd w:val="clear" w:color="auto" w:fill="FFFFFF"/>
        <w:spacing w:after="0" w:line="240" w:lineRule="auto"/>
        <w:ind w:right="1843"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231" w:rsidRPr="00C57231" w:rsidRDefault="00C57231" w:rsidP="00C5723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572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C57231" w:rsidRPr="00C57231" w:rsidRDefault="00C57231" w:rsidP="00C57231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231" w:rsidRPr="00C57231" w:rsidRDefault="00C57231" w:rsidP="00C5723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231" w:rsidRPr="00C57231" w:rsidRDefault="00C57231" w:rsidP="00C5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2016 г.                                                   №  23-1</w:t>
      </w:r>
      <w:r w:rsidRPr="00C572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</w:p>
    <w:p w:rsidR="00C57231" w:rsidRPr="00C57231" w:rsidRDefault="00C57231" w:rsidP="00C57231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границ</w:t>
      </w:r>
    </w:p>
    <w:p w:rsidR="00C57231" w:rsidRPr="00C57231" w:rsidRDefault="00C57231" w:rsidP="00C57231">
      <w:pPr>
        <w:spacing w:after="0" w:line="240" w:lineRule="auto"/>
        <w:ind w:right="5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на которых осуществляется территориальное общественное самоуправление </w:t>
      </w:r>
    </w:p>
    <w:p w:rsidR="00C57231" w:rsidRPr="00C57231" w:rsidRDefault="00C57231" w:rsidP="00C57231">
      <w:pPr>
        <w:spacing w:after="0" w:line="240" w:lineRule="auto"/>
        <w:ind w:right="5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1" w:rsidRPr="00C57231" w:rsidRDefault="00C57231" w:rsidP="00C5723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депутатов Беляевского</w:t>
      </w:r>
      <w:r w:rsidRPr="00C572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ноября   2006года № 41  «об утверждении Положения организации и осуществления территориального общественного самоуправления, условия и порядок выделения необходимых средств </w:t>
      </w:r>
      <w:proofErr w:type="gramStart"/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Беляевском  сельском поселении», рассмотрев обращения инициативной группы граждан об установлении границ территориального общественного самоуправления в деревне Беляево Совет депутатов Беляевского сельского поселения  </w:t>
      </w:r>
    </w:p>
    <w:p w:rsidR="00C57231" w:rsidRPr="00C57231" w:rsidRDefault="00C57231" w:rsidP="00C5723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C57231" w:rsidRPr="00C57231" w:rsidRDefault="00C57231" w:rsidP="00C5723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1" w:rsidRPr="00C57231" w:rsidRDefault="00C57231" w:rsidP="00C572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</w:p>
    <w:p w:rsidR="00C57231" w:rsidRPr="00C57231" w:rsidRDefault="00C57231" w:rsidP="00C5723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обращению инициативной группы жителей деревни Беляево</w:t>
      </w:r>
    </w:p>
    <w:p w:rsidR="00C57231" w:rsidRDefault="00C57231" w:rsidP="00C5723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деревни  Беляево (согласно приложению № 1);</w:t>
      </w:r>
    </w:p>
    <w:p w:rsidR="00C57231" w:rsidRDefault="00C57231" w:rsidP="00C5723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1" w:rsidRPr="00C57231" w:rsidRDefault="00C57231" w:rsidP="00C5723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1" w:rsidRPr="00C57231" w:rsidRDefault="00C57231" w:rsidP="00C57231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1" w:rsidRPr="00C57231" w:rsidRDefault="00C57231" w:rsidP="00C57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57231" w:rsidRPr="00C57231" w:rsidRDefault="00C57231" w:rsidP="00C57231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сельское     поселение                                       Л.М.Белоусова                                                                       </w:t>
      </w:r>
    </w:p>
    <w:p w:rsidR="00C57231" w:rsidRPr="00C57231" w:rsidRDefault="00C57231" w:rsidP="00C57231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57231" w:rsidRPr="00C57231" w:rsidRDefault="00C57231" w:rsidP="00C5723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231" w:rsidRPr="00C57231" w:rsidRDefault="00C57231" w:rsidP="00C5723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699C" w:rsidRDefault="0039699C"/>
    <w:p w:rsidR="00B2457C" w:rsidRDefault="00B2457C"/>
    <w:p w:rsidR="00B2457C" w:rsidRDefault="00B2457C"/>
    <w:p w:rsidR="00B2457C" w:rsidRDefault="00B2457C"/>
    <w:p w:rsidR="00B2457C" w:rsidRDefault="00B2457C">
      <w:pPr>
        <w:sectPr w:rsidR="00B24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57C" w:rsidRDefault="00B2457C">
      <w:pPr>
        <w:sectPr w:rsidR="00B2457C" w:rsidSect="00B245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356235</wp:posOffset>
            </wp:positionV>
            <wp:extent cx="8356600" cy="69469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57C" w:rsidRDefault="00B2457C" w:rsidP="00B2457C"/>
    <w:sectPr w:rsidR="00B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4"/>
    <w:rsid w:val="0039699C"/>
    <w:rsid w:val="00422A36"/>
    <w:rsid w:val="00B2457C"/>
    <w:rsid w:val="00C57231"/>
    <w:rsid w:val="00F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Борис</cp:lastModifiedBy>
  <cp:revision>5</cp:revision>
  <dcterms:created xsi:type="dcterms:W3CDTF">2017-03-15T06:45:00Z</dcterms:created>
  <dcterms:modified xsi:type="dcterms:W3CDTF">2017-11-01T11:05:00Z</dcterms:modified>
</cp:coreProperties>
</file>