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41FB" w:rsidRDefault="00A641FB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0AFA" w:rsidP="00A641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70F4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70F4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-278765</wp:posOffset>
                </wp:positionH>
                <wp:positionV relativeFrom="paragraph">
                  <wp:posOffset>139065</wp:posOffset>
                </wp:positionV>
                <wp:extent cx="3731895" cy="80073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E4C" w:rsidRPr="00D2401A" w:rsidRDefault="00C70E4C" w:rsidP="00275BA3">
                            <w:pPr>
                              <w:pStyle w:val="a3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17.11.2016 № 746 </w:t>
                            </w:r>
                          </w:p>
                          <w:p w:rsidR="00C70E4C" w:rsidRDefault="00C70E4C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C70E4C" w:rsidRDefault="00C70E4C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95pt;margin-top:10.95pt;width:293.8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dRwQIAALk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" filled="f" stroked="f">
                <v:textbox>
                  <w:txbxContent>
                    <w:p w:rsidR="00C70E4C" w:rsidRPr="00D2401A" w:rsidRDefault="00C70E4C" w:rsidP="00275BA3">
                      <w:pPr>
                        <w:pStyle w:val="a3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17.11.2016 № 746 </w:t>
                      </w:r>
                    </w:p>
                    <w:p w:rsidR="00C70E4C" w:rsidRDefault="00C70E4C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C70E4C" w:rsidRDefault="00C70E4C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77" w:rsidRDefault="00D17677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Default="004569C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D17677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сроков реализации муниципальной программы </w:t>
      </w:r>
      <w:r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 на 2017-2021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A5E58"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5A5E58" w:rsidRPr="005A5E58" w:rsidRDefault="005A5E58" w:rsidP="009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5E58" w:rsidRPr="005A5E58" w:rsidRDefault="005A5E58" w:rsidP="00A641FB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60" w:rsidRPr="00701C5F" w:rsidRDefault="005A5E58" w:rsidP="0001480D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в</w:t>
      </w:r>
      <w:r w:rsidR="0027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275BA3" w:rsidRPr="00701C5F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«Велижский район»</w:t>
      </w:r>
      <w:r w:rsidR="00275BA3">
        <w:rPr>
          <w:rFonts w:ascii="Times New Roman" w:eastAsia="Times New Roman" w:hAnsi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от 17.11.2016 № 746</w:t>
      </w:r>
      <w:r w:rsidR="00275BA3">
        <w:rPr>
          <w:rFonts w:ascii="Times New Roman" w:hAnsi="Times New Roman" w:cs="Times New Roman"/>
          <w:sz w:val="28"/>
          <w:szCs w:val="28"/>
        </w:rPr>
        <w:t xml:space="preserve"> </w:t>
      </w:r>
      <w:r w:rsidR="00275BA3" w:rsidRPr="00275BA3">
        <w:rPr>
          <w:rFonts w:ascii="Times New Roman" w:hAnsi="Times New Roman" w:cs="Times New Roman"/>
          <w:sz w:val="28"/>
          <w:szCs w:val="28"/>
        </w:rPr>
        <w:t>(в редакции</w:t>
      </w:r>
      <w:r w:rsidR="00A95F80" w:rsidRPr="00A95F80">
        <w:rPr>
          <w:rFonts w:ascii="Times New Roman" w:eastAsia="Times New Roman" w:hAnsi="Times New Roman"/>
          <w:sz w:val="28"/>
          <w:szCs w:val="28"/>
        </w:rPr>
        <w:t xml:space="preserve"> </w:t>
      </w:r>
      <w:r w:rsidR="00A95F80" w:rsidRPr="00701C5F">
        <w:rPr>
          <w:rFonts w:ascii="Times New Roman" w:eastAsia="Times New Roman" w:hAnsi="Times New Roman"/>
          <w:sz w:val="28"/>
          <w:szCs w:val="28"/>
        </w:rPr>
        <w:t>постановлени</w:t>
      </w:r>
      <w:r w:rsidR="00261479">
        <w:rPr>
          <w:rFonts w:ascii="Times New Roman" w:eastAsia="Times New Roman" w:hAnsi="Times New Roman"/>
          <w:sz w:val="28"/>
          <w:szCs w:val="28"/>
        </w:rPr>
        <w:t>й</w:t>
      </w:r>
      <w:r w:rsidR="00275BA3" w:rsidRPr="00275BA3">
        <w:rPr>
          <w:rFonts w:ascii="Times New Roman" w:hAnsi="Times New Roman" w:cs="Times New Roman"/>
          <w:sz w:val="28"/>
          <w:szCs w:val="28"/>
        </w:rPr>
        <w:t xml:space="preserve"> от 13.12.2016 № 805, от 27.12.2017 №751, от 15.03.2018 № 132</w:t>
      </w:r>
      <w:r w:rsidR="000C2160">
        <w:rPr>
          <w:rFonts w:ascii="Times New Roman" w:hAnsi="Times New Roman" w:cs="Times New Roman"/>
          <w:sz w:val="28"/>
          <w:szCs w:val="28"/>
        </w:rPr>
        <w:t xml:space="preserve">, от </w:t>
      </w:r>
      <w:r w:rsidR="0033090D">
        <w:rPr>
          <w:rFonts w:ascii="Times New Roman" w:hAnsi="Times New Roman" w:cs="Times New Roman"/>
          <w:sz w:val="28"/>
          <w:szCs w:val="28"/>
        </w:rPr>
        <w:t>09.10.2018 №474</w:t>
      </w:r>
      <w:r w:rsidR="00275BA3" w:rsidRPr="00275BA3">
        <w:rPr>
          <w:rFonts w:ascii="Times New Roman" w:hAnsi="Times New Roman" w:cs="Times New Roman"/>
          <w:sz w:val="28"/>
          <w:szCs w:val="28"/>
        </w:rPr>
        <w:t>)</w:t>
      </w:r>
      <w:r w:rsidR="000C216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 на территории муниципального образования «Велижский район» на 2017-202</w:t>
      </w:r>
      <w:r w:rsidR="00330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C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2160" w:rsidRPr="00701C5F">
        <w:rPr>
          <w:rFonts w:ascii="Times New Roman" w:eastAsia="Times New Roman" w:hAnsi="Times New Roman"/>
          <w:sz w:val="28"/>
          <w:szCs w:val="28"/>
        </w:rPr>
        <w:t>(далее - постановление), следующие изменения:</w:t>
      </w:r>
    </w:p>
    <w:p w:rsidR="00A95F80" w:rsidRDefault="008F0434" w:rsidP="0001480D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5F80" w:rsidRPr="00701C5F">
        <w:rPr>
          <w:sz w:val="28"/>
          <w:szCs w:val="28"/>
        </w:rPr>
        <w:t xml:space="preserve">1) </w:t>
      </w:r>
      <w:r w:rsidR="00A95F80">
        <w:rPr>
          <w:sz w:val="28"/>
          <w:szCs w:val="28"/>
        </w:rPr>
        <w:t>в названии постановления и далее по тексту слова «на 2017-2021 годы»</w:t>
      </w:r>
      <w:r w:rsidR="00FF41B4" w:rsidRPr="00FF41B4">
        <w:rPr>
          <w:sz w:val="28"/>
          <w:szCs w:val="28"/>
        </w:rPr>
        <w:t xml:space="preserve"> </w:t>
      </w:r>
      <w:r w:rsidR="00FF41B4">
        <w:rPr>
          <w:sz w:val="28"/>
          <w:szCs w:val="28"/>
        </w:rPr>
        <w:t>исключить</w:t>
      </w:r>
      <w:r w:rsidR="00A95F8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F0434" w:rsidRPr="00701C5F" w:rsidRDefault="008F0434" w:rsidP="0001480D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программе </w:t>
      </w:r>
      <w:r w:rsidRPr="008F0434">
        <w:rPr>
          <w:sz w:val="28"/>
          <w:szCs w:val="28"/>
        </w:rPr>
        <w:t>««Обеспечение жильем молодых семей на территории муниципального образования «Велижский район» на 2017-2021 годы» (далее-программа):</w:t>
      </w:r>
      <w:r w:rsidR="00FF41B4">
        <w:rPr>
          <w:sz w:val="28"/>
          <w:szCs w:val="28"/>
        </w:rPr>
        <w:t xml:space="preserve"> </w:t>
      </w:r>
    </w:p>
    <w:p w:rsidR="00376984" w:rsidRDefault="0001480D" w:rsidP="00376984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3E63">
        <w:rPr>
          <w:sz w:val="28"/>
          <w:szCs w:val="28"/>
        </w:rPr>
        <w:t>а)</w:t>
      </w:r>
      <w:r w:rsidRPr="0020417B">
        <w:rPr>
          <w:sz w:val="28"/>
          <w:szCs w:val="28"/>
        </w:rPr>
        <w:t xml:space="preserve"> </w:t>
      </w:r>
      <w:r>
        <w:rPr>
          <w:sz w:val="28"/>
          <w:szCs w:val="28"/>
        </w:rPr>
        <w:t>в названии программы и далее по тексту слова «на 2017-2021 годы»</w:t>
      </w:r>
      <w:r w:rsidR="00FF41B4" w:rsidRPr="00FF41B4">
        <w:rPr>
          <w:sz w:val="28"/>
          <w:szCs w:val="28"/>
        </w:rPr>
        <w:t xml:space="preserve"> </w:t>
      </w:r>
      <w:r w:rsidR="00FF41B4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376984" w:rsidRPr="00376984" w:rsidRDefault="00376984" w:rsidP="00376984">
      <w:pPr>
        <w:pStyle w:val="a3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984">
        <w:rPr>
          <w:sz w:val="28"/>
          <w:szCs w:val="28"/>
        </w:rPr>
        <w:t>б) паспорт муниципальной программы изложить в следующей редакции:</w:t>
      </w:r>
    </w:p>
    <w:p w:rsidR="00376984" w:rsidRPr="006D6711" w:rsidRDefault="00376984" w:rsidP="006D671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376984">
        <w:rPr>
          <w:rFonts w:ascii="Times New Roman" w:eastAsia="Times New Roman" w:hAnsi="Times New Roman"/>
          <w:sz w:val="28"/>
          <w:szCs w:val="28"/>
        </w:rPr>
        <w:t xml:space="preserve">«ПАСПОРТ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76984">
        <w:rPr>
          <w:rFonts w:ascii="Times New Roman" w:eastAsia="Times New Roman" w:hAnsi="Times New Roman"/>
          <w:sz w:val="28"/>
          <w:szCs w:val="28"/>
        </w:rPr>
        <w:t>Обеспечение жильем молодых семей на территории муниципального образования «Велижский район»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4A5AD5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  <w:r w:rsidR="00376984"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органами местного самоуправления муниципального образования «Велижский район» решения жилищной  проблемы 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молодых семей, проживающих на территории муниципального образования «Велижский район», признанных в установленном порядке,  нуждающимися в улучшении жилищных условий 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</w:t>
            </w:r>
            <w:r w:rsidR="003B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5125B0" w:rsidRPr="005125B0" w:rsidRDefault="00376984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– </w:t>
            </w:r>
            <w:r w:rsidR="00F21C18" w:rsidRPr="00F21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42532,56</w:t>
            </w:r>
            <w:r w:rsidR="00F21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125B0"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– </w:t>
            </w:r>
            <w:r w:rsidR="00F21C18" w:rsidRPr="00F21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2512,12</w:t>
            </w:r>
            <w:r w:rsid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</w:t>
            </w:r>
            <w:r w:rsidR="00545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21C18" w:rsidRPr="00F21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9202,25</w:t>
            </w:r>
            <w:r w:rsid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459B8" w:rsidRPr="005125B0" w:rsidRDefault="005459B8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Смоленской области</w:t>
            </w:r>
            <w:r w:rsid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(Средства областного </w:t>
            </w:r>
            <w:r w:rsidR="00F21C18" w:rsidRP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A57CF" w:rsidRPr="00FA57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4262,89</w:t>
            </w:r>
            <w:r w:rsidR="00FA5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277603" w:rsidRPr="0027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26555,47</w:t>
            </w:r>
            <w:r w:rsidR="00277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(собственные и заёмные средства молодых семей). 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7308,00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айон» - 365,40 тыс. руб.</w:t>
            </w:r>
          </w:p>
          <w:p w:rsid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97764C" w:rsidRPr="00977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1690,55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459B8" w:rsidRPr="005125B0" w:rsidRDefault="005459B8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4450C" w:rsidRPr="00244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501,84</w:t>
            </w:r>
            <w:r w:rsidR="00244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1C18" w:rsidRP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F21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4750,20 тыс. руб.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4540,10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- 274,05 тыс.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5125B0" w:rsidRDefault="005125B0" w:rsidP="0053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3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752,17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459B8" w:rsidRPr="005125B0" w:rsidRDefault="005459B8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- </w:t>
            </w:r>
            <w:r w:rsidR="0053531A" w:rsidRPr="0053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892,31</w:t>
            </w:r>
            <w:r w:rsidR="00535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545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="00DC672E" w:rsidRPr="00DC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2621,75</w:t>
            </w:r>
            <w:r w:rsidR="00DC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0A246D"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5298,30</w:t>
            </w:r>
            <w:r w:rsidR="000A2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жский район» - 264,91 тыс. руб.</w:t>
            </w:r>
          </w:p>
          <w:p w:rsid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1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843,94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  <w:p w:rsidR="005459B8" w:rsidRPr="005125B0" w:rsidRDefault="005459B8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</w:t>
            </w:r>
            <w:r w:rsidR="0071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45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681,61</w:t>
            </w:r>
            <w:r w:rsidRPr="00545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3507,84 тыс. руб.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сего – </w:t>
            </w:r>
            <w:r w:rsidR="008C1947"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5846,41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- 401,94 тыс. руб.;</w:t>
            </w:r>
          </w:p>
          <w:p w:rsid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C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843,94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459B8" w:rsidRPr="005125B0" w:rsidRDefault="005459B8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1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681,61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средства – 3918,92 тыс. руб.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4B329C"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6513,25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жский район» - 401,94 тыс. руб.</w:t>
            </w:r>
          </w:p>
          <w:p w:rsid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63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1690,55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5459B8" w:rsidRPr="005125B0" w:rsidRDefault="005459B8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3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501,84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5B0" w:rsidRPr="005125B0" w:rsidRDefault="005125B0" w:rsidP="0051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средства – 3918,92 тыс. руб.;</w:t>
            </w:r>
          </w:p>
          <w:p w:rsidR="008D6D95" w:rsidRPr="005125B0" w:rsidRDefault="005125B0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9A3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 w:rsidR="008D6D95"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6513,25</w:t>
            </w:r>
            <w:r w:rsidR="008D6D95"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D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6D95" w:rsidRPr="005125B0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жский район» - 401,94 тыс. руб.</w:t>
            </w:r>
          </w:p>
          <w:p w:rsidR="008D6D95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1690,55 тыс. руб.</w:t>
            </w:r>
          </w:p>
          <w:p w:rsidR="008D6D95" w:rsidRPr="005125B0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501,84 тыс. руб.</w:t>
            </w:r>
          </w:p>
          <w:p w:rsidR="008D6D95" w:rsidRPr="005125B0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средства – 3918,92 тыс. руб.;</w:t>
            </w:r>
          </w:p>
          <w:p w:rsidR="008D6D95" w:rsidRPr="005125B0" w:rsidRDefault="005125B0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="008D6D95" w:rsidRPr="008D6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6513,25</w:t>
            </w:r>
            <w:r w:rsidR="008D6D95"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D6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6D95" w:rsidRPr="005125B0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жский район» - 401,94 тыс. руб.</w:t>
            </w:r>
          </w:p>
          <w:p w:rsidR="008D6D95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1690,55 тыс. руб.</w:t>
            </w:r>
          </w:p>
          <w:p w:rsidR="008D6D95" w:rsidRPr="005125B0" w:rsidRDefault="008D6D95" w:rsidP="008D6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</w:t>
            </w: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501,84 тыс. руб.</w:t>
            </w:r>
          </w:p>
          <w:p w:rsidR="00376984" w:rsidRPr="00376984" w:rsidRDefault="008D6D95" w:rsidP="00376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средства – 3918,92 тыс. руб..</w:t>
            </w:r>
          </w:p>
        </w:tc>
      </w:tr>
      <w:tr w:rsidR="00376984" w:rsidRPr="00376984" w:rsidTr="004569C7">
        <w:tc>
          <w:tcPr>
            <w:tcW w:w="3970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84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жильём 2</w:t>
            </w:r>
            <w:r w:rsidR="004A5AD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6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молодых семей;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повышения уровня обеспеченности жильем молодых семей;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в жилищную сферу собственных средств граждан, средств федерального бюджета, бюджета Смоленской области, бюджета муниципального образования «Велижский район», дополнительных 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финансовых средств банков и других кредитных организаций, предоставляющих ипотечные жилищные кредиты и займы;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формирования активной жизненной позиции молодежи;</w:t>
            </w:r>
          </w:p>
          <w:p w:rsidR="00376984" w:rsidRPr="00376984" w:rsidRDefault="00376984" w:rsidP="003769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984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семейных отношений и снижение социальной напряжённости в обществе;</w:t>
            </w:r>
          </w:p>
          <w:p w:rsidR="00376984" w:rsidRPr="00376984" w:rsidRDefault="00376984" w:rsidP="0037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демографической ситуации в районе.</w:t>
            </w:r>
          </w:p>
        </w:tc>
      </w:tr>
    </w:tbl>
    <w:p w:rsidR="002D2CE2" w:rsidRDefault="00F86C2D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D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</w:t>
      </w:r>
      <w:r w:rsidR="002D2CE2" w:rsidRPr="00CF5D4E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2D2CE2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</w:t>
      </w:r>
      <w:r w:rsidR="002D2CE2" w:rsidRPr="00CF5D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2CE2" w:rsidRPr="00941B89" w:rsidRDefault="002D2CE2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B89">
        <w:rPr>
          <w:rFonts w:ascii="Times New Roman" w:eastAsia="Times New Roman" w:hAnsi="Times New Roman" w:cs="Times New Roman"/>
          <w:sz w:val="28"/>
          <w:szCs w:val="28"/>
        </w:rPr>
        <w:t>«Раздел 1. Общая характеристика социально-экономической сферы реализации муниципальной программы</w:t>
      </w:r>
    </w:p>
    <w:p w:rsidR="002D2CE2" w:rsidRPr="002D2CE2" w:rsidRDefault="002D2CE2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D2CE2">
        <w:rPr>
          <w:rFonts w:ascii="Times New Roman" w:eastAsia="Times New Roman" w:hAnsi="Times New Roman" w:cs="Times New Roman"/>
          <w:sz w:val="28"/>
          <w:szCs w:val="28"/>
        </w:rPr>
        <w:t>Необходимость оказания поддержки молодым семьям в решении жилищной проблемы в Велижском районе, вызвана тенденцией роста численности молодых семей, не имеющих собственного жилья, и основным фактором, препятствующим улучшению жилищных условий, является достаточно высокая рыночная стоимость жилья.</w:t>
      </w:r>
    </w:p>
    <w:p w:rsidR="005B1C55" w:rsidRPr="005B1C55" w:rsidRDefault="00941B89" w:rsidP="005B1C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По оценке Территориального органа Федеральной службы государственной статистики по Смоленской области на 1 января 201</w:t>
      </w:r>
      <w:r w:rsidR="009C65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года население муниципального образования «Велижский район» составляло </w:t>
      </w:r>
      <w:r w:rsidR="00045F5A" w:rsidRPr="00045F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1C55">
        <w:rPr>
          <w:rFonts w:ascii="Times New Roman" w:eastAsia="Times New Roman" w:hAnsi="Times New Roman" w:cs="Times New Roman"/>
          <w:sz w:val="28"/>
          <w:szCs w:val="28"/>
        </w:rPr>
        <w:t>687</w:t>
      </w:r>
      <w:r w:rsidR="0004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45F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C55" w:rsidRPr="005B1C55">
        <w:rPr>
          <w:rFonts w:ascii="Times New Roman" w:eastAsia="Times New Roman" w:hAnsi="Times New Roman" w:cs="Times New Roman"/>
          <w:sz w:val="28"/>
          <w:szCs w:val="28"/>
        </w:rPr>
        <w:t xml:space="preserve">За 2017 год численность родившихся в районе составила 79 человек, численность умерших – 216 человек. Естественная убыль составила 137 человек, (2016 год – 154 чел.), что говорит о некоторой стабилизации данного показателя. </w:t>
      </w:r>
    </w:p>
    <w:p w:rsidR="00045F5A" w:rsidRDefault="002D2CE2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CE2">
        <w:rPr>
          <w:rFonts w:ascii="Times New Roman" w:eastAsia="Times New Roman" w:hAnsi="Times New Roman" w:cs="Times New Roman"/>
          <w:sz w:val="28"/>
          <w:szCs w:val="28"/>
        </w:rPr>
        <w:t xml:space="preserve">       Жилищная неустроенность семей крайне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как в Велижском районе, так и в Смоленской области в целом. Неразрешимая жилищная проблема является одной из основных причин расторжения браков и отказа молодых людей от создания семьи.</w:t>
      </w:r>
    </w:p>
    <w:p w:rsidR="002D2CE2" w:rsidRPr="002D2CE2" w:rsidRDefault="00941B89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Молодые пары всё чаще отказываются от официальной регистрации браков. Одной из основных причин отказа от официального оформления регистрации браков, а также их расторжения является отсутствие у вступающих в брак лиц и супругов отдельного благоустроенного жилья и, самое главное, перспектив его приобретения, что влечёт за собой отсутствие возможности планирования семьи и рождения детей. </w:t>
      </w:r>
    </w:p>
    <w:p w:rsidR="002D2CE2" w:rsidRPr="002D2CE2" w:rsidRDefault="00941B89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Так, в 201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7 году участниками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EE300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жильём молодых семей 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«Велижский район» на 201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7-2021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годы» являлись 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521">
        <w:rPr>
          <w:rFonts w:ascii="Times New Roman" w:eastAsia="Times New Roman" w:hAnsi="Times New Roman" w:cs="Times New Roman"/>
          <w:sz w:val="28"/>
          <w:szCs w:val="28"/>
        </w:rPr>
        <w:t>семей,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году уже 1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семей.  Интерес к программе с каждым годом растёт.</w:t>
      </w:r>
    </w:p>
    <w:p w:rsidR="002D2CE2" w:rsidRPr="002D2CE2" w:rsidRDefault="00941B89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С 20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года по 201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молодых семей участников про</w:t>
      </w:r>
      <w:r w:rsidR="00EE3008">
        <w:rPr>
          <w:rFonts w:ascii="Times New Roman" w:eastAsia="Times New Roman" w:hAnsi="Times New Roman" w:cs="Times New Roman"/>
          <w:sz w:val="28"/>
          <w:szCs w:val="28"/>
        </w:rPr>
        <w:t>граммы,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улучшили свои жилищные условия в рамках реализации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ведомственной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203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областной государственной программы «Социальная поддержка граждан, проживающих на территории Смоленской области». В 201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3008">
        <w:rPr>
          <w:rFonts w:ascii="Times New Roman" w:eastAsia="Times New Roman" w:hAnsi="Times New Roman" w:cs="Times New Roman"/>
          <w:sz w:val="28"/>
          <w:szCs w:val="28"/>
        </w:rPr>
        <w:t xml:space="preserve"> годах в рамках муниципальной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программы «Обеспечение жильём молодых семей 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«Велижский район»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 xml:space="preserve"> на 2017-2021 годы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улучшили жилищные условия, при оказании поддержки за счёт средств федерального бюджета, областного бюджета и бюджета муниципального образования «Велижский район» 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молодых сем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(201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семьи, 201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 – 2 семьи, 201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B014C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семьи). </w:t>
      </w:r>
    </w:p>
    <w:p w:rsidR="002D2CE2" w:rsidRPr="002D2CE2" w:rsidRDefault="00941B89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Оказание государственной и муниципальной финансовой поддержки молодым семьям в приобретении жилья, является для молодёжи Велижского района стимулом для дальнейшего профессионального роста, основой для создания стабильных условий жизни и в итоге повлияет на улучшение демографической ситуации в Велижском районе</w:t>
      </w:r>
      <w:r w:rsidR="00EE3008">
        <w:rPr>
          <w:rFonts w:ascii="Times New Roman" w:eastAsia="Times New Roman" w:hAnsi="Times New Roman" w:cs="Times New Roman"/>
          <w:sz w:val="28"/>
          <w:szCs w:val="28"/>
        </w:rPr>
        <w:t>, на увеличение количества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 xml:space="preserve"> крепких и благополучных семей.</w:t>
      </w:r>
    </w:p>
    <w:p w:rsidR="002D2CE2" w:rsidRPr="002D2CE2" w:rsidRDefault="00941B89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подтверждает целесообразность и необходимость продолжения работы по улучшению жилищных условий молодых семей.</w:t>
      </w:r>
    </w:p>
    <w:p w:rsidR="002D2CE2" w:rsidRPr="002D2CE2" w:rsidRDefault="00941B89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D2CE2" w:rsidRPr="002D2CE2"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обеспечения жильём молодых семей определяет целесообразность использования программно-целевого метода для решения указанной проблемы, поскольку она:</w:t>
      </w:r>
    </w:p>
    <w:p w:rsidR="002D2CE2" w:rsidRPr="002D2CE2" w:rsidRDefault="002D2CE2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CE2">
        <w:rPr>
          <w:rFonts w:ascii="Times New Roman" w:eastAsia="Times New Roman" w:hAnsi="Times New Roman" w:cs="Times New Roman"/>
          <w:sz w:val="28"/>
          <w:szCs w:val="28"/>
        </w:rPr>
        <w:t>- входит в число приоритетов для формирования федеральных целевых программ, а ее решение позволяет обеспечить возможность для улучшения жилищных условий и качества жизни наиболее активной части населения;</w:t>
      </w:r>
    </w:p>
    <w:p w:rsidR="002D2CE2" w:rsidRPr="002D2CE2" w:rsidRDefault="002D2CE2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CE2">
        <w:rPr>
          <w:rFonts w:ascii="Times New Roman" w:eastAsia="Times New Roman" w:hAnsi="Times New Roman" w:cs="Times New Roman"/>
          <w:sz w:val="28"/>
          <w:szCs w:val="28"/>
        </w:rPr>
        <w:t>- не может быть решена без привлечения средств федерального и областного бюджетов;</w:t>
      </w:r>
    </w:p>
    <w:p w:rsidR="002D2CE2" w:rsidRPr="002D2CE2" w:rsidRDefault="002D2CE2" w:rsidP="002D2C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CE2">
        <w:rPr>
          <w:rFonts w:ascii="Times New Roman" w:eastAsia="Times New Roman" w:hAnsi="Times New Roman" w:cs="Times New Roman"/>
          <w:sz w:val="28"/>
          <w:szCs w:val="28"/>
        </w:rPr>
        <w:t>- не может быть решена в течение одн</w:t>
      </w:r>
      <w:r w:rsidR="00EE3008">
        <w:rPr>
          <w:rFonts w:ascii="Times New Roman" w:eastAsia="Times New Roman" w:hAnsi="Times New Roman" w:cs="Times New Roman"/>
          <w:sz w:val="28"/>
          <w:szCs w:val="28"/>
        </w:rPr>
        <w:t>ого года и требует значительных</w:t>
      </w:r>
      <w:r w:rsidR="009C6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2CE2">
        <w:rPr>
          <w:rFonts w:ascii="Times New Roman" w:eastAsia="Times New Roman" w:hAnsi="Times New Roman" w:cs="Times New Roman"/>
          <w:sz w:val="28"/>
          <w:szCs w:val="28"/>
        </w:rPr>
        <w:t>бюджетных расходов в течение нескольких лет;</w:t>
      </w:r>
    </w:p>
    <w:p w:rsidR="00CC2574" w:rsidRDefault="002D2CE2" w:rsidP="00D457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CE2">
        <w:rPr>
          <w:rFonts w:ascii="Times New Roman" w:eastAsia="Times New Roman" w:hAnsi="Times New Roman" w:cs="Times New Roman"/>
          <w:sz w:val="28"/>
          <w:szCs w:val="28"/>
        </w:rPr>
        <w:t>- носит комплексный характер, и её решение окажет положительное влияние на социальное благополучие населения Велижского района, общее экономическое развитие и рост производства.</w:t>
      </w:r>
    </w:p>
    <w:p w:rsidR="00F86C2D" w:rsidRPr="00876697" w:rsidRDefault="00EB47E8" w:rsidP="00D457D7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</w:t>
      </w:r>
      <w:r w:rsidR="0085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районной муниципальной политики в сфере реализации муниципальной программы, цели, целевые показатели, описание ожидаемых конечных резуль</w:t>
      </w:r>
      <w:r w:rsidR="00066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 сроки и этапы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0667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FF41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 w:rsidR="00066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47E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04E2" w:rsidRDefault="000304E2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66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2183">
        <w:t xml:space="preserve"> </w:t>
      </w:r>
      <w:r w:rsidR="00691198"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6DC" w:rsidRPr="00094737" w:rsidRDefault="007D56DC" w:rsidP="000304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7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4. Обоснование ресурсного обеспечения муниципальной программы</w:t>
      </w:r>
    </w:p>
    <w:p w:rsidR="002F2183" w:rsidRPr="002F2183" w:rsidRDefault="000304E2" w:rsidP="000304E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6DC"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меры социальной </w:t>
      </w:r>
      <w:r w:rsidR="00CC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по улучшению жилищных </w:t>
      </w:r>
      <w:r w:rsidR="007D56DC" w:rsidRP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молодым семьям действует метод софинансирования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</w:t>
      </w:r>
      <w:r w:rsidR="002F2183"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42532,56 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в том числе: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2512,12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9202,25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(Средства областного бюджета) -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4262,89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26555,47 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(собственные и заёмные средства молодых семей). 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том числе по годам: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7308,00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- 365,40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1690,55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- 501,84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4750,20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4540,10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- 274,05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752,17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- 892,31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2621,75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5298,30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- 264,91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843,94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681,61.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3507,84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сего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5846,41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843,94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681,61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3918,92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6513,25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1690,55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501,84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3918,92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6513,25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1690,55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501,84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3918,92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Pr="009D4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6513,25</w:t>
      </w: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муниципального образования «Велижский район» - 401,94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 1690,55 тыс. руб.</w:t>
      </w:r>
    </w:p>
    <w:p w:rsidR="009D4047" w:rsidRPr="009D4047" w:rsidRDefault="009D4047" w:rsidP="009D404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бюджета Смоленской области – 501,84 тыс. руб.</w:t>
      </w:r>
    </w:p>
    <w:p w:rsidR="005129F2" w:rsidRDefault="009D4047" w:rsidP="009D40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47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привлекаемые средства – 3918,92 тыс. руб.</w:t>
      </w:r>
      <w:r w:rsidR="005129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0227" w:rsidRDefault="00B20227" w:rsidP="00127B32">
      <w:pPr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94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«5. </w:t>
      </w:r>
      <w:r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меры правового регулиро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вания в сфере реализации муници</w:t>
      </w:r>
      <w:r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Смоленской области от 28 ноября 2013 г. № 974 «Об утверждении областной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программы «Соци</w:t>
      </w:r>
      <w:r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альная поддержка граждан, проживающи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территории Смоленской обла</w:t>
      </w:r>
      <w:r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сти»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2014-2020 годы</w:t>
      </w:r>
      <w:r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127B32"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Администрации Смоленской области от 28 ноября 2013 г. № 974 «Об утверждении областной 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программы «Соци</w:t>
      </w:r>
      <w:r w:rsidR="00127B32"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альная поддержка граждан, проживающи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>х на территории Смоленской обла</w:t>
      </w:r>
      <w:r w:rsidR="00127B32" w:rsidRPr="00B20227">
        <w:rPr>
          <w:rFonts w:ascii="Times New Roman" w:eastAsia="Calibri" w:hAnsi="Times New Roman" w:cs="Times New Roman"/>
          <w:sz w:val="28"/>
          <w:szCs w:val="28"/>
          <w:lang w:eastAsia="ru-RU"/>
        </w:rPr>
        <w:t>сти»</w:t>
      </w:r>
      <w:r w:rsidR="00127B32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0766C" w:rsidRPr="0070766C" w:rsidRDefault="00094737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5B5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</w:t>
      </w:r>
      <w:r w:rsidR="0070766C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№1 изложить в редакции согласно Приложению №1;</w:t>
      </w:r>
    </w:p>
    <w:p w:rsidR="0070766C" w:rsidRPr="0070766C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B582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№2 изложить в редакции согласно Приложению №2.</w:t>
      </w:r>
    </w:p>
    <w:p w:rsidR="0070766C" w:rsidRPr="0070766C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 Настоящее постановление вступает в силу после его подписания.</w:t>
      </w:r>
    </w:p>
    <w:p w:rsidR="0070766C" w:rsidRPr="0070766C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  Контроль за исполнением настоящего постановления оставляю за собой.</w:t>
      </w:r>
    </w:p>
    <w:p w:rsidR="0070766C" w:rsidRPr="004569C7" w:rsidRDefault="0070766C" w:rsidP="004569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4569C7" w:rsidRDefault="004569C7" w:rsidP="004569C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C7" w:rsidRDefault="004569C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7" w:rsidRDefault="004E1197" w:rsidP="00CC257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7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В.В. Самулеев  </w:t>
      </w:r>
    </w:p>
    <w:p w:rsidR="004E1197" w:rsidRPr="00A12BF7" w:rsidRDefault="004E1197" w:rsidP="00CC2574">
      <w:pPr>
        <w:tabs>
          <w:tab w:val="left" w:pos="851"/>
          <w:tab w:val="left" w:pos="6420"/>
          <w:tab w:val="right" w:pos="9639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</w:t>
      </w:r>
      <w:r w:rsidR="007D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2D65" w:rsidRDefault="00332D65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32D65" w:rsidRDefault="00332D65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D56DC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26703" w:rsidRDefault="00226703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Sect="00990086"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7D56DC" w:rsidRDefault="007D56DC" w:rsidP="00CC2574">
      <w:pPr>
        <w:spacing w:after="0" w:line="240" w:lineRule="auto"/>
        <w:ind w:hanging="14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26703" w:rsidRDefault="00226703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226703" w:rsidSect="00226703">
          <w:type w:val="continuous"/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4E1197" w:rsidRDefault="004E1197" w:rsidP="004E1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070F4" w:rsidRPr="009070F4" w:rsidRDefault="009070F4" w:rsidP="009070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11.11.2019 № 506</w:t>
      </w:r>
    </w:p>
    <w:p w:rsidR="00F46AB3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«Приложение № 1</w:t>
      </w:r>
    </w:p>
    <w:p w:rsidR="00613F55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Pr="007D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</w:p>
    <w:p w:rsidR="00DC451F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жильем молодых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613F55" w:rsidRDefault="00DC451F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13F55"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F55" w:rsidRPr="007D56DC" w:rsidRDefault="00613F55" w:rsidP="00613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«Велижский район» </w:t>
      </w:r>
    </w:p>
    <w:p w:rsidR="00613F55" w:rsidRP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F55" w:rsidRPr="00613F55" w:rsidRDefault="00613F55" w:rsidP="0061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«Обеспечение жильем молодых семей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1988"/>
        <w:gridCol w:w="1558"/>
        <w:gridCol w:w="1416"/>
        <w:gridCol w:w="1561"/>
        <w:gridCol w:w="1416"/>
        <w:gridCol w:w="1275"/>
        <w:gridCol w:w="1278"/>
        <w:gridCol w:w="1275"/>
      </w:tblGrid>
      <w:tr w:rsidR="0030012F" w:rsidRPr="00613F55" w:rsidTr="00F00D08">
        <w:tc>
          <w:tcPr>
            <w:tcW w:w="215" w:type="pct"/>
            <w:vMerge w:val="restar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612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633" w:type="pct"/>
            <w:vMerge w:val="restart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47" w:type="pct"/>
            <w:gridSpan w:val="2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значения показателей по годам</w:t>
            </w:r>
          </w:p>
        </w:tc>
        <w:tc>
          <w:tcPr>
            <w:tcW w:w="2167" w:type="pct"/>
            <w:gridSpan w:val="5"/>
            <w:shd w:val="clear" w:color="auto" w:fill="auto"/>
          </w:tcPr>
          <w:p w:rsidR="0030012F" w:rsidRPr="00613F55" w:rsidRDefault="0030012F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значения показателей</w:t>
            </w:r>
          </w:p>
        </w:tc>
      </w:tr>
      <w:tr w:rsidR="00F00D08" w:rsidRPr="00613F55" w:rsidTr="00F00D08">
        <w:trPr>
          <w:trHeight w:val="401"/>
        </w:trPr>
        <w:tc>
          <w:tcPr>
            <w:tcW w:w="215" w:type="pct"/>
            <w:vMerge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vMerge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1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7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1" w:type="pct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06" w:type="pct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06" w:type="pct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</w:tbl>
    <w:p w:rsidR="00613F55" w:rsidRPr="00613F55" w:rsidRDefault="00613F55" w:rsidP="00613F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1"/>
        <w:gridCol w:w="1985"/>
        <w:gridCol w:w="1558"/>
        <w:gridCol w:w="1420"/>
        <w:gridCol w:w="1558"/>
        <w:gridCol w:w="1417"/>
        <w:gridCol w:w="1275"/>
        <w:gridCol w:w="1275"/>
        <w:gridCol w:w="144"/>
        <w:gridCol w:w="1137"/>
      </w:tblGrid>
      <w:tr w:rsidR="00F00D08" w:rsidRPr="00613F55" w:rsidTr="00F00D08">
        <w:tc>
          <w:tcPr>
            <w:tcW w:w="215" w:type="pct"/>
            <w:shd w:val="clear" w:color="auto" w:fill="auto"/>
          </w:tcPr>
          <w:p w:rsidR="00F00D08" w:rsidRPr="00613F55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8" w:type="pct"/>
            <w:shd w:val="clear" w:color="auto" w:fill="auto"/>
          </w:tcPr>
          <w:p w:rsidR="00F00D08" w:rsidRPr="00613F55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</w:tcPr>
          <w:p w:rsidR="00F00D08" w:rsidRPr="00613F55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</w:tcPr>
          <w:p w:rsidR="00F00D08" w:rsidRPr="00613F55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F00D08" w:rsidRPr="00613F55" w:rsidRDefault="00F00D08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F00D08" w:rsidRPr="00613F55" w:rsidRDefault="008A64CA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" w:type="pct"/>
          </w:tcPr>
          <w:p w:rsidR="00F00D08" w:rsidRPr="00613F55" w:rsidRDefault="008A64CA" w:rsidP="00613F55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" w:type="pct"/>
          </w:tcPr>
          <w:p w:rsidR="00F00D08" w:rsidRPr="00613F55" w:rsidRDefault="008A64CA" w:rsidP="001F41B1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406" w:type="pct"/>
          </w:tcPr>
          <w:p w:rsidR="00F00D08" w:rsidRPr="00613F55" w:rsidRDefault="008A64CA" w:rsidP="00C96CB2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</w:p>
        </w:tc>
        <w:tc>
          <w:tcPr>
            <w:tcW w:w="408" w:type="pct"/>
            <w:gridSpan w:val="2"/>
          </w:tcPr>
          <w:p w:rsidR="00F00D08" w:rsidRPr="00613F55" w:rsidRDefault="008A64CA" w:rsidP="008A64CA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0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012F" w:rsidRPr="00613F55" w:rsidTr="00F00D08">
        <w:tc>
          <w:tcPr>
            <w:tcW w:w="5000" w:type="pct"/>
            <w:gridSpan w:val="11"/>
            <w:shd w:val="clear" w:color="auto" w:fill="auto"/>
          </w:tcPr>
          <w:p w:rsidR="0030012F" w:rsidRPr="00613F55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 муниципальной  программы:</w:t>
            </w: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30012F" w:rsidRPr="00613F55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«Велижский район» решения жилищной  проблемы молодых семей, проживающих на территории муниципального </w:t>
            </w:r>
          </w:p>
          <w:p w:rsidR="0030012F" w:rsidRPr="00613F55" w:rsidRDefault="0030012F" w:rsidP="00613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образования, признанных в установленном порядке,  нуждающимися в улучшении жилищных условий </w:t>
            </w:r>
          </w:p>
        </w:tc>
      </w:tr>
      <w:tr w:rsidR="00F00D08" w:rsidRPr="00613F55" w:rsidTr="00F00D08">
        <w:trPr>
          <w:trHeight w:val="1202"/>
        </w:trPr>
        <w:tc>
          <w:tcPr>
            <w:tcW w:w="215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8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632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53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</w:t>
            </w:r>
          </w:p>
        </w:tc>
        <w:tc>
          <w:tcPr>
            <w:tcW w:w="496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" w:type="pct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" w:type="pct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52" w:type="pct"/>
            <w:gridSpan w:val="2"/>
          </w:tcPr>
          <w:p w:rsidR="00F00D08" w:rsidRPr="00613F55" w:rsidRDefault="00F00D08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62" w:type="pct"/>
          </w:tcPr>
          <w:p w:rsidR="00F00D08" w:rsidRPr="00613F55" w:rsidRDefault="008A64CA" w:rsidP="00EB21A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00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3F55" w:rsidRDefault="004E1197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F0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55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91198" w:rsidRDefault="007D56DC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3F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9119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198" w:rsidRDefault="00691198" w:rsidP="00F46AB3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070F4" w:rsidRPr="009070F4" w:rsidRDefault="009070F4" w:rsidP="00907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07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11.11.2019 № 506</w:t>
      </w:r>
    </w:p>
    <w:p w:rsidR="00F46AB3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7D56DC" w:rsidRDefault="00691198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7D56DC" w:rsidRPr="007D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56DC"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</w:p>
    <w:p w:rsidR="00DC451F" w:rsidRDefault="007D56DC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жильем молодых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Default="00DC451F" w:rsidP="00F46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D56DC" w:rsidRPr="008551B4" w:rsidRDefault="007D56DC" w:rsidP="008551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«Велижский район» </w:t>
      </w:r>
    </w:p>
    <w:p w:rsidR="007D56DC" w:rsidRPr="007D56DC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7D56DC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8551B4" w:rsidRPr="007D56DC" w:rsidRDefault="00613F55" w:rsidP="0085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1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42"/>
        <w:gridCol w:w="1275"/>
        <w:gridCol w:w="1135"/>
        <w:gridCol w:w="1131"/>
        <w:gridCol w:w="991"/>
        <w:gridCol w:w="851"/>
        <w:gridCol w:w="851"/>
        <w:gridCol w:w="851"/>
        <w:gridCol w:w="851"/>
        <w:gridCol w:w="848"/>
        <w:gridCol w:w="851"/>
        <w:gridCol w:w="714"/>
        <w:gridCol w:w="567"/>
        <w:gridCol w:w="567"/>
        <w:gridCol w:w="567"/>
        <w:gridCol w:w="567"/>
        <w:gridCol w:w="567"/>
        <w:gridCol w:w="704"/>
      </w:tblGrid>
      <w:tr w:rsidR="00ED36ED" w:rsidRPr="007D56DC" w:rsidTr="000850DA">
        <w:tc>
          <w:tcPr>
            <w:tcW w:w="175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2216" w:type="pct"/>
            <w:gridSpan w:val="8"/>
            <w:shd w:val="clear" w:color="auto" w:fill="auto"/>
          </w:tcPr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1304" w:type="pct"/>
            <w:gridSpan w:val="7"/>
            <w:shd w:val="clear" w:color="auto" w:fill="auto"/>
          </w:tcPr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значение показателя реализации муниципальной программы на отчетный год</w:t>
            </w:r>
          </w:p>
          <w:p w:rsidR="007D56DC" w:rsidRPr="007D56DC" w:rsidRDefault="007D56DC" w:rsidP="007D5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плановый период</w:t>
            </w:r>
            <w:r w:rsidR="002B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5D0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2B5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850DA" w:rsidRPr="007D56DC" w:rsidTr="000850DA">
        <w:tc>
          <w:tcPr>
            <w:tcW w:w="175" w:type="pct"/>
            <w:vMerge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7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04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1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1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" w:type="pct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1" w:type="pct"/>
          </w:tcPr>
          <w:p w:rsidR="008D32EB" w:rsidRPr="007D56DC" w:rsidRDefault="008D32EB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0" w:type="pct"/>
          </w:tcPr>
          <w:p w:rsidR="008D32EB" w:rsidRPr="007D56DC" w:rsidRDefault="008D32EB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1" w:type="pct"/>
          </w:tcPr>
          <w:p w:rsidR="008D32EB" w:rsidRPr="007D56DC" w:rsidRDefault="008D32EB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9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" w:type="pct"/>
            <w:shd w:val="clear" w:color="auto" w:fill="auto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</w:tcPr>
          <w:p w:rsidR="008D32EB" w:rsidRPr="007D56DC" w:rsidRDefault="008D32E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" w:type="pct"/>
          </w:tcPr>
          <w:p w:rsidR="008D32EB" w:rsidRPr="007D56DC" w:rsidRDefault="008D32EB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4" w:type="pct"/>
          </w:tcPr>
          <w:p w:rsidR="008D32EB" w:rsidRPr="007D56DC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6" w:type="pct"/>
          </w:tcPr>
          <w:p w:rsidR="008D32EB" w:rsidRPr="007D56DC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0850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7D56DC" w:rsidRPr="007D56DC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6"/>
        <w:gridCol w:w="1275"/>
        <w:gridCol w:w="1141"/>
        <w:gridCol w:w="1131"/>
        <w:gridCol w:w="994"/>
        <w:gridCol w:w="848"/>
        <w:gridCol w:w="851"/>
        <w:gridCol w:w="851"/>
        <w:gridCol w:w="851"/>
        <w:gridCol w:w="844"/>
        <w:gridCol w:w="851"/>
        <w:gridCol w:w="734"/>
        <w:gridCol w:w="564"/>
        <w:gridCol w:w="580"/>
        <w:gridCol w:w="580"/>
        <w:gridCol w:w="567"/>
        <w:gridCol w:w="525"/>
        <w:gridCol w:w="701"/>
      </w:tblGrid>
      <w:tr w:rsidR="000850DA" w:rsidRPr="007D56DC" w:rsidTr="002E3B58">
        <w:trPr>
          <w:trHeight w:val="337"/>
          <w:tblHeader/>
        </w:trPr>
        <w:tc>
          <w:tcPr>
            <w:tcW w:w="174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5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0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1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1" w:type="pct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1" w:type="pct"/>
          </w:tcPr>
          <w:p w:rsidR="00EA5114" w:rsidRPr="007D56DC" w:rsidRDefault="00EA5114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9" w:type="pct"/>
          </w:tcPr>
          <w:p w:rsidR="00EA5114" w:rsidRPr="007D56DC" w:rsidRDefault="00EA5114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1" w:type="pct"/>
          </w:tcPr>
          <w:p w:rsidR="00EA5114" w:rsidRPr="007D56DC" w:rsidRDefault="00EA5114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3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" w:type="pct"/>
            <w:shd w:val="clear" w:color="auto" w:fill="auto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4" w:type="pct"/>
          </w:tcPr>
          <w:p w:rsidR="00EA5114" w:rsidRPr="007D56DC" w:rsidRDefault="00EA5114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1" w:type="pct"/>
          </w:tcPr>
          <w:p w:rsidR="00EA5114" w:rsidRPr="007D56DC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   </w:t>
            </w:r>
          </w:p>
        </w:tc>
        <w:tc>
          <w:tcPr>
            <w:tcW w:w="215" w:type="pct"/>
          </w:tcPr>
          <w:p w:rsidR="00EA5114" w:rsidRPr="007D56DC" w:rsidRDefault="00EA5114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7D56DC" w:rsidRPr="007D56DC" w:rsidTr="00ED36ED">
        <w:tc>
          <w:tcPr>
            <w:tcW w:w="5000" w:type="pct"/>
            <w:gridSpan w:val="19"/>
            <w:shd w:val="clear" w:color="auto" w:fill="auto"/>
          </w:tcPr>
          <w:p w:rsidR="007D56DC" w:rsidRPr="007D56DC" w:rsidRDefault="007D56DC" w:rsidP="007D56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 муниципальной  программы: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поддержка органами местного самоуправления муниципального образования 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«Велижский район» решения жилищной  проблемы молодых семей, проживающих на территории муниципального </w:t>
            </w:r>
          </w:p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</w:p>
        </w:tc>
      </w:tr>
      <w:tr w:rsidR="007D56DC" w:rsidRPr="007D56DC" w:rsidTr="00ED36ED">
        <w:tc>
          <w:tcPr>
            <w:tcW w:w="5000" w:type="pct"/>
            <w:gridSpan w:val="19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первое мероприятие: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</w:tc>
      </w:tr>
      <w:tr w:rsidR="000850DA" w:rsidRPr="007D56DC" w:rsidTr="002E3B58">
        <w:tc>
          <w:tcPr>
            <w:tcW w:w="174" w:type="pct"/>
            <w:vMerge w:val="restar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66" w:type="pct"/>
            <w:vMerge w:val="restar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молодым семьям социальных выплат на приобретение жилого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 или создание объекта индивидуального жилищного строительства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кий район»</w:t>
            </w:r>
          </w:p>
        </w:tc>
        <w:tc>
          <w:tcPr>
            <w:tcW w:w="350" w:type="pc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муниципального образования «Велиж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ский район»</w:t>
            </w:r>
          </w:p>
        </w:tc>
        <w:tc>
          <w:tcPr>
            <w:tcW w:w="347" w:type="pct"/>
            <w:shd w:val="clear" w:color="auto" w:fill="auto"/>
          </w:tcPr>
          <w:p w:rsidR="000F4FB9" w:rsidRPr="003807AE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2512,12</w:t>
            </w:r>
          </w:p>
        </w:tc>
        <w:tc>
          <w:tcPr>
            <w:tcW w:w="305" w:type="pct"/>
            <w:shd w:val="clear" w:color="auto" w:fill="auto"/>
          </w:tcPr>
          <w:p w:rsidR="000F4FB9" w:rsidRPr="003807AE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365,40</w:t>
            </w:r>
          </w:p>
        </w:tc>
        <w:tc>
          <w:tcPr>
            <w:tcW w:w="260" w:type="pct"/>
            <w:shd w:val="clear" w:color="auto" w:fill="auto"/>
          </w:tcPr>
          <w:p w:rsidR="000F4FB9" w:rsidRPr="003807AE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274,05</w:t>
            </w:r>
          </w:p>
        </w:tc>
        <w:tc>
          <w:tcPr>
            <w:tcW w:w="261" w:type="pct"/>
            <w:shd w:val="clear" w:color="auto" w:fill="auto"/>
          </w:tcPr>
          <w:p w:rsidR="000F4FB9" w:rsidRPr="003807AE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264,91</w:t>
            </w:r>
          </w:p>
        </w:tc>
        <w:tc>
          <w:tcPr>
            <w:tcW w:w="261" w:type="pct"/>
          </w:tcPr>
          <w:p w:rsidR="000F4FB9" w:rsidRPr="003807AE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61" w:type="pct"/>
          </w:tcPr>
          <w:p w:rsidR="000F4FB9" w:rsidRPr="003807AE" w:rsidRDefault="000F4FB9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59" w:type="pct"/>
          </w:tcPr>
          <w:p w:rsidR="000F4FB9" w:rsidRPr="003807AE" w:rsidRDefault="000F4FB9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61" w:type="pct"/>
          </w:tcPr>
          <w:p w:rsidR="000F4FB9" w:rsidRPr="003807AE" w:rsidRDefault="000F4FB9" w:rsidP="00ED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401,94</w:t>
            </w:r>
          </w:p>
        </w:tc>
        <w:tc>
          <w:tcPr>
            <w:tcW w:w="225" w:type="pc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" w:type="pct"/>
            <w:shd w:val="clear" w:color="auto" w:fill="auto"/>
          </w:tcPr>
          <w:p w:rsidR="000F4FB9" w:rsidRPr="007D56DC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0F4FB9" w:rsidRPr="007D56DC" w:rsidRDefault="000F4FB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" w:type="pct"/>
          </w:tcPr>
          <w:p w:rsidR="000F4FB9" w:rsidRPr="007D56DC" w:rsidRDefault="000F4FB9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" w:type="pct"/>
          </w:tcPr>
          <w:p w:rsidR="000F4FB9" w:rsidRPr="007D56DC" w:rsidRDefault="000F4FB9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E3B58" w:rsidRPr="007D56DC" w:rsidTr="002E3B58">
        <w:trPr>
          <w:trHeight w:val="1088"/>
        </w:trPr>
        <w:tc>
          <w:tcPr>
            <w:tcW w:w="174" w:type="pct"/>
            <w:vMerge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347" w:type="pct"/>
            <w:shd w:val="clear" w:color="auto" w:fill="auto"/>
          </w:tcPr>
          <w:p w:rsidR="002E3B58" w:rsidRPr="007D56DC" w:rsidRDefault="005E1A11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9202,25</w:t>
            </w:r>
          </w:p>
        </w:tc>
        <w:tc>
          <w:tcPr>
            <w:tcW w:w="305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261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1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3" w:type="pct"/>
            <w:vMerge w:val="restar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8" w:type="pct"/>
            <w:vMerge w:val="restar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78" w:type="pct"/>
            <w:vMerge w:val="restart"/>
            <w:shd w:val="clear" w:color="auto" w:fill="auto"/>
          </w:tcPr>
          <w:p w:rsidR="002E3B58" w:rsidRPr="004E7C0C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 w:val="restart"/>
          </w:tcPr>
          <w:p w:rsidR="002E3B58" w:rsidRPr="007D56DC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61" w:type="pct"/>
            <w:vMerge w:val="restart"/>
          </w:tcPr>
          <w:p w:rsidR="002E3B58" w:rsidRPr="00721CA1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  <w:vMerge w:val="restart"/>
          </w:tcPr>
          <w:p w:rsidR="002E3B58" w:rsidRPr="00721CA1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2E3B58" w:rsidRPr="007D56DC" w:rsidTr="002E3B58">
        <w:trPr>
          <w:trHeight w:val="411"/>
        </w:trPr>
        <w:tc>
          <w:tcPr>
            <w:tcW w:w="174" w:type="pct"/>
            <w:vMerge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0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 бюджета</w:t>
            </w:r>
          </w:p>
        </w:tc>
        <w:tc>
          <w:tcPr>
            <w:tcW w:w="347" w:type="pct"/>
            <w:shd w:val="clear" w:color="auto" w:fill="auto"/>
          </w:tcPr>
          <w:p w:rsidR="002E3B58" w:rsidRPr="003F058E" w:rsidRDefault="005E1A11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4262,89</w:t>
            </w:r>
          </w:p>
        </w:tc>
        <w:tc>
          <w:tcPr>
            <w:tcW w:w="305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0" w:type="pct"/>
            <w:shd w:val="clear" w:color="auto" w:fill="auto"/>
          </w:tcPr>
          <w:p w:rsidR="002E3B58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261" w:type="pct"/>
            <w:shd w:val="clear" w:color="auto" w:fill="auto"/>
          </w:tcPr>
          <w:p w:rsidR="002E3B58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E3B58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9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1" w:type="pct"/>
            <w:shd w:val="clear" w:color="auto" w:fill="auto"/>
          </w:tcPr>
          <w:p w:rsidR="002E3B58" w:rsidRPr="007D56DC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" w:type="pct"/>
            <w:vMerge/>
            <w:shd w:val="clear" w:color="auto" w:fill="auto"/>
          </w:tcPr>
          <w:p w:rsidR="002E3B58" w:rsidRPr="00F84946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" w:type="pct"/>
            <w:vMerge/>
            <w:shd w:val="clear" w:color="auto" w:fill="auto"/>
          </w:tcPr>
          <w:p w:rsidR="002E3B58" w:rsidRPr="00F84946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2E3B58" w:rsidRPr="00F84946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Merge/>
            <w:shd w:val="clear" w:color="auto" w:fill="auto"/>
          </w:tcPr>
          <w:p w:rsidR="002E3B58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" w:type="pct"/>
            <w:vMerge/>
          </w:tcPr>
          <w:p w:rsidR="002E3B58" w:rsidRPr="00F84946" w:rsidRDefault="002E3B58" w:rsidP="002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vMerge/>
          </w:tcPr>
          <w:p w:rsidR="002E3B58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" w:type="pct"/>
            <w:vMerge/>
          </w:tcPr>
          <w:p w:rsidR="002E3B58" w:rsidRDefault="002E3B58" w:rsidP="002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7431" w:rsidRPr="007D56DC" w:rsidTr="002E3B58">
        <w:tc>
          <w:tcPr>
            <w:tcW w:w="1481" w:type="pct"/>
            <w:gridSpan w:val="4"/>
            <w:shd w:val="clear" w:color="auto" w:fill="auto"/>
          </w:tcPr>
          <w:p w:rsidR="008B7431" w:rsidRPr="007D56DC" w:rsidRDefault="008B7431" w:rsidP="008B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первому</w:t>
            </w: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мероприятию</w:t>
            </w:r>
          </w:p>
        </w:tc>
        <w:tc>
          <w:tcPr>
            <w:tcW w:w="347" w:type="pct"/>
            <w:shd w:val="clear" w:color="auto" w:fill="auto"/>
          </w:tcPr>
          <w:p w:rsidR="008B7431" w:rsidRPr="001363DF" w:rsidRDefault="005E1A1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15977,09</w:t>
            </w:r>
          </w:p>
        </w:tc>
        <w:tc>
          <w:tcPr>
            <w:tcW w:w="305" w:type="pct"/>
            <w:shd w:val="clear" w:color="auto" w:fill="auto"/>
          </w:tcPr>
          <w:p w:rsidR="008B7431" w:rsidRPr="001363DF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2557,80</w:t>
            </w:r>
          </w:p>
        </w:tc>
        <w:tc>
          <w:tcPr>
            <w:tcW w:w="260" w:type="pct"/>
            <w:shd w:val="clear" w:color="auto" w:fill="auto"/>
          </w:tcPr>
          <w:p w:rsidR="008B7431" w:rsidRPr="001363DF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1918,35</w:t>
            </w:r>
          </w:p>
        </w:tc>
        <w:tc>
          <w:tcPr>
            <w:tcW w:w="261" w:type="pct"/>
            <w:shd w:val="clear" w:color="auto" w:fill="auto"/>
          </w:tcPr>
          <w:p w:rsidR="008B7431" w:rsidRPr="001363DF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1790,46</w:t>
            </w:r>
          </w:p>
        </w:tc>
        <w:tc>
          <w:tcPr>
            <w:tcW w:w="261" w:type="pct"/>
          </w:tcPr>
          <w:p w:rsidR="008B7431" w:rsidRPr="001363DF" w:rsidRDefault="008B7431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1927,49</w:t>
            </w:r>
          </w:p>
        </w:tc>
        <w:tc>
          <w:tcPr>
            <w:tcW w:w="261" w:type="pct"/>
          </w:tcPr>
          <w:p w:rsidR="008B7431" w:rsidRPr="008B7431" w:rsidRDefault="008B7431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1">
              <w:rPr>
                <w:rFonts w:ascii="Times New Roman" w:hAnsi="Times New Roman" w:cs="Times New Roman"/>
                <w:b/>
                <w:sz w:val="24"/>
                <w:szCs w:val="24"/>
              </w:rPr>
              <w:t>2594,33</w:t>
            </w:r>
          </w:p>
        </w:tc>
        <w:tc>
          <w:tcPr>
            <w:tcW w:w="259" w:type="pct"/>
          </w:tcPr>
          <w:p w:rsidR="008B7431" w:rsidRPr="008B7431" w:rsidRDefault="008B7431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1">
              <w:rPr>
                <w:rFonts w:ascii="Times New Roman" w:hAnsi="Times New Roman" w:cs="Times New Roman"/>
                <w:b/>
                <w:sz w:val="24"/>
                <w:szCs w:val="24"/>
              </w:rPr>
              <w:t>2594,33</w:t>
            </w:r>
          </w:p>
        </w:tc>
        <w:tc>
          <w:tcPr>
            <w:tcW w:w="261" w:type="pct"/>
          </w:tcPr>
          <w:p w:rsidR="008B7431" w:rsidRPr="008B7431" w:rsidRDefault="008B7431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431">
              <w:rPr>
                <w:rFonts w:ascii="Times New Roman" w:hAnsi="Times New Roman" w:cs="Times New Roman"/>
                <w:b/>
                <w:sz w:val="24"/>
                <w:szCs w:val="24"/>
              </w:rPr>
              <w:t>2594,33</w:t>
            </w:r>
          </w:p>
        </w:tc>
        <w:tc>
          <w:tcPr>
            <w:tcW w:w="225" w:type="pct"/>
            <w:shd w:val="clear" w:color="auto" w:fill="auto"/>
          </w:tcPr>
          <w:p w:rsidR="008B7431" w:rsidRPr="007D56DC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8B7431" w:rsidRPr="007D56DC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8B7431" w:rsidRPr="007D56DC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" w:type="pct"/>
            <w:shd w:val="clear" w:color="auto" w:fill="auto"/>
          </w:tcPr>
          <w:p w:rsidR="008B7431" w:rsidRPr="007D56DC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8B7431" w:rsidRPr="007D56DC" w:rsidRDefault="008B7431" w:rsidP="008B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" w:type="pct"/>
          </w:tcPr>
          <w:p w:rsidR="008B7431" w:rsidRPr="007D56DC" w:rsidRDefault="008B7431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" w:type="pct"/>
          </w:tcPr>
          <w:p w:rsidR="008B7431" w:rsidRPr="007D56DC" w:rsidRDefault="008B7431" w:rsidP="008B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D56DC" w:rsidRPr="007D56DC" w:rsidTr="00ED36ED">
        <w:tc>
          <w:tcPr>
            <w:tcW w:w="5000" w:type="pct"/>
            <w:gridSpan w:val="19"/>
            <w:shd w:val="clear" w:color="auto" w:fill="auto"/>
          </w:tcPr>
          <w:p w:rsidR="007D56DC" w:rsidRPr="007D56DC" w:rsidRDefault="007D56DC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Основное второе мероприятие: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привлечение молодыми семьями собственных средств, дополнительных финансовых средств  банков и других организаций, предоставляющих кредиты или займы на приобретение жилых помещений или строительство индивидуального жилого дома.</w:t>
            </w:r>
          </w:p>
        </w:tc>
      </w:tr>
      <w:tr w:rsidR="000850DA" w:rsidRPr="007D56DC" w:rsidTr="002E3B58">
        <w:trPr>
          <w:trHeight w:val="1270"/>
        </w:trPr>
        <w:tc>
          <w:tcPr>
            <w:tcW w:w="174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66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организаций, предоставляющих кредиты </w:t>
            </w: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или займы на приобретение жилых помещений или строительство индивидуального жилого дома</w:t>
            </w:r>
          </w:p>
        </w:tc>
        <w:tc>
          <w:tcPr>
            <w:tcW w:w="391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350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Привлекаемые средства</w:t>
            </w:r>
          </w:p>
        </w:tc>
        <w:tc>
          <w:tcPr>
            <w:tcW w:w="347" w:type="pct"/>
            <w:shd w:val="clear" w:color="auto" w:fill="auto"/>
          </w:tcPr>
          <w:p w:rsidR="00D631D3" w:rsidRPr="007D56DC" w:rsidRDefault="00E554D5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26555,47</w:t>
            </w:r>
          </w:p>
        </w:tc>
        <w:tc>
          <w:tcPr>
            <w:tcW w:w="305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260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2621,7</w:t>
            </w: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D631D3" w:rsidRPr="007D56DC" w:rsidRDefault="00E554D5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261" w:type="pct"/>
          </w:tcPr>
          <w:p w:rsidR="00D631D3" w:rsidRPr="007D56DC" w:rsidRDefault="00D631D3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D631D3" w:rsidRPr="007D56DC" w:rsidRDefault="00D631D3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</w:tcPr>
          <w:p w:rsidR="00D631D3" w:rsidRPr="007D56DC" w:rsidRDefault="00E554D5" w:rsidP="0038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D631D3" w:rsidRPr="007D56DC" w:rsidRDefault="00E554D5" w:rsidP="00ED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D631D3" w:rsidRPr="007D56DC" w:rsidRDefault="00D631D3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D631D3" w:rsidRPr="007D56DC" w:rsidRDefault="004E7C0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" w:type="pct"/>
            <w:shd w:val="clear" w:color="auto" w:fill="auto"/>
          </w:tcPr>
          <w:p w:rsidR="00D631D3" w:rsidRPr="007D56DC" w:rsidRDefault="004E7C0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D631D3" w:rsidRPr="007D56DC" w:rsidRDefault="004E7C0C" w:rsidP="00F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" w:type="pct"/>
          </w:tcPr>
          <w:p w:rsidR="00D631D3" w:rsidRPr="007D56DC" w:rsidRDefault="004E7C0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215" w:type="pct"/>
          </w:tcPr>
          <w:p w:rsidR="00D631D3" w:rsidRPr="007D56DC" w:rsidRDefault="004E7C0C" w:rsidP="008D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4</w:t>
            </w:r>
          </w:p>
        </w:tc>
      </w:tr>
      <w:tr w:rsidR="000850DA" w:rsidRPr="007D56DC" w:rsidTr="002E3B58">
        <w:tc>
          <w:tcPr>
            <w:tcW w:w="1481" w:type="pct"/>
            <w:gridSpan w:val="4"/>
            <w:shd w:val="clear" w:color="auto" w:fill="auto"/>
          </w:tcPr>
          <w:p w:rsidR="00962103" w:rsidRPr="007D56DC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Итого по основному второму мероприятию </w:t>
            </w:r>
          </w:p>
        </w:tc>
        <w:tc>
          <w:tcPr>
            <w:tcW w:w="347" w:type="pct"/>
            <w:shd w:val="clear" w:color="auto" w:fill="auto"/>
          </w:tcPr>
          <w:p w:rsidR="00962103" w:rsidRPr="001363DF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26555,47</w:t>
            </w:r>
          </w:p>
        </w:tc>
        <w:tc>
          <w:tcPr>
            <w:tcW w:w="305" w:type="pct"/>
            <w:shd w:val="clear" w:color="auto" w:fill="auto"/>
          </w:tcPr>
          <w:p w:rsidR="00962103" w:rsidRPr="001363DF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4750,20</w:t>
            </w:r>
          </w:p>
        </w:tc>
        <w:tc>
          <w:tcPr>
            <w:tcW w:w="260" w:type="pct"/>
            <w:shd w:val="clear" w:color="auto" w:fill="auto"/>
          </w:tcPr>
          <w:p w:rsidR="00962103" w:rsidRPr="001363DF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2621,7</w:t>
            </w:r>
            <w:r w:rsidR="004E5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962103" w:rsidRPr="00B479DC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3507,84</w:t>
            </w:r>
          </w:p>
        </w:tc>
        <w:tc>
          <w:tcPr>
            <w:tcW w:w="261" w:type="pct"/>
          </w:tcPr>
          <w:p w:rsidR="00962103" w:rsidRPr="001363DF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261" w:type="pct"/>
          </w:tcPr>
          <w:p w:rsidR="00962103" w:rsidRPr="001363DF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259" w:type="pct"/>
            <w:shd w:val="clear" w:color="auto" w:fill="auto"/>
          </w:tcPr>
          <w:p w:rsidR="00962103" w:rsidRPr="004E7C0C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261" w:type="pct"/>
            <w:shd w:val="clear" w:color="auto" w:fill="auto"/>
          </w:tcPr>
          <w:p w:rsidR="00962103" w:rsidRPr="004E7C0C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3918,92</w:t>
            </w:r>
          </w:p>
        </w:tc>
        <w:tc>
          <w:tcPr>
            <w:tcW w:w="225" w:type="pct"/>
            <w:shd w:val="clear" w:color="auto" w:fill="auto"/>
          </w:tcPr>
          <w:p w:rsidR="00962103" w:rsidRPr="007D56DC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962103" w:rsidRPr="007D56DC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</w:tcPr>
          <w:p w:rsidR="00962103" w:rsidRPr="007D56DC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" w:type="pct"/>
            <w:shd w:val="clear" w:color="auto" w:fill="auto"/>
          </w:tcPr>
          <w:p w:rsidR="00962103" w:rsidRPr="007D56DC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4" w:type="pct"/>
          </w:tcPr>
          <w:p w:rsidR="00962103" w:rsidRPr="007D56DC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" w:type="pct"/>
          </w:tcPr>
          <w:p w:rsidR="00962103" w:rsidRPr="007D56DC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5" w:type="pct"/>
          </w:tcPr>
          <w:p w:rsidR="00962103" w:rsidRPr="007D56DC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B66F22" w:rsidRDefault="00B66F22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66F22" w:rsidSect="00CA5C09">
          <w:pgSz w:w="16838" w:h="11906" w:orient="landscape"/>
          <w:pgMar w:top="567" w:right="397" w:bottom="851" w:left="709" w:header="709" w:footer="709" w:gutter="0"/>
          <w:cols w:space="708"/>
          <w:docGrid w:linePitch="360"/>
        </w:sectPr>
      </w:pP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133"/>
        <w:gridCol w:w="996"/>
        <w:gridCol w:w="848"/>
        <w:gridCol w:w="851"/>
        <w:gridCol w:w="848"/>
        <w:gridCol w:w="851"/>
        <w:gridCol w:w="851"/>
        <w:gridCol w:w="851"/>
        <w:gridCol w:w="714"/>
        <w:gridCol w:w="564"/>
        <w:gridCol w:w="571"/>
        <w:gridCol w:w="571"/>
        <w:gridCol w:w="571"/>
        <w:gridCol w:w="555"/>
        <w:gridCol w:w="714"/>
      </w:tblGrid>
      <w:tr w:rsidR="00962103" w:rsidRPr="007D56DC" w:rsidTr="00FA224A">
        <w:trPr>
          <w:trHeight w:val="853"/>
        </w:trPr>
        <w:tc>
          <w:tcPr>
            <w:tcW w:w="1478" w:type="pct"/>
            <w:shd w:val="clear" w:color="auto" w:fill="auto"/>
          </w:tcPr>
          <w:p w:rsidR="00962103" w:rsidRPr="007D56DC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56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347" w:type="pct"/>
            <w:shd w:val="clear" w:color="auto" w:fill="auto"/>
          </w:tcPr>
          <w:p w:rsidR="00962103" w:rsidRPr="00A65DC4" w:rsidRDefault="009C6812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42532,56</w:t>
            </w:r>
          </w:p>
        </w:tc>
        <w:tc>
          <w:tcPr>
            <w:tcW w:w="305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7308,00</w:t>
            </w:r>
          </w:p>
        </w:tc>
        <w:tc>
          <w:tcPr>
            <w:tcW w:w="260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4540,10</w:t>
            </w:r>
          </w:p>
        </w:tc>
        <w:tc>
          <w:tcPr>
            <w:tcW w:w="261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5298,30</w:t>
            </w:r>
          </w:p>
        </w:tc>
        <w:tc>
          <w:tcPr>
            <w:tcW w:w="260" w:type="pct"/>
          </w:tcPr>
          <w:p w:rsidR="00962103" w:rsidRPr="00A65DC4" w:rsidRDefault="009C6812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5846,41</w:t>
            </w:r>
          </w:p>
        </w:tc>
        <w:tc>
          <w:tcPr>
            <w:tcW w:w="261" w:type="pct"/>
          </w:tcPr>
          <w:p w:rsidR="00962103" w:rsidRPr="00A65DC4" w:rsidRDefault="009C6812" w:rsidP="0096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6513,25</w:t>
            </w:r>
          </w:p>
        </w:tc>
        <w:tc>
          <w:tcPr>
            <w:tcW w:w="261" w:type="pct"/>
            <w:shd w:val="clear" w:color="auto" w:fill="auto"/>
          </w:tcPr>
          <w:p w:rsidR="00962103" w:rsidRPr="00A65DC4" w:rsidRDefault="009C6812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6513,25</w:t>
            </w:r>
          </w:p>
        </w:tc>
        <w:tc>
          <w:tcPr>
            <w:tcW w:w="261" w:type="pct"/>
            <w:shd w:val="clear" w:color="auto" w:fill="auto"/>
          </w:tcPr>
          <w:p w:rsidR="00962103" w:rsidRPr="00A65DC4" w:rsidRDefault="009C6812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 w:rsidRPr="009C6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6513,25</w:t>
            </w:r>
          </w:p>
        </w:tc>
        <w:tc>
          <w:tcPr>
            <w:tcW w:w="219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  <w:shd w:val="clear" w:color="auto" w:fill="auto"/>
          </w:tcPr>
          <w:p w:rsidR="00962103" w:rsidRPr="009C6812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5" w:type="pct"/>
          </w:tcPr>
          <w:p w:rsidR="00962103" w:rsidRPr="009C6812" w:rsidRDefault="00962103" w:rsidP="0096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" w:type="pct"/>
          </w:tcPr>
          <w:p w:rsidR="00962103" w:rsidRPr="009C6812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9" w:type="pct"/>
          </w:tcPr>
          <w:p w:rsidR="00962103" w:rsidRPr="009C6812" w:rsidRDefault="00962103" w:rsidP="0096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6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806193" w:rsidRDefault="00806193" w:rsidP="00A65DC4">
      <w:pPr>
        <w:tabs>
          <w:tab w:val="left" w:pos="28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06193" w:rsidRPr="00806193" w:rsidRDefault="00806193" w:rsidP="00806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6193" w:rsidRPr="00806193" w:rsidRDefault="00806193" w:rsidP="008061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6193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Sect="00B66F22">
          <w:type w:val="continuous"/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806193" w:rsidRPr="00806193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RPr="00806193" w:rsidSect="00806193"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CB28BE" w:rsidRDefault="00CB28BE" w:rsidP="005E166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B28BE" w:rsidRDefault="00CB28BE" w:rsidP="00332D6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81257" w:rsidRPr="00A12BF7" w:rsidRDefault="00881257" w:rsidP="0030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257" w:rsidRPr="00A12BF7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9F" w:rsidRDefault="00A9329F" w:rsidP="00B66F22">
      <w:pPr>
        <w:spacing w:after="0" w:line="240" w:lineRule="auto"/>
      </w:pPr>
      <w:r>
        <w:separator/>
      </w:r>
    </w:p>
  </w:endnote>
  <w:endnote w:type="continuationSeparator" w:id="0">
    <w:p w:rsidR="00A9329F" w:rsidRDefault="00A9329F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9F" w:rsidRDefault="00A9329F" w:rsidP="00B66F22">
      <w:pPr>
        <w:spacing w:after="0" w:line="240" w:lineRule="auto"/>
      </w:pPr>
      <w:r>
        <w:separator/>
      </w:r>
    </w:p>
  </w:footnote>
  <w:footnote w:type="continuationSeparator" w:id="0">
    <w:p w:rsidR="00A9329F" w:rsidRDefault="00A9329F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C12"/>
    <w:multiLevelType w:val="hybridMultilevel"/>
    <w:tmpl w:val="69324512"/>
    <w:lvl w:ilvl="0" w:tplc="1B0AB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1480D"/>
    <w:rsid w:val="00021DD7"/>
    <w:rsid w:val="00024AEC"/>
    <w:rsid w:val="000304E2"/>
    <w:rsid w:val="00042930"/>
    <w:rsid w:val="00045F5A"/>
    <w:rsid w:val="000667E8"/>
    <w:rsid w:val="00071C72"/>
    <w:rsid w:val="000850DA"/>
    <w:rsid w:val="00094737"/>
    <w:rsid w:val="000976E7"/>
    <w:rsid w:val="000A246D"/>
    <w:rsid w:val="000A5C1A"/>
    <w:rsid w:val="000A7DD3"/>
    <w:rsid w:val="000B0702"/>
    <w:rsid w:val="000B2C96"/>
    <w:rsid w:val="000B445D"/>
    <w:rsid w:val="000C0808"/>
    <w:rsid w:val="000C2160"/>
    <w:rsid w:val="000C24A2"/>
    <w:rsid w:val="000C2F9A"/>
    <w:rsid w:val="000C4220"/>
    <w:rsid w:val="000C5A68"/>
    <w:rsid w:val="000D4074"/>
    <w:rsid w:val="000E3BC3"/>
    <w:rsid w:val="000F4FB9"/>
    <w:rsid w:val="00112B69"/>
    <w:rsid w:val="001142E5"/>
    <w:rsid w:val="00121943"/>
    <w:rsid w:val="001226E9"/>
    <w:rsid w:val="00125444"/>
    <w:rsid w:val="0012703D"/>
    <w:rsid w:val="00127B32"/>
    <w:rsid w:val="001363DF"/>
    <w:rsid w:val="00157325"/>
    <w:rsid w:val="0016707B"/>
    <w:rsid w:val="00172C9D"/>
    <w:rsid w:val="001B60E3"/>
    <w:rsid w:val="001C7FB1"/>
    <w:rsid w:val="001D389C"/>
    <w:rsid w:val="001D4938"/>
    <w:rsid w:val="001D72F9"/>
    <w:rsid w:val="001E6F1B"/>
    <w:rsid w:val="001F2026"/>
    <w:rsid w:val="001F41B1"/>
    <w:rsid w:val="00203730"/>
    <w:rsid w:val="00205366"/>
    <w:rsid w:val="002068A4"/>
    <w:rsid w:val="0022180C"/>
    <w:rsid w:val="00226703"/>
    <w:rsid w:val="00240C04"/>
    <w:rsid w:val="0024450C"/>
    <w:rsid w:val="00246616"/>
    <w:rsid w:val="00261479"/>
    <w:rsid w:val="00265DFD"/>
    <w:rsid w:val="00275BA3"/>
    <w:rsid w:val="00277603"/>
    <w:rsid w:val="002A6D30"/>
    <w:rsid w:val="002B563F"/>
    <w:rsid w:val="002C65F3"/>
    <w:rsid w:val="002D2CE2"/>
    <w:rsid w:val="002E31FB"/>
    <w:rsid w:val="002E3B58"/>
    <w:rsid w:val="002F2183"/>
    <w:rsid w:val="0030012F"/>
    <w:rsid w:val="00312F08"/>
    <w:rsid w:val="00320E39"/>
    <w:rsid w:val="0033090D"/>
    <w:rsid w:val="00332D65"/>
    <w:rsid w:val="003331A6"/>
    <w:rsid w:val="0036329B"/>
    <w:rsid w:val="003633EB"/>
    <w:rsid w:val="00370FEA"/>
    <w:rsid w:val="00376984"/>
    <w:rsid w:val="003807AE"/>
    <w:rsid w:val="003828B0"/>
    <w:rsid w:val="0038318B"/>
    <w:rsid w:val="003850BD"/>
    <w:rsid w:val="00396C8A"/>
    <w:rsid w:val="003A22EE"/>
    <w:rsid w:val="003A2A58"/>
    <w:rsid w:val="003B2011"/>
    <w:rsid w:val="003B5221"/>
    <w:rsid w:val="003D0A5A"/>
    <w:rsid w:val="003D6541"/>
    <w:rsid w:val="003F058E"/>
    <w:rsid w:val="00421C33"/>
    <w:rsid w:val="00433877"/>
    <w:rsid w:val="0044138B"/>
    <w:rsid w:val="00444C19"/>
    <w:rsid w:val="004458C3"/>
    <w:rsid w:val="00445B2C"/>
    <w:rsid w:val="004569C7"/>
    <w:rsid w:val="004656B9"/>
    <w:rsid w:val="00475C91"/>
    <w:rsid w:val="00481D39"/>
    <w:rsid w:val="00492E84"/>
    <w:rsid w:val="00496228"/>
    <w:rsid w:val="004A11C6"/>
    <w:rsid w:val="004A5AD5"/>
    <w:rsid w:val="004B0EF8"/>
    <w:rsid w:val="004B329C"/>
    <w:rsid w:val="004D087C"/>
    <w:rsid w:val="004E1197"/>
    <w:rsid w:val="004E17F8"/>
    <w:rsid w:val="004E2391"/>
    <w:rsid w:val="004E5E20"/>
    <w:rsid w:val="004E7071"/>
    <w:rsid w:val="004E7C0C"/>
    <w:rsid w:val="004F26D8"/>
    <w:rsid w:val="00503DA9"/>
    <w:rsid w:val="005125B0"/>
    <w:rsid w:val="005129F2"/>
    <w:rsid w:val="0052396A"/>
    <w:rsid w:val="0053531A"/>
    <w:rsid w:val="005370AE"/>
    <w:rsid w:val="00540954"/>
    <w:rsid w:val="005459B8"/>
    <w:rsid w:val="0056784C"/>
    <w:rsid w:val="005742B7"/>
    <w:rsid w:val="005761C6"/>
    <w:rsid w:val="00582F6A"/>
    <w:rsid w:val="005928D7"/>
    <w:rsid w:val="005974D9"/>
    <w:rsid w:val="005A1B91"/>
    <w:rsid w:val="005A5E58"/>
    <w:rsid w:val="005B1C55"/>
    <w:rsid w:val="005B5822"/>
    <w:rsid w:val="005B7A11"/>
    <w:rsid w:val="005C00D9"/>
    <w:rsid w:val="005C253F"/>
    <w:rsid w:val="005C382F"/>
    <w:rsid w:val="005C7C21"/>
    <w:rsid w:val="005D0D0F"/>
    <w:rsid w:val="005E1666"/>
    <w:rsid w:val="005E1A11"/>
    <w:rsid w:val="005E2779"/>
    <w:rsid w:val="00603B89"/>
    <w:rsid w:val="006050C6"/>
    <w:rsid w:val="00613F55"/>
    <w:rsid w:val="00633E11"/>
    <w:rsid w:val="0063664B"/>
    <w:rsid w:val="00643D40"/>
    <w:rsid w:val="006616D3"/>
    <w:rsid w:val="00673B96"/>
    <w:rsid w:val="00675F5C"/>
    <w:rsid w:val="00684FF1"/>
    <w:rsid w:val="00685895"/>
    <w:rsid w:val="00691198"/>
    <w:rsid w:val="00696367"/>
    <w:rsid w:val="0069675B"/>
    <w:rsid w:val="006C1D36"/>
    <w:rsid w:val="006C5744"/>
    <w:rsid w:val="006D6711"/>
    <w:rsid w:val="006D6B7A"/>
    <w:rsid w:val="0070766C"/>
    <w:rsid w:val="00710030"/>
    <w:rsid w:val="0071742F"/>
    <w:rsid w:val="00721CA1"/>
    <w:rsid w:val="00722B72"/>
    <w:rsid w:val="00726452"/>
    <w:rsid w:val="00746303"/>
    <w:rsid w:val="0075281F"/>
    <w:rsid w:val="007675EF"/>
    <w:rsid w:val="00774C93"/>
    <w:rsid w:val="00774F64"/>
    <w:rsid w:val="007B014C"/>
    <w:rsid w:val="007C5759"/>
    <w:rsid w:val="007D56DC"/>
    <w:rsid w:val="007F36CA"/>
    <w:rsid w:val="007F725D"/>
    <w:rsid w:val="00806193"/>
    <w:rsid w:val="00821B88"/>
    <w:rsid w:val="008369F1"/>
    <w:rsid w:val="008510E4"/>
    <w:rsid w:val="008551B4"/>
    <w:rsid w:val="00861D77"/>
    <w:rsid w:val="00867D35"/>
    <w:rsid w:val="00876697"/>
    <w:rsid w:val="00880AFA"/>
    <w:rsid w:val="00881257"/>
    <w:rsid w:val="008A64CA"/>
    <w:rsid w:val="008B1BC7"/>
    <w:rsid w:val="008B65FD"/>
    <w:rsid w:val="008B7431"/>
    <w:rsid w:val="008C1947"/>
    <w:rsid w:val="008D32EB"/>
    <w:rsid w:val="008D6D95"/>
    <w:rsid w:val="008F0434"/>
    <w:rsid w:val="008F05D3"/>
    <w:rsid w:val="009059BA"/>
    <w:rsid w:val="009070F4"/>
    <w:rsid w:val="00907CDD"/>
    <w:rsid w:val="00913EA3"/>
    <w:rsid w:val="00917404"/>
    <w:rsid w:val="00921660"/>
    <w:rsid w:val="00941B89"/>
    <w:rsid w:val="00953766"/>
    <w:rsid w:val="00956480"/>
    <w:rsid w:val="00962103"/>
    <w:rsid w:val="0096513D"/>
    <w:rsid w:val="0097764C"/>
    <w:rsid w:val="009826B0"/>
    <w:rsid w:val="00982786"/>
    <w:rsid w:val="00990086"/>
    <w:rsid w:val="009A2525"/>
    <w:rsid w:val="009A32B4"/>
    <w:rsid w:val="009A5443"/>
    <w:rsid w:val="009A5AA1"/>
    <w:rsid w:val="009B4E41"/>
    <w:rsid w:val="009B52C1"/>
    <w:rsid w:val="009C6521"/>
    <w:rsid w:val="009C6812"/>
    <w:rsid w:val="009D4047"/>
    <w:rsid w:val="009D44EE"/>
    <w:rsid w:val="009E58C1"/>
    <w:rsid w:val="00A12BF7"/>
    <w:rsid w:val="00A213F5"/>
    <w:rsid w:val="00A25C1F"/>
    <w:rsid w:val="00A3644F"/>
    <w:rsid w:val="00A641FB"/>
    <w:rsid w:val="00A646E3"/>
    <w:rsid w:val="00A65DC4"/>
    <w:rsid w:val="00A7650B"/>
    <w:rsid w:val="00A779CA"/>
    <w:rsid w:val="00A83642"/>
    <w:rsid w:val="00A861E6"/>
    <w:rsid w:val="00A9329F"/>
    <w:rsid w:val="00A95F80"/>
    <w:rsid w:val="00AA661E"/>
    <w:rsid w:val="00AA6DE3"/>
    <w:rsid w:val="00AD5818"/>
    <w:rsid w:val="00AE7EDA"/>
    <w:rsid w:val="00B20227"/>
    <w:rsid w:val="00B354E5"/>
    <w:rsid w:val="00B479DC"/>
    <w:rsid w:val="00B50A80"/>
    <w:rsid w:val="00B66F22"/>
    <w:rsid w:val="00B77A37"/>
    <w:rsid w:val="00BC5547"/>
    <w:rsid w:val="00BD4660"/>
    <w:rsid w:val="00BF5FD0"/>
    <w:rsid w:val="00C00D6A"/>
    <w:rsid w:val="00C1113D"/>
    <w:rsid w:val="00C27913"/>
    <w:rsid w:val="00C30608"/>
    <w:rsid w:val="00C54A66"/>
    <w:rsid w:val="00C70E4C"/>
    <w:rsid w:val="00C7171E"/>
    <w:rsid w:val="00C71BD2"/>
    <w:rsid w:val="00C72512"/>
    <w:rsid w:val="00C80EA8"/>
    <w:rsid w:val="00C9074F"/>
    <w:rsid w:val="00C9428D"/>
    <w:rsid w:val="00C96CB2"/>
    <w:rsid w:val="00C978C2"/>
    <w:rsid w:val="00CA5C09"/>
    <w:rsid w:val="00CB1E52"/>
    <w:rsid w:val="00CB28BE"/>
    <w:rsid w:val="00CB70BA"/>
    <w:rsid w:val="00CC2574"/>
    <w:rsid w:val="00CF70C3"/>
    <w:rsid w:val="00D17677"/>
    <w:rsid w:val="00D2401A"/>
    <w:rsid w:val="00D457D7"/>
    <w:rsid w:val="00D54D2C"/>
    <w:rsid w:val="00D629F2"/>
    <w:rsid w:val="00D631D3"/>
    <w:rsid w:val="00D82B6B"/>
    <w:rsid w:val="00D869C8"/>
    <w:rsid w:val="00DA1C19"/>
    <w:rsid w:val="00DA4A23"/>
    <w:rsid w:val="00DB1F15"/>
    <w:rsid w:val="00DC451F"/>
    <w:rsid w:val="00DC672E"/>
    <w:rsid w:val="00DE38B5"/>
    <w:rsid w:val="00E0269E"/>
    <w:rsid w:val="00E210A5"/>
    <w:rsid w:val="00E23866"/>
    <w:rsid w:val="00E25212"/>
    <w:rsid w:val="00E45327"/>
    <w:rsid w:val="00E477D5"/>
    <w:rsid w:val="00E554D5"/>
    <w:rsid w:val="00E70A58"/>
    <w:rsid w:val="00EA05D1"/>
    <w:rsid w:val="00EA5114"/>
    <w:rsid w:val="00EB21A3"/>
    <w:rsid w:val="00EB47E8"/>
    <w:rsid w:val="00ED36ED"/>
    <w:rsid w:val="00EE3008"/>
    <w:rsid w:val="00F00BAB"/>
    <w:rsid w:val="00F00D08"/>
    <w:rsid w:val="00F21C18"/>
    <w:rsid w:val="00F46AB3"/>
    <w:rsid w:val="00F46D6E"/>
    <w:rsid w:val="00F5175F"/>
    <w:rsid w:val="00F80B2A"/>
    <w:rsid w:val="00F84946"/>
    <w:rsid w:val="00F86C2D"/>
    <w:rsid w:val="00F8705D"/>
    <w:rsid w:val="00F97909"/>
    <w:rsid w:val="00FA224A"/>
    <w:rsid w:val="00FA57CF"/>
    <w:rsid w:val="00FB2032"/>
    <w:rsid w:val="00FB5B18"/>
    <w:rsid w:val="00FC6805"/>
    <w:rsid w:val="00FF41B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4B6DA8-350D-42E8-B74E-417C996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F8B1-A0A3-45AF-93A3-5223065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13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243</cp:revision>
  <cp:lastPrinted>2019-11-08T10:54:00Z</cp:lastPrinted>
  <dcterms:created xsi:type="dcterms:W3CDTF">2015-04-17T10:27:00Z</dcterms:created>
  <dcterms:modified xsi:type="dcterms:W3CDTF">2019-11-13T11:50:00Z</dcterms:modified>
</cp:coreProperties>
</file>