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71B" w:rsidRPr="00787814" w:rsidRDefault="0034071B" w:rsidP="0034071B">
      <w:pPr>
        <w:pStyle w:val="a3"/>
        <w:rPr>
          <w:b/>
          <w:bCs/>
          <w:sz w:val="32"/>
          <w:szCs w:val="32"/>
        </w:rPr>
      </w:pPr>
      <w:bookmarkStart w:id="0" w:name="_GoBack"/>
      <w:bookmarkEnd w:id="0"/>
      <w:r w:rsidRPr="00787814">
        <w:rPr>
          <w:b/>
          <w:bCs/>
          <w:sz w:val="32"/>
          <w:szCs w:val="32"/>
        </w:rPr>
        <w:t>АДМИНИСТРАЦИЯ МУНИЦИПАЛЬНОГО ОБРАЗОВАНИЯ</w:t>
      </w:r>
    </w:p>
    <w:p w:rsidR="0034071B" w:rsidRPr="00787814" w:rsidRDefault="0034071B" w:rsidP="0034071B">
      <w:pPr>
        <w:jc w:val="center"/>
        <w:rPr>
          <w:b/>
          <w:bCs/>
          <w:sz w:val="32"/>
          <w:szCs w:val="32"/>
        </w:rPr>
      </w:pPr>
      <w:r w:rsidRPr="00787814">
        <w:rPr>
          <w:b/>
          <w:bCs/>
          <w:sz w:val="32"/>
          <w:szCs w:val="32"/>
        </w:rPr>
        <w:t xml:space="preserve"> «ВЕЛИЖСКИЙ РАЙОН» </w:t>
      </w:r>
    </w:p>
    <w:p w:rsidR="0034071B" w:rsidRPr="00787814" w:rsidRDefault="0034071B" w:rsidP="0034071B">
      <w:pPr>
        <w:pStyle w:val="1"/>
        <w:rPr>
          <w:b/>
          <w:bCs/>
          <w:sz w:val="32"/>
          <w:szCs w:val="32"/>
        </w:rPr>
      </w:pPr>
    </w:p>
    <w:p w:rsidR="0034071B" w:rsidRDefault="0034071B" w:rsidP="0034071B">
      <w:pPr>
        <w:pStyle w:val="1"/>
        <w:rPr>
          <w:b/>
          <w:bCs/>
          <w:sz w:val="32"/>
          <w:szCs w:val="32"/>
        </w:rPr>
      </w:pPr>
      <w:r w:rsidRPr="00787814">
        <w:rPr>
          <w:b/>
          <w:bCs/>
          <w:sz w:val="32"/>
          <w:szCs w:val="32"/>
        </w:rPr>
        <w:t>ПОСТАНОВЛЕНИЕ</w:t>
      </w:r>
    </w:p>
    <w:p w:rsidR="0034071B" w:rsidRPr="0034071B" w:rsidRDefault="0034071B" w:rsidP="0034071B"/>
    <w:p w:rsidR="0034071B" w:rsidRPr="0054031D" w:rsidRDefault="0034071B" w:rsidP="0034071B">
      <w:pPr>
        <w:rPr>
          <w:color w:val="FFFFFF"/>
          <w:sz w:val="28"/>
          <w:szCs w:val="28"/>
        </w:rPr>
      </w:pPr>
      <w:r>
        <w:rPr>
          <w:sz w:val="28"/>
          <w:szCs w:val="28"/>
        </w:rPr>
        <w:t>о</w:t>
      </w:r>
      <w:r w:rsidRPr="008A04F2">
        <w:rPr>
          <w:sz w:val="28"/>
          <w:szCs w:val="28"/>
        </w:rPr>
        <w:t>т</w:t>
      </w:r>
      <w:r w:rsidRPr="00037BE8">
        <w:rPr>
          <w:sz w:val="28"/>
          <w:szCs w:val="28"/>
        </w:rPr>
        <w:t xml:space="preserve"> </w:t>
      </w:r>
      <w:r w:rsidR="00537219" w:rsidRPr="00537219">
        <w:rPr>
          <w:sz w:val="28"/>
          <w:szCs w:val="28"/>
        </w:rPr>
        <w:t>09</w:t>
      </w:r>
      <w:r w:rsidR="00537219">
        <w:rPr>
          <w:sz w:val="28"/>
          <w:szCs w:val="28"/>
        </w:rPr>
        <w:t>.12.2019</w:t>
      </w:r>
      <w:r w:rsidRPr="00F96B3D">
        <w:rPr>
          <w:sz w:val="28"/>
          <w:szCs w:val="28"/>
        </w:rPr>
        <w:t xml:space="preserve"> </w:t>
      </w:r>
      <w:r w:rsidRPr="008A04F2">
        <w:rPr>
          <w:sz w:val="28"/>
          <w:szCs w:val="28"/>
        </w:rPr>
        <w:t>№</w:t>
      </w:r>
      <w:r w:rsidR="00537219">
        <w:rPr>
          <w:sz w:val="28"/>
          <w:szCs w:val="28"/>
        </w:rPr>
        <w:t xml:space="preserve">603 </w:t>
      </w:r>
      <w:r w:rsidRPr="00037BE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 w:rsidRPr="00F96B3D">
        <w:rPr>
          <w:sz w:val="28"/>
          <w:szCs w:val="28"/>
        </w:rPr>
        <w:t xml:space="preserve">            </w:t>
      </w:r>
      <w:r w:rsidRPr="008A04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5372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="005372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Pr="008A04F2">
        <w:rPr>
          <w:sz w:val="28"/>
          <w:szCs w:val="28"/>
        </w:rPr>
        <w:t>г. Велиж</w:t>
      </w:r>
      <w:r>
        <w:rPr>
          <w:sz w:val="28"/>
          <w:szCs w:val="28"/>
        </w:rPr>
        <w:t xml:space="preserve"> </w:t>
      </w:r>
    </w:p>
    <w:p w:rsidR="00F970D9" w:rsidRDefault="00A020DA"/>
    <w:p w:rsidR="0084231D" w:rsidRDefault="0084231D" w:rsidP="0084231D">
      <w:pPr>
        <w:jc w:val="both"/>
        <w:rPr>
          <w:sz w:val="28"/>
          <w:szCs w:val="28"/>
        </w:rPr>
      </w:pPr>
      <w:r w:rsidRPr="0084231D">
        <w:rPr>
          <w:sz w:val="28"/>
          <w:szCs w:val="28"/>
        </w:rPr>
        <w:t>О</w:t>
      </w:r>
      <w:r>
        <w:rPr>
          <w:sz w:val="28"/>
          <w:szCs w:val="28"/>
        </w:rPr>
        <w:t xml:space="preserve">  </w:t>
      </w:r>
      <w:r w:rsidRPr="0084231D">
        <w:rPr>
          <w:sz w:val="28"/>
          <w:szCs w:val="28"/>
        </w:rPr>
        <w:t xml:space="preserve"> внесении</w:t>
      </w:r>
      <w:r>
        <w:rPr>
          <w:sz w:val="28"/>
          <w:szCs w:val="28"/>
        </w:rPr>
        <w:t xml:space="preserve">  изменений  в Порядок</w:t>
      </w:r>
    </w:p>
    <w:p w:rsidR="0084231D" w:rsidRDefault="0084231D" w:rsidP="0084231D">
      <w:pPr>
        <w:jc w:val="both"/>
        <w:rPr>
          <w:sz w:val="28"/>
          <w:szCs w:val="28"/>
        </w:rPr>
      </w:pPr>
      <w:r>
        <w:rPr>
          <w:sz w:val="28"/>
          <w:szCs w:val="28"/>
        </w:rPr>
        <w:t>ведения  муниципальной   долговой</w:t>
      </w:r>
    </w:p>
    <w:p w:rsidR="0084231D" w:rsidRDefault="0084231D" w:rsidP="0084231D">
      <w:pPr>
        <w:jc w:val="both"/>
        <w:rPr>
          <w:sz w:val="28"/>
          <w:szCs w:val="28"/>
        </w:rPr>
      </w:pPr>
      <w:r>
        <w:rPr>
          <w:sz w:val="28"/>
          <w:szCs w:val="28"/>
        </w:rPr>
        <w:t>книги муниципального образования</w:t>
      </w:r>
    </w:p>
    <w:p w:rsidR="0084231D" w:rsidRPr="0084231D" w:rsidRDefault="0084231D" w:rsidP="0084231D">
      <w:pPr>
        <w:jc w:val="both"/>
        <w:rPr>
          <w:sz w:val="28"/>
          <w:szCs w:val="28"/>
        </w:rPr>
      </w:pPr>
      <w:r>
        <w:rPr>
          <w:sz w:val="28"/>
          <w:szCs w:val="28"/>
        </w:rPr>
        <w:t>«Велижский район»</w:t>
      </w:r>
    </w:p>
    <w:p w:rsidR="0034071B" w:rsidRDefault="0034071B" w:rsidP="0084231D">
      <w:pPr>
        <w:jc w:val="both"/>
      </w:pPr>
    </w:p>
    <w:p w:rsidR="00723E84" w:rsidRDefault="00723E84" w:rsidP="0034071B">
      <w:pPr>
        <w:jc w:val="both"/>
        <w:rPr>
          <w:sz w:val="28"/>
          <w:szCs w:val="28"/>
        </w:rPr>
      </w:pPr>
    </w:p>
    <w:p w:rsidR="0034071B" w:rsidRDefault="0034071B" w:rsidP="003407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F96133">
        <w:rPr>
          <w:sz w:val="28"/>
          <w:szCs w:val="28"/>
        </w:rPr>
        <w:t>Рассмотрев протест прокуратуры Велижского района</w:t>
      </w:r>
      <w:r>
        <w:rPr>
          <w:sz w:val="28"/>
          <w:szCs w:val="28"/>
        </w:rPr>
        <w:t xml:space="preserve"> </w:t>
      </w:r>
      <w:r w:rsidR="00F96133">
        <w:rPr>
          <w:sz w:val="28"/>
          <w:szCs w:val="28"/>
        </w:rPr>
        <w:t>на Порядок ведения муниципальной долговой книги муниципального образования «Велижский район»,</w:t>
      </w:r>
      <w:r>
        <w:rPr>
          <w:sz w:val="28"/>
          <w:szCs w:val="28"/>
        </w:rPr>
        <w:t xml:space="preserve"> </w:t>
      </w:r>
      <w:r w:rsidR="00F96133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Бюджетн</w:t>
      </w:r>
      <w:r w:rsidR="00F96133">
        <w:rPr>
          <w:sz w:val="28"/>
          <w:szCs w:val="28"/>
        </w:rPr>
        <w:t>ым</w:t>
      </w:r>
      <w:r>
        <w:rPr>
          <w:sz w:val="28"/>
          <w:szCs w:val="28"/>
        </w:rPr>
        <w:t xml:space="preserve"> Кодекс</w:t>
      </w:r>
      <w:r w:rsidR="00F96133">
        <w:rPr>
          <w:sz w:val="28"/>
          <w:szCs w:val="28"/>
        </w:rPr>
        <w:t>ом</w:t>
      </w:r>
      <w:r>
        <w:rPr>
          <w:sz w:val="28"/>
          <w:szCs w:val="28"/>
        </w:rPr>
        <w:t xml:space="preserve"> Российской Федерации (в ред. Федерального закона от 02.08.2019 №278-ФЗ)</w:t>
      </w:r>
      <w:r w:rsidR="00F96133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муниципального образования «Велижский район»</w:t>
      </w:r>
    </w:p>
    <w:p w:rsidR="0034071B" w:rsidRDefault="0034071B" w:rsidP="0034071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071B" w:rsidRDefault="0034071B" w:rsidP="0034071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4F2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8A04F2">
        <w:rPr>
          <w:rFonts w:ascii="Times New Roman" w:hAnsi="Times New Roman" w:cs="Times New Roman"/>
          <w:sz w:val="28"/>
          <w:szCs w:val="28"/>
        </w:rPr>
        <w:t>:</w:t>
      </w:r>
    </w:p>
    <w:p w:rsidR="0034071B" w:rsidRPr="008A04F2" w:rsidRDefault="0034071B" w:rsidP="0034071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071B" w:rsidRDefault="0034071B" w:rsidP="003407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53739">
        <w:rPr>
          <w:sz w:val="28"/>
          <w:szCs w:val="28"/>
        </w:rPr>
        <w:t>В</w:t>
      </w:r>
      <w:r>
        <w:rPr>
          <w:sz w:val="28"/>
          <w:szCs w:val="28"/>
        </w:rPr>
        <w:t xml:space="preserve">нести в Порядок ведения муниципальной долговой книги </w:t>
      </w:r>
      <w:r w:rsidR="00B53739">
        <w:rPr>
          <w:sz w:val="28"/>
          <w:szCs w:val="28"/>
        </w:rPr>
        <w:t xml:space="preserve">муниципального образования «Велижский район», утвержденный </w:t>
      </w:r>
      <w:r w:rsidR="00082A81">
        <w:rPr>
          <w:sz w:val="28"/>
          <w:szCs w:val="28"/>
        </w:rPr>
        <w:t>п</w:t>
      </w:r>
      <w:r w:rsidR="00B53739">
        <w:rPr>
          <w:sz w:val="28"/>
          <w:szCs w:val="28"/>
        </w:rPr>
        <w:t>остановлением Главы муниципального образования «Велижский район» от 13.02.2008</w:t>
      </w:r>
      <w:r w:rsidR="00004B9E">
        <w:rPr>
          <w:sz w:val="28"/>
          <w:szCs w:val="28"/>
        </w:rPr>
        <w:t xml:space="preserve"> </w:t>
      </w:r>
      <w:r w:rsidR="00B53739">
        <w:rPr>
          <w:sz w:val="28"/>
          <w:szCs w:val="28"/>
        </w:rPr>
        <w:t>№54</w:t>
      </w:r>
      <w:r w:rsidR="00082A81">
        <w:rPr>
          <w:sz w:val="28"/>
          <w:szCs w:val="28"/>
        </w:rPr>
        <w:t xml:space="preserve"> следующие</w:t>
      </w:r>
      <w:r w:rsidR="00B53739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>:</w:t>
      </w:r>
    </w:p>
    <w:p w:rsidR="00EE4A20" w:rsidRDefault="00A75057" w:rsidP="003407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E4A20" w:rsidRPr="00EE4A20">
        <w:rPr>
          <w:sz w:val="28"/>
          <w:szCs w:val="28"/>
        </w:rPr>
        <w:t>пунктом следующего содержания</w:t>
      </w:r>
      <w:r w:rsidR="00EE4A20">
        <w:rPr>
          <w:sz w:val="28"/>
          <w:szCs w:val="28"/>
        </w:rPr>
        <w:t xml:space="preserve">: </w:t>
      </w:r>
    </w:p>
    <w:p w:rsidR="0034071B" w:rsidRDefault="00A75057" w:rsidP="003407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1E2D78">
        <w:rPr>
          <w:sz w:val="28"/>
          <w:szCs w:val="28"/>
        </w:rPr>
        <w:t xml:space="preserve"> </w:t>
      </w:r>
      <w:r w:rsidR="00707064">
        <w:rPr>
          <w:sz w:val="28"/>
          <w:szCs w:val="28"/>
        </w:rPr>
        <w:t>«</w:t>
      </w:r>
      <w:r w:rsidR="0034071B">
        <w:rPr>
          <w:sz w:val="28"/>
          <w:szCs w:val="28"/>
        </w:rPr>
        <w:t>долговые обязательства муниципального образования могут существовать в виде обязательств по:</w:t>
      </w:r>
    </w:p>
    <w:p w:rsidR="0034071B" w:rsidRDefault="0034071B" w:rsidP="003407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ценным бумагам муниципального образования (муниципальные ценные бумаги);</w:t>
      </w:r>
    </w:p>
    <w:p w:rsidR="0034071B" w:rsidRDefault="0034071B" w:rsidP="003407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бюджетным кредитам, привлеченным в валюте Российской Федерации в местный бюджет из других бюджетов бюджетной системы Российской Федерации;</w:t>
      </w:r>
    </w:p>
    <w:p w:rsidR="0034071B" w:rsidRDefault="0034071B" w:rsidP="003407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бюджетным кредитам, привлеченным от Российской Федерации в иностранной валюте в рамках использования целевых иностранных кредитов;</w:t>
      </w:r>
    </w:p>
    <w:p w:rsidR="0034071B" w:rsidRDefault="0034071B" w:rsidP="003407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кредитам, привлеченным муниципальным образованием от кредитных организаций в валюте Российской </w:t>
      </w:r>
      <w:r w:rsidR="00985E56">
        <w:rPr>
          <w:sz w:val="28"/>
          <w:szCs w:val="28"/>
        </w:rPr>
        <w:t>Ф</w:t>
      </w:r>
      <w:r>
        <w:rPr>
          <w:sz w:val="28"/>
          <w:szCs w:val="28"/>
        </w:rPr>
        <w:t>едерации;</w:t>
      </w:r>
    </w:p>
    <w:p w:rsidR="0034071B" w:rsidRDefault="0034071B" w:rsidP="003407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гарантиям муниципального образования (муниципальным гарантиям), выраженным в валюте </w:t>
      </w:r>
      <w:r w:rsidR="00A75057">
        <w:rPr>
          <w:sz w:val="28"/>
          <w:szCs w:val="28"/>
        </w:rPr>
        <w:t>Р</w:t>
      </w:r>
      <w:r>
        <w:rPr>
          <w:sz w:val="28"/>
          <w:szCs w:val="28"/>
        </w:rPr>
        <w:t>оссийской Федерации;</w:t>
      </w:r>
    </w:p>
    <w:p w:rsidR="00C645DD" w:rsidRDefault="00CF7BDD" w:rsidP="003407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645DD">
        <w:rPr>
          <w:sz w:val="28"/>
          <w:szCs w:val="28"/>
        </w:rPr>
        <w:t>2.</w:t>
      </w:r>
      <w:r w:rsidR="005A62FD">
        <w:rPr>
          <w:sz w:val="28"/>
          <w:szCs w:val="28"/>
        </w:rPr>
        <w:t xml:space="preserve">  </w:t>
      </w:r>
      <w:r w:rsidR="00F577A6">
        <w:rPr>
          <w:sz w:val="28"/>
          <w:szCs w:val="28"/>
        </w:rPr>
        <w:t xml:space="preserve">пункт </w:t>
      </w:r>
      <w:r w:rsidR="001E2D78">
        <w:rPr>
          <w:sz w:val="28"/>
          <w:szCs w:val="28"/>
        </w:rPr>
        <w:t>6</w:t>
      </w:r>
      <w:r w:rsidR="00F577A6">
        <w:rPr>
          <w:sz w:val="28"/>
          <w:szCs w:val="28"/>
        </w:rPr>
        <w:t xml:space="preserve"> изложить в следующей редакции</w:t>
      </w:r>
      <w:r w:rsidR="002B3DA7">
        <w:rPr>
          <w:sz w:val="28"/>
          <w:szCs w:val="28"/>
        </w:rPr>
        <w:t>:</w:t>
      </w:r>
    </w:p>
    <w:p w:rsidR="002B3DA7" w:rsidRDefault="00CF7BDD" w:rsidP="003407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1E2D78">
        <w:rPr>
          <w:sz w:val="28"/>
          <w:szCs w:val="28"/>
        </w:rPr>
        <w:t xml:space="preserve"> </w:t>
      </w:r>
      <w:r w:rsidR="005A62FD">
        <w:rPr>
          <w:sz w:val="28"/>
          <w:szCs w:val="28"/>
        </w:rPr>
        <w:t>«</w:t>
      </w:r>
      <w:r>
        <w:rPr>
          <w:sz w:val="28"/>
          <w:szCs w:val="28"/>
        </w:rPr>
        <w:t>П</w:t>
      </w:r>
      <w:r w:rsidR="002B3DA7">
        <w:rPr>
          <w:sz w:val="28"/>
          <w:szCs w:val="28"/>
        </w:rPr>
        <w:t>редоставление информации и отчетности о состоянии муниципального долга</w:t>
      </w:r>
      <w:r w:rsidR="005A62FD">
        <w:rPr>
          <w:sz w:val="28"/>
          <w:szCs w:val="28"/>
        </w:rPr>
        <w:t>»</w:t>
      </w:r>
    </w:p>
    <w:p w:rsidR="005A62FD" w:rsidRDefault="00985E56" w:rsidP="003407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A62FD">
        <w:rPr>
          <w:sz w:val="28"/>
          <w:szCs w:val="28"/>
        </w:rPr>
        <w:t>3. таблицу 5</w:t>
      </w:r>
      <w:r>
        <w:rPr>
          <w:sz w:val="28"/>
          <w:szCs w:val="28"/>
        </w:rPr>
        <w:t xml:space="preserve"> Реструктурируемые долговые обязательства Смоленской области </w:t>
      </w:r>
      <w:r w:rsidR="005A62FD">
        <w:rPr>
          <w:sz w:val="28"/>
          <w:szCs w:val="28"/>
        </w:rPr>
        <w:t xml:space="preserve"> в приложении к Порядку изложить в следующей редакции:</w:t>
      </w:r>
    </w:p>
    <w:p w:rsidR="0034071B" w:rsidRDefault="00F05431" w:rsidP="003407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5A62FD">
        <w:rPr>
          <w:sz w:val="28"/>
          <w:szCs w:val="28"/>
        </w:rPr>
        <w:t xml:space="preserve">«реструктурируемые </w:t>
      </w:r>
      <w:r w:rsidR="00F55934">
        <w:rPr>
          <w:sz w:val="28"/>
          <w:szCs w:val="28"/>
        </w:rPr>
        <w:t xml:space="preserve">долговые обязательства </w:t>
      </w:r>
      <w:r w:rsidR="00CF7BDD">
        <w:rPr>
          <w:sz w:val="28"/>
          <w:szCs w:val="28"/>
        </w:rPr>
        <w:t>муниципального образования «</w:t>
      </w:r>
      <w:r w:rsidR="00F55934">
        <w:rPr>
          <w:sz w:val="28"/>
          <w:szCs w:val="28"/>
        </w:rPr>
        <w:t>Велижск</w:t>
      </w:r>
      <w:r w:rsidR="00CF7BDD">
        <w:rPr>
          <w:sz w:val="28"/>
          <w:szCs w:val="28"/>
        </w:rPr>
        <w:t>ий</w:t>
      </w:r>
      <w:r w:rsidR="00F55934">
        <w:rPr>
          <w:sz w:val="28"/>
          <w:szCs w:val="28"/>
        </w:rPr>
        <w:t xml:space="preserve"> район»</w:t>
      </w:r>
      <w:r w:rsidR="00CF7BDD">
        <w:rPr>
          <w:sz w:val="28"/>
          <w:szCs w:val="28"/>
        </w:rPr>
        <w:t>.</w:t>
      </w:r>
    </w:p>
    <w:p w:rsidR="0034071B" w:rsidRDefault="00F05431" w:rsidP="003407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4071B">
        <w:rPr>
          <w:sz w:val="28"/>
          <w:szCs w:val="28"/>
        </w:rPr>
        <w:t>. Контроль за исполнением настоящего постановления возложить на начальника Финансового управления Администрации муниципального образования «Велижский район» Е.А.Шпак.</w:t>
      </w:r>
    </w:p>
    <w:p w:rsidR="0034071B" w:rsidRDefault="0034071B" w:rsidP="003407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после </w:t>
      </w:r>
      <w:r w:rsidR="00F55934">
        <w:rPr>
          <w:sz w:val="28"/>
          <w:szCs w:val="28"/>
        </w:rPr>
        <w:t>обнародования</w:t>
      </w:r>
      <w:r>
        <w:rPr>
          <w:sz w:val="28"/>
          <w:szCs w:val="28"/>
        </w:rPr>
        <w:t xml:space="preserve"> на официальном сайте муниципального образования «Велижский район» в информационно- телекомуникационной сети </w:t>
      </w:r>
      <w:r w:rsidR="00F55934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F5593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4071B" w:rsidRDefault="0034071B" w:rsidP="003407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4071B" w:rsidRDefault="0034071B" w:rsidP="003407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4071B" w:rsidRDefault="0034071B" w:rsidP="003407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4071B" w:rsidRDefault="0034071B" w:rsidP="003407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4071B" w:rsidRDefault="0034071B" w:rsidP="003407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4071B" w:rsidRDefault="0034071B" w:rsidP="0034071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34071B" w:rsidRDefault="0034071B" w:rsidP="0034071B">
      <w:r>
        <w:rPr>
          <w:sz w:val="28"/>
          <w:szCs w:val="28"/>
        </w:rPr>
        <w:t>«Велижский район»                                                                          В.В.Саму</w:t>
      </w:r>
      <w:r w:rsidR="002D52EA">
        <w:rPr>
          <w:sz w:val="28"/>
          <w:szCs w:val="28"/>
        </w:rPr>
        <w:t>леев</w:t>
      </w:r>
    </w:p>
    <w:p w:rsidR="0034071B" w:rsidRDefault="0034071B"/>
    <w:p w:rsidR="0034071B" w:rsidRDefault="0034071B"/>
    <w:p w:rsidR="0034071B" w:rsidRDefault="0034071B"/>
    <w:sectPr w:rsidR="0034071B" w:rsidSect="002D52E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0DA" w:rsidRDefault="00A020DA" w:rsidP="002D52EA">
      <w:r>
        <w:separator/>
      </w:r>
    </w:p>
  </w:endnote>
  <w:endnote w:type="continuationSeparator" w:id="0">
    <w:p w:rsidR="00A020DA" w:rsidRDefault="00A020DA" w:rsidP="002D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0DA" w:rsidRDefault="00A020DA" w:rsidP="002D52EA">
      <w:r>
        <w:separator/>
      </w:r>
    </w:p>
  </w:footnote>
  <w:footnote w:type="continuationSeparator" w:id="0">
    <w:p w:rsidR="00A020DA" w:rsidRDefault="00A020DA" w:rsidP="002D5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1B"/>
    <w:rsid w:val="00004B9E"/>
    <w:rsid w:val="0007045B"/>
    <w:rsid w:val="00082A81"/>
    <w:rsid w:val="000F30CD"/>
    <w:rsid w:val="001E2D78"/>
    <w:rsid w:val="002231ED"/>
    <w:rsid w:val="002B3DA7"/>
    <w:rsid w:val="002D52EA"/>
    <w:rsid w:val="0034071B"/>
    <w:rsid w:val="004850C5"/>
    <w:rsid w:val="004A4406"/>
    <w:rsid w:val="004B51AE"/>
    <w:rsid w:val="00500974"/>
    <w:rsid w:val="00537219"/>
    <w:rsid w:val="005A62FD"/>
    <w:rsid w:val="00707064"/>
    <w:rsid w:val="00723E84"/>
    <w:rsid w:val="00737B8C"/>
    <w:rsid w:val="0084231D"/>
    <w:rsid w:val="00985E56"/>
    <w:rsid w:val="00A020DA"/>
    <w:rsid w:val="00A75057"/>
    <w:rsid w:val="00AA5CEA"/>
    <w:rsid w:val="00AE30FA"/>
    <w:rsid w:val="00B53739"/>
    <w:rsid w:val="00B673AB"/>
    <w:rsid w:val="00C645DD"/>
    <w:rsid w:val="00CF7BDD"/>
    <w:rsid w:val="00ED53B2"/>
    <w:rsid w:val="00EE4A20"/>
    <w:rsid w:val="00F05431"/>
    <w:rsid w:val="00F55934"/>
    <w:rsid w:val="00F577A6"/>
    <w:rsid w:val="00F9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F77AEC-2B12-467A-81A5-E274D1BB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4071B"/>
    <w:pPr>
      <w:keepNext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4071B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3">
    <w:name w:val="Title"/>
    <w:basedOn w:val="a"/>
    <w:link w:val="a4"/>
    <w:uiPriority w:val="99"/>
    <w:qFormat/>
    <w:rsid w:val="0034071B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34071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3407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3407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D52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52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D52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52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505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50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user002</cp:lastModifiedBy>
  <cp:revision>2</cp:revision>
  <cp:lastPrinted>2019-12-06T08:37:00Z</cp:lastPrinted>
  <dcterms:created xsi:type="dcterms:W3CDTF">2019-12-23T11:24:00Z</dcterms:created>
  <dcterms:modified xsi:type="dcterms:W3CDTF">2019-12-23T11:24:00Z</dcterms:modified>
</cp:coreProperties>
</file>