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3" w:rsidRDefault="006710D3" w:rsidP="00671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стоимости патента</w:t>
      </w:r>
    </w:p>
    <w:p w:rsidR="006710D3" w:rsidRDefault="006710D3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710D3" w:rsidRDefault="006710D3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7 по Смоленской области информирует:</w:t>
      </w:r>
    </w:p>
    <w:p w:rsidR="0029464B" w:rsidRPr="006710D3" w:rsidRDefault="0029464B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>С 2021 года индивидуальные предприниматели, применяющие патентную систем</w:t>
      </w:r>
      <w:r w:rsidR="006710D3">
        <w:rPr>
          <w:rFonts w:ascii="Times New Roman" w:hAnsi="Times New Roman" w:cs="Times New Roman"/>
          <w:sz w:val="24"/>
          <w:szCs w:val="24"/>
        </w:rPr>
        <w:t xml:space="preserve">у налогообложения, </w:t>
      </w:r>
      <w:r w:rsidRPr="006710D3">
        <w:rPr>
          <w:rFonts w:ascii="Times New Roman" w:hAnsi="Times New Roman" w:cs="Times New Roman"/>
          <w:sz w:val="24"/>
          <w:szCs w:val="24"/>
        </w:rPr>
        <w:t>могут уменьшить стоимость патента на сумму</w:t>
      </w:r>
      <w:r w:rsidRPr="006710D3">
        <w:rPr>
          <w:rFonts w:ascii="Times New Roman" w:hAnsi="Times New Roman" w:cs="Times New Roman"/>
          <w:sz w:val="24"/>
          <w:szCs w:val="24"/>
        </w:rPr>
        <w:t xml:space="preserve"> уплаченных страховых взносов. </w:t>
      </w:r>
    </w:p>
    <w:p w:rsidR="0029464B" w:rsidRPr="006710D3" w:rsidRDefault="0029464B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 xml:space="preserve">В случае если у предпринимателя нет работников, то стоимость патента можно уменьшить на всю сумму уплаченных страховых взносов. Общая сумма страховых взносов в фиксированном размере, подлежащая уплате, при этом останется такой же, как и в 2020 году, и составит 40 874 рублей, из </w:t>
      </w:r>
      <w:r w:rsidRPr="006710D3">
        <w:rPr>
          <w:rFonts w:ascii="Times New Roman" w:hAnsi="Times New Roman" w:cs="Times New Roman"/>
          <w:sz w:val="24"/>
          <w:szCs w:val="24"/>
        </w:rPr>
        <w:t>которых:</w:t>
      </w:r>
    </w:p>
    <w:p w:rsidR="0029464B" w:rsidRPr="006710D3" w:rsidRDefault="0029464B" w:rsidP="0067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>на обязательное пенсионное страхование – 32 448 рублей;</w:t>
      </w:r>
    </w:p>
    <w:p w:rsidR="0029464B" w:rsidRPr="006710D3" w:rsidRDefault="0029464B" w:rsidP="0067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>на обязательное медицинс</w:t>
      </w:r>
      <w:r w:rsidRPr="006710D3">
        <w:rPr>
          <w:rFonts w:ascii="Times New Roman" w:hAnsi="Times New Roman" w:cs="Times New Roman"/>
          <w:sz w:val="24"/>
          <w:szCs w:val="24"/>
        </w:rPr>
        <w:t>кое страхование – 8 426 рублей.</w:t>
      </w:r>
    </w:p>
    <w:p w:rsidR="0029464B" w:rsidRPr="006710D3" w:rsidRDefault="0029464B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 xml:space="preserve">Вместе с этим индивидуальный предприниматель-работодатель сможет уменьшить стоимость патента не более чем на 50%, а стоимость патента можно будет уменьшить и на сумму </w:t>
      </w:r>
      <w:proofErr w:type="gramStart"/>
      <w:r w:rsidRPr="006710D3">
        <w:rPr>
          <w:rFonts w:ascii="Times New Roman" w:hAnsi="Times New Roman" w:cs="Times New Roman"/>
          <w:sz w:val="24"/>
          <w:szCs w:val="24"/>
        </w:rPr>
        <w:t>больничных</w:t>
      </w:r>
      <w:proofErr w:type="gramEnd"/>
      <w:r w:rsidRPr="006710D3">
        <w:rPr>
          <w:rFonts w:ascii="Times New Roman" w:hAnsi="Times New Roman" w:cs="Times New Roman"/>
          <w:sz w:val="24"/>
          <w:szCs w:val="24"/>
        </w:rPr>
        <w:t>, выплачиваемых работникам за счет индивидуа</w:t>
      </w:r>
      <w:r w:rsidR="006710D3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6710D3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29464B" w:rsidRPr="006710D3" w:rsidRDefault="0029464B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>Если у индивидуального предпринимателя несколько патентов в течение года и в рамках его не была использована вся сумма предусмотренного вычета, то такой остаток можно использовать в счет уменьшения стоимости другого патента, действующего в этом же году.</w:t>
      </w:r>
    </w:p>
    <w:p w:rsidR="0029464B" w:rsidRPr="006710D3" w:rsidRDefault="0029464B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>Предприниматели на патенте, желающие уменьшить налог на сумму страховых взносов, должны уведомить об этом налоговы</w:t>
      </w:r>
      <w:r w:rsidR="008C7CC6">
        <w:rPr>
          <w:rFonts w:ascii="Times New Roman" w:hAnsi="Times New Roman" w:cs="Times New Roman"/>
          <w:sz w:val="24"/>
          <w:szCs w:val="24"/>
        </w:rPr>
        <w:t>й орган. Рекомендованную форму У</w:t>
      </w:r>
      <w:bookmarkStart w:id="0" w:name="_GoBack"/>
      <w:bookmarkEnd w:id="0"/>
      <w:r w:rsidRPr="006710D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6710D3">
        <w:rPr>
          <w:rFonts w:ascii="Times New Roman" w:hAnsi="Times New Roman" w:cs="Times New Roman"/>
          <w:sz w:val="24"/>
          <w:szCs w:val="24"/>
        </w:rPr>
        <w:t>можно скачать на сайте</w:t>
      </w:r>
      <w:r w:rsidRPr="006710D3">
        <w:rPr>
          <w:rFonts w:ascii="Times New Roman" w:hAnsi="Times New Roman" w:cs="Times New Roman"/>
          <w:sz w:val="24"/>
          <w:szCs w:val="24"/>
        </w:rPr>
        <w:t xml:space="preserve"> ФНС</w:t>
      </w:r>
      <w:r w:rsidR="006710D3">
        <w:rPr>
          <w:rFonts w:ascii="Times New Roman" w:hAnsi="Times New Roman" w:cs="Times New Roman"/>
          <w:sz w:val="24"/>
          <w:szCs w:val="24"/>
        </w:rPr>
        <w:t xml:space="preserve"> РФ (</w:t>
      </w:r>
      <w:r w:rsidR="006710D3" w:rsidRPr="006710D3">
        <w:rPr>
          <w:rFonts w:ascii="Times New Roman" w:hAnsi="Times New Roman" w:cs="Times New Roman"/>
          <w:sz w:val="24"/>
          <w:szCs w:val="24"/>
        </w:rPr>
        <w:t>www.nalog.ru</w:t>
      </w:r>
      <w:r w:rsidR="006710D3">
        <w:rPr>
          <w:rFonts w:ascii="Times New Roman" w:hAnsi="Times New Roman" w:cs="Times New Roman"/>
          <w:sz w:val="24"/>
          <w:szCs w:val="24"/>
        </w:rPr>
        <w:t>)</w:t>
      </w:r>
      <w:r w:rsidRPr="006710D3">
        <w:rPr>
          <w:rFonts w:ascii="Times New Roman" w:hAnsi="Times New Roman" w:cs="Times New Roman"/>
          <w:sz w:val="24"/>
          <w:szCs w:val="24"/>
        </w:rPr>
        <w:t>.</w:t>
      </w:r>
    </w:p>
    <w:p w:rsidR="006710D3" w:rsidRPr="006710D3" w:rsidRDefault="0029464B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 xml:space="preserve">Уведомление об уменьшении суммы налога подается в </w:t>
      </w:r>
      <w:r w:rsidR="006710D3">
        <w:rPr>
          <w:rFonts w:ascii="Times New Roman" w:hAnsi="Times New Roman" w:cs="Times New Roman"/>
          <w:sz w:val="24"/>
          <w:szCs w:val="24"/>
        </w:rPr>
        <w:t>И</w:t>
      </w:r>
      <w:r w:rsidRPr="006710D3">
        <w:rPr>
          <w:rFonts w:ascii="Times New Roman" w:hAnsi="Times New Roman" w:cs="Times New Roman"/>
          <w:sz w:val="24"/>
          <w:szCs w:val="24"/>
        </w:rPr>
        <w:t>ФНС по месту постановки на учет в качестве налогоплательщика, применяющего патентную систему налогообложения</w:t>
      </w:r>
      <w:r w:rsidR="006710D3" w:rsidRPr="006710D3">
        <w:t xml:space="preserve"> </w:t>
      </w:r>
      <w:r w:rsidR="006710D3" w:rsidRPr="006710D3">
        <w:rPr>
          <w:rFonts w:ascii="Times New Roman" w:hAnsi="Times New Roman" w:cs="Times New Roman"/>
          <w:sz w:val="24"/>
          <w:szCs w:val="24"/>
        </w:rPr>
        <w:t xml:space="preserve">и в который им уплачена (должна быть уплачена) сумма </w:t>
      </w:r>
      <w:r w:rsidR="006710D3">
        <w:rPr>
          <w:rFonts w:ascii="Times New Roman" w:hAnsi="Times New Roman" w:cs="Times New Roman"/>
          <w:sz w:val="24"/>
          <w:szCs w:val="24"/>
        </w:rPr>
        <w:t>налога, подлежащая уменьшению</w:t>
      </w:r>
      <w:r w:rsidRPr="006710D3">
        <w:rPr>
          <w:rFonts w:ascii="Times New Roman" w:hAnsi="Times New Roman" w:cs="Times New Roman"/>
          <w:sz w:val="24"/>
          <w:szCs w:val="24"/>
        </w:rPr>
        <w:t>.</w:t>
      </w:r>
    </w:p>
    <w:p w:rsidR="006710D3" w:rsidRPr="006710D3" w:rsidRDefault="006710D3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>Уведомление представляется в налоговый орган в письменной форме лично либо направляется в виде почтового отправления с описью вложения или в электронной форме по телекоммуникационным каналам связи, подписанное усиленной квалифицированной электронной подписью.</w:t>
      </w:r>
    </w:p>
    <w:p w:rsidR="00D17014" w:rsidRPr="006710D3" w:rsidRDefault="006710D3" w:rsidP="006710D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710D3">
        <w:rPr>
          <w:rFonts w:ascii="Times New Roman" w:hAnsi="Times New Roman" w:cs="Times New Roman"/>
          <w:sz w:val="24"/>
          <w:szCs w:val="24"/>
        </w:rPr>
        <w:t>При отправке Уведомления по почте дата представления определяется по почтовому штемпелю на описи вложения, при отсутствии описи вложения по почтовому штемпелю, проставленному на конверте, при направлении Уведомления в электронной форме по ТКС датой его представления считается дата, указанная в подтверждении даты отправки.</w:t>
      </w:r>
    </w:p>
    <w:sectPr w:rsidR="00D17014" w:rsidRPr="0067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4B"/>
    <w:rsid w:val="0029464B"/>
    <w:rsid w:val="006710D3"/>
    <w:rsid w:val="006A19B3"/>
    <w:rsid w:val="008C7CC6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Владимировна</dc:creator>
  <cp:lastModifiedBy>Лебедева Анна Владимировна</cp:lastModifiedBy>
  <cp:revision>2</cp:revision>
  <cp:lastPrinted>2021-02-08T08:25:00Z</cp:lastPrinted>
  <dcterms:created xsi:type="dcterms:W3CDTF">2021-02-08T08:06:00Z</dcterms:created>
  <dcterms:modified xsi:type="dcterms:W3CDTF">2021-02-08T08:47:00Z</dcterms:modified>
</cp:coreProperties>
</file>