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3222CB" w14:textId="1B1CBB02" w:rsidR="006335BA" w:rsidRDefault="006335BA" w:rsidP="006335BA">
      <w:pPr>
        <w:widowControl w:val="0"/>
        <w:suppressAutoHyphens/>
        <w:jc w:val="right"/>
      </w:pPr>
      <w:bookmarkStart w:id="0" w:name="_Hlk140754808"/>
      <w:r w:rsidRPr="00637614">
        <w:t>УТВЕРЖДЕНО:</w:t>
      </w:r>
    </w:p>
    <w:p w14:paraId="383EEBD5" w14:textId="3031F98A" w:rsidR="002D10B6" w:rsidRPr="00637614" w:rsidRDefault="002D10B6" w:rsidP="006335BA">
      <w:pPr>
        <w:widowControl w:val="0"/>
        <w:suppressAutoHyphens/>
        <w:jc w:val="right"/>
      </w:pPr>
      <w:r>
        <w:t>Временно исполняющий полномочия</w:t>
      </w:r>
    </w:p>
    <w:p w14:paraId="3FF550E9" w14:textId="6470B498" w:rsidR="006335BA" w:rsidRDefault="002D10B6" w:rsidP="006335BA">
      <w:pPr>
        <w:widowControl w:val="0"/>
        <w:suppressAutoHyphens/>
        <w:jc w:val="right"/>
      </w:pPr>
      <w:r>
        <w:t>Главы</w:t>
      </w:r>
      <w:r w:rsidR="0033015D">
        <w:t xml:space="preserve"> муниципального образования</w:t>
      </w:r>
    </w:p>
    <w:p w14:paraId="57D10A83" w14:textId="678B40CC" w:rsidR="0033015D" w:rsidRDefault="0033015D" w:rsidP="006335BA">
      <w:pPr>
        <w:widowControl w:val="0"/>
        <w:suppressAutoHyphens/>
        <w:jc w:val="right"/>
      </w:pPr>
      <w:r>
        <w:t>«Велижский муниципальный округ»</w:t>
      </w:r>
    </w:p>
    <w:p w14:paraId="6441B8D6" w14:textId="111165A7" w:rsidR="0033015D" w:rsidRDefault="0033015D" w:rsidP="006335BA">
      <w:pPr>
        <w:widowControl w:val="0"/>
        <w:suppressAutoHyphens/>
        <w:jc w:val="right"/>
      </w:pPr>
      <w:r>
        <w:t>Смоленской области</w:t>
      </w:r>
    </w:p>
    <w:p w14:paraId="63756C1E" w14:textId="66AAF6D8" w:rsidR="0033015D" w:rsidRPr="00637614" w:rsidRDefault="0033015D" w:rsidP="006335BA">
      <w:pPr>
        <w:widowControl w:val="0"/>
        <w:suppressAutoHyphens/>
        <w:jc w:val="right"/>
      </w:pPr>
      <w:r>
        <w:t xml:space="preserve">__________________ </w:t>
      </w:r>
      <w:r w:rsidR="002D10B6">
        <w:t>А.Г. Яскин</w:t>
      </w:r>
    </w:p>
    <w:bookmarkEnd w:id="0"/>
    <w:p w14:paraId="7C63275D" w14:textId="15BC108B" w:rsidR="00923DBA" w:rsidRDefault="00923DBA" w:rsidP="006335BA">
      <w:pPr>
        <w:jc w:val="right"/>
      </w:pPr>
    </w:p>
    <w:p w14:paraId="6AD35127" w14:textId="0B25D8E3" w:rsidR="006335BA" w:rsidRDefault="006335BA" w:rsidP="006335BA">
      <w:pPr>
        <w:jc w:val="right"/>
      </w:pPr>
    </w:p>
    <w:p w14:paraId="45FE2B4C" w14:textId="42CFCA3E" w:rsidR="006335BA" w:rsidRDefault="006335BA" w:rsidP="006335BA">
      <w:pPr>
        <w:jc w:val="right"/>
      </w:pPr>
    </w:p>
    <w:p w14:paraId="388E78E0" w14:textId="4CC006BC" w:rsidR="006335BA" w:rsidRDefault="006335BA" w:rsidP="006335BA">
      <w:pPr>
        <w:jc w:val="right"/>
      </w:pPr>
    </w:p>
    <w:p w14:paraId="7DCF4092" w14:textId="12ED1EEC" w:rsidR="006335BA" w:rsidRDefault="006335BA" w:rsidP="006335BA">
      <w:pPr>
        <w:jc w:val="right"/>
      </w:pPr>
    </w:p>
    <w:p w14:paraId="2DC7FD35" w14:textId="6C4999F1" w:rsidR="006335BA" w:rsidRDefault="006335BA" w:rsidP="006335BA">
      <w:pPr>
        <w:jc w:val="right"/>
      </w:pPr>
    </w:p>
    <w:p w14:paraId="5EA39B86" w14:textId="45924FF3" w:rsidR="006335BA" w:rsidRDefault="006335BA" w:rsidP="006335BA">
      <w:pPr>
        <w:jc w:val="right"/>
      </w:pPr>
    </w:p>
    <w:p w14:paraId="1912092D" w14:textId="63F6CC67" w:rsidR="006335BA" w:rsidRDefault="006335BA" w:rsidP="006335BA">
      <w:pPr>
        <w:jc w:val="right"/>
      </w:pPr>
    </w:p>
    <w:p w14:paraId="0E0C6915" w14:textId="0D28000E" w:rsidR="006335BA" w:rsidRDefault="006335BA" w:rsidP="006335BA">
      <w:pPr>
        <w:jc w:val="right"/>
      </w:pPr>
    </w:p>
    <w:p w14:paraId="5296E01E" w14:textId="0120C03C" w:rsidR="006335BA" w:rsidRDefault="006335BA" w:rsidP="006335BA">
      <w:pPr>
        <w:jc w:val="right"/>
      </w:pPr>
    </w:p>
    <w:p w14:paraId="675A344F" w14:textId="77777777" w:rsidR="003F1E91" w:rsidRPr="003F1E91" w:rsidRDefault="006B14AE" w:rsidP="006335BA">
      <w:pPr>
        <w:jc w:val="center"/>
        <w:rPr>
          <w:b/>
          <w:caps/>
          <w:sz w:val="32"/>
          <w:szCs w:val="32"/>
        </w:rPr>
      </w:pPr>
      <w:r w:rsidRPr="003F1E91">
        <w:rPr>
          <w:b/>
          <w:caps/>
          <w:sz w:val="32"/>
          <w:szCs w:val="32"/>
        </w:rPr>
        <w:t xml:space="preserve">проект </w:t>
      </w:r>
    </w:p>
    <w:p w14:paraId="6F4D0B0F" w14:textId="408C7466" w:rsidR="006335BA" w:rsidRPr="003557FD" w:rsidRDefault="006335BA" w:rsidP="006335BA">
      <w:pPr>
        <w:jc w:val="center"/>
        <w:rPr>
          <w:b/>
          <w:caps/>
          <w:sz w:val="28"/>
          <w:szCs w:val="28"/>
        </w:rPr>
      </w:pPr>
      <w:r w:rsidRPr="003557FD">
        <w:rPr>
          <w:b/>
          <w:caps/>
          <w:sz w:val="28"/>
          <w:szCs w:val="28"/>
        </w:rPr>
        <w:t>АКТУАЛИЗИ</w:t>
      </w:r>
      <w:r w:rsidR="006B14AE">
        <w:rPr>
          <w:b/>
          <w:caps/>
          <w:sz w:val="28"/>
          <w:szCs w:val="28"/>
        </w:rPr>
        <w:t>ции</w:t>
      </w:r>
    </w:p>
    <w:p w14:paraId="79AE3BE0" w14:textId="1B0838FD" w:rsidR="006335BA" w:rsidRPr="003557FD" w:rsidRDefault="003F1E91" w:rsidP="006335BA">
      <w:pPr>
        <w:jc w:val="center"/>
        <w:rPr>
          <w:b/>
          <w:caps/>
          <w:sz w:val="28"/>
          <w:szCs w:val="28"/>
        </w:rPr>
      </w:pPr>
      <w:r>
        <w:rPr>
          <w:b/>
          <w:caps/>
          <w:sz w:val="28"/>
          <w:szCs w:val="28"/>
        </w:rPr>
        <w:t>СХЕМы</w:t>
      </w:r>
      <w:r w:rsidR="006335BA" w:rsidRPr="003557FD">
        <w:rPr>
          <w:b/>
          <w:caps/>
          <w:sz w:val="28"/>
          <w:szCs w:val="28"/>
        </w:rPr>
        <w:t xml:space="preserve"> ТЕПЛОСНАБЖЕНИЯ муниципального образования</w:t>
      </w:r>
    </w:p>
    <w:p w14:paraId="2C3C0347" w14:textId="77777777" w:rsidR="006335BA" w:rsidRPr="003557FD" w:rsidRDefault="006335BA" w:rsidP="006335BA">
      <w:pPr>
        <w:jc w:val="center"/>
        <w:rPr>
          <w:b/>
          <w:caps/>
          <w:sz w:val="28"/>
          <w:szCs w:val="28"/>
        </w:rPr>
      </w:pPr>
      <w:r w:rsidRPr="003557FD">
        <w:rPr>
          <w:b/>
          <w:caps/>
          <w:sz w:val="28"/>
          <w:szCs w:val="28"/>
        </w:rPr>
        <w:t>«ВЕЛИЖСКИЙ МУНИЦИПАЛЬНЫЙ ОКРУГ» СМОЛЕНСКОЙ ОБЛАСТИ</w:t>
      </w:r>
    </w:p>
    <w:p w14:paraId="607B6F66" w14:textId="053E1EA6" w:rsidR="006335BA" w:rsidRDefault="006335BA" w:rsidP="006335BA">
      <w:pPr>
        <w:jc w:val="center"/>
        <w:rPr>
          <w:b/>
          <w:caps/>
          <w:sz w:val="28"/>
          <w:szCs w:val="28"/>
        </w:rPr>
      </w:pPr>
      <w:r w:rsidRPr="003557FD">
        <w:rPr>
          <w:b/>
          <w:caps/>
          <w:sz w:val="28"/>
          <w:szCs w:val="28"/>
        </w:rPr>
        <w:t>на 202</w:t>
      </w:r>
      <w:r>
        <w:rPr>
          <w:b/>
          <w:caps/>
          <w:sz w:val="28"/>
          <w:szCs w:val="28"/>
        </w:rPr>
        <w:t>7</w:t>
      </w:r>
      <w:r w:rsidRPr="003557FD">
        <w:rPr>
          <w:b/>
          <w:caps/>
          <w:sz w:val="28"/>
          <w:szCs w:val="28"/>
        </w:rPr>
        <w:t xml:space="preserve"> год</w:t>
      </w:r>
    </w:p>
    <w:p w14:paraId="3B2A7955" w14:textId="677D801A" w:rsidR="006335BA" w:rsidRDefault="006335BA" w:rsidP="006335BA">
      <w:pPr>
        <w:jc w:val="center"/>
        <w:rPr>
          <w:b/>
          <w:caps/>
          <w:sz w:val="28"/>
          <w:szCs w:val="28"/>
        </w:rPr>
      </w:pPr>
    </w:p>
    <w:p w14:paraId="54A8578F" w14:textId="5933FB4A" w:rsidR="006335BA" w:rsidRDefault="006335BA" w:rsidP="006335BA">
      <w:pPr>
        <w:jc w:val="center"/>
        <w:rPr>
          <w:b/>
          <w:caps/>
          <w:sz w:val="28"/>
          <w:szCs w:val="28"/>
        </w:rPr>
      </w:pPr>
    </w:p>
    <w:p w14:paraId="3616750D" w14:textId="16954DA4" w:rsidR="006335BA" w:rsidRDefault="006335BA" w:rsidP="006335BA">
      <w:pPr>
        <w:jc w:val="center"/>
      </w:pPr>
    </w:p>
    <w:p w14:paraId="78D03EDA" w14:textId="68082CD3" w:rsidR="006335BA" w:rsidRDefault="006335BA" w:rsidP="006335BA">
      <w:pPr>
        <w:jc w:val="center"/>
      </w:pPr>
    </w:p>
    <w:p w14:paraId="1CAC8FC5" w14:textId="2314285F" w:rsidR="006335BA" w:rsidRDefault="006335BA" w:rsidP="006335BA">
      <w:pPr>
        <w:jc w:val="center"/>
      </w:pPr>
    </w:p>
    <w:p w14:paraId="575D9A01" w14:textId="3CE9FBDE" w:rsidR="006335BA" w:rsidRDefault="006335BA" w:rsidP="006335BA">
      <w:pPr>
        <w:jc w:val="center"/>
      </w:pPr>
    </w:p>
    <w:p w14:paraId="777055E0" w14:textId="2B9B7799" w:rsidR="006335BA" w:rsidRDefault="006335BA" w:rsidP="006335BA">
      <w:pPr>
        <w:jc w:val="center"/>
      </w:pPr>
    </w:p>
    <w:p w14:paraId="064800ED" w14:textId="13583D7F" w:rsidR="006335BA" w:rsidRDefault="006335BA" w:rsidP="006335BA">
      <w:pPr>
        <w:jc w:val="center"/>
      </w:pPr>
    </w:p>
    <w:p w14:paraId="3B3BE9DC" w14:textId="048763A8" w:rsidR="006335BA" w:rsidRDefault="006335BA" w:rsidP="006335BA">
      <w:pPr>
        <w:jc w:val="center"/>
      </w:pPr>
    </w:p>
    <w:p w14:paraId="5906E97D" w14:textId="793848DB" w:rsidR="006335BA" w:rsidRDefault="006335BA" w:rsidP="006335BA">
      <w:pPr>
        <w:jc w:val="center"/>
      </w:pPr>
    </w:p>
    <w:p w14:paraId="7F5001B3" w14:textId="3B5E31E1" w:rsidR="006335BA" w:rsidRDefault="006335BA" w:rsidP="006335BA">
      <w:pPr>
        <w:jc w:val="center"/>
      </w:pPr>
    </w:p>
    <w:p w14:paraId="27AC5656" w14:textId="1978F3AA" w:rsidR="006335BA" w:rsidRDefault="006335BA" w:rsidP="006335BA">
      <w:pPr>
        <w:jc w:val="center"/>
      </w:pPr>
    </w:p>
    <w:p w14:paraId="5028931A" w14:textId="3FA03E30" w:rsidR="006335BA" w:rsidRDefault="006335BA" w:rsidP="006335BA">
      <w:pPr>
        <w:jc w:val="center"/>
      </w:pPr>
    </w:p>
    <w:p w14:paraId="017E86F1" w14:textId="6E0B744F" w:rsidR="006335BA" w:rsidRDefault="006335BA" w:rsidP="006335BA">
      <w:pPr>
        <w:jc w:val="center"/>
      </w:pPr>
    </w:p>
    <w:p w14:paraId="4879F3B6" w14:textId="0987599F" w:rsidR="006335BA" w:rsidRDefault="006335BA" w:rsidP="006335BA">
      <w:pPr>
        <w:jc w:val="center"/>
      </w:pPr>
    </w:p>
    <w:p w14:paraId="2885EDB3" w14:textId="34FCA3B3" w:rsidR="006335BA" w:rsidRDefault="006335BA" w:rsidP="006335BA">
      <w:pPr>
        <w:jc w:val="center"/>
      </w:pPr>
    </w:p>
    <w:p w14:paraId="5B20E24B" w14:textId="1796300A" w:rsidR="006335BA" w:rsidRDefault="006335BA" w:rsidP="006335BA">
      <w:pPr>
        <w:jc w:val="center"/>
      </w:pPr>
    </w:p>
    <w:p w14:paraId="77BDAC79" w14:textId="428E8AAE" w:rsidR="006335BA" w:rsidRDefault="006335BA" w:rsidP="006335BA">
      <w:pPr>
        <w:jc w:val="center"/>
      </w:pPr>
    </w:p>
    <w:p w14:paraId="716AFE43" w14:textId="30A9545D" w:rsidR="006335BA" w:rsidRDefault="006335BA" w:rsidP="006335BA">
      <w:pPr>
        <w:jc w:val="center"/>
      </w:pPr>
    </w:p>
    <w:p w14:paraId="6B164FB8" w14:textId="51FD412D" w:rsidR="006335BA" w:rsidRDefault="006335BA" w:rsidP="006335BA">
      <w:pPr>
        <w:jc w:val="center"/>
      </w:pPr>
    </w:p>
    <w:p w14:paraId="7BBA3495" w14:textId="31804525" w:rsidR="006335BA" w:rsidRDefault="006335BA" w:rsidP="006335BA">
      <w:pPr>
        <w:jc w:val="center"/>
      </w:pPr>
    </w:p>
    <w:p w14:paraId="20E97097" w14:textId="369103A8" w:rsidR="006335BA" w:rsidRDefault="006335BA" w:rsidP="006335BA">
      <w:pPr>
        <w:jc w:val="center"/>
      </w:pPr>
    </w:p>
    <w:p w14:paraId="22C4E770" w14:textId="13D38B0E" w:rsidR="006335BA" w:rsidRDefault="006335BA" w:rsidP="003F1E91"/>
    <w:p w14:paraId="5BF90989" w14:textId="7BEFC33A" w:rsidR="006335BA" w:rsidRDefault="006335BA" w:rsidP="006335BA">
      <w:pPr>
        <w:jc w:val="center"/>
      </w:pPr>
    </w:p>
    <w:p w14:paraId="38218EF1" w14:textId="7A758B97" w:rsidR="006335BA" w:rsidRDefault="006335BA" w:rsidP="006335BA">
      <w:pPr>
        <w:jc w:val="center"/>
      </w:pPr>
    </w:p>
    <w:p w14:paraId="0A790A1B" w14:textId="3ACAA587" w:rsidR="006335BA" w:rsidRDefault="006335BA" w:rsidP="006335BA">
      <w:pPr>
        <w:jc w:val="center"/>
      </w:pPr>
      <w:r>
        <w:t>г. ВЕЛИЖ</w:t>
      </w:r>
    </w:p>
    <w:p w14:paraId="4AFFA54F" w14:textId="0B3D0835" w:rsidR="006335BA" w:rsidRDefault="006335BA" w:rsidP="006335BA">
      <w:pPr>
        <w:jc w:val="center"/>
      </w:pPr>
      <w:r>
        <w:t>2026 год</w:t>
      </w:r>
    </w:p>
    <w:p w14:paraId="3F709CC4" w14:textId="30EC9E9E" w:rsidR="006335BA" w:rsidRDefault="006335BA" w:rsidP="006335BA">
      <w:pPr>
        <w:jc w:val="center"/>
      </w:pPr>
    </w:p>
    <w:p w14:paraId="008DDC15" w14:textId="2C4DD2D3" w:rsidR="0033015D" w:rsidRDefault="0033015D" w:rsidP="006335BA">
      <w:pPr>
        <w:jc w:val="center"/>
      </w:pPr>
    </w:p>
    <w:p w14:paraId="409DAD36" w14:textId="77777777" w:rsidR="0033015D" w:rsidRDefault="0033015D" w:rsidP="006335BA">
      <w:pPr>
        <w:jc w:val="center"/>
      </w:pPr>
    </w:p>
    <w:p w14:paraId="57B33834" w14:textId="77777777" w:rsidR="006335BA" w:rsidRPr="00637614" w:rsidRDefault="006335BA" w:rsidP="006335BA">
      <w:pPr>
        <w:widowControl w:val="0"/>
        <w:adjustRightInd w:val="0"/>
        <w:jc w:val="center"/>
        <w:textAlignment w:val="baseline"/>
        <w:rPr>
          <w:szCs w:val="24"/>
        </w:rPr>
      </w:pPr>
      <w:r w:rsidRPr="00637614">
        <w:rPr>
          <w:szCs w:val="24"/>
        </w:rPr>
        <w:t>Оглавление</w:t>
      </w:r>
    </w:p>
    <w:p w14:paraId="1180183B" w14:textId="086D23D1" w:rsidR="006335BA" w:rsidRPr="001D1C46" w:rsidRDefault="006335BA" w:rsidP="006335BA">
      <w:pPr>
        <w:pStyle w:val="11"/>
        <w:rPr>
          <w:rFonts w:asciiTheme="minorHAnsi" w:eastAsiaTheme="minorEastAsia" w:hAnsiTheme="minorHAnsi" w:cstheme="minorBidi"/>
          <w:kern w:val="2"/>
          <w:sz w:val="22"/>
          <w:szCs w:val="22"/>
          <w:lang w:eastAsia="ru-RU"/>
          <w14:ligatures w14:val="standardContextual"/>
        </w:rPr>
      </w:pPr>
      <w:r w:rsidRPr="00637614">
        <w:fldChar w:fldCharType="begin"/>
      </w:r>
      <w:r w:rsidRPr="00637614">
        <w:instrText xml:space="preserve"> TOC \o "1-3" \h \z \u </w:instrText>
      </w:r>
      <w:r w:rsidRPr="00637614">
        <w:fldChar w:fldCharType="separate"/>
      </w:r>
      <w:hyperlink w:anchor="_Toc206147928" w:history="1">
        <w:r w:rsidRPr="001D1C46">
          <w:rPr>
            <w:rStyle w:val="a3"/>
          </w:rPr>
          <w:t>Введение</w:t>
        </w:r>
        <w:r w:rsidRPr="001D1C46">
          <w:rPr>
            <w:webHidden/>
          </w:rPr>
          <w:tab/>
        </w:r>
      </w:hyperlink>
      <w:r w:rsidR="00F401BE" w:rsidRPr="001D1C46">
        <w:t>7.</w:t>
      </w:r>
    </w:p>
    <w:p w14:paraId="7A2E5424" w14:textId="01DDE491" w:rsidR="006335BA" w:rsidRPr="001D1C46" w:rsidRDefault="002E594E" w:rsidP="006335BA">
      <w:pPr>
        <w:pStyle w:val="11"/>
        <w:rPr>
          <w:rFonts w:asciiTheme="minorHAnsi" w:eastAsiaTheme="minorEastAsia" w:hAnsiTheme="minorHAnsi" w:cstheme="minorBidi"/>
          <w:kern w:val="2"/>
          <w:sz w:val="22"/>
          <w:szCs w:val="22"/>
          <w:lang w:eastAsia="ru-RU"/>
          <w14:ligatures w14:val="standardContextual"/>
        </w:rPr>
      </w:pPr>
      <w:hyperlink w:anchor="_Toc206147929" w:history="1">
        <w:r w:rsidR="006335BA" w:rsidRPr="001D1C46">
          <w:rPr>
            <w:rStyle w:val="a3"/>
          </w:rPr>
          <w:t>ПЕРЕЧЕНЬ ИСПОЛЬЗУЕМЫХ ТЕРМИНОВ, ОПРЕДЕЛЕНИЙ И СОКРАЩЕНИЙ</w:t>
        </w:r>
        <w:r w:rsidR="006335BA" w:rsidRPr="001D1C46">
          <w:rPr>
            <w:webHidden/>
          </w:rPr>
          <w:tab/>
        </w:r>
        <w:r w:rsidR="006335BA" w:rsidRPr="001D1C46">
          <w:rPr>
            <w:webHidden/>
          </w:rPr>
          <w:fldChar w:fldCharType="begin"/>
        </w:r>
        <w:r w:rsidR="006335BA" w:rsidRPr="001D1C46">
          <w:rPr>
            <w:webHidden/>
          </w:rPr>
          <w:instrText xml:space="preserve"> PAGEREF _Toc206147929 \h </w:instrText>
        </w:r>
        <w:r w:rsidR="006335BA" w:rsidRPr="001D1C46">
          <w:rPr>
            <w:webHidden/>
          </w:rPr>
        </w:r>
        <w:r w:rsidR="006335BA" w:rsidRPr="001D1C46">
          <w:rPr>
            <w:webHidden/>
          </w:rPr>
          <w:fldChar w:fldCharType="separate"/>
        </w:r>
        <w:r w:rsidR="008C0D64" w:rsidRPr="001D1C46">
          <w:rPr>
            <w:webHidden/>
          </w:rPr>
          <w:t>9</w:t>
        </w:r>
        <w:r w:rsidR="006335BA" w:rsidRPr="001D1C46">
          <w:rPr>
            <w:webHidden/>
          </w:rPr>
          <w:fldChar w:fldCharType="end"/>
        </w:r>
      </w:hyperlink>
    </w:p>
    <w:p w14:paraId="5E5ED892" w14:textId="76363F41" w:rsidR="006335BA" w:rsidRPr="001D1C46" w:rsidRDefault="002E594E" w:rsidP="006335BA">
      <w:pPr>
        <w:pStyle w:val="11"/>
        <w:rPr>
          <w:rFonts w:asciiTheme="minorHAnsi" w:eastAsiaTheme="minorEastAsia" w:hAnsiTheme="minorHAnsi" w:cstheme="minorBidi"/>
          <w:kern w:val="2"/>
          <w:sz w:val="22"/>
          <w:szCs w:val="22"/>
          <w:lang w:eastAsia="ru-RU"/>
          <w14:ligatures w14:val="standardContextual"/>
        </w:rPr>
      </w:pPr>
      <w:hyperlink w:anchor="_Toc206147930" w:history="1">
        <w:r w:rsidR="006335BA" w:rsidRPr="001D1C46">
          <w:rPr>
            <w:rStyle w:val="a3"/>
          </w:rPr>
          <w:t>Сокращения</w:t>
        </w:r>
        <w:r w:rsidR="006335BA" w:rsidRPr="001D1C46">
          <w:rPr>
            <w:webHidden/>
          </w:rPr>
          <w:tab/>
        </w:r>
        <w:r w:rsidR="006335BA" w:rsidRPr="001D1C46">
          <w:rPr>
            <w:webHidden/>
          </w:rPr>
          <w:fldChar w:fldCharType="begin"/>
        </w:r>
        <w:r w:rsidR="006335BA" w:rsidRPr="001D1C46">
          <w:rPr>
            <w:webHidden/>
          </w:rPr>
          <w:instrText xml:space="preserve"> PAGEREF _Toc206147930 \h </w:instrText>
        </w:r>
        <w:r w:rsidR="006335BA" w:rsidRPr="001D1C46">
          <w:rPr>
            <w:webHidden/>
          </w:rPr>
        </w:r>
        <w:r w:rsidR="006335BA" w:rsidRPr="001D1C46">
          <w:rPr>
            <w:webHidden/>
          </w:rPr>
          <w:fldChar w:fldCharType="separate"/>
        </w:r>
        <w:r w:rsidR="008C0D64" w:rsidRPr="001D1C46">
          <w:rPr>
            <w:webHidden/>
          </w:rPr>
          <w:t>11</w:t>
        </w:r>
        <w:r w:rsidR="006335BA" w:rsidRPr="001D1C46">
          <w:rPr>
            <w:webHidden/>
          </w:rPr>
          <w:fldChar w:fldCharType="end"/>
        </w:r>
      </w:hyperlink>
    </w:p>
    <w:p w14:paraId="77A73DAA" w14:textId="4F376C75" w:rsidR="006335BA" w:rsidRPr="001D1C46" w:rsidRDefault="002E594E" w:rsidP="006335BA">
      <w:pPr>
        <w:pStyle w:val="11"/>
        <w:rPr>
          <w:rFonts w:asciiTheme="minorHAnsi" w:eastAsiaTheme="minorEastAsia" w:hAnsiTheme="minorHAnsi" w:cstheme="minorBidi"/>
          <w:kern w:val="2"/>
          <w:sz w:val="22"/>
          <w:szCs w:val="22"/>
          <w:lang w:eastAsia="ru-RU"/>
          <w14:ligatures w14:val="standardContextual"/>
        </w:rPr>
      </w:pPr>
      <w:hyperlink w:anchor="_Toc206147931" w:history="1">
        <w:r w:rsidR="006335BA" w:rsidRPr="001D1C46">
          <w:rPr>
            <w:rStyle w:val="a3"/>
          </w:rPr>
          <w:t>Характеристика муниципального образования «Велижский муниципальный округ» Смоленской области</w:t>
        </w:r>
        <w:r w:rsidR="006335BA" w:rsidRPr="001D1C46">
          <w:rPr>
            <w:webHidden/>
          </w:rPr>
          <w:tab/>
        </w:r>
        <w:r w:rsidR="006335BA" w:rsidRPr="001D1C46">
          <w:rPr>
            <w:webHidden/>
          </w:rPr>
          <w:fldChar w:fldCharType="begin"/>
        </w:r>
        <w:r w:rsidR="006335BA" w:rsidRPr="001D1C46">
          <w:rPr>
            <w:webHidden/>
          </w:rPr>
          <w:instrText xml:space="preserve"> PAGEREF _Toc206147931 \h </w:instrText>
        </w:r>
        <w:r w:rsidR="006335BA" w:rsidRPr="001D1C46">
          <w:rPr>
            <w:webHidden/>
          </w:rPr>
        </w:r>
        <w:r w:rsidR="006335BA" w:rsidRPr="001D1C46">
          <w:rPr>
            <w:webHidden/>
          </w:rPr>
          <w:fldChar w:fldCharType="separate"/>
        </w:r>
        <w:r w:rsidR="008C0D64" w:rsidRPr="001D1C46">
          <w:rPr>
            <w:b/>
            <w:bCs/>
            <w:webHidden/>
          </w:rPr>
          <w:t>Ошибка! Закладка не определена.</w:t>
        </w:r>
        <w:r w:rsidR="006335BA" w:rsidRPr="001D1C46">
          <w:rPr>
            <w:webHidden/>
          </w:rPr>
          <w:fldChar w:fldCharType="end"/>
        </w:r>
      </w:hyperlink>
    </w:p>
    <w:p w14:paraId="65F5A0C9" w14:textId="7D999ED9" w:rsidR="006335BA" w:rsidRPr="001D1C46" w:rsidRDefault="002E594E" w:rsidP="006335BA">
      <w:pPr>
        <w:pStyle w:val="11"/>
        <w:rPr>
          <w:rFonts w:asciiTheme="minorHAnsi" w:eastAsiaTheme="minorEastAsia" w:hAnsiTheme="minorHAnsi" w:cstheme="minorBidi"/>
          <w:kern w:val="2"/>
          <w:sz w:val="22"/>
          <w:szCs w:val="22"/>
          <w:lang w:eastAsia="ru-RU"/>
          <w14:ligatures w14:val="standardContextual"/>
        </w:rPr>
      </w:pPr>
      <w:hyperlink w:anchor="_Toc206147932" w:history="1">
        <w:r w:rsidR="006335BA" w:rsidRPr="001D1C46">
          <w:rPr>
            <w:rStyle w:val="a3"/>
          </w:rPr>
          <w:t>СХЕМА ТЕПЛОСНАБЖЕНИЯ МУНИЦИПАЛЬНОГО ОБРАЗОВАНИЯ «ВЕЛИЖСКИЙ МУНИЦИПАЛЬНЫЙ ОКРУГ» СМОЛЕНСКОЙ ОБЛАСТИ</w:t>
        </w:r>
        <w:r w:rsidR="006335BA" w:rsidRPr="001D1C46">
          <w:rPr>
            <w:webHidden/>
          </w:rPr>
          <w:tab/>
        </w:r>
        <w:r w:rsidR="006335BA" w:rsidRPr="001D1C46">
          <w:rPr>
            <w:webHidden/>
          </w:rPr>
          <w:fldChar w:fldCharType="begin"/>
        </w:r>
        <w:r w:rsidR="006335BA" w:rsidRPr="001D1C46">
          <w:rPr>
            <w:webHidden/>
          </w:rPr>
          <w:instrText xml:space="preserve"> PAGEREF _Toc206147932 \h </w:instrText>
        </w:r>
        <w:r w:rsidR="006335BA" w:rsidRPr="001D1C46">
          <w:rPr>
            <w:webHidden/>
          </w:rPr>
        </w:r>
        <w:r w:rsidR="006335BA" w:rsidRPr="001D1C46">
          <w:rPr>
            <w:webHidden/>
          </w:rPr>
          <w:fldChar w:fldCharType="separate"/>
        </w:r>
        <w:r w:rsidR="008C0D64" w:rsidRPr="001D1C46">
          <w:rPr>
            <w:webHidden/>
          </w:rPr>
          <w:t>1</w:t>
        </w:r>
        <w:r w:rsidR="006335BA" w:rsidRPr="001D1C46">
          <w:rPr>
            <w:webHidden/>
          </w:rPr>
          <w:fldChar w:fldCharType="end"/>
        </w:r>
      </w:hyperlink>
      <w:r w:rsidR="00330DBB" w:rsidRPr="001D1C46">
        <w:t>5</w:t>
      </w:r>
    </w:p>
    <w:p w14:paraId="1B262CF1" w14:textId="26929ED7" w:rsidR="006335BA" w:rsidRPr="001D1C46" w:rsidRDefault="002E594E" w:rsidP="006335BA">
      <w:pPr>
        <w:pStyle w:val="11"/>
        <w:rPr>
          <w:rFonts w:asciiTheme="minorHAnsi" w:eastAsiaTheme="minorEastAsia" w:hAnsiTheme="minorHAnsi" w:cstheme="minorBidi"/>
          <w:kern w:val="2"/>
          <w:sz w:val="22"/>
          <w:szCs w:val="22"/>
          <w:lang w:eastAsia="ru-RU"/>
          <w14:ligatures w14:val="standardContextual"/>
        </w:rPr>
      </w:pPr>
      <w:hyperlink w:anchor="_Toc206147933" w:history="1">
        <w:r w:rsidR="006335BA" w:rsidRPr="001D1C46">
          <w:rPr>
            <w:rStyle w:val="a3"/>
          </w:rPr>
          <w:t>РАЗДЕЛ 1 Показатели существующего и перспективного спроса на тепловую энергию (мощность) и теплоноситель в установленных границах округа</w:t>
        </w:r>
        <w:r w:rsidR="006335BA" w:rsidRPr="001D1C46">
          <w:rPr>
            <w:webHidden/>
          </w:rPr>
          <w:tab/>
        </w:r>
        <w:r w:rsidR="006335BA" w:rsidRPr="001D1C46">
          <w:rPr>
            <w:webHidden/>
          </w:rPr>
          <w:fldChar w:fldCharType="begin"/>
        </w:r>
        <w:r w:rsidR="006335BA" w:rsidRPr="001D1C46">
          <w:rPr>
            <w:webHidden/>
          </w:rPr>
          <w:instrText xml:space="preserve"> PAGEREF _Toc206147933 \h </w:instrText>
        </w:r>
        <w:r w:rsidR="006335BA" w:rsidRPr="001D1C46">
          <w:rPr>
            <w:webHidden/>
          </w:rPr>
        </w:r>
        <w:r w:rsidR="006335BA" w:rsidRPr="001D1C46">
          <w:rPr>
            <w:webHidden/>
          </w:rPr>
          <w:fldChar w:fldCharType="separate"/>
        </w:r>
        <w:r w:rsidR="008C0D64" w:rsidRPr="001D1C46">
          <w:rPr>
            <w:webHidden/>
          </w:rPr>
          <w:t>1</w:t>
        </w:r>
        <w:r w:rsidR="006335BA" w:rsidRPr="001D1C46">
          <w:rPr>
            <w:webHidden/>
          </w:rPr>
          <w:fldChar w:fldCharType="end"/>
        </w:r>
      </w:hyperlink>
      <w:r w:rsidR="00330DBB" w:rsidRPr="001D1C46">
        <w:t>5</w:t>
      </w:r>
    </w:p>
    <w:p w14:paraId="2296DEF0" w14:textId="14E2F033" w:rsidR="006335BA" w:rsidRPr="001D1C46"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34" w:history="1">
        <w:r w:rsidR="006335BA" w:rsidRPr="001D1C46">
          <w:rPr>
            <w:rStyle w:val="a3"/>
            <w:noProof/>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6335BA" w:rsidRPr="001D1C46">
          <w:rPr>
            <w:noProof/>
            <w:webHidden/>
          </w:rPr>
          <w:tab/>
        </w:r>
        <w:r w:rsidR="006335BA" w:rsidRPr="001D1C46">
          <w:rPr>
            <w:noProof/>
            <w:webHidden/>
          </w:rPr>
          <w:fldChar w:fldCharType="begin"/>
        </w:r>
        <w:r w:rsidR="006335BA" w:rsidRPr="001D1C46">
          <w:rPr>
            <w:noProof/>
            <w:webHidden/>
          </w:rPr>
          <w:instrText xml:space="preserve"> PAGEREF _Toc206147934 \h </w:instrText>
        </w:r>
        <w:r w:rsidR="006335BA" w:rsidRPr="001D1C46">
          <w:rPr>
            <w:noProof/>
            <w:webHidden/>
          </w:rPr>
        </w:r>
        <w:r w:rsidR="006335BA" w:rsidRPr="001D1C46">
          <w:rPr>
            <w:noProof/>
            <w:webHidden/>
          </w:rPr>
          <w:fldChar w:fldCharType="separate"/>
        </w:r>
        <w:r w:rsidR="008C0D64" w:rsidRPr="001D1C46">
          <w:rPr>
            <w:noProof/>
            <w:webHidden/>
          </w:rPr>
          <w:t>1</w:t>
        </w:r>
        <w:r w:rsidR="006335BA" w:rsidRPr="001D1C46">
          <w:rPr>
            <w:noProof/>
            <w:webHidden/>
          </w:rPr>
          <w:fldChar w:fldCharType="end"/>
        </w:r>
      </w:hyperlink>
      <w:r w:rsidR="00330DBB" w:rsidRPr="001D1C46">
        <w:rPr>
          <w:noProof/>
        </w:rPr>
        <w:t>6</w:t>
      </w:r>
    </w:p>
    <w:p w14:paraId="10F3584F" w14:textId="7BB393EF" w:rsidR="006335BA" w:rsidRPr="001D1C46"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35" w:history="1">
        <w:r w:rsidR="006335BA" w:rsidRPr="001D1C46">
          <w:rPr>
            <w:rStyle w:val="a3"/>
            <w:noProof/>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6335BA" w:rsidRPr="001D1C46">
          <w:rPr>
            <w:noProof/>
            <w:webHidden/>
          </w:rPr>
          <w:tab/>
        </w:r>
        <w:r w:rsidR="006335BA" w:rsidRPr="001D1C46">
          <w:rPr>
            <w:noProof/>
            <w:webHidden/>
          </w:rPr>
          <w:fldChar w:fldCharType="begin"/>
        </w:r>
        <w:r w:rsidR="006335BA" w:rsidRPr="001D1C46">
          <w:rPr>
            <w:noProof/>
            <w:webHidden/>
          </w:rPr>
          <w:instrText xml:space="preserve"> PAGEREF _Toc206147935 \h </w:instrText>
        </w:r>
        <w:r w:rsidR="006335BA" w:rsidRPr="001D1C46">
          <w:rPr>
            <w:noProof/>
            <w:webHidden/>
          </w:rPr>
        </w:r>
        <w:r w:rsidR="006335BA" w:rsidRPr="001D1C46">
          <w:rPr>
            <w:noProof/>
            <w:webHidden/>
          </w:rPr>
          <w:fldChar w:fldCharType="separate"/>
        </w:r>
        <w:r w:rsidR="008C0D64" w:rsidRPr="001D1C46">
          <w:rPr>
            <w:noProof/>
            <w:webHidden/>
          </w:rPr>
          <w:t>1</w:t>
        </w:r>
        <w:r w:rsidR="006335BA" w:rsidRPr="001D1C46">
          <w:rPr>
            <w:noProof/>
            <w:webHidden/>
          </w:rPr>
          <w:fldChar w:fldCharType="end"/>
        </w:r>
      </w:hyperlink>
      <w:r w:rsidR="00330DBB" w:rsidRPr="001D1C46">
        <w:rPr>
          <w:noProof/>
        </w:rPr>
        <w:t>8</w:t>
      </w:r>
    </w:p>
    <w:p w14:paraId="628F8E3D" w14:textId="03C82634" w:rsidR="006335BA" w:rsidRPr="001D1C46"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36" w:history="1">
        <w:r w:rsidR="006335BA" w:rsidRPr="001D1C46">
          <w:rPr>
            <w:rStyle w:val="a3"/>
            <w:noProof/>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6335BA" w:rsidRPr="001D1C46">
          <w:rPr>
            <w:noProof/>
            <w:webHidden/>
          </w:rPr>
          <w:tab/>
        </w:r>
        <w:r w:rsidR="006335BA" w:rsidRPr="001D1C46">
          <w:rPr>
            <w:noProof/>
            <w:webHidden/>
          </w:rPr>
          <w:fldChar w:fldCharType="begin"/>
        </w:r>
        <w:r w:rsidR="006335BA" w:rsidRPr="001D1C46">
          <w:rPr>
            <w:noProof/>
            <w:webHidden/>
          </w:rPr>
          <w:instrText xml:space="preserve"> PAGEREF _Toc206147936 \h </w:instrText>
        </w:r>
        <w:r w:rsidR="006335BA" w:rsidRPr="001D1C46">
          <w:rPr>
            <w:noProof/>
            <w:webHidden/>
          </w:rPr>
        </w:r>
        <w:r w:rsidR="006335BA" w:rsidRPr="001D1C46">
          <w:rPr>
            <w:noProof/>
            <w:webHidden/>
          </w:rPr>
          <w:fldChar w:fldCharType="separate"/>
        </w:r>
        <w:r w:rsidR="008C0D64" w:rsidRPr="001D1C46">
          <w:rPr>
            <w:noProof/>
            <w:webHidden/>
          </w:rPr>
          <w:t>1</w:t>
        </w:r>
        <w:r w:rsidR="006335BA" w:rsidRPr="001D1C46">
          <w:rPr>
            <w:noProof/>
            <w:webHidden/>
          </w:rPr>
          <w:fldChar w:fldCharType="end"/>
        </w:r>
      </w:hyperlink>
      <w:r w:rsidR="002E3CE9" w:rsidRPr="001D1C46">
        <w:rPr>
          <w:noProof/>
        </w:rPr>
        <w:t>9</w:t>
      </w:r>
    </w:p>
    <w:p w14:paraId="38509533" w14:textId="1188CE6E" w:rsidR="006335BA" w:rsidRPr="001D1C46"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37" w:history="1">
        <w:r w:rsidR="006335BA" w:rsidRPr="001D1C46">
          <w:rPr>
            <w:rStyle w:val="a3"/>
            <w:noProof/>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округу</w:t>
        </w:r>
        <w:r w:rsidR="006335BA" w:rsidRPr="001D1C46">
          <w:rPr>
            <w:noProof/>
            <w:webHidden/>
          </w:rPr>
          <w:tab/>
        </w:r>
        <w:r w:rsidR="006335BA" w:rsidRPr="001D1C46">
          <w:rPr>
            <w:noProof/>
            <w:webHidden/>
          </w:rPr>
          <w:fldChar w:fldCharType="begin"/>
        </w:r>
        <w:r w:rsidR="006335BA" w:rsidRPr="001D1C46">
          <w:rPr>
            <w:noProof/>
            <w:webHidden/>
          </w:rPr>
          <w:instrText xml:space="preserve"> PAGEREF _Toc206147937 \h </w:instrText>
        </w:r>
        <w:r w:rsidR="006335BA" w:rsidRPr="001D1C46">
          <w:rPr>
            <w:noProof/>
            <w:webHidden/>
          </w:rPr>
        </w:r>
        <w:r w:rsidR="006335BA" w:rsidRPr="001D1C46">
          <w:rPr>
            <w:noProof/>
            <w:webHidden/>
          </w:rPr>
          <w:fldChar w:fldCharType="separate"/>
        </w:r>
        <w:r w:rsidR="008C0D64" w:rsidRPr="001D1C46">
          <w:rPr>
            <w:noProof/>
            <w:webHidden/>
          </w:rPr>
          <w:t>1</w:t>
        </w:r>
        <w:r w:rsidR="006335BA" w:rsidRPr="001D1C46">
          <w:rPr>
            <w:noProof/>
            <w:webHidden/>
          </w:rPr>
          <w:fldChar w:fldCharType="end"/>
        </w:r>
      </w:hyperlink>
      <w:r w:rsidR="002E3CE9" w:rsidRPr="001D1C46">
        <w:rPr>
          <w:noProof/>
        </w:rPr>
        <w:t>9</w:t>
      </w:r>
    </w:p>
    <w:p w14:paraId="0678939B" w14:textId="3F0678CF" w:rsidR="006335BA" w:rsidRPr="001D1C46" w:rsidRDefault="002E594E" w:rsidP="006335BA">
      <w:pPr>
        <w:pStyle w:val="11"/>
        <w:rPr>
          <w:rFonts w:asciiTheme="minorHAnsi" w:eastAsiaTheme="minorEastAsia" w:hAnsiTheme="minorHAnsi" w:cstheme="minorBidi"/>
          <w:kern w:val="2"/>
          <w:sz w:val="22"/>
          <w:szCs w:val="22"/>
          <w:lang w:eastAsia="ru-RU"/>
          <w14:ligatures w14:val="standardContextual"/>
        </w:rPr>
      </w:pPr>
      <w:hyperlink w:anchor="_Toc206147938" w:history="1">
        <w:r w:rsidR="006335BA" w:rsidRPr="001D1C46">
          <w:rPr>
            <w:rStyle w:val="a3"/>
          </w:rPr>
          <w:t>РАЗДЕЛ 2 Существующие и перспективные балансы тепловой мощности источников тепловой энергии и тепловой нагрузки потребителей</w:t>
        </w:r>
        <w:r w:rsidR="006335BA" w:rsidRPr="001D1C46">
          <w:rPr>
            <w:webHidden/>
          </w:rPr>
          <w:tab/>
        </w:r>
        <w:r w:rsidR="006335BA" w:rsidRPr="001D1C46">
          <w:rPr>
            <w:webHidden/>
          </w:rPr>
          <w:fldChar w:fldCharType="begin"/>
        </w:r>
        <w:r w:rsidR="006335BA" w:rsidRPr="001D1C46">
          <w:rPr>
            <w:webHidden/>
          </w:rPr>
          <w:instrText xml:space="preserve"> PAGEREF _Toc206147938 \h </w:instrText>
        </w:r>
        <w:r w:rsidR="006335BA" w:rsidRPr="001D1C46">
          <w:rPr>
            <w:webHidden/>
          </w:rPr>
        </w:r>
        <w:r w:rsidR="006335BA" w:rsidRPr="001D1C46">
          <w:rPr>
            <w:webHidden/>
          </w:rPr>
          <w:fldChar w:fldCharType="separate"/>
        </w:r>
        <w:r w:rsidR="008C0D64" w:rsidRPr="001D1C46">
          <w:rPr>
            <w:webHidden/>
          </w:rPr>
          <w:t>2</w:t>
        </w:r>
        <w:r w:rsidR="006335BA" w:rsidRPr="001D1C46">
          <w:rPr>
            <w:webHidden/>
          </w:rPr>
          <w:fldChar w:fldCharType="end"/>
        </w:r>
      </w:hyperlink>
      <w:r w:rsidR="002E3CE9" w:rsidRPr="001D1C46">
        <w:t>2</w:t>
      </w:r>
    </w:p>
    <w:p w14:paraId="5AC35F20" w14:textId="48B041B3" w:rsidR="006335BA" w:rsidRPr="001D1C46"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39" w:history="1">
        <w:r w:rsidR="006335BA" w:rsidRPr="001D1C46">
          <w:rPr>
            <w:rStyle w:val="a3"/>
            <w:noProof/>
          </w:rPr>
          <w:t>2.1 Описание существующих и перспективных зон действия систем теплоснабжения и источников тепловой энергии</w:t>
        </w:r>
        <w:r w:rsidR="006335BA" w:rsidRPr="001D1C46">
          <w:rPr>
            <w:noProof/>
            <w:webHidden/>
          </w:rPr>
          <w:tab/>
        </w:r>
        <w:r w:rsidR="006335BA" w:rsidRPr="001D1C46">
          <w:rPr>
            <w:noProof/>
            <w:webHidden/>
          </w:rPr>
          <w:fldChar w:fldCharType="begin"/>
        </w:r>
        <w:r w:rsidR="006335BA" w:rsidRPr="001D1C46">
          <w:rPr>
            <w:noProof/>
            <w:webHidden/>
          </w:rPr>
          <w:instrText xml:space="preserve"> PAGEREF _Toc206147939 \h </w:instrText>
        </w:r>
        <w:r w:rsidR="006335BA" w:rsidRPr="001D1C46">
          <w:rPr>
            <w:noProof/>
            <w:webHidden/>
          </w:rPr>
        </w:r>
        <w:r w:rsidR="006335BA" w:rsidRPr="001D1C46">
          <w:rPr>
            <w:noProof/>
            <w:webHidden/>
          </w:rPr>
          <w:fldChar w:fldCharType="separate"/>
        </w:r>
        <w:r w:rsidR="008C0D64" w:rsidRPr="001D1C46">
          <w:rPr>
            <w:noProof/>
            <w:webHidden/>
          </w:rPr>
          <w:t>2</w:t>
        </w:r>
        <w:r w:rsidR="006335BA" w:rsidRPr="001D1C46">
          <w:rPr>
            <w:noProof/>
            <w:webHidden/>
          </w:rPr>
          <w:fldChar w:fldCharType="end"/>
        </w:r>
      </w:hyperlink>
      <w:r w:rsidR="002E3CE9" w:rsidRPr="001D1C46">
        <w:rPr>
          <w:noProof/>
        </w:rPr>
        <w:t>2</w:t>
      </w:r>
    </w:p>
    <w:p w14:paraId="142522D9" w14:textId="0E880F6D" w:rsidR="006335BA" w:rsidRPr="001D1C46"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40" w:history="1">
        <w:r w:rsidR="006335BA" w:rsidRPr="001D1C46">
          <w:rPr>
            <w:rStyle w:val="a3"/>
            <w:noProof/>
          </w:rPr>
          <w:t>2.2 Описание существующих и перспективных зон действия индивидуальных источников тепловой энергии</w:t>
        </w:r>
        <w:r w:rsidR="006335BA" w:rsidRPr="001D1C46">
          <w:rPr>
            <w:noProof/>
            <w:webHidden/>
          </w:rPr>
          <w:tab/>
        </w:r>
        <w:r w:rsidR="006335BA" w:rsidRPr="001D1C46">
          <w:rPr>
            <w:noProof/>
            <w:webHidden/>
          </w:rPr>
          <w:fldChar w:fldCharType="begin"/>
        </w:r>
        <w:r w:rsidR="006335BA" w:rsidRPr="001D1C46">
          <w:rPr>
            <w:noProof/>
            <w:webHidden/>
          </w:rPr>
          <w:instrText xml:space="preserve"> PAGEREF _Toc206147940 \h </w:instrText>
        </w:r>
        <w:r w:rsidR="006335BA" w:rsidRPr="001D1C46">
          <w:rPr>
            <w:noProof/>
            <w:webHidden/>
          </w:rPr>
        </w:r>
        <w:r w:rsidR="006335BA" w:rsidRPr="001D1C46">
          <w:rPr>
            <w:noProof/>
            <w:webHidden/>
          </w:rPr>
          <w:fldChar w:fldCharType="separate"/>
        </w:r>
        <w:r w:rsidR="008C0D64" w:rsidRPr="001D1C46">
          <w:rPr>
            <w:noProof/>
            <w:webHidden/>
          </w:rPr>
          <w:t>4</w:t>
        </w:r>
        <w:r w:rsidR="006335BA" w:rsidRPr="001D1C46">
          <w:rPr>
            <w:noProof/>
            <w:webHidden/>
          </w:rPr>
          <w:fldChar w:fldCharType="end"/>
        </w:r>
      </w:hyperlink>
      <w:r w:rsidR="002E3CE9" w:rsidRPr="001D1C46">
        <w:rPr>
          <w:noProof/>
        </w:rPr>
        <w:t>8</w:t>
      </w:r>
    </w:p>
    <w:p w14:paraId="6FB69899" w14:textId="5173EF97" w:rsidR="006335BA" w:rsidRPr="001D1C46"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41" w:history="1">
        <w:r w:rsidR="006335BA" w:rsidRPr="001D1C46">
          <w:rPr>
            <w:rStyle w:val="a3"/>
            <w:noProof/>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6335BA" w:rsidRPr="001D1C46">
          <w:rPr>
            <w:noProof/>
            <w:webHidden/>
          </w:rPr>
          <w:tab/>
        </w:r>
        <w:r w:rsidR="006335BA" w:rsidRPr="001D1C46">
          <w:rPr>
            <w:noProof/>
            <w:webHidden/>
          </w:rPr>
          <w:fldChar w:fldCharType="begin"/>
        </w:r>
        <w:r w:rsidR="006335BA" w:rsidRPr="001D1C46">
          <w:rPr>
            <w:noProof/>
            <w:webHidden/>
          </w:rPr>
          <w:instrText xml:space="preserve"> PAGEREF _Toc206147941 \h </w:instrText>
        </w:r>
        <w:r w:rsidR="006335BA" w:rsidRPr="001D1C46">
          <w:rPr>
            <w:noProof/>
            <w:webHidden/>
          </w:rPr>
        </w:r>
        <w:r w:rsidR="006335BA" w:rsidRPr="001D1C46">
          <w:rPr>
            <w:noProof/>
            <w:webHidden/>
          </w:rPr>
          <w:fldChar w:fldCharType="separate"/>
        </w:r>
        <w:r w:rsidR="008C0D64" w:rsidRPr="001D1C46">
          <w:rPr>
            <w:noProof/>
            <w:webHidden/>
          </w:rPr>
          <w:t>4</w:t>
        </w:r>
        <w:r w:rsidR="006335BA" w:rsidRPr="001D1C46">
          <w:rPr>
            <w:noProof/>
            <w:webHidden/>
          </w:rPr>
          <w:fldChar w:fldCharType="end"/>
        </w:r>
      </w:hyperlink>
      <w:r w:rsidR="002E3CE9" w:rsidRPr="001D1C46">
        <w:rPr>
          <w:noProof/>
        </w:rPr>
        <w:t>9</w:t>
      </w:r>
    </w:p>
    <w:p w14:paraId="4B092782" w14:textId="18B46AEC" w:rsidR="006335BA" w:rsidRPr="001D1C46"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42" w:history="1">
        <w:r w:rsidR="006335BA" w:rsidRPr="001D1C46">
          <w:rPr>
            <w:rStyle w:val="a3"/>
            <w:noProof/>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либо в границах поселения, с указанием величины тепловой нагрузки для потребителей каждого поселения</w:t>
        </w:r>
        <w:r w:rsidR="006335BA" w:rsidRPr="001D1C46">
          <w:rPr>
            <w:noProof/>
            <w:webHidden/>
          </w:rPr>
          <w:tab/>
        </w:r>
        <w:r w:rsidR="006335BA" w:rsidRPr="001D1C46">
          <w:rPr>
            <w:noProof/>
            <w:webHidden/>
          </w:rPr>
          <w:fldChar w:fldCharType="begin"/>
        </w:r>
        <w:r w:rsidR="006335BA" w:rsidRPr="001D1C46">
          <w:rPr>
            <w:noProof/>
            <w:webHidden/>
          </w:rPr>
          <w:instrText xml:space="preserve"> PAGEREF _Toc206147942 \h </w:instrText>
        </w:r>
        <w:r w:rsidR="006335BA" w:rsidRPr="001D1C46">
          <w:rPr>
            <w:noProof/>
            <w:webHidden/>
          </w:rPr>
        </w:r>
        <w:r w:rsidR="006335BA" w:rsidRPr="001D1C46">
          <w:rPr>
            <w:noProof/>
            <w:webHidden/>
          </w:rPr>
          <w:fldChar w:fldCharType="separate"/>
        </w:r>
        <w:r w:rsidR="008C0D64" w:rsidRPr="001D1C46">
          <w:rPr>
            <w:noProof/>
            <w:webHidden/>
          </w:rPr>
          <w:t>5</w:t>
        </w:r>
        <w:r w:rsidR="006335BA" w:rsidRPr="001D1C46">
          <w:rPr>
            <w:noProof/>
            <w:webHidden/>
          </w:rPr>
          <w:fldChar w:fldCharType="end"/>
        </w:r>
      </w:hyperlink>
      <w:r w:rsidR="002E3CE9" w:rsidRPr="001D1C46">
        <w:rPr>
          <w:noProof/>
        </w:rPr>
        <w:t>5</w:t>
      </w:r>
    </w:p>
    <w:p w14:paraId="393D7EDE" w14:textId="4FDCE38B" w:rsidR="006335BA" w:rsidRPr="001D1C46"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43" w:history="1">
        <w:r w:rsidR="006335BA" w:rsidRPr="001D1C46">
          <w:rPr>
            <w:rStyle w:val="a3"/>
            <w:noProof/>
          </w:rPr>
          <w:t>2.5 Радиус эффективного теплоснабжения, определяемый в соответствии с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sidR="006335BA" w:rsidRPr="001D1C46">
          <w:rPr>
            <w:noProof/>
            <w:webHidden/>
          </w:rPr>
          <w:tab/>
        </w:r>
        <w:r w:rsidR="006335BA" w:rsidRPr="001D1C46">
          <w:rPr>
            <w:noProof/>
            <w:webHidden/>
          </w:rPr>
          <w:fldChar w:fldCharType="begin"/>
        </w:r>
        <w:r w:rsidR="006335BA" w:rsidRPr="001D1C46">
          <w:rPr>
            <w:noProof/>
            <w:webHidden/>
          </w:rPr>
          <w:instrText xml:space="preserve"> PAGEREF _Toc206147943 \h </w:instrText>
        </w:r>
        <w:r w:rsidR="006335BA" w:rsidRPr="001D1C46">
          <w:rPr>
            <w:noProof/>
            <w:webHidden/>
          </w:rPr>
        </w:r>
        <w:r w:rsidR="006335BA" w:rsidRPr="001D1C46">
          <w:rPr>
            <w:noProof/>
            <w:webHidden/>
          </w:rPr>
          <w:fldChar w:fldCharType="separate"/>
        </w:r>
        <w:r w:rsidR="008C0D64" w:rsidRPr="001D1C46">
          <w:rPr>
            <w:noProof/>
            <w:webHidden/>
          </w:rPr>
          <w:t>5</w:t>
        </w:r>
        <w:r w:rsidR="006335BA" w:rsidRPr="001D1C46">
          <w:rPr>
            <w:noProof/>
            <w:webHidden/>
          </w:rPr>
          <w:fldChar w:fldCharType="end"/>
        </w:r>
      </w:hyperlink>
      <w:r w:rsidR="002E3CE9" w:rsidRPr="001D1C46">
        <w:rPr>
          <w:noProof/>
        </w:rPr>
        <w:t>5</w:t>
      </w:r>
    </w:p>
    <w:p w14:paraId="0738DFEC" w14:textId="1A26B1D1" w:rsidR="006335BA" w:rsidRPr="001D1C46" w:rsidRDefault="002E594E" w:rsidP="006335BA">
      <w:pPr>
        <w:pStyle w:val="11"/>
        <w:rPr>
          <w:rFonts w:asciiTheme="minorHAnsi" w:eastAsiaTheme="minorEastAsia" w:hAnsiTheme="minorHAnsi" w:cstheme="minorBidi"/>
          <w:kern w:val="2"/>
          <w:sz w:val="22"/>
          <w:szCs w:val="22"/>
          <w:lang w:eastAsia="ru-RU"/>
          <w14:ligatures w14:val="standardContextual"/>
        </w:rPr>
      </w:pPr>
      <w:hyperlink w:anchor="_Toc206147944" w:history="1">
        <w:r w:rsidR="006335BA" w:rsidRPr="001D1C46">
          <w:rPr>
            <w:rStyle w:val="a3"/>
          </w:rPr>
          <w:t>РАЗДЕЛ 3 Существующие и перспективные балансы теплоносителя</w:t>
        </w:r>
        <w:r w:rsidR="006335BA" w:rsidRPr="001D1C46">
          <w:rPr>
            <w:webHidden/>
          </w:rPr>
          <w:tab/>
        </w:r>
        <w:r w:rsidR="006335BA" w:rsidRPr="001D1C46">
          <w:rPr>
            <w:webHidden/>
          </w:rPr>
          <w:fldChar w:fldCharType="begin"/>
        </w:r>
        <w:r w:rsidR="006335BA" w:rsidRPr="001D1C46">
          <w:rPr>
            <w:webHidden/>
          </w:rPr>
          <w:instrText xml:space="preserve"> PAGEREF _Toc206147944 \h </w:instrText>
        </w:r>
        <w:r w:rsidR="006335BA" w:rsidRPr="001D1C46">
          <w:rPr>
            <w:webHidden/>
          </w:rPr>
        </w:r>
        <w:r w:rsidR="006335BA" w:rsidRPr="001D1C46">
          <w:rPr>
            <w:webHidden/>
          </w:rPr>
          <w:fldChar w:fldCharType="separate"/>
        </w:r>
        <w:r w:rsidR="008C0D64" w:rsidRPr="001D1C46">
          <w:rPr>
            <w:webHidden/>
          </w:rPr>
          <w:t>5</w:t>
        </w:r>
        <w:r w:rsidR="006335BA" w:rsidRPr="001D1C46">
          <w:rPr>
            <w:webHidden/>
          </w:rPr>
          <w:fldChar w:fldCharType="end"/>
        </w:r>
      </w:hyperlink>
      <w:r w:rsidR="002E3CE9" w:rsidRPr="001D1C46">
        <w:t>8</w:t>
      </w:r>
    </w:p>
    <w:p w14:paraId="2BF308F9" w14:textId="2A2853A1" w:rsidR="006335BA" w:rsidRPr="001D1C46"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45" w:history="1">
        <w:r w:rsidR="006335BA" w:rsidRPr="001D1C46">
          <w:rPr>
            <w:rStyle w:val="a3"/>
            <w:noProof/>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6335BA" w:rsidRPr="001D1C46">
          <w:rPr>
            <w:noProof/>
            <w:webHidden/>
          </w:rPr>
          <w:tab/>
        </w:r>
        <w:r w:rsidR="006335BA" w:rsidRPr="001D1C46">
          <w:rPr>
            <w:noProof/>
            <w:webHidden/>
          </w:rPr>
          <w:fldChar w:fldCharType="begin"/>
        </w:r>
        <w:r w:rsidR="006335BA" w:rsidRPr="001D1C46">
          <w:rPr>
            <w:noProof/>
            <w:webHidden/>
          </w:rPr>
          <w:instrText xml:space="preserve"> PAGEREF _Toc206147945 \h </w:instrText>
        </w:r>
        <w:r w:rsidR="006335BA" w:rsidRPr="001D1C46">
          <w:rPr>
            <w:noProof/>
            <w:webHidden/>
          </w:rPr>
        </w:r>
        <w:r w:rsidR="006335BA" w:rsidRPr="001D1C46">
          <w:rPr>
            <w:noProof/>
            <w:webHidden/>
          </w:rPr>
          <w:fldChar w:fldCharType="separate"/>
        </w:r>
        <w:r w:rsidR="008C0D64" w:rsidRPr="001D1C46">
          <w:rPr>
            <w:noProof/>
            <w:webHidden/>
          </w:rPr>
          <w:t>5</w:t>
        </w:r>
        <w:r w:rsidR="006335BA" w:rsidRPr="001D1C46">
          <w:rPr>
            <w:noProof/>
            <w:webHidden/>
          </w:rPr>
          <w:fldChar w:fldCharType="end"/>
        </w:r>
      </w:hyperlink>
      <w:r w:rsidR="002E3CE9" w:rsidRPr="001D1C46">
        <w:rPr>
          <w:noProof/>
        </w:rPr>
        <w:t>8</w:t>
      </w:r>
    </w:p>
    <w:p w14:paraId="25AC00B1" w14:textId="0580D368" w:rsidR="006335BA" w:rsidRPr="001D1C46"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46" w:history="1">
        <w:r w:rsidR="006335BA" w:rsidRPr="001D1C46">
          <w:rPr>
            <w:rStyle w:val="a3"/>
            <w:noProof/>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6335BA" w:rsidRPr="001D1C46">
          <w:rPr>
            <w:noProof/>
            <w:webHidden/>
          </w:rPr>
          <w:tab/>
        </w:r>
        <w:r w:rsidR="002E3CE9" w:rsidRPr="001D1C46">
          <w:rPr>
            <w:noProof/>
            <w:webHidden/>
          </w:rPr>
          <w:t>60</w:t>
        </w:r>
      </w:hyperlink>
    </w:p>
    <w:p w14:paraId="52A33DAC" w14:textId="0402CFED" w:rsidR="006335BA" w:rsidRPr="001D1C46" w:rsidRDefault="002E594E" w:rsidP="006335BA">
      <w:pPr>
        <w:pStyle w:val="11"/>
        <w:rPr>
          <w:rFonts w:asciiTheme="minorHAnsi" w:eastAsiaTheme="minorEastAsia" w:hAnsiTheme="minorHAnsi" w:cstheme="minorBidi"/>
          <w:kern w:val="2"/>
          <w:sz w:val="22"/>
          <w:szCs w:val="22"/>
          <w:lang w:eastAsia="ru-RU"/>
          <w14:ligatures w14:val="standardContextual"/>
        </w:rPr>
      </w:pPr>
      <w:hyperlink w:anchor="_Toc206147947" w:history="1">
        <w:r w:rsidR="006335BA" w:rsidRPr="001D1C46">
          <w:rPr>
            <w:rStyle w:val="a3"/>
          </w:rPr>
          <w:t>РАЗДЕЛ 4 Основные положения мастер-плана развития систем теплоснабжения округа</w:t>
        </w:r>
        <w:r w:rsidR="006335BA" w:rsidRPr="001D1C46">
          <w:rPr>
            <w:webHidden/>
          </w:rPr>
          <w:tab/>
        </w:r>
        <w:r w:rsidR="006335BA" w:rsidRPr="001D1C46">
          <w:rPr>
            <w:webHidden/>
          </w:rPr>
          <w:fldChar w:fldCharType="begin"/>
        </w:r>
        <w:r w:rsidR="006335BA" w:rsidRPr="001D1C46">
          <w:rPr>
            <w:webHidden/>
          </w:rPr>
          <w:instrText xml:space="preserve"> PAGEREF _Toc206147947 \h </w:instrText>
        </w:r>
        <w:r w:rsidR="006335BA" w:rsidRPr="001D1C46">
          <w:rPr>
            <w:webHidden/>
          </w:rPr>
        </w:r>
        <w:r w:rsidR="006335BA" w:rsidRPr="001D1C46">
          <w:rPr>
            <w:webHidden/>
          </w:rPr>
          <w:fldChar w:fldCharType="separate"/>
        </w:r>
        <w:r w:rsidR="008C0D64" w:rsidRPr="001D1C46">
          <w:rPr>
            <w:webHidden/>
          </w:rPr>
          <w:t>6</w:t>
        </w:r>
        <w:r w:rsidR="006335BA" w:rsidRPr="001D1C46">
          <w:rPr>
            <w:webHidden/>
          </w:rPr>
          <w:fldChar w:fldCharType="end"/>
        </w:r>
      </w:hyperlink>
      <w:r w:rsidR="002E3CE9" w:rsidRPr="001D1C46">
        <w:t>3</w:t>
      </w:r>
    </w:p>
    <w:p w14:paraId="5B81D23D" w14:textId="4D821EF4" w:rsidR="006335BA" w:rsidRPr="001D1C46"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48" w:history="1">
        <w:r w:rsidR="006335BA" w:rsidRPr="001D1C46">
          <w:rPr>
            <w:rStyle w:val="a3"/>
            <w:noProof/>
          </w:rPr>
          <w:t>4.1 Описание сценариев развития теплоснабжения округа</w:t>
        </w:r>
        <w:r w:rsidR="006335BA" w:rsidRPr="001D1C46">
          <w:rPr>
            <w:noProof/>
            <w:webHidden/>
          </w:rPr>
          <w:tab/>
        </w:r>
        <w:r w:rsidR="006335BA" w:rsidRPr="001D1C46">
          <w:rPr>
            <w:noProof/>
            <w:webHidden/>
          </w:rPr>
          <w:fldChar w:fldCharType="begin"/>
        </w:r>
        <w:r w:rsidR="006335BA" w:rsidRPr="001D1C46">
          <w:rPr>
            <w:noProof/>
            <w:webHidden/>
          </w:rPr>
          <w:instrText xml:space="preserve"> PAGEREF _Toc206147948 \h </w:instrText>
        </w:r>
        <w:r w:rsidR="006335BA" w:rsidRPr="001D1C46">
          <w:rPr>
            <w:noProof/>
            <w:webHidden/>
          </w:rPr>
        </w:r>
        <w:r w:rsidR="006335BA" w:rsidRPr="001D1C46">
          <w:rPr>
            <w:noProof/>
            <w:webHidden/>
          </w:rPr>
          <w:fldChar w:fldCharType="separate"/>
        </w:r>
        <w:r w:rsidR="008C0D64" w:rsidRPr="001D1C46">
          <w:rPr>
            <w:noProof/>
            <w:webHidden/>
          </w:rPr>
          <w:t>6</w:t>
        </w:r>
        <w:r w:rsidR="006335BA" w:rsidRPr="001D1C46">
          <w:rPr>
            <w:noProof/>
            <w:webHidden/>
          </w:rPr>
          <w:fldChar w:fldCharType="end"/>
        </w:r>
      </w:hyperlink>
      <w:r w:rsidR="002E3CE9" w:rsidRPr="001D1C46">
        <w:rPr>
          <w:noProof/>
        </w:rPr>
        <w:t>3</w:t>
      </w:r>
    </w:p>
    <w:p w14:paraId="1E6B5770" w14:textId="2054C264" w:rsidR="006335BA" w:rsidRPr="001D1C46"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49" w:history="1">
        <w:r w:rsidR="006335BA" w:rsidRPr="001D1C46">
          <w:rPr>
            <w:rStyle w:val="a3"/>
            <w:noProof/>
          </w:rPr>
          <w:t>4.2 Обоснование выбора приоритетного сценария развития теплоснабжения округа</w:t>
        </w:r>
        <w:r w:rsidR="006335BA" w:rsidRPr="001D1C46">
          <w:rPr>
            <w:noProof/>
            <w:webHidden/>
          </w:rPr>
          <w:tab/>
        </w:r>
        <w:r w:rsidR="006335BA" w:rsidRPr="001D1C46">
          <w:rPr>
            <w:noProof/>
            <w:webHidden/>
          </w:rPr>
          <w:fldChar w:fldCharType="begin"/>
        </w:r>
        <w:r w:rsidR="006335BA" w:rsidRPr="001D1C46">
          <w:rPr>
            <w:noProof/>
            <w:webHidden/>
          </w:rPr>
          <w:instrText xml:space="preserve"> PAGEREF _Toc206147949 \h </w:instrText>
        </w:r>
        <w:r w:rsidR="006335BA" w:rsidRPr="001D1C46">
          <w:rPr>
            <w:noProof/>
            <w:webHidden/>
          </w:rPr>
        </w:r>
        <w:r w:rsidR="006335BA" w:rsidRPr="001D1C46">
          <w:rPr>
            <w:noProof/>
            <w:webHidden/>
          </w:rPr>
          <w:fldChar w:fldCharType="separate"/>
        </w:r>
        <w:r w:rsidR="008C0D64" w:rsidRPr="001D1C46">
          <w:rPr>
            <w:noProof/>
            <w:webHidden/>
          </w:rPr>
          <w:t>6</w:t>
        </w:r>
        <w:r w:rsidR="006335BA" w:rsidRPr="001D1C46">
          <w:rPr>
            <w:noProof/>
            <w:webHidden/>
          </w:rPr>
          <w:fldChar w:fldCharType="end"/>
        </w:r>
      </w:hyperlink>
      <w:r w:rsidR="002E3CE9" w:rsidRPr="001D1C46">
        <w:rPr>
          <w:noProof/>
        </w:rPr>
        <w:t>3</w:t>
      </w:r>
    </w:p>
    <w:p w14:paraId="17061F09" w14:textId="4633BBE7" w:rsidR="006335BA" w:rsidRPr="001D1C46" w:rsidRDefault="002E594E" w:rsidP="006335BA">
      <w:pPr>
        <w:pStyle w:val="11"/>
        <w:rPr>
          <w:rFonts w:asciiTheme="minorHAnsi" w:eastAsiaTheme="minorEastAsia" w:hAnsiTheme="minorHAnsi" w:cstheme="minorBidi"/>
          <w:kern w:val="2"/>
          <w:sz w:val="22"/>
          <w:szCs w:val="22"/>
          <w:lang w:eastAsia="ru-RU"/>
          <w14:ligatures w14:val="standardContextual"/>
        </w:rPr>
      </w:pPr>
      <w:hyperlink w:anchor="_Toc206147950" w:history="1">
        <w:r w:rsidR="006335BA" w:rsidRPr="001D1C46">
          <w:rPr>
            <w:rStyle w:val="a3"/>
          </w:rPr>
          <w:t>РАЗДЕЛ 5. Предложения по строительству, реконструкции, техническому перевооружению и (или) модернизации источников тепловой энергии</w:t>
        </w:r>
        <w:r w:rsidR="006335BA" w:rsidRPr="001D1C46">
          <w:rPr>
            <w:webHidden/>
          </w:rPr>
          <w:tab/>
        </w:r>
        <w:r w:rsidR="006335BA" w:rsidRPr="001D1C46">
          <w:rPr>
            <w:webHidden/>
          </w:rPr>
          <w:fldChar w:fldCharType="begin"/>
        </w:r>
        <w:r w:rsidR="006335BA" w:rsidRPr="001D1C46">
          <w:rPr>
            <w:webHidden/>
          </w:rPr>
          <w:instrText xml:space="preserve"> PAGEREF _Toc206147950 \h </w:instrText>
        </w:r>
        <w:r w:rsidR="006335BA" w:rsidRPr="001D1C46">
          <w:rPr>
            <w:webHidden/>
          </w:rPr>
        </w:r>
        <w:r w:rsidR="006335BA" w:rsidRPr="001D1C46">
          <w:rPr>
            <w:webHidden/>
          </w:rPr>
          <w:fldChar w:fldCharType="separate"/>
        </w:r>
        <w:r w:rsidR="008C0D64" w:rsidRPr="001D1C46">
          <w:rPr>
            <w:webHidden/>
          </w:rPr>
          <w:t>6</w:t>
        </w:r>
        <w:r w:rsidR="006335BA" w:rsidRPr="001D1C46">
          <w:rPr>
            <w:webHidden/>
          </w:rPr>
          <w:fldChar w:fldCharType="end"/>
        </w:r>
      </w:hyperlink>
      <w:r w:rsidR="002E3CE9" w:rsidRPr="001D1C46">
        <w:t>5</w:t>
      </w:r>
    </w:p>
    <w:p w14:paraId="60E14A59" w14:textId="5A2104C5" w:rsidR="006335BA" w:rsidRPr="001D1C46"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51" w:history="1">
        <w:r w:rsidR="006335BA" w:rsidRPr="001D1C46">
          <w:rPr>
            <w:rStyle w:val="a3"/>
            <w:noProof/>
          </w:rPr>
          <w:t>5.1 Предложения по строительству источников тепловой энергии, обеспечивающих перспективную тепловую нагрузку на осваиваемых территориях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округа,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6335BA" w:rsidRPr="001D1C46">
          <w:rPr>
            <w:noProof/>
            <w:webHidden/>
          </w:rPr>
          <w:tab/>
        </w:r>
        <w:r w:rsidR="006335BA" w:rsidRPr="001D1C46">
          <w:rPr>
            <w:noProof/>
            <w:webHidden/>
          </w:rPr>
          <w:fldChar w:fldCharType="begin"/>
        </w:r>
        <w:r w:rsidR="006335BA" w:rsidRPr="001D1C46">
          <w:rPr>
            <w:noProof/>
            <w:webHidden/>
          </w:rPr>
          <w:instrText xml:space="preserve"> PAGEREF _Toc206147951 \h </w:instrText>
        </w:r>
        <w:r w:rsidR="006335BA" w:rsidRPr="001D1C46">
          <w:rPr>
            <w:noProof/>
            <w:webHidden/>
          </w:rPr>
        </w:r>
        <w:r w:rsidR="006335BA" w:rsidRPr="001D1C46">
          <w:rPr>
            <w:noProof/>
            <w:webHidden/>
          </w:rPr>
          <w:fldChar w:fldCharType="separate"/>
        </w:r>
        <w:r w:rsidR="008C0D64" w:rsidRPr="001D1C46">
          <w:rPr>
            <w:noProof/>
            <w:webHidden/>
          </w:rPr>
          <w:t>6</w:t>
        </w:r>
        <w:r w:rsidR="006335BA" w:rsidRPr="001D1C46">
          <w:rPr>
            <w:noProof/>
            <w:webHidden/>
          </w:rPr>
          <w:fldChar w:fldCharType="end"/>
        </w:r>
      </w:hyperlink>
      <w:r w:rsidR="002E3CE9" w:rsidRPr="001D1C46">
        <w:rPr>
          <w:noProof/>
        </w:rPr>
        <w:t>5</w:t>
      </w:r>
    </w:p>
    <w:p w14:paraId="3DEE2D5F" w14:textId="661BB030" w:rsidR="006335BA" w:rsidRPr="001D1C46"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52" w:history="1">
        <w:r w:rsidR="006335BA" w:rsidRPr="001D1C46">
          <w:rPr>
            <w:rStyle w:val="a3"/>
            <w:noProof/>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6335BA" w:rsidRPr="001D1C46">
          <w:rPr>
            <w:noProof/>
            <w:webHidden/>
          </w:rPr>
          <w:tab/>
        </w:r>
        <w:r w:rsidR="006335BA" w:rsidRPr="001D1C46">
          <w:rPr>
            <w:noProof/>
            <w:webHidden/>
          </w:rPr>
          <w:fldChar w:fldCharType="begin"/>
        </w:r>
        <w:r w:rsidR="006335BA" w:rsidRPr="001D1C46">
          <w:rPr>
            <w:noProof/>
            <w:webHidden/>
          </w:rPr>
          <w:instrText xml:space="preserve"> PAGEREF _Toc206147952 \h </w:instrText>
        </w:r>
        <w:r w:rsidR="006335BA" w:rsidRPr="001D1C46">
          <w:rPr>
            <w:noProof/>
            <w:webHidden/>
          </w:rPr>
        </w:r>
        <w:r w:rsidR="006335BA" w:rsidRPr="001D1C46">
          <w:rPr>
            <w:noProof/>
            <w:webHidden/>
          </w:rPr>
          <w:fldChar w:fldCharType="separate"/>
        </w:r>
        <w:r w:rsidR="008C0D64" w:rsidRPr="001D1C46">
          <w:rPr>
            <w:noProof/>
            <w:webHidden/>
          </w:rPr>
          <w:t>6</w:t>
        </w:r>
        <w:r w:rsidR="006335BA" w:rsidRPr="001D1C46">
          <w:rPr>
            <w:noProof/>
            <w:webHidden/>
          </w:rPr>
          <w:fldChar w:fldCharType="end"/>
        </w:r>
      </w:hyperlink>
      <w:r w:rsidR="002E3CE9" w:rsidRPr="001D1C46">
        <w:rPr>
          <w:noProof/>
        </w:rPr>
        <w:t>6</w:t>
      </w:r>
    </w:p>
    <w:p w14:paraId="754F64B5" w14:textId="5C93EC14" w:rsidR="006335BA" w:rsidRPr="001D1C46"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53" w:history="1">
        <w:r w:rsidR="006335BA" w:rsidRPr="001D1C46">
          <w:rPr>
            <w:rStyle w:val="a3"/>
            <w:noProof/>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6335BA" w:rsidRPr="001D1C46">
          <w:rPr>
            <w:noProof/>
            <w:webHidden/>
          </w:rPr>
          <w:tab/>
        </w:r>
        <w:r w:rsidR="006335BA" w:rsidRPr="001D1C46">
          <w:rPr>
            <w:noProof/>
            <w:webHidden/>
          </w:rPr>
          <w:fldChar w:fldCharType="begin"/>
        </w:r>
        <w:r w:rsidR="006335BA" w:rsidRPr="001D1C46">
          <w:rPr>
            <w:noProof/>
            <w:webHidden/>
          </w:rPr>
          <w:instrText xml:space="preserve"> PAGEREF _Toc206147953 \h </w:instrText>
        </w:r>
        <w:r w:rsidR="006335BA" w:rsidRPr="001D1C46">
          <w:rPr>
            <w:noProof/>
            <w:webHidden/>
          </w:rPr>
        </w:r>
        <w:r w:rsidR="006335BA" w:rsidRPr="001D1C46">
          <w:rPr>
            <w:noProof/>
            <w:webHidden/>
          </w:rPr>
          <w:fldChar w:fldCharType="separate"/>
        </w:r>
        <w:r w:rsidR="008C0D64" w:rsidRPr="001D1C46">
          <w:rPr>
            <w:noProof/>
            <w:webHidden/>
          </w:rPr>
          <w:t>6</w:t>
        </w:r>
        <w:r w:rsidR="006335BA" w:rsidRPr="001D1C46">
          <w:rPr>
            <w:noProof/>
            <w:webHidden/>
          </w:rPr>
          <w:fldChar w:fldCharType="end"/>
        </w:r>
      </w:hyperlink>
      <w:r w:rsidR="002E3CE9" w:rsidRPr="001D1C46">
        <w:rPr>
          <w:noProof/>
        </w:rPr>
        <w:t>6</w:t>
      </w:r>
    </w:p>
    <w:p w14:paraId="01D773BC" w14:textId="476BD18B" w:rsidR="006335BA" w:rsidRPr="001D1C46"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54" w:history="1">
        <w:r w:rsidR="006335BA" w:rsidRPr="001D1C46">
          <w:rPr>
            <w:rStyle w:val="a3"/>
            <w:noProof/>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6335BA" w:rsidRPr="001D1C46">
          <w:rPr>
            <w:noProof/>
            <w:webHidden/>
          </w:rPr>
          <w:tab/>
        </w:r>
        <w:r w:rsidR="002E3CE9" w:rsidRPr="001D1C46">
          <w:rPr>
            <w:noProof/>
            <w:webHidden/>
          </w:rPr>
          <w:t>71</w:t>
        </w:r>
      </w:hyperlink>
    </w:p>
    <w:p w14:paraId="417FB010" w14:textId="5F2C35B4" w:rsidR="006335BA" w:rsidRPr="001D1C46"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55" w:history="1">
        <w:r w:rsidR="006335BA" w:rsidRPr="001D1C46">
          <w:rPr>
            <w:rStyle w:val="a3"/>
            <w:noProof/>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6335BA" w:rsidRPr="001D1C46">
          <w:rPr>
            <w:noProof/>
            <w:webHidden/>
          </w:rPr>
          <w:tab/>
        </w:r>
        <w:r w:rsidR="002E3CE9" w:rsidRPr="001D1C46">
          <w:rPr>
            <w:noProof/>
            <w:webHidden/>
          </w:rPr>
          <w:t>72</w:t>
        </w:r>
      </w:hyperlink>
    </w:p>
    <w:p w14:paraId="5A923B91" w14:textId="2A3C56A3" w:rsidR="006335BA" w:rsidRPr="001D1C46"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56" w:history="1">
        <w:r w:rsidR="006335BA" w:rsidRPr="001D1C46">
          <w:rPr>
            <w:rStyle w:val="a3"/>
            <w:noProof/>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6335BA" w:rsidRPr="001D1C46">
          <w:rPr>
            <w:noProof/>
            <w:webHidden/>
          </w:rPr>
          <w:tab/>
        </w:r>
        <w:r w:rsidR="002E3CE9" w:rsidRPr="001D1C46">
          <w:rPr>
            <w:noProof/>
            <w:webHidden/>
          </w:rPr>
          <w:t>72</w:t>
        </w:r>
      </w:hyperlink>
    </w:p>
    <w:p w14:paraId="37040DC8" w14:textId="6B3BF7FF" w:rsidR="006335BA" w:rsidRPr="001D1C46"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57" w:history="1">
        <w:r w:rsidR="006335BA" w:rsidRPr="001D1C46">
          <w:rPr>
            <w:rStyle w:val="a3"/>
            <w:noProof/>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6335BA" w:rsidRPr="001D1C46">
          <w:rPr>
            <w:noProof/>
            <w:webHidden/>
          </w:rPr>
          <w:tab/>
        </w:r>
        <w:r w:rsidR="002E3CE9" w:rsidRPr="001D1C46">
          <w:rPr>
            <w:noProof/>
            <w:webHidden/>
          </w:rPr>
          <w:t>72</w:t>
        </w:r>
      </w:hyperlink>
    </w:p>
    <w:p w14:paraId="31917EE9" w14:textId="572A57A1" w:rsidR="006335BA" w:rsidRPr="001D1C46"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58" w:history="1">
        <w:r w:rsidR="006335BA" w:rsidRPr="001D1C46">
          <w:rPr>
            <w:rStyle w:val="a3"/>
            <w:noProof/>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6335BA" w:rsidRPr="001D1C46">
          <w:rPr>
            <w:noProof/>
            <w:webHidden/>
          </w:rPr>
          <w:tab/>
        </w:r>
        <w:r w:rsidR="006335BA" w:rsidRPr="001D1C46">
          <w:rPr>
            <w:noProof/>
            <w:webHidden/>
          </w:rPr>
          <w:fldChar w:fldCharType="begin"/>
        </w:r>
        <w:r w:rsidR="006335BA" w:rsidRPr="001D1C46">
          <w:rPr>
            <w:noProof/>
            <w:webHidden/>
          </w:rPr>
          <w:instrText xml:space="preserve"> PAGEREF _Toc206147958 \h </w:instrText>
        </w:r>
        <w:r w:rsidR="006335BA" w:rsidRPr="001D1C46">
          <w:rPr>
            <w:noProof/>
            <w:webHidden/>
          </w:rPr>
        </w:r>
        <w:r w:rsidR="006335BA" w:rsidRPr="001D1C46">
          <w:rPr>
            <w:noProof/>
            <w:webHidden/>
          </w:rPr>
          <w:fldChar w:fldCharType="separate"/>
        </w:r>
        <w:r w:rsidR="008C0D64" w:rsidRPr="001D1C46">
          <w:rPr>
            <w:noProof/>
            <w:webHidden/>
          </w:rPr>
          <w:t>7</w:t>
        </w:r>
        <w:r w:rsidR="006335BA" w:rsidRPr="001D1C46">
          <w:rPr>
            <w:noProof/>
            <w:webHidden/>
          </w:rPr>
          <w:fldChar w:fldCharType="end"/>
        </w:r>
      </w:hyperlink>
      <w:r w:rsidR="002E3CE9" w:rsidRPr="001D1C46">
        <w:rPr>
          <w:noProof/>
        </w:rPr>
        <w:t>2</w:t>
      </w:r>
    </w:p>
    <w:p w14:paraId="35BE6E89" w14:textId="0F0F5559" w:rsidR="006335BA" w:rsidRPr="001D1C46"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59" w:history="1">
        <w:r w:rsidR="006335BA" w:rsidRPr="001D1C46">
          <w:rPr>
            <w:rStyle w:val="a3"/>
            <w:noProof/>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6335BA" w:rsidRPr="001D1C46">
          <w:rPr>
            <w:noProof/>
            <w:webHidden/>
          </w:rPr>
          <w:tab/>
        </w:r>
        <w:r w:rsidR="006335BA" w:rsidRPr="001D1C46">
          <w:rPr>
            <w:noProof/>
            <w:webHidden/>
          </w:rPr>
          <w:fldChar w:fldCharType="begin"/>
        </w:r>
        <w:r w:rsidR="006335BA" w:rsidRPr="001D1C46">
          <w:rPr>
            <w:noProof/>
            <w:webHidden/>
          </w:rPr>
          <w:instrText xml:space="preserve"> PAGEREF _Toc206147959 \h </w:instrText>
        </w:r>
        <w:r w:rsidR="006335BA" w:rsidRPr="001D1C46">
          <w:rPr>
            <w:noProof/>
            <w:webHidden/>
          </w:rPr>
        </w:r>
        <w:r w:rsidR="006335BA" w:rsidRPr="001D1C46">
          <w:rPr>
            <w:noProof/>
            <w:webHidden/>
          </w:rPr>
          <w:fldChar w:fldCharType="separate"/>
        </w:r>
        <w:r w:rsidR="008C0D64" w:rsidRPr="001D1C46">
          <w:rPr>
            <w:noProof/>
            <w:webHidden/>
          </w:rPr>
          <w:t>7</w:t>
        </w:r>
        <w:r w:rsidR="006335BA" w:rsidRPr="001D1C46">
          <w:rPr>
            <w:noProof/>
            <w:webHidden/>
          </w:rPr>
          <w:fldChar w:fldCharType="end"/>
        </w:r>
      </w:hyperlink>
      <w:r w:rsidR="002E3CE9" w:rsidRPr="001D1C46">
        <w:rPr>
          <w:noProof/>
        </w:rPr>
        <w:t>3</w:t>
      </w:r>
    </w:p>
    <w:p w14:paraId="65A358F5" w14:textId="6140532E" w:rsidR="006335BA" w:rsidRPr="001D1C46"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60" w:history="1">
        <w:r w:rsidR="006335BA" w:rsidRPr="001D1C46">
          <w:rPr>
            <w:rStyle w:val="a3"/>
            <w:noProof/>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6335BA" w:rsidRPr="001D1C46">
          <w:rPr>
            <w:noProof/>
            <w:webHidden/>
          </w:rPr>
          <w:tab/>
        </w:r>
        <w:r w:rsidR="006335BA" w:rsidRPr="001D1C46">
          <w:rPr>
            <w:noProof/>
            <w:webHidden/>
          </w:rPr>
          <w:fldChar w:fldCharType="begin"/>
        </w:r>
        <w:r w:rsidR="006335BA" w:rsidRPr="001D1C46">
          <w:rPr>
            <w:noProof/>
            <w:webHidden/>
          </w:rPr>
          <w:instrText xml:space="preserve"> PAGEREF _Toc206147960 \h </w:instrText>
        </w:r>
        <w:r w:rsidR="006335BA" w:rsidRPr="001D1C46">
          <w:rPr>
            <w:noProof/>
            <w:webHidden/>
          </w:rPr>
        </w:r>
        <w:r w:rsidR="006335BA" w:rsidRPr="001D1C46">
          <w:rPr>
            <w:noProof/>
            <w:webHidden/>
          </w:rPr>
          <w:fldChar w:fldCharType="separate"/>
        </w:r>
        <w:r w:rsidR="008C0D64" w:rsidRPr="001D1C46">
          <w:rPr>
            <w:noProof/>
            <w:webHidden/>
          </w:rPr>
          <w:t>7</w:t>
        </w:r>
        <w:r w:rsidR="006335BA" w:rsidRPr="001D1C46">
          <w:rPr>
            <w:noProof/>
            <w:webHidden/>
          </w:rPr>
          <w:fldChar w:fldCharType="end"/>
        </w:r>
      </w:hyperlink>
      <w:r w:rsidR="002E3CE9" w:rsidRPr="001D1C46">
        <w:rPr>
          <w:noProof/>
        </w:rPr>
        <w:t>3</w:t>
      </w:r>
    </w:p>
    <w:p w14:paraId="46988B04" w14:textId="26CB5291" w:rsidR="006335BA" w:rsidRPr="001D1C46" w:rsidRDefault="002E594E" w:rsidP="006335BA">
      <w:pPr>
        <w:pStyle w:val="11"/>
        <w:rPr>
          <w:rFonts w:asciiTheme="minorHAnsi" w:eastAsiaTheme="minorEastAsia" w:hAnsiTheme="minorHAnsi" w:cstheme="minorBidi"/>
          <w:kern w:val="2"/>
          <w:sz w:val="22"/>
          <w:szCs w:val="22"/>
          <w:lang w:eastAsia="ru-RU"/>
          <w14:ligatures w14:val="standardContextual"/>
        </w:rPr>
      </w:pPr>
      <w:hyperlink w:anchor="_Toc206147961" w:history="1">
        <w:r w:rsidR="006335BA" w:rsidRPr="001D1C46">
          <w:rPr>
            <w:rStyle w:val="a3"/>
          </w:rPr>
          <w:t>РАЗДЕЛ 6 Предложения по строительству, реконструкции и (или) модернизации тепловых сетей</w:t>
        </w:r>
        <w:r w:rsidR="006335BA" w:rsidRPr="001D1C46">
          <w:rPr>
            <w:webHidden/>
          </w:rPr>
          <w:tab/>
        </w:r>
        <w:r w:rsidR="006335BA" w:rsidRPr="001D1C46">
          <w:rPr>
            <w:webHidden/>
          </w:rPr>
          <w:fldChar w:fldCharType="begin"/>
        </w:r>
        <w:r w:rsidR="006335BA" w:rsidRPr="001D1C46">
          <w:rPr>
            <w:webHidden/>
          </w:rPr>
          <w:instrText xml:space="preserve"> PAGEREF _Toc206147961 \h </w:instrText>
        </w:r>
        <w:r w:rsidR="006335BA" w:rsidRPr="001D1C46">
          <w:rPr>
            <w:webHidden/>
          </w:rPr>
        </w:r>
        <w:r w:rsidR="006335BA" w:rsidRPr="001D1C46">
          <w:rPr>
            <w:webHidden/>
          </w:rPr>
          <w:fldChar w:fldCharType="separate"/>
        </w:r>
        <w:r w:rsidR="008C0D64" w:rsidRPr="001D1C46">
          <w:rPr>
            <w:webHidden/>
          </w:rPr>
          <w:t>7</w:t>
        </w:r>
        <w:r w:rsidR="006335BA" w:rsidRPr="001D1C46">
          <w:rPr>
            <w:webHidden/>
          </w:rPr>
          <w:fldChar w:fldCharType="end"/>
        </w:r>
      </w:hyperlink>
      <w:r w:rsidR="002E3CE9" w:rsidRPr="001D1C46">
        <w:t>3</w:t>
      </w:r>
    </w:p>
    <w:p w14:paraId="6519F463" w14:textId="557FDA86" w:rsidR="006335BA" w:rsidRPr="001D1C46"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62" w:history="1">
        <w:r w:rsidR="006335BA" w:rsidRPr="001D1C46">
          <w:rPr>
            <w:rStyle w:val="a3"/>
            <w:noProof/>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6335BA" w:rsidRPr="001D1C46">
          <w:rPr>
            <w:noProof/>
            <w:webHidden/>
          </w:rPr>
          <w:tab/>
        </w:r>
        <w:r w:rsidR="006335BA" w:rsidRPr="001D1C46">
          <w:rPr>
            <w:noProof/>
            <w:webHidden/>
          </w:rPr>
          <w:fldChar w:fldCharType="begin"/>
        </w:r>
        <w:r w:rsidR="006335BA" w:rsidRPr="001D1C46">
          <w:rPr>
            <w:noProof/>
            <w:webHidden/>
          </w:rPr>
          <w:instrText xml:space="preserve"> PAGEREF _Toc206147962 \h </w:instrText>
        </w:r>
        <w:r w:rsidR="006335BA" w:rsidRPr="001D1C46">
          <w:rPr>
            <w:noProof/>
            <w:webHidden/>
          </w:rPr>
        </w:r>
        <w:r w:rsidR="006335BA" w:rsidRPr="001D1C46">
          <w:rPr>
            <w:noProof/>
            <w:webHidden/>
          </w:rPr>
          <w:fldChar w:fldCharType="separate"/>
        </w:r>
        <w:r w:rsidR="008C0D64" w:rsidRPr="001D1C46">
          <w:rPr>
            <w:noProof/>
            <w:webHidden/>
          </w:rPr>
          <w:t>7</w:t>
        </w:r>
        <w:r w:rsidR="006335BA" w:rsidRPr="001D1C46">
          <w:rPr>
            <w:noProof/>
            <w:webHidden/>
          </w:rPr>
          <w:fldChar w:fldCharType="end"/>
        </w:r>
      </w:hyperlink>
      <w:r w:rsidR="002E3CE9" w:rsidRPr="001D1C46">
        <w:rPr>
          <w:noProof/>
        </w:rPr>
        <w:t>3</w:t>
      </w:r>
    </w:p>
    <w:p w14:paraId="2FC1754C" w14:textId="06A80A02" w:rsidR="006335BA" w:rsidRPr="001D1C46"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63" w:history="1">
        <w:r w:rsidR="006335BA" w:rsidRPr="001D1C46">
          <w:rPr>
            <w:rStyle w:val="a3"/>
            <w:noProof/>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округа под жилищную, комплексную или производственную застройку</w:t>
        </w:r>
        <w:r w:rsidR="006335BA" w:rsidRPr="001D1C46">
          <w:rPr>
            <w:noProof/>
            <w:webHidden/>
          </w:rPr>
          <w:tab/>
        </w:r>
        <w:r w:rsidR="006335BA" w:rsidRPr="001D1C46">
          <w:rPr>
            <w:noProof/>
            <w:webHidden/>
          </w:rPr>
          <w:fldChar w:fldCharType="begin"/>
        </w:r>
        <w:r w:rsidR="006335BA" w:rsidRPr="001D1C46">
          <w:rPr>
            <w:noProof/>
            <w:webHidden/>
          </w:rPr>
          <w:instrText xml:space="preserve"> PAGEREF _Toc206147963 \h </w:instrText>
        </w:r>
        <w:r w:rsidR="006335BA" w:rsidRPr="001D1C46">
          <w:rPr>
            <w:noProof/>
            <w:webHidden/>
          </w:rPr>
        </w:r>
        <w:r w:rsidR="006335BA" w:rsidRPr="001D1C46">
          <w:rPr>
            <w:noProof/>
            <w:webHidden/>
          </w:rPr>
          <w:fldChar w:fldCharType="separate"/>
        </w:r>
        <w:r w:rsidR="008C0D64" w:rsidRPr="001D1C46">
          <w:rPr>
            <w:noProof/>
            <w:webHidden/>
          </w:rPr>
          <w:t>7</w:t>
        </w:r>
        <w:r w:rsidR="006335BA" w:rsidRPr="001D1C46">
          <w:rPr>
            <w:noProof/>
            <w:webHidden/>
          </w:rPr>
          <w:fldChar w:fldCharType="end"/>
        </w:r>
      </w:hyperlink>
      <w:r w:rsidR="002E3CE9" w:rsidRPr="001D1C46">
        <w:rPr>
          <w:noProof/>
        </w:rPr>
        <w:t>3</w:t>
      </w:r>
    </w:p>
    <w:p w14:paraId="2BBDBDB3" w14:textId="1A8D08AC" w:rsidR="006335BA" w:rsidRPr="001D1C46"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64" w:history="1">
        <w:r w:rsidR="006335BA" w:rsidRPr="001D1C46">
          <w:rPr>
            <w:rStyle w:val="a3"/>
            <w:noProof/>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6335BA" w:rsidRPr="001D1C46">
          <w:rPr>
            <w:noProof/>
            <w:webHidden/>
          </w:rPr>
          <w:tab/>
        </w:r>
        <w:r w:rsidR="006335BA" w:rsidRPr="001D1C46">
          <w:rPr>
            <w:noProof/>
            <w:webHidden/>
          </w:rPr>
          <w:fldChar w:fldCharType="begin"/>
        </w:r>
        <w:r w:rsidR="006335BA" w:rsidRPr="001D1C46">
          <w:rPr>
            <w:noProof/>
            <w:webHidden/>
          </w:rPr>
          <w:instrText xml:space="preserve"> PAGEREF _Toc206147964 \h </w:instrText>
        </w:r>
        <w:r w:rsidR="006335BA" w:rsidRPr="001D1C46">
          <w:rPr>
            <w:noProof/>
            <w:webHidden/>
          </w:rPr>
        </w:r>
        <w:r w:rsidR="006335BA" w:rsidRPr="001D1C46">
          <w:rPr>
            <w:noProof/>
            <w:webHidden/>
          </w:rPr>
          <w:fldChar w:fldCharType="separate"/>
        </w:r>
        <w:r w:rsidR="008C0D64" w:rsidRPr="001D1C46">
          <w:rPr>
            <w:noProof/>
            <w:webHidden/>
          </w:rPr>
          <w:t>7</w:t>
        </w:r>
        <w:r w:rsidR="006335BA" w:rsidRPr="001D1C46">
          <w:rPr>
            <w:noProof/>
            <w:webHidden/>
          </w:rPr>
          <w:fldChar w:fldCharType="end"/>
        </w:r>
      </w:hyperlink>
      <w:r w:rsidR="002E3CE9" w:rsidRPr="001D1C46">
        <w:rPr>
          <w:noProof/>
        </w:rPr>
        <w:t>3</w:t>
      </w:r>
    </w:p>
    <w:p w14:paraId="292354BF" w14:textId="1DF2E9F9" w:rsidR="006335BA" w:rsidRPr="001D1C46"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65" w:history="1">
        <w:r w:rsidR="006335BA" w:rsidRPr="001D1C46">
          <w:rPr>
            <w:rStyle w:val="a3"/>
            <w:noProof/>
            <w:lang w:eastAsia="ru-RU"/>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6335BA" w:rsidRPr="001D1C46">
          <w:rPr>
            <w:noProof/>
            <w:webHidden/>
          </w:rPr>
          <w:tab/>
        </w:r>
        <w:r w:rsidR="006335BA" w:rsidRPr="001D1C46">
          <w:rPr>
            <w:noProof/>
            <w:webHidden/>
          </w:rPr>
          <w:fldChar w:fldCharType="begin"/>
        </w:r>
        <w:r w:rsidR="006335BA" w:rsidRPr="001D1C46">
          <w:rPr>
            <w:noProof/>
            <w:webHidden/>
          </w:rPr>
          <w:instrText xml:space="preserve"> PAGEREF _Toc206147965 \h </w:instrText>
        </w:r>
        <w:r w:rsidR="006335BA" w:rsidRPr="001D1C46">
          <w:rPr>
            <w:noProof/>
            <w:webHidden/>
          </w:rPr>
        </w:r>
        <w:r w:rsidR="006335BA" w:rsidRPr="001D1C46">
          <w:rPr>
            <w:noProof/>
            <w:webHidden/>
          </w:rPr>
          <w:fldChar w:fldCharType="separate"/>
        </w:r>
        <w:r w:rsidR="008C0D64" w:rsidRPr="001D1C46">
          <w:rPr>
            <w:noProof/>
            <w:webHidden/>
          </w:rPr>
          <w:t>7</w:t>
        </w:r>
        <w:r w:rsidR="006335BA" w:rsidRPr="001D1C46">
          <w:rPr>
            <w:noProof/>
            <w:webHidden/>
          </w:rPr>
          <w:fldChar w:fldCharType="end"/>
        </w:r>
      </w:hyperlink>
      <w:r w:rsidR="002E3CE9" w:rsidRPr="001D1C46">
        <w:rPr>
          <w:noProof/>
        </w:rPr>
        <w:t>4</w:t>
      </w:r>
    </w:p>
    <w:p w14:paraId="4B76D943" w14:textId="1B1858A7" w:rsidR="006335BA" w:rsidRPr="001D1C46"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66" w:history="1">
        <w:r w:rsidR="006335BA" w:rsidRPr="001D1C46">
          <w:rPr>
            <w:rStyle w:val="a3"/>
            <w:noProof/>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6335BA" w:rsidRPr="001D1C46">
          <w:rPr>
            <w:noProof/>
            <w:webHidden/>
          </w:rPr>
          <w:tab/>
        </w:r>
        <w:r w:rsidR="006335BA" w:rsidRPr="001D1C46">
          <w:rPr>
            <w:noProof/>
            <w:webHidden/>
          </w:rPr>
          <w:fldChar w:fldCharType="begin"/>
        </w:r>
        <w:r w:rsidR="006335BA" w:rsidRPr="001D1C46">
          <w:rPr>
            <w:noProof/>
            <w:webHidden/>
          </w:rPr>
          <w:instrText xml:space="preserve"> PAGEREF _Toc206147966 \h </w:instrText>
        </w:r>
        <w:r w:rsidR="006335BA" w:rsidRPr="001D1C46">
          <w:rPr>
            <w:noProof/>
            <w:webHidden/>
          </w:rPr>
        </w:r>
        <w:r w:rsidR="006335BA" w:rsidRPr="001D1C46">
          <w:rPr>
            <w:noProof/>
            <w:webHidden/>
          </w:rPr>
          <w:fldChar w:fldCharType="separate"/>
        </w:r>
        <w:r w:rsidR="008C0D64" w:rsidRPr="001D1C46">
          <w:rPr>
            <w:noProof/>
            <w:webHidden/>
          </w:rPr>
          <w:t>7</w:t>
        </w:r>
        <w:r w:rsidR="006335BA" w:rsidRPr="001D1C46">
          <w:rPr>
            <w:noProof/>
            <w:webHidden/>
          </w:rPr>
          <w:fldChar w:fldCharType="end"/>
        </w:r>
      </w:hyperlink>
      <w:r w:rsidR="002E3CE9" w:rsidRPr="001D1C46">
        <w:rPr>
          <w:noProof/>
        </w:rPr>
        <w:t>4</w:t>
      </w:r>
    </w:p>
    <w:p w14:paraId="2979A9D2" w14:textId="79697C3F" w:rsidR="006335BA" w:rsidRPr="001D1C46" w:rsidRDefault="002E594E" w:rsidP="006335BA">
      <w:pPr>
        <w:pStyle w:val="11"/>
        <w:rPr>
          <w:rFonts w:asciiTheme="minorHAnsi" w:eastAsiaTheme="minorEastAsia" w:hAnsiTheme="minorHAnsi" w:cstheme="minorBidi"/>
          <w:kern w:val="2"/>
          <w:sz w:val="22"/>
          <w:szCs w:val="22"/>
          <w:lang w:eastAsia="ru-RU"/>
          <w14:ligatures w14:val="standardContextual"/>
        </w:rPr>
      </w:pPr>
      <w:hyperlink w:anchor="_Toc206147967" w:history="1">
        <w:r w:rsidR="006335BA" w:rsidRPr="001D1C46">
          <w:rPr>
            <w:rStyle w:val="a3"/>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6335BA" w:rsidRPr="001D1C46">
          <w:rPr>
            <w:webHidden/>
          </w:rPr>
          <w:tab/>
        </w:r>
        <w:r w:rsidR="006335BA" w:rsidRPr="001D1C46">
          <w:rPr>
            <w:webHidden/>
          </w:rPr>
          <w:fldChar w:fldCharType="begin"/>
        </w:r>
        <w:r w:rsidR="006335BA" w:rsidRPr="001D1C46">
          <w:rPr>
            <w:webHidden/>
          </w:rPr>
          <w:instrText xml:space="preserve"> PAGEREF _Toc206147967 \h </w:instrText>
        </w:r>
        <w:r w:rsidR="006335BA" w:rsidRPr="001D1C46">
          <w:rPr>
            <w:webHidden/>
          </w:rPr>
        </w:r>
        <w:r w:rsidR="006335BA" w:rsidRPr="001D1C46">
          <w:rPr>
            <w:webHidden/>
          </w:rPr>
          <w:fldChar w:fldCharType="separate"/>
        </w:r>
        <w:r w:rsidR="008C0D64" w:rsidRPr="001D1C46">
          <w:rPr>
            <w:webHidden/>
          </w:rPr>
          <w:t>7</w:t>
        </w:r>
        <w:r w:rsidR="006335BA" w:rsidRPr="001D1C46">
          <w:rPr>
            <w:webHidden/>
          </w:rPr>
          <w:fldChar w:fldCharType="end"/>
        </w:r>
      </w:hyperlink>
      <w:r w:rsidR="002E3CE9" w:rsidRPr="001D1C46">
        <w:t>5</w:t>
      </w:r>
    </w:p>
    <w:p w14:paraId="3B74A5E5" w14:textId="7F27EF6D" w:rsidR="006335BA" w:rsidRPr="001D1C46"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68" w:history="1">
        <w:r w:rsidR="006335BA" w:rsidRPr="001D1C46">
          <w:rPr>
            <w:rStyle w:val="a3"/>
            <w:noProof/>
            <w:lang w:eastAsia="zh-CN"/>
          </w:rPr>
          <w:t>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6335BA" w:rsidRPr="001D1C46">
          <w:rPr>
            <w:noProof/>
            <w:webHidden/>
          </w:rPr>
          <w:tab/>
        </w:r>
        <w:r w:rsidR="006335BA" w:rsidRPr="001D1C46">
          <w:rPr>
            <w:noProof/>
            <w:webHidden/>
          </w:rPr>
          <w:fldChar w:fldCharType="begin"/>
        </w:r>
        <w:r w:rsidR="006335BA" w:rsidRPr="001D1C46">
          <w:rPr>
            <w:noProof/>
            <w:webHidden/>
          </w:rPr>
          <w:instrText xml:space="preserve"> PAGEREF _Toc206147968 \h </w:instrText>
        </w:r>
        <w:r w:rsidR="006335BA" w:rsidRPr="001D1C46">
          <w:rPr>
            <w:noProof/>
            <w:webHidden/>
          </w:rPr>
        </w:r>
        <w:r w:rsidR="006335BA" w:rsidRPr="001D1C46">
          <w:rPr>
            <w:noProof/>
            <w:webHidden/>
          </w:rPr>
          <w:fldChar w:fldCharType="separate"/>
        </w:r>
        <w:r w:rsidR="008C0D64" w:rsidRPr="001D1C46">
          <w:rPr>
            <w:noProof/>
            <w:webHidden/>
          </w:rPr>
          <w:t>7</w:t>
        </w:r>
        <w:r w:rsidR="006335BA" w:rsidRPr="001D1C46">
          <w:rPr>
            <w:noProof/>
            <w:webHidden/>
          </w:rPr>
          <w:fldChar w:fldCharType="end"/>
        </w:r>
      </w:hyperlink>
      <w:r w:rsidR="002E3CE9" w:rsidRPr="001D1C46">
        <w:rPr>
          <w:noProof/>
        </w:rPr>
        <w:t>5</w:t>
      </w:r>
    </w:p>
    <w:p w14:paraId="050D1C69" w14:textId="72D76B4A" w:rsidR="006335BA" w:rsidRPr="001D1C46"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69" w:history="1">
        <w:r w:rsidR="006335BA" w:rsidRPr="001D1C46">
          <w:rPr>
            <w:rStyle w:val="a3"/>
            <w:noProof/>
            <w:lang w:eastAsia="zh-CN"/>
          </w:rPr>
          <w:t>7.2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6335BA" w:rsidRPr="001D1C46">
          <w:rPr>
            <w:noProof/>
            <w:webHidden/>
          </w:rPr>
          <w:tab/>
        </w:r>
        <w:r w:rsidR="006335BA" w:rsidRPr="001D1C46">
          <w:rPr>
            <w:noProof/>
            <w:webHidden/>
          </w:rPr>
          <w:fldChar w:fldCharType="begin"/>
        </w:r>
        <w:r w:rsidR="006335BA" w:rsidRPr="001D1C46">
          <w:rPr>
            <w:noProof/>
            <w:webHidden/>
          </w:rPr>
          <w:instrText xml:space="preserve"> PAGEREF _Toc206147969 \h </w:instrText>
        </w:r>
        <w:r w:rsidR="006335BA" w:rsidRPr="001D1C46">
          <w:rPr>
            <w:noProof/>
            <w:webHidden/>
          </w:rPr>
        </w:r>
        <w:r w:rsidR="006335BA" w:rsidRPr="001D1C46">
          <w:rPr>
            <w:noProof/>
            <w:webHidden/>
          </w:rPr>
          <w:fldChar w:fldCharType="separate"/>
        </w:r>
        <w:r w:rsidR="008C0D64" w:rsidRPr="001D1C46">
          <w:rPr>
            <w:noProof/>
            <w:webHidden/>
          </w:rPr>
          <w:t>7</w:t>
        </w:r>
        <w:r w:rsidR="006335BA" w:rsidRPr="001D1C46">
          <w:rPr>
            <w:noProof/>
            <w:webHidden/>
          </w:rPr>
          <w:fldChar w:fldCharType="end"/>
        </w:r>
      </w:hyperlink>
      <w:r w:rsidR="002E3CE9" w:rsidRPr="001D1C46">
        <w:rPr>
          <w:noProof/>
        </w:rPr>
        <w:t>5</w:t>
      </w:r>
    </w:p>
    <w:p w14:paraId="63078FEE" w14:textId="0C4ECA81" w:rsidR="006335BA" w:rsidRPr="001D1C46" w:rsidRDefault="002E594E" w:rsidP="006335BA">
      <w:pPr>
        <w:pStyle w:val="11"/>
        <w:rPr>
          <w:rFonts w:asciiTheme="minorHAnsi" w:eastAsiaTheme="minorEastAsia" w:hAnsiTheme="minorHAnsi" w:cstheme="minorBidi"/>
          <w:kern w:val="2"/>
          <w:sz w:val="22"/>
          <w:szCs w:val="22"/>
          <w:lang w:eastAsia="ru-RU"/>
          <w14:ligatures w14:val="standardContextual"/>
        </w:rPr>
      </w:pPr>
      <w:hyperlink w:anchor="_Toc206147970" w:history="1">
        <w:r w:rsidR="006335BA" w:rsidRPr="001D1C46">
          <w:rPr>
            <w:rStyle w:val="a3"/>
          </w:rPr>
          <w:t>РАЗДЕЛ 8 Перспективные топливные балансы</w:t>
        </w:r>
        <w:r w:rsidR="006335BA" w:rsidRPr="001D1C46">
          <w:rPr>
            <w:webHidden/>
          </w:rPr>
          <w:tab/>
        </w:r>
        <w:r w:rsidR="006335BA" w:rsidRPr="001D1C46">
          <w:rPr>
            <w:webHidden/>
          </w:rPr>
          <w:fldChar w:fldCharType="begin"/>
        </w:r>
        <w:r w:rsidR="006335BA" w:rsidRPr="001D1C46">
          <w:rPr>
            <w:webHidden/>
          </w:rPr>
          <w:instrText xml:space="preserve"> PAGEREF _Toc206147970 \h </w:instrText>
        </w:r>
        <w:r w:rsidR="006335BA" w:rsidRPr="001D1C46">
          <w:rPr>
            <w:webHidden/>
          </w:rPr>
        </w:r>
        <w:r w:rsidR="006335BA" w:rsidRPr="001D1C46">
          <w:rPr>
            <w:webHidden/>
          </w:rPr>
          <w:fldChar w:fldCharType="separate"/>
        </w:r>
        <w:r w:rsidR="008C0D64" w:rsidRPr="001D1C46">
          <w:rPr>
            <w:webHidden/>
          </w:rPr>
          <w:t>7</w:t>
        </w:r>
        <w:r w:rsidR="006335BA" w:rsidRPr="001D1C46">
          <w:rPr>
            <w:webHidden/>
          </w:rPr>
          <w:fldChar w:fldCharType="end"/>
        </w:r>
      </w:hyperlink>
      <w:r w:rsidR="002E3CE9" w:rsidRPr="001D1C46">
        <w:t>7</w:t>
      </w:r>
    </w:p>
    <w:p w14:paraId="3429889C" w14:textId="15FD5599" w:rsidR="006335BA" w:rsidRPr="001D1C46"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71" w:history="1">
        <w:r w:rsidR="006335BA" w:rsidRPr="001D1C46">
          <w:rPr>
            <w:rStyle w:val="a3"/>
            <w:noProof/>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6335BA" w:rsidRPr="001D1C46">
          <w:rPr>
            <w:noProof/>
            <w:webHidden/>
          </w:rPr>
          <w:tab/>
        </w:r>
      </w:hyperlink>
      <w:r w:rsidR="001D1C46" w:rsidRPr="001D1C46">
        <w:rPr>
          <w:noProof/>
        </w:rPr>
        <w:t>77</w:t>
      </w:r>
    </w:p>
    <w:p w14:paraId="386A98C5" w14:textId="78F97AD3" w:rsidR="006335BA" w:rsidRPr="001D1C46"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72" w:history="1">
        <w:r w:rsidR="006335BA" w:rsidRPr="001D1C46">
          <w:rPr>
            <w:rStyle w:val="a3"/>
            <w:noProof/>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6335BA" w:rsidRPr="001D1C46">
          <w:rPr>
            <w:noProof/>
            <w:webHidden/>
          </w:rPr>
          <w:tab/>
        </w:r>
        <w:r w:rsidR="006335BA" w:rsidRPr="001D1C46">
          <w:rPr>
            <w:noProof/>
            <w:webHidden/>
          </w:rPr>
          <w:fldChar w:fldCharType="begin"/>
        </w:r>
        <w:r w:rsidR="006335BA" w:rsidRPr="001D1C46">
          <w:rPr>
            <w:noProof/>
            <w:webHidden/>
          </w:rPr>
          <w:instrText xml:space="preserve"> PAGEREF _Toc206147972 \h </w:instrText>
        </w:r>
        <w:r w:rsidR="006335BA" w:rsidRPr="001D1C46">
          <w:rPr>
            <w:noProof/>
            <w:webHidden/>
          </w:rPr>
        </w:r>
        <w:r w:rsidR="006335BA" w:rsidRPr="001D1C46">
          <w:rPr>
            <w:noProof/>
            <w:webHidden/>
          </w:rPr>
          <w:fldChar w:fldCharType="separate"/>
        </w:r>
        <w:r w:rsidR="008C0D64" w:rsidRPr="001D1C46">
          <w:rPr>
            <w:noProof/>
            <w:webHidden/>
          </w:rPr>
          <w:t>8</w:t>
        </w:r>
        <w:r w:rsidR="006335BA" w:rsidRPr="001D1C46">
          <w:rPr>
            <w:noProof/>
            <w:webHidden/>
          </w:rPr>
          <w:fldChar w:fldCharType="end"/>
        </w:r>
      </w:hyperlink>
      <w:r w:rsidR="001D1C46" w:rsidRPr="001D1C46">
        <w:rPr>
          <w:noProof/>
        </w:rPr>
        <w:t>1</w:t>
      </w:r>
    </w:p>
    <w:p w14:paraId="6C739E12" w14:textId="47A4F784" w:rsidR="006335BA" w:rsidRPr="001D1C46"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73" w:history="1">
        <w:r w:rsidR="006335BA" w:rsidRPr="001D1C46">
          <w:rPr>
            <w:rStyle w:val="a3"/>
            <w:noProof/>
          </w:rPr>
          <w:t>8.3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6335BA" w:rsidRPr="001D1C46">
          <w:rPr>
            <w:noProof/>
            <w:webHidden/>
          </w:rPr>
          <w:tab/>
        </w:r>
        <w:r w:rsidR="006335BA" w:rsidRPr="001D1C46">
          <w:rPr>
            <w:noProof/>
            <w:webHidden/>
          </w:rPr>
          <w:fldChar w:fldCharType="begin"/>
        </w:r>
        <w:r w:rsidR="006335BA" w:rsidRPr="001D1C46">
          <w:rPr>
            <w:noProof/>
            <w:webHidden/>
          </w:rPr>
          <w:instrText xml:space="preserve"> PAGEREF _Toc206147973 \h </w:instrText>
        </w:r>
        <w:r w:rsidR="006335BA" w:rsidRPr="001D1C46">
          <w:rPr>
            <w:noProof/>
            <w:webHidden/>
          </w:rPr>
        </w:r>
        <w:r w:rsidR="006335BA" w:rsidRPr="001D1C46">
          <w:rPr>
            <w:noProof/>
            <w:webHidden/>
          </w:rPr>
          <w:fldChar w:fldCharType="separate"/>
        </w:r>
        <w:r w:rsidR="008C0D64" w:rsidRPr="001D1C46">
          <w:rPr>
            <w:noProof/>
            <w:webHidden/>
          </w:rPr>
          <w:t>8</w:t>
        </w:r>
        <w:r w:rsidR="006335BA" w:rsidRPr="001D1C46">
          <w:rPr>
            <w:noProof/>
            <w:webHidden/>
          </w:rPr>
          <w:fldChar w:fldCharType="end"/>
        </w:r>
      </w:hyperlink>
      <w:r w:rsidR="001D1C46" w:rsidRPr="001D1C46">
        <w:rPr>
          <w:noProof/>
        </w:rPr>
        <w:t>1</w:t>
      </w:r>
    </w:p>
    <w:p w14:paraId="2A8416F2" w14:textId="2339B8FF" w:rsidR="006335BA" w:rsidRPr="001D1C46"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74" w:history="1">
        <w:r w:rsidR="006335BA" w:rsidRPr="001D1C46">
          <w:rPr>
            <w:rStyle w:val="a3"/>
            <w:noProof/>
          </w:rPr>
          <w:t>8.4 Преобладающий в поселении вид топлива, определяемый по совокупности всех систем теплоснабжения, находящихся в соответствующем поселении</w:t>
        </w:r>
        <w:r w:rsidR="006335BA" w:rsidRPr="001D1C46">
          <w:rPr>
            <w:noProof/>
            <w:webHidden/>
          </w:rPr>
          <w:tab/>
        </w:r>
        <w:r w:rsidR="006335BA" w:rsidRPr="001D1C46">
          <w:rPr>
            <w:noProof/>
            <w:webHidden/>
          </w:rPr>
          <w:fldChar w:fldCharType="begin"/>
        </w:r>
        <w:r w:rsidR="006335BA" w:rsidRPr="001D1C46">
          <w:rPr>
            <w:noProof/>
            <w:webHidden/>
          </w:rPr>
          <w:instrText xml:space="preserve"> PAGEREF _Toc206147974 \h </w:instrText>
        </w:r>
        <w:r w:rsidR="006335BA" w:rsidRPr="001D1C46">
          <w:rPr>
            <w:noProof/>
            <w:webHidden/>
          </w:rPr>
        </w:r>
        <w:r w:rsidR="006335BA" w:rsidRPr="001D1C46">
          <w:rPr>
            <w:noProof/>
            <w:webHidden/>
          </w:rPr>
          <w:fldChar w:fldCharType="separate"/>
        </w:r>
        <w:r w:rsidR="008C0D64" w:rsidRPr="001D1C46">
          <w:rPr>
            <w:noProof/>
            <w:webHidden/>
          </w:rPr>
          <w:t>8</w:t>
        </w:r>
        <w:r w:rsidR="006335BA" w:rsidRPr="001D1C46">
          <w:rPr>
            <w:noProof/>
            <w:webHidden/>
          </w:rPr>
          <w:fldChar w:fldCharType="end"/>
        </w:r>
      </w:hyperlink>
      <w:r w:rsidR="001D1C46" w:rsidRPr="001D1C46">
        <w:rPr>
          <w:noProof/>
        </w:rPr>
        <w:t>1</w:t>
      </w:r>
    </w:p>
    <w:p w14:paraId="287105E0" w14:textId="1A726D52" w:rsidR="006335BA" w:rsidRPr="001D1C46"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75" w:history="1">
        <w:r w:rsidR="006335BA" w:rsidRPr="001D1C46">
          <w:rPr>
            <w:rStyle w:val="a3"/>
            <w:noProof/>
          </w:rPr>
          <w:t>8.5 Приоритетное направление развития топливного баланса округа</w:t>
        </w:r>
        <w:r w:rsidR="006335BA" w:rsidRPr="001D1C46">
          <w:rPr>
            <w:noProof/>
            <w:webHidden/>
          </w:rPr>
          <w:tab/>
        </w:r>
        <w:r w:rsidR="006335BA" w:rsidRPr="001D1C46">
          <w:rPr>
            <w:noProof/>
            <w:webHidden/>
          </w:rPr>
          <w:fldChar w:fldCharType="begin"/>
        </w:r>
        <w:r w:rsidR="006335BA" w:rsidRPr="001D1C46">
          <w:rPr>
            <w:noProof/>
            <w:webHidden/>
          </w:rPr>
          <w:instrText xml:space="preserve"> PAGEREF _Toc206147975 \h </w:instrText>
        </w:r>
        <w:r w:rsidR="006335BA" w:rsidRPr="001D1C46">
          <w:rPr>
            <w:noProof/>
            <w:webHidden/>
          </w:rPr>
        </w:r>
        <w:r w:rsidR="006335BA" w:rsidRPr="001D1C46">
          <w:rPr>
            <w:noProof/>
            <w:webHidden/>
          </w:rPr>
          <w:fldChar w:fldCharType="separate"/>
        </w:r>
        <w:r w:rsidR="008C0D64" w:rsidRPr="001D1C46">
          <w:rPr>
            <w:noProof/>
            <w:webHidden/>
          </w:rPr>
          <w:t>8</w:t>
        </w:r>
        <w:r w:rsidR="006335BA" w:rsidRPr="001D1C46">
          <w:rPr>
            <w:noProof/>
            <w:webHidden/>
          </w:rPr>
          <w:fldChar w:fldCharType="end"/>
        </w:r>
      </w:hyperlink>
      <w:r w:rsidR="001D1C46" w:rsidRPr="001D1C46">
        <w:rPr>
          <w:noProof/>
        </w:rPr>
        <w:t>1</w:t>
      </w:r>
    </w:p>
    <w:p w14:paraId="12FB328D" w14:textId="39E701ED" w:rsidR="006335BA" w:rsidRPr="001D1C46" w:rsidRDefault="002E594E" w:rsidP="006335BA">
      <w:pPr>
        <w:pStyle w:val="11"/>
        <w:rPr>
          <w:rFonts w:asciiTheme="minorHAnsi" w:eastAsiaTheme="minorEastAsia" w:hAnsiTheme="minorHAnsi" w:cstheme="minorBidi"/>
          <w:kern w:val="2"/>
          <w:sz w:val="22"/>
          <w:szCs w:val="22"/>
          <w:lang w:eastAsia="ru-RU"/>
          <w14:ligatures w14:val="standardContextual"/>
        </w:rPr>
      </w:pPr>
      <w:hyperlink w:anchor="_Toc206147976" w:history="1">
        <w:r w:rsidR="006335BA" w:rsidRPr="001D1C46">
          <w:rPr>
            <w:rStyle w:val="a3"/>
          </w:rPr>
          <w:t>РАЗДЕЛ 9 Инвестиции в строительство, реконструкцию, техническое перевооружение и (или) модернизацию</w:t>
        </w:r>
        <w:r w:rsidR="006335BA" w:rsidRPr="001D1C46">
          <w:rPr>
            <w:webHidden/>
          </w:rPr>
          <w:tab/>
        </w:r>
        <w:r w:rsidR="006335BA" w:rsidRPr="001D1C46">
          <w:rPr>
            <w:webHidden/>
          </w:rPr>
          <w:fldChar w:fldCharType="begin"/>
        </w:r>
        <w:r w:rsidR="006335BA" w:rsidRPr="001D1C46">
          <w:rPr>
            <w:webHidden/>
          </w:rPr>
          <w:instrText xml:space="preserve"> PAGEREF _Toc206147976 \h </w:instrText>
        </w:r>
        <w:r w:rsidR="006335BA" w:rsidRPr="001D1C46">
          <w:rPr>
            <w:webHidden/>
          </w:rPr>
        </w:r>
        <w:r w:rsidR="006335BA" w:rsidRPr="001D1C46">
          <w:rPr>
            <w:webHidden/>
          </w:rPr>
          <w:fldChar w:fldCharType="separate"/>
        </w:r>
        <w:r w:rsidR="008C0D64" w:rsidRPr="001D1C46">
          <w:rPr>
            <w:webHidden/>
          </w:rPr>
          <w:t>8</w:t>
        </w:r>
        <w:r w:rsidR="006335BA" w:rsidRPr="001D1C46">
          <w:rPr>
            <w:webHidden/>
          </w:rPr>
          <w:fldChar w:fldCharType="end"/>
        </w:r>
      </w:hyperlink>
      <w:r w:rsidR="001D1C46" w:rsidRPr="001D1C46">
        <w:t>1</w:t>
      </w:r>
    </w:p>
    <w:p w14:paraId="49CF0C56" w14:textId="6C45887E" w:rsidR="006335BA" w:rsidRPr="001D1C46"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77" w:history="1">
        <w:r w:rsidR="006335BA" w:rsidRPr="001D1C46">
          <w:rPr>
            <w:rStyle w:val="a3"/>
            <w:noProof/>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6335BA" w:rsidRPr="001D1C46">
          <w:rPr>
            <w:noProof/>
            <w:webHidden/>
          </w:rPr>
          <w:tab/>
        </w:r>
        <w:r w:rsidR="006335BA" w:rsidRPr="001D1C46">
          <w:rPr>
            <w:noProof/>
            <w:webHidden/>
          </w:rPr>
          <w:fldChar w:fldCharType="begin"/>
        </w:r>
        <w:r w:rsidR="006335BA" w:rsidRPr="001D1C46">
          <w:rPr>
            <w:noProof/>
            <w:webHidden/>
          </w:rPr>
          <w:instrText xml:space="preserve"> PAGEREF _Toc206147977 \h </w:instrText>
        </w:r>
        <w:r w:rsidR="006335BA" w:rsidRPr="001D1C46">
          <w:rPr>
            <w:noProof/>
            <w:webHidden/>
          </w:rPr>
        </w:r>
        <w:r w:rsidR="006335BA" w:rsidRPr="001D1C46">
          <w:rPr>
            <w:noProof/>
            <w:webHidden/>
          </w:rPr>
          <w:fldChar w:fldCharType="separate"/>
        </w:r>
        <w:r w:rsidR="008C0D64" w:rsidRPr="001D1C46">
          <w:rPr>
            <w:noProof/>
            <w:webHidden/>
          </w:rPr>
          <w:t>8</w:t>
        </w:r>
        <w:r w:rsidR="006335BA" w:rsidRPr="001D1C46">
          <w:rPr>
            <w:noProof/>
            <w:webHidden/>
          </w:rPr>
          <w:fldChar w:fldCharType="end"/>
        </w:r>
      </w:hyperlink>
      <w:r w:rsidR="001D1C46" w:rsidRPr="001D1C46">
        <w:rPr>
          <w:noProof/>
        </w:rPr>
        <w:t>1</w:t>
      </w:r>
    </w:p>
    <w:p w14:paraId="2719132A" w14:textId="7FA5DF27" w:rsidR="006335BA" w:rsidRPr="001D1C46"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78" w:history="1">
        <w:r w:rsidR="006335BA" w:rsidRPr="001D1C46">
          <w:rPr>
            <w:rStyle w:val="a3"/>
            <w:noProof/>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6335BA" w:rsidRPr="001D1C46">
          <w:rPr>
            <w:noProof/>
            <w:webHidden/>
          </w:rPr>
          <w:tab/>
        </w:r>
        <w:r w:rsidR="006335BA" w:rsidRPr="001D1C46">
          <w:rPr>
            <w:noProof/>
            <w:webHidden/>
          </w:rPr>
          <w:fldChar w:fldCharType="begin"/>
        </w:r>
        <w:r w:rsidR="006335BA" w:rsidRPr="001D1C46">
          <w:rPr>
            <w:noProof/>
            <w:webHidden/>
          </w:rPr>
          <w:instrText xml:space="preserve"> PAGEREF _Toc206147978 \h </w:instrText>
        </w:r>
        <w:r w:rsidR="006335BA" w:rsidRPr="001D1C46">
          <w:rPr>
            <w:noProof/>
            <w:webHidden/>
          </w:rPr>
        </w:r>
        <w:r w:rsidR="006335BA" w:rsidRPr="001D1C46">
          <w:rPr>
            <w:noProof/>
            <w:webHidden/>
          </w:rPr>
          <w:fldChar w:fldCharType="separate"/>
        </w:r>
        <w:r w:rsidR="008C0D64" w:rsidRPr="001D1C46">
          <w:rPr>
            <w:noProof/>
            <w:webHidden/>
          </w:rPr>
          <w:t>8</w:t>
        </w:r>
        <w:r w:rsidR="006335BA" w:rsidRPr="001D1C46">
          <w:rPr>
            <w:noProof/>
            <w:webHidden/>
          </w:rPr>
          <w:fldChar w:fldCharType="end"/>
        </w:r>
      </w:hyperlink>
      <w:r w:rsidR="001D1C46" w:rsidRPr="001D1C46">
        <w:rPr>
          <w:noProof/>
        </w:rPr>
        <w:t>1</w:t>
      </w:r>
    </w:p>
    <w:p w14:paraId="0800F685" w14:textId="7FA5EF8E" w:rsidR="006335BA" w:rsidRPr="001D1C46"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79" w:history="1">
        <w:r w:rsidR="006335BA" w:rsidRPr="001D1C46">
          <w:rPr>
            <w:rStyle w:val="a3"/>
            <w:noProof/>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6335BA" w:rsidRPr="001D1C46">
          <w:rPr>
            <w:noProof/>
            <w:webHidden/>
          </w:rPr>
          <w:tab/>
        </w:r>
        <w:r w:rsidR="001D1C46" w:rsidRPr="001D1C46">
          <w:rPr>
            <w:noProof/>
            <w:webHidden/>
          </w:rPr>
          <w:t>82</w:t>
        </w:r>
      </w:hyperlink>
    </w:p>
    <w:p w14:paraId="27FE1200" w14:textId="23C9D623" w:rsidR="006335BA" w:rsidRPr="001D1C46"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80" w:history="1">
        <w:r w:rsidR="006335BA" w:rsidRPr="001D1C46">
          <w:rPr>
            <w:rStyle w:val="a3"/>
            <w:noProof/>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6335BA" w:rsidRPr="001D1C46">
          <w:rPr>
            <w:noProof/>
            <w:webHidden/>
          </w:rPr>
          <w:tab/>
        </w:r>
        <w:r w:rsidR="001D1C46" w:rsidRPr="001D1C46">
          <w:rPr>
            <w:noProof/>
            <w:webHidden/>
          </w:rPr>
          <w:t>82</w:t>
        </w:r>
      </w:hyperlink>
    </w:p>
    <w:p w14:paraId="590560FE" w14:textId="39833356" w:rsidR="006335BA" w:rsidRPr="001D1C46"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81" w:history="1">
        <w:r w:rsidR="006335BA" w:rsidRPr="001D1C46">
          <w:rPr>
            <w:rStyle w:val="a3"/>
            <w:noProof/>
          </w:rPr>
          <w:t>9.5 Оценка эффективности инвестиций по отдельным предложениям</w:t>
        </w:r>
        <w:r w:rsidR="006335BA" w:rsidRPr="001D1C46">
          <w:rPr>
            <w:noProof/>
            <w:webHidden/>
          </w:rPr>
          <w:tab/>
        </w:r>
        <w:r w:rsidR="001D1C46" w:rsidRPr="001D1C46">
          <w:rPr>
            <w:noProof/>
            <w:webHidden/>
          </w:rPr>
          <w:t>82</w:t>
        </w:r>
      </w:hyperlink>
    </w:p>
    <w:p w14:paraId="3E66C5B1" w14:textId="02A8F466" w:rsidR="006335BA" w:rsidRPr="001D1C46"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82" w:history="1">
        <w:r w:rsidR="006335BA" w:rsidRPr="001D1C46">
          <w:rPr>
            <w:rStyle w:val="a3"/>
            <w:noProof/>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6335BA" w:rsidRPr="001D1C46">
          <w:rPr>
            <w:noProof/>
            <w:webHidden/>
          </w:rPr>
          <w:tab/>
        </w:r>
        <w:r w:rsidR="001D1C46" w:rsidRPr="001D1C46">
          <w:rPr>
            <w:noProof/>
            <w:webHidden/>
          </w:rPr>
          <w:t>82</w:t>
        </w:r>
      </w:hyperlink>
    </w:p>
    <w:p w14:paraId="07BAF3D7" w14:textId="01C233C5" w:rsidR="006335BA" w:rsidRPr="001D1C46" w:rsidRDefault="002E594E" w:rsidP="006335BA">
      <w:pPr>
        <w:pStyle w:val="11"/>
        <w:rPr>
          <w:rFonts w:asciiTheme="minorHAnsi" w:eastAsiaTheme="minorEastAsia" w:hAnsiTheme="minorHAnsi" w:cstheme="minorBidi"/>
          <w:kern w:val="2"/>
          <w:sz w:val="22"/>
          <w:szCs w:val="22"/>
          <w:lang w:eastAsia="ru-RU"/>
          <w14:ligatures w14:val="standardContextual"/>
        </w:rPr>
      </w:pPr>
      <w:hyperlink w:anchor="_Toc206147983" w:history="1">
        <w:r w:rsidR="006335BA" w:rsidRPr="001D1C46">
          <w:rPr>
            <w:rStyle w:val="a3"/>
          </w:rPr>
          <w:t>РАЗДЕЛ 10 Решение о присвоении статуса единой теплоснабжающей организации (организациям)</w:t>
        </w:r>
        <w:r w:rsidR="006335BA" w:rsidRPr="001D1C46">
          <w:rPr>
            <w:webHidden/>
          </w:rPr>
          <w:tab/>
        </w:r>
        <w:r w:rsidR="001D1C46">
          <w:rPr>
            <w:webHidden/>
          </w:rPr>
          <w:t>82</w:t>
        </w:r>
      </w:hyperlink>
    </w:p>
    <w:p w14:paraId="2A293F19" w14:textId="7DBC2522" w:rsidR="006335BA" w:rsidRPr="00637614"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84" w:history="1">
        <w:r w:rsidR="006335BA" w:rsidRPr="001D1C46">
          <w:rPr>
            <w:rStyle w:val="a3"/>
            <w:noProof/>
          </w:rPr>
          <w:t>10.1 Решение о присвоении статуса единой теплоснабжающей организации (организациям)</w:t>
        </w:r>
        <w:r w:rsidR="006335BA" w:rsidRPr="001D1C46">
          <w:rPr>
            <w:noProof/>
            <w:webHidden/>
          </w:rPr>
          <w:tab/>
        </w:r>
        <w:r w:rsidR="001D1C46">
          <w:rPr>
            <w:noProof/>
            <w:webHidden/>
          </w:rPr>
          <w:t>82</w:t>
        </w:r>
      </w:hyperlink>
    </w:p>
    <w:p w14:paraId="0B665A35" w14:textId="590478B7" w:rsidR="006335BA" w:rsidRPr="00637614"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85" w:history="1">
        <w:r w:rsidR="006335BA" w:rsidRPr="00637614">
          <w:rPr>
            <w:rStyle w:val="a3"/>
            <w:noProof/>
          </w:rPr>
          <w:t>10.2 Реестр зон деятельности единой теплоснабжающей организации (организаций)</w:t>
        </w:r>
        <w:r w:rsidR="006335BA" w:rsidRPr="00637614">
          <w:rPr>
            <w:noProof/>
            <w:webHidden/>
          </w:rPr>
          <w:tab/>
        </w:r>
        <w:r w:rsidR="006335BA" w:rsidRPr="00637614">
          <w:rPr>
            <w:noProof/>
            <w:webHidden/>
          </w:rPr>
          <w:fldChar w:fldCharType="begin"/>
        </w:r>
        <w:r w:rsidR="006335BA" w:rsidRPr="00637614">
          <w:rPr>
            <w:noProof/>
            <w:webHidden/>
          </w:rPr>
          <w:instrText xml:space="preserve"> PAGEREF _Toc206147985 \h </w:instrText>
        </w:r>
        <w:r w:rsidR="006335BA" w:rsidRPr="00637614">
          <w:rPr>
            <w:noProof/>
            <w:webHidden/>
          </w:rPr>
        </w:r>
        <w:r w:rsidR="006335BA" w:rsidRPr="00637614">
          <w:rPr>
            <w:noProof/>
            <w:webHidden/>
          </w:rPr>
          <w:fldChar w:fldCharType="separate"/>
        </w:r>
        <w:r w:rsidR="008C0D64">
          <w:rPr>
            <w:noProof/>
            <w:webHidden/>
          </w:rPr>
          <w:t>8</w:t>
        </w:r>
        <w:r w:rsidR="006335BA" w:rsidRPr="00637614">
          <w:rPr>
            <w:noProof/>
            <w:webHidden/>
          </w:rPr>
          <w:fldChar w:fldCharType="end"/>
        </w:r>
      </w:hyperlink>
      <w:r w:rsidR="001D1C46">
        <w:rPr>
          <w:noProof/>
        </w:rPr>
        <w:t>3</w:t>
      </w:r>
    </w:p>
    <w:p w14:paraId="709F589A" w14:textId="2CB45BE7" w:rsidR="006335BA" w:rsidRPr="00637614"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86" w:history="1">
        <w:r w:rsidR="006335BA" w:rsidRPr="00637614">
          <w:rPr>
            <w:rStyle w:val="a3"/>
            <w:noProof/>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006335BA" w:rsidRPr="00637614">
          <w:rPr>
            <w:noProof/>
            <w:webHidden/>
          </w:rPr>
          <w:tab/>
        </w:r>
        <w:r w:rsidR="006335BA" w:rsidRPr="00637614">
          <w:rPr>
            <w:noProof/>
            <w:webHidden/>
          </w:rPr>
          <w:fldChar w:fldCharType="begin"/>
        </w:r>
        <w:r w:rsidR="006335BA" w:rsidRPr="00637614">
          <w:rPr>
            <w:noProof/>
            <w:webHidden/>
          </w:rPr>
          <w:instrText xml:space="preserve"> PAGEREF _Toc206147986 \h </w:instrText>
        </w:r>
        <w:r w:rsidR="006335BA" w:rsidRPr="00637614">
          <w:rPr>
            <w:noProof/>
            <w:webHidden/>
          </w:rPr>
        </w:r>
        <w:r w:rsidR="006335BA" w:rsidRPr="00637614">
          <w:rPr>
            <w:noProof/>
            <w:webHidden/>
          </w:rPr>
          <w:fldChar w:fldCharType="separate"/>
        </w:r>
        <w:r w:rsidR="008C0D64">
          <w:rPr>
            <w:noProof/>
            <w:webHidden/>
          </w:rPr>
          <w:t>8</w:t>
        </w:r>
        <w:r w:rsidR="006335BA" w:rsidRPr="00637614">
          <w:rPr>
            <w:noProof/>
            <w:webHidden/>
          </w:rPr>
          <w:fldChar w:fldCharType="end"/>
        </w:r>
      </w:hyperlink>
      <w:r w:rsidR="001D1C46">
        <w:rPr>
          <w:noProof/>
        </w:rPr>
        <w:t>4</w:t>
      </w:r>
    </w:p>
    <w:p w14:paraId="2C16F260" w14:textId="293C1BEC" w:rsidR="006335BA" w:rsidRPr="00637614"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87" w:history="1">
        <w:r w:rsidR="006335BA" w:rsidRPr="00637614">
          <w:rPr>
            <w:rStyle w:val="a3"/>
            <w:noProof/>
          </w:rPr>
          <w:t>10.4 Информация о поданных теплоснабжающими организациями заявках на присвоение статуса единой теплоснабжающей организации</w:t>
        </w:r>
        <w:r w:rsidR="006335BA" w:rsidRPr="00637614">
          <w:rPr>
            <w:noProof/>
            <w:webHidden/>
          </w:rPr>
          <w:tab/>
        </w:r>
        <w:r w:rsidR="006335BA" w:rsidRPr="00637614">
          <w:rPr>
            <w:noProof/>
            <w:webHidden/>
          </w:rPr>
          <w:fldChar w:fldCharType="begin"/>
        </w:r>
        <w:r w:rsidR="006335BA" w:rsidRPr="00637614">
          <w:rPr>
            <w:noProof/>
            <w:webHidden/>
          </w:rPr>
          <w:instrText xml:space="preserve"> PAGEREF _Toc206147987 \h </w:instrText>
        </w:r>
        <w:r w:rsidR="006335BA" w:rsidRPr="00637614">
          <w:rPr>
            <w:noProof/>
            <w:webHidden/>
          </w:rPr>
        </w:r>
        <w:r w:rsidR="006335BA" w:rsidRPr="00637614">
          <w:rPr>
            <w:noProof/>
            <w:webHidden/>
          </w:rPr>
          <w:fldChar w:fldCharType="separate"/>
        </w:r>
        <w:r w:rsidR="008C0D64">
          <w:rPr>
            <w:noProof/>
            <w:webHidden/>
          </w:rPr>
          <w:t>8</w:t>
        </w:r>
        <w:r w:rsidR="006335BA" w:rsidRPr="00637614">
          <w:rPr>
            <w:noProof/>
            <w:webHidden/>
          </w:rPr>
          <w:fldChar w:fldCharType="end"/>
        </w:r>
      </w:hyperlink>
      <w:r w:rsidR="001D1C46">
        <w:rPr>
          <w:noProof/>
        </w:rPr>
        <w:t>5</w:t>
      </w:r>
    </w:p>
    <w:p w14:paraId="075D0C0B" w14:textId="07223BE6" w:rsidR="006335BA" w:rsidRPr="00637614"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88" w:history="1">
        <w:r w:rsidR="006335BA" w:rsidRPr="00637614">
          <w:rPr>
            <w:rStyle w:val="a3"/>
            <w:noProof/>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округа</w:t>
        </w:r>
        <w:r w:rsidR="006335BA" w:rsidRPr="00637614">
          <w:rPr>
            <w:noProof/>
            <w:webHidden/>
          </w:rPr>
          <w:tab/>
        </w:r>
        <w:r w:rsidR="006335BA" w:rsidRPr="00637614">
          <w:rPr>
            <w:noProof/>
            <w:webHidden/>
          </w:rPr>
          <w:fldChar w:fldCharType="begin"/>
        </w:r>
        <w:r w:rsidR="006335BA" w:rsidRPr="00637614">
          <w:rPr>
            <w:noProof/>
            <w:webHidden/>
          </w:rPr>
          <w:instrText xml:space="preserve"> PAGEREF _Toc206147988 \h </w:instrText>
        </w:r>
        <w:r w:rsidR="006335BA" w:rsidRPr="00637614">
          <w:rPr>
            <w:noProof/>
            <w:webHidden/>
          </w:rPr>
        </w:r>
        <w:r w:rsidR="006335BA" w:rsidRPr="00637614">
          <w:rPr>
            <w:noProof/>
            <w:webHidden/>
          </w:rPr>
          <w:fldChar w:fldCharType="separate"/>
        </w:r>
        <w:r w:rsidR="008C0D64">
          <w:rPr>
            <w:noProof/>
            <w:webHidden/>
          </w:rPr>
          <w:t>8</w:t>
        </w:r>
        <w:r w:rsidR="006335BA" w:rsidRPr="00637614">
          <w:rPr>
            <w:noProof/>
            <w:webHidden/>
          </w:rPr>
          <w:fldChar w:fldCharType="end"/>
        </w:r>
      </w:hyperlink>
      <w:r w:rsidR="001D1C46">
        <w:rPr>
          <w:noProof/>
        </w:rPr>
        <w:t>5</w:t>
      </w:r>
    </w:p>
    <w:p w14:paraId="17A3BA32" w14:textId="61A2DAD1" w:rsidR="006335BA" w:rsidRPr="00637614" w:rsidRDefault="002E594E" w:rsidP="006335BA">
      <w:pPr>
        <w:pStyle w:val="11"/>
        <w:rPr>
          <w:rFonts w:asciiTheme="minorHAnsi" w:eastAsiaTheme="minorEastAsia" w:hAnsiTheme="minorHAnsi" w:cstheme="minorBidi"/>
          <w:kern w:val="2"/>
          <w:sz w:val="22"/>
          <w:szCs w:val="22"/>
          <w:lang w:eastAsia="ru-RU"/>
          <w14:ligatures w14:val="standardContextual"/>
        </w:rPr>
      </w:pPr>
      <w:hyperlink w:anchor="_Toc206147989" w:history="1">
        <w:r w:rsidR="006335BA" w:rsidRPr="001D1C46">
          <w:rPr>
            <w:rStyle w:val="a3"/>
          </w:rPr>
          <w:t>РАЗДЕЛ 11 Решения о распределении тепловой нагрузки между источниками тепловой энергии</w:t>
        </w:r>
        <w:r w:rsidR="006335BA" w:rsidRPr="001D1C46">
          <w:rPr>
            <w:webHidden/>
          </w:rPr>
          <w:tab/>
        </w:r>
        <w:r w:rsidR="006335BA" w:rsidRPr="001D1C46">
          <w:rPr>
            <w:webHidden/>
          </w:rPr>
          <w:fldChar w:fldCharType="begin"/>
        </w:r>
        <w:r w:rsidR="006335BA" w:rsidRPr="001D1C46">
          <w:rPr>
            <w:webHidden/>
          </w:rPr>
          <w:instrText xml:space="preserve"> PAGEREF _Toc206147989 \h </w:instrText>
        </w:r>
        <w:r w:rsidR="006335BA" w:rsidRPr="001D1C46">
          <w:rPr>
            <w:webHidden/>
          </w:rPr>
        </w:r>
        <w:r w:rsidR="006335BA" w:rsidRPr="001D1C46">
          <w:rPr>
            <w:webHidden/>
          </w:rPr>
          <w:fldChar w:fldCharType="separate"/>
        </w:r>
        <w:r w:rsidR="008C0D64" w:rsidRPr="001D1C46">
          <w:rPr>
            <w:webHidden/>
          </w:rPr>
          <w:t>8</w:t>
        </w:r>
        <w:r w:rsidR="006335BA" w:rsidRPr="001D1C46">
          <w:rPr>
            <w:webHidden/>
          </w:rPr>
          <w:fldChar w:fldCharType="end"/>
        </w:r>
      </w:hyperlink>
      <w:r w:rsidR="001D1C46">
        <w:t>6</w:t>
      </w:r>
    </w:p>
    <w:p w14:paraId="7F2ACC7A" w14:textId="16DF0668" w:rsidR="006335BA" w:rsidRPr="00637614"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90" w:history="1">
        <w:r w:rsidR="006335BA" w:rsidRPr="00637614">
          <w:rPr>
            <w:rStyle w:val="a3"/>
            <w:noProof/>
          </w:rPr>
          <w:t xml:space="preserve">11.1 </w:t>
        </w:r>
        <w:r w:rsidR="006335BA" w:rsidRPr="00637614">
          <w:rPr>
            <w:rStyle w:val="a3"/>
            <w:noProof/>
            <w:lang w:eastAsia="zh-CN"/>
          </w:rPr>
          <w:t xml:space="preserve">Сведения о величине тепловой нагрузки, распределяемой (перераспределяемой) между источниками тепловой энергии в соответствии с указанными в схеме </w:t>
        </w:r>
        <w:r w:rsidR="006335BA" w:rsidRPr="00637614">
          <w:rPr>
            <w:rStyle w:val="a3"/>
            <w:noProof/>
            <w:lang w:eastAsia="zh-CN"/>
          </w:rPr>
          <w:lastRenderedPageBreak/>
          <w:t>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r w:rsidR="006335BA" w:rsidRPr="00637614">
          <w:rPr>
            <w:noProof/>
            <w:webHidden/>
          </w:rPr>
          <w:tab/>
        </w:r>
        <w:r w:rsidR="006335BA" w:rsidRPr="00637614">
          <w:rPr>
            <w:noProof/>
            <w:webHidden/>
          </w:rPr>
          <w:fldChar w:fldCharType="begin"/>
        </w:r>
        <w:r w:rsidR="006335BA" w:rsidRPr="00637614">
          <w:rPr>
            <w:noProof/>
            <w:webHidden/>
          </w:rPr>
          <w:instrText xml:space="preserve"> PAGEREF _Toc206147990 \h </w:instrText>
        </w:r>
        <w:r w:rsidR="006335BA" w:rsidRPr="00637614">
          <w:rPr>
            <w:noProof/>
            <w:webHidden/>
          </w:rPr>
        </w:r>
        <w:r w:rsidR="006335BA" w:rsidRPr="00637614">
          <w:rPr>
            <w:noProof/>
            <w:webHidden/>
          </w:rPr>
          <w:fldChar w:fldCharType="separate"/>
        </w:r>
        <w:r w:rsidR="008C0D64">
          <w:rPr>
            <w:noProof/>
            <w:webHidden/>
          </w:rPr>
          <w:t>8</w:t>
        </w:r>
        <w:r w:rsidR="006335BA" w:rsidRPr="00637614">
          <w:rPr>
            <w:noProof/>
            <w:webHidden/>
          </w:rPr>
          <w:fldChar w:fldCharType="end"/>
        </w:r>
      </w:hyperlink>
      <w:r w:rsidR="001D1C46">
        <w:rPr>
          <w:noProof/>
        </w:rPr>
        <w:t>6</w:t>
      </w:r>
    </w:p>
    <w:p w14:paraId="27F36CFE" w14:textId="3F15E121" w:rsidR="006335BA" w:rsidRPr="00637614" w:rsidRDefault="002E594E" w:rsidP="006335BA">
      <w:pPr>
        <w:pStyle w:val="11"/>
        <w:rPr>
          <w:rFonts w:asciiTheme="minorHAnsi" w:eastAsiaTheme="minorEastAsia" w:hAnsiTheme="minorHAnsi" w:cstheme="minorBidi"/>
          <w:kern w:val="2"/>
          <w:sz w:val="22"/>
          <w:szCs w:val="22"/>
          <w:lang w:eastAsia="ru-RU"/>
          <w14:ligatures w14:val="standardContextual"/>
        </w:rPr>
      </w:pPr>
      <w:hyperlink w:anchor="_Toc206147991" w:history="1">
        <w:r w:rsidR="006335BA" w:rsidRPr="001D1C46">
          <w:rPr>
            <w:rStyle w:val="a3"/>
          </w:rPr>
          <w:t>РАЗДЕЛ 12 Решения по бесхозяйным тепловым сетям</w:t>
        </w:r>
        <w:r w:rsidR="006335BA" w:rsidRPr="001D1C46">
          <w:rPr>
            <w:webHidden/>
          </w:rPr>
          <w:tab/>
        </w:r>
        <w:r w:rsidR="006335BA" w:rsidRPr="001D1C46">
          <w:rPr>
            <w:webHidden/>
          </w:rPr>
          <w:fldChar w:fldCharType="begin"/>
        </w:r>
        <w:r w:rsidR="006335BA" w:rsidRPr="001D1C46">
          <w:rPr>
            <w:webHidden/>
          </w:rPr>
          <w:instrText xml:space="preserve"> PAGEREF _Toc206147991 \h </w:instrText>
        </w:r>
        <w:r w:rsidR="006335BA" w:rsidRPr="001D1C46">
          <w:rPr>
            <w:webHidden/>
          </w:rPr>
        </w:r>
        <w:r w:rsidR="006335BA" w:rsidRPr="001D1C46">
          <w:rPr>
            <w:webHidden/>
          </w:rPr>
          <w:fldChar w:fldCharType="separate"/>
        </w:r>
        <w:r w:rsidR="008C0D64" w:rsidRPr="001D1C46">
          <w:rPr>
            <w:webHidden/>
          </w:rPr>
          <w:t>8</w:t>
        </w:r>
        <w:r w:rsidR="006335BA" w:rsidRPr="001D1C46">
          <w:rPr>
            <w:webHidden/>
          </w:rPr>
          <w:fldChar w:fldCharType="end"/>
        </w:r>
      </w:hyperlink>
      <w:r w:rsidR="001D1C46">
        <w:t>6</w:t>
      </w:r>
    </w:p>
    <w:p w14:paraId="40A90BBD" w14:textId="239FB839" w:rsidR="006335BA" w:rsidRPr="00637614"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92" w:history="1">
        <w:r w:rsidR="006335BA" w:rsidRPr="00637614">
          <w:rPr>
            <w:rStyle w:val="a3"/>
            <w:noProof/>
          </w:rPr>
          <w:t xml:space="preserve">12.1 </w:t>
        </w:r>
        <w:r w:rsidR="006335BA" w:rsidRPr="00637614">
          <w:rPr>
            <w:rStyle w:val="a3"/>
            <w:noProof/>
            <w:lang w:eastAsia="zh-CN"/>
          </w:rPr>
          <w:t>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от 27.07.2010 № 190-ФЗ «О теплоснабжении».</w:t>
        </w:r>
        <w:r w:rsidR="006335BA" w:rsidRPr="00637614">
          <w:rPr>
            <w:noProof/>
            <w:webHidden/>
          </w:rPr>
          <w:tab/>
        </w:r>
        <w:r w:rsidR="006335BA" w:rsidRPr="00637614">
          <w:rPr>
            <w:noProof/>
            <w:webHidden/>
          </w:rPr>
          <w:fldChar w:fldCharType="begin"/>
        </w:r>
        <w:r w:rsidR="006335BA" w:rsidRPr="00637614">
          <w:rPr>
            <w:noProof/>
            <w:webHidden/>
          </w:rPr>
          <w:instrText xml:space="preserve"> PAGEREF _Toc206147992 \h </w:instrText>
        </w:r>
        <w:r w:rsidR="006335BA" w:rsidRPr="00637614">
          <w:rPr>
            <w:noProof/>
            <w:webHidden/>
          </w:rPr>
        </w:r>
        <w:r w:rsidR="006335BA" w:rsidRPr="00637614">
          <w:rPr>
            <w:noProof/>
            <w:webHidden/>
          </w:rPr>
          <w:fldChar w:fldCharType="separate"/>
        </w:r>
        <w:r w:rsidR="008C0D64">
          <w:rPr>
            <w:noProof/>
            <w:webHidden/>
          </w:rPr>
          <w:t>8</w:t>
        </w:r>
        <w:r w:rsidR="006335BA" w:rsidRPr="00637614">
          <w:rPr>
            <w:noProof/>
            <w:webHidden/>
          </w:rPr>
          <w:fldChar w:fldCharType="end"/>
        </w:r>
      </w:hyperlink>
      <w:r w:rsidR="001D1C46">
        <w:rPr>
          <w:noProof/>
        </w:rPr>
        <w:t>6</w:t>
      </w:r>
    </w:p>
    <w:p w14:paraId="303425BB" w14:textId="47CB31E1" w:rsidR="006335BA" w:rsidRPr="00637614" w:rsidRDefault="002E594E" w:rsidP="006335BA">
      <w:pPr>
        <w:pStyle w:val="11"/>
        <w:rPr>
          <w:rFonts w:asciiTheme="minorHAnsi" w:eastAsiaTheme="minorEastAsia" w:hAnsiTheme="minorHAnsi" w:cstheme="minorBidi"/>
          <w:kern w:val="2"/>
          <w:sz w:val="22"/>
          <w:szCs w:val="22"/>
          <w:lang w:eastAsia="ru-RU"/>
          <w14:ligatures w14:val="standardContextual"/>
        </w:rPr>
      </w:pPr>
      <w:hyperlink w:anchor="_Toc206147993" w:history="1">
        <w:r w:rsidR="006335BA" w:rsidRPr="001D1C46">
          <w:rPr>
            <w:rStyle w:val="a3"/>
          </w:rPr>
          <w:t>РАЗДЕЛ 13 Синхронизация схемы теплоснабжения со схемой газоснабжения и газификации субъекта Российской Федерации и (или) округа, схемой и программой развития электроэнергетических систем России, а также со схемой водоснабжения и водоотведения округа</w:t>
        </w:r>
        <w:r w:rsidR="006335BA" w:rsidRPr="001D1C46">
          <w:rPr>
            <w:webHidden/>
          </w:rPr>
          <w:tab/>
        </w:r>
        <w:r w:rsidR="006335BA" w:rsidRPr="001D1C46">
          <w:rPr>
            <w:webHidden/>
          </w:rPr>
          <w:fldChar w:fldCharType="begin"/>
        </w:r>
        <w:r w:rsidR="006335BA" w:rsidRPr="001D1C46">
          <w:rPr>
            <w:webHidden/>
          </w:rPr>
          <w:instrText xml:space="preserve"> PAGEREF _Toc206147993 \h </w:instrText>
        </w:r>
        <w:r w:rsidR="006335BA" w:rsidRPr="001D1C46">
          <w:rPr>
            <w:webHidden/>
          </w:rPr>
        </w:r>
        <w:r w:rsidR="006335BA" w:rsidRPr="001D1C46">
          <w:rPr>
            <w:webHidden/>
          </w:rPr>
          <w:fldChar w:fldCharType="separate"/>
        </w:r>
        <w:r w:rsidR="008C0D64" w:rsidRPr="001D1C46">
          <w:rPr>
            <w:webHidden/>
          </w:rPr>
          <w:t>8</w:t>
        </w:r>
        <w:r w:rsidR="006335BA" w:rsidRPr="001D1C46">
          <w:rPr>
            <w:webHidden/>
          </w:rPr>
          <w:fldChar w:fldCharType="end"/>
        </w:r>
      </w:hyperlink>
      <w:r w:rsidR="001D1C46">
        <w:t>7</w:t>
      </w:r>
    </w:p>
    <w:p w14:paraId="5B984921" w14:textId="55896297" w:rsidR="006335BA" w:rsidRPr="00637614"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94" w:history="1">
        <w:r w:rsidR="006335BA" w:rsidRPr="00637614">
          <w:rPr>
            <w:rStyle w:val="a3"/>
            <w:noProof/>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6335BA" w:rsidRPr="00637614">
          <w:rPr>
            <w:noProof/>
            <w:webHidden/>
          </w:rPr>
          <w:tab/>
        </w:r>
        <w:r w:rsidR="006335BA" w:rsidRPr="00637614">
          <w:rPr>
            <w:noProof/>
            <w:webHidden/>
          </w:rPr>
          <w:fldChar w:fldCharType="begin"/>
        </w:r>
        <w:r w:rsidR="006335BA" w:rsidRPr="00637614">
          <w:rPr>
            <w:noProof/>
            <w:webHidden/>
          </w:rPr>
          <w:instrText xml:space="preserve"> PAGEREF _Toc206147994 \h </w:instrText>
        </w:r>
        <w:r w:rsidR="006335BA" w:rsidRPr="00637614">
          <w:rPr>
            <w:noProof/>
            <w:webHidden/>
          </w:rPr>
        </w:r>
        <w:r w:rsidR="006335BA" w:rsidRPr="00637614">
          <w:rPr>
            <w:noProof/>
            <w:webHidden/>
          </w:rPr>
          <w:fldChar w:fldCharType="separate"/>
        </w:r>
        <w:r w:rsidR="008C0D64">
          <w:rPr>
            <w:noProof/>
            <w:webHidden/>
          </w:rPr>
          <w:t>8</w:t>
        </w:r>
        <w:r w:rsidR="006335BA" w:rsidRPr="00637614">
          <w:rPr>
            <w:noProof/>
            <w:webHidden/>
          </w:rPr>
          <w:fldChar w:fldCharType="end"/>
        </w:r>
      </w:hyperlink>
      <w:r w:rsidR="001D1C46">
        <w:rPr>
          <w:noProof/>
        </w:rPr>
        <w:t>7</w:t>
      </w:r>
    </w:p>
    <w:p w14:paraId="7C3A5ACA" w14:textId="72F698F3" w:rsidR="006335BA" w:rsidRPr="00637614"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95" w:history="1">
        <w:r w:rsidR="006335BA" w:rsidRPr="00637614">
          <w:rPr>
            <w:rStyle w:val="a3"/>
            <w:noProof/>
          </w:rPr>
          <w:t>13.2 Описание проблем организации газоснабжения источников тепловой энергии</w:t>
        </w:r>
        <w:r w:rsidR="006335BA" w:rsidRPr="00637614">
          <w:rPr>
            <w:noProof/>
            <w:webHidden/>
          </w:rPr>
          <w:tab/>
        </w:r>
        <w:r w:rsidR="006335BA" w:rsidRPr="00637614">
          <w:rPr>
            <w:noProof/>
            <w:webHidden/>
          </w:rPr>
          <w:fldChar w:fldCharType="begin"/>
        </w:r>
        <w:r w:rsidR="006335BA" w:rsidRPr="00637614">
          <w:rPr>
            <w:noProof/>
            <w:webHidden/>
          </w:rPr>
          <w:instrText xml:space="preserve"> PAGEREF _Toc206147995 \h </w:instrText>
        </w:r>
        <w:r w:rsidR="006335BA" w:rsidRPr="00637614">
          <w:rPr>
            <w:noProof/>
            <w:webHidden/>
          </w:rPr>
        </w:r>
        <w:r w:rsidR="006335BA" w:rsidRPr="00637614">
          <w:rPr>
            <w:noProof/>
            <w:webHidden/>
          </w:rPr>
          <w:fldChar w:fldCharType="separate"/>
        </w:r>
        <w:r w:rsidR="008C0D64">
          <w:rPr>
            <w:noProof/>
            <w:webHidden/>
          </w:rPr>
          <w:t>8</w:t>
        </w:r>
        <w:r w:rsidR="006335BA" w:rsidRPr="00637614">
          <w:rPr>
            <w:noProof/>
            <w:webHidden/>
          </w:rPr>
          <w:fldChar w:fldCharType="end"/>
        </w:r>
      </w:hyperlink>
      <w:r w:rsidR="001D1C46">
        <w:rPr>
          <w:noProof/>
        </w:rPr>
        <w:t>7</w:t>
      </w:r>
    </w:p>
    <w:p w14:paraId="65B9F57C" w14:textId="096AF40A" w:rsidR="006335BA" w:rsidRPr="00637614"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96" w:history="1">
        <w:r w:rsidR="006335BA" w:rsidRPr="00637614">
          <w:rPr>
            <w:rStyle w:val="a3"/>
            <w:noProof/>
          </w:rPr>
          <w:t>13.3 Предложения по корректировке утвержденной (актуализации)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6335BA" w:rsidRPr="00637614">
          <w:rPr>
            <w:noProof/>
            <w:webHidden/>
          </w:rPr>
          <w:tab/>
        </w:r>
        <w:r w:rsidR="006335BA" w:rsidRPr="00637614">
          <w:rPr>
            <w:noProof/>
            <w:webHidden/>
          </w:rPr>
          <w:fldChar w:fldCharType="begin"/>
        </w:r>
        <w:r w:rsidR="006335BA" w:rsidRPr="00637614">
          <w:rPr>
            <w:noProof/>
            <w:webHidden/>
          </w:rPr>
          <w:instrText xml:space="preserve"> PAGEREF _Toc206147996 \h </w:instrText>
        </w:r>
        <w:r w:rsidR="006335BA" w:rsidRPr="00637614">
          <w:rPr>
            <w:noProof/>
            <w:webHidden/>
          </w:rPr>
        </w:r>
        <w:r w:rsidR="006335BA" w:rsidRPr="00637614">
          <w:rPr>
            <w:noProof/>
            <w:webHidden/>
          </w:rPr>
          <w:fldChar w:fldCharType="separate"/>
        </w:r>
        <w:r w:rsidR="008C0D64">
          <w:rPr>
            <w:noProof/>
            <w:webHidden/>
          </w:rPr>
          <w:t>8</w:t>
        </w:r>
        <w:r w:rsidR="006335BA" w:rsidRPr="00637614">
          <w:rPr>
            <w:noProof/>
            <w:webHidden/>
          </w:rPr>
          <w:fldChar w:fldCharType="end"/>
        </w:r>
      </w:hyperlink>
      <w:r w:rsidR="001D1C46">
        <w:rPr>
          <w:noProof/>
        </w:rPr>
        <w:t>7</w:t>
      </w:r>
    </w:p>
    <w:p w14:paraId="2A0B8ADD" w14:textId="7472C19D" w:rsidR="006335BA" w:rsidRPr="00637614"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97" w:history="1">
        <w:r w:rsidR="006335BA" w:rsidRPr="00637614">
          <w:rPr>
            <w:rStyle w:val="a3"/>
            <w:noProof/>
          </w:rPr>
          <w:t>13.4 Описание решений (вырабатываемых с учетом положений утвержденных схемы и программы развития электроэнергетических систем России, утвержденных схемы и программы развития Единой энергетической системы России, схемы и программы перспективного развития электроэнергетики субъекта Российской Федерации, на территории которого расположена соответствующая технологически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6335BA" w:rsidRPr="00637614">
          <w:rPr>
            <w:noProof/>
            <w:webHidden/>
          </w:rPr>
          <w:tab/>
        </w:r>
        <w:r w:rsidR="006335BA" w:rsidRPr="00637614">
          <w:rPr>
            <w:noProof/>
            <w:webHidden/>
          </w:rPr>
          <w:fldChar w:fldCharType="begin"/>
        </w:r>
        <w:r w:rsidR="006335BA" w:rsidRPr="00637614">
          <w:rPr>
            <w:noProof/>
            <w:webHidden/>
          </w:rPr>
          <w:instrText xml:space="preserve"> PAGEREF _Toc206147997 \h </w:instrText>
        </w:r>
        <w:r w:rsidR="006335BA" w:rsidRPr="00637614">
          <w:rPr>
            <w:noProof/>
            <w:webHidden/>
          </w:rPr>
        </w:r>
        <w:r w:rsidR="006335BA" w:rsidRPr="00637614">
          <w:rPr>
            <w:noProof/>
            <w:webHidden/>
          </w:rPr>
          <w:fldChar w:fldCharType="separate"/>
        </w:r>
        <w:r w:rsidR="008C0D64">
          <w:rPr>
            <w:noProof/>
            <w:webHidden/>
          </w:rPr>
          <w:t>8</w:t>
        </w:r>
        <w:r w:rsidR="006335BA" w:rsidRPr="00637614">
          <w:rPr>
            <w:noProof/>
            <w:webHidden/>
          </w:rPr>
          <w:fldChar w:fldCharType="end"/>
        </w:r>
      </w:hyperlink>
      <w:r w:rsidR="001D1C46">
        <w:rPr>
          <w:noProof/>
        </w:rPr>
        <w:t>8</w:t>
      </w:r>
    </w:p>
    <w:p w14:paraId="17DAFA95" w14:textId="07521D0D" w:rsidR="006335BA" w:rsidRPr="00637614"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98" w:history="1">
        <w:r w:rsidR="006335BA" w:rsidRPr="00637614">
          <w:rPr>
            <w:rStyle w:val="a3"/>
            <w:noProof/>
          </w:rPr>
          <w:t>13.5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w:t>
        </w:r>
        <w:r w:rsidR="006335BA" w:rsidRPr="00637614">
          <w:rPr>
            <w:noProof/>
            <w:webHidden/>
          </w:rPr>
          <w:tab/>
        </w:r>
        <w:r w:rsidR="006335BA" w:rsidRPr="00637614">
          <w:rPr>
            <w:noProof/>
            <w:webHidden/>
          </w:rPr>
          <w:fldChar w:fldCharType="begin"/>
        </w:r>
        <w:r w:rsidR="006335BA" w:rsidRPr="00637614">
          <w:rPr>
            <w:noProof/>
            <w:webHidden/>
          </w:rPr>
          <w:instrText xml:space="preserve"> PAGEREF _Toc206147998 \h </w:instrText>
        </w:r>
        <w:r w:rsidR="006335BA" w:rsidRPr="00637614">
          <w:rPr>
            <w:noProof/>
            <w:webHidden/>
          </w:rPr>
        </w:r>
        <w:r w:rsidR="006335BA" w:rsidRPr="00637614">
          <w:rPr>
            <w:noProof/>
            <w:webHidden/>
          </w:rPr>
          <w:fldChar w:fldCharType="separate"/>
        </w:r>
        <w:r w:rsidR="008C0D64">
          <w:rPr>
            <w:noProof/>
            <w:webHidden/>
          </w:rPr>
          <w:t>8</w:t>
        </w:r>
        <w:r w:rsidR="006335BA" w:rsidRPr="00637614">
          <w:rPr>
            <w:noProof/>
            <w:webHidden/>
          </w:rPr>
          <w:fldChar w:fldCharType="end"/>
        </w:r>
      </w:hyperlink>
      <w:r w:rsidR="001D1C46">
        <w:rPr>
          <w:noProof/>
        </w:rPr>
        <w:t>8</w:t>
      </w:r>
    </w:p>
    <w:p w14:paraId="46CBE5BE" w14:textId="1E54048C" w:rsidR="006335BA" w:rsidRPr="00637614"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7999" w:history="1">
        <w:r w:rsidR="006335BA" w:rsidRPr="00637614">
          <w:rPr>
            <w:rStyle w:val="a3"/>
            <w:noProof/>
          </w:rPr>
          <w:t>13.6 Описание решений (вырабатываемых с учетом положений утвержденной схемы водоснабжения округа) о развитии соответствующей системы водоснабжения в части, относящейся к системам теплоснабжения</w:t>
        </w:r>
        <w:r w:rsidR="006335BA" w:rsidRPr="00637614">
          <w:rPr>
            <w:noProof/>
            <w:webHidden/>
          </w:rPr>
          <w:tab/>
        </w:r>
        <w:r w:rsidR="006335BA" w:rsidRPr="00637614">
          <w:rPr>
            <w:noProof/>
            <w:webHidden/>
          </w:rPr>
          <w:fldChar w:fldCharType="begin"/>
        </w:r>
        <w:r w:rsidR="006335BA" w:rsidRPr="00637614">
          <w:rPr>
            <w:noProof/>
            <w:webHidden/>
          </w:rPr>
          <w:instrText xml:space="preserve"> PAGEREF _Toc206147999 \h </w:instrText>
        </w:r>
        <w:r w:rsidR="006335BA" w:rsidRPr="00637614">
          <w:rPr>
            <w:noProof/>
            <w:webHidden/>
          </w:rPr>
        </w:r>
        <w:r w:rsidR="006335BA" w:rsidRPr="00637614">
          <w:rPr>
            <w:noProof/>
            <w:webHidden/>
          </w:rPr>
          <w:fldChar w:fldCharType="separate"/>
        </w:r>
        <w:r w:rsidR="008C0D64">
          <w:rPr>
            <w:noProof/>
            <w:webHidden/>
          </w:rPr>
          <w:t>8</w:t>
        </w:r>
        <w:r w:rsidR="006335BA" w:rsidRPr="00637614">
          <w:rPr>
            <w:noProof/>
            <w:webHidden/>
          </w:rPr>
          <w:fldChar w:fldCharType="end"/>
        </w:r>
      </w:hyperlink>
      <w:r w:rsidR="001D1C46">
        <w:rPr>
          <w:noProof/>
        </w:rPr>
        <w:t>8</w:t>
      </w:r>
    </w:p>
    <w:p w14:paraId="17398C08" w14:textId="49CD06A3" w:rsidR="006335BA" w:rsidRPr="00637614"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8000" w:history="1">
        <w:r w:rsidR="006335BA" w:rsidRPr="00637614">
          <w:rPr>
            <w:rStyle w:val="a3"/>
            <w:noProof/>
          </w:rPr>
          <w:t xml:space="preserve">13.7 Предложения по корректировке утвержденной (актуализации) схемы водоснабжения округа для обеспечения согласованности такой схемы и указанных в схеме </w:t>
        </w:r>
        <w:r w:rsidR="006335BA" w:rsidRPr="00637614">
          <w:rPr>
            <w:rStyle w:val="a3"/>
            <w:noProof/>
          </w:rPr>
          <w:lastRenderedPageBreak/>
          <w:t>теплоснабжения решений о развитии источников тепловой энергии и систем теплоснабжения</w:t>
        </w:r>
        <w:r w:rsidR="006335BA" w:rsidRPr="00637614">
          <w:rPr>
            <w:noProof/>
            <w:webHidden/>
          </w:rPr>
          <w:tab/>
        </w:r>
        <w:r w:rsidR="006335BA" w:rsidRPr="00637614">
          <w:rPr>
            <w:noProof/>
            <w:webHidden/>
          </w:rPr>
          <w:fldChar w:fldCharType="begin"/>
        </w:r>
        <w:r w:rsidR="006335BA" w:rsidRPr="00637614">
          <w:rPr>
            <w:noProof/>
            <w:webHidden/>
          </w:rPr>
          <w:instrText xml:space="preserve"> PAGEREF _Toc206148000 \h </w:instrText>
        </w:r>
        <w:r w:rsidR="006335BA" w:rsidRPr="00637614">
          <w:rPr>
            <w:noProof/>
            <w:webHidden/>
          </w:rPr>
        </w:r>
        <w:r w:rsidR="006335BA" w:rsidRPr="00637614">
          <w:rPr>
            <w:noProof/>
            <w:webHidden/>
          </w:rPr>
          <w:fldChar w:fldCharType="separate"/>
        </w:r>
        <w:r w:rsidR="008C0D64">
          <w:rPr>
            <w:noProof/>
            <w:webHidden/>
          </w:rPr>
          <w:t>8</w:t>
        </w:r>
        <w:r w:rsidR="006335BA" w:rsidRPr="00637614">
          <w:rPr>
            <w:noProof/>
            <w:webHidden/>
          </w:rPr>
          <w:fldChar w:fldCharType="end"/>
        </w:r>
      </w:hyperlink>
      <w:r w:rsidR="001D1C46">
        <w:rPr>
          <w:noProof/>
        </w:rPr>
        <w:t>8</w:t>
      </w:r>
    </w:p>
    <w:p w14:paraId="15BDD8DD" w14:textId="4A322442" w:rsidR="006335BA" w:rsidRPr="00637614" w:rsidRDefault="002E594E" w:rsidP="006335BA">
      <w:pPr>
        <w:pStyle w:val="11"/>
        <w:rPr>
          <w:rFonts w:asciiTheme="minorHAnsi" w:eastAsiaTheme="minorEastAsia" w:hAnsiTheme="minorHAnsi" w:cstheme="minorBidi"/>
          <w:kern w:val="2"/>
          <w:sz w:val="22"/>
          <w:szCs w:val="22"/>
          <w:lang w:eastAsia="ru-RU"/>
          <w14:ligatures w14:val="standardContextual"/>
        </w:rPr>
      </w:pPr>
      <w:hyperlink w:anchor="_Toc206148001" w:history="1">
        <w:r w:rsidR="006335BA" w:rsidRPr="001D1C46">
          <w:rPr>
            <w:rStyle w:val="a3"/>
          </w:rPr>
          <w:t xml:space="preserve">РАЗДЕЛ 14 </w:t>
        </w:r>
        <w:r w:rsidR="006335BA" w:rsidRPr="001D1C46">
          <w:rPr>
            <w:rStyle w:val="a3"/>
            <w:lang w:eastAsia="ru-RU"/>
          </w:rPr>
          <w:t>Индикаторы развития систем теплоснабжения округа</w:t>
        </w:r>
        <w:r w:rsidR="006335BA" w:rsidRPr="001D1C46">
          <w:rPr>
            <w:webHidden/>
          </w:rPr>
          <w:tab/>
        </w:r>
        <w:r w:rsidR="006335BA" w:rsidRPr="001D1C46">
          <w:rPr>
            <w:webHidden/>
          </w:rPr>
          <w:fldChar w:fldCharType="begin"/>
        </w:r>
        <w:r w:rsidR="006335BA" w:rsidRPr="001D1C46">
          <w:rPr>
            <w:webHidden/>
          </w:rPr>
          <w:instrText xml:space="preserve"> PAGEREF _Toc206148001 \h </w:instrText>
        </w:r>
        <w:r w:rsidR="006335BA" w:rsidRPr="001D1C46">
          <w:rPr>
            <w:webHidden/>
          </w:rPr>
        </w:r>
        <w:r w:rsidR="006335BA" w:rsidRPr="001D1C46">
          <w:rPr>
            <w:webHidden/>
          </w:rPr>
          <w:fldChar w:fldCharType="separate"/>
        </w:r>
        <w:r w:rsidR="008C0D64" w:rsidRPr="001D1C46">
          <w:rPr>
            <w:webHidden/>
          </w:rPr>
          <w:t>8</w:t>
        </w:r>
        <w:r w:rsidR="006335BA" w:rsidRPr="001D1C46">
          <w:rPr>
            <w:webHidden/>
          </w:rPr>
          <w:fldChar w:fldCharType="end"/>
        </w:r>
      </w:hyperlink>
      <w:r w:rsidR="001D1C46">
        <w:t>8</w:t>
      </w:r>
    </w:p>
    <w:p w14:paraId="2F35547A" w14:textId="730AA0A2" w:rsidR="006335BA" w:rsidRPr="00637614"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8002" w:history="1">
        <w:r w:rsidR="006335BA" w:rsidRPr="00637614">
          <w:rPr>
            <w:rStyle w:val="a3"/>
            <w:noProof/>
          </w:rPr>
          <w:t>14.1 Существующие и перспективные значения индикаторов развития систем теплоснабжения, а в ценовых зонах теплоснабжения также должен содержать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округа, подлежащие достижению каждой единой теплоснабжающей организацией, функционирующей на территории такого округа. Указанные значения определены в главе 13 обосновывающих материалов к схемам теплоснабжения</w:t>
        </w:r>
        <w:r w:rsidR="006335BA" w:rsidRPr="00637614">
          <w:rPr>
            <w:noProof/>
            <w:webHidden/>
          </w:rPr>
          <w:tab/>
        </w:r>
        <w:r w:rsidR="006335BA" w:rsidRPr="00637614">
          <w:rPr>
            <w:noProof/>
            <w:webHidden/>
          </w:rPr>
          <w:fldChar w:fldCharType="begin"/>
        </w:r>
        <w:r w:rsidR="006335BA" w:rsidRPr="00637614">
          <w:rPr>
            <w:noProof/>
            <w:webHidden/>
          </w:rPr>
          <w:instrText xml:space="preserve"> PAGEREF _Toc206148002 \h </w:instrText>
        </w:r>
        <w:r w:rsidR="006335BA" w:rsidRPr="00637614">
          <w:rPr>
            <w:noProof/>
            <w:webHidden/>
          </w:rPr>
        </w:r>
        <w:r w:rsidR="006335BA" w:rsidRPr="00637614">
          <w:rPr>
            <w:noProof/>
            <w:webHidden/>
          </w:rPr>
          <w:fldChar w:fldCharType="separate"/>
        </w:r>
        <w:r w:rsidR="008C0D64">
          <w:rPr>
            <w:noProof/>
            <w:webHidden/>
          </w:rPr>
          <w:t>8</w:t>
        </w:r>
        <w:r w:rsidR="006335BA" w:rsidRPr="00637614">
          <w:rPr>
            <w:noProof/>
            <w:webHidden/>
          </w:rPr>
          <w:fldChar w:fldCharType="end"/>
        </w:r>
      </w:hyperlink>
      <w:r w:rsidR="001D1C46">
        <w:rPr>
          <w:noProof/>
        </w:rPr>
        <w:t>8</w:t>
      </w:r>
    </w:p>
    <w:p w14:paraId="2BF69D05" w14:textId="0D98E65F" w:rsidR="006335BA" w:rsidRPr="00637614" w:rsidRDefault="002E594E" w:rsidP="006335BA">
      <w:pPr>
        <w:pStyle w:val="11"/>
        <w:rPr>
          <w:rFonts w:asciiTheme="minorHAnsi" w:eastAsiaTheme="minorEastAsia" w:hAnsiTheme="minorHAnsi" w:cstheme="minorBidi"/>
          <w:kern w:val="2"/>
          <w:sz w:val="22"/>
          <w:szCs w:val="22"/>
          <w:lang w:eastAsia="ru-RU"/>
          <w14:ligatures w14:val="standardContextual"/>
        </w:rPr>
      </w:pPr>
      <w:hyperlink w:anchor="_Toc206148003" w:history="1">
        <w:r w:rsidR="006335BA" w:rsidRPr="001D1C46">
          <w:rPr>
            <w:rStyle w:val="a3"/>
          </w:rPr>
          <w:t xml:space="preserve">РАЗДЕЛ 15 </w:t>
        </w:r>
        <w:r w:rsidR="006335BA" w:rsidRPr="001D1C46">
          <w:rPr>
            <w:rStyle w:val="a3"/>
            <w:lang w:eastAsia="ru-RU"/>
          </w:rPr>
          <w:t>Ценовые (тарифные) последствия</w:t>
        </w:r>
        <w:r w:rsidR="006335BA" w:rsidRPr="001D1C46">
          <w:rPr>
            <w:webHidden/>
          </w:rPr>
          <w:tab/>
        </w:r>
        <w:r w:rsidR="006335BA" w:rsidRPr="001D1C46">
          <w:rPr>
            <w:webHidden/>
          </w:rPr>
          <w:fldChar w:fldCharType="begin"/>
        </w:r>
        <w:r w:rsidR="006335BA" w:rsidRPr="001D1C46">
          <w:rPr>
            <w:webHidden/>
          </w:rPr>
          <w:instrText xml:space="preserve"> PAGEREF _Toc206148003 \h </w:instrText>
        </w:r>
        <w:r w:rsidR="006335BA" w:rsidRPr="001D1C46">
          <w:rPr>
            <w:webHidden/>
          </w:rPr>
        </w:r>
        <w:r w:rsidR="006335BA" w:rsidRPr="001D1C46">
          <w:rPr>
            <w:webHidden/>
          </w:rPr>
          <w:fldChar w:fldCharType="separate"/>
        </w:r>
        <w:r w:rsidR="001D1C46" w:rsidRPr="001D1C46">
          <w:rPr>
            <w:b/>
            <w:bCs/>
            <w:webHidden/>
          </w:rPr>
          <w:t>90</w:t>
        </w:r>
        <w:r w:rsidR="008C0D64" w:rsidRPr="001D1C46">
          <w:rPr>
            <w:b/>
            <w:bCs/>
            <w:webHidden/>
          </w:rPr>
          <w:t>.</w:t>
        </w:r>
        <w:r w:rsidR="006335BA" w:rsidRPr="001D1C46">
          <w:rPr>
            <w:webHidden/>
          </w:rPr>
          <w:fldChar w:fldCharType="end"/>
        </w:r>
      </w:hyperlink>
    </w:p>
    <w:p w14:paraId="2EF29458" w14:textId="256F9E92" w:rsidR="006335BA" w:rsidRPr="00637614" w:rsidRDefault="002E594E" w:rsidP="006335BA">
      <w:pPr>
        <w:pStyle w:val="21"/>
        <w:rPr>
          <w:rFonts w:asciiTheme="minorHAnsi" w:eastAsiaTheme="minorEastAsia" w:hAnsiTheme="minorHAnsi" w:cstheme="minorBidi"/>
          <w:noProof/>
          <w:kern w:val="2"/>
          <w:sz w:val="22"/>
          <w:szCs w:val="22"/>
          <w:lang w:eastAsia="ru-RU"/>
          <w14:ligatures w14:val="standardContextual"/>
        </w:rPr>
      </w:pPr>
      <w:hyperlink w:anchor="_Toc206148004" w:history="1">
        <w:r w:rsidR="006335BA" w:rsidRPr="00637614">
          <w:rPr>
            <w:rStyle w:val="a3"/>
            <w:noProof/>
          </w:rPr>
          <w:t xml:space="preserve">15.1 </w:t>
        </w:r>
        <w:r w:rsidR="006335BA" w:rsidRPr="00637614">
          <w:rPr>
            <w:rStyle w:val="a3"/>
            <w:noProof/>
            <w:lang w:eastAsia="zh-CN"/>
          </w:rPr>
          <w:t>Результаты расчетов и оценки ценовых (тарифных) последствий реализации предлагаемых проектов схемы теплоснабжения для потребителя, осуществленных в соответствии с главой 14 обосновывающих материалов к схеме теплоснабжения.</w:t>
        </w:r>
        <w:r w:rsidR="006335BA" w:rsidRPr="00637614">
          <w:rPr>
            <w:noProof/>
            <w:webHidden/>
          </w:rPr>
          <w:tab/>
        </w:r>
        <w:r w:rsidR="006335BA" w:rsidRPr="00637614">
          <w:rPr>
            <w:noProof/>
            <w:webHidden/>
          </w:rPr>
          <w:fldChar w:fldCharType="begin"/>
        </w:r>
        <w:r w:rsidR="006335BA" w:rsidRPr="00637614">
          <w:rPr>
            <w:noProof/>
            <w:webHidden/>
          </w:rPr>
          <w:instrText xml:space="preserve"> PAGEREF _Toc206148004 \h </w:instrText>
        </w:r>
        <w:r w:rsidR="006335BA" w:rsidRPr="00637614">
          <w:rPr>
            <w:noProof/>
            <w:webHidden/>
          </w:rPr>
        </w:r>
        <w:r w:rsidR="006335BA" w:rsidRPr="00637614">
          <w:rPr>
            <w:noProof/>
            <w:webHidden/>
          </w:rPr>
          <w:fldChar w:fldCharType="separate"/>
        </w:r>
        <w:r w:rsidR="001D1C46">
          <w:rPr>
            <w:b/>
            <w:bCs/>
            <w:noProof/>
            <w:webHidden/>
          </w:rPr>
          <w:t>99</w:t>
        </w:r>
        <w:r w:rsidR="008C0D64">
          <w:rPr>
            <w:b/>
            <w:bCs/>
            <w:noProof/>
            <w:webHidden/>
          </w:rPr>
          <w:t xml:space="preserve"> Закладка не определена.</w:t>
        </w:r>
        <w:r w:rsidR="006335BA" w:rsidRPr="00637614">
          <w:rPr>
            <w:noProof/>
            <w:webHidden/>
          </w:rPr>
          <w:fldChar w:fldCharType="end"/>
        </w:r>
      </w:hyperlink>
    </w:p>
    <w:p w14:paraId="2B31D168" w14:textId="78FF2D75" w:rsidR="006335BA" w:rsidRPr="00637614" w:rsidRDefault="002E594E" w:rsidP="006335BA">
      <w:pPr>
        <w:pStyle w:val="11"/>
        <w:rPr>
          <w:rFonts w:asciiTheme="minorHAnsi" w:eastAsiaTheme="minorEastAsia" w:hAnsiTheme="minorHAnsi" w:cstheme="minorBidi"/>
          <w:kern w:val="2"/>
          <w:sz w:val="22"/>
          <w:szCs w:val="22"/>
          <w:lang w:eastAsia="ru-RU"/>
          <w14:ligatures w14:val="standardContextual"/>
        </w:rPr>
      </w:pPr>
      <w:hyperlink w:anchor="_Toc206148005" w:history="1">
        <w:r w:rsidR="006335BA" w:rsidRPr="00637614">
          <w:rPr>
            <w:rStyle w:val="a3"/>
          </w:rPr>
          <w:t>ВЫВОДЫ И РЕКОМЕНДАЦИИ</w:t>
        </w:r>
        <w:r w:rsidR="006335BA" w:rsidRPr="00637614">
          <w:rPr>
            <w:webHidden/>
          </w:rPr>
          <w:tab/>
        </w:r>
        <w:r w:rsidR="006335BA" w:rsidRPr="00637614">
          <w:rPr>
            <w:webHidden/>
          </w:rPr>
          <w:fldChar w:fldCharType="begin"/>
        </w:r>
        <w:r w:rsidR="006335BA" w:rsidRPr="00637614">
          <w:rPr>
            <w:webHidden/>
          </w:rPr>
          <w:instrText xml:space="preserve"> PAGEREF _Toc206148005 \h </w:instrText>
        </w:r>
        <w:r w:rsidR="006335BA" w:rsidRPr="00637614">
          <w:rPr>
            <w:webHidden/>
          </w:rPr>
        </w:r>
        <w:r w:rsidR="006335BA" w:rsidRPr="00637614">
          <w:rPr>
            <w:webHidden/>
          </w:rPr>
          <w:fldChar w:fldCharType="separate"/>
        </w:r>
        <w:r w:rsidR="001D1C46">
          <w:rPr>
            <w:b/>
            <w:bCs/>
            <w:webHidden/>
          </w:rPr>
          <w:t>102</w:t>
        </w:r>
        <w:r w:rsidR="008C0D64">
          <w:rPr>
            <w:b/>
            <w:bCs/>
            <w:webHidden/>
          </w:rPr>
          <w:t>.</w:t>
        </w:r>
        <w:r w:rsidR="006335BA" w:rsidRPr="00637614">
          <w:rPr>
            <w:webHidden/>
          </w:rPr>
          <w:fldChar w:fldCharType="end"/>
        </w:r>
      </w:hyperlink>
    </w:p>
    <w:p w14:paraId="0C9BC08F" w14:textId="0D4AD191" w:rsidR="006335BA" w:rsidRDefault="006335BA" w:rsidP="006335BA">
      <w:pPr>
        <w:jc w:val="center"/>
        <w:rPr>
          <w:rFonts w:eastAsia="Times New Roman"/>
          <w:noProof/>
          <w:szCs w:val="24"/>
        </w:rPr>
      </w:pPr>
      <w:r w:rsidRPr="00637614">
        <w:rPr>
          <w:rFonts w:eastAsia="Times New Roman"/>
          <w:noProof/>
          <w:szCs w:val="24"/>
        </w:rPr>
        <w:fldChar w:fldCharType="end"/>
      </w:r>
    </w:p>
    <w:p w14:paraId="0A565550" w14:textId="2D1382EE" w:rsidR="00DE72C1" w:rsidRDefault="00DE72C1" w:rsidP="006335BA">
      <w:pPr>
        <w:jc w:val="center"/>
      </w:pPr>
    </w:p>
    <w:p w14:paraId="7C0E73DC" w14:textId="6F16C2C3" w:rsidR="00DE72C1" w:rsidRPr="00DE72C1" w:rsidRDefault="00DE72C1" w:rsidP="006335BA">
      <w:pPr>
        <w:jc w:val="center"/>
        <w:rPr>
          <w:b/>
        </w:rPr>
      </w:pPr>
      <w:r w:rsidRPr="00DE72C1">
        <w:rPr>
          <w:b/>
        </w:rPr>
        <w:t>ВВЕДЕНИЕ</w:t>
      </w:r>
    </w:p>
    <w:p w14:paraId="573A9632" w14:textId="7DA0D09B" w:rsidR="00DE72C1" w:rsidRDefault="00DE72C1" w:rsidP="006335BA">
      <w:pPr>
        <w:jc w:val="center"/>
      </w:pPr>
    </w:p>
    <w:p w14:paraId="7746C5F2" w14:textId="77777777" w:rsidR="00DE72C1" w:rsidRPr="00637614" w:rsidRDefault="00DE72C1" w:rsidP="00DE72C1">
      <w:pPr>
        <w:ind w:firstLine="567"/>
        <w:rPr>
          <w:szCs w:val="24"/>
        </w:rPr>
      </w:pPr>
      <w:r w:rsidRPr="00637614">
        <w:rPr>
          <w:bCs/>
          <w:szCs w:val="24"/>
        </w:rPr>
        <w:t>Схема теплоснабжения</w:t>
      </w:r>
      <w:r w:rsidRPr="00637614">
        <w:rPr>
          <w:szCs w:val="24"/>
        </w:rPr>
        <w:t xml:space="preserve"> —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7124D411" w14:textId="77777777" w:rsidR="00DE72C1" w:rsidRPr="00637614" w:rsidRDefault="00DE72C1" w:rsidP="00DE72C1">
      <w:pPr>
        <w:ind w:firstLine="567"/>
        <w:rPr>
          <w:szCs w:val="24"/>
        </w:rPr>
      </w:pPr>
      <w:r w:rsidRPr="00637614">
        <w:rPr>
          <w:szCs w:val="24"/>
        </w:rPr>
        <w:t>Система централизованного теплоснабжения представляет собой сложный технологический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очередь его градостроительной деятельности, определённой генеральным планом.</w:t>
      </w:r>
    </w:p>
    <w:p w14:paraId="2CE87375" w14:textId="77777777" w:rsidR="00DE72C1" w:rsidRPr="00637614" w:rsidRDefault="00DE72C1" w:rsidP="00DE72C1">
      <w:pPr>
        <w:ind w:firstLine="567"/>
        <w:rPr>
          <w:szCs w:val="24"/>
        </w:rPr>
      </w:pPr>
      <w:r w:rsidRPr="00637614">
        <w:rPr>
          <w:szCs w:val="24"/>
        </w:rPr>
        <w:t xml:space="preserve">Рассмотрение проблемы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w:t>
      </w:r>
    </w:p>
    <w:p w14:paraId="6CA21CE7" w14:textId="77777777" w:rsidR="00DE72C1" w:rsidRPr="00637614" w:rsidRDefault="00DE72C1" w:rsidP="00DE72C1">
      <w:pPr>
        <w:ind w:firstLine="567"/>
        <w:rPr>
          <w:szCs w:val="24"/>
        </w:rPr>
      </w:pPr>
      <w:r w:rsidRPr="00637614">
        <w:rPr>
          <w:szCs w:val="24"/>
        </w:rPr>
        <w:t>Конечной целью грамотно организованной схемы теплоснабжения является:</w:t>
      </w:r>
    </w:p>
    <w:p w14:paraId="223BBC1C" w14:textId="77777777" w:rsidR="00DE72C1" w:rsidRPr="00637614" w:rsidRDefault="00DE72C1" w:rsidP="00DE72C1">
      <w:pPr>
        <w:ind w:firstLine="567"/>
        <w:rPr>
          <w:szCs w:val="24"/>
        </w:rPr>
      </w:pPr>
      <w:r w:rsidRPr="00637614">
        <w:rPr>
          <w:szCs w:val="24"/>
        </w:rPr>
        <w:t>1) определение направления развития системы теплоснабжения на расчетный период;</w:t>
      </w:r>
    </w:p>
    <w:p w14:paraId="68AC511E" w14:textId="77777777" w:rsidR="00DE72C1" w:rsidRPr="00637614" w:rsidRDefault="00DE72C1" w:rsidP="00DE72C1">
      <w:pPr>
        <w:ind w:firstLine="567"/>
        <w:rPr>
          <w:szCs w:val="24"/>
        </w:rPr>
      </w:pPr>
      <w:r w:rsidRPr="00637614">
        <w:rPr>
          <w:szCs w:val="24"/>
        </w:rPr>
        <w:t>2) определение экономической целесообразности и экологической возможности строительства новых, расширения и реконструкции действующих теплоисточников;</w:t>
      </w:r>
    </w:p>
    <w:p w14:paraId="35B0C8A9" w14:textId="77777777" w:rsidR="00DE72C1" w:rsidRPr="00637614" w:rsidRDefault="00DE72C1" w:rsidP="00DE72C1">
      <w:pPr>
        <w:ind w:firstLine="567"/>
        <w:rPr>
          <w:szCs w:val="24"/>
        </w:rPr>
      </w:pPr>
      <w:r w:rsidRPr="00637614">
        <w:rPr>
          <w:szCs w:val="24"/>
        </w:rPr>
        <w:t>3) снижение издержек производства, передачи и себестоимости любого вида энергии;</w:t>
      </w:r>
    </w:p>
    <w:p w14:paraId="5A0ED049" w14:textId="77777777" w:rsidR="00DE72C1" w:rsidRPr="00637614" w:rsidRDefault="00DE72C1" w:rsidP="00DE72C1">
      <w:pPr>
        <w:ind w:firstLine="567"/>
        <w:rPr>
          <w:szCs w:val="24"/>
        </w:rPr>
      </w:pPr>
      <w:r w:rsidRPr="00637614">
        <w:rPr>
          <w:szCs w:val="24"/>
        </w:rPr>
        <w:t>4) повышение качества предоставляемых энергоресурсов;</w:t>
      </w:r>
    </w:p>
    <w:p w14:paraId="05597902" w14:textId="77777777" w:rsidR="00DE72C1" w:rsidRPr="00637614" w:rsidRDefault="00DE72C1" w:rsidP="00DE72C1">
      <w:pPr>
        <w:ind w:firstLine="567"/>
        <w:rPr>
          <w:szCs w:val="24"/>
        </w:rPr>
      </w:pPr>
      <w:r w:rsidRPr="00637614">
        <w:rPr>
          <w:szCs w:val="24"/>
        </w:rPr>
        <w:t>5) увеличение прибыли самого предприятия.</w:t>
      </w:r>
    </w:p>
    <w:p w14:paraId="5483F833" w14:textId="77777777" w:rsidR="00DE72C1" w:rsidRPr="00637614" w:rsidRDefault="00DE72C1" w:rsidP="00DE72C1">
      <w:pPr>
        <w:ind w:firstLine="567"/>
        <w:rPr>
          <w:szCs w:val="24"/>
        </w:rPr>
      </w:pPr>
      <w:r w:rsidRPr="00637614">
        <w:rPr>
          <w:szCs w:val="24"/>
        </w:rPr>
        <w:t>Значительный потенциал экономии и рост стоимости энергоресурсов делают проблему энергоресурсосбережения весьма актуальной.</w:t>
      </w:r>
    </w:p>
    <w:p w14:paraId="65D59863" w14:textId="77777777" w:rsidR="00DE72C1" w:rsidRPr="00637614" w:rsidRDefault="00DE72C1" w:rsidP="00DE72C1">
      <w:pPr>
        <w:ind w:firstLine="567"/>
        <w:rPr>
          <w:szCs w:val="24"/>
        </w:rPr>
      </w:pPr>
      <w:r w:rsidRPr="00637614">
        <w:rPr>
          <w:szCs w:val="24"/>
        </w:rPr>
        <w:t>Схемы разрабатываются на основе анализа фактических тепловых нагрузок потребителей с учётом перспективного развития</w:t>
      </w:r>
      <w:r w:rsidRPr="00637614">
        <w:rPr>
          <w:b/>
          <w:szCs w:val="24"/>
        </w:rPr>
        <w:t>,</w:t>
      </w:r>
      <w:r w:rsidRPr="00637614">
        <w:rPr>
          <w:szCs w:val="24"/>
        </w:rPr>
        <w:t xml:space="preserve">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14:paraId="4E440254" w14:textId="77777777" w:rsidR="00DE72C1" w:rsidRPr="00637614" w:rsidRDefault="00DE72C1" w:rsidP="00DE72C1">
      <w:pPr>
        <w:ind w:firstLine="567"/>
        <w:rPr>
          <w:szCs w:val="24"/>
        </w:rPr>
      </w:pPr>
      <w:r w:rsidRPr="00637614">
        <w:rPr>
          <w:szCs w:val="24"/>
        </w:rPr>
        <w:t xml:space="preserve">Основные принципы разработки схемы теплоснабжения: </w:t>
      </w:r>
    </w:p>
    <w:p w14:paraId="221A2DBB" w14:textId="77777777" w:rsidR="00DE72C1" w:rsidRPr="00637614" w:rsidRDefault="00DE72C1" w:rsidP="00DE72C1">
      <w:pPr>
        <w:ind w:firstLine="567"/>
        <w:rPr>
          <w:szCs w:val="24"/>
        </w:rPr>
      </w:pPr>
      <w:r w:rsidRPr="00637614">
        <w:rPr>
          <w:szCs w:val="24"/>
        </w:rPr>
        <w:lastRenderedPageBreak/>
        <w:t xml:space="preserve">1) обеспечение безопасности и надежности теплоснабжения потребителей в соответствии с требованиями технических регламентов; </w:t>
      </w:r>
    </w:p>
    <w:p w14:paraId="615910E9" w14:textId="77777777" w:rsidR="00DE72C1" w:rsidRPr="00637614" w:rsidRDefault="00DE72C1" w:rsidP="00DE72C1">
      <w:pPr>
        <w:ind w:firstLine="567"/>
        <w:rPr>
          <w:szCs w:val="24"/>
        </w:rPr>
      </w:pPr>
      <w:r w:rsidRPr="00637614">
        <w:rPr>
          <w:szCs w:val="24"/>
        </w:rPr>
        <w:t xml:space="preserve">2) обеспечение энергетической эффективности теплоснабжения и потребления тепловой энергии с учетом требований, установленных федеральными законами; </w:t>
      </w:r>
    </w:p>
    <w:p w14:paraId="30EA9A67" w14:textId="77777777" w:rsidR="00DE72C1" w:rsidRPr="00637614" w:rsidRDefault="00DE72C1" w:rsidP="00DE72C1">
      <w:pPr>
        <w:ind w:firstLine="567"/>
        <w:rPr>
          <w:szCs w:val="24"/>
        </w:rPr>
      </w:pPr>
      <w:r w:rsidRPr="00637614">
        <w:rPr>
          <w:szCs w:val="24"/>
        </w:rPr>
        <w:t xml:space="preserve">3) 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 </w:t>
      </w:r>
    </w:p>
    <w:p w14:paraId="33324081" w14:textId="77777777" w:rsidR="00DE72C1" w:rsidRPr="00637614" w:rsidRDefault="00DE72C1" w:rsidP="00DE72C1">
      <w:pPr>
        <w:ind w:firstLine="567"/>
        <w:rPr>
          <w:szCs w:val="24"/>
        </w:rPr>
      </w:pPr>
      <w:r w:rsidRPr="00637614">
        <w:rPr>
          <w:szCs w:val="24"/>
        </w:rPr>
        <w:t xml:space="preserve">4) соблюдение баланса экономических интересов теплоснабжающих организаций и интересов потребителей; </w:t>
      </w:r>
    </w:p>
    <w:p w14:paraId="29E15B99" w14:textId="77777777" w:rsidR="00DE72C1" w:rsidRPr="00637614" w:rsidRDefault="00DE72C1" w:rsidP="00DE72C1">
      <w:pPr>
        <w:ind w:firstLine="567"/>
        <w:rPr>
          <w:szCs w:val="24"/>
        </w:rPr>
      </w:pPr>
      <w:r w:rsidRPr="00637614">
        <w:rPr>
          <w:szCs w:val="24"/>
        </w:rPr>
        <w:t xml:space="preserve">5) минимизация затрат на теплоснабжение в расчете на единицу потребляемой тепловой энергии для потребителя в долгосрочной перспективе; </w:t>
      </w:r>
    </w:p>
    <w:p w14:paraId="4583C20A" w14:textId="77777777" w:rsidR="00DE72C1" w:rsidRPr="00637614" w:rsidRDefault="00DE72C1" w:rsidP="00DE72C1">
      <w:pPr>
        <w:ind w:firstLine="567"/>
        <w:rPr>
          <w:szCs w:val="24"/>
        </w:rPr>
      </w:pPr>
      <w:r w:rsidRPr="00637614">
        <w:rPr>
          <w:szCs w:val="24"/>
        </w:rPr>
        <w:t xml:space="preserve">6) обеспечение недискриминационных и стабильных условий осуществления предпринимательской деятельности в сфере теплоснабжения; </w:t>
      </w:r>
    </w:p>
    <w:p w14:paraId="6AB7E215" w14:textId="77777777" w:rsidR="00DE72C1" w:rsidRPr="00637614" w:rsidRDefault="00DE72C1" w:rsidP="00DE72C1">
      <w:pPr>
        <w:ind w:firstLine="567"/>
        <w:rPr>
          <w:szCs w:val="24"/>
        </w:rPr>
      </w:pPr>
      <w:r w:rsidRPr="00637614">
        <w:rPr>
          <w:szCs w:val="24"/>
        </w:rPr>
        <w:t xml:space="preserve">7) согласование схем теплоснабжения с иными программами развития сетей инженерно-технического обеспечения. </w:t>
      </w:r>
    </w:p>
    <w:p w14:paraId="2B692169" w14:textId="77777777" w:rsidR="00DE72C1" w:rsidRPr="00637614" w:rsidRDefault="00DE72C1" w:rsidP="00DE72C1">
      <w:pPr>
        <w:ind w:firstLine="567"/>
        <w:rPr>
          <w:szCs w:val="24"/>
        </w:rPr>
      </w:pPr>
      <w:r w:rsidRPr="00637614">
        <w:rPr>
          <w:szCs w:val="24"/>
        </w:rPr>
        <w:t xml:space="preserve">При разработке схемы теплоснабжения использовались исходные данные предоставленные администрацией муниципального образования и теплоснабжающими организациями, в том числе следующие документы и источники: </w:t>
      </w:r>
    </w:p>
    <w:p w14:paraId="7B33948E" w14:textId="77777777" w:rsidR="00DE72C1" w:rsidRPr="00637614" w:rsidRDefault="00DE72C1" w:rsidP="00DE72C1">
      <w:pPr>
        <w:ind w:firstLine="567"/>
        <w:rPr>
          <w:szCs w:val="24"/>
        </w:rPr>
      </w:pPr>
    </w:p>
    <w:p w14:paraId="04D6FC82" w14:textId="77777777" w:rsidR="00DE72C1" w:rsidRPr="00637614" w:rsidRDefault="00DE72C1" w:rsidP="00DE72C1">
      <w:pPr>
        <w:ind w:firstLine="567"/>
        <w:rPr>
          <w:szCs w:val="24"/>
        </w:rPr>
      </w:pPr>
      <w:r w:rsidRPr="00637614">
        <w:rPr>
          <w:szCs w:val="24"/>
        </w:rPr>
        <w:t xml:space="preserve">1) Генеральный план развития муниципального образования; </w:t>
      </w:r>
    </w:p>
    <w:p w14:paraId="46A1B083" w14:textId="77777777" w:rsidR="00DE72C1" w:rsidRPr="00637614" w:rsidRDefault="00DE72C1" w:rsidP="00DE72C1">
      <w:pPr>
        <w:ind w:firstLine="567"/>
        <w:rPr>
          <w:szCs w:val="24"/>
        </w:rPr>
      </w:pPr>
      <w:r w:rsidRPr="00637614">
        <w:rPr>
          <w:szCs w:val="24"/>
        </w:rPr>
        <w:t xml:space="preserve">2) материалы ранее утвержденной схемы теплоснабжения; </w:t>
      </w:r>
    </w:p>
    <w:p w14:paraId="43FD6EA7" w14:textId="77777777" w:rsidR="00DE72C1" w:rsidRPr="00637614" w:rsidRDefault="00DE72C1" w:rsidP="00DE72C1">
      <w:pPr>
        <w:ind w:firstLine="567"/>
        <w:rPr>
          <w:szCs w:val="24"/>
        </w:rPr>
      </w:pPr>
      <w:r w:rsidRPr="00637614">
        <w:rPr>
          <w:szCs w:val="24"/>
        </w:rPr>
        <w:t xml:space="preserve">3) температурные графики, схемы сетей теплоснабжения, технологические схемы источников тепловой энергии, сведения по основному оборудованию, данные по присоединенной тепловой нагрузке и т.п.; </w:t>
      </w:r>
    </w:p>
    <w:p w14:paraId="6C8AC712" w14:textId="77777777" w:rsidR="00DE72C1" w:rsidRPr="00637614" w:rsidRDefault="00DE72C1" w:rsidP="00DE72C1">
      <w:pPr>
        <w:ind w:firstLine="567"/>
        <w:rPr>
          <w:szCs w:val="24"/>
        </w:rPr>
      </w:pPr>
      <w:r w:rsidRPr="00637614">
        <w:rPr>
          <w:szCs w:val="24"/>
        </w:rPr>
        <w:t xml:space="preserve">4) показатели хозяйственной и финансовой деятельности теплоснабжающей организации (данные с официального сайта Федеральной антимонопольной службы «раскрытие информации» - http://ri.eias.ru); </w:t>
      </w:r>
    </w:p>
    <w:p w14:paraId="2303E58B" w14:textId="77777777" w:rsidR="00DE72C1" w:rsidRPr="00637614" w:rsidRDefault="00DE72C1" w:rsidP="00DE72C1">
      <w:pPr>
        <w:ind w:firstLine="567"/>
        <w:rPr>
          <w:szCs w:val="24"/>
        </w:rPr>
      </w:pPr>
      <w:r w:rsidRPr="00637614">
        <w:rPr>
          <w:szCs w:val="24"/>
        </w:rPr>
        <w:t xml:space="preserve">5) статистическая отчетность теплоснабжающих организаций о выработке и отпуске тепловой энергии и использовании ТЭР в натуральном выражении; </w:t>
      </w:r>
    </w:p>
    <w:p w14:paraId="6789BD77" w14:textId="77777777" w:rsidR="00DE72C1" w:rsidRPr="00637614" w:rsidRDefault="00DE72C1" w:rsidP="00DE72C1">
      <w:pPr>
        <w:tabs>
          <w:tab w:val="left" w:pos="2127"/>
        </w:tabs>
        <w:ind w:firstLine="567"/>
        <w:rPr>
          <w:szCs w:val="24"/>
        </w:rPr>
      </w:pPr>
      <w:r w:rsidRPr="00637614">
        <w:rPr>
          <w:szCs w:val="24"/>
        </w:rPr>
        <w:t>6) предложения теплоснабжающих организаций по внесению изменений в схему теплоснабжения.</w:t>
      </w:r>
    </w:p>
    <w:p w14:paraId="2A36725F" w14:textId="77777777" w:rsidR="00DE72C1" w:rsidRPr="00637614" w:rsidRDefault="00DE72C1" w:rsidP="00DE72C1">
      <w:pPr>
        <w:tabs>
          <w:tab w:val="left" w:pos="2127"/>
        </w:tabs>
        <w:ind w:firstLine="567"/>
        <w:rPr>
          <w:szCs w:val="24"/>
        </w:rPr>
      </w:pPr>
      <w:r w:rsidRPr="00637614">
        <w:rPr>
          <w:szCs w:val="24"/>
        </w:rPr>
        <w:t>Основанием для разработки схемы теплоснабжения является:</w:t>
      </w:r>
    </w:p>
    <w:p w14:paraId="05CE6ED2" w14:textId="77777777" w:rsidR="00DE72C1" w:rsidRPr="00637614" w:rsidRDefault="00DE72C1" w:rsidP="00DE72C1">
      <w:pPr>
        <w:pStyle w:val="A6"/>
        <w:tabs>
          <w:tab w:val="left" w:pos="2127"/>
        </w:tabs>
      </w:pPr>
      <w:r w:rsidRPr="00637614">
        <w:t xml:space="preserve">1) Федеральный закон от 27.07.2010 </w:t>
      </w:r>
      <w:r w:rsidRPr="00637614">
        <w:rPr>
          <w:lang w:val="ru-RU"/>
        </w:rPr>
        <w:t>№</w:t>
      </w:r>
      <w:r w:rsidRPr="00637614">
        <w:t xml:space="preserve"> 190-ФЗ </w:t>
      </w:r>
      <w:r w:rsidRPr="00637614">
        <w:rPr>
          <w:lang w:val="ru-RU"/>
        </w:rPr>
        <w:t>«</w:t>
      </w:r>
      <w:r w:rsidRPr="00637614">
        <w:t>О теплоснабжении</w:t>
      </w:r>
      <w:r w:rsidRPr="00637614">
        <w:rPr>
          <w:lang w:val="ru-RU"/>
        </w:rPr>
        <w:t>»</w:t>
      </w:r>
      <w:r w:rsidRPr="00637614">
        <w:t>;</w:t>
      </w:r>
    </w:p>
    <w:p w14:paraId="5B7E2CA1" w14:textId="77777777" w:rsidR="00DE72C1" w:rsidRPr="00637614" w:rsidRDefault="00DE72C1" w:rsidP="00DE72C1">
      <w:pPr>
        <w:pStyle w:val="A6"/>
        <w:tabs>
          <w:tab w:val="left" w:pos="2127"/>
        </w:tabs>
      </w:pPr>
      <w:r w:rsidRPr="00637614">
        <w:t xml:space="preserve">2) Постановление Правительства РФ от 22.02.2012 </w:t>
      </w:r>
      <w:r w:rsidRPr="00637614">
        <w:rPr>
          <w:lang w:val="ru-RU"/>
        </w:rPr>
        <w:t>№</w:t>
      </w:r>
      <w:r w:rsidRPr="00637614">
        <w:t xml:space="preserve"> 154 </w:t>
      </w:r>
      <w:r w:rsidRPr="00637614">
        <w:rPr>
          <w:lang w:val="ru-RU"/>
        </w:rPr>
        <w:t>«</w:t>
      </w:r>
      <w:r w:rsidRPr="00637614">
        <w:t>О требованиях к схемам теплоснабжения, порядку их разработки и утверждения</w:t>
      </w:r>
      <w:r w:rsidRPr="00637614">
        <w:rPr>
          <w:lang w:val="ru-RU"/>
        </w:rPr>
        <w:t>»</w:t>
      </w:r>
      <w:r w:rsidRPr="00637614">
        <w:t>;</w:t>
      </w:r>
    </w:p>
    <w:p w14:paraId="1282FB20" w14:textId="77777777" w:rsidR="00DE72C1" w:rsidRPr="00637614" w:rsidRDefault="00DE72C1" w:rsidP="00DE72C1">
      <w:pPr>
        <w:pStyle w:val="A6"/>
        <w:tabs>
          <w:tab w:val="left" w:pos="2127"/>
        </w:tabs>
      </w:pPr>
      <w:r w:rsidRPr="00637614">
        <w:rPr>
          <w:lang w:val="ru-RU"/>
        </w:rPr>
        <w:t>3</w:t>
      </w:r>
      <w:r w:rsidRPr="00637614">
        <w:t xml:space="preserve">) Федеральный закон от 06.10.2003 </w:t>
      </w:r>
      <w:r w:rsidRPr="00637614">
        <w:rPr>
          <w:lang w:val="ru-RU"/>
        </w:rPr>
        <w:t>№</w:t>
      </w:r>
      <w:r w:rsidRPr="00637614">
        <w:t xml:space="preserve"> 131-ФЗ </w:t>
      </w:r>
      <w:r w:rsidRPr="00637614">
        <w:rPr>
          <w:lang w:val="ru-RU"/>
        </w:rPr>
        <w:t>«</w:t>
      </w:r>
      <w:r w:rsidRPr="00637614">
        <w:t>Об общих принципах организации местного самоуправления в Российской Федерации</w:t>
      </w:r>
      <w:r w:rsidRPr="00637614">
        <w:rPr>
          <w:lang w:val="ru-RU"/>
        </w:rPr>
        <w:t>»</w:t>
      </w:r>
      <w:r w:rsidRPr="00637614">
        <w:t>;</w:t>
      </w:r>
    </w:p>
    <w:p w14:paraId="45E8BDE9" w14:textId="77777777" w:rsidR="00DE72C1" w:rsidRPr="00637614" w:rsidRDefault="00DE72C1" w:rsidP="00DE72C1">
      <w:pPr>
        <w:pStyle w:val="A6"/>
        <w:tabs>
          <w:tab w:val="left" w:pos="2127"/>
        </w:tabs>
      </w:pPr>
      <w:r w:rsidRPr="00637614">
        <w:rPr>
          <w:lang w:val="ru-RU"/>
        </w:rPr>
        <w:t>4</w:t>
      </w:r>
      <w:r w:rsidRPr="00637614">
        <w:t xml:space="preserve">) Федеральный закон от 07.12.2011 </w:t>
      </w:r>
      <w:r w:rsidRPr="00637614">
        <w:rPr>
          <w:lang w:val="ru-RU"/>
        </w:rPr>
        <w:t>№</w:t>
      </w:r>
      <w:r w:rsidRPr="00637614">
        <w:t xml:space="preserve"> 417-ФЗ </w:t>
      </w:r>
      <w:r w:rsidRPr="00637614">
        <w:rPr>
          <w:lang w:val="ru-RU"/>
        </w:rPr>
        <w:t>«</w:t>
      </w:r>
      <w:r w:rsidRPr="00637614">
        <w:t>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r w:rsidRPr="00637614">
        <w:rPr>
          <w:lang w:val="ru-RU"/>
        </w:rPr>
        <w:t>»</w:t>
      </w:r>
      <w:r w:rsidRPr="00637614">
        <w:t>;</w:t>
      </w:r>
    </w:p>
    <w:p w14:paraId="0CCA71D5" w14:textId="5410AA3E" w:rsidR="00DE72C1" w:rsidRPr="00637614" w:rsidRDefault="00DE72C1" w:rsidP="00DE72C1">
      <w:pPr>
        <w:pStyle w:val="A6"/>
        <w:tabs>
          <w:tab w:val="left" w:pos="2127"/>
        </w:tabs>
      </w:pPr>
      <w:r w:rsidRPr="00637614">
        <w:rPr>
          <w:lang w:val="ru-RU"/>
        </w:rPr>
        <w:t>5</w:t>
      </w:r>
      <w:r w:rsidRPr="00637614">
        <w:t xml:space="preserve">) Федеральный закон от 23.11.2009 </w:t>
      </w:r>
      <w:r w:rsidRPr="00637614">
        <w:rPr>
          <w:lang w:val="ru-RU"/>
        </w:rPr>
        <w:t>№</w:t>
      </w:r>
      <w:r w:rsidRPr="00637614">
        <w:t xml:space="preserve"> 261-ФЗ </w:t>
      </w:r>
      <w:r w:rsidRPr="00637614">
        <w:rPr>
          <w:lang w:val="ru-RU"/>
        </w:rPr>
        <w:t>«</w:t>
      </w:r>
      <w:r w:rsidRPr="00637614">
        <w:t xml:space="preserve">Об энергосбережении и о повышении </w:t>
      </w:r>
      <w:r w:rsidR="00452F41" w:rsidRPr="00637614">
        <w:t>энергетической эффективности,</w:t>
      </w:r>
      <w:r w:rsidRPr="00637614">
        <w:t xml:space="preserve"> и о внесении изменений в отдельные законодательные акты Российской Федерации</w:t>
      </w:r>
      <w:r w:rsidRPr="00637614">
        <w:rPr>
          <w:lang w:val="ru-RU"/>
        </w:rPr>
        <w:t>»</w:t>
      </w:r>
      <w:r w:rsidRPr="00637614">
        <w:t>;</w:t>
      </w:r>
    </w:p>
    <w:p w14:paraId="4D7DB838" w14:textId="77777777" w:rsidR="00DE72C1" w:rsidRPr="00637614" w:rsidRDefault="00DE72C1" w:rsidP="00DE72C1">
      <w:pPr>
        <w:pStyle w:val="A6"/>
        <w:tabs>
          <w:tab w:val="left" w:pos="2127"/>
        </w:tabs>
      </w:pPr>
      <w:r w:rsidRPr="00637614">
        <w:rPr>
          <w:lang w:val="ru-RU"/>
        </w:rPr>
        <w:t>6</w:t>
      </w:r>
      <w:r w:rsidRPr="00637614">
        <w:t xml:space="preserve">) Постановление Правительства РФ от 16.05.2014 </w:t>
      </w:r>
      <w:r w:rsidRPr="00637614">
        <w:rPr>
          <w:lang w:val="ru-RU"/>
        </w:rPr>
        <w:t>№</w:t>
      </w:r>
      <w:r w:rsidRPr="00637614">
        <w:t xml:space="preserve"> 452 </w:t>
      </w:r>
      <w:r w:rsidRPr="00637614">
        <w:rPr>
          <w:lang w:val="ru-RU"/>
        </w:rPr>
        <w:t>«</w:t>
      </w:r>
      <w:r w:rsidRPr="00637614">
        <w:t>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w:t>
      </w:r>
      <w:r w:rsidRPr="00637614">
        <w:rPr>
          <w:lang w:val="ru-RU"/>
        </w:rPr>
        <w:t>.05.</w:t>
      </w:r>
      <w:r w:rsidRPr="00637614">
        <w:t xml:space="preserve">2010 </w:t>
      </w:r>
      <w:r w:rsidRPr="00637614">
        <w:rPr>
          <w:lang w:val="ru-RU"/>
        </w:rPr>
        <w:t xml:space="preserve">№ </w:t>
      </w:r>
      <w:r w:rsidRPr="00637614">
        <w:t>340</w:t>
      </w:r>
      <w:r w:rsidRPr="00637614">
        <w:rPr>
          <w:lang w:val="ru-RU"/>
        </w:rPr>
        <w:t>»</w:t>
      </w:r>
      <w:r w:rsidRPr="00637614">
        <w:t>;</w:t>
      </w:r>
    </w:p>
    <w:p w14:paraId="6B110CE4" w14:textId="77777777" w:rsidR="00DE72C1" w:rsidRPr="002D193E" w:rsidRDefault="00DE72C1" w:rsidP="00DE72C1">
      <w:pPr>
        <w:pStyle w:val="A6"/>
        <w:tabs>
          <w:tab w:val="left" w:pos="2127"/>
        </w:tabs>
        <w:rPr>
          <w:lang w:val="ru-RU"/>
        </w:rPr>
      </w:pPr>
      <w:r w:rsidRPr="002D193E">
        <w:rPr>
          <w:lang w:val="ru-RU"/>
        </w:rPr>
        <w:t>7</w:t>
      </w:r>
      <w:r w:rsidRPr="002D193E">
        <w:t xml:space="preserve">) СП 124.13330.2012. </w:t>
      </w:r>
      <w:r w:rsidRPr="002D193E">
        <w:rPr>
          <w:lang w:val="ru-RU"/>
        </w:rPr>
        <w:t>«</w:t>
      </w:r>
      <w:r w:rsidRPr="002D193E">
        <w:t>Свод правил. Тепловые сети. Актуализированная редакция СНиП 41-02-2003</w:t>
      </w:r>
      <w:r w:rsidRPr="002D193E">
        <w:rPr>
          <w:lang w:val="ru-RU"/>
        </w:rPr>
        <w:t>»;</w:t>
      </w:r>
    </w:p>
    <w:p w14:paraId="08286AC9" w14:textId="77777777" w:rsidR="00DE72C1" w:rsidRPr="00637614" w:rsidRDefault="00DE72C1" w:rsidP="00DE72C1">
      <w:pPr>
        <w:pStyle w:val="A6"/>
        <w:tabs>
          <w:tab w:val="left" w:pos="2127"/>
        </w:tabs>
      </w:pPr>
      <w:r w:rsidRPr="002D193E">
        <w:rPr>
          <w:lang w:val="ru-RU"/>
        </w:rPr>
        <w:lastRenderedPageBreak/>
        <w:t>8</w:t>
      </w:r>
      <w:r w:rsidRPr="002D193E">
        <w:t xml:space="preserve">) СП 50.13330.2012. </w:t>
      </w:r>
      <w:r w:rsidRPr="002D193E">
        <w:rPr>
          <w:lang w:val="ru-RU"/>
        </w:rPr>
        <w:t>«</w:t>
      </w:r>
      <w:r w:rsidRPr="002D193E">
        <w:t>Свод правил. Тепловая защита зданий. Актуализированная редакция СНиП 23-02-2003</w:t>
      </w:r>
      <w:r w:rsidRPr="002D193E">
        <w:rPr>
          <w:lang w:val="ru-RU"/>
        </w:rPr>
        <w:t>».</w:t>
      </w:r>
    </w:p>
    <w:p w14:paraId="1195607D" w14:textId="77777777" w:rsidR="00DE72C1" w:rsidRPr="00637614" w:rsidRDefault="00DE72C1" w:rsidP="00DE72C1">
      <w:pPr>
        <w:tabs>
          <w:tab w:val="left" w:pos="2127"/>
        </w:tabs>
        <w:ind w:firstLine="567"/>
        <w:rPr>
          <w:szCs w:val="24"/>
        </w:rPr>
      </w:pPr>
      <w:r w:rsidRPr="00637614">
        <w:rPr>
          <w:szCs w:val="24"/>
        </w:rPr>
        <w:t>Основными нормативными документами при разработке схемы являются:</w:t>
      </w:r>
    </w:p>
    <w:p w14:paraId="2AA3491E" w14:textId="77777777" w:rsidR="00DE72C1" w:rsidRPr="00637614" w:rsidRDefault="00DE72C1" w:rsidP="00DE72C1">
      <w:pPr>
        <w:pStyle w:val="A6"/>
        <w:tabs>
          <w:tab w:val="left" w:pos="2127"/>
        </w:tabs>
      </w:pPr>
      <w:r w:rsidRPr="00637614">
        <w:t xml:space="preserve">1) Постановление Правительства РФ от 22.02.2012 </w:t>
      </w:r>
      <w:r w:rsidRPr="00637614">
        <w:rPr>
          <w:lang w:val="ru-RU"/>
        </w:rPr>
        <w:t>№</w:t>
      </w:r>
      <w:r w:rsidRPr="00637614">
        <w:t xml:space="preserve"> 154 </w:t>
      </w:r>
      <w:r w:rsidRPr="00637614">
        <w:rPr>
          <w:lang w:val="ru-RU"/>
        </w:rPr>
        <w:t>«</w:t>
      </w:r>
      <w:r w:rsidRPr="00637614">
        <w:t>О требованиях к схемам теплоснабжения, порядку их разработки и утверждения</w:t>
      </w:r>
      <w:r w:rsidRPr="00637614">
        <w:rPr>
          <w:lang w:val="ru-RU"/>
        </w:rPr>
        <w:t>»</w:t>
      </w:r>
      <w:r w:rsidRPr="00637614">
        <w:t>;</w:t>
      </w:r>
    </w:p>
    <w:p w14:paraId="5538D618" w14:textId="77777777" w:rsidR="00DE72C1" w:rsidRPr="00637614" w:rsidRDefault="00DE72C1" w:rsidP="00DE72C1">
      <w:pPr>
        <w:pStyle w:val="A6"/>
        <w:rPr>
          <w:lang w:val="ru-RU"/>
        </w:rPr>
      </w:pPr>
      <w:r w:rsidRPr="00637614">
        <w:t xml:space="preserve">2) Постановление Правительства РФ от 03.04.2018 </w:t>
      </w:r>
      <w:r w:rsidRPr="00637614">
        <w:rPr>
          <w:lang w:val="ru-RU"/>
        </w:rPr>
        <w:t>№</w:t>
      </w:r>
      <w:r w:rsidRPr="00637614">
        <w:t xml:space="preserve"> 405 </w:t>
      </w:r>
      <w:r w:rsidRPr="00637614">
        <w:rPr>
          <w:lang w:val="ru-RU"/>
        </w:rPr>
        <w:t>«</w:t>
      </w:r>
      <w:r w:rsidRPr="00637614">
        <w:t>О внесении изменений в некоторые акты Правительства Российской Федерации</w:t>
      </w:r>
      <w:r w:rsidRPr="00637614">
        <w:rPr>
          <w:lang w:val="ru-RU"/>
        </w:rPr>
        <w:t>»;</w:t>
      </w:r>
    </w:p>
    <w:p w14:paraId="007A3A87" w14:textId="77777777" w:rsidR="00DE72C1" w:rsidRPr="00637614" w:rsidRDefault="00DE72C1" w:rsidP="00DE72C1">
      <w:pPr>
        <w:pStyle w:val="A6"/>
        <w:rPr>
          <w:lang w:val="ru-RU"/>
        </w:rPr>
      </w:pPr>
      <w:r w:rsidRPr="00637614">
        <w:t xml:space="preserve">3) Постановление Правительства РФ от 16.03.2019 </w:t>
      </w:r>
      <w:r w:rsidRPr="00637614">
        <w:rPr>
          <w:lang w:val="ru-RU"/>
        </w:rPr>
        <w:t>№</w:t>
      </w:r>
      <w:r w:rsidRPr="00637614">
        <w:t xml:space="preserve"> 276 </w:t>
      </w:r>
      <w:r w:rsidRPr="00637614">
        <w:rPr>
          <w:lang w:val="ru-RU"/>
        </w:rPr>
        <w:t>«</w:t>
      </w:r>
      <w:r w:rsidRPr="00637614">
        <w:t>О внесении изменений в некоторые акты Правительства Российской Федерации по вопросам разработки и утверждения схем теплоснабжения в ценовых зонах теплоснабжения</w:t>
      </w:r>
      <w:r w:rsidRPr="00637614">
        <w:rPr>
          <w:lang w:val="ru-RU"/>
        </w:rPr>
        <w:t>»;</w:t>
      </w:r>
    </w:p>
    <w:p w14:paraId="6C23FE6B" w14:textId="77777777" w:rsidR="00DE72C1" w:rsidRPr="00637614" w:rsidRDefault="00DE72C1" w:rsidP="00DE72C1">
      <w:pPr>
        <w:pStyle w:val="A6"/>
        <w:rPr>
          <w:lang w:val="ru-RU"/>
        </w:rPr>
      </w:pPr>
      <w:r w:rsidRPr="00637614">
        <w:rPr>
          <w:lang w:val="ru-RU"/>
        </w:rPr>
        <w:t>4</w:t>
      </w:r>
      <w:r w:rsidRPr="00637614">
        <w:t xml:space="preserve">) Приказ Минэнерго России от 05.03.2019 </w:t>
      </w:r>
      <w:r w:rsidRPr="00637614">
        <w:rPr>
          <w:lang w:val="ru-RU"/>
        </w:rPr>
        <w:t>№</w:t>
      </w:r>
      <w:r w:rsidRPr="00637614">
        <w:t xml:space="preserve"> 212 </w:t>
      </w:r>
      <w:r w:rsidRPr="00637614">
        <w:rPr>
          <w:lang w:val="ru-RU"/>
        </w:rPr>
        <w:t>«</w:t>
      </w:r>
      <w:r w:rsidRPr="00637614">
        <w:t>Об утверждении Методических указаний по разработке схем теплоснабжения</w:t>
      </w:r>
      <w:r w:rsidRPr="00637614">
        <w:rPr>
          <w:lang w:val="ru-RU"/>
        </w:rPr>
        <w:t>»;</w:t>
      </w:r>
      <w:r w:rsidRPr="00637614">
        <w:t xml:space="preserve"> </w:t>
      </w:r>
    </w:p>
    <w:p w14:paraId="1D6FBF59" w14:textId="55051EF8" w:rsidR="00DE72C1" w:rsidRDefault="00DE72C1" w:rsidP="00DE72C1">
      <w:pPr>
        <w:pStyle w:val="A6"/>
        <w:rPr>
          <w:lang w:val="ru-RU"/>
        </w:rPr>
      </w:pPr>
      <w:r w:rsidRPr="00637614">
        <w:t xml:space="preserve">6) Постановление Правительства РФ от 08.08.2012 </w:t>
      </w:r>
      <w:r w:rsidRPr="00637614">
        <w:rPr>
          <w:lang w:val="ru-RU"/>
        </w:rPr>
        <w:t>№</w:t>
      </w:r>
      <w:r w:rsidRPr="00637614">
        <w:t xml:space="preserve"> 808 </w:t>
      </w:r>
      <w:r w:rsidRPr="00637614">
        <w:rPr>
          <w:lang w:val="ru-RU"/>
        </w:rPr>
        <w:t>«</w:t>
      </w:r>
      <w:r w:rsidRPr="00637614">
        <w:t>Об организации теплоснабжения в Российской Федерации и о внесении изменений в некоторые акты Правительства Российской Федерации</w:t>
      </w:r>
      <w:r>
        <w:rPr>
          <w:lang w:val="ru-RU"/>
        </w:rPr>
        <w:t>».</w:t>
      </w:r>
    </w:p>
    <w:p w14:paraId="4081F8EB" w14:textId="55372DA1" w:rsidR="00BC57D6" w:rsidRDefault="00BC57D6" w:rsidP="00DE72C1">
      <w:pPr>
        <w:pStyle w:val="A6"/>
      </w:pPr>
    </w:p>
    <w:p w14:paraId="2F152DD3" w14:textId="77777777" w:rsidR="00BC57D6" w:rsidRPr="00637614" w:rsidRDefault="00BC57D6" w:rsidP="00BC57D6">
      <w:pPr>
        <w:pStyle w:val="1"/>
        <w:rPr>
          <w:szCs w:val="24"/>
        </w:rPr>
      </w:pPr>
      <w:bookmarkStart w:id="1" w:name="_Toc71985458"/>
      <w:bookmarkStart w:id="2" w:name="_Toc206147929"/>
      <w:r w:rsidRPr="00637614">
        <w:t>ПЕРЕЧЕНЬ ИСПОЛЬЗУЕМЫХ ТЕРМИНОВ, ОПРЕДЕЛЕНИЙ И СОКРАЩЕНИЙ</w:t>
      </w:r>
      <w:bookmarkEnd w:id="1"/>
      <w:bookmarkEnd w:id="2"/>
      <w:r w:rsidRPr="00637614">
        <w:t xml:space="preserve"> </w:t>
      </w:r>
    </w:p>
    <w:p w14:paraId="5A8BB59E" w14:textId="77777777" w:rsidR="00BC57D6" w:rsidRPr="00637614" w:rsidRDefault="00BC57D6" w:rsidP="00BC57D6">
      <w:pPr>
        <w:widowControl w:val="0"/>
        <w:autoSpaceDE w:val="0"/>
        <w:autoSpaceDN w:val="0"/>
        <w:adjustRightInd w:val="0"/>
        <w:rPr>
          <w:szCs w:val="24"/>
        </w:rPr>
      </w:pPr>
      <w:r w:rsidRPr="00637614">
        <w:rPr>
          <w:szCs w:val="24"/>
        </w:rPr>
        <w:t>В настоящем документе используются следующие термины и сокращения</w:t>
      </w:r>
    </w:p>
    <w:p w14:paraId="3CC3508E" w14:textId="77777777" w:rsidR="00BC57D6" w:rsidRPr="00637614" w:rsidRDefault="00BC57D6" w:rsidP="00BC57D6">
      <w:pPr>
        <w:widowControl w:val="0"/>
        <w:autoSpaceDE w:val="0"/>
        <w:autoSpaceDN w:val="0"/>
        <w:adjustRightInd w:val="0"/>
        <w:ind w:firstLine="374"/>
        <w:rPr>
          <w:szCs w:val="24"/>
        </w:rPr>
      </w:pPr>
    </w:p>
    <w:p w14:paraId="2BF62F7A" w14:textId="77777777" w:rsidR="00BC57D6" w:rsidRPr="00637614" w:rsidRDefault="00BC57D6" w:rsidP="00BC57D6">
      <w:pPr>
        <w:widowControl w:val="0"/>
        <w:autoSpaceDE w:val="0"/>
        <w:autoSpaceDN w:val="0"/>
        <w:adjustRightInd w:val="0"/>
        <w:ind w:firstLine="374"/>
        <w:rPr>
          <w:szCs w:val="24"/>
        </w:rPr>
      </w:pPr>
      <w:r w:rsidRPr="00637614">
        <w:rPr>
          <w:b/>
          <w:bCs/>
          <w:i/>
          <w:iCs/>
          <w:szCs w:val="24"/>
        </w:rPr>
        <w:t>Энергетический ресурс</w:t>
      </w:r>
      <w:r w:rsidRPr="00637614">
        <w:rPr>
          <w:szCs w:val="24"/>
        </w:rPr>
        <w:t xml:space="preserve"> – 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 </w:t>
      </w:r>
    </w:p>
    <w:p w14:paraId="1E8837A2" w14:textId="77777777" w:rsidR="00BC57D6" w:rsidRPr="00637614" w:rsidRDefault="00BC57D6" w:rsidP="00BC57D6">
      <w:pPr>
        <w:widowControl w:val="0"/>
        <w:autoSpaceDE w:val="0"/>
        <w:autoSpaceDN w:val="0"/>
        <w:adjustRightInd w:val="0"/>
        <w:ind w:firstLine="374"/>
        <w:rPr>
          <w:szCs w:val="24"/>
        </w:rPr>
      </w:pPr>
      <w:r w:rsidRPr="00637614">
        <w:rPr>
          <w:b/>
          <w:bCs/>
          <w:i/>
          <w:iCs/>
          <w:szCs w:val="24"/>
        </w:rPr>
        <w:t xml:space="preserve">Энергосбережение – </w:t>
      </w:r>
      <w:r w:rsidRPr="00637614">
        <w:rPr>
          <w:szCs w:val="24"/>
        </w:rPr>
        <w:t xml:space="preserve">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 </w:t>
      </w:r>
    </w:p>
    <w:p w14:paraId="6ACB134C" w14:textId="77777777" w:rsidR="00BC57D6" w:rsidRPr="00637614" w:rsidRDefault="00BC57D6" w:rsidP="00BC57D6">
      <w:pPr>
        <w:widowControl w:val="0"/>
        <w:autoSpaceDE w:val="0"/>
        <w:autoSpaceDN w:val="0"/>
        <w:adjustRightInd w:val="0"/>
        <w:ind w:firstLine="374"/>
        <w:rPr>
          <w:szCs w:val="24"/>
        </w:rPr>
      </w:pPr>
      <w:r w:rsidRPr="00637614">
        <w:rPr>
          <w:b/>
          <w:bCs/>
          <w:i/>
          <w:iCs/>
          <w:szCs w:val="24"/>
        </w:rPr>
        <w:t>Энергетическая эффективность</w:t>
      </w:r>
      <w:r w:rsidRPr="00637614">
        <w:rPr>
          <w:szCs w:val="24"/>
        </w:rPr>
        <w:t xml:space="preserve"> – характеристики, отражающие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 </w:t>
      </w:r>
    </w:p>
    <w:p w14:paraId="0BB03576" w14:textId="77777777" w:rsidR="00BC57D6" w:rsidRPr="00637614" w:rsidRDefault="00BC57D6" w:rsidP="00BC57D6">
      <w:pPr>
        <w:widowControl w:val="0"/>
        <w:autoSpaceDE w:val="0"/>
        <w:autoSpaceDN w:val="0"/>
        <w:adjustRightInd w:val="0"/>
        <w:ind w:firstLine="374"/>
        <w:rPr>
          <w:szCs w:val="24"/>
        </w:rPr>
      </w:pPr>
      <w:r w:rsidRPr="00637614">
        <w:rPr>
          <w:b/>
          <w:bCs/>
          <w:i/>
          <w:iCs/>
          <w:szCs w:val="24"/>
        </w:rPr>
        <w:t>Техническое состояние</w:t>
      </w:r>
      <w:r w:rsidRPr="00637614">
        <w:rPr>
          <w:szCs w:val="24"/>
        </w:rPr>
        <w:t xml:space="preserve"> – совокупность параметров, качественных признаков и пределов их допустимых значений, установленных технической, эксплуатационной и другой нормативной документацией. </w:t>
      </w:r>
    </w:p>
    <w:p w14:paraId="01FFA43F" w14:textId="77777777" w:rsidR="00BC57D6" w:rsidRPr="00637614" w:rsidRDefault="00BC57D6" w:rsidP="00BC57D6">
      <w:pPr>
        <w:widowControl w:val="0"/>
        <w:autoSpaceDE w:val="0"/>
        <w:autoSpaceDN w:val="0"/>
        <w:adjustRightInd w:val="0"/>
        <w:ind w:firstLine="374"/>
        <w:rPr>
          <w:szCs w:val="24"/>
        </w:rPr>
      </w:pPr>
      <w:r w:rsidRPr="00637614">
        <w:rPr>
          <w:b/>
          <w:bCs/>
          <w:i/>
          <w:iCs/>
          <w:szCs w:val="24"/>
        </w:rPr>
        <w:t>Испытания –</w:t>
      </w:r>
      <w:r w:rsidRPr="00637614">
        <w:rPr>
          <w:szCs w:val="24"/>
        </w:rPr>
        <w:t xml:space="preserve"> экспериментальное определение качественных и/или количественных характеристик параметров энергооборудования при влиянии на него факторов, регламентированных действующими нормативными документами. </w:t>
      </w:r>
    </w:p>
    <w:p w14:paraId="474CB717" w14:textId="77777777" w:rsidR="00BC57D6" w:rsidRPr="00637614" w:rsidRDefault="00BC57D6" w:rsidP="00BC57D6">
      <w:pPr>
        <w:widowControl w:val="0"/>
        <w:autoSpaceDE w:val="0"/>
        <w:autoSpaceDN w:val="0"/>
        <w:adjustRightInd w:val="0"/>
        <w:ind w:firstLine="374"/>
        <w:rPr>
          <w:szCs w:val="24"/>
        </w:rPr>
      </w:pPr>
      <w:r w:rsidRPr="00637614">
        <w:rPr>
          <w:b/>
          <w:bCs/>
          <w:i/>
          <w:iCs/>
          <w:szCs w:val="24"/>
        </w:rPr>
        <w:t>Зона действия системы теплоснабжения</w:t>
      </w:r>
      <w:r w:rsidRPr="00637614">
        <w:rPr>
          <w:szCs w:val="24"/>
        </w:rPr>
        <w:t xml:space="preserve"> - 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14:paraId="6518BBA8" w14:textId="77777777" w:rsidR="00BC57D6" w:rsidRPr="00637614" w:rsidRDefault="00BC57D6" w:rsidP="00BC57D6">
      <w:pPr>
        <w:widowControl w:val="0"/>
        <w:autoSpaceDE w:val="0"/>
        <w:autoSpaceDN w:val="0"/>
        <w:adjustRightInd w:val="0"/>
        <w:ind w:firstLine="374"/>
        <w:rPr>
          <w:szCs w:val="24"/>
        </w:rPr>
      </w:pPr>
      <w:r w:rsidRPr="00637614">
        <w:rPr>
          <w:b/>
          <w:bCs/>
          <w:i/>
          <w:iCs/>
          <w:szCs w:val="24"/>
        </w:rPr>
        <w:t>Зона действия источника тепловой энергии</w:t>
      </w:r>
      <w:r w:rsidRPr="00637614">
        <w:rPr>
          <w:szCs w:val="24"/>
        </w:rPr>
        <w:t xml:space="preserve"> - 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14:paraId="00E405C2" w14:textId="77777777" w:rsidR="00BC57D6" w:rsidRPr="00637614" w:rsidRDefault="00BC57D6" w:rsidP="00BC57D6">
      <w:pPr>
        <w:widowControl w:val="0"/>
        <w:autoSpaceDE w:val="0"/>
        <w:autoSpaceDN w:val="0"/>
        <w:adjustRightInd w:val="0"/>
        <w:ind w:firstLine="374"/>
        <w:rPr>
          <w:szCs w:val="24"/>
        </w:rPr>
      </w:pPr>
      <w:r w:rsidRPr="00637614">
        <w:rPr>
          <w:b/>
          <w:bCs/>
          <w:i/>
          <w:iCs/>
          <w:szCs w:val="24"/>
        </w:rPr>
        <w:t>Установленная мощность источника тепловой энергии</w:t>
      </w:r>
      <w:r w:rsidRPr="00637614">
        <w:rPr>
          <w:szCs w:val="24"/>
        </w:rPr>
        <w:t xml:space="preserve">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14:paraId="46BDA244" w14:textId="77777777" w:rsidR="00BC57D6" w:rsidRPr="00637614" w:rsidRDefault="00BC57D6" w:rsidP="00BC57D6">
      <w:pPr>
        <w:widowControl w:val="0"/>
        <w:autoSpaceDE w:val="0"/>
        <w:autoSpaceDN w:val="0"/>
        <w:adjustRightInd w:val="0"/>
        <w:ind w:firstLine="374"/>
        <w:rPr>
          <w:szCs w:val="24"/>
        </w:rPr>
      </w:pPr>
      <w:r w:rsidRPr="00637614">
        <w:rPr>
          <w:b/>
          <w:bCs/>
          <w:i/>
          <w:iCs/>
          <w:szCs w:val="24"/>
        </w:rPr>
        <w:t>Располагаемая мощность источника тепловой энергии</w:t>
      </w:r>
      <w:r w:rsidRPr="00637614">
        <w:rPr>
          <w:szCs w:val="24"/>
        </w:rPr>
        <w:t xml:space="preserve"> - величина, равная </w:t>
      </w:r>
      <w:r w:rsidRPr="00637614">
        <w:rPr>
          <w:szCs w:val="24"/>
        </w:rPr>
        <w:lastRenderedPageBreak/>
        <w:t xml:space="preserve">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 </w:t>
      </w:r>
    </w:p>
    <w:p w14:paraId="7406ECC8" w14:textId="77777777" w:rsidR="00BC57D6" w:rsidRPr="00637614" w:rsidRDefault="00BC57D6" w:rsidP="00BC57D6">
      <w:pPr>
        <w:widowControl w:val="0"/>
        <w:autoSpaceDE w:val="0"/>
        <w:autoSpaceDN w:val="0"/>
        <w:adjustRightInd w:val="0"/>
        <w:ind w:firstLine="374"/>
        <w:rPr>
          <w:szCs w:val="24"/>
        </w:rPr>
      </w:pPr>
      <w:r w:rsidRPr="00637614">
        <w:rPr>
          <w:b/>
          <w:bCs/>
          <w:i/>
          <w:iCs/>
          <w:szCs w:val="24"/>
        </w:rPr>
        <w:t xml:space="preserve">Реконструкция </w:t>
      </w:r>
      <w:r w:rsidRPr="00637614">
        <w:rPr>
          <w:szCs w:val="24"/>
        </w:rPr>
        <w:t xml:space="preserve">— процесс изменения устаревших объектов, с целью придания свойств новых в будущем.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Реконструкция линейных объектов (водопроводов, канализации)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(пропускной способности и других) или при котором требуется изменение границ полос отвода и (или) охранных зон таких объектов. </w:t>
      </w:r>
    </w:p>
    <w:p w14:paraId="48B6B768" w14:textId="77777777" w:rsidR="00BC57D6" w:rsidRPr="00637614" w:rsidRDefault="00BC57D6" w:rsidP="00BC57D6">
      <w:pPr>
        <w:widowControl w:val="0"/>
        <w:autoSpaceDE w:val="0"/>
        <w:autoSpaceDN w:val="0"/>
        <w:adjustRightInd w:val="0"/>
        <w:ind w:firstLine="374"/>
        <w:rPr>
          <w:szCs w:val="24"/>
        </w:rPr>
      </w:pPr>
      <w:r w:rsidRPr="00637614">
        <w:rPr>
          <w:b/>
          <w:bCs/>
          <w:i/>
          <w:iCs/>
          <w:szCs w:val="24"/>
        </w:rPr>
        <w:t>Мощность источника тепловой энергии нетто</w:t>
      </w:r>
      <w:r w:rsidRPr="00637614">
        <w:rPr>
          <w:szCs w:val="24"/>
        </w:rPr>
        <w:t xml:space="preserve">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 </w:t>
      </w:r>
    </w:p>
    <w:p w14:paraId="24A6E946" w14:textId="77777777" w:rsidR="00BC57D6" w:rsidRPr="00637614" w:rsidRDefault="00BC57D6" w:rsidP="00BC57D6">
      <w:pPr>
        <w:widowControl w:val="0"/>
        <w:autoSpaceDE w:val="0"/>
        <w:autoSpaceDN w:val="0"/>
        <w:adjustRightInd w:val="0"/>
        <w:ind w:firstLine="374"/>
        <w:rPr>
          <w:szCs w:val="24"/>
        </w:rPr>
      </w:pPr>
      <w:r w:rsidRPr="00637614">
        <w:rPr>
          <w:b/>
          <w:bCs/>
          <w:i/>
          <w:iCs/>
          <w:szCs w:val="24"/>
        </w:rPr>
        <w:t xml:space="preserve">Модернизация (техническое перевооружение) </w:t>
      </w:r>
      <w:r w:rsidRPr="00637614">
        <w:rPr>
          <w:szCs w:val="24"/>
        </w:rPr>
        <w:t xml:space="preserve">- обновление объекта, приведение его в соответствие с новыми требованиями и нормами, техническими условиями, показателями качества. </w:t>
      </w:r>
    </w:p>
    <w:p w14:paraId="324FE9C3" w14:textId="77777777" w:rsidR="00BC57D6" w:rsidRPr="00637614" w:rsidRDefault="00BC57D6" w:rsidP="00BC57D6">
      <w:pPr>
        <w:widowControl w:val="0"/>
        <w:autoSpaceDE w:val="0"/>
        <w:autoSpaceDN w:val="0"/>
        <w:adjustRightInd w:val="0"/>
        <w:ind w:firstLine="374"/>
        <w:rPr>
          <w:szCs w:val="24"/>
        </w:rPr>
      </w:pPr>
      <w:r w:rsidRPr="00637614">
        <w:rPr>
          <w:b/>
          <w:bCs/>
          <w:i/>
          <w:iCs/>
          <w:szCs w:val="24"/>
        </w:rPr>
        <w:t>Теплосетевые объекты</w:t>
      </w:r>
      <w:r w:rsidRPr="00637614">
        <w:rPr>
          <w:szCs w:val="24"/>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3EC7B4AF" w14:textId="77777777" w:rsidR="00BC57D6" w:rsidRPr="00637614" w:rsidRDefault="00BC57D6" w:rsidP="00BC57D6">
      <w:pPr>
        <w:widowControl w:val="0"/>
        <w:autoSpaceDE w:val="0"/>
        <w:autoSpaceDN w:val="0"/>
        <w:adjustRightInd w:val="0"/>
        <w:ind w:firstLine="374"/>
        <w:rPr>
          <w:szCs w:val="24"/>
        </w:rPr>
      </w:pPr>
      <w:r w:rsidRPr="00637614">
        <w:rPr>
          <w:b/>
          <w:bCs/>
          <w:i/>
          <w:iCs/>
          <w:szCs w:val="24"/>
        </w:rPr>
        <w:t>Элемент территориального деления</w:t>
      </w:r>
      <w:r w:rsidRPr="00637614">
        <w:rPr>
          <w:szCs w:val="24"/>
        </w:rPr>
        <w:t xml:space="preserve"> - территория поселения, городского округа, города федерального значения или ее часть, установленная по границам административно-территориальных единиц.</w:t>
      </w:r>
    </w:p>
    <w:p w14:paraId="0E6B650F" w14:textId="77777777" w:rsidR="00BC57D6" w:rsidRPr="00637614" w:rsidRDefault="00BC57D6" w:rsidP="00BC57D6">
      <w:pPr>
        <w:widowControl w:val="0"/>
        <w:autoSpaceDE w:val="0"/>
        <w:autoSpaceDN w:val="0"/>
        <w:adjustRightInd w:val="0"/>
        <w:ind w:firstLine="374"/>
        <w:rPr>
          <w:szCs w:val="24"/>
        </w:rPr>
      </w:pPr>
      <w:r w:rsidRPr="00637614">
        <w:rPr>
          <w:b/>
          <w:bCs/>
          <w:i/>
          <w:iCs/>
          <w:szCs w:val="24"/>
        </w:rPr>
        <w:t>Расчетный элемент территориального деления</w:t>
      </w:r>
      <w:r w:rsidRPr="00637614">
        <w:rPr>
          <w:szCs w:val="24"/>
        </w:rPr>
        <w:t xml:space="preserve"> - 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 </w:t>
      </w:r>
    </w:p>
    <w:p w14:paraId="4910AEDD" w14:textId="77777777" w:rsidR="00BC57D6" w:rsidRPr="00637614" w:rsidRDefault="00BC57D6" w:rsidP="00BC57D6">
      <w:pPr>
        <w:widowControl w:val="0"/>
        <w:autoSpaceDE w:val="0"/>
        <w:autoSpaceDN w:val="0"/>
        <w:adjustRightInd w:val="0"/>
        <w:ind w:firstLine="374"/>
        <w:rPr>
          <w:szCs w:val="24"/>
        </w:rPr>
      </w:pPr>
      <w:r w:rsidRPr="00637614">
        <w:rPr>
          <w:b/>
          <w:bCs/>
          <w:i/>
          <w:iCs/>
          <w:szCs w:val="24"/>
        </w:rPr>
        <w:t>Радиус эффективного теплоснабжения</w:t>
      </w:r>
      <w:r w:rsidRPr="00637614">
        <w:rPr>
          <w:szCs w:val="24"/>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r w:rsidRPr="00637614">
        <w:rPr>
          <w:i/>
          <w:iCs/>
          <w:szCs w:val="24"/>
        </w:rPr>
        <w:t xml:space="preserve">(источник: Федеральный закон от 27.07.2010 № 190-ФЗ «О теплоснабжении»). </w:t>
      </w:r>
    </w:p>
    <w:p w14:paraId="201139E4" w14:textId="77777777" w:rsidR="00BC57D6" w:rsidRPr="00637614" w:rsidRDefault="00BC57D6" w:rsidP="00BC57D6">
      <w:pPr>
        <w:widowControl w:val="0"/>
        <w:autoSpaceDE w:val="0"/>
        <w:autoSpaceDN w:val="0"/>
        <w:adjustRightInd w:val="0"/>
        <w:ind w:firstLine="374"/>
        <w:rPr>
          <w:szCs w:val="24"/>
        </w:rPr>
      </w:pPr>
      <w:r w:rsidRPr="00637614">
        <w:rPr>
          <w:b/>
          <w:bCs/>
          <w:i/>
          <w:iCs/>
          <w:szCs w:val="24"/>
        </w:rPr>
        <w:t>Коэффициент использования теплоты топлива</w:t>
      </w:r>
      <w:r w:rsidRPr="00637614">
        <w:rPr>
          <w:szCs w:val="24"/>
        </w:rPr>
        <w:t xml:space="preserve"> – показатель энергетической эффективности каждой зоны действия источника тепловой энергии, доля теплоты, содержащейся в топливе, полезно используемой на выработку тепловой энергии (электроэнергии) в котельной (на электростанции). </w:t>
      </w:r>
    </w:p>
    <w:p w14:paraId="4FE69EFE" w14:textId="77777777" w:rsidR="00BC57D6" w:rsidRPr="00637614" w:rsidRDefault="00BC57D6" w:rsidP="00BC57D6">
      <w:pPr>
        <w:widowControl w:val="0"/>
        <w:autoSpaceDE w:val="0"/>
        <w:autoSpaceDN w:val="0"/>
        <w:adjustRightInd w:val="0"/>
        <w:ind w:firstLine="374"/>
        <w:rPr>
          <w:szCs w:val="24"/>
        </w:rPr>
      </w:pPr>
      <w:r w:rsidRPr="00637614">
        <w:rPr>
          <w:b/>
          <w:bCs/>
          <w:i/>
          <w:iCs/>
          <w:szCs w:val="24"/>
        </w:rPr>
        <w:t>Материальная характеристика тепловой сети</w:t>
      </w:r>
      <w:r w:rsidRPr="00637614">
        <w:rPr>
          <w:szCs w:val="24"/>
        </w:rPr>
        <w:t xml:space="preserve"> - </w:t>
      </w:r>
      <w:r w:rsidRPr="00637614">
        <w:t>с</w:t>
      </w:r>
      <w:r w:rsidRPr="00637614">
        <w:rPr>
          <w:szCs w:val="24"/>
        </w:rPr>
        <w:t xml:space="preserve">умма произведений наружных диаметров трубопроводов участков тепловой сети на их длину. </w:t>
      </w:r>
    </w:p>
    <w:p w14:paraId="5D6E54D5" w14:textId="77777777" w:rsidR="00BC57D6" w:rsidRPr="00637614" w:rsidRDefault="00BC57D6" w:rsidP="00BC57D6">
      <w:pPr>
        <w:widowControl w:val="0"/>
        <w:autoSpaceDE w:val="0"/>
        <w:autoSpaceDN w:val="0"/>
        <w:adjustRightInd w:val="0"/>
        <w:ind w:firstLine="374"/>
        <w:rPr>
          <w:szCs w:val="24"/>
        </w:rPr>
      </w:pPr>
      <w:r w:rsidRPr="00637614">
        <w:rPr>
          <w:b/>
          <w:bCs/>
          <w:i/>
          <w:iCs/>
          <w:szCs w:val="24"/>
        </w:rPr>
        <w:t>Удельная материальная характеристика тепловой сети</w:t>
      </w:r>
      <w:r w:rsidRPr="00637614">
        <w:rPr>
          <w:szCs w:val="24"/>
        </w:rPr>
        <w:t xml:space="preserve"> - отношение материальной характеристики тепловой сети к тепловой нагрузке потребителей, присоединенных к этой тепловой сети. </w:t>
      </w:r>
    </w:p>
    <w:p w14:paraId="6CB9520F" w14:textId="77777777" w:rsidR="00BC57D6" w:rsidRPr="00637614" w:rsidRDefault="00BC57D6" w:rsidP="00BC57D6">
      <w:pPr>
        <w:widowControl w:val="0"/>
        <w:autoSpaceDE w:val="0"/>
        <w:autoSpaceDN w:val="0"/>
        <w:adjustRightInd w:val="0"/>
        <w:ind w:firstLine="374"/>
        <w:rPr>
          <w:szCs w:val="24"/>
        </w:rPr>
      </w:pPr>
      <w:r w:rsidRPr="00637614">
        <w:rPr>
          <w:b/>
          <w:bCs/>
          <w:i/>
          <w:iCs/>
          <w:szCs w:val="24"/>
        </w:rPr>
        <w:t>Расчетная тепловая нагрузка</w:t>
      </w:r>
      <w:r w:rsidRPr="00637614">
        <w:rPr>
          <w:szCs w:val="24"/>
        </w:rPr>
        <w:t xml:space="preserve">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 </w:t>
      </w:r>
    </w:p>
    <w:p w14:paraId="1C8DEBC2" w14:textId="77777777" w:rsidR="00BC57D6" w:rsidRPr="00637614" w:rsidRDefault="00BC57D6" w:rsidP="00BC57D6">
      <w:pPr>
        <w:widowControl w:val="0"/>
        <w:autoSpaceDE w:val="0"/>
        <w:autoSpaceDN w:val="0"/>
        <w:adjustRightInd w:val="0"/>
        <w:ind w:firstLine="374"/>
        <w:rPr>
          <w:szCs w:val="24"/>
        </w:rPr>
      </w:pPr>
      <w:r w:rsidRPr="00637614">
        <w:rPr>
          <w:b/>
          <w:bCs/>
          <w:i/>
          <w:iCs/>
          <w:szCs w:val="24"/>
        </w:rPr>
        <w:t xml:space="preserve">Базовый период </w:t>
      </w:r>
      <w:r w:rsidRPr="00637614">
        <w:rPr>
          <w:szCs w:val="24"/>
        </w:rPr>
        <w:t xml:space="preserve">- год, предшествующий году разработки и утверждения первичной схемы теплоснабжения поселения, городского округа, города федерального значения. </w:t>
      </w:r>
    </w:p>
    <w:p w14:paraId="0B9A30F2" w14:textId="77777777" w:rsidR="00BC57D6" w:rsidRPr="00637614" w:rsidRDefault="00BC57D6" w:rsidP="00BC57D6">
      <w:pPr>
        <w:widowControl w:val="0"/>
        <w:autoSpaceDE w:val="0"/>
        <w:autoSpaceDN w:val="0"/>
        <w:adjustRightInd w:val="0"/>
        <w:ind w:firstLine="374"/>
        <w:rPr>
          <w:szCs w:val="24"/>
        </w:rPr>
      </w:pPr>
      <w:r w:rsidRPr="00637614">
        <w:rPr>
          <w:b/>
          <w:bCs/>
          <w:i/>
          <w:iCs/>
          <w:szCs w:val="24"/>
        </w:rPr>
        <w:t>Базовый период актуализации</w:t>
      </w:r>
      <w:r w:rsidRPr="00637614">
        <w:rPr>
          <w:szCs w:val="24"/>
        </w:rPr>
        <w:t xml:space="preserve"> - год, предшествующий году, в котором подлежит </w:t>
      </w:r>
      <w:r w:rsidRPr="00637614">
        <w:rPr>
          <w:szCs w:val="24"/>
        </w:rPr>
        <w:lastRenderedPageBreak/>
        <w:t xml:space="preserve">утверждению актуализированная схема теплоснабжения поселения, городского округа, города федерального значения. </w:t>
      </w:r>
    </w:p>
    <w:p w14:paraId="3554619F" w14:textId="77777777" w:rsidR="00BC57D6" w:rsidRPr="00637614" w:rsidRDefault="00BC57D6" w:rsidP="00BC57D6">
      <w:pPr>
        <w:widowControl w:val="0"/>
        <w:autoSpaceDE w:val="0"/>
        <w:autoSpaceDN w:val="0"/>
        <w:adjustRightInd w:val="0"/>
        <w:ind w:firstLine="374"/>
        <w:rPr>
          <w:szCs w:val="24"/>
        </w:rPr>
      </w:pPr>
      <w:r w:rsidRPr="00637614">
        <w:rPr>
          <w:b/>
          <w:bCs/>
          <w:i/>
          <w:iCs/>
          <w:szCs w:val="24"/>
        </w:rPr>
        <w:t>Мастер-план развития систем теплоснабжения поселения, городского округа, города федерального значения</w:t>
      </w:r>
      <w:r w:rsidRPr="00637614">
        <w:rPr>
          <w:szCs w:val="24"/>
        </w:rPr>
        <w:t xml:space="preserve"> - раздел схемы теплоснабжения (актуализированной схемы теплоснабжения), содержащий описание сценариев развития теплоснабжения поселения, городского округа, города федерального значения и обоснование выбора приоритетного сценария развития теплоснабжения поселения, городского округа, города федерального значения. </w:t>
      </w:r>
    </w:p>
    <w:p w14:paraId="0131E2F6" w14:textId="77777777" w:rsidR="00BC57D6" w:rsidRPr="00637614" w:rsidRDefault="00BC57D6" w:rsidP="00BC57D6">
      <w:pPr>
        <w:widowControl w:val="0"/>
        <w:autoSpaceDE w:val="0"/>
        <w:autoSpaceDN w:val="0"/>
        <w:adjustRightInd w:val="0"/>
        <w:ind w:firstLine="374"/>
        <w:rPr>
          <w:szCs w:val="24"/>
        </w:rPr>
      </w:pPr>
      <w:r w:rsidRPr="00637614">
        <w:rPr>
          <w:b/>
          <w:bCs/>
          <w:i/>
          <w:iCs/>
          <w:szCs w:val="24"/>
        </w:rPr>
        <w:t>Энергетические характеристики тепловых сетей</w:t>
      </w:r>
      <w:r w:rsidRPr="00637614">
        <w:rPr>
          <w:szCs w:val="24"/>
        </w:rPr>
        <w:t xml:space="preserve">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 </w:t>
      </w:r>
    </w:p>
    <w:p w14:paraId="71DCB4CE" w14:textId="77777777" w:rsidR="00BC57D6" w:rsidRPr="00637614" w:rsidRDefault="00BC57D6" w:rsidP="00BC57D6">
      <w:pPr>
        <w:widowControl w:val="0"/>
        <w:autoSpaceDE w:val="0"/>
        <w:autoSpaceDN w:val="0"/>
        <w:adjustRightInd w:val="0"/>
        <w:ind w:firstLine="374"/>
        <w:rPr>
          <w:szCs w:val="24"/>
        </w:rPr>
      </w:pPr>
      <w:r w:rsidRPr="00637614">
        <w:rPr>
          <w:b/>
          <w:bCs/>
          <w:i/>
          <w:iCs/>
          <w:szCs w:val="24"/>
        </w:rPr>
        <w:t>Топливный баланс</w:t>
      </w:r>
      <w:r w:rsidRPr="00637614">
        <w:rPr>
          <w:szCs w:val="24"/>
        </w:rPr>
        <w:t xml:space="preserve">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 </w:t>
      </w:r>
    </w:p>
    <w:p w14:paraId="3B1140F1" w14:textId="77777777" w:rsidR="00BC57D6" w:rsidRPr="00637614" w:rsidRDefault="00BC57D6" w:rsidP="00BC57D6">
      <w:pPr>
        <w:widowControl w:val="0"/>
        <w:autoSpaceDE w:val="0"/>
        <w:autoSpaceDN w:val="0"/>
        <w:adjustRightInd w:val="0"/>
        <w:ind w:firstLine="374"/>
        <w:rPr>
          <w:szCs w:val="24"/>
        </w:rPr>
      </w:pPr>
      <w:r w:rsidRPr="00637614">
        <w:rPr>
          <w:b/>
          <w:bCs/>
          <w:i/>
          <w:iCs/>
          <w:szCs w:val="24"/>
        </w:rPr>
        <w:t>Электронная модель системы теплоснабжения поселения, городского округа, города федерального значения</w:t>
      </w:r>
      <w:r w:rsidRPr="00637614">
        <w:rPr>
          <w:szCs w:val="24"/>
        </w:rPr>
        <w:t xml:space="preserve"> - документ в электронной форме, в котором представлена информация о характеристиках систем теплоснабжения поселения, городского округа, города федерального значения. </w:t>
      </w:r>
    </w:p>
    <w:p w14:paraId="40DE66A9" w14:textId="25E39FF6" w:rsidR="00BC57D6" w:rsidRDefault="00BC57D6" w:rsidP="00BC57D6">
      <w:pPr>
        <w:ind w:firstLine="374"/>
        <w:rPr>
          <w:szCs w:val="24"/>
        </w:rPr>
      </w:pPr>
      <w:r w:rsidRPr="00637614">
        <w:rPr>
          <w:b/>
          <w:bCs/>
          <w:i/>
          <w:iCs/>
          <w:szCs w:val="24"/>
        </w:rPr>
        <w:t>Коэффициент использования установленной тепловой мощности</w:t>
      </w:r>
      <w:r w:rsidRPr="00637614">
        <w:rPr>
          <w:szCs w:val="24"/>
        </w:rPr>
        <w:t xml:space="preserve"> - равен отношению среднеарифметической тепловой мощности к установленной тепловой мощности котельной за определенный интервал времен.</w:t>
      </w:r>
    </w:p>
    <w:p w14:paraId="287C6574" w14:textId="474CD8C0" w:rsidR="0082634C" w:rsidRDefault="0082634C" w:rsidP="00BC57D6">
      <w:pPr>
        <w:ind w:firstLine="374"/>
      </w:pPr>
    </w:p>
    <w:p w14:paraId="04313E79" w14:textId="77777777" w:rsidR="0082634C" w:rsidRPr="00637614" w:rsidRDefault="0082634C" w:rsidP="0082634C">
      <w:pPr>
        <w:pStyle w:val="1"/>
        <w:rPr>
          <w:lang w:val="ru-RU"/>
        </w:rPr>
      </w:pPr>
      <w:bookmarkStart w:id="3" w:name="_Toc71985459"/>
      <w:bookmarkStart w:id="4" w:name="_Toc206147930"/>
      <w:r w:rsidRPr="00637614">
        <w:t>Сокращения</w:t>
      </w:r>
      <w:bookmarkEnd w:id="3"/>
      <w:bookmarkEnd w:id="4"/>
    </w:p>
    <w:p w14:paraId="70365DC1" w14:textId="77777777" w:rsidR="0082634C" w:rsidRPr="00637614" w:rsidRDefault="0082634C" w:rsidP="0082634C">
      <w:pPr>
        <w:widowControl w:val="0"/>
        <w:autoSpaceDE w:val="0"/>
        <w:autoSpaceDN w:val="0"/>
        <w:adjustRightInd w:val="0"/>
        <w:rPr>
          <w:szCs w:val="24"/>
        </w:rPr>
      </w:pPr>
      <w:r w:rsidRPr="00637614">
        <w:rPr>
          <w:b/>
          <w:bCs/>
          <w:i/>
          <w:iCs/>
          <w:szCs w:val="24"/>
        </w:rPr>
        <w:t xml:space="preserve">АСКУЭ – </w:t>
      </w:r>
      <w:r w:rsidRPr="00637614">
        <w:rPr>
          <w:szCs w:val="24"/>
        </w:rPr>
        <w:t xml:space="preserve">автоматизированная система контроля и учета энергоресурсов. </w:t>
      </w:r>
    </w:p>
    <w:p w14:paraId="70B79EFC" w14:textId="77777777" w:rsidR="0082634C" w:rsidRPr="00637614" w:rsidRDefault="0082634C" w:rsidP="0082634C">
      <w:pPr>
        <w:widowControl w:val="0"/>
        <w:autoSpaceDE w:val="0"/>
        <w:autoSpaceDN w:val="0"/>
        <w:adjustRightInd w:val="0"/>
        <w:rPr>
          <w:szCs w:val="24"/>
        </w:rPr>
      </w:pPr>
      <w:r w:rsidRPr="00637614">
        <w:rPr>
          <w:b/>
          <w:bCs/>
          <w:i/>
          <w:iCs/>
          <w:szCs w:val="24"/>
        </w:rPr>
        <w:t>АГБМК</w:t>
      </w:r>
      <w:r w:rsidRPr="00637614">
        <w:rPr>
          <w:szCs w:val="24"/>
        </w:rPr>
        <w:t xml:space="preserve"> – автоматическая газовая блочно-модульная котельная. </w:t>
      </w:r>
    </w:p>
    <w:p w14:paraId="4F5B1CB6" w14:textId="77777777" w:rsidR="0082634C" w:rsidRPr="00637614" w:rsidRDefault="0082634C" w:rsidP="0082634C">
      <w:pPr>
        <w:widowControl w:val="0"/>
        <w:autoSpaceDE w:val="0"/>
        <w:autoSpaceDN w:val="0"/>
        <w:adjustRightInd w:val="0"/>
        <w:rPr>
          <w:szCs w:val="24"/>
        </w:rPr>
      </w:pPr>
      <w:r w:rsidRPr="00637614">
        <w:rPr>
          <w:b/>
          <w:bCs/>
          <w:i/>
          <w:iCs/>
          <w:szCs w:val="24"/>
        </w:rPr>
        <w:t>БМК</w:t>
      </w:r>
      <w:r w:rsidRPr="00637614">
        <w:rPr>
          <w:szCs w:val="24"/>
        </w:rPr>
        <w:t xml:space="preserve"> – блочно-модульная котельная. </w:t>
      </w:r>
    </w:p>
    <w:p w14:paraId="756952FF" w14:textId="77777777" w:rsidR="0082634C" w:rsidRPr="00637614" w:rsidRDefault="0082634C" w:rsidP="0082634C">
      <w:pPr>
        <w:widowControl w:val="0"/>
        <w:autoSpaceDE w:val="0"/>
        <w:autoSpaceDN w:val="0"/>
        <w:adjustRightInd w:val="0"/>
        <w:rPr>
          <w:szCs w:val="24"/>
        </w:rPr>
      </w:pPr>
      <w:r w:rsidRPr="00637614">
        <w:rPr>
          <w:b/>
          <w:bCs/>
          <w:i/>
          <w:iCs/>
          <w:szCs w:val="24"/>
        </w:rPr>
        <w:t>ВПУ</w:t>
      </w:r>
      <w:r w:rsidRPr="00637614">
        <w:rPr>
          <w:szCs w:val="24"/>
        </w:rPr>
        <w:t xml:space="preserve"> – водоподготовительные установки.</w:t>
      </w:r>
      <w:r w:rsidRPr="00637614">
        <w:rPr>
          <w:b/>
          <w:bCs/>
          <w:i/>
          <w:iCs/>
          <w:szCs w:val="24"/>
        </w:rPr>
        <w:t xml:space="preserve"> </w:t>
      </w:r>
    </w:p>
    <w:p w14:paraId="64A1FB84" w14:textId="77777777" w:rsidR="0082634C" w:rsidRPr="00637614" w:rsidRDefault="0082634C" w:rsidP="0082634C">
      <w:pPr>
        <w:widowControl w:val="0"/>
        <w:autoSpaceDE w:val="0"/>
        <w:autoSpaceDN w:val="0"/>
        <w:adjustRightInd w:val="0"/>
        <w:rPr>
          <w:szCs w:val="24"/>
        </w:rPr>
      </w:pPr>
      <w:r w:rsidRPr="00637614">
        <w:rPr>
          <w:b/>
          <w:bCs/>
          <w:i/>
          <w:iCs/>
          <w:szCs w:val="24"/>
        </w:rPr>
        <w:t>ГО</w:t>
      </w:r>
      <w:r w:rsidRPr="00637614">
        <w:rPr>
          <w:szCs w:val="24"/>
        </w:rPr>
        <w:t xml:space="preserve"> – городской округ. </w:t>
      </w:r>
    </w:p>
    <w:p w14:paraId="353AF2F6" w14:textId="77777777" w:rsidR="0082634C" w:rsidRPr="00637614" w:rsidRDefault="0082634C" w:rsidP="0082634C">
      <w:pPr>
        <w:widowControl w:val="0"/>
        <w:autoSpaceDE w:val="0"/>
        <w:autoSpaceDN w:val="0"/>
        <w:adjustRightInd w:val="0"/>
        <w:rPr>
          <w:szCs w:val="24"/>
        </w:rPr>
      </w:pPr>
      <w:r w:rsidRPr="00637614">
        <w:rPr>
          <w:b/>
          <w:bCs/>
          <w:i/>
          <w:iCs/>
          <w:szCs w:val="24"/>
        </w:rPr>
        <w:t xml:space="preserve">ГВС </w:t>
      </w:r>
      <w:r w:rsidRPr="00637614">
        <w:rPr>
          <w:szCs w:val="24"/>
        </w:rPr>
        <w:t xml:space="preserve">– система горячего водоснабжения. </w:t>
      </w:r>
    </w:p>
    <w:p w14:paraId="31879272" w14:textId="77777777" w:rsidR="0082634C" w:rsidRPr="00637614" w:rsidRDefault="0082634C" w:rsidP="0082634C">
      <w:pPr>
        <w:widowControl w:val="0"/>
        <w:autoSpaceDE w:val="0"/>
        <w:autoSpaceDN w:val="0"/>
        <w:adjustRightInd w:val="0"/>
        <w:rPr>
          <w:szCs w:val="24"/>
        </w:rPr>
      </w:pPr>
      <w:r w:rsidRPr="00637614">
        <w:rPr>
          <w:b/>
          <w:bCs/>
          <w:i/>
          <w:iCs/>
          <w:szCs w:val="24"/>
        </w:rPr>
        <w:t xml:space="preserve">ГИС </w:t>
      </w:r>
      <w:r w:rsidRPr="00637614">
        <w:rPr>
          <w:szCs w:val="24"/>
        </w:rPr>
        <w:t xml:space="preserve">– геоинформационная система. </w:t>
      </w:r>
    </w:p>
    <w:p w14:paraId="3909F967" w14:textId="77777777" w:rsidR="0082634C" w:rsidRPr="00637614" w:rsidRDefault="0082634C" w:rsidP="0082634C">
      <w:pPr>
        <w:widowControl w:val="0"/>
        <w:autoSpaceDE w:val="0"/>
        <w:autoSpaceDN w:val="0"/>
        <w:adjustRightInd w:val="0"/>
        <w:rPr>
          <w:szCs w:val="24"/>
        </w:rPr>
      </w:pPr>
      <w:r w:rsidRPr="00637614">
        <w:rPr>
          <w:b/>
          <w:bCs/>
          <w:i/>
          <w:iCs/>
          <w:szCs w:val="24"/>
        </w:rPr>
        <w:t>ЕТО</w:t>
      </w:r>
      <w:r w:rsidRPr="00637614">
        <w:rPr>
          <w:szCs w:val="24"/>
        </w:rPr>
        <w:t xml:space="preserve"> – единая теплоснабжающая организация. </w:t>
      </w:r>
    </w:p>
    <w:p w14:paraId="4EB1C407" w14:textId="77777777" w:rsidR="0082634C" w:rsidRPr="00637614" w:rsidRDefault="0082634C" w:rsidP="0082634C">
      <w:pPr>
        <w:widowControl w:val="0"/>
        <w:autoSpaceDE w:val="0"/>
        <w:autoSpaceDN w:val="0"/>
        <w:adjustRightInd w:val="0"/>
        <w:rPr>
          <w:szCs w:val="24"/>
        </w:rPr>
      </w:pPr>
      <w:r w:rsidRPr="00637614">
        <w:rPr>
          <w:b/>
          <w:bCs/>
          <w:i/>
          <w:iCs/>
          <w:szCs w:val="24"/>
        </w:rPr>
        <w:t>ИТП</w:t>
      </w:r>
      <w:r w:rsidRPr="00637614">
        <w:rPr>
          <w:szCs w:val="24"/>
        </w:rPr>
        <w:t xml:space="preserve"> – индивидуальный тепловой пункт. </w:t>
      </w:r>
    </w:p>
    <w:p w14:paraId="14BA11B1" w14:textId="77777777" w:rsidR="0082634C" w:rsidRPr="00637614" w:rsidRDefault="0082634C" w:rsidP="0082634C">
      <w:pPr>
        <w:widowControl w:val="0"/>
        <w:autoSpaceDE w:val="0"/>
        <w:autoSpaceDN w:val="0"/>
        <w:adjustRightInd w:val="0"/>
        <w:rPr>
          <w:szCs w:val="24"/>
        </w:rPr>
      </w:pPr>
      <w:r w:rsidRPr="00637614">
        <w:rPr>
          <w:b/>
          <w:bCs/>
          <w:i/>
          <w:iCs/>
          <w:szCs w:val="24"/>
        </w:rPr>
        <w:t xml:space="preserve">ИЖФ </w:t>
      </w:r>
      <w:r w:rsidRPr="00637614">
        <w:rPr>
          <w:szCs w:val="24"/>
        </w:rPr>
        <w:t xml:space="preserve">- индивидуальный жилой фонд. </w:t>
      </w:r>
    </w:p>
    <w:p w14:paraId="41458247" w14:textId="77777777" w:rsidR="0082634C" w:rsidRPr="00637614" w:rsidRDefault="0082634C" w:rsidP="0082634C">
      <w:pPr>
        <w:widowControl w:val="0"/>
        <w:autoSpaceDE w:val="0"/>
        <w:autoSpaceDN w:val="0"/>
        <w:adjustRightInd w:val="0"/>
        <w:rPr>
          <w:szCs w:val="24"/>
        </w:rPr>
      </w:pPr>
      <w:r w:rsidRPr="00637614">
        <w:rPr>
          <w:b/>
          <w:bCs/>
          <w:i/>
          <w:iCs/>
          <w:szCs w:val="24"/>
        </w:rPr>
        <w:t xml:space="preserve">КИП </w:t>
      </w:r>
      <w:r w:rsidRPr="00637614">
        <w:rPr>
          <w:szCs w:val="24"/>
        </w:rPr>
        <w:t xml:space="preserve">– контрольно-измерительные приборы. </w:t>
      </w:r>
    </w:p>
    <w:p w14:paraId="22A3A281" w14:textId="77777777" w:rsidR="0082634C" w:rsidRPr="00637614" w:rsidRDefault="0082634C" w:rsidP="0082634C">
      <w:pPr>
        <w:widowControl w:val="0"/>
        <w:autoSpaceDE w:val="0"/>
        <w:autoSpaceDN w:val="0"/>
        <w:adjustRightInd w:val="0"/>
        <w:rPr>
          <w:szCs w:val="24"/>
        </w:rPr>
      </w:pPr>
      <w:r w:rsidRPr="00637614">
        <w:rPr>
          <w:b/>
          <w:bCs/>
          <w:i/>
          <w:iCs/>
          <w:szCs w:val="24"/>
        </w:rPr>
        <w:t>КИТТ</w:t>
      </w:r>
      <w:r w:rsidRPr="00637614">
        <w:rPr>
          <w:b/>
          <w:bCs/>
          <w:szCs w:val="24"/>
        </w:rPr>
        <w:t xml:space="preserve"> </w:t>
      </w:r>
      <w:r w:rsidRPr="00637614">
        <w:rPr>
          <w:szCs w:val="24"/>
        </w:rPr>
        <w:t xml:space="preserve">- коэффициент использования теплоты топлива. </w:t>
      </w:r>
    </w:p>
    <w:p w14:paraId="7A9DF7FD" w14:textId="77777777" w:rsidR="0082634C" w:rsidRPr="00637614" w:rsidRDefault="0082634C" w:rsidP="0082634C">
      <w:pPr>
        <w:widowControl w:val="0"/>
        <w:autoSpaceDE w:val="0"/>
        <w:autoSpaceDN w:val="0"/>
        <w:adjustRightInd w:val="0"/>
        <w:rPr>
          <w:szCs w:val="24"/>
        </w:rPr>
      </w:pPr>
      <w:r w:rsidRPr="00637614">
        <w:rPr>
          <w:b/>
          <w:bCs/>
          <w:i/>
          <w:iCs/>
          <w:szCs w:val="24"/>
        </w:rPr>
        <w:t>кг.у.т</w:t>
      </w:r>
      <w:r w:rsidRPr="00637614">
        <w:rPr>
          <w:b/>
          <w:bCs/>
          <w:szCs w:val="24"/>
        </w:rPr>
        <w:t>.</w:t>
      </w:r>
      <w:r w:rsidRPr="00637614">
        <w:rPr>
          <w:szCs w:val="24"/>
        </w:rPr>
        <w:t xml:space="preserve"> - килограмм условного топлива. </w:t>
      </w:r>
    </w:p>
    <w:p w14:paraId="193FAFE8" w14:textId="77777777" w:rsidR="0082634C" w:rsidRPr="00637614" w:rsidRDefault="0082634C" w:rsidP="0082634C">
      <w:pPr>
        <w:widowControl w:val="0"/>
        <w:autoSpaceDE w:val="0"/>
        <w:autoSpaceDN w:val="0"/>
        <w:adjustRightInd w:val="0"/>
        <w:rPr>
          <w:szCs w:val="24"/>
        </w:rPr>
      </w:pPr>
      <w:r w:rsidRPr="00637614">
        <w:rPr>
          <w:b/>
          <w:bCs/>
          <w:i/>
          <w:iCs/>
          <w:szCs w:val="24"/>
        </w:rPr>
        <w:t xml:space="preserve">МКД </w:t>
      </w:r>
      <w:r w:rsidRPr="00637614">
        <w:rPr>
          <w:szCs w:val="24"/>
        </w:rPr>
        <w:t xml:space="preserve">– многоквартирный жилой дом. </w:t>
      </w:r>
    </w:p>
    <w:p w14:paraId="3B4C08A9" w14:textId="77777777" w:rsidR="0082634C" w:rsidRPr="00637614" w:rsidRDefault="0082634C" w:rsidP="0082634C">
      <w:pPr>
        <w:widowControl w:val="0"/>
        <w:autoSpaceDE w:val="0"/>
        <w:autoSpaceDN w:val="0"/>
        <w:adjustRightInd w:val="0"/>
        <w:rPr>
          <w:szCs w:val="24"/>
        </w:rPr>
      </w:pPr>
      <w:r w:rsidRPr="00637614">
        <w:rPr>
          <w:b/>
          <w:bCs/>
          <w:i/>
          <w:iCs/>
          <w:szCs w:val="24"/>
        </w:rPr>
        <w:t>МО</w:t>
      </w:r>
      <w:r w:rsidRPr="00637614">
        <w:rPr>
          <w:szCs w:val="24"/>
        </w:rPr>
        <w:t xml:space="preserve"> – муниципальное образование. </w:t>
      </w:r>
    </w:p>
    <w:p w14:paraId="6EF509C4" w14:textId="77777777" w:rsidR="0082634C" w:rsidRPr="00637614" w:rsidRDefault="0082634C" w:rsidP="0082634C">
      <w:pPr>
        <w:widowControl w:val="0"/>
        <w:autoSpaceDE w:val="0"/>
        <w:autoSpaceDN w:val="0"/>
        <w:adjustRightInd w:val="0"/>
        <w:rPr>
          <w:szCs w:val="24"/>
        </w:rPr>
      </w:pPr>
      <w:r w:rsidRPr="00637614">
        <w:rPr>
          <w:b/>
          <w:bCs/>
          <w:i/>
          <w:iCs/>
          <w:szCs w:val="24"/>
        </w:rPr>
        <w:t xml:space="preserve">НДТ </w:t>
      </w:r>
      <w:r w:rsidRPr="00637614">
        <w:rPr>
          <w:szCs w:val="24"/>
        </w:rPr>
        <w:t xml:space="preserve">– наилучшие доступные технологии. </w:t>
      </w:r>
    </w:p>
    <w:p w14:paraId="4984A441" w14:textId="77777777" w:rsidR="0082634C" w:rsidRPr="00637614" w:rsidRDefault="0082634C" w:rsidP="0082634C">
      <w:pPr>
        <w:widowControl w:val="0"/>
        <w:autoSpaceDE w:val="0"/>
        <w:autoSpaceDN w:val="0"/>
        <w:adjustRightInd w:val="0"/>
        <w:rPr>
          <w:szCs w:val="24"/>
        </w:rPr>
      </w:pPr>
      <w:r w:rsidRPr="00637614">
        <w:rPr>
          <w:b/>
          <w:bCs/>
          <w:i/>
          <w:iCs/>
          <w:szCs w:val="24"/>
        </w:rPr>
        <w:t xml:space="preserve">НТД </w:t>
      </w:r>
      <w:r w:rsidRPr="00637614">
        <w:rPr>
          <w:szCs w:val="24"/>
        </w:rPr>
        <w:t xml:space="preserve">– нормативно-техническая документация. </w:t>
      </w:r>
    </w:p>
    <w:p w14:paraId="009E3BCA" w14:textId="77777777" w:rsidR="0082634C" w:rsidRPr="00637614" w:rsidRDefault="0082634C" w:rsidP="0082634C">
      <w:pPr>
        <w:widowControl w:val="0"/>
        <w:autoSpaceDE w:val="0"/>
        <w:autoSpaceDN w:val="0"/>
        <w:adjustRightInd w:val="0"/>
        <w:rPr>
          <w:szCs w:val="24"/>
        </w:rPr>
      </w:pPr>
      <w:r w:rsidRPr="00637614">
        <w:rPr>
          <w:b/>
          <w:bCs/>
          <w:i/>
          <w:iCs/>
          <w:szCs w:val="24"/>
        </w:rPr>
        <w:t>НС</w:t>
      </w:r>
      <w:r w:rsidRPr="00637614">
        <w:rPr>
          <w:szCs w:val="24"/>
        </w:rPr>
        <w:t xml:space="preserve"> – насосная станция.</w:t>
      </w:r>
    </w:p>
    <w:p w14:paraId="5168769E" w14:textId="77777777" w:rsidR="0082634C" w:rsidRPr="00637614" w:rsidRDefault="0082634C" w:rsidP="0082634C">
      <w:pPr>
        <w:widowControl w:val="0"/>
        <w:autoSpaceDE w:val="0"/>
        <w:autoSpaceDN w:val="0"/>
        <w:adjustRightInd w:val="0"/>
        <w:rPr>
          <w:szCs w:val="24"/>
        </w:rPr>
      </w:pPr>
      <w:r w:rsidRPr="00637614">
        <w:rPr>
          <w:b/>
          <w:bCs/>
          <w:i/>
          <w:iCs/>
          <w:szCs w:val="24"/>
        </w:rPr>
        <w:t>ОМ</w:t>
      </w:r>
      <w:r w:rsidRPr="00637614">
        <w:rPr>
          <w:szCs w:val="24"/>
        </w:rPr>
        <w:t xml:space="preserve"> – обосновывающие материалы к схеме теплоснабжения.</w:t>
      </w:r>
    </w:p>
    <w:p w14:paraId="2F9B7B1E" w14:textId="77777777" w:rsidR="0082634C" w:rsidRPr="00637614" w:rsidRDefault="0082634C" w:rsidP="0082634C">
      <w:pPr>
        <w:widowControl w:val="0"/>
        <w:autoSpaceDE w:val="0"/>
        <w:autoSpaceDN w:val="0"/>
        <w:adjustRightInd w:val="0"/>
        <w:rPr>
          <w:szCs w:val="24"/>
        </w:rPr>
      </w:pPr>
      <w:r w:rsidRPr="00637614">
        <w:rPr>
          <w:b/>
          <w:bCs/>
          <w:i/>
          <w:iCs/>
          <w:szCs w:val="24"/>
        </w:rPr>
        <w:t>ПВ</w:t>
      </w:r>
      <w:r w:rsidRPr="00637614">
        <w:rPr>
          <w:szCs w:val="24"/>
        </w:rPr>
        <w:t xml:space="preserve"> – приточная вентиляция. </w:t>
      </w:r>
    </w:p>
    <w:p w14:paraId="7ACF0C88" w14:textId="77777777" w:rsidR="0082634C" w:rsidRPr="00637614" w:rsidRDefault="0082634C" w:rsidP="0082634C">
      <w:pPr>
        <w:widowControl w:val="0"/>
        <w:autoSpaceDE w:val="0"/>
        <w:autoSpaceDN w:val="0"/>
        <w:adjustRightInd w:val="0"/>
        <w:rPr>
          <w:szCs w:val="24"/>
        </w:rPr>
      </w:pPr>
      <w:r w:rsidRPr="00637614">
        <w:rPr>
          <w:b/>
          <w:bCs/>
          <w:i/>
          <w:iCs/>
          <w:szCs w:val="24"/>
        </w:rPr>
        <w:t>ПИР</w:t>
      </w:r>
      <w:r w:rsidRPr="00637614">
        <w:rPr>
          <w:szCs w:val="24"/>
        </w:rPr>
        <w:t xml:space="preserve"> – проектно-изыскательские работы. </w:t>
      </w:r>
    </w:p>
    <w:p w14:paraId="7420A70D" w14:textId="77777777" w:rsidR="0082634C" w:rsidRPr="00637614" w:rsidRDefault="0082634C" w:rsidP="0082634C">
      <w:pPr>
        <w:widowControl w:val="0"/>
        <w:autoSpaceDE w:val="0"/>
        <w:autoSpaceDN w:val="0"/>
        <w:adjustRightInd w:val="0"/>
        <w:rPr>
          <w:szCs w:val="24"/>
        </w:rPr>
      </w:pPr>
      <w:r w:rsidRPr="00637614">
        <w:rPr>
          <w:b/>
          <w:bCs/>
          <w:i/>
          <w:iCs/>
          <w:szCs w:val="24"/>
        </w:rPr>
        <w:t>ПНР</w:t>
      </w:r>
      <w:r w:rsidRPr="00637614">
        <w:rPr>
          <w:szCs w:val="24"/>
        </w:rPr>
        <w:t xml:space="preserve"> – пуско-наладочные работы. </w:t>
      </w:r>
    </w:p>
    <w:p w14:paraId="23B5A26C" w14:textId="77777777" w:rsidR="0082634C" w:rsidRPr="00637614" w:rsidRDefault="0082634C" w:rsidP="0082634C">
      <w:pPr>
        <w:widowControl w:val="0"/>
        <w:autoSpaceDE w:val="0"/>
        <w:autoSpaceDN w:val="0"/>
        <w:adjustRightInd w:val="0"/>
        <w:rPr>
          <w:szCs w:val="24"/>
        </w:rPr>
      </w:pPr>
      <w:r w:rsidRPr="00637614">
        <w:rPr>
          <w:b/>
          <w:bCs/>
          <w:i/>
          <w:iCs/>
          <w:szCs w:val="24"/>
        </w:rPr>
        <w:lastRenderedPageBreak/>
        <w:t>ПНС</w:t>
      </w:r>
      <w:r w:rsidRPr="00637614">
        <w:rPr>
          <w:szCs w:val="24"/>
        </w:rPr>
        <w:t xml:space="preserve"> – повышающая насосная станция. </w:t>
      </w:r>
    </w:p>
    <w:p w14:paraId="0A24D717" w14:textId="411F8BA0" w:rsidR="0082634C" w:rsidRPr="00637614" w:rsidRDefault="0082634C" w:rsidP="0082634C">
      <w:pPr>
        <w:widowControl w:val="0"/>
        <w:autoSpaceDE w:val="0"/>
        <w:autoSpaceDN w:val="0"/>
        <w:adjustRightInd w:val="0"/>
        <w:rPr>
          <w:szCs w:val="24"/>
        </w:rPr>
      </w:pPr>
      <w:r>
        <w:rPr>
          <w:b/>
          <w:bCs/>
          <w:i/>
          <w:iCs/>
          <w:szCs w:val="24"/>
        </w:rPr>
        <w:t>ТТ</w:t>
      </w:r>
      <w:r w:rsidRPr="00637614">
        <w:rPr>
          <w:b/>
          <w:bCs/>
          <w:i/>
          <w:iCs/>
          <w:szCs w:val="24"/>
        </w:rPr>
        <w:t>К</w:t>
      </w:r>
      <w:r w:rsidRPr="00637614">
        <w:rPr>
          <w:szCs w:val="24"/>
        </w:rPr>
        <w:t xml:space="preserve"> – поселковая котельная. </w:t>
      </w:r>
    </w:p>
    <w:p w14:paraId="425C3644" w14:textId="77777777" w:rsidR="0082634C" w:rsidRPr="00637614" w:rsidRDefault="0082634C" w:rsidP="0082634C">
      <w:pPr>
        <w:widowControl w:val="0"/>
        <w:autoSpaceDE w:val="0"/>
        <w:autoSpaceDN w:val="0"/>
        <w:adjustRightInd w:val="0"/>
        <w:rPr>
          <w:szCs w:val="24"/>
        </w:rPr>
      </w:pPr>
      <w:r w:rsidRPr="00637614">
        <w:rPr>
          <w:b/>
          <w:bCs/>
          <w:i/>
          <w:iCs/>
          <w:szCs w:val="24"/>
        </w:rPr>
        <w:t>ПРК</w:t>
      </w:r>
      <w:r w:rsidRPr="00637614">
        <w:rPr>
          <w:szCs w:val="24"/>
        </w:rPr>
        <w:t xml:space="preserve"> – программно – расчетный комплекс. </w:t>
      </w:r>
    </w:p>
    <w:p w14:paraId="669AAF49" w14:textId="77777777" w:rsidR="0082634C" w:rsidRPr="00637614" w:rsidRDefault="0082634C" w:rsidP="0082634C">
      <w:pPr>
        <w:widowControl w:val="0"/>
        <w:autoSpaceDE w:val="0"/>
        <w:autoSpaceDN w:val="0"/>
        <w:adjustRightInd w:val="0"/>
        <w:rPr>
          <w:szCs w:val="24"/>
        </w:rPr>
      </w:pPr>
      <w:r w:rsidRPr="00637614">
        <w:rPr>
          <w:b/>
          <w:bCs/>
          <w:i/>
          <w:iCs/>
          <w:szCs w:val="24"/>
        </w:rPr>
        <w:t>РТМ</w:t>
      </w:r>
      <w:r w:rsidRPr="00637614">
        <w:rPr>
          <w:szCs w:val="24"/>
        </w:rPr>
        <w:t xml:space="preserve"> – располагаемая тепловая мощность. </w:t>
      </w:r>
    </w:p>
    <w:p w14:paraId="57436287" w14:textId="77777777" w:rsidR="0082634C" w:rsidRPr="00637614" w:rsidRDefault="0082634C" w:rsidP="0082634C">
      <w:pPr>
        <w:widowControl w:val="0"/>
        <w:autoSpaceDE w:val="0"/>
        <w:autoSpaceDN w:val="0"/>
        <w:adjustRightInd w:val="0"/>
        <w:rPr>
          <w:szCs w:val="24"/>
        </w:rPr>
      </w:pPr>
      <w:r w:rsidRPr="00637614">
        <w:rPr>
          <w:b/>
          <w:bCs/>
          <w:i/>
          <w:iCs/>
          <w:szCs w:val="24"/>
        </w:rPr>
        <w:t>РНИ</w:t>
      </w:r>
      <w:r w:rsidRPr="00637614">
        <w:rPr>
          <w:i/>
          <w:iCs/>
          <w:szCs w:val="24"/>
        </w:rPr>
        <w:t xml:space="preserve"> </w:t>
      </w:r>
      <w:r w:rsidRPr="00637614">
        <w:rPr>
          <w:szCs w:val="24"/>
        </w:rPr>
        <w:t xml:space="preserve">– режимно-наладочные испытания. </w:t>
      </w:r>
    </w:p>
    <w:p w14:paraId="4F27BB2B" w14:textId="77777777" w:rsidR="0082634C" w:rsidRPr="00637614" w:rsidRDefault="0082634C" w:rsidP="0082634C">
      <w:pPr>
        <w:widowControl w:val="0"/>
        <w:autoSpaceDE w:val="0"/>
        <w:autoSpaceDN w:val="0"/>
        <w:adjustRightInd w:val="0"/>
        <w:rPr>
          <w:szCs w:val="24"/>
        </w:rPr>
      </w:pPr>
      <w:r w:rsidRPr="00637614">
        <w:rPr>
          <w:b/>
          <w:bCs/>
          <w:i/>
          <w:iCs/>
          <w:szCs w:val="24"/>
        </w:rPr>
        <w:t>РК</w:t>
      </w:r>
      <w:r w:rsidRPr="00637614">
        <w:rPr>
          <w:szCs w:val="24"/>
        </w:rPr>
        <w:t xml:space="preserve"> – районная котельная. </w:t>
      </w:r>
    </w:p>
    <w:p w14:paraId="42445090" w14:textId="77777777" w:rsidR="0082634C" w:rsidRPr="00637614" w:rsidRDefault="0082634C" w:rsidP="0082634C">
      <w:pPr>
        <w:widowControl w:val="0"/>
        <w:autoSpaceDE w:val="0"/>
        <w:autoSpaceDN w:val="0"/>
        <w:adjustRightInd w:val="0"/>
        <w:rPr>
          <w:szCs w:val="24"/>
        </w:rPr>
      </w:pPr>
      <w:r w:rsidRPr="00637614">
        <w:rPr>
          <w:b/>
          <w:bCs/>
          <w:i/>
          <w:iCs/>
          <w:szCs w:val="24"/>
        </w:rPr>
        <w:t>РЧВ</w:t>
      </w:r>
      <w:r w:rsidRPr="00637614">
        <w:rPr>
          <w:szCs w:val="24"/>
        </w:rPr>
        <w:t xml:space="preserve"> – резервуары чистой воды. </w:t>
      </w:r>
    </w:p>
    <w:p w14:paraId="51D38C63" w14:textId="77777777" w:rsidR="0082634C" w:rsidRPr="00637614" w:rsidRDefault="0082634C" w:rsidP="0082634C">
      <w:pPr>
        <w:widowControl w:val="0"/>
        <w:autoSpaceDE w:val="0"/>
        <w:autoSpaceDN w:val="0"/>
        <w:adjustRightInd w:val="0"/>
        <w:rPr>
          <w:szCs w:val="24"/>
        </w:rPr>
      </w:pPr>
      <w:r w:rsidRPr="00637614">
        <w:rPr>
          <w:b/>
          <w:bCs/>
          <w:i/>
          <w:iCs/>
          <w:szCs w:val="24"/>
        </w:rPr>
        <w:t xml:space="preserve">РЭТД </w:t>
      </w:r>
      <w:r w:rsidRPr="00637614">
        <w:rPr>
          <w:szCs w:val="24"/>
        </w:rPr>
        <w:t xml:space="preserve">– расчетный элемент территориального деления. </w:t>
      </w:r>
    </w:p>
    <w:p w14:paraId="3BBD9745" w14:textId="77777777" w:rsidR="0082634C" w:rsidRPr="00637614" w:rsidRDefault="0082634C" w:rsidP="0082634C">
      <w:pPr>
        <w:widowControl w:val="0"/>
        <w:autoSpaceDE w:val="0"/>
        <w:autoSpaceDN w:val="0"/>
        <w:adjustRightInd w:val="0"/>
        <w:rPr>
          <w:szCs w:val="24"/>
        </w:rPr>
      </w:pPr>
      <w:r w:rsidRPr="00637614">
        <w:rPr>
          <w:b/>
          <w:bCs/>
          <w:i/>
          <w:iCs/>
          <w:szCs w:val="24"/>
        </w:rPr>
        <w:t xml:space="preserve">ТЭР </w:t>
      </w:r>
      <w:r w:rsidRPr="00637614">
        <w:rPr>
          <w:szCs w:val="24"/>
        </w:rPr>
        <w:t xml:space="preserve">– топливно-энергетические ресурсы. </w:t>
      </w:r>
    </w:p>
    <w:p w14:paraId="7360FBB8" w14:textId="77777777" w:rsidR="0082634C" w:rsidRPr="00637614" w:rsidRDefault="0082634C" w:rsidP="0082634C">
      <w:pPr>
        <w:widowControl w:val="0"/>
        <w:autoSpaceDE w:val="0"/>
        <w:autoSpaceDN w:val="0"/>
        <w:adjustRightInd w:val="0"/>
        <w:rPr>
          <w:szCs w:val="24"/>
        </w:rPr>
      </w:pPr>
      <w:r w:rsidRPr="00637614">
        <w:rPr>
          <w:b/>
          <w:bCs/>
          <w:i/>
          <w:iCs/>
          <w:szCs w:val="24"/>
        </w:rPr>
        <w:t>ТСО</w:t>
      </w:r>
      <w:r w:rsidRPr="00637614">
        <w:rPr>
          <w:szCs w:val="24"/>
        </w:rPr>
        <w:t xml:space="preserve"> – теплоснабжающая организация. </w:t>
      </w:r>
    </w:p>
    <w:p w14:paraId="6AA5B0E3" w14:textId="77777777" w:rsidR="0082634C" w:rsidRPr="00637614" w:rsidRDefault="0082634C" w:rsidP="0082634C">
      <w:pPr>
        <w:widowControl w:val="0"/>
        <w:autoSpaceDE w:val="0"/>
        <w:autoSpaceDN w:val="0"/>
        <w:adjustRightInd w:val="0"/>
        <w:rPr>
          <w:szCs w:val="24"/>
        </w:rPr>
      </w:pPr>
      <w:r w:rsidRPr="00637614">
        <w:rPr>
          <w:b/>
          <w:bCs/>
          <w:i/>
          <w:iCs/>
          <w:szCs w:val="24"/>
        </w:rPr>
        <w:t>ТС</w:t>
      </w:r>
      <w:r w:rsidRPr="00637614">
        <w:rPr>
          <w:szCs w:val="24"/>
        </w:rPr>
        <w:t xml:space="preserve"> – тепловые сети. </w:t>
      </w:r>
    </w:p>
    <w:p w14:paraId="717FD5CB" w14:textId="77777777" w:rsidR="0082634C" w:rsidRPr="00637614" w:rsidRDefault="0082634C" w:rsidP="0082634C">
      <w:pPr>
        <w:widowControl w:val="0"/>
        <w:autoSpaceDE w:val="0"/>
        <w:autoSpaceDN w:val="0"/>
        <w:adjustRightInd w:val="0"/>
        <w:rPr>
          <w:szCs w:val="24"/>
        </w:rPr>
      </w:pPr>
      <w:r w:rsidRPr="00637614">
        <w:rPr>
          <w:b/>
          <w:bCs/>
          <w:i/>
          <w:iCs/>
          <w:szCs w:val="24"/>
        </w:rPr>
        <w:t>ТК</w:t>
      </w:r>
      <w:r w:rsidRPr="00637614">
        <w:rPr>
          <w:szCs w:val="24"/>
        </w:rPr>
        <w:t xml:space="preserve"> – тепловая камера. </w:t>
      </w:r>
    </w:p>
    <w:p w14:paraId="5039CB13" w14:textId="77777777" w:rsidR="0082634C" w:rsidRPr="00637614" w:rsidRDefault="0082634C" w:rsidP="0082634C">
      <w:pPr>
        <w:widowControl w:val="0"/>
        <w:autoSpaceDE w:val="0"/>
        <w:autoSpaceDN w:val="0"/>
        <w:adjustRightInd w:val="0"/>
        <w:rPr>
          <w:szCs w:val="24"/>
        </w:rPr>
      </w:pPr>
      <w:r w:rsidRPr="00637614">
        <w:rPr>
          <w:b/>
          <w:bCs/>
          <w:i/>
          <w:iCs/>
          <w:szCs w:val="24"/>
        </w:rPr>
        <w:t>т.у.т.</w:t>
      </w:r>
      <w:r w:rsidRPr="00637614">
        <w:rPr>
          <w:szCs w:val="24"/>
        </w:rPr>
        <w:t xml:space="preserve"> – тонна условного топлива. </w:t>
      </w:r>
    </w:p>
    <w:p w14:paraId="54307B55" w14:textId="77777777" w:rsidR="0082634C" w:rsidRPr="00637614" w:rsidRDefault="0082634C" w:rsidP="0082634C">
      <w:pPr>
        <w:widowControl w:val="0"/>
        <w:autoSpaceDE w:val="0"/>
        <w:autoSpaceDN w:val="0"/>
        <w:adjustRightInd w:val="0"/>
        <w:rPr>
          <w:szCs w:val="24"/>
        </w:rPr>
      </w:pPr>
      <w:r w:rsidRPr="00637614">
        <w:rPr>
          <w:b/>
          <w:bCs/>
          <w:i/>
          <w:iCs/>
          <w:szCs w:val="24"/>
        </w:rPr>
        <w:t>УРУТ</w:t>
      </w:r>
      <w:r w:rsidRPr="00637614">
        <w:rPr>
          <w:szCs w:val="24"/>
        </w:rPr>
        <w:t xml:space="preserve"> - удельный расход условного топлива на 1 Гкал выработанного тепла. </w:t>
      </w:r>
    </w:p>
    <w:p w14:paraId="62F84724" w14:textId="77777777" w:rsidR="0082634C" w:rsidRPr="00637614" w:rsidRDefault="0082634C" w:rsidP="0082634C">
      <w:pPr>
        <w:widowControl w:val="0"/>
        <w:autoSpaceDE w:val="0"/>
        <w:autoSpaceDN w:val="0"/>
        <w:adjustRightInd w:val="0"/>
        <w:rPr>
          <w:szCs w:val="24"/>
        </w:rPr>
      </w:pPr>
      <w:r w:rsidRPr="00637614">
        <w:rPr>
          <w:b/>
          <w:bCs/>
          <w:i/>
          <w:iCs/>
          <w:szCs w:val="24"/>
        </w:rPr>
        <w:t>УТМ</w:t>
      </w:r>
      <w:r w:rsidRPr="00637614">
        <w:rPr>
          <w:szCs w:val="24"/>
        </w:rPr>
        <w:t xml:space="preserve"> – установленная тепловая мощность. </w:t>
      </w:r>
    </w:p>
    <w:p w14:paraId="69CE130E" w14:textId="77777777" w:rsidR="0082634C" w:rsidRPr="00637614" w:rsidRDefault="0082634C" w:rsidP="0082634C">
      <w:pPr>
        <w:widowControl w:val="0"/>
        <w:autoSpaceDE w:val="0"/>
        <w:autoSpaceDN w:val="0"/>
        <w:adjustRightInd w:val="0"/>
        <w:rPr>
          <w:szCs w:val="24"/>
        </w:rPr>
      </w:pPr>
      <w:r w:rsidRPr="00637614">
        <w:rPr>
          <w:b/>
          <w:bCs/>
          <w:i/>
          <w:iCs/>
          <w:szCs w:val="24"/>
        </w:rPr>
        <w:t>УРЭ</w:t>
      </w:r>
      <w:r w:rsidRPr="00637614">
        <w:rPr>
          <w:szCs w:val="24"/>
        </w:rPr>
        <w:t xml:space="preserve"> – удельный расход электроэнергии. </w:t>
      </w:r>
    </w:p>
    <w:p w14:paraId="21BDFE44" w14:textId="77777777" w:rsidR="0082634C" w:rsidRPr="00637614" w:rsidRDefault="0082634C" w:rsidP="0082634C">
      <w:pPr>
        <w:widowControl w:val="0"/>
        <w:autoSpaceDE w:val="0"/>
        <w:autoSpaceDN w:val="0"/>
        <w:adjustRightInd w:val="0"/>
        <w:rPr>
          <w:szCs w:val="24"/>
        </w:rPr>
      </w:pPr>
      <w:r w:rsidRPr="00637614">
        <w:rPr>
          <w:b/>
          <w:bCs/>
          <w:i/>
          <w:iCs/>
          <w:szCs w:val="24"/>
        </w:rPr>
        <w:t>ХВС</w:t>
      </w:r>
      <w:r w:rsidRPr="00637614">
        <w:rPr>
          <w:szCs w:val="24"/>
        </w:rPr>
        <w:t xml:space="preserve"> - система холодного водоснабжения. </w:t>
      </w:r>
    </w:p>
    <w:p w14:paraId="10D04C0D" w14:textId="77777777" w:rsidR="0082634C" w:rsidRPr="00637614" w:rsidRDefault="0082634C" w:rsidP="0082634C">
      <w:pPr>
        <w:widowControl w:val="0"/>
        <w:autoSpaceDE w:val="0"/>
        <w:autoSpaceDN w:val="0"/>
        <w:adjustRightInd w:val="0"/>
        <w:rPr>
          <w:szCs w:val="24"/>
        </w:rPr>
      </w:pPr>
      <w:r w:rsidRPr="00637614">
        <w:rPr>
          <w:b/>
          <w:bCs/>
          <w:i/>
          <w:iCs/>
          <w:szCs w:val="24"/>
        </w:rPr>
        <w:t>ХВПО</w:t>
      </w:r>
      <w:r w:rsidRPr="00637614">
        <w:rPr>
          <w:i/>
          <w:iCs/>
          <w:szCs w:val="24"/>
        </w:rPr>
        <w:t xml:space="preserve"> </w:t>
      </w:r>
      <w:r w:rsidRPr="00637614">
        <w:rPr>
          <w:szCs w:val="24"/>
        </w:rPr>
        <w:t xml:space="preserve">– химводоподготовка. </w:t>
      </w:r>
    </w:p>
    <w:p w14:paraId="22023DEE" w14:textId="77777777" w:rsidR="0082634C" w:rsidRPr="00637614" w:rsidRDefault="0082634C" w:rsidP="0082634C">
      <w:pPr>
        <w:widowControl w:val="0"/>
        <w:autoSpaceDE w:val="0"/>
        <w:autoSpaceDN w:val="0"/>
        <w:adjustRightInd w:val="0"/>
        <w:rPr>
          <w:szCs w:val="24"/>
        </w:rPr>
      </w:pPr>
      <w:r w:rsidRPr="00637614">
        <w:rPr>
          <w:b/>
          <w:bCs/>
          <w:i/>
          <w:iCs/>
          <w:szCs w:val="24"/>
        </w:rPr>
        <w:t>СЦТ</w:t>
      </w:r>
      <w:r w:rsidRPr="00637614">
        <w:rPr>
          <w:szCs w:val="24"/>
        </w:rPr>
        <w:t xml:space="preserve"> – централизованная система теплоснабжения. </w:t>
      </w:r>
    </w:p>
    <w:p w14:paraId="4B0E9792" w14:textId="77777777" w:rsidR="0082634C" w:rsidRPr="00637614" w:rsidRDefault="0082634C" w:rsidP="0082634C">
      <w:pPr>
        <w:widowControl w:val="0"/>
        <w:autoSpaceDE w:val="0"/>
        <w:autoSpaceDN w:val="0"/>
        <w:adjustRightInd w:val="0"/>
        <w:rPr>
          <w:szCs w:val="24"/>
        </w:rPr>
      </w:pPr>
      <w:r w:rsidRPr="00637614">
        <w:rPr>
          <w:b/>
          <w:bCs/>
          <w:i/>
          <w:iCs/>
          <w:szCs w:val="24"/>
        </w:rPr>
        <w:t>ЦТП</w:t>
      </w:r>
      <w:r w:rsidRPr="00637614">
        <w:rPr>
          <w:szCs w:val="24"/>
        </w:rPr>
        <w:t xml:space="preserve"> – центральный тепловой пункт.</w:t>
      </w:r>
    </w:p>
    <w:p w14:paraId="09D99A27" w14:textId="4B308A8E" w:rsidR="0082634C" w:rsidRDefault="0082634C" w:rsidP="0082634C">
      <w:pPr>
        <w:rPr>
          <w:szCs w:val="24"/>
        </w:rPr>
      </w:pPr>
      <w:r w:rsidRPr="00637614">
        <w:rPr>
          <w:b/>
          <w:bCs/>
          <w:i/>
          <w:iCs/>
          <w:szCs w:val="24"/>
        </w:rPr>
        <w:t xml:space="preserve">SCADA </w:t>
      </w:r>
      <w:r w:rsidRPr="00637614">
        <w:rPr>
          <w:szCs w:val="24"/>
        </w:rPr>
        <w:t>– система визуализации и оперативно-диспетчерского управления.</w:t>
      </w:r>
    </w:p>
    <w:p w14:paraId="2040599B" w14:textId="77777777" w:rsidR="00D365CD" w:rsidRPr="00637614" w:rsidRDefault="00D365CD" w:rsidP="0082634C"/>
    <w:p w14:paraId="6A240DC5" w14:textId="5EDAD66D" w:rsidR="0082634C" w:rsidRDefault="0082634C" w:rsidP="0082634C"/>
    <w:p w14:paraId="0EFEC65E" w14:textId="77777777" w:rsidR="00C55CAE" w:rsidRDefault="00C55CAE" w:rsidP="00E73EF4">
      <w:pPr>
        <w:jc w:val="center"/>
      </w:pPr>
    </w:p>
    <w:p w14:paraId="0515B080" w14:textId="77777777" w:rsidR="00C55CAE" w:rsidRDefault="00C55CAE" w:rsidP="00E73EF4">
      <w:pPr>
        <w:jc w:val="center"/>
      </w:pPr>
    </w:p>
    <w:p w14:paraId="02665286" w14:textId="77777777" w:rsidR="00C55CAE" w:rsidRDefault="00C55CAE" w:rsidP="00E73EF4">
      <w:pPr>
        <w:jc w:val="center"/>
      </w:pPr>
    </w:p>
    <w:p w14:paraId="6BC5DA26" w14:textId="77777777" w:rsidR="00C55CAE" w:rsidRDefault="00C55CAE" w:rsidP="00E73EF4">
      <w:pPr>
        <w:jc w:val="center"/>
      </w:pPr>
    </w:p>
    <w:p w14:paraId="08806CAC" w14:textId="77777777" w:rsidR="00C55CAE" w:rsidRDefault="00C55CAE" w:rsidP="00E73EF4">
      <w:pPr>
        <w:jc w:val="center"/>
      </w:pPr>
    </w:p>
    <w:p w14:paraId="41A0AE49" w14:textId="77777777" w:rsidR="00C55CAE" w:rsidRDefault="00C55CAE" w:rsidP="00E73EF4">
      <w:pPr>
        <w:jc w:val="center"/>
      </w:pPr>
    </w:p>
    <w:p w14:paraId="7411BE53" w14:textId="77777777" w:rsidR="00C55CAE" w:rsidRDefault="00C55CAE" w:rsidP="00E73EF4">
      <w:pPr>
        <w:jc w:val="center"/>
      </w:pPr>
    </w:p>
    <w:p w14:paraId="354C4854" w14:textId="77777777" w:rsidR="00C55CAE" w:rsidRDefault="00C55CAE" w:rsidP="00E73EF4">
      <w:pPr>
        <w:jc w:val="center"/>
      </w:pPr>
    </w:p>
    <w:p w14:paraId="1B9A5185" w14:textId="77777777" w:rsidR="00C55CAE" w:rsidRDefault="00C55CAE" w:rsidP="00E73EF4">
      <w:pPr>
        <w:jc w:val="center"/>
      </w:pPr>
    </w:p>
    <w:p w14:paraId="56ABB5E0" w14:textId="77777777" w:rsidR="00C55CAE" w:rsidRDefault="00C55CAE" w:rsidP="00E73EF4">
      <w:pPr>
        <w:jc w:val="center"/>
      </w:pPr>
    </w:p>
    <w:p w14:paraId="3B7129B7" w14:textId="77777777" w:rsidR="00C55CAE" w:rsidRDefault="00C55CAE" w:rsidP="00E73EF4">
      <w:pPr>
        <w:jc w:val="center"/>
      </w:pPr>
    </w:p>
    <w:p w14:paraId="3DA7C3B7" w14:textId="77777777" w:rsidR="00C55CAE" w:rsidRDefault="00C55CAE" w:rsidP="00E73EF4">
      <w:pPr>
        <w:jc w:val="center"/>
      </w:pPr>
    </w:p>
    <w:p w14:paraId="35491364" w14:textId="77777777" w:rsidR="00C55CAE" w:rsidRDefault="00C55CAE" w:rsidP="00E73EF4">
      <w:pPr>
        <w:jc w:val="center"/>
      </w:pPr>
    </w:p>
    <w:p w14:paraId="0B4138F8" w14:textId="77777777" w:rsidR="00C55CAE" w:rsidRDefault="00C55CAE" w:rsidP="00E73EF4">
      <w:pPr>
        <w:jc w:val="center"/>
      </w:pPr>
    </w:p>
    <w:p w14:paraId="2A91D192" w14:textId="77777777" w:rsidR="00C55CAE" w:rsidRDefault="00C55CAE" w:rsidP="00E73EF4">
      <w:pPr>
        <w:jc w:val="center"/>
      </w:pPr>
    </w:p>
    <w:p w14:paraId="1F100CFC" w14:textId="77777777" w:rsidR="00C55CAE" w:rsidRDefault="00C55CAE" w:rsidP="00E73EF4">
      <w:pPr>
        <w:jc w:val="center"/>
      </w:pPr>
    </w:p>
    <w:p w14:paraId="2CCCC478" w14:textId="77777777" w:rsidR="00C55CAE" w:rsidRDefault="00C55CAE" w:rsidP="00E73EF4">
      <w:pPr>
        <w:jc w:val="center"/>
      </w:pPr>
    </w:p>
    <w:p w14:paraId="1ED5F416" w14:textId="77777777" w:rsidR="00C55CAE" w:rsidRDefault="00C55CAE" w:rsidP="00E73EF4">
      <w:pPr>
        <w:jc w:val="center"/>
      </w:pPr>
    </w:p>
    <w:p w14:paraId="065F0A7A" w14:textId="77777777" w:rsidR="00C55CAE" w:rsidRDefault="00C55CAE" w:rsidP="00E73EF4">
      <w:pPr>
        <w:jc w:val="center"/>
      </w:pPr>
    </w:p>
    <w:p w14:paraId="13EC0F74" w14:textId="740FB003" w:rsidR="00C55CAE" w:rsidRDefault="00C55CAE" w:rsidP="00C55CAE"/>
    <w:p w14:paraId="18E06219" w14:textId="77777777" w:rsidR="00C55CAE" w:rsidRDefault="00C55CAE" w:rsidP="00C55CAE"/>
    <w:p w14:paraId="09869C78" w14:textId="77777777" w:rsidR="00C55CAE" w:rsidRDefault="00C55CAE" w:rsidP="00E73EF4">
      <w:pPr>
        <w:jc w:val="center"/>
      </w:pPr>
    </w:p>
    <w:p w14:paraId="44140750" w14:textId="77777777" w:rsidR="00C55CAE" w:rsidRDefault="00C55CAE" w:rsidP="00E73EF4">
      <w:pPr>
        <w:jc w:val="center"/>
      </w:pPr>
    </w:p>
    <w:p w14:paraId="1978E59C" w14:textId="77777777" w:rsidR="00C55CAE" w:rsidRDefault="00C55CAE" w:rsidP="00E73EF4">
      <w:pPr>
        <w:jc w:val="center"/>
      </w:pPr>
    </w:p>
    <w:p w14:paraId="67142F18" w14:textId="77777777" w:rsidR="003F1E91" w:rsidRDefault="003F1E91" w:rsidP="00E73EF4">
      <w:pPr>
        <w:jc w:val="center"/>
      </w:pPr>
    </w:p>
    <w:p w14:paraId="7D1237D5" w14:textId="77777777" w:rsidR="003F1E91" w:rsidRDefault="003F1E91" w:rsidP="00E73EF4">
      <w:pPr>
        <w:jc w:val="center"/>
      </w:pPr>
    </w:p>
    <w:p w14:paraId="64FA7ABF" w14:textId="77777777" w:rsidR="003F1E91" w:rsidRDefault="003F1E91" w:rsidP="00E73EF4">
      <w:pPr>
        <w:jc w:val="center"/>
      </w:pPr>
    </w:p>
    <w:p w14:paraId="04E057F9" w14:textId="77777777" w:rsidR="003F1E91" w:rsidRDefault="003F1E91" w:rsidP="00E73EF4">
      <w:pPr>
        <w:jc w:val="center"/>
      </w:pPr>
    </w:p>
    <w:p w14:paraId="0C60F768" w14:textId="635311D7" w:rsidR="00E73EF4" w:rsidRDefault="00E73EF4" w:rsidP="00E73EF4">
      <w:pPr>
        <w:jc w:val="center"/>
      </w:pPr>
      <w:r>
        <w:lastRenderedPageBreak/>
        <w:t>ХАРАКТИРИСТИКИ МУНИЦИПАЛЬНОГО ОБРАЗОВАНИЯ «ВЕЛИЖСКИЙ МУНИЦИПАЛЬНЫЙ ОКРУГ» СМОЛЕНСКОЙ ОБЛАСТИ</w:t>
      </w:r>
    </w:p>
    <w:p w14:paraId="1E08FF68" w14:textId="180FB3D7" w:rsidR="00267705" w:rsidRDefault="00267705" w:rsidP="00E73EF4">
      <w:pPr>
        <w:jc w:val="center"/>
      </w:pPr>
    </w:p>
    <w:p w14:paraId="2D72FBB9" w14:textId="049CB490" w:rsidR="00267705" w:rsidRDefault="00267705" w:rsidP="00267705">
      <w:pPr>
        <w:jc w:val="left"/>
      </w:pPr>
      <w:r>
        <w:t>Велижский муниципальный округ (ранее-Велижский район) расположен в северо-западной части Смоленской области России. Административный центр – город Велиж.</w:t>
      </w:r>
    </w:p>
    <w:p w14:paraId="0AC7A247" w14:textId="62C5C110" w:rsidR="00267705" w:rsidRDefault="00267705" w:rsidP="00267705">
      <w:pPr>
        <w:jc w:val="left"/>
      </w:pPr>
      <w:r>
        <w:t>Округ граничит:</w:t>
      </w:r>
    </w:p>
    <w:p w14:paraId="578C5CA7" w14:textId="64F50BC1" w:rsidR="00267705" w:rsidRDefault="00267705" w:rsidP="00267705">
      <w:pPr>
        <w:jc w:val="left"/>
      </w:pPr>
      <w:r>
        <w:t>- на севере и северо-западе – с Псковской и Тверской областями;</w:t>
      </w:r>
    </w:p>
    <w:p w14:paraId="27D0C567" w14:textId="1B89428A" w:rsidR="00267705" w:rsidRDefault="00267705" w:rsidP="00267705">
      <w:pPr>
        <w:jc w:val="left"/>
      </w:pPr>
      <w:r>
        <w:t xml:space="preserve">- </w:t>
      </w:r>
      <w:r w:rsidR="0082547C">
        <w:t>на востоке и северо-востоке – с Демидовским районом Смоленской области;</w:t>
      </w:r>
    </w:p>
    <w:p w14:paraId="7BCA78AD" w14:textId="2F6298ED" w:rsidR="0082547C" w:rsidRDefault="0082547C" w:rsidP="00267705">
      <w:pPr>
        <w:jc w:val="left"/>
      </w:pPr>
      <w:r>
        <w:t>- на западе – с Республикой Беларусь (Витебская область);</w:t>
      </w:r>
    </w:p>
    <w:p w14:paraId="74918EBE" w14:textId="32052473" w:rsidR="0082547C" w:rsidRDefault="0082547C" w:rsidP="00267705">
      <w:pPr>
        <w:jc w:val="left"/>
      </w:pPr>
      <w:r>
        <w:t>- на юге – с Руднянским районом Смоленской области.</w:t>
      </w:r>
    </w:p>
    <w:p w14:paraId="0A5417B6" w14:textId="787EF707" w:rsidR="0082547C" w:rsidRDefault="0082547C" w:rsidP="00267705">
      <w:pPr>
        <w:jc w:val="left"/>
      </w:pPr>
      <w:r>
        <w:t>Площадь территории составляет 1472 км2</w:t>
      </w:r>
    </w:p>
    <w:p w14:paraId="73AD30FA" w14:textId="77777777" w:rsidR="00267705" w:rsidRDefault="00267705" w:rsidP="0082547C"/>
    <w:p w14:paraId="551C3894" w14:textId="36B36586" w:rsidR="00E73EF4" w:rsidRDefault="00E73EF4" w:rsidP="00E73EF4">
      <w:pPr>
        <w:jc w:val="center"/>
      </w:pPr>
    </w:p>
    <w:p w14:paraId="1B4AA4C4" w14:textId="39D7C905" w:rsidR="00E73EF4" w:rsidRDefault="00E73EF4" w:rsidP="00E73EF4">
      <w:pPr>
        <w:jc w:val="center"/>
      </w:pPr>
      <w:r w:rsidRPr="00E73EF4">
        <w:rPr>
          <w:noProof/>
          <w:lang w:eastAsia="ru-RU"/>
        </w:rPr>
        <w:drawing>
          <wp:inline distT="0" distB="0" distL="0" distR="0" wp14:anchorId="573F07E9" wp14:editId="77B93ABF">
            <wp:extent cx="5667555" cy="412207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77864" cy="4129576"/>
                    </a:xfrm>
                    <a:prstGeom prst="rect">
                      <a:avLst/>
                    </a:prstGeom>
                  </pic:spPr>
                </pic:pic>
              </a:graphicData>
            </a:graphic>
          </wp:inline>
        </w:drawing>
      </w:r>
    </w:p>
    <w:p w14:paraId="264799DD" w14:textId="74352693" w:rsidR="0082547C" w:rsidRDefault="0082547C" w:rsidP="00E73EF4">
      <w:pPr>
        <w:jc w:val="center"/>
      </w:pPr>
      <w:r>
        <w:t>Рисунок 1 – Расположение муниципального образования «Велижский муниципальный округ» Смоленской области</w:t>
      </w:r>
    </w:p>
    <w:p w14:paraId="3615DAED" w14:textId="4895752A" w:rsidR="0082547C" w:rsidRPr="00480471" w:rsidRDefault="0082547C" w:rsidP="0082547C">
      <w:pPr>
        <w:jc w:val="left"/>
        <w:rPr>
          <w:i/>
          <w:u w:val="single"/>
        </w:rPr>
      </w:pPr>
      <w:r w:rsidRPr="00480471">
        <w:rPr>
          <w:i/>
          <w:u w:val="single"/>
        </w:rPr>
        <w:t>Рельеф и гидрография:</w:t>
      </w:r>
    </w:p>
    <w:p w14:paraId="28BCA247" w14:textId="79D3F4C7" w:rsidR="0082547C" w:rsidRDefault="0082547C" w:rsidP="0082547C">
      <w:pPr>
        <w:jc w:val="left"/>
      </w:pPr>
      <w:r>
        <w:t xml:space="preserve">Рельеф сглажено-волнистый, с моренными холмами, </w:t>
      </w:r>
      <w:r w:rsidR="00480471">
        <w:t>которые прерываются оврагами, озерными впадинами и болотами. В северной и восточной части района много впадин и озер, образовавшихся в послеледниковый период. По территории протекает река Западная Двина, которая связывает три государства Россию, Беларусь и Латвию.</w:t>
      </w:r>
    </w:p>
    <w:p w14:paraId="53627CB7" w14:textId="39CBF663" w:rsidR="00480471" w:rsidRPr="00082565" w:rsidRDefault="00480471" w:rsidP="0082547C">
      <w:pPr>
        <w:jc w:val="left"/>
        <w:rPr>
          <w:i/>
          <w:u w:val="single"/>
        </w:rPr>
      </w:pPr>
      <w:r w:rsidRPr="00082565">
        <w:rPr>
          <w:i/>
          <w:u w:val="single"/>
        </w:rPr>
        <w:t>Климатические характеристики:</w:t>
      </w:r>
    </w:p>
    <w:p w14:paraId="60B8026A" w14:textId="315F62A6" w:rsidR="00480471" w:rsidRDefault="00082565" w:rsidP="0082547C">
      <w:pPr>
        <w:jc w:val="left"/>
      </w:pPr>
      <w:r>
        <w:t xml:space="preserve">Климат </w:t>
      </w:r>
      <w:r w:rsidR="00E761E0">
        <w:t>округа – умеренно-континентальный, с умеренно холодной зимой и сравнительно теплым летом. Формируется под влиянием атлантических воздушных масс, а также континентальных масс умеренных широт.</w:t>
      </w:r>
    </w:p>
    <w:p w14:paraId="3358551E" w14:textId="0E74752E" w:rsidR="00E761E0" w:rsidRDefault="00E761E0" w:rsidP="0082547C">
      <w:pPr>
        <w:jc w:val="left"/>
      </w:pPr>
      <w:r>
        <w:t>Среднегодовая температура: около +4,5С.</w:t>
      </w:r>
    </w:p>
    <w:p w14:paraId="24C00DA6" w14:textId="1EF00DBB" w:rsidR="00E761E0" w:rsidRDefault="00E761E0" w:rsidP="0082547C">
      <w:pPr>
        <w:jc w:val="left"/>
      </w:pPr>
      <w:r>
        <w:t>Самый холодный месяц: январь, со средней температурой -7,3С (абсолютный максимум: до -35С).</w:t>
      </w:r>
    </w:p>
    <w:p w14:paraId="7A4B88E2" w14:textId="7320080F" w:rsidR="00E761E0" w:rsidRDefault="00E761E0" w:rsidP="0082547C">
      <w:pPr>
        <w:jc w:val="left"/>
      </w:pPr>
      <w:r>
        <w:lastRenderedPageBreak/>
        <w:t>Самый теплый месяц: июль, со средней температурой +17,5С (абсолютный максимум: до +35С).</w:t>
      </w:r>
    </w:p>
    <w:p w14:paraId="2EE22362" w14:textId="34742ADD" w:rsidR="00C55CAE" w:rsidRDefault="00C55CAE" w:rsidP="0082547C">
      <w:pPr>
        <w:jc w:val="left"/>
      </w:pPr>
    </w:p>
    <w:p w14:paraId="679D25F7" w14:textId="12C67217" w:rsidR="00C55CAE" w:rsidRDefault="00C55CAE" w:rsidP="0082547C">
      <w:pPr>
        <w:jc w:val="left"/>
      </w:pPr>
    </w:p>
    <w:p w14:paraId="62138B69" w14:textId="22D817AF" w:rsidR="00C55CAE" w:rsidRDefault="00C55CAE" w:rsidP="0082547C">
      <w:pPr>
        <w:jc w:val="left"/>
      </w:pPr>
    </w:p>
    <w:p w14:paraId="57115490" w14:textId="4EE5F6CC" w:rsidR="00C55CAE" w:rsidRDefault="00C55CAE" w:rsidP="0082547C">
      <w:pPr>
        <w:jc w:val="left"/>
      </w:pPr>
    </w:p>
    <w:p w14:paraId="6739CBD2" w14:textId="2F4D1DB8" w:rsidR="00C55CAE" w:rsidRDefault="00C55CAE" w:rsidP="0082547C">
      <w:pPr>
        <w:jc w:val="left"/>
      </w:pPr>
    </w:p>
    <w:p w14:paraId="3C79DAEF" w14:textId="29D0DA6B" w:rsidR="00C55CAE" w:rsidRDefault="00C55CAE" w:rsidP="0082547C">
      <w:pPr>
        <w:jc w:val="left"/>
      </w:pPr>
    </w:p>
    <w:p w14:paraId="4C57FB4F" w14:textId="6650E7A1" w:rsidR="00C55CAE" w:rsidRDefault="00C55CAE" w:rsidP="0082547C">
      <w:pPr>
        <w:jc w:val="left"/>
      </w:pPr>
    </w:p>
    <w:p w14:paraId="48D2F4D6" w14:textId="60079E6A" w:rsidR="00C55CAE" w:rsidRDefault="00C55CAE" w:rsidP="0082547C">
      <w:pPr>
        <w:jc w:val="left"/>
      </w:pPr>
    </w:p>
    <w:p w14:paraId="1F553F32" w14:textId="24663037" w:rsidR="00C55CAE" w:rsidRDefault="00C55CAE" w:rsidP="0082547C">
      <w:pPr>
        <w:jc w:val="left"/>
      </w:pPr>
    </w:p>
    <w:p w14:paraId="7F5479A8" w14:textId="66CC0D67" w:rsidR="00C55CAE" w:rsidRDefault="00C55CAE" w:rsidP="0082547C">
      <w:pPr>
        <w:jc w:val="left"/>
      </w:pPr>
    </w:p>
    <w:p w14:paraId="3D2B0D7F" w14:textId="37B19C40" w:rsidR="00C55CAE" w:rsidRDefault="00C55CAE" w:rsidP="0082547C">
      <w:pPr>
        <w:jc w:val="left"/>
      </w:pPr>
    </w:p>
    <w:p w14:paraId="33C4184B" w14:textId="04E4D54F" w:rsidR="00C55CAE" w:rsidRDefault="00C55CAE" w:rsidP="0082547C">
      <w:pPr>
        <w:jc w:val="left"/>
      </w:pPr>
    </w:p>
    <w:p w14:paraId="59D7E5EE" w14:textId="4A9CB812" w:rsidR="00C55CAE" w:rsidRDefault="00C55CAE" w:rsidP="0082547C">
      <w:pPr>
        <w:jc w:val="left"/>
      </w:pPr>
    </w:p>
    <w:p w14:paraId="794E77DB" w14:textId="52590D49" w:rsidR="00C55CAE" w:rsidRDefault="00C55CAE" w:rsidP="0082547C">
      <w:pPr>
        <w:jc w:val="left"/>
      </w:pPr>
    </w:p>
    <w:p w14:paraId="3D5F85C2" w14:textId="149B2DF5" w:rsidR="00C55CAE" w:rsidRDefault="00C55CAE" w:rsidP="0082547C">
      <w:pPr>
        <w:jc w:val="left"/>
      </w:pPr>
    </w:p>
    <w:p w14:paraId="203ED89D" w14:textId="2608B2E3" w:rsidR="00C55CAE" w:rsidRDefault="00C55CAE" w:rsidP="0082547C">
      <w:pPr>
        <w:jc w:val="left"/>
      </w:pPr>
    </w:p>
    <w:p w14:paraId="36C37C9E" w14:textId="04907E30" w:rsidR="00C55CAE" w:rsidRDefault="00C55CAE" w:rsidP="0082547C">
      <w:pPr>
        <w:jc w:val="left"/>
      </w:pPr>
    </w:p>
    <w:p w14:paraId="3645A12C" w14:textId="2844F57E" w:rsidR="00C55CAE" w:rsidRDefault="00C55CAE" w:rsidP="0082547C">
      <w:pPr>
        <w:jc w:val="left"/>
      </w:pPr>
    </w:p>
    <w:p w14:paraId="788ABAD0" w14:textId="7D2DA7CF" w:rsidR="00C55CAE" w:rsidRDefault="00C55CAE" w:rsidP="0082547C">
      <w:pPr>
        <w:jc w:val="left"/>
      </w:pPr>
    </w:p>
    <w:p w14:paraId="5B8B9FEA" w14:textId="1682CD9F" w:rsidR="00C55CAE" w:rsidRDefault="00C55CAE" w:rsidP="0082547C">
      <w:pPr>
        <w:jc w:val="left"/>
      </w:pPr>
    </w:p>
    <w:p w14:paraId="3316F8AC" w14:textId="134EA2E6" w:rsidR="00C55CAE" w:rsidRDefault="00C55CAE" w:rsidP="0082547C">
      <w:pPr>
        <w:jc w:val="left"/>
      </w:pPr>
    </w:p>
    <w:p w14:paraId="4ACBFED0" w14:textId="0EFB4051" w:rsidR="00C55CAE" w:rsidRDefault="00C55CAE" w:rsidP="0082547C">
      <w:pPr>
        <w:jc w:val="left"/>
      </w:pPr>
    </w:p>
    <w:p w14:paraId="57DF133B" w14:textId="23F193EE" w:rsidR="00C55CAE" w:rsidRDefault="00C55CAE" w:rsidP="0082547C">
      <w:pPr>
        <w:jc w:val="left"/>
      </w:pPr>
    </w:p>
    <w:p w14:paraId="05C4CE9B" w14:textId="6A36CC2D" w:rsidR="00C55CAE" w:rsidRDefault="00C55CAE" w:rsidP="0082547C">
      <w:pPr>
        <w:jc w:val="left"/>
      </w:pPr>
    </w:p>
    <w:p w14:paraId="5343B935" w14:textId="6824FE71" w:rsidR="00C55CAE" w:rsidRDefault="00C55CAE" w:rsidP="0082547C">
      <w:pPr>
        <w:jc w:val="left"/>
      </w:pPr>
    </w:p>
    <w:p w14:paraId="6E422D3C" w14:textId="7BCE3E1F" w:rsidR="00C55CAE" w:rsidRDefault="00C55CAE" w:rsidP="0082547C">
      <w:pPr>
        <w:jc w:val="left"/>
      </w:pPr>
    </w:p>
    <w:p w14:paraId="323217AF" w14:textId="46C3681F" w:rsidR="00C55CAE" w:rsidRDefault="00C55CAE" w:rsidP="0082547C">
      <w:pPr>
        <w:jc w:val="left"/>
      </w:pPr>
    </w:p>
    <w:p w14:paraId="517E350B" w14:textId="71C5C148" w:rsidR="00C55CAE" w:rsidRDefault="00C55CAE" w:rsidP="0082547C">
      <w:pPr>
        <w:jc w:val="left"/>
      </w:pPr>
    </w:p>
    <w:p w14:paraId="4A94E2A3" w14:textId="4CC76E3E" w:rsidR="00C55CAE" w:rsidRDefault="00C55CAE" w:rsidP="0082547C">
      <w:pPr>
        <w:jc w:val="left"/>
      </w:pPr>
    </w:p>
    <w:p w14:paraId="19DD1100" w14:textId="50E1E39F" w:rsidR="00C55CAE" w:rsidRDefault="00C55CAE" w:rsidP="0082547C">
      <w:pPr>
        <w:jc w:val="left"/>
      </w:pPr>
    </w:p>
    <w:p w14:paraId="04E63490" w14:textId="0E7B3E13" w:rsidR="00C55CAE" w:rsidRDefault="00C55CAE" w:rsidP="0082547C">
      <w:pPr>
        <w:jc w:val="left"/>
      </w:pPr>
    </w:p>
    <w:p w14:paraId="29091680" w14:textId="5CB0FDCC" w:rsidR="00C55CAE" w:rsidRDefault="00C55CAE" w:rsidP="0082547C">
      <w:pPr>
        <w:jc w:val="left"/>
      </w:pPr>
    </w:p>
    <w:p w14:paraId="0D055806" w14:textId="210E9AA6" w:rsidR="00C55CAE" w:rsidRDefault="00C55CAE" w:rsidP="0082547C">
      <w:pPr>
        <w:jc w:val="left"/>
      </w:pPr>
    </w:p>
    <w:p w14:paraId="484F9C2F" w14:textId="312794A9" w:rsidR="00C55CAE" w:rsidRDefault="00C55CAE" w:rsidP="0082547C">
      <w:pPr>
        <w:jc w:val="left"/>
      </w:pPr>
    </w:p>
    <w:p w14:paraId="567EEC36" w14:textId="5E38C522" w:rsidR="00C55CAE" w:rsidRDefault="00C55CAE" w:rsidP="0082547C">
      <w:pPr>
        <w:jc w:val="left"/>
      </w:pPr>
    </w:p>
    <w:p w14:paraId="42EF8A4F" w14:textId="7A99D42F" w:rsidR="00C55CAE" w:rsidRDefault="00C55CAE" w:rsidP="0082547C">
      <w:pPr>
        <w:jc w:val="left"/>
      </w:pPr>
    </w:p>
    <w:p w14:paraId="7A6E06F5" w14:textId="6A0DD6D1" w:rsidR="00C55CAE" w:rsidRDefault="00C55CAE" w:rsidP="0082547C">
      <w:pPr>
        <w:jc w:val="left"/>
      </w:pPr>
    </w:p>
    <w:p w14:paraId="2FF70CD5" w14:textId="33B4195A" w:rsidR="00C55CAE" w:rsidRDefault="00C55CAE" w:rsidP="0082547C">
      <w:pPr>
        <w:jc w:val="left"/>
      </w:pPr>
    </w:p>
    <w:p w14:paraId="1F3D6099" w14:textId="10AF8B53" w:rsidR="00C55CAE" w:rsidRDefault="00C55CAE" w:rsidP="0082547C">
      <w:pPr>
        <w:jc w:val="left"/>
      </w:pPr>
    </w:p>
    <w:p w14:paraId="3980BC67" w14:textId="1AC89FAD" w:rsidR="00C55CAE" w:rsidRDefault="00C55CAE" w:rsidP="0082547C">
      <w:pPr>
        <w:jc w:val="left"/>
      </w:pPr>
    </w:p>
    <w:p w14:paraId="1DA264AD" w14:textId="79FCF67E" w:rsidR="00C55CAE" w:rsidRDefault="00C55CAE" w:rsidP="0082547C">
      <w:pPr>
        <w:jc w:val="left"/>
      </w:pPr>
    </w:p>
    <w:p w14:paraId="78894212" w14:textId="44B8A7F2" w:rsidR="00C55CAE" w:rsidRDefault="00C55CAE" w:rsidP="0082547C">
      <w:pPr>
        <w:jc w:val="left"/>
      </w:pPr>
    </w:p>
    <w:p w14:paraId="7B0FCF0B" w14:textId="2886DAEC" w:rsidR="00C55CAE" w:rsidRDefault="00C55CAE" w:rsidP="0082547C">
      <w:pPr>
        <w:jc w:val="left"/>
      </w:pPr>
    </w:p>
    <w:p w14:paraId="58896860" w14:textId="2A760025" w:rsidR="00C55CAE" w:rsidRDefault="00C55CAE" w:rsidP="0082547C">
      <w:pPr>
        <w:jc w:val="left"/>
      </w:pPr>
    </w:p>
    <w:p w14:paraId="0BF05A0B" w14:textId="1EBB203B" w:rsidR="00C55CAE" w:rsidRDefault="00C55CAE" w:rsidP="0082547C">
      <w:pPr>
        <w:jc w:val="left"/>
      </w:pPr>
    </w:p>
    <w:p w14:paraId="0BD02ECF" w14:textId="4CA07797" w:rsidR="00C55CAE" w:rsidRDefault="00C55CAE" w:rsidP="0082547C">
      <w:pPr>
        <w:jc w:val="left"/>
      </w:pPr>
    </w:p>
    <w:p w14:paraId="4318C521" w14:textId="77777777" w:rsidR="00C55CAE" w:rsidRDefault="00C55CAE" w:rsidP="0082547C">
      <w:pPr>
        <w:jc w:val="left"/>
      </w:pPr>
    </w:p>
    <w:p w14:paraId="266218E2" w14:textId="1C616B60" w:rsidR="00E761E0" w:rsidRDefault="00E761E0" w:rsidP="0082547C">
      <w:pPr>
        <w:jc w:val="left"/>
      </w:pPr>
    </w:p>
    <w:p w14:paraId="7A83A705" w14:textId="63F868C6" w:rsidR="00E761E0" w:rsidRDefault="00E761E0" w:rsidP="00E761E0">
      <w:pPr>
        <w:pStyle w:val="1"/>
      </w:pPr>
      <w:bookmarkStart w:id="5" w:name="_Toc206147932"/>
      <w:r w:rsidRPr="00637614">
        <w:rPr>
          <w:caps w:val="0"/>
        </w:rPr>
        <w:lastRenderedPageBreak/>
        <w:t xml:space="preserve">СХЕМА ТЕПЛОСНАБЖЕНИЯ </w:t>
      </w:r>
      <w:r w:rsidRPr="00637614">
        <w:t>МУНИЦИПАЛЬНОГО ОБРАЗОВАНИЯ «</w:t>
      </w:r>
      <w:r w:rsidR="00376D6C">
        <w:rPr>
          <w:lang w:val="ru-RU"/>
        </w:rPr>
        <w:t>ВЕЛИЖ</w:t>
      </w:r>
      <w:r w:rsidRPr="00637614">
        <w:t>СКИЙ МУНИЦИПАЛЬНЫЙ ОКРУГ» СМОЛЕНСКОЙ ОБЛАСТИ</w:t>
      </w:r>
      <w:bookmarkEnd w:id="5"/>
    </w:p>
    <w:p w14:paraId="4BD8557C" w14:textId="77777777" w:rsidR="00376D6C" w:rsidRPr="00376D6C" w:rsidRDefault="00376D6C" w:rsidP="00376D6C">
      <w:pPr>
        <w:rPr>
          <w:lang w:val="x-none"/>
        </w:rPr>
      </w:pPr>
    </w:p>
    <w:p w14:paraId="27AB6BB2" w14:textId="77777777" w:rsidR="00E761E0" w:rsidRPr="00637614" w:rsidRDefault="00E761E0" w:rsidP="00E761E0">
      <w:pPr>
        <w:pStyle w:val="1"/>
        <w:rPr>
          <w:lang w:val="ru-RU"/>
        </w:rPr>
      </w:pPr>
      <w:bookmarkStart w:id="6" w:name="_Toc422303804"/>
      <w:bookmarkStart w:id="7" w:name="_Toc206147933"/>
      <w:r w:rsidRPr="00637614">
        <w:t xml:space="preserve">РАЗДЕЛ 1 Показатели существующего и перспективного спроса на тепловую энергию (мощность) и теплоноситель в установленных границах </w:t>
      </w:r>
      <w:bookmarkEnd w:id="6"/>
      <w:r w:rsidRPr="00637614">
        <w:rPr>
          <w:lang w:val="ru-RU"/>
        </w:rPr>
        <w:t>округа</w:t>
      </w:r>
      <w:bookmarkEnd w:id="7"/>
    </w:p>
    <w:p w14:paraId="507B0223" w14:textId="62CD43A1" w:rsidR="00376D6C" w:rsidRPr="00D554AF" w:rsidRDefault="00376D6C" w:rsidP="00376D6C">
      <w:pPr>
        <w:pStyle w:val="A6"/>
        <w:rPr>
          <w:lang w:val="ru-RU"/>
        </w:rPr>
      </w:pPr>
      <w:bookmarkStart w:id="8" w:name="_Hlk158357298"/>
      <w:r w:rsidRPr="00637614">
        <w:t xml:space="preserve">В настоящее время на территории округа действует </w:t>
      </w:r>
      <w:r>
        <w:rPr>
          <w:lang w:val="ru-RU"/>
        </w:rPr>
        <w:t>тринадцать</w:t>
      </w:r>
      <w:r w:rsidRPr="00637614">
        <w:t xml:space="preserve"> источников теплоснабжения, отапливающих жилые, административные и социально-значимые объекты. Обслуживание объектов систем теплоснабжения осуществляется ООО «</w:t>
      </w:r>
      <w:r>
        <w:rPr>
          <w:lang w:val="ru-RU"/>
        </w:rPr>
        <w:t>Тепло людям Велиж</w:t>
      </w:r>
      <w:r w:rsidRPr="00637614">
        <w:t xml:space="preserve">» и </w:t>
      </w:r>
      <w:r>
        <w:rPr>
          <w:lang w:val="ru-RU"/>
        </w:rPr>
        <w:t>МУП «Коммунресурс»</w:t>
      </w:r>
      <w:r w:rsidRPr="00637614">
        <w:t>.</w:t>
      </w:r>
      <w:r w:rsidR="00D554AF">
        <w:rPr>
          <w:lang w:val="ru-RU"/>
        </w:rPr>
        <w:t xml:space="preserve"> </w:t>
      </w:r>
    </w:p>
    <w:p w14:paraId="6441CA49" w14:textId="77777777" w:rsidR="005536B2" w:rsidRDefault="005536B2" w:rsidP="00376D6C">
      <w:pPr>
        <w:pStyle w:val="A6"/>
      </w:pPr>
    </w:p>
    <w:p w14:paraId="08BD4F43" w14:textId="4B6712E5" w:rsidR="005536B2" w:rsidRPr="005536B2" w:rsidRDefault="005536B2" w:rsidP="005536B2">
      <w:pPr>
        <w:pStyle w:val="A6"/>
        <w:rPr>
          <w:sz w:val="18"/>
          <w:szCs w:val="18"/>
          <w:lang w:val="ru-RU"/>
        </w:rPr>
      </w:pPr>
      <w:r w:rsidRPr="005536B2">
        <w:rPr>
          <w:sz w:val="18"/>
          <w:szCs w:val="18"/>
          <w:lang w:val="ru-RU"/>
        </w:rPr>
        <w:t>Таблица 1 – Перечень источников теплоснабжения</w:t>
      </w:r>
    </w:p>
    <w:tbl>
      <w:tblPr>
        <w:tblW w:w="53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0"/>
        <w:gridCol w:w="1840"/>
        <w:gridCol w:w="1806"/>
        <w:gridCol w:w="2592"/>
        <w:gridCol w:w="1505"/>
        <w:gridCol w:w="1751"/>
      </w:tblGrid>
      <w:tr w:rsidR="001F55A6" w:rsidRPr="005536B2" w14:paraId="0D721A6E" w14:textId="77777777" w:rsidTr="001F55A6">
        <w:trPr>
          <w:cantSplit/>
          <w:trHeight w:val="1104"/>
          <w:tblHeader/>
        </w:trPr>
        <w:tc>
          <w:tcPr>
            <w:tcW w:w="212" w:type="pct"/>
          </w:tcPr>
          <w:p w14:paraId="7B8FD00B" w14:textId="24D0A651" w:rsidR="001F55A6" w:rsidRPr="005536B2" w:rsidRDefault="001F55A6" w:rsidP="00FB4B41">
            <w:pPr>
              <w:widowControl w:val="0"/>
              <w:adjustRightInd w:val="0"/>
              <w:jc w:val="center"/>
              <w:textAlignment w:val="baseline"/>
              <w:rPr>
                <w:b/>
                <w:bCs/>
                <w:iCs/>
                <w:spacing w:val="-5"/>
                <w:sz w:val="20"/>
                <w:szCs w:val="20"/>
              </w:rPr>
            </w:pPr>
            <w:r>
              <w:rPr>
                <w:b/>
                <w:bCs/>
                <w:iCs/>
                <w:spacing w:val="-5"/>
                <w:sz w:val="20"/>
                <w:szCs w:val="20"/>
              </w:rPr>
              <w:t>№ п/п</w:t>
            </w:r>
          </w:p>
        </w:tc>
        <w:tc>
          <w:tcPr>
            <w:tcW w:w="928" w:type="pct"/>
            <w:noWrap/>
            <w:vAlign w:val="center"/>
          </w:tcPr>
          <w:p w14:paraId="136ECC49" w14:textId="3A4EC95D" w:rsidR="001F55A6" w:rsidRPr="005536B2" w:rsidRDefault="001F55A6" w:rsidP="00FB4B41">
            <w:pPr>
              <w:widowControl w:val="0"/>
              <w:adjustRightInd w:val="0"/>
              <w:jc w:val="center"/>
              <w:textAlignment w:val="baseline"/>
              <w:rPr>
                <w:b/>
                <w:bCs/>
                <w:iCs/>
                <w:spacing w:val="-5"/>
                <w:sz w:val="20"/>
                <w:szCs w:val="20"/>
              </w:rPr>
            </w:pPr>
            <w:bookmarkStart w:id="9" w:name="_Hlk158357306"/>
            <w:r w:rsidRPr="005536B2">
              <w:rPr>
                <w:b/>
                <w:bCs/>
                <w:iCs/>
                <w:spacing w:val="-5"/>
                <w:sz w:val="20"/>
                <w:szCs w:val="20"/>
              </w:rPr>
              <w:t>Наименование котельной</w:t>
            </w:r>
          </w:p>
        </w:tc>
        <w:tc>
          <w:tcPr>
            <w:tcW w:w="911" w:type="pct"/>
            <w:vAlign w:val="center"/>
          </w:tcPr>
          <w:p w14:paraId="1C9FC41F" w14:textId="77777777" w:rsidR="001F55A6" w:rsidRPr="005536B2" w:rsidRDefault="001F55A6" w:rsidP="00FB4B41">
            <w:pPr>
              <w:widowControl w:val="0"/>
              <w:adjustRightInd w:val="0"/>
              <w:jc w:val="center"/>
              <w:textAlignment w:val="baseline"/>
              <w:rPr>
                <w:b/>
                <w:bCs/>
                <w:iCs/>
                <w:spacing w:val="-5"/>
                <w:sz w:val="20"/>
                <w:szCs w:val="20"/>
              </w:rPr>
            </w:pPr>
            <w:r w:rsidRPr="005536B2">
              <w:rPr>
                <w:b/>
                <w:bCs/>
                <w:iCs/>
                <w:spacing w:val="-5"/>
                <w:sz w:val="20"/>
                <w:szCs w:val="20"/>
              </w:rPr>
              <w:t>Адрес объекта</w:t>
            </w:r>
          </w:p>
        </w:tc>
        <w:tc>
          <w:tcPr>
            <w:tcW w:w="1307" w:type="pct"/>
            <w:vAlign w:val="center"/>
          </w:tcPr>
          <w:p w14:paraId="38339B33" w14:textId="77777777" w:rsidR="001F55A6" w:rsidRPr="005536B2" w:rsidRDefault="001F55A6" w:rsidP="00FB4B41">
            <w:pPr>
              <w:widowControl w:val="0"/>
              <w:adjustRightInd w:val="0"/>
              <w:jc w:val="center"/>
              <w:textAlignment w:val="baseline"/>
              <w:rPr>
                <w:b/>
                <w:bCs/>
                <w:iCs/>
                <w:spacing w:val="-5"/>
                <w:sz w:val="20"/>
                <w:szCs w:val="20"/>
              </w:rPr>
            </w:pPr>
            <w:r w:rsidRPr="005536B2">
              <w:rPr>
                <w:b/>
                <w:bCs/>
                <w:iCs/>
                <w:spacing w:val="-5"/>
                <w:sz w:val="20"/>
                <w:szCs w:val="20"/>
              </w:rPr>
              <w:t>Обслуживающая организация</w:t>
            </w:r>
          </w:p>
        </w:tc>
        <w:tc>
          <w:tcPr>
            <w:tcW w:w="759" w:type="pct"/>
            <w:tcBorders>
              <w:bottom w:val="single" w:sz="4" w:space="0" w:color="auto"/>
            </w:tcBorders>
            <w:noWrap/>
            <w:vAlign w:val="center"/>
          </w:tcPr>
          <w:p w14:paraId="2ED5C760" w14:textId="77777777" w:rsidR="001F55A6" w:rsidRPr="005536B2" w:rsidRDefault="001F55A6" w:rsidP="00FB4B41">
            <w:pPr>
              <w:widowControl w:val="0"/>
              <w:adjustRightInd w:val="0"/>
              <w:jc w:val="center"/>
              <w:textAlignment w:val="baseline"/>
              <w:rPr>
                <w:b/>
                <w:bCs/>
                <w:iCs/>
                <w:spacing w:val="-5"/>
                <w:sz w:val="20"/>
                <w:szCs w:val="20"/>
              </w:rPr>
            </w:pPr>
            <w:r w:rsidRPr="005536B2">
              <w:rPr>
                <w:b/>
                <w:bCs/>
                <w:iCs/>
                <w:spacing w:val="-5"/>
                <w:sz w:val="20"/>
                <w:szCs w:val="20"/>
              </w:rPr>
              <w:t>Установленная мощность, Гкал/ч</w:t>
            </w:r>
          </w:p>
        </w:tc>
        <w:tc>
          <w:tcPr>
            <w:tcW w:w="883" w:type="pct"/>
            <w:tcBorders>
              <w:bottom w:val="single" w:sz="4" w:space="0" w:color="auto"/>
            </w:tcBorders>
            <w:vAlign w:val="center"/>
          </w:tcPr>
          <w:p w14:paraId="5A4E6B2A" w14:textId="77777777" w:rsidR="001F55A6" w:rsidRPr="005536B2" w:rsidRDefault="001F55A6" w:rsidP="00FB4B41">
            <w:pPr>
              <w:widowControl w:val="0"/>
              <w:adjustRightInd w:val="0"/>
              <w:jc w:val="center"/>
              <w:textAlignment w:val="baseline"/>
              <w:rPr>
                <w:b/>
                <w:bCs/>
                <w:iCs/>
                <w:spacing w:val="-5"/>
                <w:sz w:val="20"/>
                <w:szCs w:val="20"/>
              </w:rPr>
            </w:pPr>
            <w:r w:rsidRPr="005536B2">
              <w:rPr>
                <w:b/>
                <w:bCs/>
                <w:iCs/>
                <w:sz w:val="20"/>
                <w:szCs w:val="20"/>
              </w:rPr>
              <w:t>Основной вид топлива / резервный вид топлива</w:t>
            </w:r>
          </w:p>
        </w:tc>
      </w:tr>
      <w:tr w:rsidR="001F55A6" w:rsidRPr="005536B2" w14:paraId="640126CF" w14:textId="77777777" w:rsidTr="001F55A6">
        <w:trPr>
          <w:cantSplit/>
          <w:trHeight w:val="123"/>
        </w:trPr>
        <w:tc>
          <w:tcPr>
            <w:tcW w:w="212" w:type="pct"/>
          </w:tcPr>
          <w:p w14:paraId="7DE3C47E" w14:textId="25D7104E" w:rsidR="001F55A6" w:rsidRPr="001F55A6" w:rsidRDefault="001F55A6" w:rsidP="001F55A6">
            <w:pPr>
              <w:jc w:val="center"/>
              <w:rPr>
                <w:sz w:val="20"/>
                <w:szCs w:val="20"/>
              </w:rPr>
            </w:pPr>
            <w:r>
              <w:rPr>
                <w:sz w:val="20"/>
                <w:szCs w:val="20"/>
              </w:rPr>
              <w:t>1</w:t>
            </w:r>
          </w:p>
        </w:tc>
        <w:tc>
          <w:tcPr>
            <w:tcW w:w="928" w:type="pct"/>
            <w:vAlign w:val="center"/>
          </w:tcPr>
          <w:p w14:paraId="6D6C9E36" w14:textId="572D3F57" w:rsidR="001F55A6" w:rsidRPr="005536B2" w:rsidRDefault="001F55A6" w:rsidP="00FB4B41">
            <w:pPr>
              <w:jc w:val="center"/>
              <w:rPr>
                <w:sz w:val="20"/>
                <w:szCs w:val="20"/>
              </w:rPr>
            </w:pPr>
            <w:r w:rsidRPr="005536B2">
              <w:rPr>
                <w:sz w:val="20"/>
                <w:szCs w:val="20"/>
              </w:rPr>
              <w:t>Центральная котельная</w:t>
            </w:r>
          </w:p>
        </w:tc>
        <w:tc>
          <w:tcPr>
            <w:tcW w:w="911" w:type="pct"/>
            <w:vAlign w:val="center"/>
          </w:tcPr>
          <w:p w14:paraId="359BC7A6" w14:textId="575EBC8F" w:rsidR="001F55A6" w:rsidRDefault="001F55A6" w:rsidP="00FB4B41">
            <w:pPr>
              <w:jc w:val="center"/>
              <w:rPr>
                <w:sz w:val="20"/>
                <w:szCs w:val="20"/>
              </w:rPr>
            </w:pPr>
            <w:r w:rsidRPr="005536B2">
              <w:rPr>
                <w:sz w:val="20"/>
                <w:szCs w:val="20"/>
              </w:rPr>
              <w:t>г.</w:t>
            </w:r>
            <w:r>
              <w:rPr>
                <w:sz w:val="20"/>
                <w:szCs w:val="20"/>
              </w:rPr>
              <w:t xml:space="preserve"> </w:t>
            </w:r>
            <w:r w:rsidRPr="005536B2">
              <w:rPr>
                <w:sz w:val="20"/>
                <w:szCs w:val="20"/>
              </w:rPr>
              <w:t xml:space="preserve">Велиж </w:t>
            </w:r>
          </w:p>
          <w:p w14:paraId="7AFE7CEB" w14:textId="4C4CB3D5" w:rsidR="001F55A6" w:rsidRPr="005536B2" w:rsidRDefault="001F55A6" w:rsidP="00FB4B41">
            <w:pPr>
              <w:jc w:val="center"/>
              <w:rPr>
                <w:sz w:val="20"/>
                <w:szCs w:val="20"/>
              </w:rPr>
            </w:pPr>
            <w:r w:rsidRPr="005536B2">
              <w:rPr>
                <w:sz w:val="20"/>
                <w:szCs w:val="20"/>
              </w:rPr>
              <w:t xml:space="preserve"> ул. Володарского</w:t>
            </w:r>
          </w:p>
        </w:tc>
        <w:tc>
          <w:tcPr>
            <w:tcW w:w="1307" w:type="pct"/>
            <w:tcBorders>
              <w:right w:val="single" w:sz="4" w:space="0" w:color="auto"/>
            </w:tcBorders>
            <w:vAlign w:val="center"/>
          </w:tcPr>
          <w:p w14:paraId="100B3497" w14:textId="3E4078BA" w:rsidR="001F55A6" w:rsidRPr="005536B2" w:rsidRDefault="001F55A6" w:rsidP="00FB4B41">
            <w:pPr>
              <w:jc w:val="center"/>
              <w:rPr>
                <w:sz w:val="20"/>
                <w:szCs w:val="20"/>
              </w:rPr>
            </w:pPr>
            <w:r w:rsidRPr="005536B2">
              <w:rPr>
                <w:sz w:val="20"/>
                <w:szCs w:val="20"/>
              </w:rPr>
              <w:t>ООО «</w:t>
            </w:r>
            <w:r>
              <w:rPr>
                <w:sz w:val="20"/>
                <w:szCs w:val="20"/>
              </w:rPr>
              <w:t>Тепло людям Велиж</w:t>
            </w:r>
            <w:r w:rsidRPr="005536B2">
              <w:rPr>
                <w:sz w:val="20"/>
                <w:szCs w:val="20"/>
              </w:rPr>
              <w:t>»</w:t>
            </w:r>
          </w:p>
        </w:tc>
        <w:tc>
          <w:tcPr>
            <w:tcW w:w="759" w:type="pct"/>
            <w:tcBorders>
              <w:top w:val="single" w:sz="8" w:space="0" w:color="000000"/>
              <w:left w:val="single" w:sz="8" w:space="0" w:color="000000"/>
              <w:bottom w:val="single" w:sz="8" w:space="0" w:color="000000"/>
              <w:right w:val="single" w:sz="8" w:space="0" w:color="auto"/>
            </w:tcBorders>
            <w:shd w:val="clear" w:color="auto" w:fill="auto"/>
            <w:noWrap/>
            <w:vAlign w:val="center"/>
          </w:tcPr>
          <w:p w14:paraId="18ED4A04" w14:textId="015693FF" w:rsidR="001F55A6" w:rsidRPr="005536B2" w:rsidRDefault="001F55A6" w:rsidP="00FB4B41">
            <w:pPr>
              <w:jc w:val="center"/>
              <w:rPr>
                <w:sz w:val="20"/>
                <w:szCs w:val="20"/>
              </w:rPr>
            </w:pPr>
            <w:r>
              <w:rPr>
                <w:sz w:val="20"/>
                <w:szCs w:val="20"/>
              </w:rPr>
              <w:t>3,44</w:t>
            </w:r>
          </w:p>
        </w:tc>
        <w:tc>
          <w:tcPr>
            <w:tcW w:w="883" w:type="pct"/>
            <w:tcBorders>
              <w:top w:val="single" w:sz="8" w:space="0" w:color="auto"/>
              <w:left w:val="single" w:sz="8" w:space="0" w:color="auto"/>
              <w:bottom w:val="single" w:sz="8" w:space="0" w:color="auto"/>
              <w:right w:val="single" w:sz="8" w:space="0" w:color="auto"/>
            </w:tcBorders>
            <w:shd w:val="clear" w:color="auto" w:fill="auto"/>
            <w:vAlign w:val="center"/>
          </w:tcPr>
          <w:p w14:paraId="623D4807" w14:textId="50792D61" w:rsidR="001F55A6" w:rsidRPr="005536B2" w:rsidRDefault="001F55A6" w:rsidP="00FB4B41">
            <w:pPr>
              <w:jc w:val="center"/>
              <w:rPr>
                <w:sz w:val="20"/>
                <w:szCs w:val="20"/>
              </w:rPr>
            </w:pPr>
            <w:r>
              <w:rPr>
                <w:sz w:val="20"/>
                <w:szCs w:val="20"/>
              </w:rPr>
              <w:t>уголь/уголь</w:t>
            </w:r>
          </w:p>
        </w:tc>
      </w:tr>
      <w:tr w:rsidR="001F55A6" w:rsidRPr="005536B2" w14:paraId="49A3FA7C" w14:textId="77777777" w:rsidTr="001F55A6">
        <w:trPr>
          <w:cantSplit/>
          <w:trHeight w:val="123"/>
        </w:trPr>
        <w:tc>
          <w:tcPr>
            <w:tcW w:w="212" w:type="pct"/>
          </w:tcPr>
          <w:p w14:paraId="6D14C539" w14:textId="46994E30" w:rsidR="001F55A6" w:rsidRPr="001F55A6" w:rsidRDefault="001F55A6" w:rsidP="001F55A6">
            <w:pPr>
              <w:jc w:val="center"/>
              <w:rPr>
                <w:sz w:val="20"/>
                <w:szCs w:val="20"/>
              </w:rPr>
            </w:pPr>
            <w:r>
              <w:rPr>
                <w:sz w:val="20"/>
                <w:szCs w:val="20"/>
              </w:rPr>
              <w:t>2</w:t>
            </w:r>
          </w:p>
        </w:tc>
        <w:tc>
          <w:tcPr>
            <w:tcW w:w="928" w:type="pct"/>
            <w:vAlign w:val="center"/>
          </w:tcPr>
          <w:p w14:paraId="0FC119B4" w14:textId="25F61873" w:rsidR="001F55A6" w:rsidRPr="005536B2" w:rsidRDefault="001F55A6" w:rsidP="00FB4B41">
            <w:pPr>
              <w:jc w:val="center"/>
              <w:rPr>
                <w:sz w:val="20"/>
                <w:szCs w:val="20"/>
              </w:rPr>
            </w:pPr>
            <w:r w:rsidRPr="005536B2">
              <w:rPr>
                <w:sz w:val="20"/>
                <w:szCs w:val="20"/>
              </w:rPr>
              <w:t>Центральная котельная</w:t>
            </w:r>
            <w:r>
              <w:rPr>
                <w:sz w:val="20"/>
                <w:szCs w:val="20"/>
              </w:rPr>
              <w:t xml:space="preserve"> (газ)</w:t>
            </w:r>
          </w:p>
        </w:tc>
        <w:tc>
          <w:tcPr>
            <w:tcW w:w="911" w:type="pct"/>
            <w:vAlign w:val="center"/>
          </w:tcPr>
          <w:p w14:paraId="7FFC3A55" w14:textId="77777777" w:rsidR="001F55A6" w:rsidRDefault="001F55A6" w:rsidP="00324F8F">
            <w:pPr>
              <w:jc w:val="center"/>
              <w:rPr>
                <w:sz w:val="20"/>
                <w:szCs w:val="20"/>
              </w:rPr>
            </w:pPr>
            <w:r w:rsidRPr="005536B2">
              <w:rPr>
                <w:sz w:val="20"/>
                <w:szCs w:val="20"/>
              </w:rPr>
              <w:t>г.</w:t>
            </w:r>
            <w:r>
              <w:rPr>
                <w:sz w:val="20"/>
                <w:szCs w:val="20"/>
              </w:rPr>
              <w:t xml:space="preserve"> </w:t>
            </w:r>
            <w:r w:rsidRPr="005536B2">
              <w:rPr>
                <w:sz w:val="20"/>
                <w:szCs w:val="20"/>
              </w:rPr>
              <w:t xml:space="preserve">Велиж </w:t>
            </w:r>
          </w:p>
          <w:p w14:paraId="7E03D74B" w14:textId="58A7F7EB" w:rsidR="001F55A6" w:rsidRPr="005536B2" w:rsidRDefault="001F55A6" w:rsidP="00324F8F">
            <w:pPr>
              <w:jc w:val="center"/>
              <w:rPr>
                <w:sz w:val="20"/>
                <w:szCs w:val="20"/>
              </w:rPr>
            </w:pPr>
            <w:r w:rsidRPr="005536B2">
              <w:rPr>
                <w:sz w:val="20"/>
                <w:szCs w:val="20"/>
              </w:rPr>
              <w:t xml:space="preserve"> ул. Володарского</w:t>
            </w:r>
            <w:r>
              <w:rPr>
                <w:sz w:val="20"/>
                <w:szCs w:val="20"/>
              </w:rPr>
              <w:t>, д.13А</w:t>
            </w:r>
          </w:p>
        </w:tc>
        <w:tc>
          <w:tcPr>
            <w:tcW w:w="1307" w:type="pct"/>
            <w:tcBorders>
              <w:right w:val="single" w:sz="4" w:space="0" w:color="auto"/>
            </w:tcBorders>
            <w:vAlign w:val="center"/>
          </w:tcPr>
          <w:p w14:paraId="74676555" w14:textId="1C686F4F" w:rsidR="001F55A6" w:rsidRPr="005536B2" w:rsidRDefault="001F55A6" w:rsidP="00FB4B41">
            <w:pPr>
              <w:jc w:val="center"/>
              <w:rPr>
                <w:sz w:val="20"/>
                <w:szCs w:val="20"/>
              </w:rPr>
            </w:pPr>
            <w:r w:rsidRPr="005536B2">
              <w:rPr>
                <w:sz w:val="20"/>
                <w:szCs w:val="20"/>
              </w:rPr>
              <w:t>ООО «</w:t>
            </w:r>
            <w:r>
              <w:rPr>
                <w:sz w:val="20"/>
                <w:szCs w:val="20"/>
              </w:rPr>
              <w:t>Тепло людям Велиж</w:t>
            </w:r>
            <w:r w:rsidRPr="005536B2">
              <w:rPr>
                <w:sz w:val="20"/>
                <w:szCs w:val="20"/>
              </w:rPr>
              <w:t>»</w:t>
            </w:r>
          </w:p>
        </w:tc>
        <w:tc>
          <w:tcPr>
            <w:tcW w:w="759" w:type="pct"/>
            <w:tcBorders>
              <w:top w:val="single" w:sz="8" w:space="0" w:color="000000"/>
              <w:left w:val="single" w:sz="8" w:space="0" w:color="000000"/>
              <w:bottom w:val="single" w:sz="8" w:space="0" w:color="000000"/>
              <w:right w:val="single" w:sz="8" w:space="0" w:color="auto"/>
            </w:tcBorders>
            <w:shd w:val="clear" w:color="auto" w:fill="auto"/>
            <w:noWrap/>
            <w:vAlign w:val="center"/>
          </w:tcPr>
          <w:p w14:paraId="3DA76F48" w14:textId="1515C877" w:rsidR="001F55A6" w:rsidRPr="005536B2" w:rsidRDefault="001F55A6" w:rsidP="00FB4B41">
            <w:pPr>
              <w:jc w:val="center"/>
              <w:rPr>
                <w:sz w:val="20"/>
                <w:szCs w:val="20"/>
              </w:rPr>
            </w:pPr>
            <w:r>
              <w:rPr>
                <w:sz w:val="20"/>
                <w:szCs w:val="20"/>
              </w:rPr>
              <w:t>консервация</w:t>
            </w:r>
          </w:p>
        </w:tc>
        <w:tc>
          <w:tcPr>
            <w:tcW w:w="883" w:type="pct"/>
            <w:tcBorders>
              <w:top w:val="single" w:sz="8" w:space="0" w:color="auto"/>
              <w:left w:val="single" w:sz="8" w:space="0" w:color="auto"/>
              <w:bottom w:val="single" w:sz="8" w:space="0" w:color="auto"/>
              <w:right w:val="single" w:sz="8" w:space="0" w:color="auto"/>
            </w:tcBorders>
            <w:shd w:val="clear" w:color="auto" w:fill="auto"/>
            <w:vAlign w:val="center"/>
          </w:tcPr>
          <w:p w14:paraId="5B64EB4E" w14:textId="166EF5D1" w:rsidR="001F55A6" w:rsidRDefault="00920C0D" w:rsidP="00FB4B41">
            <w:pPr>
              <w:jc w:val="center"/>
              <w:rPr>
                <w:sz w:val="20"/>
                <w:szCs w:val="20"/>
              </w:rPr>
            </w:pPr>
            <w:r>
              <w:rPr>
                <w:sz w:val="20"/>
                <w:szCs w:val="20"/>
              </w:rPr>
              <w:t>природный газ</w:t>
            </w:r>
          </w:p>
        </w:tc>
      </w:tr>
      <w:tr w:rsidR="001F55A6" w:rsidRPr="005536B2" w14:paraId="18F3C22C" w14:textId="77777777" w:rsidTr="001F55A6">
        <w:trPr>
          <w:cantSplit/>
          <w:trHeight w:val="203"/>
        </w:trPr>
        <w:tc>
          <w:tcPr>
            <w:tcW w:w="212" w:type="pct"/>
          </w:tcPr>
          <w:p w14:paraId="170B5054" w14:textId="025956B7" w:rsidR="001F55A6" w:rsidRPr="001F55A6" w:rsidRDefault="001F55A6" w:rsidP="001F55A6">
            <w:pPr>
              <w:jc w:val="center"/>
              <w:rPr>
                <w:sz w:val="20"/>
                <w:szCs w:val="20"/>
              </w:rPr>
            </w:pPr>
            <w:r>
              <w:rPr>
                <w:sz w:val="20"/>
                <w:szCs w:val="20"/>
              </w:rPr>
              <w:t>3</w:t>
            </w:r>
          </w:p>
        </w:tc>
        <w:tc>
          <w:tcPr>
            <w:tcW w:w="928" w:type="pct"/>
            <w:vAlign w:val="center"/>
          </w:tcPr>
          <w:p w14:paraId="1B3AAD1E" w14:textId="50DF068E" w:rsidR="001F55A6" w:rsidRPr="005536B2" w:rsidRDefault="001F55A6" w:rsidP="00FB4B41">
            <w:pPr>
              <w:jc w:val="center"/>
              <w:rPr>
                <w:sz w:val="20"/>
                <w:szCs w:val="20"/>
              </w:rPr>
            </w:pPr>
            <w:r>
              <w:rPr>
                <w:sz w:val="20"/>
                <w:szCs w:val="20"/>
              </w:rPr>
              <w:t>Котельная ЦРБ</w:t>
            </w:r>
          </w:p>
        </w:tc>
        <w:tc>
          <w:tcPr>
            <w:tcW w:w="911" w:type="pct"/>
            <w:vAlign w:val="center"/>
          </w:tcPr>
          <w:p w14:paraId="35100A2D" w14:textId="034EA752" w:rsidR="001F55A6" w:rsidRPr="005536B2" w:rsidRDefault="001F55A6" w:rsidP="00FB4B41">
            <w:pPr>
              <w:jc w:val="center"/>
              <w:rPr>
                <w:sz w:val="20"/>
                <w:szCs w:val="20"/>
              </w:rPr>
            </w:pPr>
            <w:r w:rsidRPr="005536B2">
              <w:rPr>
                <w:sz w:val="20"/>
                <w:szCs w:val="20"/>
              </w:rPr>
              <w:t xml:space="preserve">г. </w:t>
            </w:r>
            <w:r>
              <w:rPr>
                <w:sz w:val="20"/>
                <w:szCs w:val="20"/>
              </w:rPr>
              <w:t>Велиж, ул. Еременко</w:t>
            </w:r>
          </w:p>
        </w:tc>
        <w:tc>
          <w:tcPr>
            <w:tcW w:w="1307" w:type="pct"/>
            <w:tcBorders>
              <w:right w:val="single" w:sz="4" w:space="0" w:color="auto"/>
            </w:tcBorders>
            <w:vAlign w:val="center"/>
          </w:tcPr>
          <w:p w14:paraId="4363359E" w14:textId="11E4A618" w:rsidR="001F55A6" w:rsidRPr="005536B2" w:rsidRDefault="001F55A6" w:rsidP="00FB4B41">
            <w:pPr>
              <w:jc w:val="center"/>
              <w:rPr>
                <w:sz w:val="20"/>
                <w:szCs w:val="20"/>
              </w:rPr>
            </w:pPr>
            <w:r w:rsidRPr="005536B2">
              <w:rPr>
                <w:sz w:val="20"/>
                <w:szCs w:val="20"/>
              </w:rPr>
              <w:t>ООО «</w:t>
            </w:r>
            <w:r>
              <w:rPr>
                <w:sz w:val="20"/>
                <w:szCs w:val="20"/>
              </w:rPr>
              <w:t>Тепло людям Велиж</w:t>
            </w:r>
            <w:r w:rsidRPr="005536B2">
              <w:rPr>
                <w:sz w:val="20"/>
                <w:szCs w:val="20"/>
              </w:rPr>
              <w:t>»</w:t>
            </w:r>
          </w:p>
        </w:tc>
        <w:tc>
          <w:tcPr>
            <w:tcW w:w="759" w:type="pct"/>
            <w:tcBorders>
              <w:top w:val="nil"/>
              <w:left w:val="single" w:sz="8" w:space="0" w:color="000000"/>
              <w:bottom w:val="single" w:sz="8" w:space="0" w:color="000000"/>
              <w:right w:val="single" w:sz="8" w:space="0" w:color="auto"/>
            </w:tcBorders>
            <w:shd w:val="clear" w:color="auto" w:fill="auto"/>
            <w:noWrap/>
            <w:vAlign w:val="center"/>
          </w:tcPr>
          <w:p w14:paraId="500CBCFF" w14:textId="5C1BB234" w:rsidR="001F55A6" w:rsidRPr="005536B2" w:rsidRDefault="001F55A6" w:rsidP="00FB4B41">
            <w:pPr>
              <w:jc w:val="center"/>
              <w:rPr>
                <w:sz w:val="20"/>
                <w:szCs w:val="20"/>
              </w:rPr>
            </w:pPr>
            <w:r>
              <w:rPr>
                <w:sz w:val="20"/>
                <w:szCs w:val="20"/>
              </w:rPr>
              <w:t>3,44</w:t>
            </w:r>
          </w:p>
        </w:tc>
        <w:tc>
          <w:tcPr>
            <w:tcW w:w="883" w:type="pct"/>
            <w:tcBorders>
              <w:top w:val="nil"/>
              <w:left w:val="single" w:sz="8" w:space="0" w:color="auto"/>
              <w:bottom w:val="single" w:sz="8" w:space="0" w:color="auto"/>
              <w:right w:val="single" w:sz="8" w:space="0" w:color="auto"/>
            </w:tcBorders>
            <w:shd w:val="clear" w:color="auto" w:fill="auto"/>
            <w:vAlign w:val="center"/>
          </w:tcPr>
          <w:p w14:paraId="13BB713C" w14:textId="2E3F2F42" w:rsidR="001F55A6" w:rsidRPr="005536B2" w:rsidRDefault="001F55A6" w:rsidP="00FB4B41">
            <w:pPr>
              <w:jc w:val="center"/>
              <w:rPr>
                <w:sz w:val="20"/>
                <w:szCs w:val="20"/>
              </w:rPr>
            </w:pPr>
            <w:r>
              <w:rPr>
                <w:sz w:val="20"/>
                <w:szCs w:val="20"/>
              </w:rPr>
              <w:t>уголь/уголь</w:t>
            </w:r>
          </w:p>
        </w:tc>
      </w:tr>
      <w:tr w:rsidR="001F55A6" w:rsidRPr="005536B2" w14:paraId="48CE851D" w14:textId="77777777" w:rsidTr="001F55A6">
        <w:trPr>
          <w:cantSplit/>
          <w:trHeight w:val="123"/>
        </w:trPr>
        <w:tc>
          <w:tcPr>
            <w:tcW w:w="212" w:type="pct"/>
          </w:tcPr>
          <w:p w14:paraId="55F95925" w14:textId="386064B3" w:rsidR="001F55A6" w:rsidRPr="001F55A6" w:rsidRDefault="001F55A6" w:rsidP="001F55A6">
            <w:pPr>
              <w:jc w:val="center"/>
              <w:rPr>
                <w:sz w:val="20"/>
                <w:szCs w:val="20"/>
              </w:rPr>
            </w:pPr>
            <w:r>
              <w:rPr>
                <w:sz w:val="20"/>
                <w:szCs w:val="20"/>
              </w:rPr>
              <w:t>4</w:t>
            </w:r>
          </w:p>
        </w:tc>
        <w:tc>
          <w:tcPr>
            <w:tcW w:w="928" w:type="pct"/>
            <w:vAlign w:val="center"/>
          </w:tcPr>
          <w:p w14:paraId="5A6CCE60" w14:textId="281558B8" w:rsidR="001F55A6" w:rsidRPr="005536B2" w:rsidRDefault="001F55A6" w:rsidP="00FB4B41">
            <w:pPr>
              <w:jc w:val="center"/>
              <w:rPr>
                <w:sz w:val="20"/>
                <w:szCs w:val="20"/>
              </w:rPr>
            </w:pPr>
            <w:r>
              <w:rPr>
                <w:sz w:val="20"/>
                <w:szCs w:val="20"/>
              </w:rPr>
              <w:t>Котельная РУС</w:t>
            </w:r>
          </w:p>
        </w:tc>
        <w:tc>
          <w:tcPr>
            <w:tcW w:w="911" w:type="pct"/>
            <w:vAlign w:val="center"/>
          </w:tcPr>
          <w:p w14:paraId="1B362227" w14:textId="1840661E" w:rsidR="001F55A6" w:rsidRPr="005536B2" w:rsidRDefault="001F55A6" w:rsidP="00FB4B41">
            <w:pPr>
              <w:jc w:val="center"/>
              <w:rPr>
                <w:sz w:val="20"/>
                <w:szCs w:val="20"/>
              </w:rPr>
            </w:pPr>
            <w:r w:rsidRPr="005536B2">
              <w:rPr>
                <w:sz w:val="20"/>
                <w:szCs w:val="20"/>
              </w:rPr>
              <w:t xml:space="preserve">г. </w:t>
            </w:r>
            <w:r>
              <w:rPr>
                <w:sz w:val="20"/>
                <w:szCs w:val="20"/>
              </w:rPr>
              <w:t>Велиж, ул. Менжинского</w:t>
            </w:r>
          </w:p>
        </w:tc>
        <w:tc>
          <w:tcPr>
            <w:tcW w:w="1307" w:type="pct"/>
            <w:tcBorders>
              <w:right w:val="single" w:sz="4" w:space="0" w:color="auto"/>
            </w:tcBorders>
            <w:vAlign w:val="center"/>
          </w:tcPr>
          <w:p w14:paraId="06C8ED84" w14:textId="6F34FFA6" w:rsidR="001F55A6" w:rsidRPr="005536B2" w:rsidRDefault="001F55A6" w:rsidP="00FB4B41">
            <w:pPr>
              <w:jc w:val="center"/>
              <w:rPr>
                <w:sz w:val="20"/>
                <w:szCs w:val="20"/>
              </w:rPr>
            </w:pPr>
            <w:r w:rsidRPr="005536B2">
              <w:rPr>
                <w:sz w:val="20"/>
                <w:szCs w:val="20"/>
              </w:rPr>
              <w:t>ООО «</w:t>
            </w:r>
            <w:r>
              <w:rPr>
                <w:sz w:val="20"/>
                <w:szCs w:val="20"/>
              </w:rPr>
              <w:t>Тепло людям Велиж</w:t>
            </w:r>
            <w:r w:rsidRPr="005536B2">
              <w:rPr>
                <w:sz w:val="20"/>
                <w:szCs w:val="20"/>
              </w:rPr>
              <w:t>»</w:t>
            </w:r>
          </w:p>
        </w:tc>
        <w:tc>
          <w:tcPr>
            <w:tcW w:w="759" w:type="pct"/>
            <w:tcBorders>
              <w:top w:val="nil"/>
              <w:left w:val="single" w:sz="8" w:space="0" w:color="000000"/>
              <w:bottom w:val="single" w:sz="8" w:space="0" w:color="000000"/>
              <w:right w:val="single" w:sz="8" w:space="0" w:color="auto"/>
            </w:tcBorders>
            <w:shd w:val="clear" w:color="auto" w:fill="auto"/>
            <w:noWrap/>
            <w:vAlign w:val="center"/>
          </w:tcPr>
          <w:p w14:paraId="654C8F08" w14:textId="2B90C207" w:rsidR="001F55A6" w:rsidRPr="005536B2" w:rsidRDefault="001F55A6" w:rsidP="00FB4B41">
            <w:pPr>
              <w:jc w:val="center"/>
              <w:rPr>
                <w:sz w:val="20"/>
                <w:szCs w:val="20"/>
              </w:rPr>
            </w:pPr>
            <w:r>
              <w:rPr>
                <w:sz w:val="20"/>
                <w:szCs w:val="20"/>
              </w:rPr>
              <w:t>консервация</w:t>
            </w:r>
          </w:p>
        </w:tc>
        <w:tc>
          <w:tcPr>
            <w:tcW w:w="883" w:type="pct"/>
            <w:tcBorders>
              <w:top w:val="nil"/>
              <w:left w:val="single" w:sz="8" w:space="0" w:color="auto"/>
              <w:bottom w:val="single" w:sz="8" w:space="0" w:color="auto"/>
              <w:right w:val="single" w:sz="8" w:space="0" w:color="auto"/>
            </w:tcBorders>
            <w:shd w:val="clear" w:color="auto" w:fill="auto"/>
            <w:vAlign w:val="center"/>
          </w:tcPr>
          <w:p w14:paraId="45181AF2" w14:textId="3AC90102" w:rsidR="001F55A6" w:rsidRPr="005536B2" w:rsidRDefault="001F55A6" w:rsidP="00FB4B41">
            <w:pPr>
              <w:jc w:val="center"/>
              <w:rPr>
                <w:sz w:val="20"/>
                <w:szCs w:val="20"/>
              </w:rPr>
            </w:pPr>
            <w:r>
              <w:rPr>
                <w:sz w:val="20"/>
                <w:szCs w:val="20"/>
              </w:rPr>
              <w:t>дрова/уголь</w:t>
            </w:r>
          </w:p>
        </w:tc>
      </w:tr>
      <w:tr w:rsidR="001F55A6" w:rsidRPr="005536B2" w14:paraId="528E4C29" w14:textId="77777777" w:rsidTr="001F55A6">
        <w:trPr>
          <w:cantSplit/>
          <w:trHeight w:val="123"/>
        </w:trPr>
        <w:tc>
          <w:tcPr>
            <w:tcW w:w="212" w:type="pct"/>
          </w:tcPr>
          <w:p w14:paraId="292F1A1E" w14:textId="65040609" w:rsidR="001F55A6" w:rsidRPr="001F55A6" w:rsidRDefault="001F55A6" w:rsidP="001F55A6">
            <w:pPr>
              <w:jc w:val="center"/>
              <w:rPr>
                <w:sz w:val="20"/>
                <w:szCs w:val="20"/>
              </w:rPr>
            </w:pPr>
            <w:r>
              <w:rPr>
                <w:sz w:val="20"/>
                <w:szCs w:val="20"/>
              </w:rPr>
              <w:t>5</w:t>
            </w:r>
          </w:p>
        </w:tc>
        <w:tc>
          <w:tcPr>
            <w:tcW w:w="928" w:type="pct"/>
            <w:vAlign w:val="center"/>
          </w:tcPr>
          <w:p w14:paraId="35D58326" w14:textId="59DDB329" w:rsidR="001F55A6" w:rsidRPr="005536B2" w:rsidRDefault="001F55A6" w:rsidP="00FB4B41">
            <w:pPr>
              <w:jc w:val="center"/>
              <w:rPr>
                <w:sz w:val="20"/>
                <w:szCs w:val="20"/>
              </w:rPr>
            </w:pPr>
            <w:r w:rsidRPr="005536B2">
              <w:rPr>
                <w:sz w:val="20"/>
                <w:szCs w:val="20"/>
              </w:rPr>
              <w:t>Котельная</w:t>
            </w:r>
            <w:r>
              <w:rPr>
                <w:sz w:val="20"/>
                <w:szCs w:val="20"/>
              </w:rPr>
              <w:t xml:space="preserve"> ПМК 1313</w:t>
            </w:r>
          </w:p>
        </w:tc>
        <w:tc>
          <w:tcPr>
            <w:tcW w:w="911" w:type="pct"/>
            <w:vAlign w:val="center"/>
          </w:tcPr>
          <w:p w14:paraId="5B152BEF" w14:textId="55D9F90D" w:rsidR="001F55A6" w:rsidRPr="005536B2" w:rsidRDefault="001F55A6" w:rsidP="00FB4B41">
            <w:pPr>
              <w:jc w:val="center"/>
              <w:rPr>
                <w:sz w:val="20"/>
                <w:szCs w:val="20"/>
              </w:rPr>
            </w:pPr>
            <w:r w:rsidRPr="005536B2">
              <w:rPr>
                <w:sz w:val="20"/>
                <w:szCs w:val="20"/>
              </w:rPr>
              <w:t xml:space="preserve">г. </w:t>
            </w:r>
            <w:r>
              <w:rPr>
                <w:sz w:val="20"/>
                <w:szCs w:val="20"/>
              </w:rPr>
              <w:t>Велиж, ул. Энгельса</w:t>
            </w:r>
          </w:p>
        </w:tc>
        <w:tc>
          <w:tcPr>
            <w:tcW w:w="1307" w:type="pct"/>
            <w:tcBorders>
              <w:right w:val="single" w:sz="4" w:space="0" w:color="auto"/>
            </w:tcBorders>
            <w:vAlign w:val="center"/>
          </w:tcPr>
          <w:p w14:paraId="56435593" w14:textId="44EE3B65" w:rsidR="001F55A6" w:rsidRPr="005536B2" w:rsidRDefault="001F55A6" w:rsidP="00FB4B41">
            <w:pPr>
              <w:jc w:val="center"/>
              <w:rPr>
                <w:sz w:val="20"/>
                <w:szCs w:val="20"/>
              </w:rPr>
            </w:pPr>
            <w:r w:rsidRPr="005536B2">
              <w:rPr>
                <w:sz w:val="20"/>
                <w:szCs w:val="20"/>
              </w:rPr>
              <w:t>ООО «</w:t>
            </w:r>
            <w:r>
              <w:rPr>
                <w:sz w:val="20"/>
                <w:szCs w:val="20"/>
              </w:rPr>
              <w:t>Тепло людям Велиж</w:t>
            </w:r>
            <w:r w:rsidRPr="005536B2">
              <w:rPr>
                <w:sz w:val="20"/>
                <w:szCs w:val="20"/>
              </w:rPr>
              <w:t>»</w:t>
            </w:r>
          </w:p>
        </w:tc>
        <w:tc>
          <w:tcPr>
            <w:tcW w:w="759" w:type="pct"/>
            <w:tcBorders>
              <w:top w:val="nil"/>
              <w:left w:val="single" w:sz="8" w:space="0" w:color="000000"/>
              <w:bottom w:val="single" w:sz="8" w:space="0" w:color="000000"/>
              <w:right w:val="single" w:sz="8" w:space="0" w:color="auto"/>
            </w:tcBorders>
            <w:shd w:val="clear" w:color="auto" w:fill="auto"/>
            <w:noWrap/>
            <w:vAlign w:val="center"/>
          </w:tcPr>
          <w:p w14:paraId="7036DBDD" w14:textId="017776F1" w:rsidR="001F55A6" w:rsidRPr="005536B2" w:rsidRDefault="001F55A6" w:rsidP="00FB4B41">
            <w:pPr>
              <w:jc w:val="center"/>
              <w:rPr>
                <w:sz w:val="20"/>
                <w:szCs w:val="20"/>
              </w:rPr>
            </w:pPr>
            <w:r>
              <w:rPr>
                <w:sz w:val="20"/>
                <w:szCs w:val="20"/>
              </w:rPr>
              <w:t>2,58</w:t>
            </w:r>
          </w:p>
        </w:tc>
        <w:tc>
          <w:tcPr>
            <w:tcW w:w="883" w:type="pct"/>
            <w:tcBorders>
              <w:top w:val="nil"/>
              <w:left w:val="single" w:sz="8" w:space="0" w:color="auto"/>
              <w:bottom w:val="single" w:sz="8" w:space="0" w:color="auto"/>
              <w:right w:val="single" w:sz="8" w:space="0" w:color="auto"/>
            </w:tcBorders>
            <w:shd w:val="clear" w:color="auto" w:fill="auto"/>
            <w:vAlign w:val="center"/>
          </w:tcPr>
          <w:p w14:paraId="039DA9F8" w14:textId="53B94B14" w:rsidR="001F55A6" w:rsidRPr="005536B2" w:rsidRDefault="001F55A6" w:rsidP="00FB4B41">
            <w:pPr>
              <w:jc w:val="center"/>
              <w:rPr>
                <w:sz w:val="20"/>
                <w:szCs w:val="20"/>
              </w:rPr>
            </w:pPr>
            <w:r>
              <w:rPr>
                <w:sz w:val="20"/>
                <w:szCs w:val="20"/>
              </w:rPr>
              <w:t>уголь/дрова</w:t>
            </w:r>
          </w:p>
        </w:tc>
      </w:tr>
      <w:tr w:rsidR="001F55A6" w:rsidRPr="005536B2" w14:paraId="4A0B1C25" w14:textId="77777777" w:rsidTr="001F55A6">
        <w:trPr>
          <w:cantSplit/>
          <w:trHeight w:val="123"/>
        </w:trPr>
        <w:tc>
          <w:tcPr>
            <w:tcW w:w="212" w:type="pct"/>
            <w:tcBorders>
              <w:bottom w:val="single" w:sz="4" w:space="0" w:color="auto"/>
            </w:tcBorders>
          </w:tcPr>
          <w:p w14:paraId="01105BBF" w14:textId="66688466" w:rsidR="001F55A6" w:rsidRPr="001F55A6" w:rsidRDefault="001F55A6" w:rsidP="001F55A6">
            <w:pPr>
              <w:jc w:val="center"/>
              <w:rPr>
                <w:sz w:val="20"/>
                <w:szCs w:val="20"/>
              </w:rPr>
            </w:pPr>
            <w:r>
              <w:rPr>
                <w:sz w:val="20"/>
                <w:szCs w:val="20"/>
              </w:rPr>
              <w:t>6</w:t>
            </w:r>
          </w:p>
        </w:tc>
        <w:tc>
          <w:tcPr>
            <w:tcW w:w="928" w:type="pct"/>
            <w:tcBorders>
              <w:bottom w:val="single" w:sz="4" w:space="0" w:color="auto"/>
            </w:tcBorders>
            <w:vAlign w:val="center"/>
          </w:tcPr>
          <w:p w14:paraId="380C9C28" w14:textId="0F09ABCC" w:rsidR="001F55A6" w:rsidRPr="005536B2" w:rsidRDefault="001F55A6" w:rsidP="00FB4B41">
            <w:pPr>
              <w:jc w:val="center"/>
              <w:rPr>
                <w:sz w:val="20"/>
                <w:szCs w:val="20"/>
              </w:rPr>
            </w:pPr>
            <w:r w:rsidRPr="005536B2">
              <w:rPr>
                <w:sz w:val="20"/>
                <w:szCs w:val="20"/>
              </w:rPr>
              <w:t xml:space="preserve">Котельная </w:t>
            </w:r>
            <w:r>
              <w:rPr>
                <w:sz w:val="20"/>
                <w:szCs w:val="20"/>
              </w:rPr>
              <w:t>школы №2</w:t>
            </w:r>
            <w:r w:rsidRPr="005536B2">
              <w:rPr>
                <w:sz w:val="20"/>
                <w:szCs w:val="20"/>
              </w:rPr>
              <w:t xml:space="preserve"> </w:t>
            </w:r>
          </w:p>
        </w:tc>
        <w:tc>
          <w:tcPr>
            <w:tcW w:w="911" w:type="pct"/>
            <w:tcBorders>
              <w:bottom w:val="single" w:sz="4" w:space="0" w:color="auto"/>
            </w:tcBorders>
            <w:vAlign w:val="center"/>
          </w:tcPr>
          <w:p w14:paraId="56CF8D83" w14:textId="71A91CD5" w:rsidR="001F55A6" w:rsidRPr="005536B2" w:rsidRDefault="001F55A6" w:rsidP="00FB4B41">
            <w:pPr>
              <w:jc w:val="center"/>
              <w:rPr>
                <w:sz w:val="20"/>
                <w:szCs w:val="20"/>
              </w:rPr>
            </w:pPr>
            <w:r w:rsidRPr="005536B2">
              <w:rPr>
                <w:sz w:val="20"/>
                <w:szCs w:val="20"/>
              </w:rPr>
              <w:t xml:space="preserve">г. </w:t>
            </w:r>
            <w:r>
              <w:rPr>
                <w:sz w:val="20"/>
                <w:szCs w:val="20"/>
              </w:rPr>
              <w:t>Велиж, ул. Недоговорова</w:t>
            </w:r>
          </w:p>
        </w:tc>
        <w:tc>
          <w:tcPr>
            <w:tcW w:w="1307" w:type="pct"/>
            <w:tcBorders>
              <w:bottom w:val="single" w:sz="4" w:space="0" w:color="auto"/>
              <w:right w:val="single" w:sz="4" w:space="0" w:color="auto"/>
            </w:tcBorders>
            <w:vAlign w:val="center"/>
          </w:tcPr>
          <w:p w14:paraId="7374B267" w14:textId="7027B748" w:rsidR="001F55A6" w:rsidRPr="005536B2" w:rsidRDefault="001F55A6" w:rsidP="00FB4B41">
            <w:pPr>
              <w:jc w:val="center"/>
              <w:rPr>
                <w:sz w:val="20"/>
                <w:szCs w:val="20"/>
              </w:rPr>
            </w:pPr>
            <w:r w:rsidRPr="005536B2">
              <w:rPr>
                <w:sz w:val="20"/>
                <w:szCs w:val="20"/>
              </w:rPr>
              <w:t>ООО «</w:t>
            </w:r>
            <w:r>
              <w:rPr>
                <w:sz w:val="20"/>
                <w:szCs w:val="20"/>
              </w:rPr>
              <w:t>Тепло людям Велиж</w:t>
            </w:r>
            <w:r w:rsidRPr="005536B2">
              <w:rPr>
                <w:sz w:val="20"/>
                <w:szCs w:val="20"/>
              </w:rPr>
              <w:t>»</w:t>
            </w:r>
          </w:p>
        </w:tc>
        <w:tc>
          <w:tcPr>
            <w:tcW w:w="759" w:type="pct"/>
            <w:tcBorders>
              <w:top w:val="nil"/>
              <w:left w:val="single" w:sz="8" w:space="0" w:color="auto"/>
              <w:bottom w:val="single" w:sz="4" w:space="0" w:color="auto"/>
              <w:right w:val="single" w:sz="8" w:space="0" w:color="auto"/>
            </w:tcBorders>
            <w:shd w:val="clear" w:color="auto" w:fill="auto"/>
            <w:noWrap/>
            <w:vAlign w:val="center"/>
          </w:tcPr>
          <w:p w14:paraId="5EED151F" w14:textId="067E88F2" w:rsidR="001F55A6" w:rsidRPr="005536B2" w:rsidRDefault="001F55A6" w:rsidP="00FB4B41">
            <w:pPr>
              <w:jc w:val="center"/>
              <w:rPr>
                <w:sz w:val="20"/>
                <w:szCs w:val="20"/>
              </w:rPr>
            </w:pPr>
            <w:r>
              <w:rPr>
                <w:sz w:val="20"/>
                <w:szCs w:val="20"/>
              </w:rPr>
              <w:t>1,72</w:t>
            </w:r>
          </w:p>
        </w:tc>
        <w:tc>
          <w:tcPr>
            <w:tcW w:w="883" w:type="pct"/>
            <w:tcBorders>
              <w:top w:val="nil"/>
              <w:left w:val="single" w:sz="8" w:space="0" w:color="auto"/>
              <w:bottom w:val="single" w:sz="4" w:space="0" w:color="auto"/>
              <w:right w:val="single" w:sz="8" w:space="0" w:color="auto"/>
            </w:tcBorders>
            <w:shd w:val="clear" w:color="auto" w:fill="auto"/>
            <w:vAlign w:val="center"/>
          </w:tcPr>
          <w:p w14:paraId="48504245" w14:textId="4BCBE87A" w:rsidR="001F55A6" w:rsidRPr="005536B2" w:rsidRDefault="001F55A6" w:rsidP="00FB4B41">
            <w:pPr>
              <w:jc w:val="center"/>
              <w:rPr>
                <w:sz w:val="20"/>
                <w:szCs w:val="20"/>
              </w:rPr>
            </w:pPr>
            <w:r>
              <w:rPr>
                <w:sz w:val="20"/>
                <w:szCs w:val="20"/>
              </w:rPr>
              <w:t>дрова/уголь</w:t>
            </w:r>
          </w:p>
        </w:tc>
      </w:tr>
      <w:tr w:rsidR="001F55A6" w:rsidRPr="005536B2" w14:paraId="557DD31A" w14:textId="77777777" w:rsidTr="001F55A6">
        <w:trPr>
          <w:cantSplit/>
          <w:trHeight w:val="123"/>
        </w:trPr>
        <w:tc>
          <w:tcPr>
            <w:tcW w:w="212" w:type="pct"/>
            <w:tcBorders>
              <w:top w:val="single" w:sz="4" w:space="0" w:color="auto"/>
              <w:bottom w:val="single" w:sz="4" w:space="0" w:color="auto"/>
            </w:tcBorders>
          </w:tcPr>
          <w:p w14:paraId="6B6B758C" w14:textId="52AC23EE" w:rsidR="001F55A6" w:rsidRPr="001F55A6" w:rsidRDefault="001F55A6" w:rsidP="001F55A6">
            <w:pPr>
              <w:jc w:val="center"/>
              <w:rPr>
                <w:sz w:val="20"/>
                <w:szCs w:val="20"/>
              </w:rPr>
            </w:pPr>
            <w:r>
              <w:rPr>
                <w:sz w:val="20"/>
                <w:szCs w:val="20"/>
              </w:rPr>
              <w:t>7</w:t>
            </w:r>
          </w:p>
        </w:tc>
        <w:tc>
          <w:tcPr>
            <w:tcW w:w="928" w:type="pct"/>
            <w:tcBorders>
              <w:top w:val="single" w:sz="4" w:space="0" w:color="auto"/>
              <w:bottom w:val="single" w:sz="4" w:space="0" w:color="auto"/>
            </w:tcBorders>
            <w:vAlign w:val="center"/>
          </w:tcPr>
          <w:p w14:paraId="64475859" w14:textId="6B9C6F6C" w:rsidR="001F55A6" w:rsidRPr="005536B2" w:rsidRDefault="001F55A6" w:rsidP="00FB4B41">
            <w:pPr>
              <w:jc w:val="center"/>
              <w:rPr>
                <w:sz w:val="20"/>
                <w:szCs w:val="20"/>
              </w:rPr>
            </w:pPr>
            <w:r>
              <w:rPr>
                <w:sz w:val="20"/>
                <w:szCs w:val="20"/>
              </w:rPr>
              <w:t>Котельная 8 Марта</w:t>
            </w:r>
          </w:p>
        </w:tc>
        <w:tc>
          <w:tcPr>
            <w:tcW w:w="911" w:type="pct"/>
            <w:tcBorders>
              <w:top w:val="single" w:sz="4" w:space="0" w:color="auto"/>
              <w:bottom w:val="single" w:sz="4" w:space="0" w:color="auto"/>
            </w:tcBorders>
            <w:vAlign w:val="center"/>
          </w:tcPr>
          <w:p w14:paraId="20153031" w14:textId="5DCB776B" w:rsidR="001F55A6" w:rsidRPr="005536B2" w:rsidRDefault="001F55A6" w:rsidP="00FB4B41">
            <w:pPr>
              <w:jc w:val="center"/>
              <w:rPr>
                <w:sz w:val="20"/>
                <w:szCs w:val="20"/>
              </w:rPr>
            </w:pPr>
            <w:r w:rsidRPr="005536B2">
              <w:rPr>
                <w:sz w:val="20"/>
                <w:szCs w:val="20"/>
              </w:rPr>
              <w:t xml:space="preserve">г. </w:t>
            </w:r>
            <w:r>
              <w:rPr>
                <w:sz w:val="20"/>
                <w:szCs w:val="20"/>
              </w:rPr>
              <w:t>Велиж, ул. 8 Марта</w:t>
            </w:r>
          </w:p>
        </w:tc>
        <w:tc>
          <w:tcPr>
            <w:tcW w:w="1307" w:type="pct"/>
            <w:tcBorders>
              <w:top w:val="single" w:sz="4" w:space="0" w:color="auto"/>
              <w:bottom w:val="single" w:sz="4" w:space="0" w:color="auto"/>
              <w:right w:val="single" w:sz="4" w:space="0" w:color="auto"/>
            </w:tcBorders>
            <w:vAlign w:val="center"/>
          </w:tcPr>
          <w:p w14:paraId="67E683D1" w14:textId="15139980" w:rsidR="001F55A6" w:rsidRPr="005536B2" w:rsidRDefault="001F55A6" w:rsidP="00FB4B41">
            <w:pPr>
              <w:jc w:val="center"/>
              <w:rPr>
                <w:sz w:val="20"/>
                <w:szCs w:val="20"/>
              </w:rPr>
            </w:pPr>
            <w:r w:rsidRPr="005536B2">
              <w:rPr>
                <w:sz w:val="20"/>
                <w:szCs w:val="20"/>
              </w:rPr>
              <w:t>ООО «</w:t>
            </w:r>
            <w:r>
              <w:rPr>
                <w:sz w:val="20"/>
                <w:szCs w:val="20"/>
              </w:rPr>
              <w:t>Тепло людям Велиж</w:t>
            </w:r>
            <w:r w:rsidRPr="005536B2">
              <w:rPr>
                <w:sz w:val="20"/>
                <w:szCs w:val="20"/>
              </w:rPr>
              <w:t>»</w:t>
            </w:r>
          </w:p>
        </w:tc>
        <w:tc>
          <w:tcPr>
            <w:tcW w:w="75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115BD5BA" w14:textId="56441070" w:rsidR="001F55A6" w:rsidRPr="005536B2" w:rsidRDefault="001F55A6" w:rsidP="00FB4B41">
            <w:pPr>
              <w:jc w:val="center"/>
              <w:rPr>
                <w:sz w:val="20"/>
                <w:szCs w:val="20"/>
              </w:rPr>
            </w:pPr>
            <w:r>
              <w:rPr>
                <w:sz w:val="20"/>
                <w:szCs w:val="20"/>
              </w:rPr>
              <w:t>1,72</w:t>
            </w:r>
          </w:p>
        </w:tc>
        <w:tc>
          <w:tcPr>
            <w:tcW w:w="883" w:type="pct"/>
            <w:tcBorders>
              <w:top w:val="single" w:sz="4" w:space="0" w:color="auto"/>
              <w:left w:val="single" w:sz="8" w:space="0" w:color="auto"/>
              <w:bottom w:val="single" w:sz="4" w:space="0" w:color="auto"/>
              <w:right w:val="single" w:sz="8" w:space="0" w:color="auto"/>
            </w:tcBorders>
            <w:shd w:val="clear" w:color="auto" w:fill="auto"/>
            <w:vAlign w:val="center"/>
          </w:tcPr>
          <w:p w14:paraId="0B22EA29" w14:textId="032AF87F" w:rsidR="001F55A6" w:rsidRDefault="001F55A6" w:rsidP="00FB4B41">
            <w:pPr>
              <w:jc w:val="center"/>
              <w:rPr>
                <w:sz w:val="20"/>
                <w:szCs w:val="20"/>
              </w:rPr>
            </w:pPr>
            <w:r>
              <w:rPr>
                <w:sz w:val="20"/>
                <w:szCs w:val="20"/>
              </w:rPr>
              <w:t>дрова/уголь</w:t>
            </w:r>
          </w:p>
        </w:tc>
      </w:tr>
      <w:tr w:rsidR="001F55A6" w:rsidRPr="005536B2" w14:paraId="526829C5" w14:textId="77777777" w:rsidTr="001F55A6">
        <w:trPr>
          <w:cantSplit/>
          <w:trHeight w:val="123"/>
        </w:trPr>
        <w:tc>
          <w:tcPr>
            <w:tcW w:w="212" w:type="pct"/>
            <w:tcBorders>
              <w:top w:val="single" w:sz="4" w:space="0" w:color="auto"/>
              <w:bottom w:val="single" w:sz="4" w:space="0" w:color="auto"/>
            </w:tcBorders>
          </w:tcPr>
          <w:p w14:paraId="78890DA5" w14:textId="30EB4A5D" w:rsidR="001F55A6" w:rsidRPr="001F55A6" w:rsidRDefault="001F55A6" w:rsidP="001F55A6">
            <w:pPr>
              <w:jc w:val="center"/>
              <w:rPr>
                <w:sz w:val="20"/>
                <w:szCs w:val="20"/>
              </w:rPr>
            </w:pPr>
            <w:r>
              <w:rPr>
                <w:sz w:val="20"/>
                <w:szCs w:val="20"/>
              </w:rPr>
              <w:t>8</w:t>
            </w:r>
          </w:p>
        </w:tc>
        <w:tc>
          <w:tcPr>
            <w:tcW w:w="928" w:type="pct"/>
            <w:tcBorders>
              <w:top w:val="single" w:sz="4" w:space="0" w:color="auto"/>
              <w:bottom w:val="single" w:sz="4" w:space="0" w:color="auto"/>
            </w:tcBorders>
            <w:vAlign w:val="center"/>
          </w:tcPr>
          <w:p w14:paraId="3559C827" w14:textId="14897638" w:rsidR="001F55A6" w:rsidRDefault="001F55A6" w:rsidP="00FB4B41">
            <w:pPr>
              <w:jc w:val="center"/>
              <w:rPr>
                <w:sz w:val="20"/>
                <w:szCs w:val="20"/>
              </w:rPr>
            </w:pPr>
            <w:r>
              <w:rPr>
                <w:sz w:val="20"/>
                <w:szCs w:val="20"/>
              </w:rPr>
              <w:t>Котельная ЛПХ</w:t>
            </w:r>
          </w:p>
        </w:tc>
        <w:tc>
          <w:tcPr>
            <w:tcW w:w="911" w:type="pct"/>
            <w:tcBorders>
              <w:top w:val="single" w:sz="4" w:space="0" w:color="auto"/>
              <w:bottom w:val="single" w:sz="4" w:space="0" w:color="auto"/>
            </w:tcBorders>
            <w:vAlign w:val="center"/>
          </w:tcPr>
          <w:p w14:paraId="50605E21" w14:textId="2A3195E7" w:rsidR="001F55A6" w:rsidRPr="005536B2" w:rsidRDefault="001F55A6" w:rsidP="00FB4B41">
            <w:pPr>
              <w:jc w:val="center"/>
              <w:rPr>
                <w:sz w:val="20"/>
                <w:szCs w:val="20"/>
              </w:rPr>
            </w:pPr>
            <w:r w:rsidRPr="005536B2">
              <w:rPr>
                <w:sz w:val="20"/>
                <w:szCs w:val="20"/>
              </w:rPr>
              <w:t xml:space="preserve">г. </w:t>
            </w:r>
            <w:r>
              <w:rPr>
                <w:sz w:val="20"/>
                <w:szCs w:val="20"/>
              </w:rPr>
              <w:t>Велиж, ул. Ленинградская</w:t>
            </w:r>
          </w:p>
        </w:tc>
        <w:tc>
          <w:tcPr>
            <w:tcW w:w="1307" w:type="pct"/>
            <w:tcBorders>
              <w:top w:val="single" w:sz="4" w:space="0" w:color="auto"/>
              <w:bottom w:val="single" w:sz="4" w:space="0" w:color="auto"/>
              <w:right w:val="single" w:sz="4" w:space="0" w:color="auto"/>
            </w:tcBorders>
            <w:vAlign w:val="center"/>
          </w:tcPr>
          <w:p w14:paraId="1C07F4CA" w14:textId="147FDFF5" w:rsidR="001F55A6" w:rsidRPr="005536B2" w:rsidRDefault="001F55A6" w:rsidP="00FB4B41">
            <w:pPr>
              <w:jc w:val="center"/>
              <w:rPr>
                <w:sz w:val="20"/>
                <w:szCs w:val="20"/>
              </w:rPr>
            </w:pPr>
            <w:r w:rsidRPr="005536B2">
              <w:rPr>
                <w:sz w:val="20"/>
                <w:szCs w:val="20"/>
              </w:rPr>
              <w:t>ООО «</w:t>
            </w:r>
            <w:r>
              <w:rPr>
                <w:sz w:val="20"/>
                <w:szCs w:val="20"/>
              </w:rPr>
              <w:t>Тепло людям Велиж</w:t>
            </w:r>
            <w:r w:rsidRPr="005536B2">
              <w:rPr>
                <w:sz w:val="20"/>
                <w:szCs w:val="20"/>
              </w:rPr>
              <w:t>»</w:t>
            </w:r>
          </w:p>
        </w:tc>
        <w:tc>
          <w:tcPr>
            <w:tcW w:w="75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7846AE9D" w14:textId="5378EDC2" w:rsidR="001F55A6" w:rsidRPr="005536B2" w:rsidRDefault="001F55A6" w:rsidP="00FB4B41">
            <w:pPr>
              <w:jc w:val="center"/>
              <w:rPr>
                <w:sz w:val="20"/>
                <w:szCs w:val="20"/>
              </w:rPr>
            </w:pPr>
            <w:r>
              <w:rPr>
                <w:sz w:val="20"/>
                <w:szCs w:val="20"/>
              </w:rPr>
              <w:t>2,58</w:t>
            </w:r>
          </w:p>
        </w:tc>
        <w:tc>
          <w:tcPr>
            <w:tcW w:w="883" w:type="pct"/>
            <w:tcBorders>
              <w:top w:val="single" w:sz="4" w:space="0" w:color="auto"/>
              <w:left w:val="single" w:sz="8" w:space="0" w:color="auto"/>
              <w:bottom w:val="single" w:sz="4" w:space="0" w:color="auto"/>
              <w:right w:val="single" w:sz="8" w:space="0" w:color="auto"/>
            </w:tcBorders>
            <w:shd w:val="clear" w:color="auto" w:fill="auto"/>
            <w:vAlign w:val="center"/>
          </w:tcPr>
          <w:p w14:paraId="4AA5B6F1" w14:textId="43350014" w:rsidR="001F55A6" w:rsidRDefault="001F55A6" w:rsidP="00FB4B41">
            <w:pPr>
              <w:jc w:val="center"/>
              <w:rPr>
                <w:sz w:val="20"/>
                <w:szCs w:val="20"/>
              </w:rPr>
            </w:pPr>
            <w:r>
              <w:rPr>
                <w:sz w:val="20"/>
                <w:szCs w:val="20"/>
              </w:rPr>
              <w:t>дрова/уголь</w:t>
            </w:r>
          </w:p>
        </w:tc>
      </w:tr>
      <w:tr w:rsidR="001F55A6" w:rsidRPr="005536B2" w14:paraId="59B10C85" w14:textId="77777777" w:rsidTr="001F55A6">
        <w:trPr>
          <w:cantSplit/>
          <w:trHeight w:val="123"/>
        </w:trPr>
        <w:tc>
          <w:tcPr>
            <w:tcW w:w="212" w:type="pct"/>
            <w:tcBorders>
              <w:top w:val="single" w:sz="4" w:space="0" w:color="auto"/>
              <w:bottom w:val="single" w:sz="4" w:space="0" w:color="auto"/>
            </w:tcBorders>
          </w:tcPr>
          <w:p w14:paraId="13FF21FE" w14:textId="4D9090A6" w:rsidR="001F55A6" w:rsidRPr="001F55A6" w:rsidRDefault="001F55A6" w:rsidP="001F55A6">
            <w:pPr>
              <w:jc w:val="center"/>
              <w:rPr>
                <w:sz w:val="20"/>
                <w:szCs w:val="20"/>
              </w:rPr>
            </w:pPr>
            <w:r>
              <w:rPr>
                <w:sz w:val="20"/>
                <w:szCs w:val="20"/>
              </w:rPr>
              <w:t>9</w:t>
            </w:r>
          </w:p>
        </w:tc>
        <w:tc>
          <w:tcPr>
            <w:tcW w:w="928" w:type="pct"/>
            <w:tcBorders>
              <w:top w:val="single" w:sz="4" w:space="0" w:color="auto"/>
              <w:bottom w:val="single" w:sz="4" w:space="0" w:color="auto"/>
            </w:tcBorders>
            <w:vAlign w:val="center"/>
          </w:tcPr>
          <w:p w14:paraId="0EB15728" w14:textId="3CDD61D6" w:rsidR="001F55A6" w:rsidRDefault="001F55A6" w:rsidP="00FB4B41">
            <w:pPr>
              <w:jc w:val="center"/>
              <w:rPr>
                <w:sz w:val="20"/>
                <w:szCs w:val="20"/>
              </w:rPr>
            </w:pPr>
            <w:r>
              <w:rPr>
                <w:sz w:val="20"/>
                <w:szCs w:val="20"/>
              </w:rPr>
              <w:t>Котельная ДСПМК</w:t>
            </w:r>
          </w:p>
        </w:tc>
        <w:tc>
          <w:tcPr>
            <w:tcW w:w="911" w:type="pct"/>
            <w:tcBorders>
              <w:top w:val="single" w:sz="4" w:space="0" w:color="auto"/>
              <w:bottom w:val="single" w:sz="4" w:space="0" w:color="auto"/>
            </w:tcBorders>
            <w:vAlign w:val="center"/>
          </w:tcPr>
          <w:p w14:paraId="44695EEA" w14:textId="2F3B74EC" w:rsidR="001F55A6" w:rsidRPr="005536B2" w:rsidRDefault="001F55A6" w:rsidP="00FB4B41">
            <w:pPr>
              <w:jc w:val="center"/>
              <w:rPr>
                <w:sz w:val="20"/>
                <w:szCs w:val="20"/>
              </w:rPr>
            </w:pPr>
            <w:r w:rsidRPr="005536B2">
              <w:rPr>
                <w:sz w:val="20"/>
                <w:szCs w:val="20"/>
              </w:rPr>
              <w:t xml:space="preserve">г. </w:t>
            </w:r>
            <w:r>
              <w:rPr>
                <w:sz w:val="20"/>
                <w:szCs w:val="20"/>
              </w:rPr>
              <w:t>Велиж, ул. Володарского</w:t>
            </w:r>
          </w:p>
        </w:tc>
        <w:tc>
          <w:tcPr>
            <w:tcW w:w="1307" w:type="pct"/>
            <w:tcBorders>
              <w:top w:val="single" w:sz="4" w:space="0" w:color="auto"/>
              <w:bottom w:val="single" w:sz="4" w:space="0" w:color="auto"/>
              <w:right w:val="single" w:sz="4" w:space="0" w:color="auto"/>
            </w:tcBorders>
            <w:vAlign w:val="center"/>
          </w:tcPr>
          <w:p w14:paraId="196B187E" w14:textId="31E077FA" w:rsidR="001F55A6" w:rsidRPr="005536B2" w:rsidRDefault="001F55A6" w:rsidP="00FB4B41">
            <w:pPr>
              <w:jc w:val="center"/>
              <w:rPr>
                <w:sz w:val="20"/>
                <w:szCs w:val="20"/>
              </w:rPr>
            </w:pPr>
            <w:r w:rsidRPr="005536B2">
              <w:rPr>
                <w:sz w:val="20"/>
                <w:szCs w:val="20"/>
              </w:rPr>
              <w:t>ООО «</w:t>
            </w:r>
            <w:r>
              <w:rPr>
                <w:sz w:val="20"/>
                <w:szCs w:val="20"/>
              </w:rPr>
              <w:t>Тепло людям Велиж</w:t>
            </w:r>
            <w:r w:rsidRPr="005536B2">
              <w:rPr>
                <w:sz w:val="20"/>
                <w:szCs w:val="20"/>
              </w:rPr>
              <w:t>»</w:t>
            </w:r>
          </w:p>
        </w:tc>
        <w:tc>
          <w:tcPr>
            <w:tcW w:w="75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3C975950" w14:textId="790BB8AD" w:rsidR="001F55A6" w:rsidRPr="005536B2" w:rsidRDefault="001F55A6" w:rsidP="00FB4B41">
            <w:pPr>
              <w:jc w:val="center"/>
              <w:rPr>
                <w:sz w:val="20"/>
                <w:szCs w:val="20"/>
              </w:rPr>
            </w:pPr>
            <w:r>
              <w:rPr>
                <w:sz w:val="20"/>
                <w:szCs w:val="20"/>
              </w:rPr>
              <w:t>2,58</w:t>
            </w:r>
          </w:p>
        </w:tc>
        <w:tc>
          <w:tcPr>
            <w:tcW w:w="883" w:type="pct"/>
            <w:tcBorders>
              <w:top w:val="single" w:sz="4" w:space="0" w:color="auto"/>
              <w:left w:val="single" w:sz="8" w:space="0" w:color="auto"/>
              <w:bottom w:val="single" w:sz="4" w:space="0" w:color="auto"/>
              <w:right w:val="single" w:sz="8" w:space="0" w:color="auto"/>
            </w:tcBorders>
            <w:shd w:val="clear" w:color="auto" w:fill="auto"/>
            <w:vAlign w:val="center"/>
          </w:tcPr>
          <w:p w14:paraId="154A2D1A" w14:textId="1BC94D43" w:rsidR="001F55A6" w:rsidRDefault="001F55A6" w:rsidP="00FB4B41">
            <w:pPr>
              <w:jc w:val="center"/>
              <w:rPr>
                <w:sz w:val="20"/>
                <w:szCs w:val="20"/>
              </w:rPr>
            </w:pPr>
            <w:r>
              <w:rPr>
                <w:sz w:val="20"/>
                <w:szCs w:val="20"/>
              </w:rPr>
              <w:t>дрова/уголь</w:t>
            </w:r>
          </w:p>
        </w:tc>
      </w:tr>
      <w:tr w:rsidR="001F55A6" w:rsidRPr="005536B2" w14:paraId="61D4F927" w14:textId="77777777" w:rsidTr="001F55A6">
        <w:trPr>
          <w:cantSplit/>
          <w:trHeight w:val="123"/>
        </w:trPr>
        <w:tc>
          <w:tcPr>
            <w:tcW w:w="212" w:type="pct"/>
            <w:tcBorders>
              <w:top w:val="single" w:sz="4" w:space="0" w:color="auto"/>
              <w:bottom w:val="single" w:sz="4" w:space="0" w:color="auto"/>
            </w:tcBorders>
          </w:tcPr>
          <w:p w14:paraId="3218047C" w14:textId="247B84DD" w:rsidR="001F55A6" w:rsidRPr="001F55A6" w:rsidRDefault="001F55A6" w:rsidP="001F55A6">
            <w:pPr>
              <w:jc w:val="center"/>
              <w:rPr>
                <w:sz w:val="20"/>
                <w:szCs w:val="20"/>
              </w:rPr>
            </w:pPr>
            <w:r>
              <w:rPr>
                <w:sz w:val="20"/>
                <w:szCs w:val="20"/>
              </w:rPr>
              <w:t>10</w:t>
            </w:r>
          </w:p>
        </w:tc>
        <w:tc>
          <w:tcPr>
            <w:tcW w:w="928" w:type="pct"/>
            <w:tcBorders>
              <w:top w:val="single" w:sz="4" w:space="0" w:color="auto"/>
              <w:bottom w:val="single" w:sz="4" w:space="0" w:color="auto"/>
            </w:tcBorders>
            <w:vAlign w:val="center"/>
          </w:tcPr>
          <w:p w14:paraId="1C9628A3" w14:textId="3DC7B92F" w:rsidR="001F55A6" w:rsidRDefault="001F55A6" w:rsidP="00324F8F">
            <w:pPr>
              <w:jc w:val="center"/>
              <w:rPr>
                <w:sz w:val="20"/>
                <w:szCs w:val="20"/>
              </w:rPr>
            </w:pPr>
            <w:r>
              <w:rPr>
                <w:sz w:val="20"/>
                <w:szCs w:val="20"/>
              </w:rPr>
              <w:t>Котельная ДСПМК (газ)</w:t>
            </w:r>
          </w:p>
        </w:tc>
        <w:tc>
          <w:tcPr>
            <w:tcW w:w="911" w:type="pct"/>
            <w:tcBorders>
              <w:top w:val="single" w:sz="4" w:space="0" w:color="auto"/>
              <w:bottom w:val="single" w:sz="4" w:space="0" w:color="auto"/>
            </w:tcBorders>
            <w:vAlign w:val="center"/>
          </w:tcPr>
          <w:p w14:paraId="47A1A94A" w14:textId="09BDB2DF" w:rsidR="001F55A6" w:rsidRPr="005536B2" w:rsidRDefault="001F55A6" w:rsidP="00324F8F">
            <w:pPr>
              <w:jc w:val="center"/>
              <w:rPr>
                <w:sz w:val="20"/>
                <w:szCs w:val="20"/>
              </w:rPr>
            </w:pPr>
            <w:r w:rsidRPr="005536B2">
              <w:rPr>
                <w:sz w:val="20"/>
                <w:szCs w:val="20"/>
              </w:rPr>
              <w:t xml:space="preserve">г. </w:t>
            </w:r>
            <w:r>
              <w:rPr>
                <w:sz w:val="20"/>
                <w:szCs w:val="20"/>
              </w:rPr>
              <w:t>Велиж, ул. Володарского, д.165В</w:t>
            </w:r>
          </w:p>
        </w:tc>
        <w:tc>
          <w:tcPr>
            <w:tcW w:w="1307" w:type="pct"/>
            <w:tcBorders>
              <w:top w:val="single" w:sz="4" w:space="0" w:color="auto"/>
              <w:bottom w:val="single" w:sz="4" w:space="0" w:color="auto"/>
              <w:right w:val="single" w:sz="4" w:space="0" w:color="auto"/>
            </w:tcBorders>
            <w:vAlign w:val="center"/>
          </w:tcPr>
          <w:p w14:paraId="1FE85EF1" w14:textId="6ED6BCE2" w:rsidR="001F55A6" w:rsidRPr="005536B2" w:rsidRDefault="001F55A6" w:rsidP="00324F8F">
            <w:pPr>
              <w:jc w:val="center"/>
              <w:rPr>
                <w:sz w:val="20"/>
                <w:szCs w:val="20"/>
              </w:rPr>
            </w:pPr>
            <w:r w:rsidRPr="005536B2">
              <w:rPr>
                <w:sz w:val="20"/>
                <w:szCs w:val="20"/>
              </w:rPr>
              <w:t>ООО «</w:t>
            </w:r>
            <w:r>
              <w:rPr>
                <w:sz w:val="20"/>
                <w:szCs w:val="20"/>
              </w:rPr>
              <w:t>Тепло людям Велиж</w:t>
            </w:r>
            <w:r w:rsidRPr="005536B2">
              <w:rPr>
                <w:sz w:val="20"/>
                <w:szCs w:val="20"/>
              </w:rPr>
              <w:t>»</w:t>
            </w:r>
          </w:p>
        </w:tc>
        <w:tc>
          <w:tcPr>
            <w:tcW w:w="75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308EFBF9" w14:textId="406056C2" w:rsidR="001F55A6" w:rsidRPr="005536B2" w:rsidRDefault="001F55A6" w:rsidP="00324F8F">
            <w:pPr>
              <w:jc w:val="center"/>
              <w:rPr>
                <w:sz w:val="20"/>
                <w:szCs w:val="20"/>
              </w:rPr>
            </w:pPr>
            <w:r>
              <w:rPr>
                <w:sz w:val="20"/>
                <w:szCs w:val="20"/>
              </w:rPr>
              <w:t>консервация</w:t>
            </w:r>
          </w:p>
        </w:tc>
        <w:tc>
          <w:tcPr>
            <w:tcW w:w="883" w:type="pct"/>
            <w:tcBorders>
              <w:top w:val="single" w:sz="4" w:space="0" w:color="auto"/>
              <w:left w:val="single" w:sz="8" w:space="0" w:color="auto"/>
              <w:bottom w:val="single" w:sz="4" w:space="0" w:color="auto"/>
              <w:right w:val="single" w:sz="8" w:space="0" w:color="auto"/>
            </w:tcBorders>
            <w:shd w:val="clear" w:color="auto" w:fill="auto"/>
            <w:vAlign w:val="center"/>
          </w:tcPr>
          <w:p w14:paraId="786550AD" w14:textId="7D7CF54A" w:rsidR="001F55A6" w:rsidRDefault="00920C0D" w:rsidP="00324F8F">
            <w:pPr>
              <w:jc w:val="center"/>
              <w:rPr>
                <w:sz w:val="20"/>
                <w:szCs w:val="20"/>
              </w:rPr>
            </w:pPr>
            <w:r>
              <w:rPr>
                <w:sz w:val="20"/>
                <w:szCs w:val="20"/>
              </w:rPr>
              <w:t>природный газ</w:t>
            </w:r>
          </w:p>
        </w:tc>
      </w:tr>
      <w:tr w:rsidR="001F55A6" w:rsidRPr="005536B2" w14:paraId="707AEF74" w14:textId="77777777" w:rsidTr="001F55A6">
        <w:trPr>
          <w:cantSplit/>
          <w:trHeight w:val="123"/>
        </w:trPr>
        <w:tc>
          <w:tcPr>
            <w:tcW w:w="212" w:type="pct"/>
            <w:tcBorders>
              <w:top w:val="single" w:sz="4" w:space="0" w:color="auto"/>
              <w:bottom w:val="single" w:sz="4" w:space="0" w:color="auto"/>
            </w:tcBorders>
          </w:tcPr>
          <w:p w14:paraId="2ACE5ADF" w14:textId="1A4EEF7D" w:rsidR="001F55A6" w:rsidRPr="001F55A6" w:rsidRDefault="001F55A6" w:rsidP="001F55A6">
            <w:pPr>
              <w:jc w:val="center"/>
              <w:rPr>
                <w:sz w:val="20"/>
                <w:szCs w:val="20"/>
              </w:rPr>
            </w:pPr>
            <w:r>
              <w:rPr>
                <w:sz w:val="20"/>
                <w:szCs w:val="20"/>
              </w:rPr>
              <w:t>11</w:t>
            </w:r>
          </w:p>
        </w:tc>
        <w:tc>
          <w:tcPr>
            <w:tcW w:w="928" w:type="pct"/>
            <w:tcBorders>
              <w:top w:val="single" w:sz="4" w:space="0" w:color="auto"/>
              <w:bottom w:val="single" w:sz="4" w:space="0" w:color="auto"/>
            </w:tcBorders>
            <w:vAlign w:val="center"/>
          </w:tcPr>
          <w:p w14:paraId="37F4441A" w14:textId="5E70DCAA" w:rsidR="001F55A6" w:rsidRDefault="001F55A6" w:rsidP="00FB4B41">
            <w:pPr>
              <w:jc w:val="center"/>
              <w:rPr>
                <w:sz w:val="20"/>
                <w:szCs w:val="20"/>
              </w:rPr>
            </w:pPr>
            <w:r>
              <w:rPr>
                <w:sz w:val="20"/>
                <w:szCs w:val="20"/>
              </w:rPr>
              <w:t>Котельная ПМК-2</w:t>
            </w:r>
          </w:p>
        </w:tc>
        <w:tc>
          <w:tcPr>
            <w:tcW w:w="911" w:type="pct"/>
            <w:tcBorders>
              <w:top w:val="single" w:sz="4" w:space="0" w:color="auto"/>
              <w:bottom w:val="single" w:sz="4" w:space="0" w:color="auto"/>
            </w:tcBorders>
            <w:vAlign w:val="center"/>
          </w:tcPr>
          <w:p w14:paraId="30E55850" w14:textId="24561253" w:rsidR="001F55A6" w:rsidRPr="005536B2" w:rsidRDefault="001F55A6" w:rsidP="00FB4B41">
            <w:pPr>
              <w:jc w:val="center"/>
              <w:rPr>
                <w:sz w:val="20"/>
                <w:szCs w:val="20"/>
              </w:rPr>
            </w:pPr>
            <w:r w:rsidRPr="005536B2">
              <w:rPr>
                <w:sz w:val="20"/>
                <w:szCs w:val="20"/>
              </w:rPr>
              <w:t xml:space="preserve">г. </w:t>
            </w:r>
            <w:r>
              <w:rPr>
                <w:sz w:val="20"/>
                <w:szCs w:val="20"/>
              </w:rPr>
              <w:t>Велиж, ул. Ивановская</w:t>
            </w:r>
          </w:p>
        </w:tc>
        <w:tc>
          <w:tcPr>
            <w:tcW w:w="1307" w:type="pct"/>
            <w:tcBorders>
              <w:top w:val="single" w:sz="4" w:space="0" w:color="auto"/>
              <w:bottom w:val="single" w:sz="4" w:space="0" w:color="auto"/>
              <w:right w:val="single" w:sz="4" w:space="0" w:color="auto"/>
            </w:tcBorders>
            <w:vAlign w:val="center"/>
          </w:tcPr>
          <w:p w14:paraId="6979B7BF" w14:textId="00258A0B" w:rsidR="001F55A6" w:rsidRPr="005536B2" w:rsidRDefault="001F55A6" w:rsidP="00FB4B41">
            <w:pPr>
              <w:jc w:val="center"/>
              <w:rPr>
                <w:sz w:val="20"/>
                <w:szCs w:val="20"/>
              </w:rPr>
            </w:pPr>
            <w:r w:rsidRPr="005536B2">
              <w:rPr>
                <w:sz w:val="20"/>
                <w:szCs w:val="20"/>
              </w:rPr>
              <w:t>ООО «</w:t>
            </w:r>
            <w:r>
              <w:rPr>
                <w:sz w:val="20"/>
                <w:szCs w:val="20"/>
              </w:rPr>
              <w:t>Тепло людям Велиж</w:t>
            </w:r>
            <w:r w:rsidRPr="005536B2">
              <w:rPr>
                <w:sz w:val="20"/>
                <w:szCs w:val="20"/>
              </w:rPr>
              <w:t>»</w:t>
            </w:r>
          </w:p>
        </w:tc>
        <w:tc>
          <w:tcPr>
            <w:tcW w:w="75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7D8B0D8C" w14:textId="4B559009" w:rsidR="001F55A6" w:rsidRPr="005536B2" w:rsidRDefault="001F55A6" w:rsidP="00FB4B41">
            <w:pPr>
              <w:jc w:val="center"/>
              <w:rPr>
                <w:sz w:val="20"/>
                <w:szCs w:val="20"/>
              </w:rPr>
            </w:pPr>
            <w:r>
              <w:rPr>
                <w:sz w:val="20"/>
                <w:szCs w:val="20"/>
              </w:rPr>
              <w:t>2,12</w:t>
            </w:r>
          </w:p>
        </w:tc>
        <w:tc>
          <w:tcPr>
            <w:tcW w:w="883" w:type="pct"/>
            <w:tcBorders>
              <w:top w:val="single" w:sz="4" w:space="0" w:color="auto"/>
              <w:left w:val="single" w:sz="8" w:space="0" w:color="auto"/>
              <w:bottom w:val="single" w:sz="4" w:space="0" w:color="auto"/>
              <w:right w:val="single" w:sz="8" w:space="0" w:color="auto"/>
            </w:tcBorders>
            <w:shd w:val="clear" w:color="auto" w:fill="auto"/>
            <w:vAlign w:val="center"/>
          </w:tcPr>
          <w:p w14:paraId="5A93BB07" w14:textId="33E7966B" w:rsidR="001F55A6" w:rsidRDefault="001F55A6" w:rsidP="00FB4B41">
            <w:pPr>
              <w:jc w:val="center"/>
              <w:rPr>
                <w:sz w:val="20"/>
                <w:szCs w:val="20"/>
              </w:rPr>
            </w:pPr>
            <w:r>
              <w:rPr>
                <w:sz w:val="20"/>
                <w:szCs w:val="20"/>
              </w:rPr>
              <w:t>дрова/дрова</w:t>
            </w:r>
          </w:p>
        </w:tc>
      </w:tr>
      <w:tr w:rsidR="001F55A6" w:rsidRPr="005536B2" w14:paraId="314E00FC" w14:textId="77777777" w:rsidTr="001F55A6">
        <w:trPr>
          <w:cantSplit/>
          <w:trHeight w:val="123"/>
        </w:trPr>
        <w:tc>
          <w:tcPr>
            <w:tcW w:w="212" w:type="pct"/>
            <w:tcBorders>
              <w:top w:val="single" w:sz="4" w:space="0" w:color="auto"/>
              <w:bottom w:val="single" w:sz="4" w:space="0" w:color="auto"/>
            </w:tcBorders>
          </w:tcPr>
          <w:p w14:paraId="72FE0134" w14:textId="5F579344" w:rsidR="001F55A6" w:rsidRPr="001F55A6" w:rsidRDefault="001F55A6" w:rsidP="001F55A6">
            <w:pPr>
              <w:jc w:val="center"/>
              <w:rPr>
                <w:sz w:val="20"/>
                <w:szCs w:val="20"/>
              </w:rPr>
            </w:pPr>
            <w:r>
              <w:rPr>
                <w:sz w:val="20"/>
                <w:szCs w:val="20"/>
              </w:rPr>
              <w:t>12</w:t>
            </w:r>
          </w:p>
        </w:tc>
        <w:tc>
          <w:tcPr>
            <w:tcW w:w="928" w:type="pct"/>
            <w:tcBorders>
              <w:top w:val="single" w:sz="4" w:space="0" w:color="auto"/>
              <w:bottom w:val="single" w:sz="4" w:space="0" w:color="auto"/>
            </w:tcBorders>
            <w:vAlign w:val="center"/>
          </w:tcPr>
          <w:p w14:paraId="1D063E02" w14:textId="4980F32E" w:rsidR="001F55A6" w:rsidRDefault="001F55A6" w:rsidP="00FB4B41">
            <w:pPr>
              <w:jc w:val="center"/>
              <w:rPr>
                <w:sz w:val="20"/>
                <w:szCs w:val="20"/>
              </w:rPr>
            </w:pPr>
            <w:r>
              <w:rPr>
                <w:sz w:val="20"/>
                <w:szCs w:val="20"/>
              </w:rPr>
              <w:t>Котельная д/сад №5</w:t>
            </w:r>
          </w:p>
        </w:tc>
        <w:tc>
          <w:tcPr>
            <w:tcW w:w="911" w:type="pct"/>
            <w:tcBorders>
              <w:top w:val="single" w:sz="4" w:space="0" w:color="auto"/>
              <w:bottom w:val="single" w:sz="4" w:space="0" w:color="auto"/>
            </w:tcBorders>
            <w:vAlign w:val="center"/>
          </w:tcPr>
          <w:p w14:paraId="13859976" w14:textId="520F4695" w:rsidR="001F55A6" w:rsidRPr="005536B2" w:rsidRDefault="001F55A6" w:rsidP="00FB4B41">
            <w:pPr>
              <w:jc w:val="center"/>
              <w:rPr>
                <w:sz w:val="20"/>
                <w:szCs w:val="20"/>
              </w:rPr>
            </w:pPr>
            <w:r w:rsidRPr="005536B2">
              <w:rPr>
                <w:sz w:val="20"/>
                <w:szCs w:val="20"/>
              </w:rPr>
              <w:t xml:space="preserve">г. </w:t>
            </w:r>
            <w:r>
              <w:rPr>
                <w:sz w:val="20"/>
                <w:szCs w:val="20"/>
              </w:rPr>
              <w:t>Велиж, ул. Энгельса</w:t>
            </w:r>
          </w:p>
        </w:tc>
        <w:tc>
          <w:tcPr>
            <w:tcW w:w="1307" w:type="pct"/>
            <w:tcBorders>
              <w:top w:val="single" w:sz="4" w:space="0" w:color="auto"/>
              <w:bottom w:val="single" w:sz="4" w:space="0" w:color="auto"/>
              <w:right w:val="single" w:sz="4" w:space="0" w:color="auto"/>
            </w:tcBorders>
            <w:vAlign w:val="center"/>
          </w:tcPr>
          <w:p w14:paraId="075D0954" w14:textId="2FCD15F7" w:rsidR="001F55A6" w:rsidRPr="005536B2" w:rsidRDefault="001F55A6" w:rsidP="00FB4B41">
            <w:pPr>
              <w:jc w:val="center"/>
              <w:rPr>
                <w:sz w:val="20"/>
                <w:szCs w:val="20"/>
              </w:rPr>
            </w:pPr>
            <w:r w:rsidRPr="005536B2">
              <w:rPr>
                <w:sz w:val="20"/>
                <w:szCs w:val="20"/>
              </w:rPr>
              <w:t>ООО «</w:t>
            </w:r>
            <w:r>
              <w:rPr>
                <w:sz w:val="20"/>
                <w:szCs w:val="20"/>
              </w:rPr>
              <w:t>Тепло людям Велиж</w:t>
            </w:r>
            <w:r w:rsidRPr="005536B2">
              <w:rPr>
                <w:sz w:val="20"/>
                <w:szCs w:val="20"/>
              </w:rPr>
              <w:t>»</w:t>
            </w:r>
          </w:p>
        </w:tc>
        <w:tc>
          <w:tcPr>
            <w:tcW w:w="75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173B9D9B" w14:textId="05FB4A5D" w:rsidR="001F55A6" w:rsidRPr="005536B2" w:rsidRDefault="001F55A6" w:rsidP="00FB4B41">
            <w:pPr>
              <w:jc w:val="center"/>
              <w:rPr>
                <w:sz w:val="20"/>
                <w:szCs w:val="20"/>
              </w:rPr>
            </w:pPr>
            <w:r>
              <w:rPr>
                <w:sz w:val="20"/>
                <w:szCs w:val="20"/>
              </w:rPr>
              <w:t>1,72</w:t>
            </w:r>
          </w:p>
        </w:tc>
        <w:tc>
          <w:tcPr>
            <w:tcW w:w="883" w:type="pct"/>
            <w:tcBorders>
              <w:top w:val="single" w:sz="4" w:space="0" w:color="auto"/>
              <w:left w:val="single" w:sz="8" w:space="0" w:color="auto"/>
              <w:bottom w:val="single" w:sz="4" w:space="0" w:color="auto"/>
              <w:right w:val="single" w:sz="8" w:space="0" w:color="auto"/>
            </w:tcBorders>
            <w:shd w:val="clear" w:color="auto" w:fill="auto"/>
            <w:vAlign w:val="center"/>
          </w:tcPr>
          <w:p w14:paraId="6519FEBA" w14:textId="378AD2B1" w:rsidR="001F55A6" w:rsidRDefault="001F55A6" w:rsidP="00FB4B41">
            <w:pPr>
              <w:jc w:val="center"/>
              <w:rPr>
                <w:sz w:val="20"/>
                <w:szCs w:val="20"/>
              </w:rPr>
            </w:pPr>
            <w:r>
              <w:rPr>
                <w:sz w:val="20"/>
                <w:szCs w:val="20"/>
              </w:rPr>
              <w:t>дрова/уголь</w:t>
            </w:r>
          </w:p>
        </w:tc>
      </w:tr>
      <w:tr w:rsidR="001F55A6" w:rsidRPr="005536B2" w14:paraId="3B89CC57" w14:textId="77777777" w:rsidTr="001F55A6">
        <w:trPr>
          <w:cantSplit/>
          <w:trHeight w:val="123"/>
        </w:trPr>
        <w:tc>
          <w:tcPr>
            <w:tcW w:w="212" w:type="pct"/>
            <w:tcBorders>
              <w:top w:val="single" w:sz="4" w:space="0" w:color="auto"/>
              <w:bottom w:val="single" w:sz="4" w:space="0" w:color="auto"/>
            </w:tcBorders>
          </w:tcPr>
          <w:p w14:paraId="129F03ED" w14:textId="0ED28CD6" w:rsidR="001F55A6" w:rsidRPr="001F55A6" w:rsidRDefault="001F55A6" w:rsidP="001F55A6">
            <w:pPr>
              <w:jc w:val="center"/>
              <w:rPr>
                <w:sz w:val="20"/>
                <w:szCs w:val="20"/>
              </w:rPr>
            </w:pPr>
            <w:r>
              <w:rPr>
                <w:sz w:val="20"/>
                <w:szCs w:val="20"/>
              </w:rPr>
              <w:t>13</w:t>
            </w:r>
          </w:p>
        </w:tc>
        <w:tc>
          <w:tcPr>
            <w:tcW w:w="928" w:type="pct"/>
            <w:tcBorders>
              <w:top w:val="single" w:sz="4" w:space="0" w:color="auto"/>
              <w:bottom w:val="single" w:sz="4" w:space="0" w:color="auto"/>
            </w:tcBorders>
            <w:vAlign w:val="center"/>
          </w:tcPr>
          <w:p w14:paraId="079B0A7A" w14:textId="15810B66" w:rsidR="001F55A6" w:rsidRDefault="001F55A6" w:rsidP="00324F8F">
            <w:pPr>
              <w:jc w:val="center"/>
              <w:rPr>
                <w:sz w:val="20"/>
                <w:szCs w:val="20"/>
              </w:rPr>
            </w:pPr>
            <w:r>
              <w:rPr>
                <w:sz w:val="20"/>
                <w:szCs w:val="20"/>
              </w:rPr>
              <w:t>Котельная д/сад №5(газ)</w:t>
            </w:r>
          </w:p>
        </w:tc>
        <w:tc>
          <w:tcPr>
            <w:tcW w:w="911" w:type="pct"/>
            <w:tcBorders>
              <w:top w:val="single" w:sz="4" w:space="0" w:color="auto"/>
              <w:bottom w:val="single" w:sz="4" w:space="0" w:color="auto"/>
            </w:tcBorders>
            <w:vAlign w:val="center"/>
          </w:tcPr>
          <w:p w14:paraId="61ED91A8" w14:textId="0B0A625C" w:rsidR="001F55A6" w:rsidRPr="005536B2" w:rsidRDefault="001F55A6" w:rsidP="00324F8F">
            <w:pPr>
              <w:jc w:val="center"/>
              <w:rPr>
                <w:sz w:val="20"/>
                <w:szCs w:val="20"/>
              </w:rPr>
            </w:pPr>
            <w:r w:rsidRPr="005536B2">
              <w:rPr>
                <w:sz w:val="20"/>
                <w:szCs w:val="20"/>
              </w:rPr>
              <w:t xml:space="preserve">г. </w:t>
            </w:r>
            <w:r>
              <w:rPr>
                <w:sz w:val="20"/>
                <w:szCs w:val="20"/>
              </w:rPr>
              <w:t>Велиж, ул. Энгельса, д.64а</w:t>
            </w:r>
          </w:p>
        </w:tc>
        <w:tc>
          <w:tcPr>
            <w:tcW w:w="1307" w:type="pct"/>
            <w:tcBorders>
              <w:top w:val="single" w:sz="4" w:space="0" w:color="auto"/>
              <w:bottom w:val="single" w:sz="4" w:space="0" w:color="auto"/>
              <w:right w:val="single" w:sz="4" w:space="0" w:color="auto"/>
            </w:tcBorders>
            <w:vAlign w:val="center"/>
          </w:tcPr>
          <w:p w14:paraId="71F9C1BB" w14:textId="14098BEE" w:rsidR="001F55A6" w:rsidRPr="005536B2" w:rsidRDefault="001F55A6" w:rsidP="00324F8F">
            <w:pPr>
              <w:jc w:val="center"/>
              <w:rPr>
                <w:sz w:val="20"/>
                <w:szCs w:val="20"/>
              </w:rPr>
            </w:pPr>
            <w:r w:rsidRPr="005536B2">
              <w:rPr>
                <w:sz w:val="20"/>
                <w:szCs w:val="20"/>
              </w:rPr>
              <w:t>ООО «</w:t>
            </w:r>
            <w:r>
              <w:rPr>
                <w:sz w:val="20"/>
                <w:szCs w:val="20"/>
              </w:rPr>
              <w:t>Тепло людям Велиж</w:t>
            </w:r>
            <w:r w:rsidRPr="005536B2">
              <w:rPr>
                <w:sz w:val="20"/>
                <w:szCs w:val="20"/>
              </w:rPr>
              <w:t>»</w:t>
            </w:r>
          </w:p>
        </w:tc>
        <w:tc>
          <w:tcPr>
            <w:tcW w:w="75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158A0BC3" w14:textId="4220CA4A" w:rsidR="001F55A6" w:rsidRPr="005536B2" w:rsidRDefault="001F55A6" w:rsidP="00324F8F">
            <w:pPr>
              <w:jc w:val="center"/>
              <w:rPr>
                <w:sz w:val="20"/>
                <w:szCs w:val="20"/>
              </w:rPr>
            </w:pPr>
            <w:r>
              <w:rPr>
                <w:sz w:val="20"/>
                <w:szCs w:val="20"/>
              </w:rPr>
              <w:t>консервация</w:t>
            </w:r>
          </w:p>
        </w:tc>
        <w:tc>
          <w:tcPr>
            <w:tcW w:w="883" w:type="pct"/>
            <w:tcBorders>
              <w:top w:val="single" w:sz="4" w:space="0" w:color="auto"/>
              <w:left w:val="single" w:sz="8" w:space="0" w:color="auto"/>
              <w:bottom w:val="single" w:sz="4" w:space="0" w:color="auto"/>
              <w:right w:val="single" w:sz="8" w:space="0" w:color="auto"/>
            </w:tcBorders>
            <w:shd w:val="clear" w:color="auto" w:fill="auto"/>
            <w:vAlign w:val="center"/>
          </w:tcPr>
          <w:p w14:paraId="6BF1EFCF" w14:textId="522C0D28" w:rsidR="001F55A6" w:rsidRDefault="00920C0D" w:rsidP="00324F8F">
            <w:pPr>
              <w:jc w:val="center"/>
              <w:rPr>
                <w:sz w:val="20"/>
                <w:szCs w:val="20"/>
              </w:rPr>
            </w:pPr>
            <w:r>
              <w:rPr>
                <w:sz w:val="20"/>
                <w:szCs w:val="20"/>
              </w:rPr>
              <w:t>природный газ</w:t>
            </w:r>
          </w:p>
        </w:tc>
      </w:tr>
      <w:tr w:rsidR="001F55A6" w:rsidRPr="005536B2" w14:paraId="7291BD6D" w14:textId="77777777" w:rsidTr="001F55A6">
        <w:trPr>
          <w:cantSplit/>
          <w:trHeight w:val="123"/>
        </w:trPr>
        <w:tc>
          <w:tcPr>
            <w:tcW w:w="212" w:type="pct"/>
            <w:tcBorders>
              <w:top w:val="single" w:sz="4" w:space="0" w:color="auto"/>
              <w:bottom w:val="single" w:sz="4" w:space="0" w:color="auto"/>
            </w:tcBorders>
          </w:tcPr>
          <w:p w14:paraId="65A1C668" w14:textId="26AD6541" w:rsidR="001F55A6" w:rsidRPr="001F55A6" w:rsidRDefault="001F55A6" w:rsidP="001F55A6">
            <w:pPr>
              <w:jc w:val="center"/>
              <w:rPr>
                <w:sz w:val="20"/>
                <w:szCs w:val="20"/>
              </w:rPr>
            </w:pPr>
            <w:r>
              <w:rPr>
                <w:sz w:val="20"/>
                <w:szCs w:val="20"/>
              </w:rPr>
              <w:t>14</w:t>
            </w:r>
          </w:p>
        </w:tc>
        <w:tc>
          <w:tcPr>
            <w:tcW w:w="928" w:type="pct"/>
            <w:tcBorders>
              <w:top w:val="single" w:sz="4" w:space="0" w:color="auto"/>
              <w:bottom w:val="single" w:sz="4" w:space="0" w:color="auto"/>
            </w:tcBorders>
            <w:vAlign w:val="center"/>
          </w:tcPr>
          <w:p w14:paraId="0FA42CE8" w14:textId="79665397" w:rsidR="001F55A6" w:rsidRDefault="001F55A6" w:rsidP="009F6F5D">
            <w:pPr>
              <w:jc w:val="center"/>
              <w:rPr>
                <w:sz w:val="20"/>
                <w:szCs w:val="20"/>
              </w:rPr>
            </w:pPr>
            <w:r>
              <w:rPr>
                <w:sz w:val="20"/>
                <w:szCs w:val="20"/>
              </w:rPr>
              <w:t>Котельная на пл.Судоверфи</w:t>
            </w:r>
          </w:p>
        </w:tc>
        <w:tc>
          <w:tcPr>
            <w:tcW w:w="911" w:type="pct"/>
            <w:tcBorders>
              <w:top w:val="single" w:sz="4" w:space="0" w:color="auto"/>
              <w:bottom w:val="single" w:sz="4" w:space="0" w:color="auto"/>
            </w:tcBorders>
            <w:vAlign w:val="center"/>
          </w:tcPr>
          <w:p w14:paraId="285B70FD" w14:textId="748D7CE7" w:rsidR="001F55A6" w:rsidRPr="005536B2" w:rsidRDefault="001F55A6" w:rsidP="009F6F5D">
            <w:pPr>
              <w:jc w:val="center"/>
              <w:rPr>
                <w:sz w:val="20"/>
                <w:szCs w:val="20"/>
              </w:rPr>
            </w:pPr>
            <w:r w:rsidRPr="005536B2">
              <w:rPr>
                <w:sz w:val="20"/>
                <w:szCs w:val="20"/>
              </w:rPr>
              <w:t xml:space="preserve">г. </w:t>
            </w:r>
            <w:r>
              <w:rPr>
                <w:sz w:val="20"/>
                <w:szCs w:val="20"/>
              </w:rPr>
              <w:t>Велиж, пл. Судоверфи 1-а</w:t>
            </w:r>
          </w:p>
        </w:tc>
        <w:tc>
          <w:tcPr>
            <w:tcW w:w="1307" w:type="pct"/>
            <w:tcBorders>
              <w:top w:val="single" w:sz="4" w:space="0" w:color="auto"/>
              <w:bottom w:val="single" w:sz="4" w:space="0" w:color="auto"/>
              <w:right w:val="single" w:sz="4" w:space="0" w:color="auto"/>
            </w:tcBorders>
            <w:vAlign w:val="center"/>
          </w:tcPr>
          <w:p w14:paraId="570A4FEF" w14:textId="49A1DEE4" w:rsidR="001F55A6" w:rsidRPr="005536B2" w:rsidRDefault="001F55A6" w:rsidP="009F6F5D">
            <w:pPr>
              <w:jc w:val="center"/>
              <w:rPr>
                <w:sz w:val="20"/>
                <w:szCs w:val="20"/>
              </w:rPr>
            </w:pPr>
            <w:r w:rsidRPr="005536B2">
              <w:rPr>
                <w:sz w:val="20"/>
                <w:szCs w:val="20"/>
              </w:rPr>
              <w:t>ООО «</w:t>
            </w:r>
            <w:r>
              <w:rPr>
                <w:sz w:val="20"/>
                <w:szCs w:val="20"/>
              </w:rPr>
              <w:t>Тепло людям Велиж</w:t>
            </w:r>
            <w:r w:rsidRPr="005536B2">
              <w:rPr>
                <w:sz w:val="20"/>
                <w:szCs w:val="20"/>
              </w:rPr>
              <w:t>»</w:t>
            </w:r>
          </w:p>
        </w:tc>
        <w:tc>
          <w:tcPr>
            <w:tcW w:w="75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41A95C3D" w14:textId="30BFA62D" w:rsidR="001F55A6" w:rsidRPr="005536B2" w:rsidRDefault="001F55A6" w:rsidP="009F6F5D">
            <w:pPr>
              <w:jc w:val="center"/>
              <w:rPr>
                <w:sz w:val="20"/>
                <w:szCs w:val="20"/>
              </w:rPr>
            </w:pPr>
            <w:r>
              <w:rPr>
                <w:sz w:val="20"/>
                <w:szCs w:val="20"/>
              </w:rPr>
              <w:t>1,64</w:t>
            </w:r>
          </w:p>
        </w:tc>
        <w:tc>
          <w:tcPr>
            <w:tcW w:w="883" w:type="pct"/>
            <w:tcBorders>
              <w:top w:val="single" w:sz="4" w:space="0" w:color="auto"/>
              <w:left w:val="single" w:sz="8" w:space="0" w:color="auto"/>
              <w:bottom w:val="single" w:sz="4" w:space="0" w:color="auto"/>
              <w:right w:val="single" w:sz="8" w:space="0" w:color="auto"/>
            </w:tcBorders>
            <w:shd w:val="clear" w:color="auto" w:fill="auto"/>
            <w:vAlign w:val="center"/>
          </w:tcPr>
          <w:p w14:paraId="194476E4" w14:textId="0E9CA9B8" w:rsidR="001F55A6" w:rsidRDefault="001F55A6" w:rsidP="009F6F5D">
            <w:pPr>
              <w:jc w:val="center"/>
              <w:rPr>
                <w:sz w:val="20"/>
                <w:szCs w:val="20"/>
              </w:rPr>
            </w:pPr>
            <w:r>
              <w:rPr>
                <w:sz w:val="20"/>
                <w:szCs w:val="20"/>
              </w:rPr>
              <w:t>дрова/уголь</w:t>
            </w:r>
          </w:p>
        </w:tc>
      </w:tr>
      <w:tr w:rsidR="001F55A6" w:rsidRPr="005536B2" w14:paraId="7F0B4EF4" w14:textId="77777777" w:rsidTr="001F55A6">
        <w:trPr>
          <w:cantSplit/>
          <w:trHeight w:val="123"/>
        </w:trPr>
        <w:tc>
          <w:tcPr>
            <w:tcW w:w="212" w:type="pct"/>
            <w:tcBorders>
              <w:top w:val="single" w:sz="4" w:space="0" w:color="auto"/>
              <w:bottom w:val="single" w:sz="4" w:space="0" w:color="auto"/>
            </w:tcBorders>
          </w:tcPr>
          <w:p w14:paraId="26B479EE" w14:textId="0478F51C" w:rsidR="001F55A6" w:rsidRPr="001F55A6" w:rsidRDefault="001F55A6" w:rsidP="001F55A6">
            <w:pPr>
              <w:jc w:val="center"/>
              <w:rPr>
                <w:sz w:val="20"/>
                <w:szCs w:val="20"/>
              </w:rPr>
            </w:pPr>
            <w:r>
              <w:rPr>
                <w:sz w:val="20"/>
                <w:szCs w:val="20"/>
              </w:rPr>
              <w:t>15</w:t>
            </w:r>
          </w:p>
        </w:tc>
        <w:tc>
          <w:tcPr>
            <w:tcW w:w="928" w:type="pct"/>
            <w:tcBorders>
              <w:top w:val="single" w:sz="4" w:space="0" w:color="auto"/>
              <w:bottom w:val="single" w:sz="4" w:space="0" w:color="auto"/>
            </w:tcBorders>
            <w:vAlign w:val="center"/>
          </w:tcPr>
          <w:p w14:paraId="213EF77C" w14:textId="0A457C0B" w:rsidR="001F55A6" w:rsidRDefault="001F55A6" w:rsidP="0076421C">
            <w:pPr>
              <w:jc w:val="center"/>
              <w:rPr>
                <w:sz w:val="20"/>
                <w:szCs w:val="20"/>
              </w:rPr>
            </w:pPr>
            <w:r>
              <w:rPr>
                <w:sz w:val="20"/>
                <w:szCs w:val="20"/>
              </w:rPr>
              <w:t>Котельная школы №1</w:t>
            </w:r>
          </w:p>
        </w:tc>
        <w:tc>
          <w:tcPr>
            <w:tcW w:w="911" w:type="pct"/>
            <w:tcBorders>
              <w:top w:val="single" w:sz="4" w:space="0" w:color="auto"/>
              <w:bottom w:val="single" w:sz="4" w:space="0" w:color="auto"/>
            </w:tcBorders>
            <w:vAlign w:val="center"/>
          </w:tcPr>
          <w:p w14:paraId="07A9101D" w14:textId="139C22F7" w:rsidR="001F55A6" w:rsidRPr="005536B2" w:rsidRDefault="001F55A6" w:rsidP="0076421C">
            <w:pPr>
              <w:jc w:val="center"/>
              <w:rPr>
                <w:sz w:val="20"/>
                <w:szCs w:val="20"/>
              </w:rPr>
            </w:pPr>
            <w:r w:rsidRPr="005536B2">
              <w:rPr>
                <w:sz w:val="20"/>
                <w:szCs w:val="20"/>
              </w:rPr>
              <w:t xml:space="preserve">г. </w:t>
            </w:r>
            <w:r>
              <w:rPr>
                <w:sz w:val="20"/>
                <w:szCs w:val="20"/>
              </w:rPr>
              <w:t>Велиж, ул. Кропоткина, д.56</w:t>
            </w:r>
          </w:p>
        </w:tc>
        <w:tc>
          <w:tcPr>
            <w:tcW w:w="1307" w:type="pct"/>
            <w:tcBorders>
              <w:top w:val="single" w:sz="4" w:space="0" w:color="auto"/>
              <w:bottom w:val="single" w:sz="4" w:space="0" w:color="auto"/>
              <w:right w:val="single" w:sz="4" w:space="0" w:color="auto"/>
            </w:tcBorders>
            <w:vAlign w:val="center"/>
          </w:tcPr>
          <w:p w14:paraId="7BDBE79F" w14:textId="67F613D4" w:rsidR="001F55A6" w:rsidRDefault="001F55A6" w:rsidP="0076421C">
            <w:pPr>
              <w:jc w:val="center"/>
              <w:rPr>
                <w:sz w:val="20"/>
                <w:szCs w:val="20"/>
              </w:rPr>
            </w:pPr>
            <w:r>
              <w:rPr>
                <w:sz w:val="20"/>
                <w:szCs w:val="20"/>
              </w:rPr>
              <w:t>МУП «Коммунресурс»</w:t>
            </w:r>
          </w:p>
        </w:tc>
        <w:tc>
          <w:tcPr>
            <w:tcW w:w="75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3E51BCB7" w14:textId="2CB395E6" w:rsidR="001F55A6" w:rsidRPr="005536B2" w:rsidRDefault="001F55A6" w:rsidP="0076421C">
            <w:pPr>
              <w:jc w:val="center"/>
              <w:rPr>
                <w:sz w:val="20"/>
                <w:szCs w:val="20"/>
              </w:rPr>
            </w:pPr>
            <w:r>
              <w:rPr>
                <w:sz w:val="20"/>
                <w:szCs w:val="20"/>
              </w:rPr>
              <w:t>консервация</w:t>
            </w:r>
          </w:p>
        </w:tc>
        <w:tc>
          <w:tcPr>
            <w:tcW w:w="883" w:type="pct"/>
            <w:tcBorders>
              <w:top w:val="single" w:sz="4" w:space="0" w:color="auto"/>
              <w:left w:val="single" w:sz="8" w:space="0" w:color="auto"/>
              <w:bottom w:val="single" w:sz="4" w:space="0" w:color="auto"/>
              <w:right w:val="single" w:sz="8" w:space="0" w:color="auto"/>
            </w:tcBorders>
            <w:shd w:val="clear" w:color="auto" w:fill="auto"/>
            <w:vAlign w:val="center"/>
          </w:tcPr>
          <w:p w14:paraId="60C19F5B" w14:textId="707AA8DC" w:rsidR="001F55A6" w:rsidRDefault="001F55A6" w:rsidP="0076421C">
            <w:pPr>
              <w:jc w:val="center"/>
              <w:rPr>
                <w:sz w:val="20"/>
                <w:szCs w:val="20"/>
              </w:rPr>
            </w:pPr>
            <w:r>
              <w:rPr>
                <w:sz w:val="20"/>
                <w:szCs w:val="20"/>
              </w:rPr>
              <w:t>дрова/дрова</w:t>
            </w:r>
          </w:p>
        </w:tc>
      </w:tr>
      <w:tr w:rsidR="001F55A6" w:rsidRPr="005536B2" w14:paraId="7793D87F" w14:textId="77777777" w:rsidTr="001F55A6">
        <w:trPr>
          <w:cantSplit/>
          <w:trHeight w:val="123"/>
        </w:trPr>
        <w:tc>
          <w:tcPr>
            <w:tcW w:w="212" w:type="pct"/>
            <w:tcBorders>
              <w:top w:val="single" w:sz="4" w:space="0" w:color="auto"/>
              <w:bottom w:val="single" w:sz="4" w:space="0" w:color="auto"/>
            </w:tcBorders>
          </w:tcPr>
          <w:p w14:paraId="13C07A08" w14:textId="0AB07C0B" w:rsidR="001F55A6" w:rsidRPr="001F55A6" w:rsidRDefault="001F55A6" w:rsidP="001F55A6">
            <w:pPr>
              <w:jc w:val="center"/>
              <w:rPr>
                <w:sz w:val="20"/>
                <w:szCs w:val="20"/>
              </w:rPr>
            </w:pPr>
            <w:r>
              <w:rPr>
                <w:sz w:val="20"/>
                <w:szCs w:val="20"/>
              </w:rPr>
              <w:t>16</w:t>
            </w:r>
          </w:p>
        </w:tc>
        <w:tc>
          <w:tcPr>
            <w:tcW w:w="928" w:type="pct"/>
            <w:tcBorders>
              <w:top w:val="single" w:sz="4" w:space="0" w:color="auto"/>
              <w:bottom w:val="single" w:sz="4" w:space="0" w:color="auto"/>
            </w:tcBorders>
            <w:vAlign w:val="center"/>
          </w:tcPr>
          <w:p w14:paraId="6CE9643A" w14:textId="74B66152" w:rsidR="001F55A6" w:rsidRDefault="001F55A6" w:rsidP="009F6F5D">
            <w:pPr>
              <w:jc w:val="center"/>
              <w:rPr>
                <w:sz w:val="20"/>
                <w:szCs w:val="20"/>
              </w:rPr>
            </w:pPr>
            <w:r>
              <w:rPr>
                <w:sz w:val="20"/>
                <w:szCs w:val="20"/>
              </w:rPr>
              <w:t>Котельная школы №1(газ)</w:t>
            </w:r>
          </w:p>
        </w:tc>
        <w:tc>
          <w:tcPr>
            <w:tcW w:w="911" w:type="pct"/>
            <w:tcBorders>
              <w:top w:val="single" w:sz="4" w:space="0" w:color="auto"/>
              <w:bottom w:val="single" w:sz="4" w:space="0" w:color="auto"/>
            </w:tcBorders>
            <w:vAlign w:val="center"/>
          </w:tcPr>
          <w:p w14:paraId="50B6E6B4" w14:textId="6397DCD9" w:rsidR="001F55A6" w:rsidRPr="005536B2" w:rsidRDefault="001F55A6" w:rsidP="009F6F5D">
            <w:pPr>
              <w:jc w:val="center"/>
              <w:rPr>
                <w:sz w:val="20"/>
                <w:szCs w:val="20"/>
              </w:rPr>
            </w:pPr>
            <w:r w:rsidRPr="005536B2">
              <w:rPr>
                <w:sz w:val="20"/>
                <w:szCs w:val="20"/>
              </w:rPr>
              <w:t xml:space="preserve">г. </w:t>
            </w:r>
            <w:r>
              <w:rPr>
                <w:sz w:val="20"/>
                <w:szCs w:val="20"/>
              </w:rPr>
              <w:t>Велиж, ул. Кропоткина, д.56</w:t>
            </w:r>
          </w:p>
        </w:tc>
        <w:tc>
          <w:tcPr>
            <w:tcW w:w="1307" w:type="pct"/>
            <w:tcBorders>
              <w:top w:val="single" w:sz="4" w:space="0" w:color="auto"/>
              <w:bottom w:val="single" w:sz="4" w:space="0" w:color="auto"/>
              <w:right w:val="single" w:sz="4" w:space="0" w:color="auto"/>
            </w:tcBorders>
            <w:vAlign w:val="center"/>
          </w:tcPr>
          <w:p w14:paraId="13BD54F2" w14:textId="00889C23" w:rsidR="001F55A6" w:rsidRPr="005536B2" w:rsidRDefault="001F55A6" w:rsidP="009F6F5D">
            <w:pPr>
              <w:jc w:val="center"/>
              <w:rPr>
                <w:sz w:val="20"/>
                <w:szCs w:val="20"/>
              </w:rPr>
            </w:pPr>
            <w:r>
              <w:rPr>
                <w:sz w:val="20"/>
                <w:szCs w:val="20"/>
              </w:rPr>
              <w:t>МУП «Коммунресурс»</w:t>
            </w:r>
          </w:p>
        </w:tc>
        <w:tc>
          <w:tcPr>
            <w:tcW w:w="75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61707B50" w14:textId="77777777" w:rsidR="001F55A6" w:rsidRPr="005536B2" w:rsidRDefault="001F55A6" w:rsidP="009F6F5D">
            <w:pPr>
              <w:jc w:val="center"/>
              <w:rPr>
                <w:sz w:val="20"/>
                <w:szCs w:val="20"/>
              </w:rPr>
            </w:pPr>
          </w:p>
        </w:tc>
        <w:tc>
          <w:tcPr>
            <w:tcW w:w="883" w:type="pct"/>
            <w:tcBorders>
              <w:top w:val="single" w:sz="4" w:space="0" w:color="auto"/>
              <w:left w:val="single" w:sz="8" w:space="0" w:color="auto"/>
              <w:bottom w:val="single" w:sz="4" w:space="0" w:color="auto"/>
              <w:right w:val="single" w:sz="8" w:space="0" w:color="auto"/>
            </w:tcBorders>
            <w:shd w:val="clear" w:color="auto" w:fill="auto"/>
            <w:vAlign w:val="center"/>
          </w:tcPr>
          <w:p w14:paraId="33379D21" w14:textId="1D2590F2" w:rsidR="001F55A6" w:rsidRDefault="00920C0D" w:rsidP="00627782">
            <w:pPr>
              <w:jc w:val="center"/>
              <w:rPr>
                <w:sz w:val="20"/>
                <w:szCs w:val="20"/>
              </w:rPr>
            </w:pPr>
            <w:r>
              <w:rPr>
                <w:sz w:val="20"/>
                <w:szCs w:val="20"/>
              </w:rPr>
              <w:t>природный газ</w:t>
            </w:r>
          </w:p>
        </w:tc>
      </w:tr>
      <w:tr w:rsidR="001F55A6" w:rsidRPr="005536B2" w14:paraId="4C5A4D9B" w14:textId="77777777" w:rsidTr="001F55A6">
        <w:trPr>
          <w:cantSplit/>
          <w:trHeight w:val="123"/>
        </w:trPr>
        <w:tc>
          <w:tcPr>
            <w:tcW w:w="212" w:type="pct"/>
            <w:tcBorders>
              <w:top w:val="single" w:sz="4" w:space="0" w:color="auto"/>
              <w:bottom w:val="single" w:sz="4" w:space="0" w:color="auto"/>
            </w:tcBorders>
          </w:tcPr>
          <w:p w14:paraId="239A40F6" w14:textId="466070D8" w:rsidR="001F55A6" w:rsidRPr="001F55A6" w:rsidRDefault="001F55A6" w:rsidP="001F55A6">
            <w:pPr>
              <w:jc w:val="center"/>
              <w:rPr>
                <w:sz w:val="20"/>
                <w:szCs w:val="20"/>
              </w:rPr>
            </w:pPr>
            <w:r>
              <w:rPr>
                <w:sz w:val="20"/>
                <w:szCs w:val="20"/>
              </w:rPr>
              <w:t>17</w:t>
            </w:r>
          </w:p>
        </w:tc>
        <w:tc>
          <w:tcPr>
            <w:tcW w:w="928" w:type="pct"/>
            <w:tcBorders>
              <w:top w:val="single" w:sz="4" w:space="0" w:color="auto"/>
              <w:bottom w:val="single" w:sz="4" w:space="0" w:color="auto"/>
            </w:tcBorders>
            <w:vAlign w:val="center"/>
          </w:tcPr>
          <w:p w14:paraId="474198BD" w14:textId="5A164678" w:rsidR="001F55A6" w:rsidRDefault="001F55A6" w:rsidP="009F6F5D">
            <w:pPr>
              <w:jc w:val="center"/>
              <w:rPr>
                <w:sz w:val="20"/>
                <w:szCs w:val="20"/>
              </w:rPr>
            </w:pPr>
            <w:r>
              <w:rPr>
                <w:sz w:val="20"/>
                <w:szCs w:val="20"/>
              </w:rPr>
              <w:t>Котельная Селезни</w:t>
            </w:r>
          </w:p>
        </w:tc>
        <w:tc>
          <w:tcPr>
            <w:tcW w:w="911" w:type="pct"/>
            <w:tcBorders>
              <w:top w:val="single" w:sz="4" w:space="0" w:color="auto"/>
              <w:bottom w:val="single" w:sz="4" w:space="0" w:color="auto"/>
            </w:tcBorders>
            <w:vAlign w:val="center"/>
          </w:tcPr>
          <w:p w14:paraId="3A8D7090" w14:textId="7D6BBA2D" w:rsidR="001F55A6" w:rsidRPr="005536B2" w:rsidRDefault="001F55A6" w:rsidP="009F6F5D">
            <w:pPr>
              <w:jc w:val="center"/>
              <w:rPr>
                <w:sz w:val="20"/>
                <w:szCs w:val="20"/>
              </w:rPr>
            </w:pPr>
            <w:r>
              <w:rPr>
                <w:sz w:val="20"/>
                <w:szCs w:val="20"/>
              </w:rPr>
              <w:t>Велижский район, д. Селезни, пл. Свободы 1/1</w:t>
            </w:r>
          </w:p>
        </w:tc>
        <w:tc>
          <w:tcPr>
            <w:tcW w:w="1307" w:type="pct"/>
            <w:tcBorders>
              <w:top w:val="single" w:sz="4" w:space="0" w:color="auto"/>
              <w:bottom w:val="single" w:sz="4" w:space="0" w:color="auto"/>
              <w:right w:val="single" w:sz="4" w:space="0" w:color="auto"/>
            </w:tcBorders>
            <w:vAlign w:val="center"/>
          </w:tcPr>
          <w:p w14:paraId="5F241F59" w14:textId="756FEC0B" w:rsidR="001F55A6" w:rsidRDefault="001F55A6" w:rsidP="009F6F5D">
            <w:pPr>
              <w:jc w:val="center"/>
              <w:rPr>
                <w:sz w:val="20"/>
                <w:szCs w:val="20"/>
              </w:rPr>
            </w:pPr>
            <w:r>
              <w:rPr>
                <w:sz w:val="20"/>
                <w:szCs w:val="20"/>
              </w:rPr>
              <w:t>МУП «Коммунресурс»</w:t>
            </w:r>
          </w:p>
        </w:tc>
        <w:tc>
          <w:tcPr>
            <w:tcW w:w="75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07D38DC6" w14:textId="03BD77A5" w:rsidR="001F55A6" w:rsidRPr="005536B2" w:rsidRDefault="001F55A6" w:rsidP="009F6F5D">
            <w:pPr>
              <w:jc w:val="center"/>
              <w:rPr>
                <w:sz w:val="20"/>
                <w:szCs w:val="20"/>
              </w:rPr>
            </w:pPr>
            <w:r>
              <w:rPr>
                <w:sz w:val="20"/>
                <w:szCs w:val="20"/>
              </w:rPr>
              <w:t>консервация</w:t>
            </w:r>
          </w:p>
        </w:tc>
        <w:tc>
          <w:tcPr>
            <w:tcW w:w="883" w:type="pct"/>
            <w:tcBorders>
              <w:top w:val="single" w:sz="4" w:space="0" w:color="auto"/>
              <w:left w:val="single" w:sz="8" w:space="0" w:color="auto"/>
              <w:bottom w:val="single" w:sz="4" w:space="0" w:color="auto"/>
              <w:right w:val="single" w:sz="8" w:space="0" w:color="auto"/>
            </w:tcBorders>
            <w:shd w:val="clear" w:color="auto" w:fill="auto"/>
            <w:vAlign w:val="center"/>
          </w:tcPr>
          <w:p w14:paraId="59F2A2BF" w14:textId="7DC79A4A" w:rsidR="001F55A6" w:rsidRDefault="001F55A6" w:rsidP="00627782">
            <w:pPr>
              <w:jc w:val="center"/>
              <w:rPr>
                <w:sz w:val="20"/>
                <w:szCs w:val="20"/>
              </w:rPr>
            </w:pPr>
            <w:r>
              <w:rPr>
                <w:sz w:val="20"/>
                <w:szCs w:val="20"/>
              </w:rPr>
              <w:t>дрова/дрова</w:t>
            </w:r>
          </w:p>
        </w:tc>
      </w:tr>
      <w:tr w:rsidR="001F55A6" w:rsidRPr="005536B2" w14:paraId="284D2E84" w14:textId="77777777" w:rsidTr="001F55A6">
        <w:trPr>
          <w:cantSplit/>
          <w:trHeight w:val="123"/>
        </w:trPr>
        <w:tc>
          <w:tcPr>
            <w:tcW w:w="212" w:type="pct"/>
            <w:tcBorders>
              <w:top w:val="single" w:sz="4" w:space="0" w:color="auto"/>
              <w:bottom w:val="single" w:sz="4" w:space="0" w:color="auto"/>
            </w:tcBorders>
          </w:tcPr>
          <w:p w14:paraId="7179CBA2" w14:textId="32ABADFD" w:rsidR="001F55A6" w:rsidRPr="001F55A6" w:rsidRDefault="001F55A6" w:rsidP="001F55A6">
            <w:pPr>
              <w:jc w:val="center"/>
              <w:rPr>
                <w:sz w:val="20"/>
                <w:szCs w:val="20"/>
              </w:rPr>
            </w:pPr>
            <w:r>
              <w:rPr>
                <w:sz w:val="20"/>
                <w:szCs w:val="20"/>
              </w:rPr>
              <w:t>18</w:t>
            </w:r>
          </w:p>
        </w:tc>
        <w:tc>
          <w:tcPr>
            <w:tcW w:w="928" w:type="pct"/>
            <w:tcBorders>
              <w:top w:val="single" w:sz="4" w:space="0" w:color="auto"/>
              <w:bottom w:val="single" w:sz="4" w:space="0" w:color="auto"/>
            </w:tcBorders>
            <w:vAlign w:val="center"/>
          </w:tcPr>
          <w:p w14:paraId="13E50679" w14:textId="6FBAEF43" w:rsidR="001F55A6" w:rsidRDefault="001F55A6" w:rsidP="00627782">
            <w:pPr>
              <w:jc w:val="center"/>
              <w:rPr>
                <w:sz w:val="20"/>
                <w:szCs w:val="20"/>
              </w:rPr>
            </w:pPr>
            <w:r>
              <w:rPr>
                <w:sz w:val="20"/>
                <w:szCs w:val="20"/>
              </w:rPr>
              <w:t>Котельная Селезни</w:t>
            </w:r>
          </w:p>
        </w:tc>
        <w:tc>
          <w:tcPr>
            <w:tcW w:w="911" w:type="pct"/>
            <w:tcBorders>
              <w:top w:val="single" w:sz="4" w:space="0" w:color="auto"/>
              <w:bottom w:val="single" w:sz="4" w:space="0" w:color="auto"/>
            </w:tcBorders>
            <w:vAlign w:val="center"/>
          </w:tcPr>
          <w:p w14:paraId="5435FABD" w14:textId="69C3E6C9" w:rsidR="001F55A6" w:rsidRDefault="001F55A6" w:rsidP="00627782">
            <w:pPr>
              <w:jc w:val="center"/>
              <w:rPr>
                <w:sz w:val="20"/>
                <w:szCs w:val="20"/>
              </w:rPr>
            </w:pPr>
            <w:r>
              <w:rPr>
                <w:sz w:val="20"/>
                <w:szCs w:val="20"/>
              </w:rPr>
              <w:t>Велижский район, д. Селезни, пл. Свободы 1/1</w:t>
            </w:r>
          </w:p>
        </w:tc>
        <w:tc>
          <w:tcPr>
            <w:tcW w:w="1307" w:type="pct"/>
            <w:tcBorders>
              <w:top w:val="single" w:sz="4" w:space="0" w:color="auto"/>
              <w:bottom w:val="single" w:sz="4" w:space="0" w:color="auto"/>
              <w:right w:val="single" w:sz="4" w:space="0" w:color="auto"/>
            </w:tcBorders>
            <w:vAlign w:val="center"/>
          </w:tcPr>
          <w:p w14:paraId="35E11A00" w14:textId="1B7995FF" w:rsidR="001F55A6" w:rsidRDefault="001F55A6" w:rsidP="00627782">
            <w:pPr>
              <w:jc w:val="center"/>
              <w:rPr>
                <w:sz w:val="20"/>
                <w:szCs w:val="20"/>
              </w:rPr>
            </w:pPr>
            <w:r>
              <w:rPr>
                <w:sz w:val="20"/>
                <w:szCs w:val="20"/>
              </w:rPr>
              <w:t>МУП «Коммунресурс»</w:t>
            </w:r>
          </w:p>
        </w:tc>
        <w:tc>
          <w:tcPr>
            <w:tcW w:w="75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17AF36B6" w14:textId="41A168DF" w:rsidR="001F55A6" w:rsidRPr="005536B2" w:rsidRDefault="00920C0D" w:rsidP="00627782">
            <w:pPr>
              <w:jc w:val="center"/>
              <w:rPr>
                <w:sz w:val="20"/>
                <w:szCs w:val="20"/>
              </w:rPr>
            </w:pPr>
            <w:r>
              <w:rPr>
                <w:sz w:val="20"/>
                <w:szCs w:val="20"/>
              </w:rPr>
              <w:t>1,8</w:t>
            </w:r>
          </w:p>
        </w:tc>
        <w:tc>
          <w:tcPr>
            <w:tcW w:w="883" w:type="pct"/>
            <w:tcBorders>
              <w:top w:val="single" w:sz="4" w:space="0" w:color="auto"/>
              <w:left w:val="single" w:sz="8" w:space="0" w:color="auto"/>
              <w:bottom w:val="single" w:sz="4" w:space="0" w:color="auto"/>
              <w:right w:val="single" w:sz="8" w:space="0" w:color="auto"/>
            </w:tcBorders>
            <w:shd w:val="clear" w:color="auto" w:fill="auto"/>
            <w:vAlign w:val="center"/>
          </w:tcPr>
          <w:p w14:paraId="37D2AD3F" w14:textId="35C6B0F6" w:rsidR="001F55A6" w:rsidRDefault="00920C0D" w:rsidP="00627782">
            <w:pPr>
              <w:jc w:val="center"/>
              <w:rPr>
                <w:sz w:val="20"/>
                <w:szCs w:val="20"/>
              </w:rPr>
            </w:pPr>
            <w:r>
              <w:rPr>
                <w:sz w:val="20"/>
                <w:szCs w:val="20"/>
              </w:rPr>
              <w:t xml:space="preserve">природный </w:t>
            </w:r>
            <w:r w:rsidR="001F55A6">
              <w:rPr>
                <w:sz w:val="20"/>
                <w:szCs w:val="20"/>
              </w:rPr>
              <w:t>газ</w:t>
            </w:r>
          </w:p>
        </w:tc>
      </w:tr>
      <w:bookmarkEnd w:id="9"/>
    </w:tbl>
    <w:p w14:paraId="0D7D4A3E" w14:textId="77777777" w:rsidR="005536B2" w:rsidRDefault="005536B2" w:rsidP="00376D6C">
      <w:pPr>
        <w:pStyle w:val="A6"/>
      </w:pPr>
    </w:p>
    <w:p w14:paraId="7C1F7F59" w14:textId="77777777" w:rsidR="00920C0D" w:rsidRPr="00920C0D" w:rsidRDefault="00920C0D" w:rsidP="00920C0D">
      <w:pPr>
        <w:pStyle w:val="A6"/>
        <w:rPr>
          <w:szCs w:val="24"/>
        </w:rPr>
      </w:pPr>
      <w:bookmarkStart w:id="10" w:name="_Hlk169017623"/>
      <w:r w:rsidRPr="00920C0D">
        <w:rPr>
          <w:szCs w:val="24"/>
        </w:rPr>
        <w:t xml:space="preserve">Отношения между снабжающими и потребляющими организациями – договорные. </w:t>
      </w:r>
      <w:r w:rsidRPr="00920C0D">
        <w:rPr>
          <w:spacing w:val="1"/>
          <w:szCs w:val="24"/>
        </w:rPr>
        <w:t xml:space="preserve">На территории округа также действуют локальные (автономные) источники теплоснабжения, отапливающие административные здания и объекты бюджетной сферы, </w:t>
      </w:r>
      <w:r w:rsidRPr="00920C0D">
        <w:rPr>
          <w:szCs w:val="24"/>
        </w:rPr>
        <w:t xml:space="preserve">удаленные от источников централизованного теплоснабжения. В качестве топлива на автономных источниках теплоснабжения используется твердое топливо (дрова, уголь), электроэнергия. </w:t>
      </w:r>
    </w:p>
    <w:bookmarkEnd w:id="10"/>
    <w:p w14:paraId="38F40ED3" w14:textId="5E400C4E" w:rsidR="00376D6C" w:rsidRPr="00920C0D" w:rsidRDefault="00376D6C" w:rsidP="00376D6C">
      <w:pPr>
        <w:pStyle w:val="A6"/>
        <w:ind w:left="-1276" w:firstLine="0"/>
        <w:jc w:val="center"/>
        <w:rPr>
          <w:szCs w:val="24"/>
        </w:rPr>
      </w:pPr>
    </w:p>
    <w:p w14:paraId="7DAE65C2" w14:textId="1D780351" w:rsidR="00920C0D" w:rsidRDefault="00920C0D" w:rsidP="00920C0D">
      <w:pPr>
        <w:pStyle w:val="2"/>
        <w:numPr>
          <w:ilvl w:val="1"/>
          <w:numId w:val="3"/>
        </w:numPr>
        <w:rPr>
          <w:rFonts w:ascii="Times New Roman" w:hAnsi="Times New Roman" w:cs="Times New Roman"/>
          <w:b/>
          <w:color w:val="auto"/>
          <w:sz w:val="24"/>
          <w:szCs w:val="24"/>
        </w:rPr>
      </w:pPr>
      <w:bookmarkStart w:id="11" w:name="_Toc206147934"/>
      <w:r w:rsidRPr="00920C0D">
        <w:rPr>
          <w:rFonts w:ascii="Times New Roman" w:hAnsi="Times New Roman" w:cs="Times New Roman"/>
          <w:b/>
          <w:color w:val="auto"/>
          <w:sz w:val="24"/>
          <w:szCs w:val="24"/>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1"/>
      <w:r w:rsidRPr="00920C0D">
        <w:rPr>
          <w:rFonts w:ascii="Times New Roman" w:hAnsi="Times New Roman" w:cs="Times New Roman"/>
          <w:b/>
          <w:color w:val="auto"/>
          <w:sz w:val="24"/>
          <w:szCs w:val="24"/>
        </w:rPr>
        <w:t xml:space="preserve"> </w:t>
      </w:r>
    </w:p>
    <w:p w14:paraId="71F9F6A5" w14:textId="77777777" w:rsidR="00920C0D" w:rsidRPr="00920C0D" w:rsidRDefault="00920C0D" w:rsidP="00920C0D"/>
    <w:p w14:paraId="66B92DE6" w14:textId="70C59E28" w:rsidR="00EC658D" w:rsidRDefault="00EC658D" w:rsidP="00EC658D">
      <w:pPr>
        <w:pStyle w:val="ac"/>
        <w:rPr>
          <w:szCs w:val="24"/>
        </w:rPr>
      </w:pPr>
      <w:r>
        <w:rPr>
          <w:rFonts w:eastAsia="Times New Roman"/>
          <w:szCs w:val="24"/>
        </w:rPr>
        <w:t xml:space="preserve">В округе </w:t>
      </w:r>
      <w:r w:rsidRPr="00637614">
        <w:rPr>
          <w:rFonts w:eastAsia="Times New Roman"/>
          <w:szCs w:val="24"/>
        </w:rPr>
        <w:t xml:space="preserve">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w:t>
      </w:r>
      <w:r w:rsidRPr="00637614">
        <w:rPr>
          <w:szCs w:val="24"/>
        </w:rPr>
        <w:t>Значительное увеличение селитебной территории за счет освоения новых земель не предлагается. Размещение объектов нового жилищного строительства в городе возможно на имеющихся в небольшом количестве свободных территориях и на месте сноса и ветхой и малоценной застройки.</w:t>
      </w:r>
    </w:p>
    <w:p w14:paraId="73BFE74D" w14:textId="77E7D080" w:rsidR="00920C0D" w:rsidRDefault="002772E9" w:rsidP="00920C0D">
      <w:pPr>
        <w:pStyle w:val="ac"/>
        <w:rPr>
          <w:szCs w:val="24"/>
        </w:rPr>
      </w:pPr>
      <w:r>
        <w:rPr>
          <w:szCs w:val="24"/>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
        <w:gridCol w:w="2551"/>
        <w:gridCol w:w="1114"/>
        <w:gridCol w:w="753"/>
        <w:gridCol w:w="753"/>
        <w:gridCol w:w="753"/>
        <w:gridCol w:w="753"/>
        <w:gridCol w:w="753"/>
        <w:gridCol w:w="753"/>
        <w:gridCol w:w="753"/>
      </w:tblGrid>
      <w:tr w:rsidR="00FB4B41" w:rsidRPr="00637614" w14:paraId="4CE3302B" w14:textId="77777777" w:rsidTr="00BB3C8A">
        <w:trPr>
          <w:trHeight w:val="70"/>
        </w:trPr>
        <w:tc>
          <w:tcPr>
            <w:tcW w:w="218" w:type="pct"/>
            <w:vMerge w:val="restart"/>
            <w:vAlign w:val="center"/>
          </w:tcPr>
          <w:p w14:paraId="33B70524" w14:textId="77777777" w:rsidR="00FB4B41" w:rsidRPr="00637614" w:rsidRDefault="00FB4B41" w:rsidP="00FB4B41">
            <w:pPr>
              <w:jc w:val="center"/>
              <w:rPr>
                <w:sz w:val="20"/>
                <w:szCs w:val="20"/>
              </w:rPr>
            </w:pPr>
            <w:bookmarkStart w:id="12" w:name="_Hlk169693435"/>
            <w:bookmarkStart w:id="13" w:name="_Hlk194040599"/>
            <w:r w:rsidRPr="00637614">
              <w:rPr>
                <w:sz w:val="20"/>
                <w:szCs w:val="20"/>
              </w:rPr>
              <w:t>№</w:t>
            </w:r>
          </w:p>
        </w:tc>
        <w:tc>
          <w:tcPr>
            <w:tcW w:w="1365" w:type="pct"/>
            <w:vMerge w:val="restart"/>
            <w:vAlign w:val="center"/>
          </w:tcPr>
          <w:p w14:paraId="0F4D14B7" w14:textId="77777777" w:rsidR="00FB4B41" w:rsidRPr="00637614" w:rsidRDefault="00FB4B41" w:rsidP="00FB4B41">
            <w:pPr>
              <w:jc w:val="center"/>
              <w:rPr>
                <w:sz w:val="20"/>
                <w:szCs w:val="20"/>
              </w:rPr>
            </w:pPr>
            <w:r w:rsidRPr="00637614">
              <w:rPr>
                <w:sz w:val="20"/>
                <w:szCs w:val="20"/>
              </w:rPr>
              <w:t>Тип застройки</w:t>
            </w:r>
          </w:p>
        </w:tc>
        <w:tc>
          <w:tcPr>
            <w:tcW w:w="596" w:type="pct"/>
            <w:vMerge w:val="restart"/>
            <w:vAlign w:val="center"/>
          </w:tcPr>
          <w:p w14:paraId="1B2073C5" w14:textId="77777777" w:rsidR="00FB4B41" w:rsidRPr="00637614" w:rsidRDefault="00FB4B41" w:rsidP="00FB4B41">
            <w:pPr>
              <w:jc w:val="center"/>
              <w:rPr>
                <w:sz w:val="20"/>
                <w:szCs w:val="20"/>
              </w:rPr>
            </w:pPr>
            <w:r w:rsidRPr="00637614">
              <w:rPr>
                <w:sz w:val="20"/>
                <w:szCs w:val="20"/>
              </w:rPr>
              <w:t>Ед. измерения</w:t>
            </w:r>
          </w:p>
        </w:tc>
        <w:tc>
          <w:tcPr>
            <w:tcW w:w="2821" w:type="pct"/>
            <w:gridSpan w:val="7"/>
            <w:vAlign w:val="center"/>
          </w:tcPr>
          <w:p w14:paraId="47060463" w14:textId="77777777" w:rsidR="00FB4B41" w:rsidRPr="00637614" w:rsidRDefault="00FB4B41" w:rsidP="00FB4B41">
            <w:pPr>
              <w:jc w:val="center"/>
              <w:rPr>
                <w:sz w:val="20"/>
                <w:szCs w:val="20"/>
              </w:rPr>
            </w:pPr>
            <w:r w:rsidRPr="00637614">
              <w:rPr>
                <w:sz w:val="20"/>
                <w:szCs w:val="20"/>
              </w:rPr>
              <w:t>Этапы</w:t>
            </w:r>
          </w:p>
        </w:tc>
      </w:tr>
      <w:tr w:rsidR="004142D9" w:rsidRPr="00637614" w14:paraId="388EA9CE" w14:textId="77777777" w:rsidTr="00D236C3">
        <w:tc>
          <w:tcPr>
            <w:tcW w:w="218" w:type="pct"/>
            <w:vMerge/>
            <w:vAlign w:val="center"/>
          </w:tcPr>
          <w:p w14:paraId="42BBB22B" w14:textId="77777777" w:rsidR="004142D9" w:rsidRPr="00637614" w:rsidRDefault="004142D9" w:rsidP="00FB4B41">
            <w:pPr>
              <w:jc w:val="center"/>
              <w:rPr>
                <w:sz w:val="20"/>
                <w:szCs w:val="20"/>
              </w:rPr>
            </w:pPr>
          </w:p>
        </w:tc>
        <w:tc>
          <w:tcPr>
            <w:tcW w:w="1365" w:type="pct"/>
            <w:vMerge/>
            <w:vAlign w:val="center"/>
          </w:tcPr>
          <w:p w14:paraId="35AEFF94" w14:textId="77777777" w:rsidR="004142D9" w:rsidRPr="00637614" w:rsidRDefault="004142D9" w:rsidP="00FB4B41">
            <w:pPr>
              <w:jc w:val="center"/>
              <w:rPr>
                <w:sz w:val="20"/>
                <w:szCs w:val="20"/>
              </w:rPr>
            </w:pPr>
          </w:p>
        </w:tc>
        <w:tc>
          <w:tcPr>
            <w:tcW w:w="596" w:type="pct"/>
            <w:vMerge/>
            <w:vAlign w:val="center"/>
          </w:tcPr>
          <w:p w14:paraId="158F9015" w14:textId="77777777" w:rsidR="004142D9" w:rsidRPr="00637614" w:rsidRDefault="004142D9" w:rsidP="00FB4B41">
            <w:pPr>
              <w:jc w:val="center"/>
              <w:rPr>
                <w:sz w:val="20"/>
                <w:szCs w:val="20"/>
              </w:rPr>
            </w:pPr>
          </w:p>
        </w:tc>
        <w:tc>
          <w:tcPr>
            <w:tcW w:w="403" w:type="pct"/>
            <w:vAlign w:val="center"/>
          </w:tcPr>
          <w:p w14:paraId="3F973BC3" w14:textId="0648195F" w:rsidR="004142D9" w:rsidRPr="00637614" w:rsidRDefault="004142D9" w:rsidP="00FB4B41">
            <w:pPr>
              <w:jc w:val="center"/>
              <w:rPr>
                <w:sz w:val="20"/>
                <w:szCs w:val="20"/>
              </w:rPr>
            </w:pPr>
            <w:r w:rsidRPr="00637614">
              <w:rPr>
                <w:sz w:val="20"/>
                <w:szCs w:val="20"/>
              </w:rPr>
              <w:t>202</w:t>
            </w:r>
            <w:r>
              <w:rPr>
                <w:sz w:val="20"/>
                <w:szCs w:val="20"/>
              </w:rPr>
              <w:t>5</w:t>
            </w:r>
          </w:p>
        </w:tc>
        <w:tc>
          <w:tcPr>
            <w:tcW w:w="403" w:type="pct"/>
            <w:vAlign w:val="center"/>
          </w:tcPr>
          <w:p w14:paraId="27DC8248" w14:textId="4194E5F5" w:rsidR="004142D9" w:rsidRPr="00637614" w:rsidRDefault="004142D9" w:rsidP="00FB4B41">
            <w:pPr>
              <w:jc w:val="center"/>
              <w:rPr>
                <w:sz w:val="20"/>
                <w:szCs w:val="20"/>
              </w:rPr>
            </w:pPr>
            <w:r w:rsidRPr="00637614">
              <w:rPr>
                <w:sz w:val="20"/>
                <w:szCs w:val="20"/>
              </w:rPr>
              <w:t>202</w:t>
            </w:r>
            <w:r>
              <w:rPr>
                <w:sz w:val="20"/>
                <w:szCs w:val="20"/>
              </w:rPr>
              <w:t>6</w:t>
            </w:r>
          </w:p>
        </w:tc>
        <w:tc>
          <w:tcPr>
            <w:tcW w:w="403" w:type="pct"/>
            <w:vAlign w:val="center"/>
          </w:tcPr>
          <w:p w14:paraId="517EC0D9" w14:textId="1B11C977" w:rsidR="004142D9" w:rsidRPr="00637614" w:rsidRDefault="004142D9" w:rsidP="00FB4B41">
            <w:pPr>
              <w:jc w:val="center"/>
              <w:rPr>
                <w:sz w:val="20"/>
                <w:szCs w:val="20"/>
              </w:rPr>
            </w:pPr>
            <w:r w:rsidRPr="00637614">
              <w:rPr>
                <w:sz w:val="20"/>
                <w:szCs w:val="20"/>
              </w:rPr>
              <w:t>202</w:t>
            </w:r>
            <w:r>
              <w:rPr>
                <w:sz w:val="20"/>
                <w:szCs w:val="20"/>
              </w:rPr>
              <w:t>7</w:t>
            </w:r>
          </w:p>
        </w:tc>
        <w:tc>
          <w:tcPr>
            <w:tcW w:w="403" w:type="pct"/>
            <w:vAlign w:val="center"/>
          </w:tcPr>
          <w:p w14:paraId="06B9239F" w14:textId="59BF2869" w:rsidR="004142D9" w:rsidRPr="00637614" w:rsidRDefault="004142D9" w:rsidP="00FB4B41">
            <w:pPr>
              <w:jc w:val="center"/>
              <w:rPr>
                <w:sz w:val="20"/>
                <w:szCs w:val="20"/>
              </w:rPr>
            </w:pPr>
            <w:r w:rsidRPr="00637614">
              <w:rPr>
                <w:sz w:val="20"/>
                <w:szCs w:val="20"/>
              </w:rPr>
              <w:t>202</w:t>
            </w:r>
            <w:r>
              <w:rPr>
                <w:sz w:val="20"/>
                <w:szCs w:val="20"/>
              </w:rPr>
              <w:t>8</w:t>
            </w:r>
          </w:p>
        </w:tc>
        <w:tc>
          <w:tcPr>
            <w:tcW w:w="403" w:type="pct"/>
            <w:vAlign w:val="center"/>
          </w:tcPr>
          <w:p w14:paraId="079835A0" w14:textId="268CCD77" w:rsidR="004142D9" w:rsidRPr="00637614" w:rsidRDefault="004142D9" w:rsidP="00FB4B41">
            <w:pPr>
              <w:jc w:val="center"/>
              <w:rPr>
                <w:sz w:val="20"/>
                <w:szCs w:val="20"/>
              </w:rPr>
            </w:pPr>
            <w:r w:rsidRPr="00637614">
              <w:rPr>
                <w:sz w:val="20"/>
                <w:szCs w:val="20"/>
              </w:rPr>
              <w:t>202</w:t>
            </w:r>
            <w:r>
              <w:rPr>
                <w:sz w:val="20"/>
                <w:szCs w:val="20"/>
              </w:rPr>
              <w:t>9</w:t>
            </w:r>
          </w:p>
        </w:tc>
        <w:tc>
          <w:tcPr>
            <w:tcW w:w="403" w:type="pct"/>
            <w:vAlign w:val="center"/>
          </w:tcPr>
          <w:p w14:paraId="4931E258" w14:textId="77777777" w:rsidR="004142D9" w:rsidRPr="00637614" w:rsidRDefault="004142D9" w:rsidP="00FB4B41">
            <w:pPr>
              <w:jc w:val="center"/>
              <w:rPr>
                <w:sz w:val="20"/>
                <w:szCs w:val="20"/>
              </w:rPr>
            </w:pPr>
            <w:r w:rsidRPr="00637614">
              <w:rPr>
                <w:sz w:val="20"/>
                <w:szCs w:val="20"/>
              </w:rPr>
              <w:t>2030-2035</w:t>
            </w:r>
          </w:p>
        </w:tc>
        <w:tc>
          <w:tcPr>
            <w:tcW w:w="403" w:type="pct"/>
          </w:tcPr>
          <w:p w14:paraId="19C513A0" w14:textId="77777777" w:rsidR="004142D9" w:rsidRPr="00637614" w:rsidRDefault="004142D9" w:rsidP="00FB4B41">
            <w:pPr>
              <w:jc w:val="center"/>
              <w:rPr>
                <w:sz w:val="20"/>
                <w:szCs w:val="20"/>
              </w:rPr>
            </w:pPr>
            <w:r w:rsidRPr="00637614">
              <w:rPr>
                <w:sz w:val="20"/>
                <w:szCs w:val="20"/>
              </w:rPr>
              <w:t>2036-2040</w:t>
            </w:r>
          </w:p>
        </w:tc>
      </w:tr>
      <w:tr w:rsidR="00FB4B41" w:rsidRPr="00637614" w14:paraId="4A39FAD8" w14:textId="77777777" w:rsidTr="00BB3C8A">
        <w:tc>
          <w:tcPr>
            <w:tcW w:w="5000" w:type="pct"/>
            <w:gridSpan w:val="10"/>
          </w:tcPr>
          <w:p w14:paraId="54152504" w14:textId="727CB3AE" w:rsidR="00FB4B41" w:rsidRPr="00637614" w:rsidRDefault="00EC658D" w:rsidP="00FB4B41">
            <w:pPr>
              <w:jc w:val="center"/>
              <w:rPr>
                <w:b/>
                <w:sz w:val="20"/>
                <w:szCs w:val="20"/>
              </w:rPr>
            </w:pPr>
            <w:r w:rsidRPr="0033015D">
              <w:rPr>
                <w:b/>
                <w:sz w:val="20"/>
                <w:szCs w:val="20"/>
              </w:rPr>
              <w:t>Центральная котельная ул.Володарского</w:t>
            </w:r>
          </w:p>
        </w:tc>
      </w:tr>
      <w:tr w:rsidR="008349A4" w:rsidRPr="00637614" w14:paraId="6A74BA74" w14:textId="54A9FF5B" w:rsidTr="00D236C3">
        <w:tc>
          <w:tcPr>
            <w:tcW w:w="218" w:type="pct"/>
            <w:vAlign w:val="center"/>
          </w:tcPr>
          <w:p w14:paraId="2D591BFE" w14:textId="77777777" w:rsidR="008349A4" w:rsidRPr="00637614" w:rsidRDefault="008349A4" w:rsidP="008349A4">
            <w:pPr>
              <w:jc w:val="center"/>
              <w:rPr>
                <w:sz w:val="20"/>
                <w:szCs w:val="20"/>
              </w:rPr>
            </w:pPr>
            <w:r w:rsidRPr="00637614">
              <w:rPr>
                <w:sz w:val="20"/>
                <w:szCs w:val="20"/>
              </w:rPr>
              <w:t>1</w:t>
            </w:r>
          </w:p>
        </w:tc>
        <w:tc>
          <w:tcPr>
            <w:tcW w:w="1365" w:type="pct"/>
            <w:vAlign w:val="center"/>
          </w:tcPr>
          <w:p w14:paraId="4E93ABD9" w14:textId="77777777" w:rsidR="008349A4" w:rsidRPr="00637614" w:rsidRDefault="008349A4" w:rsidP="008349A4">
            <w:pPr>
              <w:jc w:val="center"/>
              <w:rPr>
                <w:sz w:val="20"/>
                <w:szCs w:val="20"/>
              </w:rPr>
            </w:pPr>
            <w:r w:rsidRPr="00637614">
              <w:rPr>
                <w:sz w:val="20"/>
                <w:szCs w:val="20"/>
              </w:rPr>
              <w:t>Жилой фонд</w:t>
            </w:r>
          </w:p>
        </w:tc>
        <w:tc>
          <w:tcPr>
            <w:tcW w:w="596" w:type="pct"/>
            <w:vAlign w:val="center"/>
          </w:tcPr>
          <w:p w14:paraId="1234961A" w14:textId="58022D86" w:rsidR="008349A4" w:rsidRPr="00637614" w:rsidRDefault="008349A4" w:rsidP="008349A4">
            <w:pPr>
              <w:jc w:val="center"/>
              <w:rPr>
                <w:sz w:val="20"/>
                <w:szCs w:val="20"/>
                <w:vertAlign w:val="superscript"/>
              </w:rPr>
            </w:pPr>
            <w:r w:rsidRPr="00637614">
              <w:rPr>
                <w:sz w:val="20"/>
                <w:szCs w:val="20"/>
              </w:rPr>
              <w:t>тыс.м</w:t>
            </w:r>
            <w:r>
              <w:rPr>
                <w:sz w:val="20"/>
                <w:szCs w:val="20"/>
              </w:rPr>
              <w:t>3</w:t>
            </w:r>
          </w:p>
        </w:tc>
        <w:tc>
          <w:tcPr>
            <w:tcW w:w="403" w:type="pct"/>
            <w:vAlign w:val="center"/>
          </w:tcPr>
          <w:p w14:paraId="066F1700" w14:textId="3CEABF5A" w:rsidR="008349A4" w:rsidRPr="00637614" w:rsidRDefault="008349A4" w:rsidP="008349A4">
            <w:pPr>
              <w:ind w:left="-111"/>
              <w:jc w:val="center"/>
              <w:rPr>
                <w:sz w:val="20"/>
                <w:szCs w:val="20"/>
              </w:rPr>
            </w:pPr>
            <w:r>
              <w:rPr>
                <w:sz w:val="20"/>
                <w:szCs w:val="20"/>
              </w:rPr>
              <w:t>42,702</w:t>
            </w:r>
          </w:p>
        </w:tc>
        <w:tc>
          <w:tcPr>
            <w:tcW w:w="403" w:type="pct"/>
          </w:tcPr>
          <w:p w14:paraId="6ED20D46" w14:textId="4D95B33F" w:rsidR="008349A4" w:rsidRPr="00637614" w:rsidRDefault="008349A4" w:rsidP="008349A4">
            <w:pPr>
              <w:ind w:left="-111"/>
              <w:jc w:val="center"/>
              <w:rPr>
                <w:sz w:val="20"/>
                <w:szCs w:val="20"/>
              </w:rPr>
            </w:pPr>
            <w:r w:rsidRPr="00322BA0">
              <w:rPr>
                <w:sz w:val="20"/>
                <w:szCs w:val="20"/>
              </w:rPr>
              <w:t>42,702</w:t>
            </w:r>
          </w:p>
        </w:tc>
        <w:tc>
          <w:tcPr>
            <w:tcW w:w="403" w:type="pct"/>
          </w:tcPr>
          <w:p w14:paraId="0B543211" w14:textId="030A5567" w:rsidR="008349A4" w:rsidRPr="00637614" w:rsidRDefault="008349A4" w:rsidP="008349A4">
            <w:pPr>
              <w:ind w:left="-111"/>
              <w:jc w:val="center"/>
              <w:rPr>
                <w:sz w:val="20"/>
                <w:szCs w:val="20"/>
              </w:rPr>
            </w:pPr>
            <w:r w:rsidRPr="00322BA0">
              <w:rPr>
                <w:sz w:val="20"/>
                <w:szCs w:val="20"/>
              </w:rPr>
              <w:t>42,702</w:t>
            </w:r>
          </w:p>
        </w:tc>
        <w:tc>
          <w:tcPr>
            <w:tcW w:w="403" w:type="pct"/>
          </w:tcPr>
          <w:p w14:paraId="38115E90" w14:textId="3E7B035F" w:rsidR="008349A4" w:rsidRPr="00637614" w:rsidRDefault="008349A4" w:rsidP="008349A4">
            <w:pPr>
              <w:ind w:left="-111"/>
              <w:jc w:val="center"/>
              <w:rPr>
                <w:sz w:val="20"/>
                <w:szCs w:val="20"/>
              </w:rPr>
            </w:pPr>
            <w:r w:rsidRPr="00322BA0">
              <w:rPr>
                <w:sz w:val="20"/>
                <w:szCs w:val="20"/>
              </w:rPr>
              <w:t>42,702</w:t>
            </w:r>
          </w:p>
        </w:tc>
        <w:tc>
          <w:tcPr>
            <w:tcW w:w="403" w:type="pct"/>
          </w:tcPr>
          <w:p w14:paraId="0D65907C" w14:textId="103D1AC6" w:rsidR="008349A4" w:rsidRPr="00637614" w:rsidRDefault="008349A4" w:rsidP="008349A4">
            <w:pPr>
              <w:ind w:left="-111"/>
              <w:jc w:val="center"/>
              <w:rPr>
                <w:sz w:val="20"/>
                <w:szCs w:val="20"/>
              </w:rPr>
            </w:pPr>
            <w:r w:rsidRPr="00322BA0">
              <w:rPr>
                <w:sz w:val="20"/>
                <w:szCs w:val="20"/>
              </w:rPr>
              <w:t>42,702</w:t>
            </w:r>
          </w:p>
        </w:tc>
        <w:tc>
          <w:tcPr>
            <w:tcW w:w="403" w:type="pct"/>
          </w:tcPr>
          <w:p w14:paraId="099565DB" w14:textId="1338DE72" w:rsidR="008349A4" w:rsidRPr="00637614" w:rsidRDefault="008349A4" w:rsidP="008349A4">
            <w:pPr>
              <w:ind w:left="-151" w:right="-156"/>
              <w:jc w:val="center"/>
              <w:rPr>
                <w:sz w:val="20"/>
                <w:szCs w:val="20"/>
              </w:rPr>
            </w:pPr>
            <w:r w:rsidRPr="00322BA0">
              <w:rPr>
                <w:sz w:val="20"/>
                <w:szCs w:val="20"/>
              </w:rPr>
              <w:t>42,702</w:t>
            </w:r>
          </w:p>
        </w:tc>
        <w:tc>
          <w:tcPr>
            <w:tcW w:w="403" w:type="pct"/>
          </w:tcPr>
          <w:p w14:paraId="43713E6D" w14:textId="07BA7DF4" w:rsidR="008349A4" w:rsidRPr="00637614" w:rsidRDefault="008349A4" w:rsidP="008349A4">
            <w:pPr>
              <w:ind w:left="-151" w:right="-156"/>
              <w:jc w:val="center"/>
              <w:rPr>
                <w:sz w:val="20"/>
                <w:szCs w:val="20"/>
              </w:rPr>
            </w:pPr>
            <w:r w:rsidRPr="00322BA0">
              <w:rPr>
                <w:sz w:val="20"/>
                <w:szCs w:val="20"/>
              </w:rPr>
              <w:t>42,702</w:t>
            </w:r>
          </w:p>
        </w:tc>
      </w:tr>
      <w:bookmarkEnd w:id="12"/>
      <w:bookmarkEnd w:id="13"/>
      <w:tr w:rsidR="008349A4" w:rsidRPr="00637614" w14:paraId="17276054" w14:textId="77777777" w:rsidTr="008349A4">
        <w:tc>
          <w:tcPr>
            <w:tcW w:w="218" w:type="pct"/>
            <w:vAlign w:val="center"/>
          </w:tcPr>
          <w:p w14:paraId="1B21F2B2" w14:textId="77777777" w:rsidR="008349A4" w:rsidRPr="00637614" w:rsidRDefault="008349A4" w:rsidP="008349A4">
            <w:pPr>
              <w:jc w:val="center"/>
              <w:rPr>
                <w:sz w:val="20"/>
                <w:szCs w:val="20"/>
              </w:rPr>
            </w:pPr>
            <w:r w:rsidRPr="00637614">
              <w:rPr>
                <w:sz w:val="20"/>
                <w:szCs w:val="20"/>
              </w:rPr>
              <w:t>2</w:t>
            </w:r>
          </w:p>
        </w:tc>
        <w:tc>
          <w:tcPr>
            <w:tcW w:w="1365" w:type="pct"/>
            <w:vAlign w:val="center"/>
          </w:tcPr>
          <w:p w14:paraId="0068687D" w14:textId="77777777" w:rsidR="008349A4" w:rsidRPr="00637614" w:rsidRDefault="008349A4" w:rsidP="008349A4">
            <w:pPr>
              <w:jc w:val="center"/>
              <w:rPr>
                <w:sz w:val="20"/>
                <w:szCs w:val="20"/>
              </w:rPr>
            </w:pPr>
            <w:r w:rsidRPr="00637614">
              <w:rPr>
                <w:sz w:val="20"/>
                <w:szCs w:val="20"/>
              </w:rPr>
              <w:t>Многофункциональная общественно- деловая застройка</w:t>
            </w:r>
          </w:p>
        </w:tc>
        <w:tc>
          <w:tcPr>
            <w:tcW w:w="596" w:type="pct"/>
            <w:vAlign w:val="center"/>
          </w:tcPr>
          <w:p w14:paraId="407D4460" w14:textId="256FDBEA" w:rsidR="008349A4" w:rsidRPr="00637614" w:rsidRDefault="008349A4" w:rsidP="008349A4">
            <w:pPr>
              <w:jc w:val="center"/>
              <w:rPr>
                <w:sz w:val="20"/>
                <w:szCs w:val="20"/>
              </w:rPr>
            </w:pPr>
            <w:r w:rsidRPr="00637614">
              <w:rPr>
                <w:sz w:val="20"/>
                <w:szCs w:val="20"/>
              </w:rPr>
              <w:t>тыс.м</w:t>
            </w:r>
            <w:r>
              <w:rPr>
                <w:sz w:val="20"/>
                <w:szCs w:val="20"/>
              </w:rPr>
              <w:t>3</w:t>
            </w:r>
          </w:p>
        </w:tc>
        <w:tc>
          <w:tcPr>
            <w:tcW w:w="403" w:type="pct"/>
            <w:vAlign w:val="center"/>
          </w:tcPr>
          <w:p w14:paraId="20B4DCDD" w14:textId="60E4DF56" w:rsidR="008349A4" w:rsidRPr="00637614" w:rsidRDefault="008349A4" w:rsidP="008349A4">
            <w:pPr>
              <w:pStyle w:val="TableParagraph"/>
              <w:ind w:left="-111"/>
              <w:jc w:val="center"/>
              <w:rPr>
                <w:rFonts w:ascii="Times New Roman" w:hAnsi="Times New Roman"/>
                <w:sz w:val="20"/>
                <w:szCs w:val="20"/>
                <w:lang w:val="ru-RU"/>
              </w:rPr>
            </w:pPr>
            <w:r>
              <w:rPr>
                <w:rFonts w:ascii="Times New Roman" w:hAnsi="Times New Roman"/>
                <w:sz w:val="20"/>
                <w:szCs w:val="20"/>
                <w:lang w:val="ru-RU"/>
              </w:rPr>
              <w:t>60,695</w:t>
            </w:r>
          </w:p>
        </w:tc>
        <w:tc>
          <w:tcPr>
            <w:tcW w:w="403" w:type="pct"/>
            <w:vAlign w:val="center"/>
          </w:tcPr>
          <w:p w14:paraId="5589BECF" w14:textId="6D31C142" w:rsidR="008349A4" w:rsidRPr="00637614" w:rsidRDefault="008349A4" w:rsidP="008349A4">
            <w:pPr>
              <w:pStyle w:val="TableParagraph"/>
              <w:ind w:left="-111"/>
              <w:jc w:val="center"/>
              <w:rPr>
                <w:rFonts w:ascii="Times New Roman" w:hAnsi="Times New Roman"/>
                <w:sz w:val="20"/>
                <w:szCs w:val="20"/>
              </w:rPr>
            </w:pPr>
            <w:r w:rsidRPr="001B1FD7">
              <w:rPr>
                <w:rFonts w:ascii="Times New Roman" w:hAnsi="Times New Roman"/>
                <w:sz w:val="20"/>
                <w:szCs w:val="20"/>
                <w:lang w:val="ru-RU"/>
              </w:rPr>
              <w:t>60,695</w:t>
            </w:r>
          </w:p>
        </w:tc>
        <w:tc>
          <w:tcPr>
            <w:tcW w:w="403" w:type="pct"/>
            <w:vAlign w:val="center"/>
          </w:tcPr>
          <w:p w14:paraId="2069F1B4" w14:textId="28CFFF88" w:rsidR="008349A4" w:rsidRPr="00637614" w:rsidRDefault="008349A4" w:rsidP="008349A4">
            <w:pPr>
              <w:pStyle w:val="TableParagraph"/>
              <w:ind w:left="-111"/>
              <w:jc w:val="center"/>
              <w:rPr>
                <w:rFonts w:ascii="Times New Roman" w:hAnsi="Times New Roman"/>
                <w:sz w:val="20"/>
                <w:szCs w:val="20"/>
              </w:rPr>
            </w:pPr>
            <w:r w:rsidRPr="001B1FD7">
              <w:rPr>
                <w:rFonts w:ascii="Times New Roman" w:hAnsi="Times New Roman"/>
                <w:sz w:val="20"/>
                <w:szCs w:val="20"/>
                <w:lang w:val="ru-RU"/>
              </w:rPr>
              <w:t>60,695</w:t>
            </w:r>
          </w:p>
        </w:tc>
        <w:tc>
          <w:tcPr>
            <w:tcW w:w="403" w:type="pct"/>
            <w:vAlign w:val="center"/>
          </w:tcPr>
          <w:p w14:paraId="1B6A4C73" w14:textId="4E8AD64D" w:rsidR="008349A4" w:rsidRPr="00637614" w:rsidRDefault="008349A4" w:rsidP="008349A4">
            <w:pPr>
              <w:pStyle w:val="TableParagraph"/>
              <w:ind w:left="-111"/>
              <w:jc w:val="center"/>
              <w:rPr>
                <w:rFonts w:ascii="Times New Roman" w:hAnsi="Times New Roman"/>
                <w:sz w:val="20"/>
                <w:szCs w:val="20"/>
              </w:rPr>
            </w:pPr>
            <w:r w:rsidRPr="001B1FD7">
              <w:rPr>
                <w:rFonts w:ascii="Times New Roman" w:hAnsi="Times New Roman"/>
                <w:sz w:val="20"/>
                <w:szCs w:val="20"/>
                <w:lang w:val="ru-RU"/>
              </w:rPr>
              <w:t>60,695</w:t>
            </w:r>
          </w:p>
        </w:tc>
        <w:tc>
          <w:tcPr>
            <w:tcW w:w="403" w:type="pct"/>
            <w:vAlign w:val="center"/>
          </w:tcPr>
          <w:p w14:paraId="5803AB3F" w14:textId="3F4C3644" w:rsidR="008349A4" w:rsidRPr="00637614" w:rsidRDefault="008349A4" w:rsidP="008349A4">
            <w:pPr>
              <w:pStyle w:val="TableParagraph"/>
              <w:ind w:left="-111"/>
              <w:jc w:val="center"/>
              <w:rPr>
                <w:rFonts w:ascii="Times New Roman" w:hAnsi="Times New Roman"/>
                <w:sz w:val="20"/>
                <w:szCs w:val="20"/>
              </w:rPr>
            </w:pPr>
            <w:r w:rsidRPr="001B1FD7">
              <w:rPr>
                <w:rFonts w:ascii="Times New Roman" w:hAnsi="Times New Roman"/>
                <w:sz w:val="20"/>
                <w:szCs w:val="20"/>
                <w:lang w:val="ru-RU"/>
              </w:rPr>
              <w:t>60,695</w:t>
            </w:r>
          </w:p>
        </w:tc>
        <w:tc>
          <w:tcPr>
            <w:tcW w:w="403" w:type="pct"/>
            <w:vAlign w:val="center"/>
          </w:tcPr>
          <w:p w14:paraId="285D7F39" w14:textId="69CAB6ED" w:rsidR="008349A4" w:rsidRPr="00637614" w:rsidRDefault="008349A4" w:rsidP="008349A4">
            <w:pPr>
              <w:pStyle w:val="TableParagraph"/>
              <w:ind w:left="-151" w:right="-156"/>
              <w:jc w:val="center"/>
              <w:rPr>
                <w:rFonts w:ascii="Times New Roman" w:hAnsi="Times New Roman"/>
                <w:sz w:val="20"/>
                <w:szCs w:val="20"/>
              </w:rPr>
            </w:pPr>
            <w:r w:rsidRPr="001B1FD7">
              <w:rPr>
                <w:rFonts w:ascii="Times New Roman" w:hAnsi="Times New Roman"/>
                <w:sz w:val="20"/>
                <w:szCs w:val="20"/>
                <w:lang w:val="ru-RU"/>
              </w:rPr>
              <w:t>60,695</w:t>
            </w:r>
          </w:p>
        </w:tc>
        <w:tc>
          <w:tcPr>
            <w:tcW w:w="403" w:type="pct"/>
            <w:vAlign w:val="center"/>
          </w:tcPr>
          <w:p w14:paraId="25E68274" w14:textId="20D89557" w:rsidR="008349A4" w:rsidRPr="00637614" w:rsidRDefault="008349A4" w:rsidP="008349A4">
            <w:pPr>
              <w:pStyle w:val="TableParagraph"/>
              <w:ind w:left="-151" w:right="-156"/>
              <w:jc w:val="center"/>
              <w:rPr>
                <w:rFonts w:ascii="Times New Roman" w:hAnsi="Times New Roman"/>
                <w:sz w:val="20"/>
                <w:szCs w:val="20"/>
              </w:rPr>
            </w:pPr>
            <w:r w:rsidRPr="001B1FD7">
              <w:rPr>
                <w:rFonts w:ascii="Times New Roman" w:hAnsi="Times New Roman"/>
                <w:sz w:val="20"/>
                <w:szCs w:val="20"/>
                <w:lang w:val="ru-RU"/>
              </w:rPr>
              <w:t>60,695</w:t>
            </w:r>
          </w:p>
        </w:tc>
      </w:tr>
      <w:tr w:rsidR="00C51B91" w:rsidRPr="00637614" w14:paraId="299104A7" w14:textId="77777777" w:rsidTr="00D236C3">
        <w:tc>
          <w:tcPr>
            <w:tcW w:w="218" w:type="pct"/>
            <w:vAlign w:val="center"/>
          </w:tcPr>
          <w:p w14:paraId="5CA7353B" w14:textId="77777777" w:rsidR="00C51B91" w:rsidRPr="00637614" w:rsidRDefault="00C51B91" w:rsidP="00C51B91">
            <w:pPr>
              <w:jc w:val="center"/>
              <w:rPr>
                <w:sz w:val="20"/>
                <w:szCs w:val="20"/>
              </w:rPr>
            </w:pPr>
            <w:r w:rsidRPr="00637614">
              <w:rPr>
                <w:sz w:val="20"/>
                <w:szCs w:val="20"/>
              </w:rPr>
              <w:t>3</w:t>
            </w:r>
          </w:p>
        </w:tc>
        <w:tc>
          <w:tcPr>
            <w:tcW w:w="1365" w:type="pct"/>
            <w:vAlign w:val="center"/>
          </w:tcPr>
          <w:p w14:paraId="15B1F38D" w14:textId="77777777" w:rsidR="00C51B91" w:rsidRPr="00637614" w:rsidRDefault="00C51B91" w:rsidP="00C51B91">
            <w:pPr>
              <w:jc w:val="center"/>
              <w:rPr>
                <w:sz w:val="20"/>
                <w:szCs w:val="20"/>
              </w:rPr>
            </w:pPr>
            <w:r w:rsidRPr="00637614">
              <w:rPr>
                <w:sz w:val="20"/>
                <w:szCs w:val="20"/>
              </w:rPr>
              <w:t>Производственная застройка</w:t>
            </w:r>
          </w:p>
        </w:tc>
        <w:tc>
          <w:tcPr>
            <w:tcW w:w="596" w:type="pct"/>
            <w:vAlign w:val="center"/>
          </w:tcPr>
          <w:p w14:paraId="66D916E7" w14:textId="762C9300" w:rsidR="00C51B91" w:rsidRPr="00637614" w:rsidRDefault="00C51B91" w:rsidP="00C51B91">
            <w:pPr>
              <w:jc w:val="center"/>
              <w:rPr>
                <w:sz w:val="20"/>
                <w:szCs w:val="20"/>
              </w:rPr>
            </w:pPr>
            <w:r w:rsidRPr="00637614">
              <w:rPr>
                <w:sz w:val="20"/>
                <w:szCs w:val="20"/>
              </w:rPr>
              <w:t>тыс.м</w:t>
            </w:r>
            <w:r w:rsidR="00DF7F4F">
              <w:rPr>
                <w:sz w:val="20"/>
                <w:szCs w:val="20"/>
              </w:rPr>
              <w:t>3</w:t>
            </w:r>
          </w:p>
        </w:tc>
        <w:tc>
          <w:tcPr>
            <w:tcW w:w="403" w:type="pct"/>
            <w:vAlign w:val="center"/>
          </w:tcPr>
          <w:p w14:paraId="31507BFA" w14:textId="3AC0E359" w:rsidR="00C51B91" w:rsidRPr="00637614" w:rsidRDefault="00C51B91" w:rsidP="009112CE">
            <w:pPr>
              <w:pStyle w:val="TableParagraph"/>
              <w:ind w:left="-111"/>
              <w:jc w:val="center"/>
              <w:rPr>
                <w:rFonts w:ascii="Times New Roman" w:hAnsi="Times New Roman"/>
                <w:sz w:val="20"/>
                <w:szCs w:val="20"/>
                <w:lang w:val="ru-RU"/>
              </w:rPr>
            </w:pPr>
            <w:r>
              <w:rPr>
                <w:rFonts w:ascii="Times New Roman" w:hAnsi="Times New Roman"/>
                <w:sz w:val="20"/>
                <w:szCs w:val="20"/>
                <w:lang w:val="ru-RU"/>
              </w:rPr>
              <w:t>нет</w:t>
            </w:r>
          </w:p>
        </w:tc>
        <w:tc>
          <w:tcPr>
            <w:tcW w:w="403" w:type="pct"/>
            <w:vAlign w:val="center"/>
          </w:tcPr>
          <w:p w14:paraId="77B0FA69" w14:textId="6B3245EC" w:rsidR="00C51B91" w:rsidRPr="00637614" w:rsidRDefault="00C51B91"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5B83911E" w14:textId="02B158D6" w:rsidR="00C51B91" w:rsidRPr="00637614" w:rsidRDefault="00C51B91"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61631938" w14:textId="68A9C502" w:rsidR="00C51B91" w:rsidRPr="00637614" w:rsidRDefault="00C51B91"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31CB53B5" w14:textId="53F7D191" w:rsidR="00C51B91" w:rsidRPr="00637614" w:rsidRDefault="00C51B91"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09E07504" w14:textId="652F9179" w:rsidR="00C51B91" w:rsidRPr="00637614" w:rsidRDefault="00C51B91" w:rsidP="00D236C3">
            <w:pPr>
              <w:pStyle w:val="TableParagraph"/>
              <w:ind w:left="-154" w:right="-158"/>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02F5C4F1" w14:textId="6CECBB13" w:rsidR="00C51B91" w:rsidRPr="00637614" w:rsidRDefault="00C51B91" w:rsidP="00D236C3">
            <w:pPr>
              <w:pStyle w:val="TableParagraph"/>
              <w:ind w:left="-154" w:right="-158"/>
              <w:jc w:val="center"/>
              <w:rPr>
                <w:rFonts w:ascii="Times New Roman" w:hAnsi="Times New Roman"/>
                <w:sz w:val="20"/>
                <w:szCs w:val="20"/>
              </w:rPr>
            </w:pPr>
            <w:r>
              <w:rPr>
                <w:rFonts w:ascii="Times New Roman" w:hAnsi="Times New Roman"/>
                <w:sz w:val="20"/>
                <w:szCs w:val="20"/>
                <w:lang w:val="ru-RU"/>
              </w:rPr>
              <w:t>нет</w:t>
            </w:r>
          </w:p>
        </w:tc>
      </w:tr>
      <w:tr w:rsidR="008349A4" w:rsidRPr="00637614" w14:paraId="0172E21E" w14:textId="77777777" w:rsidTr="002A74E6">
        <w:trPr>
          <w:trHeight w:val="130"/>
        </w:trPr>
        <w:tc>
          <w:tcPr>
            <w:tcW w:w="2179" w:type="pct"/>
            <w:gridSpan w:val="3"/>
            <w:vAlign w:val="center"/>
          </w:tcPr>
          <w:p w14:paraId="3B6C4FDD" w14:textId="77777777" w:rsidR="008349A4" w:rsidRPr="00637614" w:rsidRDefault="008349A4" w:rsidP="008349A4">
            <w:pPr>
              <w:jc w:val="center"/>
              <w:rPr>
                <w:b/>
                <w:sz w:val="20"/>
                <w:szCs w:val="20"/>
              </w:rPr>
            </w:pPr>
            <w:r w:rsidRPr="00637614">
              <w:rPr>
                <w:b/>
                <w:sz w:val="20"/>
                <w:szCs w:val="20"/>
              </w:rPr>
              <w:t>Итого:</w:t>
            </w:r>
          </w:p>
        </w:tc>
        <w:tc>
          <w:tcPr>
            <w:tcW w:w="403" w:type="pct"/>
            <w:vAlign w:val="center"/>
          </w:tcPr>
          <w:p w14:paraId="4540AFEB" w14:textId="27B36507" w:rsidR="008349A4" w:rsidRPr="008349A4" w:rsidRDefault="008349A4" w:rsidP="008349A4">
            <w:pPr>
              <w:ind w:left="-111"/>
              <w:jc w:val="center"/>
              <w:rPr>
                <w:b/>
                <w:sz w:val="18"/>
                <w:szCs w:val="18"/>
              </w:rPr>
            </w:pPr>
            <w:r w:rsidRPr="008349A4">
              <w:rPr>
                <w:b/>
                <w:sz w:val="18"/>
                <w:szCs w:val="18"/>
              </w:rPr>
              <w:t>103,397</w:t>
            </w:r>
          </w:p>
        </w:tc>
        <w:tc>
          <w:tcPr>
            <w:tcW w:w="403" w:type="pct"/>
          </w:tcPr>
          <w:p w14:paraId="5DA9B405" w14:textId="50F0F277" w:rsidR="008349A4" w:rsidRPr="008349A4" w:rsidRDefault="008349A4" w:rsidP="008349A4">
            <w:pPr>
              <w:ind w:left="-111"/>
              <w:jc w:val="center"/>
              <w:rPr>
                <w:b/>
                <w:sz w:val="18"/>
                <w:szCs w:val="18"/>
              </w:rPr>
            </w:pPr>
            <w:r w:rsidRPr="008349A4">
              <w:rPr>
                <w:b/>
                <w:sz w:val="18"/>
                <w:szCs w:val="18"/>
              </w:rPr>
              <w:t>103,397</w:t>
            </w:r>
          </w:p>
        </w:tc>
        <w:tc>
          <w:tcPr>
            <w:tcW w:w="403" w:type="pct"/>
          </w:tcPr>
          <w:p w14:paraId="526C0200" w14:textId="4692B1B9" w:rsidR="008349A4" w:rsidRPr="008349A4" w:rsidRDefault="008349A4" w:rsidP="008349A4">
            <w:pPr>
              <w:ind w:left="-111"/>
              <w:jc w:val="center"/>
              <w:rPr>
                <w:b/>
                <w:sz w:val="18"/>
                <w:szCs w:val="18"/>
              </w:rPr>
            </w:pPr>
            <w:r w:rsidRPr="008349A4">
              <w:rPr>
                <w:b/>
                <w:sz w:val="18"/>
                <w:szCs w:val="18"/>
              </w:rPr>
              <w:t>103,397</w:t>
            </w:r>
          </w:p>
        </w:tc>
        <w:tc>
          <w:tcPr>
            <w:tcW w:w="403" w:type="pct"/>
          </w:tcPr>
          <w:p w14:paraId="1495A035" w14:textId="04B8CEAB" w:rsidR="008349A4" w:rsidRPr="008349A4" w:rsidRDefault="008349A4" w:rsidP="008349A4">
            <w:pPr>
              <w:ind w:left="-111"/>
              <w:jc w:val="center"/>
              <w:rPr>
                <w:b/>
                <w:sz w:val="18"/>
                <w:szCs w:val="18"/>
              </w:rPr>
            </w:pPr>
            <w:r w:rsidRPr="008349A4">
              <w:rPr>
                <w:b/>
                <w:sz w:val="18"/>
                <w:szCs w:val="18"/>
              </w:rPr>
              <w:t>103,397</w:t>
            </w:r>
          </w:p>
        </w:tc>
        <w:tc>
          <w:tcPr>
            <w:tcW w:w="403" w:type="pct"/>
          </w:tcPr>
          <w:p w14:paraId="4B2FBB70" w14:textId="40DD1C09" w:rsidR="008349A4" w:rsidRPr="008349A4" w:rsidRDefault="008349A4" w:rsidP="008349A4">
            <w:pPr>
              <w:ind w:left="-111"/>
              <w:jc w:val="center"/>
              <w:rPr>
                <w:b/>
                <w:sz w:val="18"/>
                <w:szCs w:val="18"/>
              </w:rPr>
            </w:pPr>
            <w:r w:rsidRPr="008349A4">
              <w:rPr>
                <w:b/>
                <w:sz w:val="18"/>
                <w:szCs w:val="18"/>
              </w:rPr>
              <w:t>103,397</w:t>
            </w:r>
          </w:p>
        </w:tc>
        <w:tc>
          <w:tcPr>
            <w:tcW w:w="403" w:type="pct"/>
          </w:tcPr>
          <w:p w14:paraId="26FDC842" w14:textId="7D895BA9" w:rsidR="008349A4" w:rsidRPr="008349A4" w:rsidRDefault="008349A4" w:rsidP="008349A4">
            <w:pPr>
              <w:ind w:left="-151" w:right="-14"/>
              <w:jc w:val="center"/>
              <w:rPr>
                <w:b/>
                <w:sz w:val="18"/>
                <w:szCs w:val="18"/>
              </w:rPr>
            </w:pPr>
            <w:r w:rsidRPr="008349A4">
              <w:rPr>
                <w:b/>
                <w:sz w:val="18"/>
                <w:szCs w:val="18"/>
              </w:rPr>
              <w:t>103,397</w:t>
            </w:r>
          </w:p>
        </w:tc>
        <w:tc>
          <w:tcPr>
            <w:tcW w:w="403" w:type="pct"/>
          </w:tcPr>
          <w:p w14:paraId="70F8521C" w14:textId="198E4CCC" w:rsidR="008349A4" w:rsidRPr="008349A4" w:rsidRDefault="008349A4" w:rsidP="008349A4">
            <w:pPr>
              <w:ind w:left="-151" w:right="-14"/>
              <w:jc w:val="center"/>
              <w:rPr>
                <w:b/>
                <w:sz w:val="18"/>
                <w:szCs w:val="18"/>
              </w:rPr>
            </w:pPr>
            <w:r w:rsidRPr="008349A4">
              <w:rPr>
                <w:b/>
                <w:sz w:val="18"/>
                <w:szCs w:val="18"/>
              </w:rPr>
              <w:t>103,397</w:t>
            </w:r>
          </w:p>
        </w:tc>
      </w:tr>
      <w:tr w:rsidR="00FB4B41" w:rsidRPr="00637614" w14:paraId="0DABE962" w14:textId="77777777" w:rsidTr="00BB3C8A">
        <w:tc>
          <w:tcPr>
            <w:tcW w:w="5000" w:type="pct"/>
            <w:gridSpan w:val="10"/>
          </w:tcPr>
          <w:p w14:paraId="2F593DFD" w14:textId="1F052DF1" w:rsidR="00FB4B41" w:rsidRPr="00637614" w:rsidRDefault="00A16628" w:rsidP="00FB4B41">
            <w:pPr>
              <w:jc w:val="center"/>
              <w:rPr>
                <w:b/>
                <w:sz w:val="20"/>
                <w:szCs w:val="20"/>
              </w:rPr>
            </w:pPr>
            <w:r w:rsidRPr="0033015D">
              <w:rPr>
                <w:b/>
                <w:sz w:val="20"/>
                <w:szCs w:val="20"/>
              </w:rPr>
              <w:t>Котельная ЦРБ</w:t>
            </w:r>
          </w:p>
        </w:tc>
      </w:tr>
      <w:tr w:rsidR="00475479" w:rsidRPr="00637614" w14:paraId="2F04EED8" w14:textId="77777777" w:rsidTr="00D236C3">
        <w:tc>
          <w:tcPr>
            <w:tcW w:w="218" w:type="pct"/>
            <w:vAlign w:val="center"/>
          </w:tcPr>
          <w:p w14:paraId="172504BF" w14:textId="77777777" w:rsidR="00475479" w:rsidRPr="00637614" w:rsidRDefault="00475479" w:rsidP="00475479">
            <w:pPr>
              <w:jc w:val="center"/>
              <w:rPr>
                <w:sz w:val="20"/>
                <w:szCs w:val="20"/>
              </w:rPr>
            </w:pPr>
            <w:r w:rsidRPr="00637614">
              <w:rPr>
                <w:sz w:val="20"/>
                <w:szCs w:val="20"/>
              </w:rPr>
              <w:t>1</w:t>
            </w:r>
          </w:p>
        </w:tc>
        <w:tc>
          <w:tcPr>
            <w:tcW w:w="1365" w:type="pct"/>
            <w:vAlign w:val="center"/>
          </w:tcPr>
          <w:p w14:paraId="0233CEB2" w14:textId="77777777" w:rsidR="00475479" w:rsidRPr="00637614" w:rsidRDefault="00475479" w:rsidP="00475479">
            <w:pPr>
              <w:jc w:val="center"/>
              <w:rPr>
                <w:sz w:val="20"/>
                <w:szCs w:val="20"/>
              </w:rPr>
            </w:pPr>
            <w:r w:rsidRPr="00637614">
              <w:rPr>
                <w:sz w:val="20"/>
                <w:szCs w:val="20"/>
              </w:rPr>
              <w:t>Жилой фонд</w:t>
            </w:r>
          </w:p>
        </w:tc>
        <w:tc>
          <w:tcPr>
            <w:tcW w:w="596" w:type="pct"/>
            <w:vAlign w:val="center"/>
          </w:tcPr>
          <w:p w14:paraId="188D4072" w14:textId="3A083916" w:rsidR="00475479" w:rsidRPr="00637614" w:rsidRDefault="00475479" w:rsidP="00475479">
            <w:pPr>
              <w:jc w:val="center"/>
              <w:rPr>
                <w:sz w:val="20"/>
                <w:szCs w:val="20"/>
                <w:vertAlign w:val="superscript"/>
              </w:rPr>
            </w:pPr>
            <w:r w:rsidRPr="00637614">
              <w:rPr>
                <w:sz w:val="20"/>
                <w:szCs w:val="20"/>
              </w:rPr>
              <w:t>тыс.м</w:t>
            </w:r>
            <w:r>
              <w:rPr>
                <w:sz w:val="20"/>
                <w:szCs w:val="20"/>
              </w:rPr>
              <w:t>3</w:t>
            </w:r>
          </w:p>
        </w:tc>
        <w:tc>
          <w:tcPr>
            <w:tcW w:w="403" w:type="pct"/>
            <w:vAlign w:val="center"/>
          </w:tcPr>
          <w:p w14:paraId="7DEE12F7" w14:textId="5E15591E" w:rsidR="00475479" w:rsidRPr="00637614" w:rsidRDefault="00475479" w:rsidP="00475479">
            <w:pPr>
              <w:ind w:left="-111"/>
              <w:jc w:val="center"/>
              <w:rPr>
                <w:sz w:val="20"/>
                <w:szCs w:val="20"/>
              </w:rPr>
            </w:pPr>
            <w:r>
              <w:rPr>
                <w:sz w:val="20"/>
                <w:szCs w:val="20"/>
              </w:rPr>
              <w:t>38,540</w:t>
            </w:r>
          </w:p>
        </w:tc>
        <w:tc>
          <w:tcPr>
            <w:tcW w:w="403" w:type="pct"/>
          </w:tcPr>
          <w:p w14:paraId="315A9A1C" w14:textId="2B6873C0" w:rsidR="00475479" w:rsidRPr="00637614" w:rsidRDefault="00475479" w:rsidP="00475479">
            <w:pPr>
              <w:ind w:left="-111"/>
              <w:jc w:val="center"/>
              <w:rPr>
                <w:sz w:val="20"/>
                <w:szCs w:val="20"/>
              </w:rPr>
            </w:pPr>
            <w:r w:rsidRPr="005E74B9">
              <w:rPr>
                <w:sz w:val="20"/>
                <w:szCs w:val="20"/>
              </w:rPr>
              <w:t>38,540</w:t>
            </w:r>
          </w:p>
        </w:tc>
        <w:tc>
          <w:tcPr>
            <w:tcW w:w="403" w:type="pct"/>
          </w:tcPr>
          <w:p w14:paraId="7BD6F684" w14:textId="612D4A44" w:rsidR="00475479" w:rsidRPr="00637614" w:rsidRDefault="00475479" w:rsidP="00475479">
            <w:pPr>
              <w:ind w:left="-111"/>
              <w:jc w:val="center"/>
              <w:rPr>
                <w:sz w:val="20"/>
                <w:szCs w:val="20"/>
              </w:rPr>
            </w:pPr>
            <w:r w:rsidRPr="005E74B9">
              <w:rPr>
                <w:sz w:val="20"/>
                <w:szCs w:val="20"/>
              </w:rPr>
              <w:t>38,540</w:t>
            </w:r>
          </w:p>
        </w:tc>
        <w:tc>
          <w:tcPr>
            <w:tcW w:w="403" w:type="pct"/>
          </w:tcPr>
          <w:p w14:paraId="00BC17B3" w14:textId="2186F16A" w:rsidR="00475479" w:rsidRPr="00637614" w:rsidRDefault="00475479" w:rsidP="00475479">
            <w:pPr>
              <w:ind w:left="-111"/>
              <w:jc w:val="center"/>
              <w:rPr>
                <w:sz w:val="20"/>
                <w:szCs w:val="20"/>
              </w:rPr>
            </w:pPr>
            <w:r w:rsidRPr="005E74B9">
              <w:rPr>
                <w:sz w:val="20"/>
                <w:szCs w:val="20"/>
              </w:rPr>
              <w:t>38,540</w:t>
            </w:r>
          </w:p>
        </w:tc>
        <w:tc>
          <w:tcPr>
            <w:tcW w:w="403" w:type="pct"/>
          </w:tcPr>
          <w:p w14:paraId="4AE5D750" w14:textId="50E839C3" w:rsidR="00475479" w:rsidRPr="00637614" w:rsidRDefault="00475479" w:rsidP="00475479">
            <w:pPr>
              <w:ind w:left="-111"/>
              <w:jc w:val="center"/>
              <w:rPr>
                <w:sz w:val="20"/>
                <w:szCs w:val="20"/>
              </w:rPr>
            </w:pPr>
            <w:r w:rsidRPr="005E74B9">
              <w:rPr>
                <w:sz w:val="20"/>
                <w:szCs w:val="20"/>
              </w:rPr>
              <w:t>38,540</w:t>
            </w:r>
          </w:p>
        </w:tc>
        <w:tc>
          <w:tcPr>
            <w:tcW w:w="403" w:type="pct"/>
          </w:tcPr>
          <w:p w14:paraId="0AA5A27F" w14:textId="77FCC7E7" w:rsidR="00475479" w:rsidRPr="00637614" w:rsidRDefault="00475479" w:rsidP="00475479">
            <w:pPr>
              <w:ind w:left="-154" w:right="-158"/>
              <w:jc w:val="center"/>
              <w:rPr>
                <w:sz w:val="20"/>
                <w:szCs w:val="20"/>
              </w:rPr>
            </w:pPr>
            <w:r w:rsidRPr="005E74B9">
              <w:rPr>
                <w:sz w:val="20"/>
                <w:szCs w:val="20"/>
              </w:rPr>
              <w:t>38,540</w:t>
            </w:r>
          </w:p>
        </w:tc>
        <w:tc>
          <w:tcPr>
            <w:tcW w:w="403" w:type="pct"/>
          </w:tcPr>
          <w:p w14:paraId="0F579BE9" w14:textId="378DCF7F" w:rsidR="00475479" w:rsidRPr="00637614" w:rsidRDefault="00475479" w:rsidP="00475479">
            <w:pPr>
              <w:ind w:left="-154" w:right="-158"/>
              <w:jc w:val="center"/>
              <w:rPr>
                <w:sz w:val="20"/>
                <w:szCs w:val="20"/>
              </w:rPr>
            </w:pPr>
            <w:r w:rsidRPr="005E74B9">
              <w:rPr>
                <w:sz w:val="20"/>
                <w:szCs w:val="20"/>
              </w:rPr>
              <w:t>38,540</w:t>
            </w:r>
          </w:p>
        </w:tc>
      </w:tr>
      <w:tr w:rsidR="00475479" w:rsidRPr="00637614" w14:paraId="10685A77" w14:textId="77777777" w:rsidTr="00475479">
        <w:tc>
          <w:tcPr>
            <w:tcW w:w="218" w:type="pct"/>
            <w:vAlign w:val="center"/>
          </w:tcPr>
          <w:p w14:paraId="6B4BACF5" w14:textId="77777777" w:rsidR="00475479" w:rsidRPr="00637614" w:rsidRDefault="00475479" w:rsidP="00475479">
            <w:pPr>
              <w:jc w:val="center"/>
              <w:rPr>
                <w:sz w:val="20"/>
                <w:szCs w:val="20"/>
              </w:rPr>
            </w:pPr>
            <w:r w:rsidRPr="00637614">
              <w:rPr>
                <w:sz w:val="20"/>
                <w:szCs w:val="20"/>
              </w:rPr>
              <w:t>2</w:t>
            </w:r>
          </w:p>
        </w:tc>
        <w:tc>
          <w:tcPr>
            <w:tcW w:w="1365" w:type="pct"/>
            <w:vAlign w:val="center"/>
          </w:tcPr>
          <w:p w14:paraId="513720B3" w14:textId="77777777" w:rsidR="00475479" w:rsidRPr="00637614" w:rsidRDefault="00475479" w:rsidP="00475479">
            <w:pPr>
              <w:jc w:val="center"/>
              <w:rPr>
                <w:sz w:val="20"/>
                <w:szCs w:val="20"/>
              </w:rPr>
            </w:pPr>
            <w:r w:rsidRPr="00637614">
              <w:rPr>
                <w:sz w:val="20"/>
                <w:szCs w:val="20"/>
              </w:rPr>
              <w:t>Многофункциональная общественно- деловая застройка</w:t>
            </w:r>
          </w:p>
        </w:tc>
        <w:tc>
          <w:tcPr>
            <w:tcW w:w="596" w:type="pct"/>
            <w:vAlign w:val="center"/>
          </w:tcPr>
          <w:p w14:paraId="4AEE49DE" w14:textId="7E3D389E" w:rsidR="00475479" w:rsidRPr="00637614" w:rsidRDefault="00475479" w:rsidP="00475479">
            <w:pPr>
              <w:jc w:val="center"/>
              <w:rPr>
                <w:sz w:val="20"/>
                <w:szCs w:val="20"/>
              </w:rPr>
            </w:pPr>
            <w:r w:rsidRPr="00637614">
              <w:rPr>
                <w:sz w:val="20"/>
                <w:szCs w:val="20"/>
              </w:rPr>
              <w:t>тыс.м</w:t>
            </w:r>
            <w:r>
              <w:rPr>
                <w:sz w:val="20"/>
                <w:szCs w:val="20"/>
              </w:rPr>
              <w:t>3</w:t>
            </w:r>
          </w:p>
        </w:tc>
        <w:tc>
          <w:tcPr>
            <w:tcW w:w="403" w:type="pct"/>
            <w:vAlign w:val="center"/>
          </w:tcPr>
          <w:p w14:paraId="3294B77F" w14:textId="7898DB14" w:rsidR="00475479" w:rsidRPr="00637614" w:rsidRDefault="00475479" w:rsidP="00475479">
            <w:pPr>
              <w:pStyle w:val="TableParagraph"/>
              <w:ind w:left="-111"/>
              <w:jc w:val="center"/>
              <w:rPr>
                <w:rFonts w:ascii="Times New Roman" w:hAnsi="Times New Roman"/>
                <w:sz w:val="20"/>
                <w:szCs w:val="20"/>
                <w:lang w:val="ru-RU"/>
              </w:rPr>
            </w:pPr>
            <w:r>
              <w:rPr>
                <w:rFonts w:ascii="Times New Roman" w:hAnsi="Times New Roman"/>
                <w:sz w:val="20"/>
                <w:szCs w:val="20"/>
                <w:lang w:val="ru-RU"/>
              </w:rPr>
              <w:t>26,505</w:t>
            </w:r>
          </w:p>
        </w:tc>
        <w:tc>
          <w:tcPr>
            <w:tcW w:w="403" w:type="pct"/>
            <w:vAlign w:val="center"/>
          </w:tcPr>
          <w:p w14:paraId="0E50418E" w14:textId="19C4CA5A" w:rsidR="00475479" w:rsidRPr="00637614" w:rsidRDefault="00475479" w:rsidP="00475479">
            <w:pPr>
              <w:pStyle w:val="TableParagraph"/>
              <w:ind w:left="-111"/>
              <w:jc w:val="center"/>
              <w:rPr>
                <w:rFonts w:ascii="Times New Roman" w:hAnsi="Times New Roman"/>
                <w:sz w:val="20"/>
                <w:szCs w:val="20"/>
              </w:rPr>
            </w:pPr>
            <w:r w:rsidRPr="000C6997">
              <w:rPr>
                <w:rFonts w:ascii="Times New Roman" w:hAnsi="Times New Roman"/>
                <w:sz w:val="20"/>
                <w:szCs w:val="20"/>
                <w:lang w:val="ru-RU"/>
              </w:rPr>
              <w:t>26,505</w:t>
            </w:r>
          </w:p>
        </w:tc>
        <w:tc>
          <w:tcPr>
            <w:tcW w:w="403" w:type="pct"/>
            <w:vAlign w:val="center"/>
          </w:tcPr>
          <w:p w14:paraId="37EFA3D4" w14:textId="2D938D74" w:rsidR="00475479" w:rsidRPr="00637614" w:rsidRDefault="00475479" w:rsidP="00475479">
            <w:pPr>
              <w:pStyle w:val="TableParagraph"/>
              <w:ind w:left="-111"/>
              <w:jc w:val="center"/>
              <w:rPr>
                <w:rFonts w:ascii="Times New Roman" w:hAnsi="Times New Roman"/>
                <w:sz w:val="20"/>
                <w:szCs w:val="20"/>
              </w:rPr>
            </w:pPr>
            <w:r w:rsidRPr="000C6997">
              <w:rPr>
                <w:rFonts w:ascii="Times New Roman" w:hAnsi="Times New Roman"/>
                <w:sz w:val="20"/>
                <w:szCs w:val="20"/>
                <w:lang w:val="ru-RU"/>
              </w:rPr>
              <w:t>26,505</w:t>
            </w:r>
          </w:p>
        </w:tc>
        <w:tc>
          <w:tcPr>
            <w:tcW w:w="403" w:type="pct"/>
            <w:vAlign w:val="center"/>
          </w:tcPr>
          <w:p w14:paraId="7F6CBB2D" w14:textId="10A65BCF" w:rsidR="00475479" w:rsidRPr="00637614" w:rsidRDefault="00475479" w:rsidP="00475479">
            <w:pPr>
              <w:pStyle w:val="TableParagraph"/>
              <w:ind w:left="-111"/>
              <w:jc w:val="center"/>
              <w:rPr>
                <w:rFonts w:ascii="Times New Roman" w:hAnsi="Times New Roman"/>
                <w:sz w:val="20"/>
                <w:szCs w:val="20"/>
              </w:rPr>
            </w:pPr>
            <w:r w:rsidRPr="000C6997">
              <w:rPr>
                <w:rFonts w:ascii="Times New Roman" w:hAnsi="Times New Roman"/>
                <w:sz w:val="20"/>
                <w:szCs w:val="20"/>
                <w:lang w:val="ru-RU"/>
              </w:rPr>
              <w:t>26,505</w:t>
            </w:r>
          </w:p>
        </w:tc>
        <w:tc>
          <w:tcPr>
            <w:tcW w:w="403" w:type="pct"/>
            <w:vAlign w:val="center"/>
          </w:tcPr>
          <w:p w14:paraId="0955B246" w14:textId="591CBE4F" w:rsidR="00475479" w:rsidRPr="00637614" w:rsidRDefault="00475479" w:rsidP="00475479">
            <w:pPr>
              <w:pStyle w:val="TableParagraph"/>
              <w:ind w:left="-111"/>
              <w:jc w:val="center"/>
              <w:rPr>
                <w:rFonts w:ascii="Times New Roman" w:hAnsi="Times New Roman"/>
                <w:sz w:val="20"/>
                <w:szCs w:val="20"/>
              </w:rPr>
            </w:pPr>
            <w:r w:rsidRPr="000C6997">
              <w:rPr>
                <w:rFonts w:ascii="Times New Roman" w:hAnsi="Times New Roman"/>
                <w:sz w:val="20"/>
                <w:szCs w:val="20"/>
                <w:lang w:val="ru-RU"/>
              </w:rPr>
              <w:t>26,505</w:t>
            </w:r>
          </w:p>
        </w:tc>
        <w:tc>
          <w:tcPr>
            <w:tcW w:w="403" w:type="pct"/>
            <w:vAlign w:val="center"/>
          </w:tcPr>
          <w:p w14:paraId="4BC7B86F" w14:textId="3EBDB9B0" w:rsidR="00475479" w:rsidRPr="00637614" w:rsidRDefault="00475479" w:rsidP="00475479">
            <w:pPr>
              <w:pStyle w:val="TableParagraph"/>
              <w:ind w:left="-154" w:right="-158"/>
              <w:jc w:val="center"/>
              <w:rPr>
                <w:rFonts w:ascii="Times New Roman" w:hAnsi="Times New Roman"/>
                <w:sz w:val="20"/>
                <w:szCs w:val="20"/>
              </w:rPr>
            </w:pPr>
            <w:r w:rsidRPr="000C6997">
              <w:rPr>
                <w:rFonts w:ascii="Times New Roman" w:hAnsi="Times New Roman"/>
                <w:sz w:val="20"/>
                <w:szCs w:val="20"/>
                <w:lang w:val="ru-RU"/>
              </w:rPr>
              <w:t>26,505</w:t>
            </w:r>
          </w:p>
        </w:tc>
        <w:tc>
          <w:tcPr>
            <w:tcW w:w="403" w:type="pct"/>
            <w:vAlign w:val="center"/>
          </w:tcPr>
          <w:p w14:paraId="47FB57E9" w14:textId="0F895860" w:rsidR="00475479" w:rsidRPr="00637614" w:rsidRDefault="00475479" w:rsidP="00475479">
            <w:pPr>
              <w:pStyle w:val="TableParagraph"/>
              <w:ind w:left="-154" w:right="-158"/>
              <w:jc w:val="center"/>
              <w:rPr>
                <w:rFonts w:ascii="Times New Roman" w:hAnsi="Times New Roman"/>
                <w:sz w:val="20"/>
                <w:szCs w:val="20"/>
                <w:lang w:val="ru-RU"/>
              </w:rPr>
            </w:pPr>
            <w:r w:rsidRPr="000C6997">
              <w:rPr>
                <w:rFonts w:ascii="Times New Roman" w:hAnsi="Times New Roman"/>
                <w:sz w:val="20"/>
                <w:szCs w:val="20"/>
                <w:lang w:val="ru-RU"/>
              </w:rPr>
              <w:t>26,505</w:t>
            </w:r>
          </w:p>
        </w:tc>
      </w:tr>
      <w:tr w:rsidR="009112CE" w:rsidRPr="00637614" w14:paraId="4EDBCEC4" w14:textId="77777777" w:rsidTr="00D236C3">
        <w:tc>
          <w:tcPr>
            <w:tcW w:w="218" w:type="pct"/>
            <w:vAlign w:val="center"/>
          </w:tcPr>
          <w:p w14:paraId="0E635263" w14:textId="77777777" w:rsidR="009112CE" w:rsidRPr="00637614" w:rsidRDefault="009112CE" w:rsidP="009112CE">
            <w:pPr>
              <w:jc w:val="center"/>
              <w:rPr>
                <w:sz w:val="20"/>
                <w:szCs w:val="20"/>
              </w:rPr>
            </w:pPr>
            <w:r w:rsidRPr="00637614">
              <w:rPr>
                <w:sz w:val="20"/>
                <w:szCs w:val="20"/>
              </w:rPr>
              <w:t>3</w:t>
            </w:r>
          </w:p>
        </w:tc>
        <w:tc>
          <w:tcPr>
            <w:tcW w:w="1365" w:type="pct"/>
            <w:vAlign w:val="center"/>
          </w:tcPr>
          <w:p w14:paraId="135C5A90" w14:textId="77777777" w:rsidR="009112CE" w:rsidRPr="00637614" w:rsidRDefault="009112CE" w:rsidP="009112CE">
            <w:pPr>
              <w:jc w:val="center"/>
              <w:rPr>
                <w:sz w:val="20"/>
                <w:szCs w:val="20"/>
              </w:rPr>
            </w:pPr>
            <w:r w:rsidRPr="00637614">
              <w:rPr>
                <w:sz w:val="20"/>
                <w:szCs w:val="20"/>
              </w:rPr>
              <w:t>Производственная застройка</w:t>
            </w:r>
          </w:p>
        </w:tc>
        <w:tc>
          <w:tcPr>
            <w:tcW w:w="596" w:type="pct"/>
            <w:vAlign w:val="center"/>
          </w:tcPr>
          <w:p w14:paraId="590AFB6F" w14:textId="0131BAD6" w:rsidR="009112CE" w:rsidRPr="00637614" w:rsidRDefault="009112CE" w:rsidP="009112CE">
            <w:pPr>
              <w:jc w:val="center"/>
              <w:rPr>
                <w:sz w:val="20"/>
                <w:szCs w:val="20"/>
              </w:rPr>
            </w:pPr>
            <w:r w:rsidRPr="00637614">
              <w:rPr>
                <w:sz w:val="20"/>
                <w:szCs w:val="20"/>
              </w:rPr>
              <w:t>тыс.м</w:t>
            </w:r>
            <w:r w:rsidR="00475479">
              <w:rPr>
                <w:sz w:val="20"/>
                <w:szCs w:val="20"/>
              </w:rPr>
              <w:t>3</w:t>
            </w:r>
          </w:p>
        </w:tc>
        <w:tc>
          <w:tcPr>
            <w:tcW w:w="403" w:type="pct"/>
            <w:vAlign w:val="center"/>
          </w:tcPr>
          <w:p w14:paraId="155CC936" w14:textId="678D25BD" w:rsidR="009112CE" w:rsidRPr="00637614" w:rsidRDefault="009112CE" w:rsidP="009112CE">
            <w:pPr>
              <w:pStyle w:val="TableParagraph"/>
              <w:ind w:left="-111"/>
              <w:jc w:val="center"/>
              <w:rPr>
                <w:rFonts w:ascii="Times New Roman" w:hAnsi="Times New Roman"/>
                <w:sz w:val="20"/>
                <w:szCs w:val="20"/>
                <w:lang w:val="ru-RU"/>
              </w:rPr>
            </w:pPr>
            <w:r>
              <w:rPr>
                <w:rFonts w:ascii="Times New Roman" w:hAnsi="Times New Roman"/>
                <w:sz w:val="20"/>
                <w:szCs w:val="20"/>
                <w:lang w:val="ru-RU"/>
              </w:rPr>
              <w:t>нет</w:t>
            </w:r>
          </w:p>
        </w:tc>
        <w:tc>
          <w:tcPr>
            <w:tcW w:w="403" w:type="pct"/>
            <w:vAlign w:val="center"/>
          </w:tcPr>
          <w:p w14:paraId="239FE812" w14:textId="33752107" w:rsidR="009112CE" w:rsidRPr="00637614" w:rsidRDefault="009112CE"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4896D102" w14:textId="7A250BDF" w:rsidR="009112CE" w:rsidRPr="00637614" w:rsidRDefault="009112CE"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5CDD04BA" w14:textId="532B3BC2" w:rsidR="009112CE" w:rsidRPr="00637614" w:rsidRDefault="009112CE"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260B4CF5" w14:textId="7273DAB6" w:rsidR="009112CE" w:rsidRPr="00637614" w:rsidRDefault="009112CE"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3D44DD49" w14:textId="7BCD8D24" w:rsidR="009112CE" w:rsidRPr="00637614" w:rsidRDefault="009112CE" w:rsidP="00D236C3">
            <w:pPr>
              <w:pStyle w:val="TableParagraph"/>
              <w:ind w:left="-154" w:right="-158"/>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15EA0C05" w14:textId="510806F2" w:rsidR="009112CE" w:rsidRPr="00637614" w:rsidRDefault="009112CE" w:rsidP="00D236C3">
            <w:pPr>
              <w:pStyle w:val="TableParagraph"/>
              <w:ind w:left="-154" w:right="-158"/>
              <w:jc w:val="center"/>
              <w:rPr>
                <w:rFonts w:ascii="Times New Roman" w:hAnsi="Times New Roman"/>
                <w:sz w:val="20"/>
                <w:szCs w:val="20"/>
                <w:lang w:val="ru-RU"/>
              </w:rPr>
            </w:pPr>
            <w:r>
              <w:rPr>
                <w:rFonts w:ascii="Times New Roman" w:hAnsi="Times New Roman"/>
                <w:sz w:val="20"/>
                <w:szCs w:val="20"/>
                <w:lang w:val="ru-RU"/>
              </w:rPr>
              <w:t>нет</w:t>
            </w:r>
          </w:p>
        </w:tc>
      </w:tr>
      <w:tr w:rsidR="00475479" w:rsidRPr="00475479" w14:paraId="79B012A1" w14:textId="77777777" w:rsidTr="002A74E6">
        <w:trPr>
          <w:trHeight w:val="130"/>
        </w:trPr>
        <w:tc>
          <w:tcPr>
            <w:tcW w:w="2179" w:type="pct"/>
            <w:gridSpan w:val="3"/>
            <w:vAlign w:val="center"/>
          </w:tcPr>
          <w:p w14:paraId="619822D2" w14:textId="77777777" w:rsidR="00475479" w:rsidRPr="00475479" w:rsidRDefault="00475479" w:rsidP="00475479">
            <w:pPr>
              <w:jc w:val="center"/>
              <w:rPr>
                <w:b/>
                <w:sz w:val="20"/>
                <w:szCs w:val="20"/>
              </w:rPr>
            </w:pPr>
            <w:r w:rsidRPr="00475479">
              <w:rPr>
                <w:b/>
                <w:sz w:val="20"/>
                <w:szCs w:val="20"/>
              </w:rPr>
              <w:t>Итого:</w:t>
            </w:r>
          </w:p>
        </w:tc>
        <w:tc>
          <w:tcPr>
            <w:tcW w:w="403" w:type="pct"/>
            <w:vAlign w:val="center"/>
          </w:tcPr>
          <w:p w14:paraId="247CC887" w14:textId="50A5B1C4" w:rsidR="00475479" w:rsidRPr="00475479" w:rsidRDefault="00475479" w:rsidP="00475479">
            <w:pPr>
              <w:ind w:left="-111"/>
              <w:jc w:val="center"/>
              <w:rPr>
                <w:b/>
                <w:sz w:val="20"/>
                <w:szCs w:val="20"/>
              </w:rPr>
            </w:pPr>
            <w:r w:rsidRPr="00475479">
              <w:rPr>
                <w:b/>
                <w:sz w:val="20"/>
                <w:szCs w:val="20"/>
              </w:rPr>
              <w:t>65,045</w:t>
            </w:r>
          </w:p>
        </w:tc>
        <w:tc>
          <w:tcPr>
            <w:tcW w:w="403" w:type="pct"/>
          </w:tcPr>
          <w:p w14:paraId="6225AEA5" w14:textId="76367074" w:rsidR="00475479" w:rsidRPr="00475479" w:rsidRDefault="00475479" w:rsidP="00475479">
            <w:pPr>
              <w:ind w:left="-111"/>
              <w:jc w:val="center"/>
              <w:rPr>
                <w:b/>
                <w:sz w:val="20"/>
                <w:szCs w:val="20"/>
              </w:rPr>
            </w:pPr>
            <w:r w:rsidRPr="00475479">
              <w:rPr>
                <w:b/>
                <w:sz w:val="20"/>
                <w:szCs w:val="20"/>
              </w:rPr>
              <w:t>65,045</w:t>
            </w:r>
          </w:p>
        </w:tc>
        <w:tc>
          <w:tcPr>
            <w:tcW w:w="403" w:type="pct"/>
          </w:tcPr>
          <w:p w14:paraId="5AA9D458" w14:textId="21851724" w:rsidR="00475479" w:rsidRPr="00475479" w:rsidRDefault="00475479" w:rsidP="00475479">
            <w:pPr>
              <w:ind w:left="-111"/>
              <w:jc w:val="center"/>
              <w:rPr>
                <w:b/>
                <w:sz w:val="20"/>
                <w:szCs w:val="20"/>
              </w:rPr>
            </w:pPr>
            <w:r w:rsidRPr="00475479">
              <w:rPr>
                <w:b/>
                <w:sz w:val="20"/>
                <w:szCs w:val="20"/>
              </w:rPr>
              <w:t>65,045</w:t>
            </w:r>
          </w:p>
        </w:tc>
        <w:tc>
          <w:tcPr>
            <w:tcW w:w="403" w:type="pct"/>
          </w:tcPr>
          <w:p w14:paraId="40441D18" w14:textId="09D58371" w:rsidR="00475479" w:rsidRPr="00475479" w:rsidRDefault="00475479" w:rsidP="00475479">
            <w:pPr>
              <w:ind w:left="-111"/>
              <w:jc w:val="center"/>
              <w:rPr>
                <w:b/>
                <w:sz w:val="20"/>
                <w:szCs w:val="20"/>
              </w:rPr>
            </w:pPr>
            <w:r w:rsidRPr="00475479">
              <w:rPr>
                <w:b/>
                <w:sz w:val="20"/>
                <w:szCs w:val="20"/>
              </w:rPr>
              <w:t>65,045</w:t>
            </w:r>
          </w:p>
        </w:tc>
        <w:tc>
          <w:tcPr>
            <w:tcW w:w="403" w:type="pct"/>
          </w:tcPr>
          <w:p w14:paraId="101CF57E" w14:textId="5F2044D7" w:rsidR="00475479" w:rsidRPr="00475479" w:rsidRDefault="00475479" w:rsidP="00475479">
            <w:pPr>
              <w:ind w:left="-111"/>
              <w:jc w:val="center"/>
              <w:rPr>
                <w:b/>
                <w:sz w:val="20"/>
                <w:szCs w:val="20"/>
              </w:rPr>
            </w:pPr>
            <w:r w:rsidRPr="00475479">
              <w:rPr>
                <w:b/>
                <w:sz w:val="20"/>
                <w:szCs w:val="20"/>
              </w:rPr>
              <w:t>65,045</w:t>
            </w:r>
          </w:p>
        </w:tc>
        <w:tc>
          <w:tcPr>
            <w:tcW w:w="403" w:type="pct"/>
          </w:tcPr>
          <w:p w14:paraId="78B82201" w14:textId="73FDCE2F" w:rsidR="00475479" w:rsidRPr="00475479" w:rsidRDefault="00475479" w:rsidP="00475479">
            <w:pPr>
              <w:ind w:left="-154" w:right="-158"/>
              <w:jc w:val="center"/>
              <w:rPr>
                <w:b/>
                <w:sz w:val="20"/>
                <w:szCs w:val="20"/>
              </w:rPr>
            </w:pPr>
            <w:r w:rsidRPr="00475479">
              <w:rPr>
                <w:b/>
                <w:sz w:val="20"/>
                <w:szCs w:val="20"/>
              </w:rPr>
              <w:t>65,045</w:t>
            </w:r>
          </w:p>
        </w:tc>
        <w:tc>
          <w:tcPr>
            <w:tcW w:w="403" w:type="pct"/>
          </w:tcPr>
          <w:p w14:paraId="4AFD7CF8" w14:textId="6ADBD85C" w:rsidR="00475479" w:rsidRPr="00475479" w:rsidRDefault="00475479" w:rsidP="00475479">
            <w:pPr>
              <w:ind w:left="-154" w:right="-158"/>
              <w:jc w:val="center"/>
              <w:rPr>
                <w:b/>
                <w:sz w:val="20"/>
                <w:szCs w:val="20"/>
              </w:rPr>
            </w:pPr>
            <w:r w:rsidRPr="00475479">
              <w:rPr>
                <w:b/>
                <w:sz w:val="20"/>
                <w:szCs w:val="20"/>
              </w:rPr>
              <w:t>65,045</w:t>
            </w:r>
          </w:p>
        </w:tc>
      </w:tr>
      <w:tr w:rsidR="00FB4B41" w:rsidRPr="00637614" w14:paraId="6D0C66BD" w14:textId="77777777" w:rsidTr="00BB3C8A">
        <w:tc>
          <w:tcPr>
            <w:tcW w:w="5000" w:type="pct"/>
            <w:gridSpan w:val="10"/>
          </w:tcPr>
          <w:p w14:paraId="72C790D6" w14:textId="636788A8" w:rsidR="00FB4B41" w:rsidRPr="00DF7F4F" w:rsidRDefault="00FB4B41" w:rsidP="00FB4B41">
            <w:pPr>
              <w:jc w:val="center"/>
              <w:rPr>
                <w:b/>
                <w:sz w:val="20"/>
                <w:szCs w:val="20"/>
                <w:highlight w:val="yellow"/>
              </w:rPr>
            </w:pPr>
            <w:r w:rsidRPr="0033015D">
              <w:rPr>
                <w:b/>
                <w:sz w:val="20"/>
                <w:szCs w:val="20"/>
              </w:rPr>
              <w:t>Котельная</w:t>
            </w:r>
            <w:r w:rsidR="00EF1DA3" w:rsidRPr="0033015D">
              <w:rPr>
                <w:b/>
                <w:sz w:val="20"/>
                <w:szCs w:val="20"/>
              </w:rPr>
              <w:t xml:space="preserve"> ПМК</w:t>
            </w:r>
            <w:r w:rsidR="00BE382A" w:rsidRPr="0033015D">
              <w:rPr>
                <w:b/>
                <w:sz w:val="20"/>
                <w:szCs w:val="20"/>
              </w:rPr>
              <w:t>-1313</w:t>
            </w:r>
          </w:p>
        </w:tc>
      </w:tr>
      <w:tr w:rsidR="00DF7F4F" w:rsidRPr="00637614" w14:paraId="6A71F0A2" w14:textId="77777777" w:rsidTr="00D236C3">
        <w:tc>
          <w:tcPr>
            <w:tcW w:w="218" w:type="pct"/>
            <w:vAlign w:val="center"/>
          </w:tcPr>
          <w:p w14:paraId="0FCE4A63" w14:textId="77777777" w:rsidR="00DF7F4F" w:rsidRPr="00637614" w:rsidRDefault="00DF7F4F" w:rsidP="00DF7F4F">
            <w:pPr>
              <w:jc w:val="center"/>
              <w:rPr>
                <w:sz w:val="20"/>
                <w:szCs w:val="20"/>
              </w:rPr>
            </w:pPr>
            <w:r w:rsidRPr="00637614">
              <w:rPr>
                <w:sz w:val="20"/>
                <w:szCs w:val="20"/>
              </w:rPr>
              <w:t>1</w:t>
            </w:r>
          </w:p>
        </w:tc>
        <w:tc>
          <w:tcPr>
            <w:tcW w:w="1365" w:type="pct"/>
            <w:vAlign w:val="center"/>
          </w:tcPr>
          <w:p w14:paraId="780876D4" w14:textId="77777777" w:rsidR="00DF7F4F" w:rsidRPr="00637614" w:rsidRDefault="00DF7F4F" w:rsidP="00DF7F4F">
            <w:pPr>
              <w:jc w:val="center"/>
              <w:rPr>
                <w:sz w:val="20"/>
                <w:szCs w:val="20"/>
              </w:rPr>
            </w:pPr>
            <w:r w:rsidRPr="00637614">
              <w:rPr>
                <w:sz w:val="20"/>
                <w:szCs w:val="20"/>
              </w:rPr>
              <w:t>Жилой фонд</w:t>
            </w:r>
          </w:p>
        </w:tc>
        <w:tc>
          <w:tcPr>
            <w:tcW w:w="596" w:type="pct"/>
            <w:vAlign w:val="center"/>
          </w:tcPr>
          <w:p w14:paraId="77C38C10" w14:textId="14402866" w:rsidR="00DF7F4F" w:rsidRPr="00637614" w:rsidRDefault="00DF7F4F" w:rsidP="00DF7F4F">
            <w:pPr>
              <w:jc w:val="center"/>
              <w:rPr>
                <w:sz w:val="20"/>
                <w:szCs w:val="20"/>
                <w:vertAlign w:val="superscript"/>
              </w:rPr>
            </w:pPr>
            <w:r w:rsidRPr="00637614">
              <w:rPr>
                <w:sz w:val="20"/>
                <w:szCs w:val="20"/>
              </w:rPr>
              <w:t>тыс.м</w:t>
            </w:r>
            <w:r>
              <w:rPr>
                <w:sz w:val="20"/>
                <w:szCs w:val="20"/>
              </w:rPr>
              <w:t>3</w:t>
            </w:r>
          </w:p>
        </w:tc>
        <w:tc>
          <w:tcPr>
            <w:tcW w:w="403" w:type="pct"/>
            <w:vAlign w:val="center"/>
          </w:tcPr>
          <w:p w14:paraId="23E13521" w14:textId="56C1F557" w:rsidR="00DF7F4F" w:rsidRPr="00637614" w:rsidRDefault="00DF7F4F" w:rsidP="00DF7F4F">
            <w:pPr>
              <w:ind w:left="-111"/>
              <w:jc w:val="center"/>
              <w:rPr>
                <w:sz w:val="20"/>
                <w:szCs w:val="20"/>
              </w:rPr>
            </w:pPr>
            <w:r>
              <w:rPr>
                <w:sz w:val="20"/>
                <w:szCs w:val="20"/>
              </w:rPr>
              <w:t>26,315</w:t>
            </w:r>
          </w:p>
        </w:tc>
        <w:tc>
          <w:tcPr>
            <w:tcW w:w="403" w:type="pct"/>
          </w:tcPr>
          <w:p w14:paraId="11BFFB72" w14:textId="07B8140C" w:rsidR="00DF7F4F" w:rsidRPr="00637614" w:rsidRDefault="00DF7F4F" w:rsidP="00DF7F4F">
            <w:pPr>
              <w:ind w:left="-111"/>
              <w:jc w:val="center"/>
              <w:rPr>
                <w:sz w:val="20"/>
                <w:szCs w:val="20"/>
              </w:rPr>
            </w:pPr>
            <w:r w:rsidRPr="004B1561">
              <w:rPr>
                <w:sz w:val="20"/>
                <w:szCs w:val="20"/>
              </w:rPr>
              <w:t>26,315</w:t>
            </w:r>
          </w:p>
        </w:tc>
        <w:tc>
          <w:tcPr>
            <w:tcW w:w="403" w:type="pct"/>
          </w:tcPr>
          <w:p w14:paraId="0D1E10B2" w14:textId="3BE5D153" w:rsidR="00DF7F4F" w:rsidRPr="00637614" w:rsidRDefault="00DF7F4F" w:rsidP="00DF7F4F">
            <w:pPr>
              <w:ind w:left="-111"/>
              <w:jc w:val="center"/>
              <w:rPr>
                <w:sz w:val="20"/>
                <w:szCs w:val="20"/>
              </w:rPr>
            </w:pPr>
            <w:r w:rsidRPr="004B1561">
              <w:rPr>
                <w:sz w:val="20"/>
                <w:szCs w:val="20"/>
              </w:rPr>
              <w:t>26,315</w:t>
            </w:r>
          </w:p>
        </w:tc>
        <w:tc>
          <w:tcPr>
            <w:tcW w:w="403" w:type="pct"/>
          </w:tcPr>
          <w:p w14:paraId="55732CB1" w14:textId="7A9C2322" w:rsidR="00DF7F4F" w:rsidRPr="00637614" w:rsidRDefault="00DF7F4F" w:rsidP="00DF7F4F">
            <w:pPr>
              <w:ind w:left="-111"/>
              <w:jc w:val="center"/>
              <w:rPr>
                <w:sz w:val="20"/>
                <w:szCs w:val="20"/>
              </w:rPr>
            </w:pPr>
            <w:r w:rsidRPr="004B1561">
              <w:rPr>
                <w:sz w:val="20"/>
                <w:szCs w:val="20"/>
              </w:rPr>
              <w:t>26,315</w:t>
            </w:r>
          </w:p>
        </w:tc>
        <w:tc>
          <w:tcPr>
            <w:tcW w:w="403" w:type="pct"/>
          </w:tcPr>
          <w:p w14:paraId="3E866CB3" w14:textId="52FCC237" w:rsidR="00DF7F4F" w:rsidRPr="00637614" w:rsidRDefault="00DF7F4F" w:rsidP="00DF7F4F">
            <w:pPr>
              <w:ind w:left="-111"/>
              <w:jc w:val="center"/>
              <w:rPr>
                <w:sz w:val="20"/>
                <w:szCs w:val="20"/>
              </w:rPr>
            </w:pPr>
            <w:r w:rsidRPr="004B1561">
              <w:rPr>
                <w:sz w:val="20"/>
                <w:szCs w:val="20"/>
              </w:rPr>
              <w:t>26,315</w:t>
            </w:r>
          </w:p>
        </w:tc>
        <w:tc>
          <w:tcPr>
            <w:tcW w:w="403" w:type="pct"/>
          </w:tcPr>
          <w:p w14:paraId="44FEE2FA" w14:textId="45B3A35A" w:rsidR="00DF7F4F" w:rsidRPr="00637614" w:rsidRDefault="00DF7F4F" w:rsidP="00DF7F4F">
            <w:pPr>
              <w:ind w:left="-151" w:right="-156"/>
              <w:jc w:val="center"/>
              <w:rPr>
                <w:sz w:val="20"/>
                <w:szCs w:val="20"/>
              </w:rPr>
            </w:pPr>
            <w:r w:rsidRPr="004B1561">
              <w:rPr>
                <w:sz w:val="20"/>
                <w:szCs w:val="20"/>
              </w:rPr>
              <w:t>26,315</w:t>
            </w:r>
          </w:p>
        </w:tc>
        <w:tc>
          <w:tcPr>
            <w:tcW w:w="403" w:type="pct"/>
          </w:tcPr>
          <w:p w14:paraId="0156651E" w14:textId="178E98B4" w:rsidR="00DF7F4F" w:rsidRPr="00637614" w:rsidRDefault="00DF7F4F" w:rsidP="00DF7F4F">
            <w:pPr>
              <w:ind w:left="-151" w:right="-156"/>
              <w:jc w:val="center"/>
              <w:rPr>
                <w:sz w:val="20"/>
                <w:szCs w:val="20"/>
              </w:rPr>
            </w:pPr>
            <w:r w:rsidRPr="004B1561">
              <w:rPr>
                <w:sz w:val="20"/>
                <w:szCs w:val="20"/>
              </w:rPr>
              <w:t>26,315</w:t>
            </w:r>
          </w:p>
        </w:tc>
      </w:tr>
      <w:tr w:rsidR="00DF7F4F" w:rsidRPr="00637614" w14:paraId="6E971D8C" w14:textId="77777777" w:rsidTr="00DF7F4F">
        <w:tc>
          <w:tcPr>
            <w:tcW w:w="218" w:type="pct"/>
            <w:vAlign w:val="center"/>
          </w:tcPr>
          <w:p w14:paraId="302974A9" w14:textId="77777777" w:rsidR="00DF7F4F" w:rsidRPr="00637614" w:rsidRDefault="00DF7F4F" w:rsidP="00DF7F4F">
            <w:pPr>
              <w:jc w:val="center"/>
              <w:rPr>
                <w:sz w:val="20"/>
                <w:szCs w:val="20"/>
              </w:rPr>
            </w:pPr>
            <w:r w:rsidRPr="00637614">
              <w:rPr>
                <w:sz w:val="20"/>
                <w:szCs w:val="20"/>
              </w:rPr>
              <w:t>2</w:t>
            </w:r>
          </w:p>
        </w:tc>
        <w:tc>
          <w:tcPr>
            <w:tcW w:w="1365" w:type="pct"/>
            <w:vAlign w:val="center"/>
          </w:tcPr>
          <w:p w14:paraId="416D355C" w14:textId="77777777" w:rsidR="00DF7F4F" w:rsidRPr="00637614" w:rsidRDefault="00DF7F4F" w:rsidP="00DF7F4F">
            <w:pPr>
              <w:jc w:val="center"/>
              <w:rPr>
                <w:sz w:val="20"/>
                <w:szCs w:val="20"/>
              </w:rPr>
            </w:pPr>
            <w:r w:rsidRPr="00637614">
              <w:rPr>
                <w:sz w:val="20"/>
                <w:szCs w:val="20"/>
              </w:rPr>
              <w:t>Многофункциональная общественно- деловая застройка</w:t>
            </w:r>
          </w:p>
        </w:tc>
        <w:tc>
          <w:tcPr>
            <w:tcW w:w="596" w:type="pct"/>
            <w:vAlign w:val="center"/>
          </w:tcPr>
          <w:p w14:paraId="15A4EC95" w14:textId="36CF1043" w:rsidR="00DF7F4F" w:rsidRPr="00637614" w:rsidRDefault="00DF7F4F" w:rsidP="00DF7F4F">
            <w:pPr>
              <w:jc w:val="center"/>
              <w:rPr>
                <w:sz w:val="20"/>
                <w:szCs w:val="20"/>
              </w:rPr>
            </w:pPr>
            <w:r w:rsidRPr="00637614">
              <w:rPr>
                <w:sz w:val="20"/>
                <w:szCs w:val="20"/>
              </w:rPr>
              <w:t>тыс.м</w:t>
            </w:r>
            <w:r>
              <w:rPr>
                <w:sz w:val="20"/>
                <w:szCs w:val="20"/>
              </w:rPr>
              <w:t>3</w:t>
            </w:r>
          </w:p>
        </w:tc>
        <w:tc>
          <w:tcPr>
            <w:tcW w:w="403" w:type="pct"/>
            <w:vAlign w:val="center"/>
          </w:tcPr>
          <w:p w14:paraId="7314C1A7" w14:textId="2162B080" w:rsidR="00DF7F4F" w:rsidRPr="00637614" w:rsidRDefault="00DF7F4F" w:rsidP="00DF7F4F">
            <w:pPr>
              <w:pStyle w:val="TableParagraph"/>
              <w:ind w:left="-111"/>
              <w:jc w:val="center"/>
              <w:rPr>
                <w:rFonts w:ascii="Times New Roman" w:hAnsi="Times New Roman"/>
                <w:sz w:val="20"/>
                <w:szCs w:val="20"/>
                <w:lang w:val="ru-RU"/>
              </w:rPr>
            </w:pPr>
            <w:r>
              <w:rPr>
                <w:rFonts w:ascii="Times New Roman" w:hAnsi="Times New Roman"/>
                <w:sz w:val="20"/>
                <w:szCs w:val="20"/>
                <w:lang w:val="ru-RU"/>
              </w:rPr>
              <w:t>4,940</w:t>
            </w:r>
          </w:p>
        </w:tc>
        <w:tc>
          <w:tcPr>
            <w:tcW w:w="403" w:type="pct"/>
            <w:vAlign w:val="center"/>
          </w:tcPr>
          <w:p w14:paraId="7E562657" w14:textId="7CC12B23" w:rsidR="00DF7F4F" w:rsidRPr="00637614" w:rsidRDefault="00DF7F4F" w:rsidP="00DF7F4F">
            <w:pPr>
              <w:pStyle w:val="TableParagraph"/>
              <w:ind w:left="-111"/>
              <w:jc w:val="center"/>
              <w:rPr>
                <w:rFonts w:ascii="Times New Roman" w:hAnsi="Times New Roman"/>
                <w:sz w:val="20"/>
                <w:szCs w:val="20"/>
              </w:rPr>
            </w:pPr>
            <w:r w:rsidRPr="00203281">
              <w:rPr>
                <w:rFonts w:ascii="Times New Roman" w:hAnsi="Times New Roman"/>
                <w:sz w:val="20"/>
                <w:szCs w:val="20"/>
                <w:lang w:val="ru-RU"/>
              </w:rPr>
              <w:t>4,940</w:t>
            </w:r>
          </w:p>
        </w:tc>
        <w:tc>
          <w:tcPr>
            <w:tcW w:w="403" w:type="pct"/>
            <w:vAlign w:val="center"/>
          </w:tcPr>
          <w:p w14:paraId="4A09CF6A" w14:textId="19A0EB42" w:rsidR="00DF7F4F" w:rsidRPr="00637614" w:rsidRDefault="00DF7F4F" w:rsidP="00DF7F4F">
            <w:pPr>
              <w:pStyle w:val="TableParagraph"/>
              <w:ind w:left="-111"/>
              <w:jc w:val="center"/>
              <w:rPr>
                <w:rFonts w:ascii="Times New Roman" w:hAnsi="Times New Roman"/>
                <w:sz w:val="20"/>
                <w:szCs w:val="20"/>
              </w:rPr>
            </w:pPr>
            <w:r w:rsidRPr="00203281">
              <w:rPr>
                <w:rFonts w:ascii="Times New Roman" w:hAnsi="Times New Roman"/>
                <w:sz w:val="20"/>
                <w:szCs w:val="20"/>
                <w:lang w:val="ru-RU"/>
              </w:rPr>
              <w:t>4,940</w:t>
            </w:r>
          </w:p>
        </w:tc>
        <w:tc>
          <w:tcPr>
            <w:tcW w:w="403" w:type="pct"/>
            <w:vAlign w:val="center"/>
          </w:tcPr>
          <w:p w14:paraId="7567006D" w14:textId="4D6DFB19" w:rsidR="00DF7F4F" w:rsidRPr="00637614" w:rsidRDefault="00DF7F4F" w:rsidP="00DF7F4F">
            <w:pPr>
              <w:pStyle w:val="TableParagraph"/>
              <w:ind w:left="-111"/>
              <w:jc w:val="center"/>
              <w:rPr>
                <w:rFonts w:ascii="Times New Roman" w:hAnsi="Times New Roman"/>
                <w:sz w:val="20"/>
                <w:szCs w:val="20"/>
              </w:rPr>
            </w:pPr>
            <w:r w:rsidRPr="00203281">
              <w:rPr>
                <w:rFonts w:ascii="Times New Roman" w:hAnsi="Times New Roman"/>
                <w:sz w:val="20"/>
                <w:szCs w:val="20"/>
                <w:lang w:val="ru-RU"/>
              </w:rPr>
              <w:t>4,940</w:t>
            </w:r>
          </w:p>
        </w:tc>
        <w:tc>
          <w:tcPr>
            <w:tcW w:w="403" w:type="pct"/>
            <w:vAlign w:val="center"/>
          </w:tcPr>
          <w:p w14:paraId="0B885D85" w14:textId="0F46C9CC" w:rsidR="00DF7F4F" w:rsidRPr="00637614" w:rsidRDefault="00DF7F4F" w:rsidP="00DF7F4F">
            <w:pPr>
              <w:pStyle w:val="TableParagraph"/>
              <w:ind w:left="-111"/>
              <w:jc w:val="center"/>
              <w:rPr>
                <w:rFonts w:ascii="Times New Roman" w:hAnsi="Times New Roman"/>
                <w:sz w:val="20"/>
                <w:szCs w:val="20"/>
              </w:rPr>
            </w:pPr>
            <w:r w:rsidRPr="00203281">
              <w:rPr>
                <w:rFonts w:ascii="Times New Roman" w:hAnsi="Times New Roman"/>
                <w:sz w:val="20"/>
                <w:szCs w:val="20"/>
                <w:lang w:val="ru-RU"/>
              </w:rPr>
              <w:t>4,940</w:t>
            </w:r>
          </w:p>
        </w:tc>
        <w:tc>
          <w:tcPr>
            <w:tcW w:w="403" w:type="pct"/>
            <w:vAlign w:val="center"/>
          </w:tcPr>
          <w:p w14:paraId="6E859E4F" w14:textId="29B8572D" w:rsidR="00DF7F4F" w:rsidRPr="00637614" w:rsidRDefault="00DF7F4F" w:rsidP="00DF7F4F">
            <w:pPr>
              <w:pStyle w:val="TableParagraph"/>
              <w:ind w:left="-151" w:right="-156"/>
              <w:jc w:val="center"/>
              <w:rPr>
                <w:rFonts w:ascii="Times New Roman" w:hAnsi="Times New Roman"/>
                <w:sz w:val="20"/>
                <w:szCs w:val="20"/>
              </w:rPr>
            </w:pPr>
            <w:r w:rsidRPr="00203281">
              <w:rPr>
                <w:rFonts w:ascii="Times New Roman" w:hAnsi="Times New Roman"/>
                <w:sz w:val="20"/>
                <w:szCs w:val="20"/>
                <w:lang w:val="ru-RU"/>
              </w:rPr>
              <w:t>4,940</w:t>
            </w:r>
          </w:p>
        </w:tc>
        <w:tc>
          <w:tcPr>
            <w:tcW w:w="403" w:type="pct"/>
            <w:vAlign w:val="center"/>
          </w:tcPr>
          <w:p w14:paraId="17172946" w14:textId="1FF51871" w:rsidR="00DF7F4F" w:rsidRPr="00637614" w:rsidRDefault="00DF7F4F" w:rsidP="00DF7F4F">
            <w:pPr>
              <w:pStyle w:val="TableParagraph"/>
              <w:ind w:left="-151" w:right="-156"/>
              <w:jc w:val="center"/>
              <w:rPr>
                <w:rFonts w:ascii="Times New Roman" w:hAnsi="Times New Roman"/>
                <w:sz w:val="20"/>
                <w:szCs w:val="20"/>
                <w:lang w:val="ru-RU"/>
              </w:rPr>
            </w:pPr>
            <w:r w:rsidRPr="00203281">
              <w:rPr>
                <w:rFonts w:ascii="Times New Roman" w:hAnsi="Times New Roman"/>
                <w:sz w:val="20"/>
                <w:szCs w:val="20"/>
                <w:lang w:val="ru-RU"/>
              </w:rPr>
              <w:t>4,940</w:t>
            </w:r>
          </w:p>
        </w:tc>
      </w:tr>
      <w:tr w:rsidR="009112CE" w:rsidRPr="00637614" w14:paraId="39B8DB4D" w14:textId="77777777" w:rsidTr="00D236C3">
        <w:tc>
          <w:tcPr>
            <w:tcW w:w="218" w:type="pct"/>
            <w:vAlign w:val="center"/>
          </w:tcPr>
          <w:p w14:paraId="365569C3" w14:textId="77777777" w:rsidR="009112CE" w:rsidRPr="00637614" w:rsidRDefault="009112CE" w:rsidP="009112CE">
            <w:pPr>
              <w:jc w:val="center"/>
              <w:rPr>
                <w:sz w:val="20"/>
                <w:szCs w:val="20"/>
              </w:rPr>
            </w:pPr>
            <w:r w:rsidRPr="00637614">
              <w:rPr>
                <w:sz w:val="20"/>
                <w:szCs w:val="20"/>
              </w:rPr>
              <w:t>3</w:t>
            </w:r>
          </w:p>
        </w:tc>
        <w:tc>
          <w:tcPr>
            <w:tcW w:w="1365" w:type="pct"/>
            <w:vAlign w:val="center"/>
          </w:tcPr>
          <w:p w14:paraId="05C738E2" w14:textId="77777777" w:rsidR="009112CE" w:rsidRPr="00637614" w:rsidRDefault="009112CE" w:rsidP="009112CE">
            <w:pPr>
              <w:jc w:val="center"/>
              <w:rPr>
                <w:sz w:val="20"/>
                <w:szCs w:val="20"/>
              </w:rPr>
            </w:pPr>
            <w:r w:rsidRPr="00637614">
              <w:rPr>
                <w:sz w:val="20"/>
                <w:szCs w:val="20"/>
              </w:rPr>
              <w:t>Производственная застройка</w:t>
            </w:r>
          </w:p>
        </w:tc>
        <w:tc>
          <w:tcPr>
            <w:tcW w:w="596" w:type="pct"/>
            <w:vAlign w:val="center"/>
          </w:tcPr>
          <w:p w14:paraId="46DDDDD0" w14:textId="2D6CB3BB" w:rsidR="009112CE" w:rsidRPr="00637614" w:rsidRDefault="009112CE" w:rsidP="009112CE">
            <w:pPr>
              <w:jc w:val="center"/>
              <w:rPr>
                <w:sz w:val="20"/>
                <w:szCs w:val="20"/>
              </w:rPr>
            </w:pPr>
            <w:r w:rsidRPr="00637614">
              <w:rPr>
                <w:sz w:val="20"/>
                <w:szCs w:val="20"/>
              </w:rPr>
              <w:t>тыс.м</w:t>
            </w:r>
            <w:r w:rsidR="00BE382A">
              <w:rPr>
                <w:sz w:val="20"/>
                <w:szCs w:val="20"/>
              </w:rPr>
              <w:t>3</w:t>
            </w:r>
          </w:p>
        </w:tc>
        <w:tc>
          <w:tcPr>
            <w:tcW w:w="403" w:type="pct"/>
            <w:vAlign w:val="center"/>
          </w:tcPr>
          <w:p w14:paraId="489358BE" w14:textId="155E8462" w:rsidR="009112CE" w:rsidRPr="00637614" w:rsidRDefault="009112CE" w:rsidP="009112CE">
            <w:pPr>
              <w:pStyle w:val="TableParagraph"/>
              <w:ind w:left="-111"/>
              <w:jc w:val="center"/>
              <w:rPr>
                <w:rFonts w:ascii="Times New Roman" w:hAnsi="Times New Roman"/>
                <w:sz w:val="20"/>
                <w:szCs w:val="20"/>
                <w:lang w:val="ru-RU"/>
              </w:rPr>
            </w:pPr>
            <w:r>
              <w:rPr>
                <w:rFonts w:ascii="Times New Roman" w:hAnsi="Times New Roman"/>
                <w:sz w:val="20"/>
                <w:szCs w:val="20"/>
                <w:lang w:val="ru-RU"/>
              </w:rPr>
              <w:t>нет</w:t>
            </w:r>
          </w:p>
        </w:tc>
        <w:tc>
          <w:tcPr>
            <w:tcW w:w="403" w:type="pct"/>
            <w:vAlign w:val="center"/>
          </w:tcPr>
          <w:p w14:paraId="57C0453E" w14:textId="13102164" w:rsidR="009112CE" w:rsidRPr="00637614" w:rsidRDefault="009112CE"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062D3BA9" w14:textId="12F2A1B4" w:rsidR="009112CE" w:rsidRPr="00637614" w:rsidRDefault="009112CE"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10567799" w14:textId="7EFB1E9B" w:rsidR="009112CE" w:rsidRPr="00637614" w:rsidRDefault="009112CE"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6036DAB5" w14:textId="53051590" w:rsidR="009112CE" w:rsidRPr="00637614" w:rsidRDefault="009112CE"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1A9BF59F" w14:textId="2FBFF8D1" w:rsidR="009112CE" w:rsidRPr="00637614" w:rsidRDefault="009112CE" w:rsidP="00D236C3">
            <w:pPr>
              <w:pStyle w:val="TableParagraph"/>
              <w:ind w:left="-154" w:right="-16"/>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6C2A9C3E" w14:textId="4464762C" w:rsidR="009112CE" w:rsidRPr="00637614" w:rsidRDefault="009112CE" w:rsidP="00D236C3">
            <w:pPr>
              <w:pStyle w:val="TableParagraph"/>
              <w:ind w:left="-154" w:right="-16"/>
              <w:jc w:val="center"/>
              <w:rPr>
                <w:rFonts w:ascii="Times New Roman" w:hAnsi="Times New Roman"/>
                <w:sz w:val="20"/>
                <w:szCs w:val="20"/>
                <w:lang w:val="ru-RU"/>
              </w:rPr>
            </w:pPr>
            <w:r>
              <w:rPr>
                <w:rFonts w:ascii="Times New Roman" w:hAnsi="Times New Roman"/>
                <w:sz w:val="20"/>
                <w:szCs w:val="20"/>
                <w:lang w:val="ru-RU"/>
              </w:rPr>
              <w:t>нет</w:t>
            </w:r>
          </w:p>
        </w:tc>
      </w:tr>
      <w:tr w:rsidR="00DF7F4F" w:rsidRPr="00637614" w14:paraId="289B5719" w14:textId="77777777" w:rsidTr="002A74E6">
        <w:trPr>
          <w:trHeight w:val="130"/>
        </w:trPr>
        <w:tc>
          <w:tcPr>
            <w:tcW w:w="2179" w:type="pct"/>
            <w:gridSpan w:val="3"/>
            <w:vAlign w:val="center"/>
          </w:tcPr>
          <w:p w14:paraId="03C1FEA8" w14:textId="77777777" w:rsidR="00DF7F4F" w:rsidRPr="00637614" w:rsidRDefault="00DF7F4F" w:rsidP="00DF7F4F">
            <w:pPr>
              <w:jc w:val="center"/>
              <w:rPr>
                <w:b/>
                <w:sz w:val="20"/>
                <w:szCs w:val="20"/>
              </w:rPr>
            </w:pPr>
            <w:r w:rsidRPr="00637614">
              <w:rPr>
                <w:b/>
                <w:sz w:val="20"/>
                <w:szCs w:val="20"/>
              </w:rPr>
              <w:t>Итого:</w:t>
            </w:r>
          </w:p>
        </w:tc>
        <w:tc>
          <w:tcPr>
            <w:tcW w:w="403" w:type="pct"/>
            <w:vAlign w:val="center"/>
          </w:tcPr>
          <w:p w14:paraId="445312CD" w14:textId="385C10CB" w:rsidR="00DF7F4F" w:rsidRPr="00DF7F4F" w:rsidRDefault="00DF7F4F" w:rsidP="00DF7F4F">
            <w:pPr>
              <w:ind w:left="-111"/>
              <w:jc w:val="center"/>
              <w:rPr>
                <w:b/>
                <w:sz w:val="20"/>
                <w:szCs w:val="20"/>
              </w:rPr>
            </w:pPr>
            <w:r w:rsidRPr="00DF7F4F">
              <w:rPr>
                <w:b/>
                <w:sz w:val="20"/>
                <w:szCs w:val="20"/>
              </w:rPr>
              <w:t>31,255</w:t>
            </w:r>
          </w:p>
        </w:tc>
        <w:tc>
          <w:tcPr>
            <w:tcW w:w="403" w:type="pct"/>
          </w:tcPr>
          <w:p w14:paraId="42051CE9" w14:textId="298CC24D" w:rsidR="00DF7F4F" w:rsidRPr="00DF7F4F" w:rsidRDefault="00DF7F4F" w:rsidP="00DF7F4F">
            <w:pPr>
              <w:ind w:left="-111"/>
              <w:jc w:val="center"/>
              <w:rPr>
                <w:b/>
                <w:sz w:val="20"/>
                <w:szCs w:val="20"/>
              </w:rPr>
            </w:pPr>
            <w:r w:rsidRPr="00DF7F4F">
              <w:rPr>
                <w:b/>
                <w:sz w:val="20"/>
                <w:szCs w:val="20"/>
              </w:rPr>
              <w:t>31,255</w:t>
            </w:r>
          </w:p>
        </w:tc>
        <w:tc>
          <w:tcPr>
            <w:tcW w:w="403" w:type="pct"/>
          </w:tcPr>
          <w:p w14:paraId="5932F9B3" w14:textId="1806CBAF" w:rsidR="00DF7F4F" w:rsidRPr="00DF7F4F" w:rsidRDefault="00DF7F4F" w:rsidP="00DF7F4F">
            <w:pPr>
              <w:ind w:left="-111"/>
              <w:jc w:val="center"/>
              <w:rPr>
                <w:b/>
                <w:sz w:val="20"/>
                <w:szCs w:val="20"/>
              </w:rPr>
            </w:pPr>
            <w:r w:rsidRPr="00DF7F4F">
              <w:rPr>
                <w:b/>
                <w:sz w:val="20"/>
                <w:szCs w:val="20"/>
              </w:rPr>
              <w:t>31,255</w:t>
            </w:r>
          </w:p>
        </w:tc>
        <w:tc>
          <w:tcPr>
            <w:tcW w:w="403" w:type="pct"/>
          </w:tcPr>
          <w:p w14:paraId="13A226D1" w14:textId="57C0A588" w:rsidR="00DF7F4F" w:rsidRPr="00DF7F4F" w:rsidRDefault="00DF7F4F" w:rsidP="00DF7F4F">
            <w:pPr>
              <w:ind w:left="-111"/>
              <w:jc w:val="center"/>
              <w:rPr>
                <w:b/>
                <w:sz w:val="20"/>
                <w:szCs w:val="20"/>
              </w:rPr>
            </w:pPr>
            <w:r w:rsidRPr="00DF7F4F">
              <w:rPr>
                <w:b/>
                <w:sz w:val="20"/>
                <w:szCs w:val="20"/>
              </w:rPr>
              <w:t>31,255</w:t>
            </w:r>
          </w:p>
        </w:tc>
        <w:tc>
          <w:tcPr>
            <w:tcW w:w="403" w:type="pct"/>
          </w:tcPr>
          <w:p w14:paraId="4EB7CAC9" w14:textId="149B2BA6" w:rsidR="00DF7F4F" w:rsidRPr="00DF7F4F" w:rsidRDefault="00DF7F4F" w:rsidP="00DF7F4F">
            <w:pPr>
              <w:ind w:left="-111"/>
              <w:jc w:val="center"/>
              <w:rPr>
                <w:b/>
                <w:sz w:val="20"/>
                <w:szCs w:val="20"/>
              </w:rPr>
            </w:pPr>
            <w:r w:rsidRPr="00DF7F4F">
              <w:rPr>
                <w:b/>
                <w:sz w:val="20"/>
                <w:szCs w:val="20"/>
              </w:rPr>
              <w:t>31,255</w:t>
            </w:r>
          </w:p>
        </w:tc>
        <w:tc>
          <w:tcPr>
            <w:tcW w:w="403" w:type="pct"/>
          </w:tcPr>
          <w:p w14:paraId="0E740252" w14:textId="1FE63F98" w:rsidR="00DF7F4F" w:rsidRPr="00DF7F4F" w:rsidRDefault="00DF7F4F" w:rsidP="00DF7F4F">
            <w:pPr>
              <w:ind w:left="-151" w:right="-156"/>
              <w:jc w:val="center"/>
              <w:rPr>
                <w:b/>
                <w:sz w:val="20"/>
                <w:szCs w:val="20"/>
              </w:rPr>
            </w:pPr>
            <w:r w:rsidRPr="00DF7F4F">
              <w:rPr>
                <w:b/>
                <w:sz w:val="20"/>
                <w:szCs w:val="20"/>
              </w:rPr>
              <w:t>31,255</w:t>
            </w:r>
          </w:p>
        </w:tc>
        <w:tc>
          <w:tcPr>
            <w:tcW w:w="403" w:type="pct"/>
          </w:tcPr>
          <w:p w14:paraId="1389CD72" w14:textId="5F227E36" w:rsidR="00DF7F4F" w:rsidRPr="00DF7F4F" w:rsidRDefault="00DF7F4F" w:rsidP="00DF7F4F">
            <w:pPr>
              <w:ind w:left="-151" w:right="-156"/>
              <w:jc w:val="center"/>
              <w:rPr>
                <w:b/>
                <w:sz w:val="20"/>
                <w:szCs w:val="20"/>
              </w:rPr>
            </w:pPr>
            <w:r w:rsidRPr="00DF7F4F">
              <w:rPr>
                <w:b/>
                <w:sz w:val="20"/>
                <w:szCs w:val="20"/>
              </w:rPr>
              <w:t>31,255</w:t>
            </w:r>
          </w:p>
        </w:tc>
      </w:tr>
      <w:tr w:rsidR="00FB4B41" w:rsidRPr="00637614" w14:paraId="5C53ABF2" w14:textId="77777777" w:rsidTr="00BB3C8A">
        <w:tc>
          <w:tcPr>
            <w:tcW w:w="5000" w:type="pct"/>
            <w:gridSpan w:val="10"/>
          </w:tcPr>
          <w:p w14:paraId="6A6914E6" w14:textId="5D78996D" w:rsidR="00FB4B41" w:rsidRPr="00637614" w:rsidRDefault="00FB4B41" w:rsidP="00FB4B41">
            <w:pPr>
              <w:jc w:val="center"/>
              <w:rPr>
                <w:b/>
                <w:sz w:val="20"/>
                <w:szCs w:val="20"/>
              </w:rPr>
            </w:pPr>
            <w:r w:rsidRPr="0033015D">
              <w:rPr>
                <w:b/>
                <w:sz w:val="20"/>
                <w:szCs w:val="20"/>
              </w:rPr>
              <w:t xml:space="preserve">Котельная </w:t>
            </w:r>
            <w:r w:rsidR="00EF1DA3" w:rsidRPr="0033015D">
              <w:rPr>
                <w:b/>
                <w:sz w:val="20"/>
                <w:szCs w:val="20"/>
              </w:rPr>
              <w:t>школы №2</w:t>
            </w:r>
          </w:p>
        </w:tc>
      </w:tr>
      <w:tr w:rsidR="00770710" w:rsidRPr="00637614" w14:paraId="1C85E0A0" w14:textId="77777777" w:rsidTr="002A74E6">
        <w:tc>
          <w:tcPr>
            <w:tcW w:w="218" w:type="pct"/>
            <w:vAlign w:val="center"/>
          </w:tcPr>
          <w:p w14:paraId="10F84E70" w14:textId="77777777" w:rsidR="00770710" w:rsidRPr="00637614" w:rsidRDefault="00770710" w:rsidP="00770710">
            <w:pPr>
              <w:jc w:val="center"/>
              <w:rPr>
                <w:sz w:val="20"/>
                <w:szCs w:val="20"/>
              </w:rPr>
            </w:pPr>
            <w:r w:rsidRPr="00637614">
              <w:rPr>
                <w:sz w:val="20"/>
                <w:szCs w:val="20"/>
              </w:rPr>
              <w:t>1</w:t>
            </w:r>
          </w:p>
        </w:tc>
        <w:tc>
          <w:tcPr>
            <w:tcW w:w="1365" w:type="pct"/>
            <w:vAlign w:val="center"/>
          </w:tcPr>
          <w:p w14:paraId="20E5EB44" w14:textId="77777777" w:rsidR="00770710" w:rsidRPr="00637614" w:rsidRDefault="00770710" w:rsidP="00770710">
            <w:pPr>
              <w:jc w:val="center"/>
              <w:rPr>
                <w:sz w:val="20"/>
                <w:szCs w:val="20"/>
              </w:rPr>
            </w:pPr>
            <w:r w:rsidRPr="00637614">
              <w:rPr>
                <w:sz w:val="20"/>
                <w:szCs w:val="20"/>
              </w:rPr>
              <w:t>Жилой фонд</w:t>
            </w:r>
          </w:p>
        </w:tc>
        <w:tc>
          <w:tcPr>
            <w:tcW w:w="596" w:type="pct"/>
            <w:vAlign w:val="center"/>
          </w:tcPr>
          <w:p w14:paraId="2F7F5B9B" w14:textId="27B56914" w:rsidR="00770710" w:rsidRPr="00637614" w:rsidRDefault="00770710" w:rsidP="00770710">
            <w:pPr>
              <w:jc w:val="center"/>
              <w:rPr>
                <w:sz w:val="20"/>
                <w:szCs w:val="20"/>
                <w:vertAlign w:val="superscript"/>
              </w:rPr>
            </w:pPr>
            <w:r w:rsidRPr="00637614">
              <w:rPr>
                <w:sz w:val="20"/>
                <w:szCs w:val="20"/>
              </w:rPr>
              <w:t>тыс.м</w:t>
            </w:r>
            <w:r>
              <w:rPr>
                <w:sz w:val="20"/>
                <w:szCs w:val="20"/>
              </w:rPr>
              <w:t>3</w:t>
            </w:r>
          </w:p>
        </w:tc>
        <w:tc>
          <w:tcPr>
            <w:tcW w:w="403" w:type="pct"/>
            <w:vAlign w:val="center"/>
          </w:tcPr>
          <w:p w14:paraId="43EA2339" w14:textId="79BF2BD5" w:rsidR="00770710" w:rsidRPr="00637614" w:rsidRDefault="00770710" w:rsidP="00770710">
            <w:pPr>
              <w:ind w:left="-111"/>
              <w:jc w:val="center"/>
              <w:rPr>
                <w:sz w:val="20"/>
                <w:szCs w:val="20"/>
              </w:rPr>
            </w:pPr>
            <w:r>
              <w:rPr>
                <w:sz w:val="20"/>
                <w:szCs w:val="20"/>
              </w:rPr>
              <w:t>0,727</w:t>
            </w:r>
          </w:p>
        </w:tc>
        <w:tc>
          <w:tcPr>
            <w:tcW w:w="403" w:type="pct"/>
            <w:vAlign w:val="center"/>
          </w:tcPr>
          <w:p w14:paraId="08561A5A" w14:textId="7E660172" w:rsidR="00770710" w:rsidRPr="00637614" w:rsidRDefault="00770710" w:rsidP="00770710">
            <w:pPr>
              <w:ind w:left="-111"/>
              <w:jc w:val="center"/>
              <w:rPr>
                <w:sz w:val="20"/>
                <w:szCs w:val="20"/>
              </w:rPr>
            </w:pPr>
            <w:r>
              <w:rPr>
                <w:sz w:val="20"/>
                <w:szCs w:val="20"/>
              </w:rPr>
              <w:t>0,727</w:t>
            </w:r>
          </w:p>
        </w:tc>
        <w:tc>
          <w:tcPr>
            <w:tcW w:w="403" w:type="pct"/>
            <w:vAlign w:val="center"/>
          </w:tcPr>
          <w:p w14:paraId="6A3D9D99" w14:textId="2A5267E7" w:rsidR="00770710" w:rsidRPr="00637614" w:rsidRDefault="00770710" w:rsidP="00770710">
            <w:pPr>
              <w:ind w:left="-111"/>
              <w:jc w:val="center"/>
              <w:rPr>
                <w:sz w:val="20"/>
                <w:szCs w:val="20"/>
              </w:rPr>
            </w:pPr>
            <w:r>
              <w:rPr>
                <w:sz w:val="20"/>
                <w:szCs w:val="20"/>
              </w:rPr>
              <w:t>0,727</w:t>
            </w:r>
          </w:p>
        </w:tc>
        <w:tc>
          <w:tcPr>
            <w:tcW w:w="403" w:type="pct"/>
            <w:vAlign w:val="center"/>
          </w:tcPr>
          <w:p w14:paraId="58D3EB8B" w14:textId="3668DB91" w:rsidR="00770710" w:rsidRPr="00637614" w:rsidRDefault="00770710" w:rsidP="00770710">
            <w:pPr>
              <w:ind w:left="-111"/>
              <w:jc w:val="center"/>
              <w:rPr>
                <w:sz w:val="20"/>
                <w:szCs w:val="20"/>
              </w:rPr>
            </w:pPr>
            <w:r>
              <w:rPr>
                <w:sz w:val="20"/>
                <w:szCs w:val="20"/>
              </w:rPr>
              <w:t>0,727</w:t>
            </w:r>
          </w:p>
        </w:tc>
        <w:tc>
          <w:tcPr>
            <w:tcW w:w="403" w:type="pct"/>
            <w:vAlign w:val="center"/>
          </w:tcPr>
          <w:p w14:paraId="55002217" w14:textId="6FBC0A90" w:rsidR="00770710" w:rsidRPr="00637614" w:rsidRDefault="00770710" w:rsidP="00770710">
            <w:pPr>
              <w:ind w:left="-111"/>
              <w:jc w:val="center"/>
              <w:rPr>
                <w:sz w:val="20"/>
                <w:szCs w:val="20"/>
              </w:rPr>
            </w:pPr>
            <w:r>
              <w:rPr>
                <w:sz w:val="20"/>
                <w:szCs w:val="20"/>
              </w:rPr>
              <w:t>0,727</w:t>
            </w:r>
          </w:p>
        </w:tc>
        <w:tc>
          <w:tcPr>
            <w:tcW w:w="403" w:type="pct"/>
            <w:vAlign w:val="center"/>
          </w:tcPr>
          <w:p w14:paraId="1012171D" w14:textId="1BEE1BB1" w:rsidR="00770710" w:rsidRPr="00637614" w:rsidRDefault="00770710" w:rsidP="00770710">
            <w:pPr>
              <w:jc w:val="center"/>
              <w:rPr>
                <w:sz w:val="20"/>
                <w:szCs w:val="20"/>
              </w:rPr>
            </w:pPr>
            <w:r>
              <w:rPr>
                <w:sz w:val="20"/>
                <w:szCs w:val="20"/>
              </w:rPr>
              <w:t>0,727</w:t>
            </w:r>
          </w:p>
        </w:tc>
        <w:tc>
          <w:tcPr>
            <w:tcW w:w="403" w:type="pct"/>
            <w:vAlign w:val="center"/>
          </w:tcPr>
          <w:p w14:paraId="210D7673" w14:textId="18A92600" w:rsidR="00770710" w:rsidRPr="00637614" w:rsidRDefault="00770710" w:rsidP="00770710">
            <w:pPr>
              <w:jc w:val="center"/>
              <w:rPr>
                <w:sz w:val="20"/>
                <w:szCs w:val="20"/>
              </w:rPr>
            </w:pPr>
            <w:r>
              <w:rPr>
                <w:sz w:val="20"/>
                <w:szCs w:val="20"/>
              </w:rPr>
              <w:t>0,727</w:t>
            </w:r>
          </w:p>
        </w:tc>
      </w:tr>
      <w:tr w:rsidR="00770710" w:rsidRPr="00637614" w14:paraId="6B61D9B8" w14:textId="77777777" w:rsidTr="00770710">
        <w:tc>
          <w:tcPr>
            <w:tcW w:w="218" w:type="pct"/>
            <w:vAlign w:val="center"/>
          </w:tcPr>
          <w:p w14:paraId="570716DA" w14:textId="77777777" w:rsidR="00770710" w:rsidRPr="00637614" w:rsidRDefault="00770710" w:rsidP="00770710">
            <w:pPr>
              <w:jc w:val="center"/>
              <w:rPr>
                <w:sz w:val="20"/>
                <w:szCs w:val="20"/>
              </w:rPr>
            </w:pPr>
            <w:r w:rsidRPr="00637614">
              <w:rPr>
                <w:sz w:val="20"/>
                <w:szCs w:val="20"/>
              </w:rPr>
              <w:t>2</w:t>
            </w:r>
          </w:p>
        </w:tc>
        <w:tc>
          <w:tcPr>
            <w:tcW w:w="1365" w:type="pct"/>
            <w:vAlign w:val="center"/>
          </w:tcPr>
          <w:p w14:paraId="46049EA5" w14:textId="77777777" w:rsidR="00770710" w:rsidRPr="00637614" w:rsidRDefault="00770710" w:rsidP="00770710">
            <w:pPr>
              <w:jc w:val="center"/>
              <w:rPr>
                <w:sz w:val="20"/>
                <w:szCs w:val="20"/>
              </w:rPr>
            </w:pPr>
            <w:r w:rsidRPr="00637614">
              <w:rPr>
                <w:sz w:val="20"/>
                <w:szCs w:val="20"/>
              </w:rPr>
              <w:t>Многофункциональная общественно- деловая застройка</w:t>
            </w:r>
          </w:p>
        </w:tc>
        <w:tc>
          <w:tcPr>
            <w:tcW w:w="596" w:type="pct"/>
            <w:vAlign w:val="center"/>
          </w:tcPr>
          <w:p w14:paraId="3A47023F" w14:textId="3A7380B5" w:rsidR="00770710" w:rsidRPr="00637614" w:rsidRDefault="00770710" w:rsidP="00770710">
            <w:pPr>
              <w:jc w:val="center"/>
              <w:rPr>
                <w:sz w:val="20"/>
                <w:szCs w:val="20"/>
              </w:rPr>
            </w:pPr>
            <w:r w:rsidRPr="00637614">
              <w:rPr>
                <w:sz w:val="20"/>
                <w:szCs w:val="20"/>
              </w:rPr>
              <w:t>тыс.м</w:t>
            </w:r>
            <w:r>
              <w:rPr>
                <w:sz w:val="20"/>
                <w:szCs w:val="20"/>
              </w:rPr>
              <w:t>3</w:t>
            </w:r>
          </w:p>
        </w:tc>
        <w:tc>
          <w:tcPr>
            <w:tcW w:w="403" w:type="pct"/>
            <w:vAlign w:val="center"/>
          </w:tcPr>
          <w:p w14:paraId="512E10B7" w14:textId="6D060392" w:rsidR="00770710" w:rsidRPr="00637614" w:rsidRDefault="00770710" w:rsidP="00770710">
            <w:pPr>
              <w:pStyle w:val="TableParagraph"/>
              <w:ind w:left="-111"/>
              <w:jc w:val="center"/>
              <w:rPr>
                <w:rFonts w:ascii="Times New Roman" w:hAnsi="Times New Roman"/>
                <w:sz w:val="20"/>
                <w:szCs w:val="20"/>
                <w:lang w:val="ru-RU"/>
              </w:rPr>
            </w:pPr>
            <w:r>
              <w:rPr>
                <w:rFonts w:ascii="Times New Roman" w:hAnsi="Times New Roman"/>
                <w:sz w:val="20"/>
                <w:szCs w:val="20"/>
                <w:lang w:val="ru-RU"/>
              </w:rPr>
              <w:t>18,022</w:t>
            </w:r>
          </w:p>
        </w:tc>
        <w:tc>
          <w:tcPr>
            <w:tcW w:w="403" w:type="pct"/>
            <w:vAlign w:val="center"/>
          </w:tcPr>
          <w:p w14:paraId="6F44108C" w14:textId="5523BCD5" w:rsidR="00770710" w:rsidRPr="00637614" w:rsidRDefault="00770710" w:rsidP="00770710">
            <w:pPr>
              <w:pStyle w:val="TableParagraph"/>
              <w:ind w:left="-111"/>
              <w:jc w:val="center"/>
              <w:rPr>
                <w:rFonts w:ascii="Times New Roman" w:hAnsi="Times New Roman"/>
                <w:sz w:val="20"/>
                <w:szCs w:val="20"/>
              </w:rPr>
            </w:pPr>
            <w:r w:rsidRPr="00C16D02">
              <w:rPr>
                <w:rFonts w:ascii="Times New Roman" w:hAnsi="Times New Roman"/>
                <w:sz w:val="20"/>
                <w:szCs w:val="20"/>
                <w:lang w:val="ru-RU"/>
              </w:rPr>
              <w:t>18,022</w:t>
            </w:r>
          </w:p>
        </w:tc>
        <w:tc>
          <w:tcPr>
            <w:tcW w:w="403" w:type="pct"/>
            <w:vAlign w:val="center"/>
          </w:tcPr>
          <w:p w14:paraId="213BC36C" w14:textId="57101DBB" w:rsidR="00770710" w:rsidRPr="00637614" w:rsidRDefault="00770710" w:rsidP="00770710">
            <w:pPr>
              <w:pStyle w:val="TableParagraph"/>
              <w:ind w:left="-111"/>
              <w:jc w:val="center"/>
              <w:rPr>
                <w:rFonts w:ascii="Times New Roman" w:hAnsi="Times New Roman"/>
                <w:sz w:val="20"/>
                <w:szCs w:val="20"/>
              </w:rPr>
            </w:pPr>
            <w:r w:rsidRPr="00C16D02">
              <w:rPr>
                <w:rFonts w:ascii="Times New Roman" w:hAnsi="Times New Roman"/>
                <w:sz w:val="20"/>
                <w:szCs w:val="20"/>
                <w:lang w:val="ru-RU"/>
              </w:rPr>
              <w:t>18,022</w:t>
            </w:r>
          </w:p>
        </w:tc>
        <w:tc>
          <w:tcPr>
            <w:tcW w:w="403" w:type="pct"/>
            <w:vAlign w:val="center"/>
          </w:tcPr>
          <w:p w14:paraId="0CC4C3C1" w14:textId="20516D6C" w:rsidR="00770710" w:rsidRPr="00637614" w:rsidRDefault="00770710" w:rsidP="00770710">
            <w:pPr>
              <w:pStyle w:val="TableParagraph"/>
              <w:ind w:left="-111"/>
              <w:jc w:val="center"/>
              <w:rPr>
                <w:rFonts w:ascii="Times New Roman" w:hAnsi="Times New Roman"/>
                <w:sz w:val="20"/>
                <w:szCs w:val="20"/>
              </w:rPr>
            </w:pPr>
            <w:r w:rsidRPr="00C16D02">
              <w:rPr>
                <w:rFonts w:ascii="Times New Roman" w:hAnsi="Times New Roman"/>
                <w:sz w:val="20"/>
                <w:szCs w:val="20"/>
                <w:lang w:val="ru-RU"/>
              </w:rPr>
              <w:t>18,022</w:t>
            </w:r>
          </w:p>
        </w:tc>
        <w:tc>
          <w:tcPr>
            <w:tcW w:w="403" w:type="pct"/>
            <w:vAlign w:val="center"/>
          </w:tcPr>
          <w:p w14:paraId="73967B75" w14:textId="6EDF7D95" w:rsidR="00770710" w:rsidRPr="00637614" w:rsidRDefault="00770710" w:rsidP="00770710">
            <w:pPr>
              <w:pStyle w:val="TableParagraph"/>
              <w:ind w:left="-111"/>
              <w:jc w:val="center"/>
              <w:rPr>
                <w:rFonts w:ascii="Times New Roman" w:hAnsi="Times New Roman"/>
                <w:sz w:val="20"/>
                <w:szCs w:val="20"/>
              </w:rPr>
            </w:pPr>
            <w:r w:rsidRPr="00C16D02">
              <w:rPr>
                <w:rFonts w:ascii="Times New Roman" w:hAnsi="Times New Roman"/>
                <w:sz w:val="20"/>
                <w:szCs w:val="20"/>
                <w:lang w:val="ru-RU"/>
              </w:rPr>
              <w:t>18,022</w:t>
            </w:r>
          </w:p>
        </w:tc>
        <w:tc>
          <w:tcPr>
            <w:tcW w:w="403" w:type="pct"/>
            <w:vAlign w:val="center"/>
          </w:tcPr>
          <w:p w14:paraId="1A0F0767" w14:textId="0EE1A38F" w:rsidR="00770710" w:rsidRPr="00637614" w:rsidRDefault="00770710" w:rsidP="00770710">
            <w:pPr>
              <w:pStyle w:val="TableParagraph"/>
              <w:ind w:left="-154" w:right="-158"/>
              <w:jc w:val="center"/>
              <w:rPr>
                <w:rFonts w:ascii="Times New Roman" w:hAnsi="Times New Roman"/>
                <w:sz w:val="20"/>
                <w:szCs w:val="20"/>
              </w:rPr>
            </w:pPr>
            <w:r w:rsidRPr="00C16D02">
              <w:rPr>
                <w:rFonts w:ascii="Times New Roman" w:hAnsi="Times New Roman"/>
                <w:sz w:val="20"/>
                <w:szCs w:val="20"/>
                <w:lang w:val="ru-RU"/>
              </w:rPr>
              <w:t>18,022</w:t>
            </w:r>
          </w:p>
        </w:tc>
        <w:tc>
          <w:tcPr>
            <w:tcW w:w="403" w:type="pct"/>
            <w:vAlign w:val="center"/>
          </w:tcPr>
          <w:p w14:paraId="4D9BC1AD" w14:textId="014C641E" w:rsidR="00770710" w:rsidRPr="00637614" w:rsidRDefault="00770710" w:rsidP="00770710">
            <w:pPr>
              <w:pStyle w:val="TableParagraph"/>
              <w:ind w:left="-154" w:right="-158"/>
              <w:jc w:val="center"/>
              <w:rPr>
                <w:rFonts w:ascii="Times New Roman" w:hAnsi="Times New Roman"/>
                <w:sz w:val="20"/>
                <w:szCs w:val="20"/>
                <w:lang w:val="ru-RU"/>
              </w:rPr>
            </w:pPr>
            <w:r w:rsidRPr="00C16D02">
              <w:rPr>
                <w:rFonts w:ascii="Times New Roman" w:hAnsi="Times New Roman"/>
                <w:sz w:val="20"/>
                <w:szCs w:val="20"/>
                <w:lang w:val="ru-RU"/>
              </w:rPr>
              <w:t>18,022</w:t>
            </w:r>
          </w:p>
        </w:tc>
      </w:tr>
      <w:tr w:rsidR="009112CE" w:rsidRPr="00637614" w14:paraId="33B94667" w14:textId="77777777" w:rsidTr="00D236C3">
        <w:tc>
          <w:tcPr>
            <w:tcW w:w="218" w:type="pct"/>
            <w:vAlign w:val="center"/>
          </w:tcPr>
          <w:p w14:paraId="23EA59D0" w14:textId="77777777" w:rsidR="009112CE" w:rsidRPr="00637614" w:rsidRDefault="009112CE" w:rsidP="009112CE">
            <w:pPr>
              <w:jc w:val="center"/>
              <w:rPr>
                <w:sz w:val="20"/>
                <w:szCs w:val="20"/>
              </w:rPr>
            </w:pPr>
            <w:r w:rsidRPr="00637614">
              <w:rPr>
                <w:sz w:val="20"/>
                <w:szCs w:val="20"/>
              </w:rPr>
              <w:t>3</w:t>
            </w:r>
          </w:p>
        </w:tc>
        <w:tc>
          <w:tcPr>
            <w:tcW w:w="1365" w:type="pct"/>
            <w:vAlign w:val="center"/>
          </w:tcPr>
          <w:p w14:paraId="70843EAD" w14:textId="77777777" w:rsidR="009112CE" w:rsidRPr="00637614" w:rsidRDefault="009112CE" w:rsidP="009112CE">
            <w:pPr>
              <w:jc w:val="center"/>
              <w:rPr>
                <w:sz w:val="20"/>
                <w:szCs w:val="20"/>
              </w:rPr>
            </w:pPr>
            <w:r w:rsidRPr="00637614">
              <w:rPr>
                <w:sz w:val="20"/>
                <w:szCs w:val="20"/>
              </w:rPr>
              <w:t>Производственная застройка</w:t>
            </w:r>
          </w:p>
        </w:tc>
        <w:tc>
          <w:tcPr>
            <w:tcW w:w="596" w:type="pct"/>
            <w:vAlign w:val="center"/>
          </w:tcPr>
          <w:p w14:paraId="1C6562F1" w14:textId="13557C4E" w:rsidR="009112CE" w:rsidRPr="00637614" w:rsidRDefault="009112CE" w:rsidP="009112CE">
            <w:pPr>
              <w:jc w:val="center"/>
              <w:rPr>
                <w:sz w:val="20"/>
                <w:szCs w:val="20"/>
              </w:rPr>
            </w:pPr>
            <w:r w:rsidRPr="00637614">
              <w:rPr>
                <w:sz w:val="20"/>
                <w:szCs w:val="20"/>
              </w:rPr>
              <w:t>тыс.м</w:t>
            </w:r>
            <w:r w:rsidR="00770710">
              <w:rPr>
                <w:sz w:val="20"/>
                <w:szCs w:val="20"/>
              </w:rPr>
              <w:t>3</w:t>
            </w:r>
          </w:p>
        </w:tc>
        <w:tc>
          <w:tcPr>
            <w:tcW w:w="403" w:type="pct"/>
            <w:vAlign w:val="center"/>
          </w:tcPr>
          <w:p w14:paraId="78918732" w14:textId="5559019B" w:rsidR="009112CE" w:rsidRPr="00637614" w:rsidRDefault="009112CE" w:rsidP="009112CE">
            <w:pPr>
              <w:pStyle w:val="TableParagraph"/>
              <w:ind w:left="-111"/>
              <w:jc w:val="center"/>
              <w:rPr>
                <w:rFonts w:ascii="Times New Roman" w:hAnsi="Times New Roman"/>
                <w:sz w:val="20"/>
                <w:szCs w:val="20"/>
                <w:lang w:val="ru-RU"/>
              </w:rPr>
            </w:pPr>
            <w:r>
              <w:rPr>
                <w:rFonts w:ascii="Times New Roman" w:hAnsi="Times New Roman"/>
                <w:sz w:val="20"/>
                <w:szCs w:val="20"/>
                <w:lang w:val="ru-RU"/>
              </w:rPr>
              <w:t>нет</w:t>
            </w:r>
          </w:p>
        </w:tc>
        <w:tc>
          <w:tcPr>
            <w:tcW w:w="403" w:type="pct"/>
            <w:vAlign w:val="center"/>
          </w:tcPr>
          <w:p w14:paraId="01FC8C98" w14:textId="4DA443DC" w:rsidR="009112CE" w:rsidRPr="00637614" w:rsidRDefault="009112CE"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50AA4769" w14:textId="7FDA374B" w:rsidR="009112CE" w:rsidRPr="00637614" w:rsidRDefault="009112CE"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2F8256B9" w14:textId="11B3C7E9" w:rsidR="009112CE" w:rsidRPr="00637614" w:rsidRDefault="009112CE"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3645BDF1" w14:textId="261219DE" w:rsidR="009112CE" w:rsidRPr="00637614" w:rsidRDefault="009112CE"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59CC112D" w14:textId="36CC0473" w:rsidR="009112CE" w:rsidRPr="00637614" w:rsidRDefault="009112CE" w:rsidP="00D236C3">
            <w:pPr>
              <w:pStyle w:val="TableParagraph"/>
              <w:ind w:left="-154" w:right="-158"/>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04BBCD22" w14:textId="0E44B936" w:rsidR="009112CE" w:rsidRPr="00637614" w:rsidRDefault="009112CE" w:rsidP="00D236C3">
            <w:pPr>
              <w:pStyle w:val="TableParagraph"/>
              <w:ind w:left="-154" w:right="-158"/>
              <w:jc w:val="center"/>
              <w:rPr>
                <w:rFonts w:ascii="Times New Roman" w:hAnsi="Times New Roman"/>
                <w:sz w:val="20"/>
                <w:szCs w:val="20"/>
                <w:lang w:val="ru-RU"/>
              </w:rPr>
            </w:pPr>
            <w:r>
              <w:rPr>
                <w:rFonts w:ascii="Times New Roman" w:hAnsi="Times New Roman"/>
                <w:sz w:val="20"/>
                <w:szCs w:val="20"/>
                <w:lang w:val="ru-RU"/>
              </w:rPr>
              <w:t>нет</w:t>
            </w:r>
          </w:p>
        </w:tc>
      </w:tr>
      <w:tr w:rsidR="00770710" w:rsidRPr="00637614" w14:paraId="110C0EEC" w14:textId="77777777" w:rsidTr="002A74E6">
        <w:trPr>
          <w:trHeight w:val="130"/>
        </w:trPr>
        <w:tc>
          <w:tcPr>
            <w:tcW w:w="2179" w:type="pct"/>
            <w:gridSpan w:val="3"/>
            <w:vAlign w:val="center"/>
          </w:tcPr>
          <w:p w14:paraId="65CEA7F8" w14:textId="77777777" w:rsidR="00770710" w:rsidRPr="00637614" w:rsidRDefault="00770710" w:rsidP="00770710">
            <w:pPr>
              <w:jc w:val="center"/>
              <w:rPr>
                <w:b/>
                <w:sz w:val="20"/>
                <w:szCs w:val="20"/>
              </w:rPr>
            </w:pPr>
            <w:r w:rsidRPr="00637614">
              <w:rPr>
                <w:b/>
                <w:sz w:val="20"/>
                <w:szCs w:val="20"/>
              </w:rPr>
              <w:t>Итого:</w:t>
            </w:r>
          </w:p>
        </w:tc>
        <w:tc>
          <w:tcPr>
            <w:tcW w:w="403" w:type="pct"/>
            <w:vAlign w:val="center"/>
          </w:tcPr>
          <w:p w14:paraId="440ECB08" w14:textId="47E25F11" w:rsidR="00770710" w:rsidRPr="00770710" w:rsidRDefault="00770710" w:rsidP="00770710">
            <w:pPr>
              <w:ind w:left="-111"/>
              <w:jc w:val="center"/>
              <w:rPr>
                <w:b/>
                <w:sz w:val="20"/>
                <w:szCs w:val="20"/>
              </w:rPr>
            </w:pPr>
            <w:r w:rsidRPr="00770710">
              <w:rPr>
                <w:b/>
                <w:sz w:val="20"/>
                <w:szCs w:val="20"/>
              </w:rPr>
              <w:t>18,749</w:t>
            </w:r>
          </w:p>
        </w:tc>
        <w:tc>
          <w:tcPr>
            <w:tcW w:w="403" w:type="pct"/>
          </w:tcPr>
          <w:p w14:paraId="068FC801" w14:textId="5E880734" w:rsidR="00770710" w:rsidRPr="00770710" w:rsidRDefault="00770710" w:rsidP="00770710">
            <w:pPr>
              <w:ind w:left="-111"/>
              <w:jc w:val="center"/>
              <w:rPr>
                <w:b/>
                <w:sz w:val="20"/>
                <w:szCs w:val="20"/>
              </w:rPr>
            </w:pPr>
            <w:r w:rsidRPr="00770710">
              <w:rPr>
                <w:b/>
                <w:sz w:val="20"/>
                <w:szCs w:val="20"/>
              </w:rPr>
              <w:t>18,749</w:t>
            </w:r>
          </w:p>
        </w:tc>
        <w:tc>
          <w:tcPr>
            <w:tcW w:w="403" w:type="pct"/>
          </w:tcPr>
          <w:p w14:paraId="54F87686" w14:textId="23894337" w:rsidR="00770710" w:rsidRPr="00770710" w:rsidRDefault="00770710" w:rsidP="00770710">
            <w:pPr>
              <w:ind w:left="-111"/>
              <w:jc w:val="center"/>
              <w:rPr>
                <w:b/>
                <w:sz w:val="20"/>
                <w:szCs w:val="20"/>
              </w:rPr>
            </w:pPr>
            <w:r w:rsidRPr="00770710">
              <w:rPr>
                <w:b/>
                <w:sz w:val="20"/>
                <w:szCs w:val="20"/>
              </w:rPr>
              <w:t>18,749</w:t>
            </w:r>
          </w:p>
        </w:tc>
        <w:tc>
          <w:tcPr>
            <w:tcW w:w="403" w:type="pct"/>
          </w:tcPr>
          <w:p w14:paraId="5AE7DA4E" w14:textId="63E448FB" w:rsidR="00770710" w:rsidRPr="00770710" w:rsidRDefault="00770710" w:rsidP="00770710">
            <w:pPr>
              <w:ind w:left="-111"/>
              <w:jc w:val="center"/>
              <w:rPr>
                <w:b/>
                <w:sz w:val="20"/>
                <w:szCs w:val="20"/>
              </w:rPr>
            </w:pPr>
            <w:r w:rsidRPr="00770710">
              <w:rPr>
                <w:b/>
                <w:sz w:val="20"/>
                <w:szCs w:val="20"/>
              </w:rPr>
              <w:t>18,749</w:t>
            </w:r>
          </w:p>
        </w:tc>
        <w:tc>
          <w:tcPr>
            <w:tcW w:w="403" w:type="pct"/>
          </w:tcPr>
          <w:p w14:paraId="0BAEC432" w14:textId="47D0A145" w:rsidR="00770710" w:rsidRPr="00770710" w:rsidRDefault="00770710" w:rsidP="00770710">
            <w:pPr>
              <w:ind w:left="-111"/>
              <w:jc w:val="center"/>
              <w:rPr>
                <w:b/>
                <w:sz w:val="20"/>
                <w:szCs w:val="20"/>
              </w:rPr>
            </w:pPr>
            <w:r w:rsidRPr="00770710">
              <w:rPr>
                <w:b/>
                <w:sz w:val="20"/>
                <w:szCs w:val="20"/>
              </w:rPr>
              <w:t>18,749</w:t>
            </w:r>
          </w:p>
        </w:tc>
        <w:tc>
          <w:tcPr>
            <w:tcW w:w="403" w:type="pct"/>
          </w:tcPr>
          <w:p w14:paraId="60F4C781" w14:textId="29C7B6F9" w:rsidR="00770710" w:rsidRPr="00770710" w:rsidRDefault="00770710" w:rsidP="00770710">
            <w:pPr>
              <w:ind w:left="-154"/>
              <w:jc w:val="center"/>
              <w:rPr>
                <w:b/>
                <w:sz w:val="20"/>
                <w:szCs w:val="20"/>
              </w:rPr>
            </w:pPr>
            <w:r w:rsidRPr="00770710">
              <w:rPr>
                <w:b/>
                <w:sz w:val="20"/>
                <w:szCs w:val="20"/>
              </w:rPr>
              <w:t>18,749</w:t>
            </w:r>
          </w:p>
        </w:tc>
        <w:tc>
          <w:tcPr>
            <w:tcW w:w="403" w:type="pct"/>
          </w:tcPr>
          <w:p w14:paraId="2996962D" w14:textId="6DC33F4D" w:rsidR="00770710" w:rsidRPr="00770710" w:rsidRDefault="00770710" w:rsidP="00770710">
            <w:pPr>
              <w:ind w:left="-154"/>
              <w:jc w:val="center"/>
              <w:rPr>
                <w:b/>
                <w:sz w:val="20"/>
                <w:szCs w:val="20"/>
              </w:rPr>
            </w:pPr>
            <w:r w:rsidRPr="00770710">
              <w:rPr>
                <w:b/>
                <w:sz w:val="20"/>
                <w:szCs w:val="20"/>
              </w:rPr>
              <w:t>18,749</w:t>
            </w:r>
          </w:p>
        </w:tc>
      </w:tr>
      <w:tr w:rsidR="00FB4B41" w:rsidRPr="00637614" w14:paraId="59D5492A" w14:textId="77777777" w:rsidTr="00BB3C8A">
        <w:tc>
          <w:tcPr>
            <w:tcW w:w="5000" w:type="pct"/>
            <w:gridSpan w:val="10"/>
          </w:tcPr>
          <w:p w14:paraId="16A52DA8" w14:textId="17711754" w:rsidR="00FB4B41" w:rsidRPr="00637614" w:rsidRDefault="000E101A" w:rsidP="00FB4B41">
            <w:pPr>
              <w:jc w:val="center"/>
              <w:rPr>
                <w:b/>
                <w:sz w:val="20"/>
                <w:szCs w:val="20"/>
              </w:rPr>
            </w:pPr>
            <w:r>
              <w:rPr>
                <w:b/>
                <w:sz w:val="20"/>
                <w:szCs w:val="20"/>
              </w:rPr>
              <w:lastRenderedPageBreak/>
              <w:t>Котельная 8 Марта</w:t>
            </w:r>
          </w:p>
        </w:tc>
      </w:tr>
      <w:tr w:rsidR="009A2F37" w:rsidRPr="00637614" w14:paraId="700AF78E" w14:textId="77777777" w:rsidTr="00D236C3">
        <w:tc>
          <w:tcPr>
            <w:tcW w:w="218" w:type="pct"/>
            <w:vAlign w:val="center"/>
          </w:tcPr>
          <w:p w14:paraId="6664C6DE" w14:textId="77777777" w:rsidR="009A2F37" w:rsidRPr="00637614" w:rsidRDefault="009A2F37" w:rsidP="009A2F37">
            <w:pPr>
              <w:jc w:val="center"/>
              <w:rPr>
                <w:sz w:val="20"/>
                <w:szCs w:val="20"/>
              </w:rPr>
            </w:pPr>
            <w:r w:rsidRPr="00637614">
              <w:rPr>
                <w:sz w:val="20"/>
                <w:szCs w:val="20"/>
              </w:rPr>
              <w:t>1</w:t>
            </w:r>
          </w:p>
        </w:tc>
        <w:tc>
          <w:tcPr>
            <w:tcW w:w="1365" w:type="pct"/>
            <w:vAlign w:val="center"/>
          </w:tcPr>
          <w:p w14:paraId="432E2118" w14:textId="77777777" w:rsidR="009A2F37" w:rsidRPr="00637614" w:rsidRDefault="009A2F37" w:rsidP="009A2F37">
            <w:pPr>
              <w:jc w:val="center"/>
              <w:rPr>
                <w:sz w:val="20"/>
                <w:szCs w:val="20"/>
              </w:rPr>
            </w:pPr>
            <w:r w:rsidRPr="00637614">
              <w:rPr>
                <w:sz w:val="20"/>
                <w:szCs w:val="20"/>
              </w:rPr>
              <w:t>Жилой фонд</w:t>
            </w:r>
          </w:p>
        </w:tc>
        <w:tc>
          <w:tcPr>
            <w:tcW w:w="596" w:type="pct"/>
            <w:vAlign w:val="center"/>
          </w:tcPr>
          <w:p w14:paraId="5BB86584" w14:textId="1213957E" w:rsidR="009A2F37" w:rsidRPr="00637614" w:rsidRDefault="009A2F37" w:rsidP="009A2F37">
            <w:pPr>
              <w:jc w:val="center"/>
              <w:rPr>
                <w:sz w:val="20"/>
                <w:szCs w:val="20"/>
                <w:vertAlign w:val="superscript"/>
              </w:rPr>
            </w:pPr>
            <w:r w:rsidRPr="00637614">
              <w:rPr>
                <w:sz w:val="20"/>
                <w:szCs w:val="20"/>
              </w:rPr>
              <w:t>тыс.м</w:t>
            </w:r>
            <w:r>
              <w:rPr>
                <w:sz w:val="20"/>
                <w:szCs w:val="20"/>
              </w:rPr>
              <w:t>3</w:t>
            </w:r>
          </w:p>
        </w:tc>
        <w:tc>
          <w:tcPr>
            <w:tcW w:w="403" w:type="pct"/>
            <w:vAlign w:val="center"/>
          </w:tcPr>
          <w:p w14:paraId="4C1B63F3" w14:textId="71EB4894" w:rsidR="009A2F37" w:rsidRPr="00637614" w:rsidRDefault="009A2F37" w:rsidP="009A2F37">
            <w:pPr>
              <w:ind w:left="-111"/>
              <w:jc w:val="center"/>
              <w:rPr>
                <w:sz w:val="20"/>
                <w:szCs w:val="20"/>
              </w:rPr>
            </w:pPr>
            <w:r>
              <w:rPr>
                <w:sz w:val="20"/>
                <w:szCs w:val="20"/>
              </w:rPr>
              <w:t>13,964</w:t>
            </w:r>
          </w:p>
        </w:tc>
        <w:tc>
          <w:tcPr>
            <w:tcW w:w="403" w:type="pct"/>
          </w:tcPr>
          <w:p w14:paraId="51D649CD" w14:textId="2B937E6D" w:rsidR="009A2F37" w:rsidRPr="00637614" w:rsidRDefault="009A2F37" w:rsidP="009A2F37">
            <w:pPr>
              <w:ind w:left="-111"/>
              <w:jc w:val="center"/>
              <w:rPr>
                <w:sz w:val="20"/>
                <w:szCs w:val="20"/>
              </w:rPr>
            </w:pPr>
            <w:r w:rsidRPr="002E35EE">
              <w:rPr>
                <w:sz w:val="20"/>
                <w:szCs w:val="20"/>
              </w:rPr>
              <w:t>13,964</w:t>
            </w:r>
          </w:p>
        </w:tc>
        <w:tc>
          <w:tcPr>
            <w:tcW w:w="403" w:type="pct"/>
          </w:tcPr>
          <w:p w14:paraId="24DA2639" w14:textId="5465F6EF" w:rsidR="009A2F37" w:rsidRPr="00637614" w:rsidRDefault="009A2F37" w:rsidP="009A2F37">
            <w:pPr>
              <w:ind w:left="-111"/>
              <w:jc w:val="center"/>
              <w:rPr>
                <w:sz w:val="20"/>
                <w:szCs w:val="20"/>
              </w:rPr>
            </w:pPr>
            <w:r w:rsidRPr="002E35EE">
              <w:rPr>
                <w:sz w:val="20"/>
                <w:szCs w:val="20"/>
              </w:rPr>
              <w:t>13,964</w:t>
            </w:r>
          </w:p>
        </w:tc>
        <w:tc>
          <w:tcPr>
            <w:tcW w:w="403" w:type="pct"/>
          </w:tcPr>
          <w:p w14:paraId="5FF92FFF" w14:textId="66BF18C5" w:rsidR="009A2F37" w:rsidRPr="00637614" w:rsidRDefault="009A2F37" w:rsidP="009A2F37">
            <w:pPr>
              <w:ind w:left="-111"/>
              <w:jc w:val="center"/>
              <w:rPr>
                <w:sz w:val="20"/>
                <w:szCs w:val="20"/>
              </w:rPr>
            </w:pPr>
            <w:r w:rsidRPr="002E35EE">
              <w:rPr>
                <w:sz w:val="20"/>
                <w:szCs w:val="20"/>
              </w:rPr>
              <w:t>13,964</w:t>
            </w:r>
          </w:p>
        </w:tc>
        <w:tc>
          <w:tcPr>
            <w:tcW w:w="403" w:type="pct"/>
          </w:tcPr>
          <w:p w14:paraId="75B33AED" w14:textId="4C2637A0" w:rsidR="009A2F37" w:rsidRPr="00637614" w:rsidRDefault="009A2F37" w:rsidP="009A2F37">
            <w:pPr>
              <w:ind w:left="-111"/>
              <w:jc w:val="center"/>
              <w:rPr>
                <w:sz w:val="20"/>
                <w:szCs w:val="20"/>
              </w:rPr>
            </w:pPr>
            <w:r w:rsidRPr="002E35EE">
              <w:rPr>
                <w:sz w:val="20"/>
                <w:szCs w:val="20"/>
              </w:rPr>
              <w:t>13,964</w:t>
            </w:r>
          </w:p>
        </w:tc>
        <w:tc>
          <w:tcPr>
            <w:tcW w:w="403" w:type="pct"/>
          </w:tcPr>
          <w:p w14:paraId="2EC9F184" w14:textId="7130CAD7" w:rsidR="009A2F37" w:rsidRPr="00637614" w:rsidRDefault="009A2F37" w:rsidP="009A2F37">
            <w:pPr>
              <w:ind w:left="-151" w:right="-156"/>
              <w:jc w:val="center"/>
              <w:rPr>
                <w:sz w:val="20"/>
                <w:szCs w:val="20"/>
              </w:rPr>
            </w:pPr>
            <w:r w:rsidRPr="002E35EE">
              <w:rPr>
                <w:sz w:val="20"/>
                <w:szCs w:val="20"/>
              </w:rPr>
              <w:t>13,964</w:t>
            </w:r>
          </w:p>
        </w:tc>
        <w:tc>
          <w:tcPr>
            <w:tcW w:w="403" w:type="pct"/>
          </w:tcPr>
          <w:p w14:paraId="14432C66" w14:textId="77E29283" w:rsidR="009A2F37" w:rsidRPr="00637614" w:rsidRDefault="009A2F37" w:rsidP="009A2F37">
            <w:pPr>
              <w:ind w:left="-151" w:right="-156"/>
              <w:jc w:val="center"/>
              <w:rPr>
                <w:sz w:val="20"/>
                <w:szCs w:val="20"/>
              </w:rPr>
            </w:pPr>
            <w:r w:rsidRPr="002E35EE">
              <w:rPr>
                <w:sz w:val="20"/>
                <w:szCs w:val="20"/>
              </w:rPr>
              <w:t>13,964</w:t>
            </w:r>
          </w:p>
        </w:tc>
      </w:tr>
      <w:tr w:rsidR="009A2F37" w:rsidRPr="00637614" w14:paraId="1079DAC1" w14:textId="77777777" w:rsidTr="00D236C3">
        <w:tc>
          <w:tcPr>
            <w:tcW w:w="218" w:type="pct"/>
            <w:vAlign w:val="center"/>
          </w:tcPr>
          <w:p w14:paraId="6FC7ECC2" w14:textId="77777777" w:rsidR="009A2F37" w:rsidRPr="00637614" w:rsidRDefault="009A2F37" w:rsidP="009A2F37">
            <w:pPr>
              <w:jc w:val="center"/>
              <w:rPr>
                <w:sz w:val="20"/>
                <w:szCs w:val="20"/>
              </w:rPr>
            </w:pPr>
            <w:r w:rsidRPr="00637614">
              <w:rPr>
                <w:sz w:val="20"/>
                <w:szCs w:val="20"/>
              </w:rPr>
              <w:t>2</w:t>
            </w:r>
          </w:p>
        </w:tc>
        <w:tc>
          <w:tcPr>
            <w:tcW w:w="1365" w:type="pct"/>
            <w:vAlign w:val="center"/>
          </w:tcPr>
          <w:p w14:paraId="63D2B726" w14:textId="77777777" w:rsidR="009A2F37" w:rsidRPr="00637614" w:rsidRDefault="009A2F37" w:rsidP="009A2F37">
            <w:pPr>
              <w:jc w:val="center"/>
              <w:rPr>
                <w:sz w:val="20"/>
                <w:szCs w:val="20"/>
              </w:rPr>
            </w:pPr>
            <w:r w:rsidRPr="00637614">
              <w:rPr>
                <w:sz w:val="20"/>
                <w:szCs w:val="20"/>
              </w:rPr>
              <w:t>Многофункциональная общественно- деловая застройка</w:t>
            </w:r>
          </w:p>
        </w:tc>
        <w:tc>
          <w:tcPr>
            <w:tcW w:w="596" w:type="pct"/>
            <w:vAlign w:val="center"/>
          </w:tcPr>
          <w:p w14:paraId="25C92391" w14:textId="79224EFE" w:rsidR="009A2F37" w:rsidRPr="00637614" w:rsidRDefault="009A2F37" w:rsidP="009A2F37">
            <w:pPr>
              <w:jc w:val="center"/>
              <w:rPr>
                <w:sz w:val="20"/>
                <w:szCs w:val="20"/>
              </w:rPr>
            </w:pPr>
            <w:r w:rsidRPr="00637614">
              <w:rPr>
                <w:sz w:val="20"/>
                <w:szCs w:val="20"/>
              </w:rPr>
              <w:t>тыс.м</w:t>
            </w:r>
            <w:r>
              <w:rPr>
                <w:sz w:val="20"/>
                <w:szCs w:val="20"/>
              </w:rPr>
              <w:t>3</w:t>
            </w:r>
          </w:p>
        </w:tc>
        <w:tc>
          <w:tcPr>
            <w:tcW w:w="403" w:type="pct"/>
            <w:vAlign w:val="center"/>
          </w:tcPr>
          <w:p w14:paraId="306647B2" w14:textId="06AA32AB" w:rsidR="009A2F37" w:rsidRPr="00637614" w:rsidRDefault="009A2F37" w:rsidP="009A2F37">
            <w:pPr>
              <w:pStyle w:val="TableParagraph"/>
              <w:ind w:left="-111"/>
              <w:jc w:val="center"/>
              <w:rPr>
                <w:rFonts w:ascii="Times New Roman" w:hAnsi="Times New Roman"/>
                <w:sz w:val="20"/>
                <w:szCs w:val="20"/>
                <w:lang w:val="ru-RU"/>
              </w:rPr>
            </w:pPr>
            <w:r>
              <w:rPr>
                <w:rFonts w:ascii="Times New Roman" w:hAnsi="Times New Roman"/>
                <w:sz w:val="20"/>
                <w:szCs w:val="20"/>
                <w:lang w:val="ru-RU"/>
              </w:rPr>
              <w:t>нет</w:t>
            </w:r>
          </w:p>
        </w:tc>
        <w:tc>
          <w:tcPr>
            <w:tcW w:w="403" w:type="pct"/>
            <w:vAlign w:val="center"/>
          </w:tcPr>
          <w:p w14:paraId="5ED93F38" w14:textId="4A668A2F" w:rsidR="009A2F37" w:rsidRPr="00637614" w:rsidRDefault="009A2F37" w:rsidP="009A2F37">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4F5B3317" w14:textId="5AD01287" w:rsidR="009A2F37" w:rsidRPr="00637614" w:rsidRDefault="009A2F37" w:rsidP="009A2F37">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78C3DAD6" w14:textId="7B639CA1" w:rsidR="009A2F37" w:rsidRPr="00637614" w:rsidRDefault="009A2F37" w:rsidP="009A2F37">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0CAF29A6" w14:textId="377CD9A7" w:rsidR="009A2F37" w:rsidRPr="00637614" w:rsidRDefault="009A2F37" w:rsidP="009A2F37">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699D6042" w14:textId="4BB6BD99" w:rsidR="009A2F37" w:rsidRPr="00637614" w:rsidRDefault="009A2F37" w:rsidP="009A2F37">
            <w:pPr>
              <w:pStyle w:val="TableParagraph"/>
              <w:ind w:left="-154" w:right="-158"/>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5582A828" w14:textId="3C947FEF" w:rsidR="009A2F37" w:rsidRPr="00637614" w:rsidRDefault="009A2F37" w:rsidP="009A2F37">
            <w:pPr>
              <w:pStyle w:val="TableParagraph"/>
              <w:ind w:left="-154" w:right="-158"/>
              <w:jc w:val="center"/>
              <w:rPr>
                <w:rFonts w:ascii="Times New Roman" w:hAnsi="Times New Roman"/>
                <w:sz w:val="20"/>
                <w:szCs w:val="20"/>
                <w:lang w:val="ru-RU"/>
              </w:rPr>
            </w:pPr>
            <w:r>
              <w:rPr>
                <w:rFonts w:ascii="Times New Roman" w:hAnsi="Times New Roman"/>
                <w:sz w:val="20"/>
                <w:szCs w:val="20"/>
                <w:lang w:val="ru-RU"/>
              </w:rPr>
              <w:t>нет</w:t>
            </w:r>
          </w:p>
        </w:tc>
      </w:tr>
      <w:tr w:rsidR="009112CE" w:rsidRPr="00637614" w14:paraId="4712FBDE" w14:textId="77777777" w:rsidTr="00D236C3">
        <w:tc>
          <w:tcPr>
            <w:tcW w:w="218" w:type="pct"/>
            <w:vAlign w:val="center"/>
          </w:tcPr>
          <w:p w14:paraId="2DC9D7E2" w14:textId="77777777" w:rsidR="009112CE" w:rsidRPr="00637614" w:rsidRDefault="009112CE" w:rsidP="009112CE">
            <w:pPr>
              <w:jc w:val="center"/>
              <w:rPr>
                <w:sz w:val="20"/>
                <w:szCs w:val="20"/>
              </w:rPr>
            </w:pPr>
            <w:r w:rsidRPr="00637614">
              <w:rPr>
                <w:sz w:val="20"/>
                <w:szCs w:val="20"/>
              </w:rPr>
              <w:t>3</w:t>
            </w:r>
          </w:p>
        </w:tc>
        <w:tc>
          <w:tcPr>
            <w:tcW w:w="1365" w:type="pct"/>
            <w:vAlign w:val="center"/>
          </w:tcPr>
          <w:p w14:paraId="336BD4AA" w14:textId="77777777" w:rsidR="009112CE" w:rsidRPr="00637614" w:rsidRDefault="009112CE" w:rsidP="009112CE">
            <w:pPr>
              <w:jc w:val="center"/>
              <w:rPr>
                <w:sz w:val="20"/>
                <w:szCs w:val="20"/>
              </w:rPr>
            </w:pPr>
            <w:r w:rsidRPr="00637614">
              <w:rPr>
                <w:sz w:val="20"/>
                <w:szCs w:val="20"/>
              </w:rPr>
              <w:t>Производственная застройка</w:t>
            </w:r>
          </w:p>
        </w:tc>
        <w:tc>
          <w:tcPr>
            <w:tcW w:w="596" w:type="pct"/>
            <w:vAlign w:val="center"/>
          </w:tcPr>
          <w:p w14:paraId="4ACA563F" w14:textId="333AC083" w:rsidR="009112CE" w:rsidRPr="00637614" w:rsidRDefault="009112CE" w:rsidP="009112CE">
            <w:pPr>
              <w:jc w:val="center"/>
              <w:rPr>
                <w:sz w:val="20"/>
                <w:szCs w:val="20"/>
              </w:rPr>
            </w:pPr>
            <w:r w:rsidRPr="00637614">
              <w:rPr>
                <w:sz w:val="20"/>
                <w:szCs w:val="20"/>
              </w:rPr>
              <w:t>тыс.м</w:t>
            </w:r>
            <w:r w:rsidR="00E064E4">
              <w:rPr>
                <w:sz w:val="20"/>
                <w:szCs w:val="20"/>
              </w:rPr>
              <w:t>3</w:t>
            </w:r>
          </w:p>
        </w:tc>
        <w:tc>
          <w:tcPr>
            <w:tcW w:w="403" w:type="pct"/>
            <w:vAlign w:val="center"/>
          </w:tcPr>
          <w:p w14:paraId="4F5B9C95" w14:textId="062D60CD" w:rsidR="009112CE" w:rsidRPr="00637614" w:rsidRDefault="009112CE" w:rsidP="009112CE">
            <w:pPr>
              <w:pStyle w:val="TableParagraph"/>
              <w:ind w:left="-111"/>
              <w:jc w:val="center"/>
              <w:rPr>
                <w:rFonts w:ascii="Times New Roman" w:hAnsi="Times New Roman"/>
                <w:sz w:val="20"/>
                <w:szCs w:val="20"/>
                <w:lang w:val="ru-RU"/>
              </w:rPr>
            </w:pPr>
            <w:r>
              <w:rPr>
                <w:rFonts w:ascii="Times New Roman" w:hAnsi="Times New Roman"/>
                <w:sz w:val="20"/>
                <w:szCs w:val="20"/>
                <w:lang w:val="ru-RU"/>
              </w:rPr>
              <w:t>нет</w:t>
            </w:r>
          </w:p>
        </w:tc>
        <w:tc>
          <w:tcPr>
            <w:tcW w:w="403" w:type="pct"/>
            <w:vAlign w:val="center"/>
          </w:tcPr>
          <w:p w14:paraId="0892D6F9" w14:textId="67284620" w:rsidR="009112CE" w:rsidRPr="00637614" w:rsidRDefault="009112CE"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044DD5F1" w14:textId="074EFFFF" w:rsidR="009112CE" w:rsidRPr="00637614" w:rsidRDefault="009112CE"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39153CF8" w14:textId="5ABDCCE8" w:rsidR="009112CE" w:rsidRPr="00637614" w:rsidRDefault="009112CE"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7ED0B554" w14:textId="1FB805D5" w:rsidR="009112CE" w:rsidRPr="00637614" w:rsidRDefault="009112CE"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73F76B6A" w14:textId="1A5F9B13" w:rsidR="009112CE" w:rsidRPr="00637614" w:rsidRDefault="009112CE" w:rsidP="00D236C3">
            <w:pPr>
              <w:pStyle w:val="TableParagraph"/>
              <w:ind w:left="-154" w:right="-158"/>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75E0AB27" w14:textId="30814D76" w:rsidR="009112CE" w:rsidRPr="00637614" w:rsidRDefault="009112CE" w:rsidP="00D236C3">
            <w:pPr>
              <w:pStyle w:val="TableParagraph"/>
              <w:ind w:left="-154" w:right="-158"/>
              <w:jc w:val="center"/>
              <w:rPr>
                <w:rFonts w:ascii="Times New Roman" w:hAnsi="Times New Roman"/>
                <w:sz w:val="20"/>
                <w:szCs w:val="20"/>
                <w:lang w:val="ru-RU"/>
              </w:rPr>
            </w:pPr>
            <w:r>
              <w:rPr>
                <w:rFonts w:ascii="Times New Roman" w:hAnsi="Times New Roman"/>
                <w:sz w:val="20"/>
                <w:szCs w:val="20"/>
                <w:lang w:val="ru-RU"/>
              </w:rPr>
              <w:t>нет</w:t>
            </w:r>
          </w:p>
        </w:tc>
      </w:tr>
      <w:tr w:rsidR="009A2F37" w:rsidRPr="00637614" w14:paraId="2186ADA7" w14:textId="77777777" w:rsidTr="00D236C3">
        <w:trPr>
          <w:trHeight w:val="130"/>
        </w:trPr>
        <w:tc>
          <w:tcPr>
            <w:tcW w:w="2179" w:type="pct"/>
            <w:gridSpan w:val="3"/>
            <w:vAlign w:val="center"/>
          </w:tcPr>
          <w:p w14:paraId="3E554180" w14:textId="77777777" w:rsidR="009A2F37" w:rsidRPr="00637614" w:rsidRDefault="009A2F37" w:rsidP="009A2F37">
            <w:pPr>
              <w:jc w:val="center"/>
              <w:rPr>
                <w:b/>
                <w:sz w:val="20"/>
                <w:szCs w:val="20"/>
              </w:rPr>
            </w:pPr>
            <w:r w:rsidRPr="00637614">
              <w:rPr>
                <w:b/>
                <w:sz w:val="20"/>
                <w:szCs w:val="20"/>
              </w:rPr>
              <w:t>Итого:</w:t>
            </w:r>
          </w:p>
        </w:tc>
        <w:tc>
          <w:tcPr>
            <w:tcW w:w="403" w:type="pct"/>
            <w:vAlign w:val="center"/>
          </w:tcPr>
          <w:p w14:paraId="67BE9AC6" w14:textId="1BA14F27" w:rsidR="009A2F37" w:rsidRPr="009A2F37" w:rsidRDefault="009A2F37" w:rsidP="009A2F37">
            <w:pPr>
              <w:ind w:left="-111"/>
              <w:jc w:val="center"/>
              <w:rPr>
                <w:b/>
                <w:sz w:val="20"/>
                <w:szCs w:val="20"/>
              </w:rPr>
            </w:pPr>
            <w:r w:rsidRPr="009A2F37">
              <w:rPr>
                <w:b/>
                <w:sz w:val="20"/>
                <w:szCs w:val="20"/>
              </w:rPr>
              <w:t>13,964</w:t>
            </w:r>
          </w:p>
        </w:tc>
        <w:tc>
          <w:tcPr>
            <w:tcW w:w="403" w:type="pct"/>
          </w:tcPr>
          <w:p w14:paraId="16447E84" w14:textId="16664743" w:rsidR="009A2F37" w:rsidRPr="009A2F37" w:rsidRDefault="009A2F37" w:rsidP="009A2F37">
            <w:pPr>
              <w:ind w:left="-111"/>
              <w:jc w:val="center"/>
              <w:rPr>
                <w:b/>
                <w:sz w:val="20"/>
                <w:szCs w:val="20"/>
              </w:rPr>
            </w:pPr>
            <w:r w:rsidRPr="009A2F37">
              <w:rPr>
                <w:b/>
                <w:sz w:val="20"/>
                <w:szCs w:val="20"/>
              </w:rPr>
              <w:t>13,964</w:t>
            </w:r>
          </w:p>
        </w:tc>
        <w:tc>
          <w:tcPr>
            <w:tcW w:w="403" w:type="pct"/>
          </w:tcPr>
          <w:p w14:paraId="5CB64699" w14:textId="6CC8A2BD" w:rsidR="009A2F37" w:rsidRPr="009A2F37" w:rsidRDefault="009A2F37" w:rsidP="009A2F37">
            <w:pPr>
              <w:ind w:left="-111"/>
              <w:jc w:val="center"/>
              <w:rPr>
                <w:b/>
                <w:sz w:val="20"/>
                <w:szCs w:val="20"/>
              </w:rPr>
            </w:pPr>
            <w:r w:rsidRPr="009A2F37">
              <w:rPr>
                <w:b/>
                <w:sz w:val="20"/>
                <w:szCs w:val="20"/>
              </w:rPr>
              <w:t>13,964</w:t>
            </w:r>
          </w:p>
        </w:tc>
        <w:tc>
          <w:tcPr>
            <w:tcW w:w="403" w:type="pct"/>
          </w:tcPr>
          <w:p w14:paraId="57BF41B5" w14:textId="68181ED9" w:rsidR="009A2F37" w:rsidRPr="009A2F37" w:rsidRDefault="009A2F37" w:rsidP="009A2F37">
            <w:pPr>
              <w:ind w:left="-111"/>
              <w:jc w:val="center"/>
              <w:rPr>
                <w:b/>
                <w:sz w:val="20"/>
                <w:szCs w:val="20"/>
              </w:rPr>
            </w:pPr>
            <w:r w:rsidRPr="009A2F37">
              <w:rPr>
                <w:b/>
                <w:sz w:val="20"/>
                <w:szCs w:val="20"/>
              </w:rPr>
              <w:t>13,964</w:t>
            </w:r>
          </w:p>
        </w:tc>
        <w:tc>
          <w:tcPr>
            <w:tcW w:w="403" w:type="pct"/>
          </w:tcPr>
          <w:p w14:paraId="5F48ACB2" w14:textId="00646425" w:rsidR="009A2F37" w:rsidRPr="009A2F37" w:rsidRDefault="009A2F37" w:rsidP="009A2F37">
            <w:pPr>
              <w:ind w:left="-111"/>
              <w:jc w:val="center"/>
              <w:rPr>
                <w:b/>
                <w:sz w:val="20"/>
                <w:szCs w:val="20"/>
              </w:rPr>
            </w:pPr>
            <w:r w:rsidRPr="009A2F37">
              <w:rPr>
                <w:b/>
                <w:sz w:val="20"/>
                <w:szCs w:val="20"/>
              </w:rPr>
              <w:t>13,964</w:t>
            </w:r>
          </w:p>
        </w:tc>
        <w:tc>
          <w:tcPr>
            <w:tcW w:w="403" w:type="pct"/>
          </w:tcPr>
          <w:p w14:paraId="238D07F7" w14:textId="266295D7" w:rsidR="009A2F37" w:rsidRPr="009A2F37" w:rsidRDefault="009A2F37" w:rsidP="009A2F37">
            <w:pPr>
              <w:ind w:left="-151" w:right="-156"/>
              <w:jc w:val="center"/>
              <w:rPr>
                <w:b/>
                <w:sz w:val="20"/>
                <w:szCs w:val="20"/>
              </w:rPr>
            </w:pPr>
            <w:r w:rsidRPr="009A2F37">
              <w:rPr>
                <w:b/>
                <w:sz w:val="20"/>
                <w:szCs w:val="20"/>
              </w:rPr>
              <w:t>13,964</w:t>
            </w:r>
          </w:p>
        </w:tc>
        <w:tc>
          <w:tcPr>
            <w:tcW w:w="403" w:type="pct"/>
          </w:tcPr>
          <w:p w14:paraId="74775862" w14:textId="2F1B2E01" w:rsidR="009A2F37" w:rsidRPr="009A2F37" w:rsidRDefault="009A2F37" w:rsidP="009A2F37">
            <w:pPr>
              <w:ind w:left="-151" w:right="-156"/>
              <w:jc w:val="center"/>
              <w:rPr>
                <w:b/>
                <w:sz w:val="20"/>
                <w:szCs w:val="20"/>
              </w:rPr>
            </w:pPr>
            <w:r w:rsidRPr="009A2F37">
              <w:rPr>
                <w:b/>
                <w:sz w:val="20"/>
                <w:szCs w:val="20"/>
              </w:rPr>
              <w:t>13,964</w:t>
            </w:r>
          </w:p>
        </w:tc>
      </w:tr>
      <w:tr w:rsidR="000E101A" w:rsidRPr="00637614" w14:paraId="14C286F7" w14:textId="77777777" w:rsidTr="00BB3C8A">
        <w:tc>
          <w:tcPr>
            <w:tcW w:w="5000" w:type="pct"/>
            <w:gridSpan w:val="10"/>
          </w:tcPr>
          <w:p w14:paraId="6E9CE9CE" w14:textId="71941D62" w:rsidR="000E101A" w:rsidRPr="00637614" w:rsidRDefault="000E101A" w:rsidP="002D193E">
            <w:pPr>
              <w:jc w:val="center"/>
              <w:rPr>
                <w:b/>
                <w:sz w:val="20"/>
                <w:szCs w:val="20"/>
              </w:rPr>
            </w:pPr>
            <w:r w:rsidRPr="0033015D">
              <w:rPr>
                <w:b/>
                <w:sz w:val="20"/>
                <w:szCs w:val="20"/>
              </w:rPr>
              <w:t>Котельная ЛПХ</w:t>
            </w:r>
          </w:p>
        </w:tc>
      </w:tr>
      <w:tr w:rsidR="00A33E0C" w:rsidRPr="00637614" w14:paraId="5AEEBEB4" w14:textId="77777777" w:rsidTr="00D236C3">
        <w:tc>
          <w:tcPr>
            <w:tcW w:w="218" w:type="pct"/>
            <w:vAlign w:val="center"/>
          </w:tcPr>
          <w:p w14:paraId="05C0606A" w14:textId="77777777" w:rsidR="00A33E0C" w:rsidRPr="00637614" w:rsidRDefault="00A33E0C" w:rsidP="00A33E0C">
            <w:pPr>
              <w:jc w:val="center"/>
              <w:rPr>
                <w:sz w:val="20"/>
                <w:szCs w:val="20"/>
              </w:rPr>
            </w:pPr>
            <w:r w:rsidRPr="00637614">
              <w:rPr>
                <w:sz w:val="20"/>
                <w:szCs w:val="20"/>
              </w:rPr>
              <w:t>1</w:t>
            </w:r>
          </w:p>
        </w:tc>
        <w:tc>
          <w:tcPr>
            <w:tcW w:w="1365" w:type="pct"/>
            <w:vAlign w:val="center"/>
          </w:tcPr>
          <w:p w14:paraId="403F7C34" w14:textId="77777777" w:rsidR="00A33E0C" w:rsidRPr="00637614" w:rsidRDefault="00A33E0C" w:rsidP="00A33E0C">
            <w:pPr>
              <w:jc w:val="center"/>
              <w:rPr>
                <w:sz w:val="20"/>
                <w:szCs w:val="20"/>
              </w:rPr>
            </w:pPr>
            <w:r w:rsidRPr="00637614">
              <w:rPr>
                <w:sz w:val="20"/>
                <w:szCs w:val="20"/>
              </w:rPr>
              <w:t>Жилой фонд</w:t>
            </w:r>
          </w:p>
        </w:tc>
        <w:tc>
          <w:tcPr>
            <w:tcW w:w="596" w:type="pct"/>
            <w:vAlign w:val="center"/>
          </w:tcPr>
          <w:p w14:paraId="5E8CAB7C" w14:textId="4A578901" w:rsidR="00A33E0C" w:rsidRPr="00637614" w:rsidRDefault="00A33E0C" w:rsidP="00A33E0C">
            <w:pPr>
              <w:jc w:val="center"/>
              <w:rPr>
                <w:sz w:val="20"/>
                <w:szCs w:val="20"/>
                <w:vertAlign w:val="superscript"/>
              </w:rPr>
            </w:pPr>
            <w:r w:rsidRPr="00637614">
              <w:rPr>
                <w:sz w:val="20"/>
                <w:szCs w:val="20"/>
              </w:rPr>
              <w:t>тыс.м</w:t>
            </w:r>
            <w:r>
              <w:rPr>
                <w:sz w:val="20"/>
                <w:szCs w:val="20"/>
              </w:rPr>
              <w:t>3</w:t>
            </w:r>
          </w:p>
        </w:tc>
        <w:tc>
          <w:tcPr>
            <w:tcW w:w="403" w:type="pct"/>
            <w:vAlign w:val="center"/>
          </w:tcPr>
          <w:p w14:paraId="559B90A8" w14:textId="09E9F3D0" w:rsidR="00A33E0C" w:rsidRPr="00637614" w:rsidRDefault="00A33E0C" w:rsidP="00A33E0C">
            <w:pPr>
              <w:ind w:left="-111"/>
              <w:jc w:val="center"/>
              <w:rPr>
                <w:sz w:val="20"/>
                <w:szCs w:val="20"/>
              </w:rPr>
            </w:pPr>
            <w:r>
              <w:rPr>
                <w:sz w:val="20"/>
                <w:szCs w:val="20"/>
              </w:rPr>
              <w:t>9,063</w:t>
            </w:r>
          </w:p>
        </w:tc>
        <w:tc>
          <w:tcPr>
            <w:tcW w:w="403" w:type="pct"/>
          </w:tcPr>
          <w:p w14:paraId="4C096A5A" w14:textId="6A1744C5" w:rsidR="00A33E0C" w:rsidRPr="00637614" w:rsidRDefault="00A33E0C" w:rsidP="00A33E0C">
            <w:pPr>
              <w:ind w:left="-111"/>
              <w:jc w:val="center"/>
              <w:rPr>
                <w:sz w:val="20"/>
                <w:szCs w:val="20"/>
              </w:rPr>
            </w:pPr>
            <w:r w:rsidRPr="00747C8E">
              <w:rPr>
                <w:sz w:val="20"/>
                <w:szCs w:val="20"/>
              </w:rPr>
              <w:t>9,063</w:t>
            </w:r>
          </w:p>
        </w:tc>
        <w:tc>
          <w:tcPr>
            <w:tcW w:w="403" w:type="pct"/>
          </w:tcPr>
          <w:p w14:paraId="2041D910" w14:textId="19B61B0D" w:rsidR="00A33E0C" w:rsidRPr="00637614" w:rsidRDefault="00A33E0C" w:rsidP="00A33E0C">
            <w:pPr>
              <w:ind w:left="-111"/>
              <w:jc w:val="center"/>
              <w:rPr>
                <w:sz w:val="20"/>
                <w:szCs w:val="20"/>
              </w:rPr>
            </w:pPr>
            <w:r w:rsidRPr="00747C8E">
              <w:rPr>
                <w:sz w:val="20"/>
                <w:szCs w:val="20"/>
              </w:rPr>
              <w:t>9,063</w:t>
            </w:r>
          </w:p>
        </w:tc>
        <w:tc>
          <w:tcPr>
            <w:tcW w:w="403" w:type="pct"/>
          </w:tcPr>
          <w:p w14:paraId="1930F08A" w14:textId="7A388142" w:rsidR="00A33E0C" w:rsidRPr="00637614" w:rsidRDefault="00A33E0C" w:rsidP="00A33E0C">
            <w:pPr>
              <w:ind w:left="-111"/>
              <w:jc w:val="center"/>
              <w:rPr>
                <w:sz w:val="20"/>
                <w:szCs w:val="20"/>
              </w:rPr>
            </w:pPr>
            <w:r w:rsidRPr="00747C8E">
              <w:rPr>
                <w:sz w:val="20"/>
                <w:szCs w:val="20"/>
              </w:rPr>
              <w:t>9,063</w:t>
            </w:r>
          </w:p>
        </w:tc>
        <w:tc>
          <w:tcPr>
            <w:tcW w:w="403" w:type="pct"/>
          </w:tcPr>
          <w:p w14:paraId="05889AAE" w14:textId="64C3C260" w:rsidR="00A33E0C" w:rsidRPr="00637614" w:rsidRDefault="00A33E0C" w:rsidP="00A33E0C">
            <w:pPr>
              <w:ind w:left="-111"/>
              <w:jc w:val="center"/>
              <w:rPr>
                <w:sz w:val="20"/>
                <w:szCs w:val="20"/>
              </w:rPr>
            </w:pPr>
            <w:r w:rsidRPr="00747C8E">
              <w:rPr>
                <w:sz w:val="20"/>
                <w:szCs w:val="20"/>
              </w:rPr>
              <w:t>9,063</w:t>
            </w:r>
          </w:p>
        </w:tc>
        <w:tc>
          <w:tcPr>
            <w:tcW w:w="403" w:type="pct"/>
          </w:tcPr>
          <w:p w14:paraId="503B1921" w14:textId="4504D163" w:rsidR="00A33E0C" w:rsidRPr="00637614" w:rsidRDefault="00A33E0C" w:rsidP="00A33E0C">
            <w:pPr>
              <w:jc w:val="center"/>
              <w:rPr>
                <w:sz w:val="20"/>
                <w:szCs w:val="20"/>
              </w:rPr>
            </w:pPr>
            <w:r w:rsidRPr="00747C8E">
              <w:rPr>
                <w:sz w:val="20"/>
                <w:szCs w:val="20"/>
              </w:rPr>
              <w:t>9,063</w:t>
            </w:r>
          </w:p>
        </w:tc>
        <w:tc>
          <w:tcPr>
            <w:tcW w:w="403" w:type="pct"/>
          </w:tcPr>
          <w:p w14:paraId="063FDC30" w14:textId="64E1AE1C" w:rsidR="00A33E0C" w:rsidRPr="00637614" w:rsidRDefault="00A33E0C" w:rsidP="00A33E0C">
            <w:pPr>
              <w:jc w:val="center"/>
              <w:rPr>
                <w:sz w:val="20"/>
                <w:szCs w:val="20"/>
              </w:rPr>
            </w:pPr>
            <w:r w:rsidRPr="00747C8E">
              <w:rPr>
                <w:sz w:val="20"/>
                <w:szCs w:val="20"/>
              </w:rPr>
              <w:t>9,063</w:t>
            </w:r>
          </w:p>
        </w:tc>
      </w:tr>
      <w:tr w:rsidR="00A33E0C" w:rsidRPr="00637614" w14:paraId="15F8C941" w14:textId="77777777" w:rsidTr="00A33E0C">
        <w:tc>
          <w:tcPr>
            <w:tcW w:w="218" w:type="pct"/>
            <w:vAlign w:val="center"/>
          </w:tcPr>
          <w:p w14:paraId="1416F21C" w14:textId="77777777" w:rsidR="00A33E0C" w:rsidRPr="00637614" w:rsidRDefault="00A33E0C" w:rsidP="00A33E0C">
            <w:pPr>
              <w:jc w:val="center"/>
              <w:rPr>
                <w:sz w:val="20"/>
                <w:szCs w:val="20"/>
              </w:rPr>
            </w:pPr>
            <w:r w:rsidRPr="00637614">
              <w:rPr>
                <w:sz w:val="20"/>
                <w:szCs w:val="20"/>
              </w:rPr>
              <w:t>2</w:t>
            </w:r>
          </w:p>
        </w:tc>
        <w:tc>
          <w:tcPr>
            <w:tcW w:w="1365" w:type="pct"/>
            <w:vAlign w:val="center"/>
          </w:tcPr>
          <w:p w14:paraId="4F52D32B" w14:textId="77777777" w:rsidR="00A33E0C" w:rsidRPr="00637614" w:rsidRDefault="00A33E0C" w:rsidP="00A33E0C">
            <w:pPr>
              <w:jc w:val="center"/>
              <w:rPr>
                <w:sz w:val="20"/>
                <w:szCs w:val="20"/>
              </w:rPr>
            </w:pPr>
            <w:r w:rsidRPr="00637614">
              <w:rPr>
                <w:sz w:val="20"/>
                <w:szCs w:val="20"/>
              </w:rPr>
              <w:t>Многофункциональная общественно- деловая застройка</w:t>
            </w:r>
          </w:p>
        </w:tc>
        <w:tc>
          <w:tcPr>
            <w:tcW w:w="596" w:type="pct"/>
            <w:vAlign w:val="center"/>
          </w:tcPr>
          <w:p w14:paraId="377BFEE6" w14:textId="12F22A76" w:rsidR="00A33E0C" w:rsidRPr="00637614" w:rsidRDefault="00A33E0C" w:rsidP="00A33E0C">
            <w:pPr>
              <w:jc w:val="center"/>
              <w:rPr>
                <w:sz w:val="20"/>
                <w:szCs w:val="20"/>
              </w:rPr>
            </w:pPr>
            <w:r w:rsidRPr="00637614">
              <w:rPr>
                <w:sz w:val="20"/>
                <w:szCs w:val="20"/>
              </w:rPr>
              <w:t>тыс.м</w:t>
            </w:r>
            <w:r>
              <w:rPr>
                <w:sz w:val="20"/>
                <w:szCs w:val="20"/>
              </w:rPr>
              <w:t>3</w:t>
            </w:r>
          </w:p>
        </w:tc>
        <w:tc>
          <w:tcPr>
            <w:tcW w:w="403" w:type="pct"/>
            <w:vAlign w:val="center"/>
          </w:tcPr>
          <w:p w14:paraId="2AEE9513" w14:textId="32BB9D27" w:rsidR="00A33E0C" w:rsidRPr="00637614" w:rsidRDefault="00A33E0C" w:rsidP="00A33E0C">
            <w:pPr>
              <w:pStyle w:val="TableParagraph"/>
              <w:ind w:left="-111"/>
              <w:jc w:val="center"/>
              <w:rPr>
                <w:rFonts w:ascii="Times New Roman" w:hAnsi="Times New Roman"/>
                <w:sz w:val="20"/>
                <w:szCs w:val="20"/>
                <w:lang w:val="ru-RU"/>
              </w:rPr>
            </w:pPr>
            <w:r>
              <w:rPr>
                <w:rFonts w:ascii="Times New Roman" w:hAnsi="Times New Roman"/>
                <w:sz w:val="20"/>
                <w:szCs w:val="20"/>
                <w:lang w:val="ru-RU"/>
              </w:rPr>
              <w:t>0,230</w:t>
            </w:r>
          </w:p>
        </w:tc>
        <w:tc>
          <w:tcPr>
            <w:tcW w:w="403" w:type="pct"/>
            <w:vAlign w:val="center"/>
          </w:tcPr>
          <w:p w14:paraId="1DD9B360" w14:textId="61527554" w:rsidR="00A33E0C" w:rsidRPr="00637614" w:rsidRDefault="00A33E0C" w:rsidP="00A33E0C">
            <w:pPr>
              <w:pStyle w:val="TableParagraph"/>
              <w:ind w:left="-111"/>
              <w:jc w:val="center"/>
              <w:rPr>
                <w:rFonts w:ascii="Times New Roman" w:hAnsi="Times New Roman"/>
                <w:sz w:val="20"/>
                <w:szCs w:val="20"/>
              </w:rPr>
            </w:pPr>
            <w:r w:rsidRPr="00B00AD2">
              <w:rPr>
                <w:rFonts w:ascii="Times New Roman" w:hAnsi="Times New Roman"/>
                <w:sz w:val="20"/>
                <w:szCs w:val="20"/>
                <w:lang w:val="ru-RU"/>
              </w:rPr>
              <w:t>0,230</w:t>
            </w:r>
          </w:p>
        </w:tc>
        <w:tc>
          <w:tcPr>
            <w:tcW w:w="403" w:type="pct"/>
            <w:vAlign w:val="center"/>
          </w:tcPr>
          <w:p w14:paraId="43C32990" w14:textId="336BF15B" w:rsidR="00A33E0C" w:rsidRPr="00637614" w:rsidRDefault="00A33E0C" w:rsidP="00A33E0C">
            <w:pPr>
              <w:pStyle w:val="TableParagraph"/>
              <w:ind w:left="-111"/>
              <w:jc w:val="center"/>
              <w:rPr>
                <w:rFonts w:ascii="Times New Roman" w:hAnsi="Times New Roman"/>
                <w:sz w:val="20"/>
                <w:szCs w:val="20"/>
              </w:rPr>
            </w:pPr>
            <w:r w:rsidRPr="00B00AD2">
              <w:rPr>
                <w:rFonts w:ascii="Times New Roman" w:hAnsi="Times New Roman"/>
                <w:sz w:val="20"/>
                <w:szCs w:val="20"/>
                <w:lang w:val="ru-RU"/>
              </w:rPr>
              <w:t>0,230</w:t>
            </w:r>
          </w:p>
        </w:tc>
        <w:tc>
          <w:tcPr>
            <w:tcW w:w="403" w:type="pct"/>
            <w:vAlign w:val="center"/>
          </w:tcPr>
          <w:p w14:paraId="311E624A" w14:textId="4F170D32" w:rsidR="00A33E0C" w:rsidRPr="00637614" w:rsidRDefault="00A33E0C" w:rsidP="00A33E0C">
            <w:pPr>
              <w:pStyle w:val="TableParagraph"/>
              <w:ind w:left="-111"/>
              <w:jc w:val="center"/>
              <w:rPr>
                <w:rFonts w:ascii="Times New Roman" w:hAnsi="Times New Roman"/>
                <w:sz w:val="20"/>
                <w:szCs w:val="20"/>
              </w:rPr>
            </w:pPr>
            <w:r w:rsidRPr="00B00AD2">
              <w:rPr>
                <w:rFonts w:ascii="Times New Roman" w:hAnsi="Times New Roman"/>
                <w:sz w:val="20"/>
                <w:szCs w:val="20"/>
                <w:lang w:val="ru-RU"/>
              </w:rPr>
              <w:t>0,230</w:t>
            </w:r>
          </w:p>
        </w:tc>
        <w:tc>
          <w:tcPr>
            <w:tcW w:w="403" w:type="pct"/>
            <w:vAlign w:val="center"/>
          </w:tcPr>
          <w:p w14:paraId="75AD76B7" w14:textId="42620889" w:rsidR="00A33E0C" w:rsidRPr="00637614" w:rsidRDefault="00A33E0C" w:rsidP="00A33E0C">
            <w:pPr>
              <w:pStyle w:val="TableParagraph"/>
              <w:ind w:left="-111"/>
              <w:jc w:val="center"/>
              <w:rPr>
                <w:rFonts w:ascii="Times New Roman" w:hAnsi="Times New Roman"/>
                <w:sz w:val="20"/>
                <w:szCs w:val="20"/>
              </w:rPr>
            </w:pPr>
            <w:r w:rsidRPr="00B00AD2">
              <w:rPr>
                <w:rFonts w:ascii="Times New Roman" w:hAnsi="Times New Roman"/>
                <w:sz w:val="20"/>
                <w:szCs w:val="20"/>
                <w:lang w:val="ru-RU"/>
              </w:rPr>
              <w:t>0,230</w:t>
            </w:r>
          </w:p>
        </w:tc>
        <w:tc>
          <w:tcPr>
            <w:tcW w:w="403" w:type="pct"/>
            <w:vAlign w:val="center"/>
          </w:tcPr>
          <w:p w14:paraId="74179C65" w14:textId="45EE53A6" w:rsidR="00A33E0C" w:rsidRPr="00637614" w:rsidRDefault="00A33E0C" w:rsidP="00A33E0C">
            <w:pPr>
              <w:pStyle w:val="TableParagraph"/>
              <w:ind w:left="-154" w:right="-158"/>
              <w:jc w:val="center"/>
              <w:rPr>
                <w:rFonts w:ascii="Times New Roman" w:hAnsi="Times New Roman"/>
                <w:sz w:val="20"/>
                <w:szCs w:val="20"/>
              </w:rPr>
            </w:pPr>
            <w:r w:rsidRPr="00B00AD2">
              <w:rPr>
                <w:rFonts w:ascii="Times New Roman" w:hAnsi="Times New Roman"/>
                <w:sz w:val="20"/>
                <w:szCs w:val="20"/>
                <w:lang w:val="ru-RU"/>
              </w:rPr>
              <w:t>0,230</w:t>
            </w:r>
          </w:p>
        </w:tc>
        <w:tc>
          <w:tcPr>
            <w:tcW w:w="403" w:type="pct"/>
            <w:vAlign w:val="center"/>
          </w:tcPr>
          <w:p w14:paraId="48D7B2F2" w14:textId="630BE603" w:rsidR="00A33E0C" w:rsidRPr="00637614" w:rsidRDefault="00A33E0C" w:rsidP="00A33E0C">
            <w:pPr>
              <w:pStyle w:val="TableParagraph"/>
              <w:ind w:left="-154" w:right="-158"/>
              <w:jc w:val="center"/>
              <w:rPr>
                <w:rFonts w:ascii="Times New Roman" w:hAnsi="Times New Roman"/>
                <w:sz w:val="20"/>
                <w:szCs w:val="20"/>
                <w:lang w:val="ru-RU"/>
              </w:rPr>
            </w:pPr>
            <w:r w:rsidRPr="00B00AD2">
              <w:rPr>
                <w:rFonts w:ascii="Times New Roman" w:hAnsi="Times New Roman"/>
                <w:sz w:val="20"/>
                <w:szCs w:val="20"/>
                <w:lang w:val="ru-RU"/>
              </w:rPr>
              <w:t>0,230</w:t>
            </w:r>
          </w:p>
        </w:tc>
      </w:tr>
      <w:tr w:rsidR="009112CE" w:rsidRPr="00637614" w14:paraId="4B2234E3" w14:textId="77777777" w:rsidTr="00D236C3">
        <w:tc>
          <w:tcPr>
            <w:tcW w:w="218" w:type="pct"/>
            <w:vAlign w:val="center"/>
          </w:tcPr>
          <w:p w14:paraId="044D8634" w14:textId="77777777" w:rsidR="009112CE" w:rsidRPr="00637614" w:rsidRDefault="009112CE" w:rsidP="009112CE">
            <w:pPr>
              <w:jc w:val="center"/>
              <w:rPr>
                <w:sz w:val="20"/>
                <w:szCs w:val="20"/>
              </w:rPr>
            </w:pPr>
            <w:r w:rsidRPr="00637614">
              <w:rPr>
                <w:sz w:val="20"/>
                <w:szCs w:val="20"/>
              </w:rPr>
              <w:t>3</w:t>
            </w:r>
          </w:p>
        </w:tc>
        <w:tc>
          <w:tcPr>
            <w:tcW w:w="1365" w:type="pct"/>
            <w:vAlign w:val="center"/>
          </w:tcPr>
          <w:p w14:paraId="2D222639" w14:textId="77777777" w:rsidR="009112CE" w:rsidRPr="00637614" w:rsidRDefault="009112CE" w:rsidP="009112CE">
            <w:pPr>
              <w:jc w:val="center"/>
              <w:rPr>
                <w:sz w:val="20"/>
                <w:szCs w:val="20"/>
              </w:rPr>
            </w:pPr>
            <w:r w:rsidRPr="00637614">
              <w:rPr>
                <w:sz w:val="20"/>
                <w:szCs w:val="20"/>
              </w:rPr>
              <w:t>Производственная застройка</w:t>
            </w:r>
          </w:p>
        </w:tc>
        <w:tc>
          <w:tcPr>
            <w:tcW w:w="596" w:type="pct"/>
            <w:vAlign w:val="center"/>
          </w:tcPr>
          <w:p w14:paraId="12212E6E" w14:textId="79303A7B" w:rsidR="009112CE" w:rsidRPr="00637614" w:rsidRDefault="009112CE" w:rsidP="009112CE">
            <w:pPr>
              <w:jc w:val="center"/>
              <w:rPr>
                <w:sz w:val="20"/>
                <w:szCs w:val="20"/>
              </w:rPr>
            </w:pPr>
            <w:r w:rsidRPr="00637614">
              <w:rPr>
                <w:sz w:val="20"/>
                <w:szCs w:val="20"/>
              </w:rPr>
              <w:t>тыс.м</w:t>
            </w:r>
            <w:r w:rsidR="00A33E0C">
              <w:rPr>
                <w:sz w:val="20"/>
                <w:szCs w:val="20"/>
              </w:rPr>
              <w:t>3</w:t>
            </w:r>
          </w:p>
        </w:tc>
        <w:tc>
          <w:tcPr>
            <w:tcW w:w="403" w:type="pct"/>
            <w:vAlign w:val="center"/>
          </w:tcPr>
          <w:p w14:paraId="1DFEDDA6" w14:textId="2BB30035" w:rsidR="009112CE" w:rsidRPr="00637614" w:rsidRDefault="009112CE" w:rsidP="009112CE">
            <w:pPr>
              <w:pStyle w:val="TableParagraph"/>
              <w:ind w:left="-111"/>
              <w:jc w:val="center"/>
              <w:rPr>
                <w:rFonts w:ascii="Times New Roman" w:hAnsi="Times New Roman"/>
                <w:sz w:val="20"/>
                <w:szCs w:val="20"/>
                <w:lang w:val="ru-RU"/>
              </w:rPr>
            </w:pPr>
            <w:r>
              <w:rPr>
                <w:rFonts w:ascii="Times New Roman" w:hAnsi="Times New Roman"/>
                <w:sz w:val="20"/>
                <w:szCs w:val="20"/>
                <w:lang w:val="ru-RU"/>
              </w:rPr>
              <w:t>нет</w:t>
            </w:r>
          </w:p>
        </w:tc>
        <w:tc>
          <w:tcPr>
            <w:tcW w:w="403" w:type="pct"/>
            <w:vAlign w:val="center"/>
          </w:tcPr>
          <w:p w14:paraId="5589D8CF" w14:textId="7E22EB33" w:rsidR="009112CE" w:rsidRPr="00637614" w:rsidRDefault="009112CE"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244F5D2F" w14:textId="24FE904F" w:rsidR="009112CE" w:rsidRPr="00637614" w:rsidRDefault="009112CE"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13B6A1B4" w14:textId="043B5B6E" w:rsidR="009112CE" w:rsidRPr="00637614" w:rsidRDefault="009112CE"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606630C2" w14:textId="50A9A0D2" w:rsidR="009112CE" w:rsidRPr="00637614" w:rsidRDefault="009112CE"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26E4601F" w14:textId="7E6130C3" w:rsidR="009112CE" w:rsidRPr="00637614" w:rsidRDefault="009112CE" w:rsidP="00D236C3">
            <w:pPr>
              <w:pStyle w:val="TableParagraph"/>
              <w:ind w:left="-154" w:right="-158"/>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22484F98" w14:textId="061BB975" w:rsidR="009112CE" w:rsidRPr="00637614" w:rsidRDefault="009112CE" w:rsidP="00D236C3">
            <w:pPr>
              <w:pStyle w:val="TableParagraph"/>
              <w:ind w:left="-154" w:right="-158"/>
              <w:jc w:val="center"/>
              <w:rPr>
                <w:rFonts w:ascii="Times New Roman" w:hAnsi="Times New Roman"/>
                <w:sz w:val="20"/>
                <w:szCs w:val="20"/>
                <w:lang w:val="ru-RU"/>
              </w:rPr>
            </w:pPr>
            <w:r>
              <w:rPr>
                <w:rFonts w:ascii="Times New Roman" w:hAnsi="Times New Roman"/>
                <w:sz w:val="20"/>
                <w:szCs w:val="20"/>
                <w:lang w:val="ru-RU"/>
              </w:rPr>
              <w:t>нет</w:t>
            </w:r>
          </w:p>
        </w:tc>
      </w:tr>
      <w:tr w:rsidR="00770710" w:rsidRPr="00637614" w14:paraId="54AAA04B" w14:textId="77777777" w:rsidTr="00770710">
        <w:trPr>
          <w:trHeight w:val="60"/>
        </w:trPr>
        <w:tc>
          <w:tcPr>
            <w:tcW w:w="2179" w:type="pct"/>
            <w:gridSpan w:val="3"/>
            <w:vAlign w:val="center"/>
          </w:tcPr>
          <w:p w14:paraId="7A53CAEB" w14:textId="77777777" w:rsidR="00770710" w:rsidRPr="00637614" w:rsidRDefault="00770710" w:rsidP="00770710">
            <w:pPr>
              <w:jc w:val="center"/>
              <w:rPr>
                <w:b/>
                <w:sz w:val="20"/>
                <w:szCs w:val="20"/>
              </w:rPr>
            </w:pPr>
            <w:r w:rsidRPr="00637614">
              <w:rPr>
                <w:b/>
                <w:sz w:val="20"/>
                <w:szCs w:val="20"/>
              </w:rPr>
              <w:t>Итого:</w:t>
            </w:r>
          </w:p>
        </w:tc>
        <w:tc>
          <w:tcPr>
            <w:tcW w:w="403" w:type="pct"/>
            <w:vAlign w:val="center"/>
          </w:tcPr>
          <w:p w14:paraId="7B9C8D22" w14:textId="74B891F0" w:rsidR="00770710" w:rsidRPr="000E101A" w:rsidRDefault="00770710" w:rsidP="00770710">
            <w:pPr>
              <w:ind w:left="-111"/>
              <w:jc w:val="center"/>
              <w:rPr>
                <w:b/>
                <w:sz w:val="20"/>
                <w:szCs w:val="20"/>
              </w:rPr>
            </w:pPr>
            <w:r>
              <w:rPr>
                <w:b/>
                <w:sz w:val="20"/>
                <w:szCs w:val="20"/>
              </w:rPr>
              <w:t>9,293</w:t>
            </w:r>
          </w:p>
        </w:tc>
        <w:tc>
          <w:tcPr>
            <w:tcW w:w="403" w:type="pct"/>
            <w:vAlign w:val="center"/>
          </w:tcPr>
          <w:p w14:paraId="3FDF439E" w14:textId="348E8F68" w:rsidR="00770710" w:rsidRPr="000E101A" w:rsidRDefault="00770710" w:rsidP="00770710">
            <w:pPr>
              <w:ind w:left="-111"/>
              <w:jc w:val="center"/>
              <w:rPr>
                <w:b/>
                <w:sz w:val="20"/>
                <w:szCs w:val="20"/>
              </w:rPr>
            </w:pPr>
            <w:r>
              <w:rPr>
                <w:b/>
                <w:sz w:val="20"/>
                <w:szCs w:val="20"/>
              </w:rPr>
              <w:t>9,293</w:t>
            </w:r>
          </w:p>
        </w:tc>
        <w:tc>
          <w:tcPr>
            <w:tcW w:w="403" w:type="pct"/>
            <w:vAlign w:val="center"/>
          </w:tcPr>
          <w:p w14:paraId="7331DE62" w14:textId="5C204C4A" w:rsidR="00770710" w:rsidRPr="000E101A" w:rsidRDefault="00770710" w:rsidP="00770710">
            <w:pPr>
              <w:ind w:left="-111"/>
              <w:jc w:val="center"/>
              <w:rPr>
                <w:b/>
                <w:sz w:val="20"/>
                <w:szCs w:val="20"/>
              </w:rPr>
            </w:pPr>
            <w:r>
              <w:rPr>
                <w:b/>
                <w:sz w:val="20"/>
                <w:szCs w:val="20"/>
              </w:rPr>
              <w:t>9,293</w:t>
            </w:r>
          </w:p>
        </w:tc>
        <w:tc>
          <w:tcPr>
            <w:tcW w:w="403" w:type="pct"/>
            <w:vAlign w:val="center"/>
          </w:tcPr>
          <w:p w14:paraId="5B2D5B92" w14:textId="5E1BA5F9" w:rsidR="00770710" w:rsidRPr="000E101A" w:rsidRDefault="00770710" w:rsidP="00770710">
            <w:pPr>
              <w:ind w:left="-111"/>
              <w:jc w:val="center"/>
              <w:rPr>
                <w:b/>
                <w:sz w:val="20"/>
                <w:szCs w:val="20"/>
              </w:rPr>
            </w:pPr>
            <w:r>
              <w:rPr>
                <w:b/>
                <w:sz w:val="20"/>
                <w:szCs w:val="20"/>
              </w:rPr>
              <w:t>9,293</w:t>
            </w:r>
          </w:p>
        </w:tc>
        <w:tc>
          <w:tcPr>
            <w:tcW w:w="403" w:type="pct"/>
            <w:vAlign w:val="center"/>
          </w:tcPr>
          <w:p w14:paraId="761EE78C" w14:textId="65BB1B4B" w:rsidR="00770710" w:rsidRPr="000E101A" w:rsidRDefault="00770710" w:rsidP="00770710">
            <w:pPr>
              <w:ind w:left="-111"/>
              <w:jc w:val="center"/>
              <w:rPr>
                <w:b/>
                <w:sz w:val="20"/>
                <w:szCs w:val="20"/>
              </w:rPr>
            </w:pPr>
            <w:r>
              <w:rPr>
                <w:b/>
                <w:sz w:val="20"/>
                <w:szCs w:val="20"/>
              </w:rPr>
              <w:t>9,293</w:t>
            </w:r>
          </w:p>
        </w:tc>
        <w:tc>
          <w:tcPr>
            <w:tcW w:w="403" w:type="pct"/>
            <w:vAlign w:val="center"/>
          </w:tcPr>
          <w:p w14:paraId="67D6F862" w14:textId="56130448" w:rsidR="00770710" w:rsidRPr="000E101A" w:rsidRDefault="00770710" w:rsidP="00770710">
            <w:pPr>
              <w:jc w:val="center"/>
              <w:rPr>
                <w:b/>
                <w:sz w:val="20"/>
                <w:szCs w:val="20"/>
              </w:rPr>
            </w:pPr>
            <w:r>
              <w:rPr>
                <w:b/>
                <w:sz w:val="20"/>
                <w:szCs w:val="20"/>
              </w:rPr>
              <w:t>9,293</w:t>
            </w:r>
          </w:p>
        </w:tc>
        <w:tc>
          <w:tcPr>
            <w:tcW w:w="403" w:type="pct"/>
            <w:vAlign w:val="center"/>
          </w:tcPr>
          <w:p w14:paraId="3D03C508" w14:textId="3298178C" w:rsidR="00770710" w:rsidRPr="000E101A" w:rsidRDefault="00770710" w:rsidP="00770710">
            <w:pPr>
              <w:jc w:val="center"/>
              <w:rPr>
                <w:b/>
                <w:sz w:val="20"/>
                <w:szCs w:val="20"/>
              </w:rPr>
            </w:pPr>
            <w:r>
              <w:rPr>
                <w:b/>
                <w:sz w:val="20"/>
                <w:szCs w:val="20"/>
              </w:rPr>
              <w:t>9,293</w:t>
            </w:r>
          </w:p>
        </w:tc>
      </w:tr>
      <w:tr w:rsidR="000E101A" w:rsidRPr="00637614" w14:paraId="1A5C691C" w14:textId="77777777" w:rsidTr="00BB3C8A">
        <w:tc>
          <w:tcPr>
            <w:tcW w:w="5000" w:type="pct"/>
            <w:gridSpan w:val="10"/>
          </w:tcPr>
          <w:p w14:paraId="376E37B8" w14:textId="5B19C4CB" w:rsidR="000E101A" w:rsidRPr="0033015D" w:rsidRDefault="000E101A" w:rsidP="002D193E">
            <w:pPr>
              <w:jc w:val="center"/>
              <w:rPr>
                <w:b/>
                <w:sz w:val="20"/>
                <w:szCs w:val="20"/>
              </w:rPr>
            </w:pPr>
            <w:r w:rsidRPr="0033015D">
              <w:rPr>
                <w:b/>
                <w:sz w:val="20"/>
                <w:szCs w:val="20"/>
              </w:rPr>
              <w:t>Котельная ДСПМК</w:t>
            </w:r>
          </w:p>
        </w:tc>
      </w:tr>
      <w:tr w:rsidR="008349A4" w:rsidRPr="00637614" w14:paraId="53FBE9E5" w14:textId="77777777" w:rsidTr="00D236C3">
        <w:tc>
          <w:tcPr>
            <w:tcW w:w="218" w:type="pct"/>
            <w:vAlign w:val="center"/>
          </w:tcPr>
          <w:p w14:paraId="663913C9" w14:textId="77777777" w:rsidR="008349A4" w:rsidRPr="00637614" w:rsidRDefault="008349A4" w:rsidP="008349A4">
            <w:pPr>
              <w:jc w:val="center"/>
              <w:rPr>
                <w:sz w:val="20"/>
                <w:szCs w:val="20"/>
              </w:rPr>
            </w:pPr>
            <w:r w:rsidRPr="00637614">
              <w:rPr>
                <w:sz w:val="20"/>
                <w:szCs w:val="20"/>
              </w:rPr>
              <w:t>1</w:t>
            </w:r>
          </w:p>
        </w:tc>
        <w:tc>
          <w:tcPr>
            <w:tcW w:w="1365" w:type="pct"/>
            <w:vAlign w:val="center"/>
          </w:tcPr>
          <w:p w14:paraId="36B90433" w14:textId="77777777" w:rsidR="008349A4" w:rsidRPr="00637614" w:rsidRDefault="008349A4" w:rsidP="008349A4">
            <w:pPr>
              <w:jc w:val="center"/>
              <w:rPr>
                <w:sz w:val="20"/>
                <w:szCs w:val="20"/>
              </w:rPr>
            </w:pPr>
            <w:r w:rsidRPr="00637614">
              <w:rPr>
                <w:sz w:val="20"/>
                <w:szCs w:val="20"/>
              </w:rPr>
              <w:t>Жилой фонд</w:t>
            </w:r>
          </w:p>
        </w:tc>
        <w:tc>
          <w:tcPr>
            <w:tcW w:w="596" w:type="pct"/>
            <w:vAlign w:val="center"/>
          </w:tcPr>
          <w:p w14:paraId="72E2EDDE" w14:textId="63C29909" w:rsidR="008349A4" w:rsidRPr="00637614" w:rsidRDefault="008349A4" w:rsidP="008349A4">
            <w:pPr>
              <w:jc w:val="center"/>
              <w:rPr>
                <w:sz w:val="20"/>
                <w:szCs w:val="20"/>
                <w:vertAlign w:val="superscript"/>
              </w:rPr>
            </w:pPr>
            <w:r w:rsidRPr="00637614">
              <w:rPr>
                <w:sz w:val="20"/>
                <w:szCs w:val="20"/>
              </w:rPr>
              <w:t>тыс.м</w:t>
            </w:r>
            <w:r>
              <w:rPr>
                <w:sz w:val="20"/>
                <w:szCs w:val="20"/>
              </w:rPr>
              <w:t>3</w:t>
            </w:r>
          </w:p>
        </w:tc>
        <w:tc>
          <w:tcPr>
            <w:tcW w:w="403" w:type="pct"/>
            <w:vAlign w:val="center"/>
          </w:tcPr>
          <w:p w14:paraId="06CC5995" w14:textId="51F51DCB" w:rsidR="008349A4" w:rsidRPr="00637614" w:rsidRDefault="008349A4" w:rsidP="008349A4">
            <w:pPr>
              <w:ind w:left="-111"/>
              <w:jc w:val="center"/>
              <w:rPr>
                <w:sz w:val="20"/>
                <w:szCs w:val="20"/>
              </w:rPr>
            </w:pPr>
            <w:r>
              <w:rPr>
                <w:sz w:val="20"/>
                <w:szCs w:val="20"/>
              </w:rPr>
              <w:t>21,815</w:t>
            </w:r>
          </w:p>
        </w:tc>
        <w:tc>
          <w:tcPr>
            <w:tcW w:w="403" w:type="pct"/>
          </w:tcPr>
          <w:p w14:paraId="68956D63" w14:textId="1CE0D930" w:rsidR="008349A4" w:rsidRPr="00637614" w:rsidRDefault="008349A4" w:rsidP="008349A4">
            <w:pPr>
              <w:ind w:left="-111"/>
              <w:jc w:val="center"/>
              <w:rPr>
                <w:sz w:val="20"/>
                <w:szCs w:val="20"/>
              </w:rPr>
            </w:pPr>
            <w:r w:rsidRPr="00111F58">
              <w:rPr>
                <w:sz w:val="20"/>
                <w:szCs w:val="20"/>
              </w:rPr>
              <w:t>21,815</w:t>
            </w:r>
          </w:p>
        </w:tc>
        <w:tc>
          <w:tcPr>
            <w:tcW w:w="403" w:type="pct"/>
          </w:tcPr>
          <w:p w14:paraId="47925B03" w14:textId="78F8B929" w:rsidR="008349A4" w:rsidRPr="0033015D" w:rsidRDefault="008349A4" w:rsidP="008349A4">
            <w:pPr>
              <w:ind w:left="-111"/>
              <w:jc w:val="center"/>
              <w:rPr>
                <w:sz w:val="20"/>
                <w:szCs w:val="20"/>
              </w:rPr>
            </w:pPr>
            <w:r w:rsidRPr="0033015D">
              <w:rPr>
                <w:sz w:val="20"/>
                <w:szCs w:val="20"/>
              </w:rPr>
              <w:t>21,815</w:t>
            </w:r>
          </w:p>
        </w:tc>
        <w:tc>
          <w:tcPr>
            <w:tcW w:w="403" w:type="pct"/>
          </w:tcPr>
          <w:p w14:paraId="54BA5915" w14:textId="78E458F8" w:rsidR="008349A4" w:rsidRPr="00637614" w:rsidRDefault="008349A4" w:rsidP="008349A4">
            <w:pPr>
              <w:ind w:left="-111"/>
              <w:jc w:val="center"/>
              <w:rPr>
                <w:sz w:val="20"/>
                <w:szCs w:val="20"/>
              </w:rPr>
            </w:pPr>
            <w:r w:rsidRPr="00111F58">
              <w:rPr>
                <w:sz w:val="20"/>
                <w:szCs w:val="20"/>
              </w:rPr>
              <w:t>21,815</w:t>
            </w:r>
          </w:p>
        </w:tc>
        <w:tc>
          <w:tcPr>
            <w:tcW w:w="403" w:type="pct"/>
          </w:tcPr>
          <w:p w14:paraId="0BF8500D" w14:textId="6B3624B1" w:rsidR="008349A4" w:rsidRPr="00637614" w:rsidRDefault="008349A4" w:rsidP="008349A4">
            <w:pPr>
              <w:ind w:left="-111"/>
              <w:jc w:val="center"/>
              <w:rPr>
                <w:sz w:val="20"/>
                <w:szCs w:val="20"/>
              </w:rPr>
            </w:pPr>
            <w:r w:rsidRPr="00111F58">
              <w:rPr>
                <w:sz w:val="20"/>
                <w:szCs w:val="20"/>
              </w:rPr>
              <w:t>21,815</w:t>
            </w:r>
          </w:p>
        </w:tc>
        <w:tc>
          <w:tcPr>
            <w:tcW w:w="403" w:type="pct"/>
          </w:tcPr>
          <w:p w14:paraId="05790F8C" w14:textId="172A8B38" w:rsidR="008349A4" w:rsidRPr="00637614" w:rsidRDefault="008349A4" w:rsidP="008349A4">
            <w:pPr>
              <w:ind w:left="-151" w:right="-156"/>
              <w:jc w:val="center"/>
              <w:rPr>
                <w:sz w:val="20"/>
                <w:szCs w:val="20"/>
              </w:rPr>
            </w:pPr>
            <w:r w:rsidRPr="00111F58">
              <w:rPr>
                <w:sz w:val="20"/>
                <w:szCs w:val="20"/>
              </w:rPr>
              <w:t>21,815</w:t>
            </w:r>
          </w:p>
        </w:tc>
        <w:tc>
          <w:tcPr>
            <w:tcW w:w="403" w:type="pct"/>
          </w:tcPr>
          <w:p w14:paraId="105625FC" w14:textId="562BB2FE" w:rsidR="008349A4" w:rsidRPr="00637614" w:rsidRDefault="008349A4" w:rsidP="008349A4">
            <w:pPr>
              <w:ind w:left="-151" w:right="-156"/>
              <w:jc w:val="center"/>
              <w:rPr>
                <w:sz w:val="20"/>
                <w:szCs w:val="20"/>
              </w:rPr>
            </w:pPr>
            <w:r w:rsidRPr="00111F58">
              <w:rPr>
                <w:sz w:val="20"/>
                <w:szCs w:val="20"/>
              </w:rPr>
              <w:t>21,815</w:t>
            </w:r>
          </w:p>
        </w:tc>
      </w:tr>
      <w:tr w:rsidR="008349A4" w:rsidRPr="00637614" w14:paraId="78A8A8F1" w14:textId="77777777" w:rsidTr="00D236C3">
        <w:tc>
          <w:tcPr>
            <w:tcW w:w="218" w:type="pct"/>
            <w:vAlign w:val="center"/>
          </w:tcPr>
          <w:p w14:paraId="0248DC9F" w14:textId="77777777" w:rsidR="008349A4" w:rsidRPr="00637614" w:rsidRDefault="008349A4" w:rsidP="008349A4">
            <w:pPr>
              <w:jc w:val="center"/>
              <w:rPr>
                <w:sz w:val="20"/>
                <w:szCs w:val="20"/>
              </w:rPr>
            </w:pPr>
            <w:r w:rsidRPr="00637614">
              <w:rPr>
                <w:sz w:val="20"/>
                <w:szCs w:val="20"/>
              </w:rPr>
              <w:t>2</w:t>
            </w:r>
          </w:p>
        </w:tc>
        <w:tc>
          <w:tcPr>
            <w:tcW w:w="1365" w:type="pct"/>
            <w:vAlign w:val="center"/>
          </w:tcPr>
          <w:p w14:paraId="40447EDA" w14:textId="77777777" w:rsidR="008349A4" w:rsidRPr="00637614" w:rsidRDefault="008349A4" w:rsidP="008349A4">
            <w:pPr>
              <w:jc w:val="center"/>
              <w:rPr>
                <w:sz w:val="20"/>
                <w:szCs w:val="20"/>
              </w:rPr>
            </w:pPr>
            <w:r w:rsidRPr="00637614">
              <w:rPr>
                <w:sz w:val="20"/>
                <w:szCs w:val="20"/>
              </w:rPr>
              <w:t>Многофункциональная общественно- деловая застройка</w:t>
            </w:r>
          </w:p>
        </w:tc>
        <w:tc>
          <w:tcPr>
            <w:tcW w:w="596" w:type="pct"/>
            <w:vAlign w:val="center"/>
          </w:tcPr>
          <w:p w14:paraId="1EC348CB" w14:textId="353C35C9" w:rsidR="008349A4" w:rsidRPr="00637614" w:rsidRDefault="008349A4" w:rsidP="008349A4">
            <w:pPr>
              <w:jc w:val="center"/>
              <w:rPr>
                <w:sz w:val="20"/>
                <w:szCs w:val="20"/>
              </w:rPr>
            </w:pPr>
            <w:r w:rsidRPr="00637614">
              <w:rPr>
                <w:sz w:val="20"/>
                <w:szCs w:val="20"/>
              </w:rPr>
              <w:t>тыс.м</w:t>
            </w:r>
            <w:r>
              <w:rPr>
                <w:sz w:val="20"/>
                <w:szCs w:val="20"/>
              </w:rPr>
              <w:t>3</w:t>
            </w:r>
          </w:p>
        </w:tc>
        <w:tc>
          <w:tcPr>
            <w:tcW w:w="403" w:type="pct"/>
            <w:vAlign w:val="center"/>
          </w:tcPr>
          <w:p w14:paraId="44CC44D3" w14:textId="4E35DF3F" w:rsidR="008349A4" w:rsidRPr="00637614" w:rsidRDefault="008349A4" w:rsidP="008349A4">
            <w:pPr>
              <w:pStyle w:val="TableParagraph"/>
              <w:ind w:left="-111"/>
              <w:jc w:val="center"/>
              <w:rPr>
                <w:rFonts w:ascii="Times New Roman" w:hAnsi="Times New Roman"/>
                <w:sz w:val="20"/>
                <w:szCs w:val="20"/>
                <w:lang w:val="ru-RU"/>
              </w:rPr>
            </w:pPr>
            <w:r>
              <w:rPr>
                <w:rFonts w:ascii="Times New Roman" w:hAnsi="Times New Roman"/>
                <w:sz w:val="20"/>
                <w:szCs w:val="20"/>
                <w:lang w:val="ru-RU"/>
              </w:rPr>
              <w:t>нет</w:t>
            </w:r>
          </w:p>
        </w:tc>
        <w:tc>
          <w:tcPr>
            <w:tcW w:w="403" w:type="pct"/>
            <w:vAlign w:val="center"/>
          </w:tcPr>
          <w:p w14:paraId="6B792B84" w14:textId="03C2523A" w:rsidR="008349A4" w:rsidRPr="00637614" w:rsidRDefault="008349A4" w:rsidP="008349A4">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22875121" w14:textId="50D9227B" w:rsidR="008349A4" w:rsidRPr="00637614" w:rsidRDefault="008349A4" w:rsidP="008349A4">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3C40214D" w14:textId="350CB75B" w:rsidR="008349A4" w:rsidRPr="00637614" w:rsidRDefault="008349A4" w:rsidP="008349A4">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034A574D" w14:textId="43E2DC66" w:rsidR="008349A4" w:rsidRPr="00637614" w:rsidRDefault="008349A4" w:rsidP="008349A4">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6AF59812" w14:textId="712E13B0" w:rsidR="008349A4" w:rsidRPr="00637614" w:rsidRDefault="008349A4" w:rsidP="008349A4">
            <w:pPr>
              <w:pStyle w:val="TableParagraph"/>
              <w:ind w:left="-154" w:right="-158"/>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6AD7ECE9" w14:textId="0FB63097" w:rsidR="008349A4" w:rsidRPr="00637614" w:rsidRDefault="008349A4" w:rsidP="008349A4">
            <w:pPr>
              <w:pStyle w:val="TableParagraph"/>
              <w:ind w:left="-154" w:right="-158"/>
              <w:jc w:val="center"/>
              <w:rPr>
                <w:rFonts w:ascii="Times New Roman" w:hAnsi="Times New Roman"/>
                <w:sz w:val="20"/>
                <w:szCs w:val="20"/>
                <w:lang w:val="ru-RU"/>
              </w:rPr>
            </w:pPr>
            <w:r>
              <w:rPr>
                <w:rFonts w:ascii="Times New Roman" w:hAnsi="Times New Roman"/>
                <w:sz w:val="20"/>
                <w:szCs w:val="20"/>
                <w:lang w:val="ru-RU"/>
              </w:rPr>
              <w:t>нет</w:t>
            </w:r>
          </w:p>
        </w:tc>
      </w:tr>
      <w:tr w:rsidR="009112CE" w:rsidRPr="00637614" w14:paraId="0DABB646" w14:textId="77777777" w:rsidTr="00D236C3">
        <w:tc>
          <w:tcPr>
            <w:tcW w:w="218" w:type="pct"/>
            <w:vAlign w:val="center"/>
          </w:tcPr>
          <w:p w14:paraId="796620F4" w14:textId="77777777" w:rsidR="009112CE" w:rsidRPr="00637614" w:rsidRDefault="009112CE" w:rsidP="009112CE">
            <w:pPr>
              <w:jc w:val="center"/>
              <w:rPr>
                <w:sz w:val="20"/>
                <w:szCs w:val="20"/>
              </w:rPr>
            </w:pPr>
            <w:r w:rsidRPr="00637614">
              <w:rPr>
                <w:sz w:val="20"/>
                <w:szCs w:val="20"/>
              </w:rPr>
              <w:t>3</w:t>
            </w:r>
          </w:p>
        </w:tc>
        <w:tc>
          <w:tcPr>
            <w:tcW w:w="1365" w:type="pct"/>
            <w:vAlign w:val="center"/>
          </w:tcPr>
          <w:p w14:paraId="5E0B3723" w14:textId="77777777" w:rsidR="009112CE" w:rsidRPr="00637614" w:rsidRDefault="009112CE" w:rsidP="009112CE">
            <w:pPr>
              <w:jc w:val="center"/>
              <w:rPr>
                <w:sz w:val="20"/>
                <w:szCs w:val="20"/>
              </w:rPr>
            </w:pPr>
            <w:r w:rsidRPr="00637614">
              <w:rPr>
                <w:sz w:val="20"/>
                <w:szCs w:val="20"/>
              </w:rPr>
              <w:t>Производственная застройка</w:t>
            </w:r>
          </w:p>
        </w:tc>
        <w:tc>
          <w:tcPr>
            <w:tcW w:w="596" w:type="pct"/>
            <w:vAlign w:val="center"/>
          </w:tcPr>
          <w:p w14:paraId="6F4F1559" w14:textId="257EF8E8" w:rsidR="009112CE" w:rsidRPr="00637614" w:rsidRDefault="009112CE" w:rsidP="009112CE">
            <w:pPr>
              <w:jc w:val="center"/>
              <w:rPr>
                <w:sz w:val="20"/>
                <w:szCs w:val="20"/>
              </w:rPr>
            </w:pPr>
            <w:r w:rsidRPr="00637614">
              <w:rPr>
                <w:sz w:val="20"/>
                <w:szCs w:val="20"/>
              </w:rPr>
              <w:t>тыс.м</w:t>
            </w:r>
            <w:r w:rsidR="008349A4">
              <w:rPr>
                <w:sz w:val="20"/>
                <w:szCs w:val="20"/>
              </w:rPr>
              <w:t>3</w:t>
            </w:r>
          </w:p>
        </w:tc>
        <w:tc>
          <w:tcPr>
            <w:tcW w:w="403" w:type="pct"/>
            <w:vAlign w:val="center"/>
          </w:tcPr>
          <w:p w14:paraId="47F2FD27" w14:textId="3C037E71" w:rsidR="009112CE" w:rsidRPr="00637614" w:rsidRDefault="009112CE" w:rsidP="009112CE">
            <w:pPr>
              <w:pStyle w:val="TableParagraph"/>
              <w:ind w:left="-111"/>
              <w:jc w:val="center"/>
              <w:rPr>
                <w:rFonts w:ascii="Times New Roman" w:hAnsi="Times New Roman"/>
                <w:sz w:val="20"/>
                <w:szCs w:val="20"/>
                <w:lang w:val="ru-RU"/>
              </w:rPr>
            </w:pPr>
            <w:r>
              <w:rPr>
                <w:rFonts w:ascii="Times New Roman" w:hAnsi="Times New Roman"/>
                <w:sz w:val="20"/>
                <w:szCs w:val="20"/>
                <w:lang w:val="ru-RU"/>
              </w:rPr>
              <w:t>нет</w:t>
            </w:r>
          </w:p>
        </w:tc>
        <w:tc>
          <w:tcPr>
            <w:tcW w:w="403" w:type="pct"/>
            <w:vAlign w:val="center"/>
          </w:tcPr>
          <w:p w14:paraId="4FE6AAE4" w14:textId="1391A83B" w:rsidR="009112CE" w:rsidRPr="00637614" w:rsidRDefault="009112CE"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5F36D1FB" w14:textId="631D43BA" w:rsidR="009112CE" w:rsidRPr="00637614" w:rsidRDefault="009112CE"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55226C44" w14:textId="72A26634" w:rsidR="009112CE" w:rsidRPr="00637614" w:rsidRDefault="009112CE"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24A03DA1" w14:textId="07654CEB" w:rsidR="009112CE" w:rsidRPr="00637614" w:rsidRDefault="009112CE"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01BA5607" w14:textId="65ED0DDF" w:rsidR="009112CE" w:rsidRPr="00637614" w:rsidRDefault="009112CE" w:rsidP="00D236C3">
            <w:pPr>
              <w:pStyle w:val="TableParagraph"/>
              <w:ind w:left="-154" w:right="-158"/>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6482EC2F" w14:textId="16E33953" w:rsidR="009112CE" w:rsidRPr="00637614" w:rsidRDefault="009112CE" w:rsidP="00D236C3">
            <w:pPr>
              <w:pStyle w:val="TableParagraph"/>
              <w:ind w:left="-154" w:right="-158"/>
              <w:jc w:val="center"/>
              <w:rPr>
                <w:rFonts w:ascii="Times New Roman" w:hAnsi="Times New Roman"/>
                <w:sz w:val="20"/>
                <w:szCs w:val="20"/>
                <w:lang w:val="ru-RU"/>
              </w:rPr>
            </w:pPr>
            <w:r>
              <w:rPr>
                <w:rFonts w:ascii="Times New Roman" w:hAnsi="Times New Roman"/>
                <w:sz w:val="20"/>
                <w:szCs w:val="20"/>
                <w:lang w:val="ru-RU"/>
              </w:rPr>
              <w:t>нет</w:t>
            </w:r>
          </w:p>
        </w:tc>
      </w:tr>
      <w:tr w:rsidR="008349A4" w:rsidRPr="00637614" w14:paraId="5776B583" w14:textId="77777777" w:rsidTr="008349A4">
        <w:trPr>
          <w:trHeight w:val="60"/>
        </w:trPr>
        <w:tc>
          <w:tcPr>
            <w:tcW w:w="2179" w:type="pct"/>
            <w:gridSpan w:val="3"/>
            <w:vAlign w:val="center"/>
          </w:tcPr>
          <w:p w14:paraId="0F7C54D4" w14:textId="77777777" w:rsidR="008349A4" w:rsidRPr="00637614" w:rsidRDefault="008349A4" w:rsidP="008349A4">
            <w:pPr>
              <w:jc w:val="center"/>
              <w:rPr>
                <w:b/>
                <w:sz w:val="20"/>
                <w:szCs w:val="20"/>
              </w:rPr>
            </w:pPr>
            <w:r w:rsidRPr="00637614">
              <w:rPr>
                <w:b/>
                <w:sz w:val="20"/>
                <w:szCs w:val="20"/>
              </w:rPr>
              <w:t>Итого:</w:t>
            </w:r>
          </w:p>
        </w:tc>
        <w:tc>
          <w:tcPr>
            <w:tcW w:w="403" w:type="pct"/>
            <w:vAlign w:val="center"/>
          </w:tcPr>
          <w:p w14:paraId="2FCF01BD" w14:textId="292C441B" w:rsidR="008349A4" w:rsidRPr="008349A4" w:rsidRDefault="008349A4" w:rsidP="008349A4">
            <w:pPr>
              <w:ind w:left="-111"/>
              <w:jc w:val="center"/>
              <w:rPr>
                <w:b/>
                <w:sz w:val="20"/>
                <w:szCs w:val="20"/>
              </w:rPr>
            </w:pPr>
            <w:r w:rsidRPr="008349A4">
              <w:rPr>
                <w:b/>
                <w:sz w:val="20"/>
                <w:szCs w:val="20"/>
              </w:rPr>
              <w:t>21,815</w:t>
            </w:r>
          </w:p>
        </w:tc>
        <w:tc>
          <w:tcPr>
            <w:tcW w:w="403" w:type="pct"/>
            <w:vAlign w:val="center"/>
          </w:tcPr>
          <w:p w14:paraId="33827665" w14:textId="2E539CF7" w:rsidR="008349A4" w:rsidRPr="008349A4" w:rsidRDefault="008349A4" w:rsidP="008349A4">
            <w:pPr>
              <w:ind w:left="-111"/>
              <w:jc w:val="center"/>
              <w:rPr>
                <w:b/>
                <w:sz w:val="20"/>
                <w:szCs w:val="20"/>
              </w:rPr>
            </w:pPr>
            <w:r w:rsidRPr="008349A4">
              <w:rPr>
                <w:b/>
                <w:sz w:val="20"/>
                <w:szCs w:val="20"/>
              </w:rPr>
              <w:t>21,815</w:t>
            </w:r>
          </w:p>
        </w:tc>
        <w:tc>
          <w:tcPr>
            <w:tcW w:w="403" w:type="pct"/>
            <w:vAlign w:val="center"/>
          </w:tcPr>
          <w:p w14:paraId="2F04C627" w14:textId="5C8FA95F" w:rsidR="008349A4" w:rsidRPr="008349A4" w:rsidRDefault="008349A4" w:rsidP="008349A4">
            <w:pPr>
              <w:ind w:left="-111"/>
              <w:jc w:val="center"/>
              <w:rPr>
                <w:b/>
                <w:sz w:val="20"/>
                <w:szCs w:val="20"/>
              </w:rPr>
            </w:pPr>
            <w:r w:rsidRPr="008349A4">
              <w:rPr>
                <w:b/>
                <w:sz w:val="20"/>
                <w:szCs w:val="20"/>
              </w:rPr>
              <w:t>21,815</w:t>
            </w:r>
          </w:p>
        </w:tc>
        <w:tc>
          <w:tcPr>
            <w:tcW w:w="403" w:type="pct"/>
            <w:vAlign w:val="center"/>
          </w:tcPr>
          <w:p w14:paraId="65328841" w14:textId="4E24AD97" w:rsidR="008349A4" w:rsidRPr="008349A4" w:rsidRDefault="008349A4" w:rsidP="008349A4">
            <w:pPr>
              <w:ind w:left="-111"/>
              <w:jc w:val="center"/>
              <w:rPr>
                <w:b/>
                <w:sz w:val="20"/>
                <w:szCs w:val="20"/>
              </w:rPr>
            </w:pPr>
            <w:r w:rsidRPr="008349A4">
              <w:rPr>
                <w:b/>
                <w:sz w:val="20"/>
                <w:szCs w:val="20"/>
              </w:rPr>
              <w:t>21,815</w:t>
            </w:r>
          </w:p>
        </w:tc>
        <w:tc>
          <w:tcPr>
            <w:tcW w:w="403" w:type="pct"/>
            <w:vAlign w:val="center"/>
          </w:tcPr>
          <w:p w14:paraId="5EA20765" w14:textId="3BFF2D19" w:rsidR="008349A4" w:rsidRPr="008349A4" w:rsidRDefault="008349A4" w:rsidP="008349A4">
            <w:pPr>
              <w:ind w:left="-111"/>
              <w:jc w:val="center"/>
              <w:rPr>
                <w:b/>
                <w:sz w:val="20"/>
                <w:szCs w:val="20"/>
              </w:rPr>
            </w:pPr>
            <w:r w:rsidRPr="008349A4">
              <w:rPr>
                <w:b/>
                <w:sz w:val="20"/>
                <w:szCs w:val="20"/>
              </w:rPr>
              <w:t>21,815</w:t>
            </w:r>
          </w:p>
        </w:tc>
        <w:tc>
          <w:tcPr>
            <w:tcW w:w="403" w:type="pct"/>
            <w:vAlign w:val="center"/>
          </w:tcPr>
          <w:p w14:paraId="41529B5D" w14:textId="761EE1A6" w:rsidR="008349A4" w:rsidRPr="008349A4" w:rsidRDefault="008349A4" w:rsidP="008349A4">
            <w:pPr>
              <w:ind w:left="-151" w:right="-156"/>
              <w:jc w:val="center"/>
              <w:rPr>
                <w:b/>
                <w:sz w:val="20"/>
                <w:szCs w:val="20"/>
              </w:rPr>
            </w:pPr>
            <w:r w:rsidRPr="008349A4">
              <w:rPr>
                <w:b/>
                <w:sz w:val="20"/>
                <w:szCs w:val="20"/>
              </w:rPr>
              <w:t>21,815</w:t>
            </w:r>
          </w:p>
        </w:tc>
        <w:tc>
          <w:tcPr>
            <w:tcW w:w="403" w:type="pct"/>
            <w:vAlign w:val="center"/>
          </w:tcPr>
          <w:p w14:paraId="191F0E5D" w14:textId="00111AE4" w:rsidR="008349A4" w:rsidRPr="008349A4" w:rsidRDefault="008349A4" w:rsidP="008349A4">
            <w:pPr>
              <w:ind w:left="-151" w:right="-156"/>
              <w:jc w:val="center"/>
              <w:rPr>
                <w:b/>
                <w:sz w:val="20"/>
                <w:szCs w:val="20"/>
              </w:rPr>
            </w:pPr>
            <w:r w:rsidRPr="008349A4">
              <w:rPr>
                <w:b/>
                <w:sz w:val="20"/>
                <w:szCs w:val="20"/>
              </w:rPr>
              <w:t>21,815</w:t>
            </w:r>
          </w:p>
        </w:tc>
      </w:tr>
      <w:tr w:rsidR="004142D9" w:rsidRPr="00637614" w14:paraId="4A939B74" w14:textId="77777777" w:rsidTr="00BB3C8A">
        <w:tc>
          <w:tcPr>
            <w:tcW w:w="5000" w:type="pct"/>
            <w:gridSpan w:val="10"/>
          </w:tcPr>
          <w:p w14:paraId="1F924CA8" w14:textId="323736A5" w:rsidR="004142D9" w:rsidRPr="00637614" w:rsidRDefault="004142D9" w:rsidP="002D193E">
            <w:pPr>
              <w:jc w:val="center"/>
              <w:rPr>
                <w:b/>
                <w:sz w:val="20"/>
                <w:szCs w:val="20"/>
              </w:rPr>
            </w:pPr>
            <w:r w:rsidRPr="0033015D">
              <w:rPr>
                <w:b/>
                <w:sz w:val="20"/>
                <w:szCs w:val="20"/>
              </w:rPr>
              <w:t>Котельная ПМК - 2</w:t>
            </w:r>
          </w:p>
        </w:tc>
      </w:tr>
      <w:tr w:rsidR="00475479" w:rsidRPr="00637614" w14:paraId="1EC416E7" w14:textId="77777777" w:rsidTr="00D236C3">
        <w:tc>
          <w:tcPr>
            <w:tcW w:w="218" w:type="pct"/>
            <w:vAlign w:val="center"/>
          </w:tcPr>
          <w:p w14:paraId="1BBF837D" w14:textId="77777777" w:rsidR="00475479" w:rsidRPr="00637614" w:rsidRDefault="00475479" w:rsidP="00475479">
            <w:pPr>
              <w:jc w:val="center"/>
              <w:rPr>
                <w:sz w:val="20"/>
                <w:szCs w:val="20"/>
              </w:rPr>
            </w:pPr>
            <w:r w:rsidRPr="00637614">
              <w:rPr>
                <w:sz w:val="20"/>
                <w:szCs w:val="20"/>
              </w:rPr>
              <w:t>1</w:t>
            </w:r>
          </w:p>
        </w:tc>
        <w:tc>
          <w:tcPr>
            <w:tcW w:w="1365" w:type="pct"/>
            <w:vAlign w:val="center"/>
          </w:tcPr>
          <w:p w14:paraId="1D241DCA" w14:textId="77777777" w:rsidR="00475479" w:rsidRPr="00637614" w:rsidRDefault="00475479" w:rsidP="00475479">
            <w:pPr>
              <w:jc w:val="center"/>
              <w:rPr>
                <w:sz w:val="20"/>
                <w:szCs w:val="20"/>
              </w:rPr>
            </w:pPr>
            <w:r w:rsidRPr="00637614">
              <w:rPr>
                <w:sz w:val="20"/>
                <w:szCs w:val="20"/>
              </w:rPr>
              <w:t>Жилой фонд</w:t>
            </w:r>
          </w:p>
        </w:tc>
        <w:tc>
          <w:tcPr>
            <w:tcW w:w="596" w:type="pct"/>
            <w:vAlign w:val="center"/>
          </w:tcPr>
          <w:p w14:paraId="0D979DE3" w14:textId="34C4723D" w:rsidR="00475479" w:rsidRPr="00637614" w:rsidRDefault="00475479" w:rsidP="00475479">
            <w:pPr>
              <w:jc w:val="center"/>
              <w:rPr>
                <w:sz w:val="20"/>
                <w:szCs w:val="20"/>
                <w:vertAlign w:val="superscript"/>
              </w:rPr>
            </w:pPr>
            <w:r w:rsidRPr="00637614">
              <w:rPr>
                <w:sz w:val="20"/>
                <w:szCs w:val="20"/>
              </w:rPr>
              <w:t>тыс.м</w:t>
            </w:r>
            <w:r>
              <w:rPr>
                <w:sz w:val="20"/>
                <w:szCs w:val="20"/>
              </w:rPr>
              <w:t>3</w:t>
            </w:r>
          </w:p>
        </w:tc>
        <w:tc>
          <w:tcPr>
            <w:tcW w:w="403" w:type="pct"/>
            <w:vAlign w:val="center"/>
          </w:tcPr>
          <w:p w14:paraId="0C90B63B" w14:textId="78A4F893" w:rsidR="00475479" w:rsidRPr="00637614" w:rsidRDefault="00475479" w:rsidP="00475479">
            <w:pPr>
              <w:ind w:left="-111"/>
              <w:jc w:val="center"/>
              <w:rPr>
                <w:sz w:val="20"/>
                <w:szCs w:val="20"/>
              </w:rPr>
            </w:pPr>
            <w:r>
              <w:rPr>
                <w:sz w:val="20"/>
                <w:szCs w:val="20"/>
              </w:rPr>
              <w:t>45,978</w:t>
            </w:r>
          </w:p>
        </w:tc>
        <w:tc>
          <w:tcPr>
            <w:tcW w:w="403" w:type="pct"/>
          </w:tcPr>
          <w:p w14:paraId="26ABA1B8" w14:textId="2B9CD408" w:rsidR="00475479" w:rsidRPr="00637614" w:rsidRDefault="00475479" w:rsidP="00475479">
            <w:pPr>
              <w:ind w:left="-111"/>
              <w:jc w:val="center"/>
              <w:rPr>
                <w:sz w:val="20"/>
                <w:szCs w:val="20"/>
              </w:rPr>
            </w:pPr>
            <w:r w:rsidRPr="00E30053">
              <w:rPr>
                <w:sz w:val="20"/>
                <w:szCs w:val="20"/>
              </w:rPr>
              <w:t>45,978</w:t>
            </w:r>
          </w:p>
        </w:tc>
        <w:tc>
          <w:tcPr>
            <w:tcW w:w="403" w:type="pct"/>
          </w:tcPr>
          <w:p w14:paraId="2167D0BC" w14:textId="3A7F0FFF" w:rsidR="00475479" w:rsidRPr="00637614" w:rsidRDefault="00475479" w:rsidP="00475479">
            <w:pPr>
              <w:ind w:left="-111"/>
              <w:jc w:val="center"/>
              <w:rPr>
                <w:sz w:val="20"/>
                <w:szCs w:val="20"/>
              </w:rPr>
            </w:pPr>
            <w:r w:rsidRPr="00E30053">
              <w:rPr>
                <w:sz w:val="20"/>
                <w:szCs w:val="20"/>
              </w:rPr>
              <w:t>45,978</w:t>
            </w:r>
          </w:p>
        </w:tc>
        <w:tc>
          <w:tcPr>
            <w:tcW w:w="403" w:type="pct"/>
          </w:tcPr>
          <w:p w14:paraId="26BF7B50" w14:textId="3795825A" w:rsidR="00475479" w:rsidRPr="00637614" w:rsidRDefault="00475479" w:rsidP="00475479">
            <w:pPr>
              <w:ind w:left="-111"/>
              <w:jc w:val="center"/>
              <w:rPr>
                <w:sz w:val="20"/>
                <w:szCs w:val="20"/>
              </w:rPr>
            </w:pPr>
            <w:r w:rsidRPr="00E30053">
              <w:rPr>
                <w:sz w:val="20"/>
                <w:szCs w:val="20"/>
              </w:rPr>
              <w:t>45,978</w:t>
            </w:r>
          </w:p>
        </w:tc>
        <w:tc>
          <w:tcPr>
            <w:tcW w:w="403" w:type="pct"/>
          </w:tcPr>
          <w:p w14:paraId="1AEA7CB0" w14:textId="7DB692EE" w:rsidR="00475479" w:rsidRPr="00637614" w:rsidRDefault="00475479" w:rsidP="00475479">
            <w:pPr>
              <w:ind w:left="-111"/>
              <w:jc w:val="center"/>
              <w:rPr>
                <w:sz w:val="20"/>
                <w:szCs w:val="20"/>
              </w:rPr>
            </w:pPr>
            <w:r w:rsidRPr="00E30053">
              <w:rPr>
                <w:sz w:val="20"/>
                <w:szCs w:val="20"/>
              </w:rPr>
              <w:t>45,978</w:t>
            </w:r>
          </w:p>
        </w:tc>
        <w:tc>
          <w:tcPr>
            <w:tcW w:w="403" w:type="pct"/>
          </w:tcPr>
          <w:p w14:paraId="0B5759B2" w14:textId="602FA54D" w:rsidR="00475479" w:rsidRPr="00637614" w:rsidRDefault="00475479" w:rsidP="00475479">
            <w:pPr>
              <w:ind w:left="-154" w:right="-158"/>
              <w:jc w:val="center"/>
              <w:rPr>
                <w:sz w:val="20"/>
                <w:szCs w:val="20"/>
              </w:rPr>
            </w:pPr>
            <w:r w:rsidRPr="00E30053">
              <w:rPr>
                <w:sz w:val="20"/>
                <w:szCs w:val="20"/>
              </w:rPr>
              <w:t>45,978</w:t>
            </w:r>
          </w:p>
        </w:tc>
        <w:tc>
          <w:tcPr>
            <w:tcW w:w="403" w:type="pct"/>
          </w:tcPr>
          <w:p w14:paraId="3118C82C" w14:textId="1EE56A18" w:rsidR="00475479" w:rsidRPr="00637614" w:rsidRDefault="00475479" w:rsidP="00475479">
            <w:pPr>
              <w:ind w:left="-154" w:right="-158"/>
              <w:jc w:val="center"/>
              <w:rPr>
                <w:sz w:val="20"/>
                <w:szCs w:val="20"/>
              </w:rPr>
            </w:pPr>
            <w:r w:rsidRPr="00E30053">
              <w:rPr>
                <w:sz w:val="20"/>
                <w:szCs w:val="20"/>
              </w:rPr>
              <w:t>45,978</w:t>
            </w:r>
          </w:p>
        </w:tc>
      </w:tr>
      <w:tr w:rsidR="00475479" w:rsidRPr="00637614" w14:paraId="105A5BFB" w14:textId="77777777" w:rsidTr="00D236C3">
        <w:tc>
          <w:tcPr>
            <w:tcW w:w="218" w:type="pct"/>
            <w:vAlign w:val="center"/>
          </w:tcPr>
          <w:p w14:paraId="63AF6A5E" w14:textId="77777777" w:rsidR="00475479" w:rsidRPr="00637614" w:rsidRDefault="00475479" w:rsidP="00475479">
            <w:pPr>
              <w:jc w:val="center"/>
              <w:rPr>
                <w:sz w:val="20"/>
                <w:szCs w:val="20"/>
              </w:rPr>
            </w:pPr>
            <w:r w:rsidRPr="00637614">
              <w:rPr>
                <w:sz w:val="20"/>
                <w:szCs w:val="20"/>
              </w:rPr>
              <w:t>2</w:t>
            </w:r>
          </w:p>
        </w:tc>
        <w:tc>
          <w:tcPr>
            <w:tcW w:w="1365" w:type="pct"/>
            <w:vAlign w:val="center"/>
          </w:tcPr>
          <w:p w14:paraId="5B9078CE" w14:textId="77777777" w:rsidR="00475479" w:rsidRPr="00637614" w:rsidRDefault="00475479" w:rsidP="00475479">
            <w:pPr>
              <w:jc w:val="center"/>
              <w:rPr>
                <w:sz w:val="20"/>
                <w:szCs w:val="20"/>
              </w:rPr>
            </w:pPr>
            <w:r w:rsidRPr="00637614">
              <w:rPr>
                <w:sz w:val="20"/>
                <w:szCs w:val="20"/>
              </w:rPr>
              <w:t>Многофункциональная общественно- деловая застройка</w:t>
            </w:r>
          </w:p>
        </w:tc>
        <w:tc>
          <w:tcPr>
            <w:tcW w:w="596" w:type="pct"/>
            <w:vAlign w:val="center"/>
          </w:tcPr>
          <w:p w14:paraId="50775CD0" w14:textId="3615087D" w:rsidR="00475479" w:rsidRPr="00637614" w:rsidRDefault="00475479" w:rsidP="00475479">
            <w:pPr>
              <w:jc w:val="center"/>
              <w:rPr>
                <w:sz w:val="20"/>
                <w:szCs w:val="20"/>
              </w:rPr>
            </w:pPr>
            <w:r w:rsidRPr="00637614">
              <w:rPr>
                <w:sz w:val="20"/>
                <w:szCs w:val="20"/>
              </w:rPr>
              <w:t>тыс.м</w:t>
            </w:r>
            <w:r>
              <w:rPr>
                <w:sz w:val="20"/>
                <w:szCs w:val="20"/>
              </w:rPr>
              <w:t>3</w:t>
            </w:r>
          </w:p>
        </w:tc>
        <w:tc>
          <w:tcPr>
            <w:tcW w:w="403" w:type="pct"/>
            <w:vAlign w:val="center"/>
          </w:tcPr>
          <w:p w14:paraId="0E307992" w14:textId="548A0941" w:rsidR="00475479" w:rsidRPr="00637614" w:rsidRDefault="00475479" w:rsidP="00475479">
            <w:pPr>
              <w:pStyle w:val="TableParagraph"/>
              <w:ind w:left="-111"/>
              <w:jc w:val="center"/>
              <w:rPr>
                <w:rFonts w:ascii="Times New Roman" w:hAnsi="Times New Roman"/>
                <w:sz w:val="20"/>
                <w:szCs w:val="20"/>
                <w:lang w:val="ru-RU"/>
              </w:rPr>
            </w:pPr>
            <w:r>
              <w:rPr>
                <w:rFonts w:ascii="Times New Roman" w:hAnsi="Times New Roman"/>
                <w:sz w:val="20"/>
                <w:szCs w:val="20"/>
                <w:lang w:val="ru-RU"/>
              </w:rPr>
              <w:t>нет</w:t>
            </w:r>
          </w:p>
        </w:tc>
        <w:tc>
          <w:tcPr>
            <w:tcW w:w="403" w:type="pct"/>
            <w:vAlign w:val="center"/>
          </w:tcPr>
          <w:p w14:paraId="74B49FFE" w14:textId="4D195BEF" w:rsidR="00475479" w:rsidRPr="00637614" w:rsidRDefault="00475479" w:rsidP="00475479">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506AB7D4" w14:textId="59CE8FF3" w:rsidR="00475479" w:rsidRPr="00637614" w:rsidRDefault="00475479" w:rsidP="00475479">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291B10DD" w14:textId="7F1E1396" w:rsidR="00475479" w:rsidRPr="00637614" w:rsidRDefault="00475479" w:rsidP="00475479">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0E62C7C1" w14:textId="68C552B0" w:rsidR="00475479" w:rsidRPr="00637614" w:rsidRDefault="00475479" w:rsidP="00475479">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57A33C8B" w14:textId="6C403978" w:rsidR="00475479" w:rsidRPr="00637614" w:rsidRDefault="00475479" w:rsidP="00475479">
            <w:pPr>
              <w:pStyle w:val="TableParagraph"/>
              <w:ind w:left="-154" w:right="-158"/>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2C569336" w14:textId="7967CAF2" w:rsidR="00475479" w:rsidRPr="00637614" w:rsidRDefault="00475479" w:rsidP="00475479">
            <w:pPr>
              <w:pStyle w:val="TableParagraph"/>
              <w:ind w:left="-154" w:right="-158"/>
              <w:jc w:val="center"/>
              <w:rPr>
                <w:rFonts w:ascii="Times New Roman" w:hAnsi="Times New Roman"/>
                <w:sz w:val="20"/>
                <w:szCs w:val="20"/>
                <w:lang w:val="ru-RU"/>
              </w:rPr>
            </w:pPr>
            <w:r>
              <w:rPr>
                <w:rFonts w:ascii="Times New Roman" w:hAnsi="Times New Roman"/>
                <w:sz w:val="20"/>
                <w:szCs w:val="20"/>
                <w:lang w:val="ru-RU"/>
              </w:rPr>
              <w:t>нет</w:t>
            </w:r>
          </w:p>
        </w:tc>
      </w:tr>
      <w:tr w:rsidR="009112CE" w:rsidRPr="00637614" w14:paraId="29F9B3D0" w14:textId="77777777" w:rsidTr="00D236C3">
        <w:tc>
          <w:tcPr>
            <w:tcW w:w="218" w:type="pct"/>
            <w:vAlign w:val="center"/>
          </w:tcPr>
          <w:p w14:paraId="75876C18" w14:textId="77777777" w:rsidR="009112CE" w:rsidRPr="00637614" w:rsidRDefault="009112CE" w:rsidP="009112CE">
            <w:pPr>
              <w:jc w:val="center"/>
              <w:rPr>
                <w:sz w:val="20"/>
                <w:szCs w:val="20"/>
              </w:rPr>
            </w:pPr>
            <w:r w:rsidRPr="00637614">
              <w:rPr>
                <w:sz w:val="20"/>
                <w:szCs w:val="20"/>
              </w:rPr>
              <w:t>3</w:t>
            </w:r>
          </w:p>
        </w:tc>
        <w:tc>
          <w:tcPr>
            <w:tcW w:w="1365" w:type="pct"/>
            <w:vAlign w:val="center"/>
          </w:tcPr>
          <w:p w14:paraId="674AD299" w14:textId="77777777" w:rsidR="009112CE" w:rsidRPr="00637614" w:rsidRDefault="009112CE" w:rsidP="009112CE">
            <w:pPr>
              <w:jc w:val="center"/>
              <w:rPr>
                <w:sz w:val="20"/>
                <w:szCs w:val="20"/>
              </w:rPr>
            </w:pPr>
            <w:r w:rsidRPr="00637614">
              <w:rPr>
                <w:sz w:val="20"/>
                <w:szCs w:val="20"/>
              </w:rPr>
              <w:t>Производственная застройка</w:t>
            </w:r>
          </w:p>
        </w:tc>
        <w:tc>
          <w:tcPr>
            <w:tcW w:w="596" w:type="pct"/>
            <w:vAlign w:val="center"/>
          </w:tcPr>
          <w:p w14:paraId="3C7E176A" w14:textId="1A60DA34" w:rsidR="009112CE" w:rsidRPr="00637614" w:rsidRDefault="009112CE" w:rsidP="009112CE">
            <w:pPr>
              <w:jc w:val="center"/>
              <w:rPr>
                <w:sz w:val="20"/>
                <w:szCs w:val="20"/>
              </w:rPr>
            </w:pPr>
            <w:r w:rsidRPr="00637614">
              <w:rPr>
                <w:sz w:val="20"/>
                <w:szCs w:val="20"/>
              </w:rPr>
              <w:t>тыс.м</w:t>
            </w:r>
            <w:r w:rsidR="00475479">
              <w:rPr>
                <w:sz w:val="20"/>
                <w:szCs w:val="20"/>
              </w:rPr>
              <w:t>3</w:t>
            </w:r>
          </w:p>
        </w:tc>
        <w:tc>
          <w:tcPr>
            <w:tcW w:w="403" w:type="pct"/>
            <w:vAlign w:val="center"/>
          </w:tcPr>
          <w:p w14:paraId="4C55238F" w14:textId="45F8CBD4" w:rsidR="009112CE" w:rsidRPr="00637614" w:rsidRDefault="009112CE" w:rsidP="009112CE">
            <w:pPr>
              <w:pStyle w:val="TableParagraph"/>
              <w:ind w:left="-111"/>
              <w:jc w:val="center"/>
              <w:rPr>
                <w:rFonts w:ascii="Times New Roman" w:hAnsi="Times New Roman"/>
                <w:sz w:val="20"/>
                <w:szCs w:val="20"/>
                <w:lang w:val="ru-RU"/>
              </w:rPr>
            </w:pPr>
            <w:r>
              <w:rPr>
                <w:rFonts w:ascii="Times New Roman" w:hAnsi="Times New Roman"/>
                <w:sz w:val="20"/>
                <w:szCs w:val="20"/>
                <w:lang w:val="ru-RU"/>
              </w:rPr>
              <w:t>нет</w:t>
            </w:r>
          </w:p>
        </w:tc>
        <w:tc>
          <w:tcPr>
            <w:tcW w:w="403" w:type="pct"/>
            <w:vAlign w:val="center"/>
          </w:tcPr>
          <w:p w14:paraId="79420DEC" w14:textId="2F4F323D" w:rsidR="009112CE" w:rsidRPr="00637614" w:rsidRDefault="009112CE"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761D02EE" w14:textId="1D610182" w:rsidR="009112CE" w:rsidRPr="00637614" w:rsidRDefault="009112CE"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52064963" w14:textId="2B008526" w:rsidR="009112CE" w:rsidRPr="00637614" w:rsidRDefault="009112CE"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563A4E94" w14:textId="11937DD3" w:rsidR="009112CE" w:rsidRPr="00637614" w:rsidRDefault="009112CE"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1CD46302" w14:textId="02426918" w:rsidR="009112CE" w:rsidRPr="00637614" w:rsidRDefault="009112CE" w:rsidP="00D236C3">
            <w:pPr>
              <w:pStyle w:val="TableParagraph"/>
              <w:ind w:left="-154" w:right="-158"/>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1AE6F961" w14:textId="002ADA42" w:rsidR="009112CE" w:rsidRPr="00637614" w:rsidRDefault="009112CE" w:rsidP="00D236C3">
            <w:pPr>
              <w:pStyle w:val="TableParagraph"/>
              <w:ind w:left="-154" w:right="-158"/>
              <w:jc w:val="center"/>
              <w:rPr>
                <w:rFonts w:ascii="Times New Roman" w:hAnsi="Times New Roman"/>
                <w:sz w:val="20"/>
                <w:szCs w:val="20"/>
                <w:lang w:val="ru-RU"/>
              </w:rPr>
            </w:pPr>
            <w:r>
              <w:rPr>
                <w:rFonts w:ascii="Times New Roman" w:hAnsi="Times New Roman"/>
                <w:sz w:val="20"/>
                <w:szCs w:val="20"/>
                <w:lang w:val="ru-RU"/>
              </w:rPr>
              <w:t>нет</w:t>
            </w:r>
          </w:p>
        </w:tc>
      </w:tr>
      <w:tr w:rsidR="00A33E0C" w:rsidRPr="00637614" w14:paraId="02134CFF" w14:textId="77777777" w:rsidTr="00A33E0C">
        <w:trPr>
          <w:trHeight w:val="60"/>
        </w:trPr>
        <w:tc>
          <w:tcPr>
            <w:tcW w:w="2179" w:type="pct"/>
            <w:gridSpan w:val="3"/>
            <w:vAlign w:val="center"/>
          </w:tcPr>
          <w:p w14:paraId="6B740787" w14:textId="77777777" w:rsidR="00A33E0C" w:rsidRPr="00637614" w:rsidRDefault="00A33E0C" w:rsidP="00A33E0C">
            <w:pPr>
              <w:jc w:val="center"/>
              <w:rPr>
                <w:b/>
                <w:sz w:val="20"/>
                <w:szCs w:val="20"/>
              </w:rPr>
            </w:pPr>
            <w:r w:rsidRPr="00637614">
              <w:rPr>
                <w:b/>
                <w:sz w:val="20"/>
                <w:szCs w:val="20"/>
              </w:rPr>
              <w:t>Итого:</w:t>
            </w:r>
          </w:p>
        </w:tc>
        <w:tc>
          <w:tcPr>
            <w:tcW w:w="403" w:type="pct"/>
            <w:vAlign w:val="center"/>
          </w:tcPr>
          <w:p w14:paraId="5D51C57F" w14:textId="4DBB89CD" w:rsidR="00A33E0C" w:rsidRPr="00A33E0C" w:rsidRDefault="00A33E0C" w:rsidP="00A33E0C">
            <w:pPr>
              <w:ind w:left="-111"/>
              <w:jc w:val="center"/>
              <w:rPr>
                <w:b/>
                <w:sz w:val="20"/>
                <w:szCs w:val="20"/>
              </w:rPr>
            </w:pPr>
            <w:r w:rsidRPr="00A33E0C">
              <w:rPr>
                <w:b/>
                <w:sz w:val="20"/>
                <w:szCs w:val="20"/>
              </w:rPr>
              <w:t>45,978</w:t>
            </w:r>
          </w:p>
        </w:tc>
        <w:tc>
          <w:tcPr>
            <w:tcW w:w="403" w:type="pct"/>
            <w:vAlign w:val="center"/>
          </w:tcPr>
          <w:p w14:paraId="251271EE" w14:textId="2EA24A47" w:rsidR="00A33E0C" w:rsidRPr="00A33E0C" w:rsidRDefault="00A33E0C" w:rsidP="00A33E0C">
            <w:pPr>
              <w:ind w:left="-111"/>
              <w:jc w:val="center"/>
              <w:rPr>
                <w:b/>
                <w:sz w:val="20"/>
                <w:szCs w:val="20"/>
              </w:rPr>
            </w:pPr>
            <w:r w:rsidRPr="00A33E0C">
              <w:rPr>
                <w:b/>
                <w:sz w:val="20"/>
                <w:szCs w:val="20"/>
              </w:rPr>
              <w:t>45,978</w:t>
            </w:r>
          </w:p>
        </w:tc>
        <w:tc>
          <w:tcPr>
            <w:tcW w:w="403" w:type="pct"/>
            <w:vAlign w:val="center"/>
          </w:tcPr>
          <w:p w14:paraId="4FA9744D" w14:textId="2308403D" w:rsidR="00A33E0C" w:rsidRPr="00A33E0C" w:rsidRDefault="00A33E0C" w:rsidP="00A33E0C">
            <w:pPr>
              <w:ind w:left="-111"/>
              <w:jc w:val="center"/>
              <w:rPr>
                <w:b/>
                <w:sz w:val="20"/>
                <w:szCs w:val="20"/>
              </w:rPr>
            </w:pPr>
            <w:r w:rsidRPr="00A33E0C">
              <w:rPr>
                <w:b/>
                <w:sz w:val="20"/>
                <w:szCs w:val="20"/>
              </w:rPr>
              <w:t>45,978</w:t>
            </w:r>
          </w:p>
        </w:tc>
        <w:tc>
          <w:tcPr>
            <w:tcW w:w="403" w:type="pct"/>
            <w:vAlign w:val="center"/>
          </w:tcPr>
          <w:p w14:paraId="32DF9AB2" w14:textId="0E9531B7" w:rsidR="00A33E0C" w:rsidRPr="00A33E0C" w:rsidRDefault="00A33E0C" w:rsidP="00A33E0C">
            <w:pPr>
              <w:ind w:left="-111"/>
              <w:jc w:val="center"/>
              <w:rPr>
                <w:b/>
                <w:sz w:val="20"/>
                <w:szCs w:val="20"/>
              </w:rPr>
            </w:pPr>
            <w:r w:rsidRPr="00A33E0C">
              <w:rPr>
                <w:b/>
                <w:sz w:val="20"/>
                <w:szCs w:val="20"/>
              </w:rPr>
              <w:t>45,978</w:t>
            </w:r>
          </w:p>
        </w:tc>
        <w:tc>
          <w:tcPr>
            <w:tcW w:w="403" w:type="pct"/>
            <w:vAlign w:val="center"/>
          </w:tcPr>
          <w:p w14:paraId="473E67A5" w14:textId="0CA0ECE2" w:rsidR="00A33E0C" w:rsidRPr="00A33E0C" w:rsidRDefault="00A33E0C" w:rsidP="00A33E0C">
            <w:pPr>
              <w:ind w:left="-111"/>
              <w:jc w:val="center"/>
              <w:rPr>
                <w:b/>
                <w:sz w:val="20"/>
                <w:szCs w:val="20"/>
              </w:rPr>
            </w:pPr>
            <w:r w:rsidRPr="00A33E0C">
              <w:rPr>
                <w:b/>
                <w:sz w:val="20"/>
                <w:szCs w:val="20"/>
              </w:rPr>
              <w:t>45,978</w:t>
            </w:r>
          </w:p>
        </w:tc>
        <w:tc>
          <w:tcPr>
            <w:tcW w:w="403" w:type="pct"/>
            <w:vAlign w:val="center"/>
          </w:tcPr>
          <w:p w14:paraId="663455C2" w14:textId="14AC64CF" w:rsidR="00A33E0C" w:rsidRPr="00A33E0C" w:rsidRDefault="00A33E0C" w:rsidP="00A33E0C">
            <w:pPr>
              <w:ind w:left="-154" w:right="-16"/>
              <w:jc w:val="center"/>
              <w:rPr>
                <w:b/>
                <w:sz w:val="20"/>
                <w:szCs w:val="20"/>
              </w:rPr>
            </w:pPr>
            <w:r w:rsidRPr="00A33E0C">
              <w:rPr>
                <w:b/>
                <w:sz w:val="20"/>
                <w:szCs w:val="20"/>
              </w:rPr>
              <w:t>45,978</w:t>
            </w:r>
          </w:p>
        </w:tc>
        <w:tc>
          <w:tcPr>
            <w:tcW w:w="403" w:type="pct"/>
            <w:vAlign w:val="center"/>
          </w:tcPr>
          <w:p w14:paraId="00CAE080" w14:textId="34A41059" w:rsidR="00A33E0C" w:rsidRPr="00A33E0C" w:rsidRDefault="00A33E0C" w:rsidP="00A33E0C">
            <w:pPr>
              <w:ind w:left="-154" w:right="-16"/>
              <w:jc w:val="center"/>
              <w:rPr>
                <w:b/>
                <w:sz w:val="20"/>
                <w:szCs w:val="20"/>
              </w:rPr>
            </w:pPr>
            <w:r w:rsidRPr="00A33E0C">
              <w:rPr>
                <w:b/>
                <w:sz w:val="20"/>
                <w:szCs w:val="20"/>
              </w:rPr>
              <w:t>45,978</w:t>
            </w:r>
          </w:p>
        </w:tc>
      </w:tr>
      <w:tr w:rsidR="00610E44" w:rsidRPr="00637614" w14:paraId="0A3B15F2" w14:textId="77777777" w:rsidTr="00BB3C8A">
        <w:tc>
          <w:tcPr>
            <w:tcW w:w="5000" w:type="pct"/>
            <w:gridSpan w:val="10"/>
          </w:tcPr>
          <w:p w14:paraId="5142C98D" w14:textId="6298B700" w:rsidR="00610E44" w:rsidRPr="00637614" w:rsidRDefault="00610E44" w:rsidP="002D193E">
            <w:pPr>
              <w:jc w:val="center"/>
              <w:rPr>
                <w:b/>
                <w:sz w:val="20"/>
                <w:szCs w:val="20"/>
              </w:rPr>
            </w:pPr>
            <w:r w:rsidRPr="0033015D">
              <w:rPr>
                <w:b/>
                <w:sz w:val="20"/>
                <w:szCs w:val="20"/>
              </w:rPr>
              <w:t>Котельная д/сада №5</w:t>
            </w:r>
          </w:p>
        </w:tc>
      </w:tr>
      <w:tr w:rsidR="00A33E0C" w:rsidRPr="00637614" w14:paraId="02DBC64F" w14:textId="77777777" w:rsidTr="00BB3C8A">
        <w:tc>
          <w:tcPr>
            <w:tcW w:w="218" w:type="pct"/>
            <w:vAlign w:val="center"/>
          </w:tcPr>
          <w:p w14:paraId="17C591B9" w14:textId="77777777" w:rsidR="00A33E0C" w:rsidRPr="00637614" w:rsidRDefault="00A33E0C" w:rsidP="00A33E0C">
            <w:pPr>
              <w:jc w:val="center"/>
              <w:rPr>
                <w:sz w:val="20"/>
                <w:szCs w:val="20"/>
              </w:rPr>
            </w:pPr>
            <w:r w:rsidRPr="00637614">
              <w:rPr>
                <w:sz w:val="20"/>
                <w:szCs w:val="20"/>
              </w:rPr>
              <w:t>1</w:t>
            </w:r>
          </w:p>
        </w:tc>
        <w:tc>
          <w:tcPr>
            <w:tcW w:w="1365" w:type="pct"/>
            <w:vAlign w:val="center"/>
          </w:tcPr>
          <w:p w14:paraId="11743183" w14:textId="77777777" w:rsidR="00A33E0C" w:rsidRPr="00637614" w:rsidRDefault="00A33E0C" w:rsidP="00A33E0C">
            <w:pPr>
              <w:jc w:val="center"/>
              <w:rPr>
                <w:sz w:val="20"/>
                <w:szCs w:val="20"/>
              </w:rPr>
            </w:pPr>
            <w:r w:rsidRPr="00637614">
              <w:rPr>
                <w:sz w:val="20"/>
                <w:szCs w:val="20"/>
              </w:rPr>
              <w:t>Жилой фонд</w:t>
            </w:r>
          </w:p>
        </w:tc>
        <w:tc>
          <w:tcPr>
            <w:tcW w:w="596" w:type="pct"/>
            <w:vAlign w:val="center"/>
          </w:tcPr>
          <w:p w14:paraId="319C371F" w14:textId="26FF9651" w:rsidR="00A33E0C" w:rsidRPr="00637614" w:rsidRDefault="00A33E0C" w:rsidP="00A33E0C">
            <w:pPr>
              <w:jc w:val="center"/>
              <w:rPr>
                <w:sz w:val="20"/>
                <w:szCs w:val="20"/>
                <w:vertAlign w:val="superscript"/>
              </w:rPr>
            </w:pPr>
            <w:r w:rsidRPr="00637614">
              <w:rPr>
                <w:sz w:val="20"/>
                <w:szCs w:val="20"/>
              </w:rPr>
              <w:t>тыс.м</w:t>
            </w:r>
            <w:r>
              <w:rPr>
                <w:sz w:val="20"/>
                <w:szCs w:val="20"/>
              </w:rPr>
              <w:t>3</w:t>
            </w:r>
          </w:p>
        </w:tc>
        <w:tc>
          <w:tcPr>
            <w:tcW w:w="403" w:type="pct"/>
            <w:vAlign w:val="center"/>
          </w:tcPr>
          <w:p w14:paraId="50FB7382" w14:textId="41C79200" w:rsidR="00A33E0C" w:rsidRPr="00637614" w:rsidRDefault="00A33E0C" w:rsidP="00A33E0C">
            <w:pPr>
              <w:ind w:left="-111"/>
              <w:jc w:val="center"/>
              <w:rPr>
                <w:sz w:val="20"/>
                <w:szCs w:val="20"/>
              </w:rPr>
            </w:pPr>
            <w:r>
              <w:rPr>
                <w:sz w:val="20"/>
                <w:szCs w:val="20"/>
              </w:rPr>
              <w:t>нет</w:t>
            </w:r>
          </w:p>
        </w:tc>
        <w:tc>
          <w:tcPr>
            <w:tcW w:w="403" w:type="pct"/>
            <w:vAlign w:val="center"/>
          </w:tcPr>
          <w:p w14:paraId="598B147F" w14:textId="2038D741" w:rsidR="00A33E0C" w:rsidRPr="00637614" w:rsidRDefault="00A33E0C" w:rsidP="00A33E0C">
            <w:pPr>
              <w:ind w:left="-111"/>
              <w:jc w:val="center"/>
              <w:rPr>
                <w:sz w:val="20"/>
                <w:szCs w:val="20"/>
              </w:rPr>
            </w:pPr>
            <w:r>
              <w:rPr>
                <w:sz w:val="20"/>
                <w:szCs w:val="20"/>
              </w:rPr>
              <w:t>нет</w:t>
            </w:r>
          </w:p>
        </w:tc>
        <w:tc>
          <w:tcPr>
            <w:tcW w:w="403" w:type="pct"/>
            <w:vAlign w:val="center"/>
          </w:tcPr>
          <w:p w14:paraId="479E36E9" w14:textId="3FA69681" w:rsidR="00A33E0C" w:rsidRPr="00637614" w:rsidRDefault="00A33E0C" w:rsidP="00A33E0C">
            <w:pPr>
              <w:ind w:left="-111"/>
              <w:jc w:val="center"/>
              <w:rPr>
                <w:sz w:val="20"/>
                <w:szCs w:val="20"/>
              </w:rPr>
            </w:pPr>
            <w:r>
              <w:rPr>
                <w:sz w:val="20"/>
                <w:szCs w:val="20"/>
              </w:rPr>
              <w:t>нет</w:t>
            </w:r>
          </w:p>
        </w:tc>
        <w:tc>
          <w:tcPr>
            <w:tcW w:w="403" w:type="pct"/>
            <w:vAlign w:val="center"/>
          </w:tcPr>
          <w:p w14:paraId="1BAD5C44" w14:textId="74E8AE0C" w:rsidR="00A33E0C" w:rsidRPr="00637614" w:rsidRDefault="00A33E0C" w:rsidP="00A33E0C">
            <w:pPr>
              <w:ind w:left="-111"/>
              <w:jc w:val="center"/>
              <w:rPr>
                <w:sz w:val="20"/>
                <w:szCs w:val="20"/>
              </w:rPr>
            </w:pPr>
            <w:r>
              <w:rPr>
                <w:sz w:val="20"/>
                <w:szCs w:val="20"/>
              </w:rPr>
              <w:t>нет</w:t>
            </w:r>
          </w:p>
        </w:tc>
        <w:tc>
          <w:tcPr>
            <w:tcW w:w="403" w:type="pct"/>
            <w:vAlign w:val="center"/>
          </w:tcPr>
          <w:p w14:paraId="64B96B73" w14:textId="1D6A04BD" w:rsidR="00A33E0C" w:rsidRPr="00637614" w:rsidRDefault="00A33E0C" w:rsidP="00A33E0C">
            <w:pPr>
              <w:ind w:left="-111"/>
              <w:jc w:val="center"/>
              <w:rPr>
                <w:sz w:val="20"/>
                <w:szCs w:val="20"/>
              </w:rPr>
            </w:pPr>
            <w:r>
              <w:rPr>
                <w:sz w:val="20"/>
                <w:szCs w:val="20"/>
              </w:rPr>
              <w:t>нет</w:t>
            </w:r>
          </w:p>
        </w:tc>
        <w:tc>
          <w:tcPr>
            <w:tcW w:w="403" w:type="pct"/>
            <w:vAlign w:val="center"/>
          </w:tcPr>
          <w:p w14:paraId="385C174F" w14:textId="07447C3D" w:rsidR="00A33E0C" w:rsidRPr="00637614" w:rsidRDefault="00A33E0C" w:rsidP="00A33E0C">
            <w:pPr>
              <w:jc w:val="center"/>
              <w:rPr>
                <w:sz w:val="20"/>
                <w:szCs w:val="20"/>
              </w:rPr>
            </w:pPr>
            <w:r>
              <w:rPr>
                <w:sz w:val="20"/>
                <w:szCs w:val="20"/>
              </w:rPr>
              <w:t>нет</w:t>
            </w:r>
          </w:p>
        </w:tc>
        <w:tc>
          <w:tcPr>
            <w:tcW w:w="403" w:type="pct"/>
            <w:vAlign w:val="center"/>
          </w:tcPr>
          <w:p w14:paraId="3FF70731" w14:textId="695EDEC3" w:rsidR="00A33E0C" w:rsidRPr="00637614" w:rsidRDefault="00A33E0C" w:rsidP="00A33E0C">
            <w:pPr>
              <w:jc w:val="center"/>
              <w:rPr>
                <w:sz w:val="20"/>
                <w:szCs w:val="20"/>
              </w:rPr>
            </w:pPr>
            <w:r>
              <w:rPr>
                <w:sz w:val="20"/>
                <w:szCs w:val="20"/>
              </w:rPr>
              <w:t>нет</w:t>
            </w:r>
          </w:p>
        </w:tc>
      </w:tr>
      <w:tr w:rsidR="00A33E0C" w:rsidRPr="00637614" w14:paraId="18F62E19" w14:textId="77777777" w:rsidTr="00BB3C8A">
        <w:tc>
          <w:tcPr>
            <w:tcW w:w="218" w:type="pct"/>
            <w:vAlign w:val="center"/>
          </w:tcPr>
          <w:p w14:paraId="44538091" w14:textId="77777777" w:rsidR="00A33E0C" w:rsidRPr="00637614" w:rsidRDefault="00A33E0C" w:rsidP="00A33E0C">
            <w:pPr>
              <w:jc w:val="center"/>
              <w:rPr>
                <w:sz w:val="20"/>
                <w:szCs w:val="20"/>
              </w:rPr>
            </w:pPr>
            <w:r w:rsidRPr="00637614">
              <w:rPr>
                <w:sz w:val="20"/>
                <w:szCs w:val="20"/>
              </w:rPr>
              <w:t>2</w:t>
            </w:r>
          </w:p>
        </w:tc>
        <w:tc>
          <w:tcPr>
            <w:tcW w:w="1365" w:type="pct"/>
            <w:vAlign w:val="center"/>
          </w:tcPr>
          <w:p w14:paraId="52781989" w14:textId="77777777" w:rsidR="00A33E0C" w:rsidRPr="00637614" w:rsidRDefault="00A33E0C" w:rsidP="00A33E0C">
            <w:pPr>
              <w:jc w:val="center"/>
              <w:rPr>
                <w:sz w:val="20"/>
                <w:szCs w:val="20"/>
              </w:rPr>
            </w:pPr>
            <w:r w:rsidRPr="00637614">
              <w:rPr>
                <w:sz w:val="20"/>
                <w:szCs w:val="20"/>
              </w:rPr>
              <w:t>Многофункциональная общественно- деловая застройка</w:t>
            </w:r>
          </w:p>
        </w:tc>
        <w:tc>
          <w:tcPr>
            <w:tcW w:w="596" w:type="pct"/>
            <w:vAlign w:val="center"/>
          </w:tcPr>
          <w:p w14:paraId="64788BF6" w14:textId="5F9D19FB" w:rsidR="00A33E0C" w:rsidRPr="00637614" w:rsidRDefault="00A33E0C" w:rsidP="00A33E0C">
            <w:pPr>
              <w:jc w:val="center"/>
              <w:rPr>
                <w:sz w:val="20"/>
                <w:szCs w:val="20"/>
              </w:rPr>
            </w:pPr>
            <w:r w:rsidRPr="00637614">
              <w:rPr>
                <w:sz w:val="20"/>
                <w:szCs w:val="20"/>
              </w:rPr>
              <w:t>тыс.м</w:t>
            </w:r>
            <w:r>
              <w:rPr>
                <w:sz w:val="20"/>
                <w:szCs w:val="20"/>
              </w:rPr>
              <w:t>3</w:t>
            </w:r>
          </w:p>
        </w:tc>
        <w:tc>
          <w:tcPr>
            <w:tcW w:w="403" w:type="pct"/>
            <w:vAlign w:val="center"/>
          </w:tcPr>
          <w:p w14:paraId="7F9E4B7B" w14:textId="01F13A61" w:rsidR="00A33E0C" w:rsidRPr="00637614" w:rsidRDefault="00A33E0C" w:rsidP="00A33E0C">
            <w:pPr>
              <w:pStyle w:val="TableParagraph"/>
              <w:ind w:left="-111"/>
              <w:jc w:val="center"/>
              <w:rPr>
                <w:rFonts w:ascii="Times New Roman" w:hAnsi="Times New Roman"/>
                <w:sz w:val="20"/>
                <w:szCs w:val="20"/>
                <w:lang w:val="ru-RU"/>
              </w:rPr>
            </w:pPr>
            <w:r>
              <w:rPr>
                <w:rFonts w:ascii="Times New Roman" w:hAnsi="Times New Roman"/>
                <w:sz w:val="20"/>
                <w:szCs w:val="20"/>
                <w:lang w:val="ru-RU"/>
              </w:rPr>
              <w:t>17,110</w:t>
            </w:r>
          </w:p>
        </w:tc>
        <w:tc>
          <w:tcPr>
            <w:tcW w:w="403" w:type="pct"/>
            <w:vAlign w:val="center"/>
          </w:tcPr>
          <w:p w14:paraId="76C2BC32" w14:textId="76A0C400" w:rsidR="00A33E0C" w:rsidRPr="00637614" w:rsidRDefault="00A33E0C" w:rsidP="00A33E0C">
            <w:pPr>
              <w:pStyle w:val="TableParagraph"/>
              <w:ind w:left="-111"/>
              <w:jc w:val="center"/>
              <w:rPr>
                <w:rFonts w:ascii="Times New Roman" w:hAnsi="Times New Roman"/>
                <w:sz w:val="20"/>
                <w:szCs w:val="20"/>
              </w:rPr>
            </w:pPr>
            <w:r>
              <w:rPr>
                <w:rFonts w:ascii="Times New Roman" w:hAnsi="Times New Roman"/>
                <w:sz w:val="20"/>
                <w:szCs w:val="20"/>
                <w:lang w:val="ru-RU"/>
              </w:rPr>
              <w:t>17,110</w:t>
            </w:r>
          </w:p>
        </w:tc>
        <w:tc>
          <w:tcPr>
            <w:tcW w:w="403" w:type="pct"/>
            <w:vAlign w:val="center"/>
          </w:tcPr>
          <w:p w14:paraId="27BAB696" w14:textId="108C334E" w:rsidR="00A33E0C" w:rsidRPr="00637614" w:rsidRDefault="00A33E0C" w:rsidP="00A33E0C">
            <w:pPr>
              <w:pStyle w:val="TableParagraph"/>
              <w:ind w:left="-111"/>
              <w:jc w:val="center"/>
              <w:rPr>
                <w:rFonts w:ascii="Times New Roman" w:hAnsi="Times New Roman"/>
                <w:sz w:val="20"/>
                <w:szCs w:val="20"/>
              </w:rPr>
            </w:pPr>
            <w:r>
              <w:rPr>
                <w:rFonts w:ascii="Times New Roman" w:hAnsi="Times New Roman"/>
                <w:sz w:val="20"/>
                <w:szCs w:val="20"/>
                <w:lang w:val="ru-RU"/>
              </w:rPr>
              <w:t>17,110</w:t>
            </w:r>
          </w:p>
        </w:tc>
        <w:tc>
          <w:tcPr>
            <w:tcW w:w="403" w:type="pct"/>
            <w:vAlign w:val="center"/>
          </w:tcPr>
          <w:p w14:paraId="40FB6C0A" w14:textId="6D990230" w:rsidR="00A33E0C" w:rsidRPr="00637614" w:rsidRDefault="00A33E0C" w:rsidP="00A33E0C">
            <w:pPr>
              <w:pStyle w:val="TableParagraph"/>
              <w:ind w:left="-111"/>
              <w:jc w:val="center"/>
              <w:rPr>
                <w:rFonts w:ascii="Times New Roman" w:hAnsi="Times New Roman"/>
                <w:sz w:val="20"/>
                <w:szCs w:val="20"/>
              </w:rPr>
            </w:pPr>
            <w:r>
              <w:rPr>
                <w:rFonts w:ascii="Times New Roman" w:hAnsi="Times New Roman"/>
                <w:sz w:val="20"/>
                <w:szCs w:val="20"/>
                <w:lang w:val="ru-RU"/>
              </w:rPr>
              <w:t>17,110</w:t>
            </w:r>
          </w:p>
        </w:tc>
        <w:tc>
          <w:tcPr>
            <w:tcW w:w="403" w:type="pct"/>
            <w:vAlign w:val="center"/>
          </w:tcPr>
          <w:p w14:paraId="086C836B" w14:textId="21F5D6E3" w:rsidR="00A33E0C" w:rsidRPr="00637614" w:rsidRDefault="00A33E0C" w:rsidP="00A33E0C">
            <w:pPr>
              <w:pStyle w:val="TableParagraph"/>
              <w:ind w:left="-111"/>
              <w:jc w:val="center"/>
              <w:rPr>
                <w:rFonts w:ascii="Times New Roman" w:hAnsi="Times New Roman"/>
                <w:sz w:val="20"/>
                <w:szCs w:val="20"/>
              </w:rPr>
            </w:pPr>
            <w:r>
              <w:rPr>
                <w:rFonts w:ascii="Times New Roman" w:hAnsi="Times New Roman"/>
                <w:sz w:val="20"/>
                <w:szCs w:val="20"/>
                <w:lang w:val="ru-RU"/>
              </w:rPr>
              <w:t>17,110</w:t>
            </w:r>
          </w:p>
        </w:tc>
        <w:tc>
          <w:tcPr>
            <w:tcW w:w="403" w:type="pct"/>
            <w:vAlign w:val="center"/>
          </w:tcPr>
          <w:p w14:paraId="45FA53CC" w14:textId="6F418838" w:rsidR="00A33E0C" w:rsidRPr="00637614" w:rsidRDefault="00A33E0C" w:rsidP="00A33E0C">
            <w:pPr>
              <w:pStyle w:val="TableParagraph"/>
              <w:ind w:left="-154" w:right="-158"/>
              <w:jc w:val="center"/>
              <w:rPr>
                <w:rFonts w:ascii="Times New Roman" w:hAnsi="Times New Roman"/>
                <w:sz w:val="20"/>
                <w:szCs w:val="20"/>
              </w:rPr>
            </w:pPr>
            <w:r>
              <w:rPr>
                <w:rFonts w:ascii="Times New Roman" w:hAnsi="Times New Roman"/>
                <w:sz w:val="20"/>
                <w:szCs w:val="20"/>
                <w:lang w:val="ru-RU"/>
              </w:rPr>
              <w:t>17,110</w:t>
            </w:r>
          </w:p>
        </w:tc>
        <w:tc>
          <w:tcPr>
            <w:tcW w:w="403" w:type="pct"/>
            <w:vAlign w:val="center"/>
          </w:tcPr>
          <w:p w14:paraId="2F6D8E3B" w14:textId="4013D0AB" w:rsidR="00A33E0C" w:rsidRPr="00637614" w:rsidRDefault="00A33E0C" w:rsidP="00A33E0C">
            <w:pPr>
              <w:pStyle w:val="TableParagraph"/>
              <w:ind w:left="-154" w:right="-158"/>
              <w:jc w:val="center"/>
              <w:rPr>
                <w:rFonts w:ascii="Times New Roman" w:hAnsi="Times New Roman"/>
                <w:sz w:val="20"/>
                <w:szCs w:val="20"/>
                <w:lang w:val="ru-RU"/>
              </w:rPr>
            </w:pPr>
            <w:r>
              <w:rPr>
                <w:rFonts w:ascii="Times New Roman" w:hAnsi="Times New Roman"/>
                <w:sz w:val="20"/>
                <w:szCs w:val="20"/>
                <w:lang w:val="ru-RU"/>
              </w:rPr>
              <w:t>17,110</w:t>
            </w:r>
          </w:p>
        </w:tc>
      </w:tr>
      <w:tr w:rsidR="009112CE" w:rsidRPr="00637614" w14:paraId="473E9377" w14:textId="77777777" w:rsidTr="00D236C3">
        <w:tc>
          <w:tcPr>
            <w:tcW w:w="218" w:type="pct"/>
            <w:vAlign w:val="center"/>
          </w:tcPr>
          <w:p w14:paraId="3753458E" w14:textId="77777777" w:rsidR="009112CE" w:rsidRPr="00637614" w:rsidRDefault="009112CE" w:rsidP="009112CE">
            <w:pPr>
              <w:jc w:val="center"/>
              <w:rPr>
                <w:sz w:val="20"/>
                <w:szCs w:val="20"/>
              </w:rPr>
            </w:pPr>
            <w:r w:rsidRPr="00637614">
              <w:rPr>
                <w:sz w:val="20"/>
                <w:szCs w:val="20"/>
              </w:rPr>
              <w:t>3</w:t>
            </w:r>
          </w:p>
        </w:tc>
        <w:tc>
          <w:tcPr>
            <w:tcW w:w="1365" w:type="pct"/>
            <w:vAlign w:val="center"/>
          </w:tcPr>
          <w:p w14:paraId="10A03593" w14:textId="77777777" w:rsidR="009112CE" w:rsidRPr="00637614" w:rsidRDefault="009112CE" w:rsidP="009112CE">
            <w:pPr>
              <w:jc w:val="center"/>
              <w:rPr>
                <w:sz w:val="20"/>
                <w:szCs w:val="20"/>
              </w:rPr>
            </w:pPr>
            <w:r w:rsidRPr="00637614">
              <w:rPr>
                <w:sz w:val="20"/>
                <w:szCs w:val="20"/>
              </w:rPr>
              <w:t>Производственная застройка</w:t>
            </w:r>
          </w:p>
        </w:tc>
        <w:tc>
          <w:tcPr>
            <w:tcW w:w="596" w:type="pct"/>
            <w:vAlign w:val="center"/>
          </w:tcPr>
          <w:p w14:paraId="6D340BD6" w14:textId="32FC6443" w:rsidR="009112CE" w:rsidRPr="00637614" w:rsidRDefault="009112CE" w:rsidP="009112CE">
            <w:pPr>
              <w:jc w:val="center"/>
              <w:rPr>
                <w:sz w:val="20"/>
                <w:szCs w:val="20"/>
              </w:rPr>
            </w:pPr>
            <w:r w:rsidRPr="00637614">
              <w:rPr>
                <w:sz w:val="20"/>
                <w:szCs w:val="20"/>
              </w:rPr>
              <w:t>тыс.м</w:t>
            </w:r>
            <w:r w:rsidR="00A33E0C">
              <w:rPr>
                <w:sz w:val="20"/>
                <w:szCs w:val="20"/>
              </w:rPr>
              <w:t>3</w:t>
            </w:r>
          </w:p>
        </w:tc>
        <w:tc>
          <w:tcPr>
            <w:tcW w:w="403" w:type="pct"/>
            <w:vAlign w:val="center"/>
          </w:tcPr>
          <w:p w14:paraId="00B6FCDE" w14:textId="109D0D6E" w:rsidR="009112CE" w:rsidRPr="00637614" w:rsidRDefault="009112CE" w:rsidP="009112CE">
            <w:pPr>
              <w:pStyle w:val="TableParagraph"/>
              <w:ind w:left="-111"/>
              <w:jc w:val="center"/>
              <w:rPr>
                <w:rFonts w:ascii="Times New Roman" w:hAnsi="Times New Roman"/>
                <w:sz w:val="20"/>
                <w:szCs w:val="20"/>
                <w:lang w:val="ru-RU"/>
              </w:rPr>
            </w:pPr>
            <w:r>
              <w:rPr>
                <w:rFonts w:ascii="Times New Roman" w:hAnsi="Times New Roman"/>
                <w:sz w:val="20"/>
                <w:szCs w:val="20"/>
                <w:lang w:val="ru-RU"/>
              </w:rPr>
              <w:t>нет</w:t>
            </w:r>
          </w:p>
        </w:tc>
        <w:tc>
          <w:tcPr>
            <w:tcW w:w="403" w:type="pct"/>
            <w:vAlign w:val="center"/>
          </w:tcPr>
          <w:p w14:paraId="070F8853" w14:textId="7B745887" w:rsidR="009112CE" w:rsidRPr="00637614" w:rsidRDefault="009112CE"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79ED8A0D" w14:textId="5F3ED503" w:rsidR="009112CE" w:rsidRPr="00637614" w:rsidRDefault="009112CE"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28D61F61" w14:textId="02784BE2" w:rsidR="009112CE" w:rsidRPr="00637614" w:rsidRDefault="009112CE"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397E97D7" w14:textId="17CA81F0" w:rsidR="009112CE" w:rsidRPr="00637614" w:rsidRDefault="009112CE"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4893F782" w14:textId="230199CB" w:rsidR="009112CE" w:rsidRPr="00637614" w:rsidRDefault="009112CE" w:rsidP="00D236C3">
            <w:pPr>
              <w:pStyle w:val="TableParagraph"/>
              <w:ind w:left="-154" w:right="-158"/>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6F8B1F59" w14:textId="360D8CA6" w:rsidR="009112CE" w:rsidRPr="00637614" w:rsidRDefault="009112CE" w:rsidP="00D236C3">
            <w:pPr>
              <w:pStyle w:val="TableParagraph"/>
              <w:ind w:left="-154" w:right="-158"/>
              <w:jc w:val="center"/>
              <w:rPr>
                <w:rFonts w:ascii="Times New Roman" w:hAnsi="Times New Roman"/>
                <w:sz w:val="20"/>
                <w:szCs w:val="20"/>
                <w:lang w:val="ru-RU"/>
              </w:rPr>
            </w:pPr>
            <w:r>
              <w:rPr>
                <w:rFonts w:ascii="Times New Roman" w:hAnsi="Times New Roman"/>
                <w:sz w:val="20"/>
                <w:szCs w:val="20"/>
                <w:lang w:val="ru-RU"/>
              </w:rPr>
              <w:t>нет</w:t>
            </w:r>
          </w:p>
        </w:tc>
      </w:tr>
      <w:tr w:rsidR="00A33E0C" w:rsidRPr="00637614" w14:paraId="3BA9BDA9" w14:textId="77777777" w:rsidTr="002A74E6">
        <w:trPr>
          <w:trHeight w:val="60"/>
        </w:trPr>
        <w:tc>
          <w:tcPr>
            <w:tcW w:w="2179" w:type="pct"/>
            <w:gridSpan w:val="3"/>
            <w:vAlign w:val="center"/>
          </w:tcPr>
          <w:p w14:paraId="46AC1911" w14:textId="77777777" w:rsidR="00A33E0C" w:rsidRPr="00637614" w:rsidRDefault="00A33E0C" w:rsidP="00A33E0C">
            <w:pPr>
              <w:jc w:val="center"/>
              <w:rPr>
                <w:b/>
                <w:sz w:val="20"/>
                <w:szCs w:val="20"/>
              </w:rPr>
            </w:pPr>
            <w:r w:rsidRPr="00637614">
              <w:rPr>
                <w:b/>
                <w:sz w:val="20"/>
                <w:szCs w:val="20"/>
              </w:rPr>
              <w:t>Итого:</w:t>
            </w:r>
          </w:p>
        </w:tc>
        <w:tc>
          <w:tcPr>
            <w:tcW w:w="403" w:type="pct"/>
            <w:vAlign w:val="center"/>
          </w:tcPr>
          <w:p w14:paraId="534A7D09" w14:textId="4EB569F7" w:rsidR="00A33E0C" w:rsidRPr="00A33E0C" w:rsidRDefault="00A33E0C" w:rsidP="00A33E0C">
            <w:pPr>
              <w:ind w:left="-111"/>
              <w:jc w:val="center"/>
              <w:rPr>
                <w:b/>
                <w:sz w:val="20"/>
                <w:szCs w:val="20"/>
              </w:rPr>
            </w:pPr>
            <w:r w:rsidRPr="00A33E0C">
              <w:rPr>
                <w:b/>
                <w:sz w:val="20"/>
                <w:szCs w:val="20"/>
              </w:rPr>
              <w:t>17,110</w:t>
            </w:r>
          </w:p>
        </w:tc>
        <w:tc>
          <w:tcPr>
            <w:tcW w:w="403" w:type="pct"/>
            <w:vAlign w:val="center"/>
          </w:tcPr>
          <w:p w14:paraId="6BABB6A1" w14:textId="20AF0139" w:rsidR="00A33E0C" w:rsidRPr="00A33E0C" w:rsidRDefault="00A33E0C" w:rsidP="00A33E0C">
            <w:pPr>
              <w:ind w:left="-111"/>
              <w:jc w:val="center"/>
              <w:rPr>
                <w:b/>
                <w:sz w:val="20"/>
                <w:szCs w:val="20"/>
              </w:rPr>
            </w:pPr>
            <w:r w:rsidRPr="00A33E0C">
              <w:rPr>
                <w:b/>
                <w:sz w:val="20"/>
                <w:szCs w:val="20"/>
              </w:rPr>
              <w:t>17,110</w:t>
            </w:r>
          </w:p>
        </w:tc>
        <w:tc>
          <w:tcPr>
            <w:tcW w:w="403" w:type="pct"/>
            <w:vAlign w:val="center"/>
          </w:tcPr>
          <w:p w14:paraId="358A4210" w14:textId="74CEBA80" w:rsidR="00A33E0C" w:rsidRPr="00A33E0C" w:rsidRDefault="00A33E0C" w:rsidP="00A33E0C">
            <w:pPr>
              <w:ind w:left="-111"/>
              <w:jc w:val="center"/>
              <w:rPr>
                <w:b/>
                <w:sz w:val="20"/>
                <w:szCs w:val="20"/>
              </w:rPr>
            </w:pPr>
            <w:r w:rsidRPr="00A33E0C">
              <w:rPr>
                <w:b/>
                <w:sz w:val="20"/>
                <w:szCs w:val="20"/>
              </w:rPr>
              <w:t>17,110</w:t>
            </w:r>
          </w:p>
        </w:tc>
        <w:tc>
          <w:tcPr>
            <w:tcW w:w="403" w:type="pct"/>
            <w:vAlign w:val="center"/>
          </w:tcPr>
          <w:p w14:paraId="14153828" w14:textId="39D5B5B0" w:rsidR="00A33E0C" w:rsidRPr="00A33E0C" w:rsidRDefault="00A33E0C" w:rsidP="00A33E0C">
            <w:pPr>
              <w:ind w:left="-111"/>
              <w:jc w:val="center"/>
              <w:rPr>
                <w:b/>
                <w:sz w:val="20"/>
                <w:szCs w:val="20"/>
              </w:rPr>
            </w:pPr>
            <w:r w:rsidRPr="00A33E0C">
              <w:rPr>
                <w:b/>
                <w:sz w:val="20"/>
                <w:szCs w:val="20"/>
              </w:rPr>
              <w:t>17,110</w:t>
            </w:r>
          </w:p>
        </w:tc>
        <w:tc>
          <w:tcPr>
            <w:tcW w:w="403" w:type="pct"/>
            <w:vAlign w:val="center"/>
          </w:tcPr>
          <w:p w14:paraId="0D180FEE" w14:textId="56A7FE13" w:rsidR="00A33E0C" w:rsidRPr="00A33E0C" w:rsidRDefault="00A33E0C" w:rsidP="00A33E0C">
            <w:pPr>
              <w:ind w:left="-111"/>
              <w:jc w:val="center"/>
              <w:rPr>
                <w:b/>
                <w:sz w:val="20"/>
                <w:szCs w:val="20"/>
              </w:rPr>
            </w:pPr>
            <w:r w:rsidRPr="00A33E0C">
              <w:rPr>
                <w:b/>
                <w:sz w:val="20"/>
                <w:szCs w:val="20"/>
              </w:rPr>
              <w:t>17,110</w:t>
            </w:r>
          </w:p>
        </w:tc>
        <w:tc>
          <w:tcPr>
            <w:tcW w:w="403" w:type="pct"/>
            <w:vAlign w:val="center"/>
          </w:tcPr>
          <w:p w14:paraId="6F27D62E" w14:textId="05CAF047" w:rsidR="00A33E0C" w:rsidRPr="00A33E0C" w:rsidRDefault="00A33E0C" w:rsidP="00A33E0C">
            <w:pPr>
              <w:ind w:left="-154" w:right="-158"/>
              <w:jc w:val="center"/>
              <w:rPr>
                <w:b/>
                <w:sz w:val="20"/>
                <w:szCs w:val="20"/>
              </w:rPr>
            </w:pPr>
            <w:r w:rsidRPr="00A33E0C">
              <w:rPr>
                <w:b/>
                <w:sz w:val="20"/>
                <w:szCs w:val="20"/>
              </w:rPr>
              <w:t>17,110</w:t>
            </w:r>
          </w:p>
        </w:tc>
        <w:tc>
          <w:tcPr>
            <w:tcW w:w="403" w:type="pct"/>
            <w:vAlign w:val="center"/>
          </w:tcPr>
          <w:p w14:paraId="66508FCE" w14:textId="5570914F" w:rsidR="00A33E0C" w:rsidRPr="00A33E0C" w:rsidRDefault="00A33E0C" w:rsidP="00A33E0C">
            <w:pPr>
              <w:ind w:left="-154" w:right="-158"/>
              <w:jc w:val="center"/>
              <w:rPr>
                <w:b/>
                <w:sz w:val="20"/>
                <w:szCs w:val="20"/>
              </w:rPr>
            </w:pPr>
            <w:r w:rsidRPr="00A33E0C">
              <w:rPr>
                <w:b/>
                <w:sz w:val="20"/>
                <w:szCs w:val="20"/>
              </w:rPr>
              <w:t>17,110</w:t>
            </w:r>
          </w:p>
        </w:tc>
      </w:tr>
      <w:tr w:rsidR="00610E44" w:rsidRPr="00637614" w14:paraId="123DB9A3" w14:textId="77777777" w:rsidTr="00BB3C8A">
        <w:tc>
          <w:tcPr>
            <w:tcW w:w="5000" w:type="pct"/>
            <w:gridSpan w:val="10"/>
          </w:tcPr>
          <w:p w14:paraId="6CCD1223" w14:textId="7F00E990" w:rsidR="00610E44" w:rsidRPr="0033015D" w:rsidRDefault="00610E44" w:rsidP="002D193E">
            <w:pPr>
              <w:jc w:val="center"/>
              <w:rPr>
                <w:b/>
                <w:sz w:val="20"/>
                <w:szCs w:val="20"/>
              </w:rPr>
            </w:pPr>
            <w:r w:rsidRPr="0033015D">
              <w:rPr>
                <w:b/>
                <w:sz w:val="20"/>
                <w:szCs w:val="20"/>
              </w:rPr>
              <w:t xml:space="preserve">Котельная </w:t>
            </w:r>
            <w:r w:rsidR="0084763F" w:rsidRPr="0033015D">
              <w:rPr>
                <w:b/>
                <w:sz w:val="20"/>
                <w:szCs w:val="20"/>
              </w:rPr>
              <w:t>пл.Судоверфи</w:t>
            </w:r>
          </w:p>
        </w:tc>
      </w:tr>
      <w:tr w:rsidR="00BB3C8A" w:rsidRPr="00637614" w14:paraId="770718E6" w14:textId="77777777" w:rsidTr="00BB3C8A">
        <w:tc>
          <w:tcPr>
            <w:tcW w:w="218" w:type="pct"/>
            <w:vAlign w:val="center"/>
          </w:tcPr>
          <w:p w14:paraId="65074B80" w14:textId="77777777" w:rsidR="00BB3C8A" w:rsidRPr="00637614" w:rsidRDefault="00BB3C8A" w:rsidP="00BB3C8A">
            <w:pPr>
              <w:jc w:val="center"/>
              <w:rPr>
                <w:sz w:val="20"/>
                <w:szCs w:val="20"/>
              </w:rPr>
            </w:pPr>
            <w:r w:rsidRPr="00637614">
              <w:rPr>
                <w:sz w:val="20"/>
                <w:szCs w:val="20"/>
              </w:rPr>
              <w:t>1</w:t>
            </w:r>
          </w:p>
        </w:tc>
        <w:tc>
          <w:tcPr>
            <w:tcW w:w="1365" w:type="pct"/>
            <w:vAlign w:val="center"/>
          </w:tcPr>
          <w:p w14:paraId="63E84A8F" w14:textId="77777777" w:rsidR="00BB3C8A" w:rsidRPr="00637614" w:rsidRDefault="00BB3C8A" w:rsidP="00BB3C8A">
            <w:pPr>
              <w:jc w:val="center"/>
              <w:rPr>
                <w:sz w:val="20"/>
                <w:szCs w:val="20"/>
              </w:rPr>
            </w:pPr>
            <w:r w:rsidRPr="00637614">
              <w:rPr>
                <w:sz w:val="20"/>
                <w:szCs w:val="20"/>
              </w:rPr>
              <w:t>Жилой фонд</w:t>
            </w:r>
          </w:p>
        </w:tc>
        <w:tc>
          <w:tcPr>
            <w:tcW w:w="596" w:type="pct"/>
            <w:vAlign w:val="center"/>
          </w:tcPr>
          <w:p w14:paraId="618140B7" w14:textId="21ECA51C" w:rsidR="00BB3C8A" w:rsidRPr="00637614" w:rsidRDefault="00BB3C8A" w:rsidP="00BB3C8A">
            <w:pPr>
              <w:jc w:val="center"/>
              <w:rPr>
                <w:sz w:val="20"/>
                <w:szCs w:val="20"/>
                <w:vertAlign w:val="superscript"/>
              </w:rPr>
            </w:pPr>
            <w:r w:rsidRPr="00637614">
              <w:rPr>
                <w:sz w:val="20"/>
                <w:szCs w:val="20"/>
              </w:rPr>
              <w:t>тыс.м</w:t>
            </w:r>
            <w:r>
              <w:rPr>
                <w:sz w:val="20"/>
                <w:szCs w:val="20"/>
              </w:rPr>
              <w:t>3</w:t>
            </w:r>
          </w:p>
        </w:tc>
        <w:tc>
          <w:tcPr>
            <w:tcW w:w="403" w:type="pct"/>
            <w:vAlign w:val="center"/>
          </w:tcPr>
          <w:p w14:paraId="369C947B" w14:textId="55839994" w:rsidR="00BB3C8A" w:rsidRPr="00BB3C8A" w:rsidRDefault="00BB3C8A" w:rsidP="00BB3C8A">
            <w:pPr>
              <w:ind w:left="-111"/>
              <w:jc w:val="center"/>
              <w:rPr>
                <w:sz w:val="18"/>
                <w:szCs w:val="18"/>
              </w:rPr>
            </w:pPr>
            <w:r>
              <w:rPr>
                <w:sz w:val="18"/>
                <w:szCs w:val="18"/>
              </w:rPr>
              <w:t xml:space="preserve"> </w:t>
            </w:r>
            <w:r w:rsidRPr="00BB3C8A">
              <w:rPr>
                <w:sz w:val="18"/>
                <w:szCs w:val="18"/>
              </w:rPr>
              <w:t>21,447</w:t>
            </w:r>
          </w:p>
        </w:tc>
        <w:tc>
          <w:tcPr>
            <w:tcW w:w="403" w:type="pct"/>
            <w:vAlign w:val="center"/>
          </w:tcPr>
          <w:p w14:paraId="2FF91105" w14:textId="631F1FB4" w:rsidR="00BB3C8A" w:rsidRPr="00BB3C8A" w:rsidRDefault="00BB3C8A" w:rsidP="00BB3C8A">
            <w:pPr>
              <w:ind w:left="-111"/>
              <w:jc w:val="center"/>
              <w:rPr>
                <w:sz w:val="18"/>
                <w:szCs w:val="18"/>
              </w:rPr>
            </w:pPr>
            <w:r w:rsidRPr="00BB3C8A">
              <w:rPr>
                <w:sz w:val="18"/>
                <w:szCs w:val="18"/>
              </w:rPr>
              <w:t>21,447</w:t>
            </w:r>
          </w:p>
        </w:tc>
        <w:tc>
          <w:tcPr>
            <w:tcW w:w="403" w:type="pct"/>
            <w:vAlign w:val="center"/>
          </w:tcPr>
          <w:p w14:paraId="010EBA99" w14:textId="3C102ECF" w:rsidR="00BB3C8A" w:rsidRPr="00BB3C8A" w:rsidRDefault="00BB3C8A" w:rsidP="00BB3C8A">
            <w:pPr>
              <w:ind w:left="-111"/>
              <w:jc w:val="center"/>
              <w:rPr>
                <w:sz w:val="18"/>
                <w:szCs w:val="18"/>
              </w:rPr>
            </w:pPr>
            <w:r w:rsidRPr="00BB3C8A">
              <w:rPr>
                <w:sz w:val="18"/>
                <w:szCs w:val="18"/>
              </w:rPr>
              <w:t>21,447</w:t>
            </w:r>
          </w:p>
        </w:tc>
        <w:tc>
          <w:tcPr>
            <w:tcW w:w="403" w:type="pct"/>
            <w:vAlign w:val="center"/>
          </w:tcPr>
          <w:p w14:paraId="2D192187" w14:textId="53E07CB0" w:rsidR="00BB3C8A" w:rsidRPr="00BB3C8A" w:rsidRDefault="00BB3C8A" w:rsidP="00BB3C8A">
            <w:pPr>
              <w:ind w:left="-111"/>
              <w:jc w:val="center"/>
              <w:rPr>
                <w:sz w:val="18"/>
                <w:szCs w:val="18"/>
              </w:rPr>
            </w:pPr>
            <w:r w:rsidRPr="00BB3C8A">
              <w:rPr>
                <w:sz w:val="18"/>
                <w:szCs w:val="18"/>
              </w:rPr>
              <w:t>21,447</w:t>
            </w:r>
          </w:p>
        </w:tc>
        <w:tc>
          <w:tcPr>
            <w:tcW w:w="403" w:type="pct"/>
            <w:vAlign w:val="center"/>
          </w:tcPr>
          <w:p w14:paraId="3827F663" w14:textId="661C3C55" w:rsidR="00BB3C8A" w:rsidRPr="00BB3C8A" w:rsidRDefault="00BB3C8A" w:rsidP="00BB3C8A">
            <w:pPr>
              <w:ind w:left="-111"/>
              <w:jc w:val="center"/>
              <w:rPr>
                <w:sz w:val="18"/>
                <w:szCs w:val="18"/>
              </w:rPr>
            </w:pPr>
            <w:r w:rsidRPr="00BB3C8A">
              <w:rPr>
                <w:sz w:val="18"/>
                <w:szCs w:val="18"/>
              </w:rPr>
              <w:t>21,447</w:t>
            </w:r>
          </w:p>
        </w:tc>
        <w:tc>
          <w:tcPr>
            <w:tcW w:w="403" w:type="pct"/>
            <w:vAlign w:val="center"/>
          </w:tcPr>
          <w:p w14:paraId="7023F7BC" w14:textId="64438542" w:rsidR="00BB3C8A" w:rsidRPr="00BB3C8A" w:rsidRDefault="00BB3C8A" w:rsidP="00BB3C8A">
            <w:pPr>
              <w:jc w:val="center"/>
              <w:rPr>
                <w:sz w:val="18"/>
                <w:szCs w:val="18"/>
              </w:rPr>
            </w:pPr>
            <w:r w:rsidRPr="00BB3C8A">
              <w:rPr>
                <w:sz w:val="18"/>
                <w:szCs w:val="18"/>
              </w:rPr>
              <w:t>21,447</w:t>
            </w:r>
          </w:p>
        </w:tc>
        <w:tc>
          <w:tcPr>
            <w:tcW w:w="403" w:type="pct"/>
            <w:vAlign w:val="center"/>
          </w:tcPr>
          <w:p w14:paraId="2EE3DFA2" w14:textId="0D5C22E6" w:rsidR="00BB3C8A" w:rsidRPr="00BB3C8A" w:rsidRDefault="00BB3C8A" w:rsidP="00BB3C8A">
            <w:pPr>
              <w:jc w:val="center"/>
              <w:rPr>
                <w:sz w:val="18"/>
                <w:szCs w:val="18"/>
              </w:rPr>
            </w:pPr>
            <w:r w:rsidRPr="00BB3C8A">
              <w:rPr>
                <w:sz w:val="18"/>
                <w:szCs w:val="18"/>
              </w:rPr>
              <w:t>21,447</w:t>
            </w:r>
          </w:p>
        </w:tc>
      </w:tr>
      <w:tr w:rsidR="00BB3C8A" w:rsidRPr="00637614" w14:paraId="132B3379" w14:textId="77777777" w:rsidTr="00BB3C8A">
        <w:tc>
          <w:tcPr>
            <w:tcW w:w="218" w:type="pct"/>
            <w:vAlign w:val="center"/>
          </w:tcPr>
          <w:p w14:paraId="66532198" w14:textId="77777777" w:rsidR="00BB3C8A" w:rsidRPr="00637614" w:rsidRDefault="00BB3C8A" w:rsidP="00BB3C8A">
            <w:pPr>
              <w:jc w:val="center"/>
              <w:rPr>
                <w:sz w:val="20"/>
                <w:szCs w:val="20"/>
              </w:rPr>
            </w:pPr>
            <w:r w:rsidRPr="00637614">
              <w:rPr>
                <w:sz w:val="20"/>
                <w:szCs w:val="20"/>
              </w:rPr>
              <w:t>2</w:t>
            </w:r>
          </w:p>
        </w:tc>
        <w:tc>
          <w:tcPr>
            <w:tcW w:w="1365" w:type="pct"/>
            <w:vAlign w:val="center"/>
          </w:tcPr>
          <w:p w14:paraId="1E3CAFBE" w14:textId="77777777" w:rsidR="00BB3C8A" w:rsidRPr="00637614" w:rsidRDefault="00BB3C8A" w:rsidP="00BB3C8A">
            <w:pPr>
              <w:jc w:val="center"/>
              <w:rPr>
                <w:sz w:val="20"/>
                <w:szCs w:val="20"/>
              </w:rPr>
            </w:pPr>
            <w:r w:rsidRPr="00637614">
              <w:rPr>
                <w:sz w:val="20"/>
                <w:szCs w:val="20"/>
              </w:rPr>
              <w:t>Многофункциональная общественно- деловая застройка</w:t>
            </w:r>
          </w:p>
        </w:tc>
        <w:tc>
          <w:tcPr>
            <w:tcW w:w="596" w:type="pct"/>
            <w:vAlign w:val="center"/>
          </w:tcPr>
          <w:p w14:paraId="192ED89A" w14:textId="6B3232EF" w:rsidR="00BB3C8A" w:rsidRPr="00637614" w:rsidRDefault="00BB3C8A" w:rsidP="00BB3C8A">
            <w:pPr>
              <w:jc w:val="center"/>
              <w:rPr>
                <w:sz w:val="20"/>
                <w:szCs w:val="20"/>
              </w:rPr>
            </w:pPr>
            <w:r w:rsidRPr="00637614">
              <w:rPr>
                <w:sz w:val="20"/>
                <w:szCs w:val="20"/>
              </w:rPr>
              <w:t>тыс.м</w:t>
            </w:r>
            <w:r>
              <w:rPr>
                <w:sz w:val="20"/>
                <w:szCs w:val="20"/>
              </w:rPr>
              <w:t>3</w:t>
            </w:r>
          </w:p>
        </w:tc>
        <w:tc>
          <w:tcPr>
            <w:tcW w:w="403" w:type="pct"/>
            <w:vAlign w:val="center"/>
          </w:tcPr>
          <w:p w14:paraId="353857D9" w14:textId="4493337E" w:rsidR="00BB3C8A" w:rsidRPr="00BB3C8A" w:rsidRDefault="00BB3C8A" w:rsidP="00BB3C8A">
            <w:pPr>
              <w:pStyle w:val="TableParagraph"/>
              <w:ind w:left="-111"/>
              <w:jc w:val="center"/>
              <w:rPr>
                <w:rFonts w:ascii="Times New Roman" w:hAnsi="Times New Roman"/>
                <w:sz w:val="18"/>
                <w:szCs w:val="18"/>
                <w:lang w:val="ru-RU"/>
              </w:rPr>
            </w:pPr>
            <w:r w:rsidRPr="00BB3C8A">
              <w:rPr>
                <w:rFonts w:ascii="Times New Roman" w:hAnsi="Times New Roman"/>
                <w:sz w:val="18"/>
                <w:szCs w:val="18"/>
                <w:lang w:val="ru-RU"/>
              </w:rPr>
              <w:t>7,272</w:t>
            </w:r>
          </w:p>
        </w:tc>
        <w:tc>
          <w:tcPr>
            <w:tcW w:w="403" w:type="pct"/>
            <w:vAlign w:val="center"/>
          </w:tcPr>
          <w:p w14:paraId="4D8EF9BF" w14:textId="459F8567" w:rsidR="00BB3C8A" w:rsidRPr="00BB3C8A" w:rsidRDefault="00BB3C8A" w:rsidP="00BB3C8A">
            <w:pPr>
              <w:pStyle w:val="TableParagraph"/>
              <w:ind w:left="-111"/>
              <w:jc w:val="center"/>
              <w:rPr>
                <w:rFonts w:ascii="Times New Roman" w:hAnsi="Times New Roman"/>
                <w:sz w:val="18"/>
                <w:szCs w:val="18"/>
              </w:rPr>
            </w:pPr>
            <w:r w:rsidRPr="00BB3C8A">
              <w:rPr>
                <w:rFonts w:ascii="Times New Roman" w:hAnsi="Times New Roman"/>
                <w:sz w:val="18"/>
                <w:szCs w:val="18"/>
                <w:lang w:val="ru-RU"/>
              </w:rPr>
              <w:t>7,272</w:t>
            </w:r>
          </w:p>
        </w:tc>
        <w:tc>
          <w:tcPr>
            <w:tcW w:w="403" w:type="pct"/>
            <w:vAlign w:val="center"/>
          </w:tcPr>
          <w:p w14:paraId="010FED08" w14:textId="13CD9D42" w:rsidR="00BB3C8A" w:rsidRPr="00BB3C8A" w:rsidRDefault="00BB3C8A" w:rsidP="00BB3C8A">
            <w:pPr>
              <w:pStyle w:val="TableParagraph"/>
              <w:ind w:left="-111"/>
              <w:jc w:val="center"/>
              <w:rPr>
                <w:rFonts w:ascii="Times New Roman" w:hAnsi="Times New Roman"/>
                <w:sz w:val="18"/>
                <w:szCs w:val="18"/>
              </w:rPr>
            </w:pPr>
            <w:r w:rsidRPr="00BB3C8A">
              <w:rPr>
                <w:rFonts w:ascii="Times New Roman" w:hAnsi="Times New Roman"/>
                <w:sz w:val="18"/>
                <w:szCs w:val="18"/>
                <w:lang w:val="ru-RU"/>
              </w:rPr>
              <w:t>7,272</w:t>
            </w:r>
          </w:p>
        </w:tc>
        <w:tc>
          <w:tcPr>
            <w:tcW w:w="403" w:type="pct"/>
            <w:vAlign w:val="center"/>
          </w:tcPr>
          <w:p w14:paraId="5B04FACF" w14:textId="5216A279" w:rsidR="00BB3C8A" w:rsidRPr="00BB3C8A" w:rsidRDefault="00BB3C8A" w:rsidP="00BB3C8A">
            <w:pPr>
              <w:pStyle w:val="TableParagraph"/>
              <w:ind w:left="-111"/>
              <w:jc w:val="center"/>
              <w:rPr>
                <w:rFonts w:ascii="Times New Roman" w:hAnsi="Times New Roman"/>
                <w:sz w:val="18"/>
                <w:szCs w:val="18"/>
              </w:rPr>
            </w:pPr>
            <w:r w:rsidRPr="00BB3C8A">
              <w:rPr>
                <w:rFonts w:ascii="Times New Roman" w:hAnsi="Times New Roman"/>
                <w:sz w:val="18"/>
                <w:szCs w:val="18"/>
                <w:lang w:val="ru-RU"/>
              </w:rPr>
              <w:t>7,272</w:t>
            </w:r>
          </w:p>
        </w:tc>
        <w:tc>
          <w:tcPr>
            <w:tcW w:w="403" w:type="pct"/>
            <w:vAlign w:val="center"/>
          </w:tcPr>
          <w:p w14:paraId="6916CC29" w14:textId="4963F052" w:rsidR="00BB3C8A" w:rsidRPr="00BB3C8A" w:rsidRDefault="00BB3C8A" w:rsidP="00BB3C8A">
            <w:pPr>
              <w:pStyle w:val="TableParagraph"/>
              <w:ind w:left="-111"/>
              <w:jc w:val="center"/>
              <w:rPr>
                <w:rFonts w:ascii="Times New Roman" w:hAnsi="Times New Roman"/>
                <w:sz w:val="18"/>
                <w:szCs w:val="18"/>
              </w:rPr>
            </w:pPr>
            <w:r w:rsidRPr="00BB3C8A">
              <w:rPr>
                <w:rFonts w:ascii="Times New Roman" w:hAnsi="Times New Roman"/>
                <w:sz w:val="18"/>
                <w:szCs w:val="18"/>
                <w:lang w:val="ru-RU"/>
              </w:rPr>
              <w:t>7,272</w:t>
            </w:r>
          </w:p>
        </w:tc>
        <w:tc>
          <w:tcPr>
            <w:tcW w:w="403" w:type="pct"/>
            <w:vAlign w:val="center"/>
          </w:tcPr>
          <w:p w14:paraId="2AA33AF4" w14:textId="7D413CA6" w:rsidR="00BB3C8A" w:rsidRPr="00BB3C8A" w:rsidRDefault="00BB3C8A" w:rsidP="00D236C3">
            <w:pPr>
              <w:pStyle w:val="TableParagraph"/>
              <w:ind w:left="-154" w:right="-158"/>
              <w:jc w:val="center"/>
              <w:rPr>
                <w:rFonts w:ascii="Times New Roman" w:hAnsi="Times New Roman"/>
                <w:sz w:val="18"/>
                <w:szCs w:val="18"/>
              </w:rPr>
            </w:pPr>
            <w:r w:rsidRPr="00BB3C8A">
              <w:rPr>
                <w:rFonts w:ascii="Times New Roman" w:hAnsi="Times New Roman"/>
                <w:sz w:val="18"/>
                <w:szCs w:val="18"/>
                <w:lang w:val="ru-RU"/>
              </w:rPr>
              <w:t>7,</w:t>
            </w:r>
            <w:r>
              <w:rPr>
                <w:rFonts w:ascii="Times New Roman" w:hAnsi="Times New Roman"/>
                <w:sz w:val="18"/>
                <w:szCs w:val="18"/>
                <w:lang w:val="ru-RU"/>
              </w:rPr>
              <w:t>272</w:t>
            </w:r>
          </w:p>
        </w:tc>
        <w:tc>
          <w:tcPr>
            <w:tcW w:w="403" w:type="pct"/>
            <w:vAlign w:val="center"/>
          </w:tcPr>
          <w:p w14:paraId="5319785C" w14:textId="0DD29864" w:rsidR="00BB3C8A" w:rsidRPr="00BB3C8A" w:rsidRDefault="00BB3C8A" w:rsidP="00D236C3">
            <w:pPr>
              <w:pStyle w:val="TableParagraph"/>
              <w:tabs>
                <w:tab w:val="left" w:pos="370"/>
              </w:tabs>
              <w:ind w:left="-154" w:right="-158"/>
              <w:jc w:val="center"/>
              <w:rPr>
                <w:rFonts w:ascii="Times New Roman" w:hAnsi="Times New Roman"/>
                <w:sz w:val="18"/>
                <w:szCs w:val="18"/>
                <w:lang w:val="ru-RU"/>
              </w:rPr>
            </w:pPr>
            <w:r>
              <w:rPr>
                <w:rFonts w:ascii="Times New Roman" w:hAnsi="Times New Roman"/>
                <w:sz w:val="18"/>
                <w:szCs w:val="18"/>
                <w:lang w:val="ru-RU"/>
              </w:rPr>
              <w:t>7,272</w:t>
            </w:r>
          </w:p>
        </w:tc>
      </w:tr>
      <w:tr w:rsidR="009112CE" w:rsidRPr="00637614" w14:paraId="0B5C09D7" w14:textId="77777777" w:rsidTr="00D236C3">
        <w:tc>
          <w:tcPr>
            <w:tcW w:w="218" w:type="pct"/>
            <w:vAlign w:val="center"/>
          </w:tcPr>
          <w:p w14:paraId="7B625875" w14:textId="77777777" w:rsidR="009112CE" w:rsidRPr="00637614" w:rsidRDefault="009112CE" w:rsidP="009112CE">
            <w:pPr>
              <w:jc w:val="center"/>
              <w:rPr>
                <w:sz w:val="20"/>
                <w:szCs w:val="20"/>
              </w:rPr>
            </w:pPr>
            <w:r w:rsidRPr="00637614">
              <w:rPr>
                <w:sz w:val="20"/>
                <w:szCs w:val="20"/>
              </w:rPr>
              <w:t>3</w:t>
            </w:r>
          </w:p>
        </w:tc>
        <w:tc>
          <w:tcPr>
            <w:tcW w:w="1365" w:type="pct"/>
            <w:vAlign w:val="center"/>
          </w:tcPr>
          <w:p w14:paraId="06E886DB" w14:textId="77777777" w:rsidR="009112CE" w:rsidRPr="00637614" w:rsidRDefault="009112CE" w:rsidP="009112CE">
            <w:pPr>
              <w:jc w:val="center"/>
              <w:rPr>
                <w:sz w:val="20"/>
                <w:szCs w:val="20"/>
              </w:rPr>
            </w:pPr>
            <w:r w:rsidRPr="00637614">
              <w:rPr>
                <w:sz w:val="20"/>
                <w:szCs w:val="20"/>
              </w:rPr>
              <w:t>Производственная застройка</w:t>
            </w:r>
          </w:p>
        </w:tc>
        <w:tc>
          <w:tcPr>
            <w:tcW w:w="596" w:type="pct"/>
            <w:vAlign w:val="center"/>
          </w:tcPr>
          <w:p w14:paraId="218A26E6" w14:textId="3E06FCA0" w:rsidR="009112CE" w:rsidRPr="00637614" w:rsidRDefault="009112CE" w:rsidP="009112CE">
            <w:pPr>
              <w:jc w:val="center"/>
              <w:rPr>
                <w:sz w:val="20"/>
                <w:szCs w:val="20"/>
              </w:rPr>
            </w:pPr>
            <w:r w:rsidRPr="00637614">
              <w:rPr>
                <w:sz w:val="20"/>
                <w:szCs w:val="20"/>
              </w:rPr>
              <w:t>тыс.м</w:t>
            </w:r>
            <w:r w:rsidR="00BB3C8A">
              <w:rPr>
                <w:sz w:val="20"/>
                <w:szCs w:val="20"/>
              </w:rPr>
              <w:t>3</w:t>
            </w:r>
          </w:p>
        </w:tc>
        <w:tc>
          <w:tcPr>
            <w:tcW w:w="403" w:type="pct"/>
            <w:vAlign w:val="center"/>
          </w:tcPr>
          <w:p w14:paraId="4C0306E4" w14:textId="657D0815" w:rsidR="009112CE" w:rsidRPr="00637614" w:rsidRDefault="009112CE" w:rsidP="009112CE">
            <w:pPr>
              <w:pStyle w:val="TableParagraph"/>
              <w:ind w:left="-111"/>
              <w:jc w:val="center"/>
              <w:rPr>
                <w:rFonts w:ascii="Times New Roman" w:hAnsi="Times New Roman"/>
                <w:sz w:val="20"/>
                <w:szCs w:val="20"/>
                <w:lang w:val="ru-RU"/>
              </w:rPr>
            </w:pPr>
            <w:r>
              <w:rPr>
                <w:rFonts w:ascii="Times New Roman" w:hAnsi="Times New Roman"/>
                <w:sz w:val="20"/>
                <w:szCs w:val="20"/>
                <w:lang w:val="ru-RU"/>
              </w:rPr>
              <w:t>нет</w:t>
            </w:r>
          </w:p>
        </w:tc>
        <w:tc>
          <w:tcPr>
            <w:tcW w:w="403" w:type="pct"/>
            <w:vAlign w:val="center"/>
          </w:tcPr>
          <w:p w14:paraId="2B2C41A8" w14:textId="4928D23E" w:rsidR="009112CE" w:rsidRPr="00637614" w:rsidRDefault="009112CE"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5BDF81ED" w14:textId="7FEA9C8E" w:rsidR="009112CE" w:rsidRPr="00637614" w:rsidRDefault="009112CE"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28884E45" w14:textId="137E35AC" w:rsidR="009112CE" w:rsidRPr="00637614" w:rsidRDefault="009112CE"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102F797F" w14:textId="32BF3389" w:rsidR="009112CE" w:rsidRPr="00637614" w:rsidRDefault="009112CE"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0854BB1B" w14:textId="74B62547" w:rsidR="009112CE" w:rsidRPr="00637614" w:rsidRDefault="009112CE" w:rsidP="00D236C3">
            <w:pPr>
              <w:pStyle w:val="TableParagraph"/>
              <w:ind w:left="-154" w:right="-158"/>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359AB69A" w14:textId="2A556326" w:rsidR="009112CE" w:rsidRPr="00637614" w:rsidRDefault="009112CE" w:rsidP="00D236C3">
            <w:pPr>
              <w:pStyle w:val="TableParagraph"/>
              <w:ind w:left="-154" w:right="-158"/>
              <w:jc w:val="center"/>
              <w:rPr>
                <w:rFonts w:ascii="Times New Roman" w:hAnsi="Times New Roman"/>
                <w:sz w:val="20"/>
                <w:szCs w:val="20"/>
                <w:lang w:val="ru-RU"/>
              </w:rPr>
            </w:pPr>
            <w:r>
              <w:rPr>
                <w:rFonts w:ascii="Times New Roman" w:hAnsi="Times New Roman"/>
                <w:sz w:val="20"/>
                <w:szCs w:val="20"/>
                <w:lang w:val="ru-RU"/>
              </w:rPr>
              <w:t>нет</w:t>
            </w:r>
          </w:p>
        </w:tc>
      </w:tr>
      <w:tr w:rsidR="00A33E0C" w:rsidRPr="00637614" w14:paraId="561FA975" w14:textId="77777777" w:rsidTr="00D236C3">
        <w:trPr>
          <w:trHeight w:val="60"/>
        </w:trPr>
        <w:tc>
          <w:tcPr>
            <w:tcW w:w="2179" w:type="pct"/>
            <w:gridSpan w:val="3"/>
            <w:vAlign w:val="center"/>
          </w:tcPr>
          <w:p w14:paraId="64F2330D" w14:textId="77777777" w:rsidR="00A33E0C" w:rsidRPr="00637614" w:rsidRDefault="00A33E0C" w:rsidP="00A33E0C">
            <w:pPr>
              <w:jc w:val="center"/>
              <w:rPr>
                <w:b/>
                <w:sz w:val="20"/>
                <w:szCs w:val="20"/>
              </w:rPr>
            </w:pPr>
            <w:r w:rsidRPr="00637614">
              <w:rPr>
                <w:b/>
                <w:sz w:val="20"/>
                <w:szCs w:val="20"/>
              </w:rPr>
              <w:t>Итого:</w:t>
            </w:r>
          </w:p>
        </w:tc>
        <w:tc>
          <w:tcPr>
            <w:tcW w:w="403" w:type="pct"/>
          </w:tcPr>
          <w:p w14:paraId="3A9D7189" w14:textId="019FE65D" w:rsidR="00A33E0C" w:rsidRPr="00610E44" w:rsidRDefault="00A33E0C" w:rsidP="00A33E0C">
            <w:pPr>
              <w:ind w:left="-111"/>
              <w:jc w:val="center"/>
              <w:rPr>
                <w:b/>
                <w:sz w:val="20"/>
                <w:szCs w:val="20"/>
              </w:rPr>
            </w:pPr>
            <w:r>
              <w:rPr>
                <w:b/>
                <w:sz w:val="20"/>
                <w:szCs w:val="20"/>
              </w:rPr>
              <w:t>28,719</w:t>
            </w:r>
          </w:p>
        </w:tc>
        <w:tc>
          <w:tcPr>
            <w:tcW w:w="403" w:type="pct"/>
          </w:tcPr>
          <w:p w14:paraId="45195941" w14:textId="7BF45AF0" w:rsidR="00A33E0C" w:rsidRPr="00610E44" w:rsidRDefault="00A33E0C" w:rsidP="00A33E0C">
            <w:pPr>
              <w:ind w:left="-111"/>
              <w:jc w:val="center"/>
              <w:rPr>
                <w:b/>
                <w:sz w:val="20"/>
                <w:szCs w:val="20"/>
              </w:rPr>
            </w:pPr>
            <w:r w:rsidRPr="001F7260">
              <w:rPr>
                <w:b/>
                <w:sz w:val="20"/>
                <w:szCs w:val="20"/>
              </w:rPr>
              <w:t>28,719</w:t>
            </w:r>
          </w:p>
        </w:tc>
        <w:tc>
          <w:tcPr>
            <w:tcW w:w="403" w:type="pct"/>
          </w:tcPr>
          <w:p w14:paraId="7881ED33" w14:textId="6851B2D4" w:rsidR="00A33E0C" w:rsidRPr="00610E44" w:rsidRDefault="00A33E0C" w:rsidP="00A33E0C">
            <w:pPr>
              <w:ind w:left="-111"/>
              <w:jc w:val="center"/>
              <w:rPr>
                <w:b/>
                <w:sz w:val="20"/>
                <w:szCs w:val="20"/>
              </w:rPr>
            </w:pPr>
            <w:r w:rsidRPr="001F7260">
              <w:rPr>
                <w:b/>
                <w:sz w:val="20"/>
                <w:szCs w:val="20"/>
              </w:rPr>
              <w:t>28,719</w:t>
            </w:r>
          </w:p>
        </w:tc>
        <w:tc>
          <w:tcPr>
            <w:tcW w:w="403" w:type="pct"/>
          </w:tcPr>
          <w:p w14:paraId="2B75AE85" w14:textId="214662C8" w:rsidR="00A33E0C" w:rsidRPr="004142D9" w:rsidRDefault="00A33E0C" w:rsidP="00A33E0C">
            <w:pPr>
              <w:ind w:left="-111"/>
              <w:jc w:val="center"/>
              <w:rPr>
                <w:b/>
                <w:sz w:val="20"/>
                <w:szCs w:val="20"/>
              </w:rPr>
            </w:pPr>
            <w:r w:rsidRPr="001F7260">
              <w:rPr>
                <w:b/>
                <w:sz w:val="20"/>
                <w:szCs w:val="20"/>
              </w:rPr>
              <w:t>28,719</w:t>
            </w:r>
          </w:p>
        </w:tc>
        <w:tc>
          <w:tcPr>
            <w:tcW w:w="403" w:type="pct"/>
          </w:tcPr>
          <w:p w14:paraId="5CB4FADB" w14:textId="24485E7C" w:rsidR="00A33E0C" w:rsidRPr="004142D9" w:rsidRDefault="00A33E0C" w:rsidP="00A33E0C">
            <w:pPr>
              <w:ind w:left="-111"/>
              <w:jc w:val="center"/>
              <w:rPr>
                <w:b/>
                <w:sz w:val="20"/>
                <w:szCs w:val="20"/>
              </w:rPr>
            </w:pPr>
            <w:r w:rsidRPr="001F7260">
              <w:rPr>
                <w:b/>
                <w:sz w:val="20"/>
                <w:szCs w:val="20"/>
              </w:rPr>
              <w:t>28,719</w:t>
            </w:r>
          </w:p>
        </w:tc>
        <w:tc>
          <w:tcPr>
            <w:tcW w:w="403" w:type="pct"/>
          </w:tcPr>
          <w:p w14:paraId="26089BE5" w14:textId="075D8DFF" w:rsidR="00A33E0C" w:rsidRPr="004142D9" w:rsidRDefault="00A33E0C" w:rsidP="00A33E0C">
            <w:pPr>
              <w:ind w:left="-154" w:right="-158"/>
              <w:jc w:val="center"/>
              <w:rPr>
                <w:b/>
                <w:sz w:val="20"/>
                <w:szCs w:val="20"/>
              </w:rPr>
            </w:pPr>
            <w:r w:rsidRPr="001F7260">
              <w:rPr>
                <w:b/>
                <w:sz w:val="20"/>
                <w:szCs w:val="20"/>
              </w:rPr>
              <w:t>28,719</w:t>
            </w:r>
          </w:p>
        </w:tc>
        <w:tc>
          <w:tcPr>
            <w:tcW w:w="403" w:type="pct"/>
          </w:tcPr>
          <w:p w14:paraId="33516F18" w14:textId="2B1D2609" w:rsidR="00A33E0C" w:rsidRPr="004142D9" w:rsidRDefault="00A33E0C" w:rsidP="00A33E0C">
            <w:pPr>
              <w:ind w:left="-154" w:right="-158"/>
              <w:jc w:val="center"/>
              <w:rPr>
                <w:b/>
                <w:sz w:val="20"/>
                <w:szCs w:val="20"/>
              </w:rPr>
            </w:pPr>
            <w:r w:rsidRPr="001F7260">
              <w:rPr>
                <w:b/>
                <w:sz w:val="20"/>
                <w:szCs w:val="20"/>
              </w:rPr>
              <w:t>28,719</w:t>
            </w:r>
          </w:p>
        </w:tc>
      </w:tr>
      <w:tr w:rsidR="0084763F" w:rsidRPr="00637614" w14:paraId="10207016" w14:textId="77777777" w:rsidTr="00BB3C8A">
        <w:tc>
          <w:tcPr>
            <w:tcW w:w="5000" w:type="pct"/>
            <w:gridSpan w:val="10"/>
          </w:tcPr>
          <w:p w14:paraId="6AA9D36A" w14:textId="6DE7206B" w:rsidR="0084763F" w:rsidRPr="00637614" w:rsidRDefault="0084763F" w:rsidP="002D193E">
            <w:pPr>
              <w:jc w:val="center"/>
              <w:rPr>
                <w:b/>
                <w:sz w:val="20"/>
                <w:szCs w:val="20"/>
              </w:rPr>
            </w:pPr>
            <w:r>
              <w:rPr>
                <w:b/>
                <w:sz w:val="20"/>
                <w:szCs w:val="20"/>
              </w:rPr>
              <w:t>Котельная школы №1</w:t>
            </w:r>
          </w:p>
        </w:tc>
      </w:tr>
      <w:tr w:rsidR="004D205D" w:rsidRPr="00637614" w14:paraId="6EC05DC1" w14:textId="77777777" w:rsidTr="00BB3C8A">
        <w:tc>
          <w:tcPr>
            <w:tcW w:w="218" w:type="pct"/>
            <w:vAlign w:val="center"/>
          </w:tcPr>
          <w:p w14:paraId="4778C905" w14:textId="77777777" w:rsidR="004D205D" w:rsidRPr="00637614" w:rsidRDefault="004D205D" w:rsidP="004D205D">
            <w:pPr>
              <w:jc w:val="center"/>
              <w:rPr>
                <w:sz w:val="20"/>
                <w:szCs w:val="20"/>
              </w:rPr>
            </w:pPr>
            <w:r w:rsidRPr="00637614">
              <w:rPr>
                <w:sz w:val="20"/>
                <w:szCs w:val="20"/>
              </w:rPr>
              <w:t>1</w:t>
            </w:r>
          </w:p>
        </w:tc>
        <w:tc>
          <w:tcPr>
            <w:tcW w:w="1365" w:type="pct"/>
            <w:vAlign w:val="center"/>
          </w:tcPr>
          <w:p w14:paraId="7FC49429" w14:textId="77777777" w:rsidR="004D205D" w:rsidRPr="00637614" w:rsidRDefault="004D205D" w:rsidP="004D205D">
            <w:pPr>
              <w:jc w:val="center"/>
              <w:rPr>
                <w:sz w:val="20"/>
                <w:szCs w:val="20"/>
              </w:rPr>
            </w:pPr>
            <w:r w:rsidRPr="00637614">
              <w:rPr>
                <w:sz w:val="20"/>
                <w:szCs w:val="20"/>
              </w:rPr>
              <w:t>Жилой фонд</w:t>
            </w:r>
          </w:p>
        </w:tc>
        <w:tc>
          <w:tcPr>
            <w:tcW w:w="596" w:type="pct"/>
            <w:vAlign w:val="center"/>
          </w:tcPr>
          <w:p w14:paraId="3374F6CF" w14:textId="335A0020" w:rsidR="004D205D" w:rsidRPr="00637614" w:rsidRDefault="004D205D" w:rsidP="004D205D">
            <w:pPr>
              <w:jc w:val="center"/>
              <w:rPr>
                <w:sz w:val="20"/>
                <w:szCs w:val="20"/>
                <w:vertAlign w:val="superscript"/>
              </w:rPr>
            </w:pPr>
            <w:r w:rsidRPr="00637614">
              <w:rPr>
                <w:sz w:val="20"/>
                <w:szCs w:val="20"/>
              </w:rPr>
              <w:t>тыс.м</w:t>
            </w:r>
            <w:r w:rsidR="009A2F37">
              <w:rPr>
                <w:sz w:val="20"/>
                <w:szCs w:val="20"/>
              </w:rPr>
              <w:t>3</w:t>
            </w:r>
          </w:p>
        </w:tc>
        <w:tc>
          <w:tcPr>
            <w:tcW w:w="403" w:type="pct"/>
            <w:vAlign w:val="center"/>
          </w:tcPr>
          <w:p w14:paraId="292D3E3D" w14:textId="49B8911E" w:rsidR="004D205D" w:rsidRPr="00637614" w:rsidRDefault="004D205D" w:rsidP="004D205D">
            <w:pPr>
              <w:ind w:left="-111"/>
              <w:jc w:val="center"/>
              <w:rPr>
                <w:sz w:val="20"/>
                <w:szCs w:val="20"/>
              </w:rPr>
            </w:pPr>
            <w:r>
              <w:rPr>
                <w:sz w:val="20"/>
                <w:szCs w:val="20"/>
              </w:rPr>
              <w:t>нет</w:t>
            </w:r>
          </w:p>
        </w:tc>
        <w:tc>
          <w:tcPr>
            <w:tcW w:w="403" w:type="pct"/>
            <w:vAlign w:val="center"/>
          </w:tcPr>
          <w:p w14:paraId="47B9783C" w14:textId="571B39BA" w:rsidR="004D205D" w:rsidRPr="00637614" w:rsidRDefault="004D205D" w:rsidP="004D205D">
            <w:pPr>
              <w:ind w:left="-111"/>
              <w:jc w:val="center"/>
              <w:rPr>
                <w:sz w:val="20"/>
                <w:szCs w:val="20"/>
              </w:rPr>
            </w:pPr>
            <w:r>
              <w:rPr>
                <w:sz w:val="20"/>
                <w:szCs w:val="20"/>
              </w:rPr>
              <w:t>нет</w:t>
            </w:r>
          </w:p>
        </w:tc>
        <w:tc>
          <w:tcPr>
            <w:tcW w:w="403" w:type="pct"/>
            <w:vAlign w:val="center"/>
          </w:tcPr>
          <w:p w14:paraId="314679FA" w14:textId="0C815967" w:rsidR="004D205D" w:rsidRPr="00637614" w:rsidRDefault="004D205D" w:rsidP="004D205D">
            <w:pPr>
              <w:ind w:left="-111"/>
              <w:jc w:val="center"/>
              <w:rPr>
                <w:sz w:val="20"/>
                <w:szCs w:val="20"/>
              </w:rPr>
            </w:pPr>
            <w:r>
              <w:rPr>
                <w:sz w:val="20"/>
                <w:szCs w:val="20"/>
              </w:rPr>
              <w:t>нет</w:t>
            </w:r>
          </w:p>
        </w:tc>
        <w:tc>
          <w:tcPr>
            <w:tcW w:w="403" w:type="pct"/>
            <w:vAlign w:val="center"/>
          </w:tcPr>
          <w:p w14:paraId="77C24009" w14:textId="574D2E28" w:rsidR="004D205D" w:rsidRPr="00637614" w:rsidRDefault="004D205D" w:rsidP="004D205D">
            <w:pPr>
              <w:ind w:left="-111"/>
              <w:jc w:val="center"/>
              <w:rPr>
                <w:sz w:val="20"/>
                <w:szCs w:val="20"/>
              </w:rPr>
            </w:pPr>
            <w:r>
              <w:rPr>
                <w:sz w:val="20"/>
                <w:szCs w:val="20"/>
              </w:rPr>
              <w:t>нет</w:t>
            </w:r>
          </w:p>
        </w:tc>
        <w:tc>
          <w:tcPr>
            <w:tcW w:w="403" w:type="pct"/>
            <w:vAlign w:val="center"/>
          </w:tcPr>
          <w:p w14:paraId="721F9FC3" w14:textId="18950187" w:rsidR="004D205D" w:rsidRPr="00637614" w:rsidRDefault="004D205D" w:rsidP="004D205D">
            <w:pPr>
              <w:ind w:left="-111"/>
              <w:jc w:val="center"/>
              <w:rPr>
                <w:sz w:val="20"/>
                <w:szCs w:val="20"/>
              </w:rPr>
            </w:pPr>
            <w:r>
              <w:rPr>
                <w:sz w:val="20"/>
                <w:szCs w:val="20"/>
              </w:rPr>
              <w:t>нет</w:t>
            </w:r>
          </w:p>
        </w:tc>
        <w:tc>
          <w:tcPr>
            <w:tcW w:w="403" w:type="pct"/>
            <w:vAlign w:val="center"/>
          </w:tcPr>
          <w:p w14:paraId="4240FDD7" w14:textId="684B31CB" w:rsidR="004D205D" w:rsidRPr="00637614" w:rsidRDefault="004D205D" w:rsidP="004D205D">
            <w:pPr>
              <w:jc w:val="center"/>
              <w:rPr>
                <w:sz w:val="20"/>
                <w:szCs w:val="20"/>
              </w:rPr>
            </w:pPr>
            <w:r>
              <w:rPr>
                <w:sz w:val="20"/>
                <w:szCs w:val="20"/>
              </w:rPr>
              <w:t>нет</w:t>
            </w:r>
          </w:p>
        </w:tc>
        <w:tc>
          <w:tcPr>
            <w:tcW w:w="403" w:type="pct"/>
            <w:vAlign w:val="center"/>
          </w:tcPr>
          <w:p w14:paraId="525700A3" w14:textId="613D91E1" w:rsidR="004D205D" w:rsidRPr="00637614" w:rsidRDefault="004D205D" w:rsidP="004D205D">
            <w:pPr>
              <w:jc w:val="center"/>
              <w:rPr>
                <w:sz w:val="20"/>
                <w:szCs w:val="20"/>
              </w:rPr>
            </w:pPr>
            <w:r>
              <w:rPr>
                <w:sz w:val="20"/>
                <w:szCs w:val="20"/>
              </w:rPr>
              <w:t>нет</w:t>
            </w:r>
          </w:p>
        </w:tc>
      </w:tr>
      <w:tr w:rsidR="0084763F" w:rsidRPr="00637614" w14:paraId="4BF10DFB" w14:textId="77777777" w:rsidTr="00BB3C8A">
        <w:tc>
          <w:tcPr>
            <w:tcW w:w="218" w:type="pct"/>
            <w:vAlign w:val="center"/>
          </w:tcPr>
          <w:p w14:paraId="64D9AE92" w14:textId="77777777" w:rsidR="0084763F" w:rsidRPr="00637614" w:rsidRDefault="0084763F" w:rsidP="002D193E">
            <w:pPr>
              <w:jc w:val="center"/>
              <w:rPr>
                <w:sz w:val="20"/>
                <w:szCs w:val="20"/>
              </w:rPr>
            </w:pPr>
            <w:r w:rsidRPr="00637614">
              <w:rPr>
                <w:sz w:val="20"/>
                <w:szCs w:val="20"/>
              </w:rPr>
              <w:t>2</w:t>
            </w:r>
          </w:p>
        </w:tc>
        <w:tc>
          <w:tcPr>
            <w:tcW w:w="1365" w:type="pct"/>
            <w:vAlign w:val="center"/>
          </w:tcPr>
          <w:p w14:paraId="0E0B01D1" w14:textId="77777777" w:rsidR="0084763F" w:rsidRPr="00637614" w:rsidRDefault="0084763F" w:rsidP="002D193E">
            <w:pPr>
              <w:jc w:val="center"/>
              <w:rPr>
                <w:sz w:val="20"/>
                <w:szCs w:val="20"/>
              </w:rPr>
            </w:pPr>
            <w:r w:rsidRPr="00637614">
              <w:rPr>
                <w:sz w:val="20"/>
                <w:szCs w:val="20"/>
              </w:rPr>
              <w:t>Многофункциональная общественно- деловая застройка</w:t>
            </w:r>
          </w:p>
        </w:tc>
        <w:tc>
          <w:tcPr>
            <w:tcW w:w="596" w:type="pct"/>
            <w:vAlign w:val="center"/>
          </w:tcPr>
          <w:p w14:paraId="57515C2E" w14:textId="533991B2" w:rsidR="0084763F" w:rsidRPr="00637614" w:rsidRDefault="0084763F" w:rsidP="002D193E">
            <w:pPr>
              <w:jc w:val="center"/>
              <w:rPr>
                <w:sz w:val="20"/>
                <w:szCs w:val="20"/>
              </w:rPr>
            </w:pPr>
            <w:r w:rsidRPr="00637614">
              <w:rPr>
                <w:sz w:val="20"/>
                <w:szCs w:val="20"/>
              </w:rPr>
              <w:t>тыс.м</w:t>
            </w:r>
            <w:r w:rsidR="009A2F37">
              <w:rPr>
                <w:sz w:val="20"/>
                <w:szCs w:val="20"/>
              </w:rPr>
              <w:t>3</w:t>
            </w:r>
          </w:p>
        </w:tc>
        <w:tc>
          <w:tcPr>
            <w:tcW w:w="403" w:type="pct"/>
            <w:vAlign w:val="center"/>
          </w:tcPr>
          <w:p w14:paraId="674A45D2" w14:textId="77777777" w:rsidR="0084763F" w:rsidRPr="00637614" w:rsidRDefault="0084763F" w:rsidP="002D193E">
            <w:pPr>
              <w:pStyle w:val="TableParagraph"/>
              <w:ind w:left="-111"/>
              <w:jc w:val="center"/>
              <w:rPr>
                <w:rFonts w:ascii="Times New Roman" w:hAnsi="Times New Roman"/>
                <w:sz w:val="20"/>
                <w:szCs w:val="20"/>
                <w:lang w:val="ru-RU"/>
              </w:rPr>
            </w:pPr>
          </w:p>
        </w:tc>
        <w:tc>
          <w:tcPr>
            <w:tcW w:w="403" w:type="pct"/>
            <w:vAlign w:val="center"/>
          </w:tcPr>
          <w:p w14:paraId="276585D2" w14:textId="77777777" w:rsidR="0084763F" w:rsidRPr="00637614" w:rsidRDefault="0084763F" w:rsidP="002D193E">
            <w:pPr>
              <w:pStyle w:val="TableParagraph"/>
              <w:ind w:left="-111"/>
              <w:jc w:val="center"/>
              <w:rPr>
                <w:rFonts w:ascii="Times New Roman" w:hAnsi="Times New Roman"/>
                <w:sz w:val="20"/>
                <w:szCs w:val="20"/>
              </w:rPr>
            </w:pPr>
          </w:p>
        </w:tc>
        <w:tc>
          <w:tcPr>
            <w:tcW w:w="403" w:type="pct"/>
            <w:vAlign w:val="center"/>
          </w:tcPr>
          <w:p w14:paraId="7CCB9EC7" w14:textId="77777777" w:rsidR="0084763F" w:rsidRPr="00637614" w:rsidRDefault="0084763F" w:rsidP="002D193E">
            <w:pPr>
              <w:pStyle w:val="TableParagraph"/>
              <w:ind w:left="-111"/>
              <w:jc w:val="center"/>
              <w:rPr>
                <w:rFonts w:ascii="Times New Roman" w:hAnsi="Times New Roman"/>
                <w:sz w:val="20"/>
                <w:szCs w:val="20"/>
              </w:rPr>
            </w:pPr>
          </w:p>
        </w:tc>
        <w:tc>
          <w:tcPr>
            <w:tcW w:w="403" w:type="pct"/>
            <w:vAlign w:val="center"/>
          </w:tcPr>
          <w:p w14:paraId="2A97422A" w14:textId="77777777" w:rsidR="0084763F" w:rsidRPr="00637614" w:rsidRDefault="0084763F" w:rsidP="002D193E">
            <w:pPr>
              <w:pStyle w:val="TableParagraph"/>
              <w:ind w:left="-111"/>
              <w:jc w:val="center"/>
              <w:rPr>
                <w:rFonts w:ascii="Times New Roman" w:hAnsi="Times New Roman"/>
                <w:sz w:val="20"/>
                <w:szCs w:val="20"/>
              </w:rPr>
            </w:pPr>
          </w:p>
        </w:tc>
        <w:tc>
          <w:tcPr>
            <w:tcW w:w="403" w:type="pct"/>
            <w:vAlign w:val="center"/>
          </w:tcPr>
          <w:p w14:paraId="07D20121" w14:textId="77777777" w:rsidR="0084763F" w:rsidRPr="00637614" w:rsidRDefault="0084763F" w:rsidP="002D193E">
            <w:pPr>
              <w:pStyle w:val="TableParagraph"/>
              <w:ind w:left="-111"/>
              <w:jc w:val="center"/>
              <w:rPr>
                <w:rFonts w:ascii="Times New Roman" w:hAnsi="Times New Roman"/>
                <w:sz w:val="20"/>
                <w:szCs w:val="20"/>
              </w:rPr>
            </w:pPr>
          </w:p>
        </w:tc>
        <w:tc>
          <w:tcPr>
            <w:tcW w:w="403" w:type="pct"/>
            <w:vAlign w:val="center"/>
          </w:tcPr>
          <w:p w14:paraId="1E82077D" w14:textId="77777777" w:rsidR="0084763F" w:rsidRPr="00637614" w:rsidRDefault="0084763F" w:rsidP="00D236C3">
            <w:pPr>
              <w:pStyle w:val="TableParagraph"/>
              <w:ind w:left="-154" w:right="-16"/>
              <w:jc w:val="center"/>
              <w:rPr>
                <w:rFonts w:ascii="Times New Roman" w:hAnsi="Times New Roman"/>
                <w:sz w:val="20"/>
                <w:szCs w:val="20"/>
              </w:rPr>
            </w:pPr>
          </w:p>
        </w:tc>
        <w:tc>
          <w:tcPr>
            <w:tcW w:w="403" w:type="pct"/>
            <w:vAlign w:val="center"/>
          </w:tcPr>
          <w:p w14:paraId="7D65F83C" w14:textId="77777777" w:rsidR="0084763F" w:rsidRPr="00637614" w:rsidRDefault="0084763F" w:rsidP="00D236C3">
            <w:pPr>
              <w:pStyle w:val="TableParagraph"/>
              <w:ind w:left="-154" w:right="-16"/>
              <w:jc w:val="center"/>
              <w:rPr>
                <w:rFonts w:ascii="Times New Roman" w:hAnsi="Times New Roman"/>
                <w:sz w:val="20"/>
                <w:szCs w:val="20"/>
                <w:lang w:val="ru-RU"/>
              </w:rPr>
            </w:pPr>
          </w:p>
        </w:tc>
      </w:tr>
      <w:tr w:rsidR="009112CE" w:rsidRPr="00637614" w14:paraId="7228E082" w14:textId="77777777" w:rsidTr="00BB3C8A">
        <w:tc>
          <w:tcPr>
            <w:tcW w:w="218" w:type="pct"/>
            <w:vAlign w:val="center"/>
          </w:tcPr>
          <w:p w14:paraId="79B23D82" w14:textId="77777777" w:rsidR="009112CE" w:rsidRPr="00637614" w:rsidRDefault="009112CE" w:rsidP="009112CE">
            <w:pPr>
              <w:jc w:val="center"/>
              <w:rPr>
                <w:sz w:val="20"/>
                <w:szCs w:val="20"/>
              </w:rPr>
            </w:pPr>
            <w:r w:rsidRPr="00637614">
              <w:rPr>
                <w:sz w:val="20"/>
                <w:szCs w:val="20"/>
              </w:rPr>
              <w:t>3</w:t>
            </w:r>
          </w:p>
        </w:tc>
        <w:tc>
          <w:tcPr>
            <w:tcW w:w="1365" w:type="pct"/>
            <w:vAlign w:val="center"/>
          </w:tcPr>
          <w:p w14:paraId="45EE9093" w14:textId="77777777" w:rsidR="009112CE" w:rsidRPr="00637614" w:rsidRDefault="009112CE" w:rsidP="009112CE">
            <w:pPr>
              <w:jc w:val="center"/>
              <w:rPr>
                <w:sz w:val="20"/>
                <w:szCs w:val="20"/>
              </w:rPr>
            </w:pPr>
            <w:r w:rsidRPr="00637614">
              <w:rPr>
                <w:sz w:val="20"/>
                <w:szCs w:val="20"/>
              </w:rPr>
              <w:t>Производственная застройка</w:t>
            </w:r>
          </w:p>
        </w:tc>
        <w:tc>
          <w:tcPr>
            <w:tcW w:w="596" w:type="pct"/>
            <w:vAlign w:val="center"/>
          </w:tcPr>
          <w:p w14:paraId="6C2D240D" w14:textId="5CA878A8" w:rsidR="009112CE" w:rsidRPr="00637614" w:rsidRDefault="009112CE" w:rsidP="009112CE">
            <w:pPr>
              <w:jc w:val="center"/>
              <w:rPr>
                <w:sz w:val="20"/>
                <w:szCs w:val="20"/>
              </w:rPr>
            </w:pPr>
            <w:r w:rsidRPr="00637614">
              <w:rPr>
                <w:sz w:val="20"/>
                <w:szCs w:val="20"/>
              </w:rPr>
              <w:t>тыс.м</w:t>
            </w:r>
            <w:r w:rsidR="009A2F37">
              <w:rPr>
                <w:sz w:val="20"/>
                <w:szCs w:val="20"/>
              </w:rPr>
              <w:t>3</w:t>
            </w:r>
          </w:p>
        </w:tc>
        <w:tc>
          <w:tcPr>
            <w:tcW w:w="403" w:type="pct"/>
            <w:vAlign w:val="center"/>
          </w:tcPr>
          <w:p w14:paraId="1ACCFFF6" w14:textId="080F7504" w:rsidR="009112CE" w:rsidRPr="00637614" w:rsidRDefault="009112CE" w:rsidP="009112CE">
            <w:pPr>
              <w:pStyle w:val="TableParagraph"/>
              <w:ind w:left="-111"/>
              <w:jc w:val="center"/>
              <w:rPr>
                <w:rFonts w:ascii="Times New Roman" w:hAnsi="Times New Roman"/>
                <w:sz w:val="20"/>
                <w:szCs w:val="20"/>
                <w:lang w:val="ru-RU"/>
              </w:rPr>
            </w:pPr>
            <w:r>
              <w:rPr>
                <w:rFonts w:ascii="Times New Roman" w:hAnsi="Times New Roman"/>
                <w:sz w:val="20"/>
                <w:szCs w:val="20"/>
                <w:lang w:val="ru-RU"/>
              </w:rPr>
              <w:t>нет</w:t>
            </w:r>
          </w:p>
        </w:tc>
        <w:tc>
          <w:tcPr>
            <w:tcW w:w="403" w:type="pct"/>
            <w:vAlign w:val="center"/>
          </w:tcPr>
          <w:p w14:paraId="45842FF2" w14:textId="71524F4F" w:rsidR="009112CE" w:rsidRPr="00637614" w:rsidRDefault="009112CE"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7B303DDD" w14:textId="52CF4A86" w:rsidR="009112CE" w:rsidRPr="00637614" w:rsidRDefault="009112CE"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04C23728" w14:textId="1D0AD8C9" w:rsidR="009112CE" w:rsidRPr="00637614" w:rsidRDefault="009112CE"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29CAB45A" w14:textId="4D8AA827" w:rsidR="009112CE" w:rsidRPr="00637614" w:rsidRDefault="009112CE"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6075AAB9" w14:textId="4D3586E7" w:rsidR="009112CE" w:rsidRPr="00637614" w:rsidRDefault="009112CE" w:rsidP="00D236C3">
            <w:pPr>
              <w:pStyle w:val="TableParagraph"/>
              <w:ind w:left="-154" w:right="-16"/>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1D2366BB" w14:textId="222EEA5C" w:rsidR="009112CE" w:rsidRPr="00637614" w:rsidRDefault="009112CE" w:rsidP="00D236C3">
            <w:pPr>
              <w:pStyle w:val="TableParagraph"/>
              <w:ind w:left="-154" w:right="-16"/>
              <w:jc w:val="center"/>
              <w:rPr>
                <w:rFonts w:ascii="Times New Roman" w:hAnsi="Times New Roman"/>
                <w:sz w:val="20"/>
                <w:szCs w:val="20"/>
                <w:lang w:val="ru-RU"/>
              </w:rPr>
            </w:pPr>
            <w:r>
              <w:rPr>
                <w:rFonts w:ascii="Times New Roman" w:hAnsi="Times New Roman"/>
                <w:sz w:val="20"/>
                <w:szCs w:val="20"/>
                <w:lang w:val="ru-RU"/>
              </w:rPr>
              <w:t>нет</w:t>
            </w:r>
          </w:p>
        </w:tc>
      </w:tr>
      <w:tr w:rsidR="0084763F" w:rsidRPr="00637614" w14:paraId="49A7B505" w14:textId="77777777" w:rsidTr="00BB3C8A">
        <w:trPr>
          <w:trHeight w:val="60"/>
        </w:trPr>
        <w:tc>
          <w:tcPr>
            <w:tcW w:w="2179" w:type="pct"/>
            <w:gridSpan w:val="3"/>
            <w:vAlign w:val="center"/>
          </w:tcPr>
          <w:p w14:paraId="2539CD7F" w14:textId="77777777" w:rsidR="0084763F" w:rsidRPr="00637614" w:rsidRDefault="0084763F" w:rsidP="002D193E">
            <w:pPr>
              <w:jc w:val="center"/>
              <w:rPr>
                <w:b/>
                <w:sz w:val="20"/>
                <w:szCs w:val="20"/>
              </w:rPr>
            </w:pPr>
            <w:r w:rsidRPr="00637614">
              <w:rPr>
                <w:b/>
                <w:sz w:val="20"/>
                <w:szCs w:val="20"/>
              </w:rPr>
              <w:t>Итого:</w:t>
            </w:r>
          </w:p>
        </w:tc>
        <w:tc>
          <w:tcPr>
            <w:tcW w:w="403" w:type="pct"/>
          </w:tcPr>
          <w:p w14:paraId="358D34C3" w14:textId="77777777" w:rsidR="0084763F" w:rsidRPr="00610E44" w:rsidRDefault="0084763F" w:rsidP="002D193E">
            <w:pPr>
              <w:ind w:left="-111"/>
              <w:jc w:val="center"/>
              <w:rPr>
                <w:b/>
                <w:sz w:val="20"/>
                <w:szCs w:val="20"/>
              </w:rPr>
            </w:pPr>
          </w:p>
        </w:tc>
        <w:tc>
          <w:tcPr>
            <w:tcW w:w="403" w:type="pct"/>
          </w:tcPr>
          <w:p w14:paraId="052DFC74" w14:textId="77777777" w:rsidR="0084763F" w:rsidRPr="00610E44" w:rsidRDefault="0084763F" w:rsidP="002D193E">
            <w:pPr>
              <w:ind w:left="-111"/>
              <w:jc w:val="center"/>
              <w:rPr>
                <w:b/>
                <w:sz w:val="20"/>
                <w:szCs w:val="20"/>
              </w:rPr>
            </w:pPr>
          </w:p>
        </w:tc>
        <w:tc>
          <w:tcPr>
            <w:tcW w:w="403" w:type="pct"/>
          </w:tcPr>
          <w:p w14:paraId="503A98ED" w14:textId="77777777" w:rsidR="0084763F" w:rsidRPr="00610E44" w:rsidRDefault="0084763F" w:rsidP="002D193E">
            <w:pPr>
              <w:ind w:left="-111"/>
              <w:jc w:val="center"/>
              <w:rPr>
                <w:b/>
                <w:sz w:val="20"/>
                <w:szCs w:val="20"/>
              </w:rPr>
            </w:pPr>
          </w:p>
        </w:tc>
        <w:tc>
          <w:tcPr>
            <w:tcW w:w="403" w:type="pct"/>
          </w:tcPr>
          <w:p w14:paraId="73098B12" w14:textId="77777777" w:rsidR="0084763F" w:rsidRPr="004142D9" w:rsidRDefault="0084763F" w:rsidP="002D193E">
            <w:pPr>
              <w:ind w:left="-111"/>
              <w:jc w:val="center"/>
              <w:rPr>
                <w:b/>
                <w:sz w:val="20"/>
                <w:szCs w:val="20"/>
              </w:rPr>
            </w:pPr>
          </w:p>
        </w:tc>
        <w:tc>
          <w:tcPr>
            <w:tcW w:w="403" w:type="pct"/>
          </w:tcPr>
          <w:p w14:paraId="50291C9C" w14:textId="77777777" w:rsidR="0084763F" w:rsidRPr="004142D9" w:rsidRDefault="0084763F" w:rsidP="002D193E">
            <w:pPr>
              <w:ind w:left="-111"/>
              <w:jc w:val="center"/>
              <w:rPr>
                <w:b/>
                <w:sz w:val="20"/>
                <w:szCs w:val="20"/>
              </w:rPr>
            </w:pPr>
          </w:p>
        </w:tc>
        <w:tc>
          <w:tcPr>
            <w:tcW w:w="403" w:type="pct"/>
          </w:tcPr>
          <w:p w14:paraId="543B7C3D" w14:textId="77777777" w:rsidR="0084763F" w:rsidRPr="004142D9" w:rsidRDefault="0084763F" w:rsidP="002D193E">
            <w:pPr>
              <w:jc w:val="center"/>
              <w:rPr>
                <w:b/>
                <w:sz w:val="20"/>
                <w:szCs w:val="20"/>
              </w:rPr>
            </w:pPr>
          </w:p>
        </w:tc>
        <w:tc>
          <w:tcPr>
            <w:tcW w:w="403" w:type="pct"/>
          </w:tcPr>
          <w:p w14:paraId="091A1BC3" w14:textId="77777777" w:rsidR="0084763F" w:rsidRPr="004142D9" w:rsidRDefault="0084763F" w:rsidP="002D193E">
            <w:pPr>
              <w:jc w:val="center"/>
              <w:rPr>
                <w:b/>
                <w:sz w:val="20"/>
                <w:szCs w:val="20"/>
              </w:rPr>
            </w:pPr>
          </w:p>
        </w:tc>
      </w:tr>
      <w:tr w:rsidR="0084763F" w:rsidRPr="00637614" w14:paraId="423E5579" w14:textId="77777777" w:rsidTr="00BB3C8A">
        <w:tc>
          <w:tcPr>
            <w:tcW w:w="5000" w:type="pct"/>
            <w:gridSpan w:val="10"/>
          </w:tcPr>
          <w:p w14:paraId="61277848" w14:textId="153BA814" w:rsidR="0084763F" w:rsidRPr="00637614" w:rsidRDefault="0084763F" w:rsidP="002D193E">
            <w:pPr>
              <w:jc w:val="center"/>
              <w:rPr>
                <w:b/>
                <w:sz w:val="20"/>
                <w:szCs w:val="20"/>
              </w:rPr>
            </w:pPr>
            <w:r>
              <w:rPr>
                <w:b/>
                <w:sz w:val="20"/>
                <w:szCs w:val="20"/>
              </w:rPr>
              <w:t>Котельная д.Селезни</w:t>
            </w:r>
          </w:p>
        </w:tc>
      </w:tr>
      <w:tr w:rsidR="009112CE" w:rsidRPr="00637614" w14:paraId="5415597D" w14:textId="77777777" w:rsidTr="00BB3C8A">
        <w:tc>
          <w:tcPr>
            <w:tcW w:w="218" w:type="pct"/>
            <w:vAlign w:val="center"/>
          </w:tcPr>
          <w:p w14:paraId="6C61CB56" w14:textId="77777777" w:rsidR="009112CE" w:rsidRPr="00637614" w:rsidRDefault="009112CE" w:rsidP="009112CE">
            <w:pPr>
              <w:jc w:val="center"/>
              <w:rPr>
                <w:sz w:val="20"/>
                <w:szCs w:val="20"/>
              </w:rPr>
            </w:pPr>
            <w:r w:rsidRPr="00637614">
              <w:rPr>
                <w:sz w:val="20"/>
                <w:szCs w:val="20"/>
              </w:rPr>
              <w:t>1</w:t>
            </w:r>
          </w:p>
        </w:tc>
        <w:tc>
          <w:tcPr>
            <w:tcW w:w="1365" w:type="pct"/>
            <w:vAlign w:val="center"/>
          </w:tcPr>
          <w:p w14:paraId="7EC28DE9" w14:textId="77777777" w:rsidR="009112CE" w:rsidRPr="00637614" w:rsidRDefault="009112CE" w:rsidP="009112CE">
            <w:pPr>
              <w:jc w:val="center"/>
              <w:rPr>
                <w:sz w:val="20"/>
                <w:szCs w:val="20"/>
              </w:rPr>
            </w:pPr>
            <w:r w:rsidRPr="00637614">
              <w:rPr>
                <w:sz w:val="20"/>
                <w:szCs w:val="20"/>
              </w:rPr>
              <w:t>Жилой фонд</w:t>
            </w:r>
          </w:p>
        </w:tc>
        <w:tc>
          <w:tcPr>
            <w:tcW w:w="596" w:type="pct"/>
            <w:vAlign w:val="center"/>
          </w:tcPr>
          <w:p w14:paraId="08CB249A" w14:textId="470E13AF" w:rsidR="009112CE" w:rsidRPr="00637614" w:rsidRDefault="009112CE" w:rsidP="009112CE">
            <w:pPr>
              <w:jc w:val="center"/>
              <w:rPr>
                <w:sz w:val="20"/>
                <w:szCs w:val="20"/>
                <w:vertAlign w:val="superscript"/>
              </w:rPr>
            </w:pPr>
            <w:r w:rsidRPr="00637614">
              <w:rPr>
                <w:sz w:val="20"/>
                <w:szCs w:val="20"/>
              </w:rPr>
              <w:t>тыс.м</w:t>
            </w:r>
            <w:r w:rsidR="009A2F37">
              <w:rPr>
                <w:sz w:val="20"/>
                <w:szCs w:val="20"/>
              </w:rPr>
              <w:t>3</w:t>
            </w:r>
          </w:p>
        </w:tc>
        <w:tc>
          <w:tcPr>
            <w:tcW w:w="403" w:type="pct"/>
            <w:vAlign w:val="center"/>
          </w:tcPr>
          <w:p w14:paraId="7447CC48" w14:textId="53BEC6D2" w:rsidR="009112CE" w:rsidRPr="00637614" w:rsidRDefault="009112CE" w:rsidP="009112CE">
            <w:pPr>
              <w:ind w:left="-111"/>
              <w:jc w:val="center"/>
              <w:rPr>
                <w:sz w:val="20"/>
                <w:szCs w:val="20"/>
              </w:rPr>
            </w:pPr>
            <w:r>
              <w:rPr>
                <w:sz w:val="20"/>
                <w:szCs w:val="20"/>
              </w:rPr>
              <w:t>нет</w:t>
            </w:r>
          </w:p>
        </w:tc>
        <w:tc>
          <w:tcPr>
            <w:tcW w:w="403" w:type="pct"/>
            <w:vAlign w:val="center"/>
          </w:tcPr>
          <w:p w14:paraId="0174EA09" w14:textId="6334CDCD" w:rsidR="009112CE" w:rsidRPr="00637614" w:rsidRDefault="009112CE" w:rsidP="009112CE">
            <w:pPr>
              <w:ind w:left="-111"/>
              <w:jc w:val="center"/>
              <w:rPr>
                <w:sz w:val="20"/>
                <w:szCs w:val="20"/>
              </w:rPr>
            </w:pPr>
            <w:r>
              <w:rPr>
                <w:sz w:val="20"/>
                <w:szCs w:val="20"/>
              </w:rPr>
              <w:t>нет</w:t>
            </w:r>
          </w:p>
        </w:tc>
        <w:tc>
          <w:tcPr>
            <w:tcW w:w="403" w:type="pct"/>
            <w:vAlign w:val="center"/>
          </w:tcPr>
          <w:p w14:paraId="7D4302C1" w14:textId="49323683" w:rsidR="009112CE" w:rsidRPr="00637614" w:rsidRDefault="009112CE" w:rsidP="009112CE">
            <w:pPr>
              <w:ind w:left="-111"/>
              <w:jc w:val="center"/>
              <w:rPr>
                <w:sz w:val="20"/>
                <w:szCs w:val="20"/>
              </w:rPr>
            </w:pPr>
            <w:r>
              <w:rPr>
                <w:sz w:val="20"/>
                <w:szCs w:val="20"/>
              </w:rPr>
              <w:t>нет</w:t>
            </w:r>
          </w:p>
        </w:tc>
        <w:tc>
          <w:tcPr>
            <w:tcW w:w="403" w:type="pct"/>
            <w:vAlign w:val="center"/>
          </w:tcPr>
          <w:p w14:paraId="0ECD9BC1" w14:textId="1D289A9E" w:rsidR="009112CE" w:rsidRPr="00637614" w:rsidRDefault="009112CE" w:rsidP="009112CE">
            <w:pPr>
              <w:ind w:left="-111"/>
              <w:jc w:val="center"/>
              <w:rPr>
                <w:sz w:val="20"/>
                <w:szCs w:val="20"/>
              </w:rPr>
            </w:pPr>
            <w:r>
              <w:rPr>
                <w:sz w:val="20"/>
                <w:szCs w:val="20"/>
              </w:rPr>
              <w:t>нет</w:t>
            </w:r>
          </w:p>
        </w:tc>
        <w:tc>
          <w:tcPr>
            <w:tcW w:w="403" w:type="pct"/>
            <w:vAlign w:val="center"/>
          </w:tcPr>
          <w:p w14:paraId="00DD00E0" w14:textId="241B1752" w:rsidR="009112CE" w:rsidRPr="00637614" w:rsidRDefault="009112CE" w:rsidP="009112CE">
            <w:pPr>
              <w:ind w:left="-111"/>
              <w:jc w:val="center"/>
              <w:rPr>
                <w:sz w:val="20"/>
                <w:szCs w:val="20"/>
              </w:rPr>
            </w:pPr>
            <w:r>
              <w:rPr>
                <w:sz w:val="20"/>
                <w:szCs w:val="20"/>
              </w:rPr>
              <w:t>нет</w:t>
            </w:r>
          </w:p>
        </w:tc>
        <w:tc>
          <w:tcPr>
            <w:tcW w:w="403" w:type="pct"/>
            <w:vAlign w:val="center"/>
          </w:tcPr>
          <w:p w14:paraId="397748F9" w14:textId="30627C0B" w:rsidR="009112CE" w:rsidRPr="00637614" w:rsidRDefault="009112CE" w:rsidP="009112CE">
            <w:pPr>
              <w:jc w:val="center"/>
              <w:rPr>
                <w:sz w:val="20"/>
                <w:szCs w:val="20"/>
              </w:rPr>
            </w:pPr>
            <w:r>
              <w:rPr>
                <w:sz w:val="20"/>
                <w:szCs w:val="20"/>
              </w:rPr>
              <w:t>нет</w:t>
            </w:r>
          </w:p>
        </w:tc>
        <w:tc>
          <w:tcPr>
            <w:tcW w:w="403" w:type="pct"/>
            <w:vAlign w:val="center"/>
          </w:tcPr>
          <w:p w14:paraId="303749C2" w14:textId="48A116A9" w:rsidR="009112CE" w:rsidRPr="00637614" w:rsidRDefault="009112CE" w:rsidP="009112CE">
            <w:pPr>
              <w:jc w:val="center"/>
              <w:rPr>
                <w:sz w:val="20"/>
                <w:szCs w:val="20"/>
              </w:rPr>
            </w:pPr>
            <w:r>
              <w:rPr>
                <w:sz w:val="20"/>
                <w:szCs w:val="20"/>
              </w:rPr>
              <w:t>нет</w:t>
            </w:r>
          </w:p>
        </w:tc>
      </w:tr>
      <w:tr w:rsidR="0084763F" w:rsidRPr="00637614" w14:paraId="1BFFA42B" w14:textId="77777777" w:rsidTr="00BB3C8A">
        <w:tc>
          <w:tcPr>
            <w:tcW w:w="218" w:type="pct"/>
            <w:vAlign w:val="center"/>
          </w:tcPr>
          <w:p w14:paraId="5216EB39" w14:textId="77777777" w:rsidR="0084763F" w:rsidRPr="00637614" w:rsidRDefault="0084763F" w:rsidP="0084763F">
            <w:pPr>
              <w:jc w:val="center"/>
              <w:rPr>
                <w:sz w:val="20"/>
                <w:szCs w:val="20"/>
              </w:rPr>
            </w:pPr>
            <w:r w:rsidRPr="00637614">
              <w:rPr>
                <w:sz w:val="20"/>
                <w:szCs w:val="20"/>
              </w:rPr>
              <w:t>2</w:t>
            </w:r>
          </w:p>
        </w:tc>
        <w:tc>
          <w:tcPr>
            <w:tcW w:w="1365" w:type="pct"/>
            <w:vAlign w:val="center"/>
          </w:tcPr>
          <w:p w14:paraId="544AC93D" w14:textId="77777777" w:rsidR="0084763F" w:rsidRPr="00637614" w:rsidRDefault="0084763F" w:rsidP="0084763F">
            <w:pPr>
              <w:jc w:val="center"/>
              <w:rPr>
                <w:sz w:val="20"/>
                <w:szCs w:val="20"/>
              </w:rPr>
            </w:pPr>
            <w:r w:rsidRPr="00637614">
              <w:rPr>
                <w:sz w:val="20"/>
                <w:szCs w:val="20"/>
              </w:rPr>
              <w:t>Многофункциональная общественно- деловая застройка</w:t>
            </w:r>
          </w:p>
        </w:tc>
        <w:tc>
          <w:tcPr>
            <w:tcW w:w="596" w:type="pct"/>
            <w:vAlign w:val="center"/>
          </w:tcPr>
          <w:p w14:paraId="541719B4" w14:textId="1D7CE57B" w:rsidR="0084763F" w:rsidRPr="00637614" w:rsidRDefault="0084763F" w:rsidP="0084763F">
            <w:pPr>
              <w:jc w:val="center"/>
              <w:rPr>
                <w:sz w:val="20"/>
                <w:szCs w:val="20"/>
              </w:rPr>
            </w:pPr>
            <w:r w:rsidRPr="00637614">
              <w:rPr>
                <w:sz w:val="20"/>
                <w:szCs w:val="20"/>
              </w:rPr>
              <w:t>тыс.м</w:t>
            </w:r>
            <w:r w:rsidR="009A2F37">
              <w:rPr>
                <w:sz w:val="20"/>
                <w:szCs w:val="20"/>
              </w:rPr>
              <w:t>3</w:t>
            </w:r>
          </w:p>
        </w:tc>
        <w:tc>
          <w:tcPr>
            <w:tcW w:w="403" w:type="pct"/>
            <w:vAlign w:val="center"/>
          </w:tcPr>
          <w:p w14:paraId="1541E17D" w14:textId="1798632E" w:rsidR="0084763F" w:rsidRPr="00637614" w:rsidRDefault="0084763F" w:rsidP="0084763F">
            <w:pPr>
              <w:pStyle w:val="TableParagraph"/>
              <w:ind w:left="-111"/>
              <w:jc w:val="center"/>
              <w:rPr>
                <w:rFonts w:ascii="Times New Roman" w:hAnsi="Times New Roman"/>
                <w:sz w:val="20"/>
                <w:szCs w:val="20"/>
                <w:lang w:val="ru-RU"/>
              </w:rPr>
            </w:pPr>
            <w:r>
              <w:rPr>
                <w:rFonts w:ascii="Times New Roman" w:hAnsi="Times New Roman"/>
                <w:sz w:val="20"/>
                <w:szCs w:val="20"/>
                <w:lang w:val="ru-RU"/>
              </w:rPr>
              <w:t>5,156</w:t>
            </w:r>
          </w:p>
        </w:tc>
        <w:tc>
          <w:tcPr>
            <w:tcW w:w="403" w:type="pct"/>
            <w:vAlign w:val="center"/>
          </w:tcPr>
          <w:p w14:paraId="1B743CBF" w14:textId="39CDD7CB" w:rsidR="0084763F" w:rsidRPr="00637614" w:rsidRDefault="0084763F" w:rsidP="0084763F">
            <w:pPr>
              <w:pStyle w:val="TableParagraph"/>
              <w:ind w:left="-111"/>
              <w:jc w:val="center"/>
              <w:rPr>
                <w:rFonts w:ascii="Times New Roman" w:hAnsi="Times New Roman"/>
                <w:sz w:val="20"/>
                <w:szCs w:val="20"/>
              </w:rPr>
            </w:pPr>
            <w:r w:rsidRPr="00FC039D">
              <w:rPr>
                <w:rFonts w:ascii="Times New Roman" w:hAnsi="Times New Roman"/>
                <w:sz w:val="20"/>
                <w:szCs w:val="20"/>
                <w:lang w:val="ru-RU"/>
              </w:rPr>
              <w:t>5,156</w:t>
            </w:r>
          </w:p>
        </w:tc>
        <w:tc>
          <w:tcPr>
            <w:tcW w:w="403" w:type="pct"/>
            <w:vAlign w:val="center"/>
          </w:tcPr>
          <w:p w14:paraId="554B380A" w14:textId="28DC4696" w:rsidR="0084763F" w:rsidRPr="00637614" w:rsidRDefault="0084763F" w:rsidP="0084763F">
            <w:pPr>
              <w:pStyle w:val="TableParagraph"/>
              <w:ind w:left="-111"/>
              <w:jc w:val="center"/>
              <w:rPr>
                <w:rFonts w:ascii="Times New Roman" w:hAnsi="Times New Roman"/>
                <w:sz w:val="20"/>
                <w:szCs w:val="20"/>
              </w:rPr>
            </w:pPr>
            <w:r w:rsidRPr="00FC039D">
              <w:rPr>
                <w:rFonts w:ascii="Times New Roman" w:hAnsi="Times New Roman"/>
                <w:sz w:val="20"/>
                <w:szCs w:val="20"/>
                <w:lang w:val="ru-RU"/>
              </w:rPr>
              <w:t>5,156</w:t>
            </w:r>
          </w:p>
        </w:tc>
        <w:tc>
          <w:tcPr>
            <w:tcW w:w="403" w:type="pct"/>
            <w:vAlign w:val="center"/>
          </w:tcPr>
          <w:p w14:paraId="41B1AA81" w14:textId="258CB90B" w:rsidR="0084763F" w:rsidRPr="00637614" w:rsidRDefault="0084763F" w:rsidP="0084763F">
            <w:pPr>
              <w:pStyle w:val="TableParagraph"/>
              <w:ind w:left="-111"/>
              <w:jc w:val="center"/>
              <w:rPr>
                <w:rFonts w:ascii="Times New Roman" w:hAnsi="Times New Roman"/>
                <w:sz w:val="20"/>
                <w:szCs w:val="20"/>
              </w:rPr>
            </w:pPr>
            <w:r w:rsidRPr="00FC039D">
              <w:rPr>
                <w:rFonts w:ascii="Times New Roman" w:hAnsi="Times New Roman"/>
                <w:sz w:val="20"/>
                <w:szCs w:val="20"/>
                <w:lang w:val="ru-RU"/>
              </w:rPr>
              <w:t>5,156</w:t>
            </w:r>
          </w:p>
        </w:tc>
        <w:tc>
          <w:tcPr>
            <w:tcW w:w="403" w:type="pct"/>
            <w:vAlign w:val="center"/>
          </w:tcPr>
          <w:p w14:paraId="57E6ECA8" w14:textId="22A39897" w:rsidR="0084763F" w:rsidRPr="00637614" w:rsidRDefault="0084763F" w:rsidP="0084763F">
            <w:pPr>
              <w:pStyle w:val="TableParagraph"/>
              <w:ind w:left="-111"/>
              <w:jc w:val="center"/>
              <w:rPr>
                <w:rFonts w:ascii="Times New Roman" w:hAnsi="Times New Roman"/>
                <w:sz w:val="20"/>
                <w:szCs w:val="20"/>
              </w:rPr>
            </w:pPr>
            <w:r w:rsidRPr="00FC039D">
              <w:rPr>
                <w:rFonts w:ascii="Times New Roman" w:hAnsi="Times New Roman"/>
                <w:sz w:val="20"/>
                <w:szCs w:val="20"/>
                <w:lang w:val="ru-RU"/>
              </w:rPr>
              <w:t>5,156</w:t>
            </w:r>
          </w:p>
        </w:tc>
        <w:tc>
          <w:tcPr>
            <w:tcW w:w="403" w:type="pct"/>
            <w:vAlign w:val="center"/>
          </w:tcPr>
          <w:p w14:paraId="5111C20C" w14:textId="7921982B" w:rsidR="0084763F" w:rsidRPr="00637614" w:rsidRDefault="0084763F" w:rsidP="00D236C3">
            <w:pPr>
              <w:pStyle w:val="TableParagraph"/>
              <w:ind w:left="-154" w:right="-158"/>
              <w:jc w:val="center"/>
              <w:rPr>
                <w:rFonts w:ascii="Times New Roman" w:hAnsi="Times New Roman"/>
                <w:sz w:val="20"/>
                <w:szCs w:val="20"/>
              </w:rPr>
            </w:pPr>
            <w:r w:rsidRPr="00FC039D">
              <w:rPr>
                <w:rFonts w:ascii="Times New Roman" w:hAnsi="Times New Roman"/>
                <w:sz w:val="20"/>
                <w:szCs w:val="20"/>
                <w:lang w:val="ru-RU"/>
              </w:rPr>
              <w:t>5,156</w:t>
            </w:r>
          </w:p>
        </w:tc>
        <w:tc>
          <w:tcPr>
            <w:tcW w:w="403" w:type="pct"/>
            <w:vAlign w:val="center"/>
          </w:tcPr>
          <w:p w14:paraId="314E181B" w14:textId="18D7961F" w:rsidR="0084763F" w:rsidRPr="00637614" w:rsidRDefault="0084763F" w:rsidP="00D236C3">
            <w:pPr>
              <w:pStyle w:val="TableParagraph"/>
              <w:ind w:left="-154" w:right="-158"/>
              <w:jc w:val="center"/>
              <w:rPr>
                <w:rFonts w:ascii="Times New Roman" w:hAnsi="Times New Roman"/>
                <w:sz w:val="20"/>
                <w:szCs w:val="20"/>
                <w:lang w:val="ru-RU"/>
              </w:rPr>
            </w:pPr>
            <w:r w:rsidRPr="00FC039D">
              <w:rPr>
                <w:rFonts w:ascii="Times New Roman" w:hAnsi="Times New Roman"/>
                <w:sz w:val="20"/>
                <w:szCs w:val="20"/>
                <w:lang w:val="ru-RU"/>
              </w:rPr>
              <w:t>5,156</w:t>
            </w:r>
          </w:p>
        </w:tc>
      </w:tr>
      <w:tr w:rsidR="009112CE" w:rsidRPr="00637614" w14:paraId="512A5120" w14:textId="77777777" w:rsidTr="00BB3C8A">
        <w:tc>
          <w:tcPr>
            <w:tcW w:w="218" w:type="pct"/>
            <w:vAlign w:val="center"/>
          </w:tcPr>
          <w:p w14:paraId="3949CFBA" w14:textId="77777777" w:rsidR="009112CE" w:rsidRPr="00637614" w:rsidRDefault="009112CE" w:rsidP="009112CE">
            <w:pPr>
              <w:jc w:val="center"/>
              <w:rPr>
                <w:sz w:val="20"/>
                <w:szCs w:val="20"/>
              </w:rPr>
            </w:pPr>
            <w:r w:rsidRPr="00637614">
              <w:rPr>
                <w:sz w:val="20"/>
                <w:szCs w:val="20"/>
              </w:rPr>
              <w:lastRenderedPageBreak/>
              <w:t>3</w:t>
            </w:r>
          </w:p>
        </w:tc>
        <w:tc>
          <w:tcPr>
            <w:tcW w:w="1365" w:type="pct"/>
            <w:vAlign w:val="center"/>
          </w:tcPr>
          <w:p w14:paraId="5FB2DEB2" w14:textId="77777777" w:rsidR="009112CE" w:rsidRPr="00637614" w:rsidRDefault="009112CE" w:rsidP="009112CE">
            <w:pPr>
              <w:jc w:val="center"/>
              <w:rPr>
                <w:sz w:val="20"/>
                <w:szCs w:val="20"/>
              </w:rPr>
            </w:pPr>
            <w:r w:rsidRPr="00637614">
              <w:rPr>
                <w:sz w:val="20"/>
                <w:szCs w:val="20"/>
              </w:rPr>
              <w:t>Производственная застройка</w:t>
            </w:r>
          </w:p>
        </w:tc>
        <w:tc>
          <w:tcPr>
            <w:tcW w:w="596" w:type="pct"/>
            <w:vAlign w:val="center"/>
          </w:tcPr>
          <w:p w14:paraId="6C16417B" w14:textId="4B78359B" w:rsidR="009112CE" w:rsidRPr="00637614" w:rsidRDefault="009112CE" w:rsidP="009112CE">
            <w:pPr>
              <w:jc w:val="center"/>
              <w:rPr>
                <w:sz w:val="20"/>
                <w:szCs w:val="20"/>
              </w:rPr>
            </w:pPr>
            <w:r w:rsidRPr="00637614">
              <w:rPr>
                <w:sz w:val="20"/>
                <w:szCs w:val="20"/>
              </w:rPr>
              <w:t>тыс.м</w:t>
            </w:r>
            <w:r w:rsidR="009A2F37">
              <w:rPr>
                <w:sz w:val="20"/>
                <w:szCs w:val="20"/>
              </w:rPr>
              <w:t>3</w:t>
            </w:r>
          </w:p>
        </w:tc>
        <w:tc>
          <w:tcPr>
            <w:tcW w:w="403" w:type="pct"/>
            <w:vAlign w:val="center"/>
          </w:tcPr>
          <w:p w14:paraId="2CDAFE53" w14:textId="6DDC2331" w:rsidR="009112CE" w:rsidRPr="00637614" w:rsidRDefault="009112CE" w:rsidP="009112CE">
            <w:pPr>
              <w:pStyle w:val="TableParagraph"/>
              <w:ind w:left="-111"/>
              <w:jc w:val="center"/>
              <w:rPr>
                <w:rFonts w:ascii="Times New Roman" w:hAnsi="Times New Roman"/>
                <w:sz w:val="20"/>
                <w:szCs w:val="20"/>
                <w:lang w:val="ru-RU"/>
              </w:rPr>
            </w:pPr>
            <w:r>
              <w:rPr>
                <w:rFonts w:ascii="Times New Roman" w:hAnsi="Times New Roman"/>
                <w:sz w:val="20"/>
                <w:szCs w:val="20"/>
                <w:lang w:val="ru-RU"/>
              </w:rPr>
              <w:t>нет</w:t>
            </w:r>
          </w:p>
        </w:tc>
        <w:tc>
          <w:tcPr>
            <w:tcW w:w="403" w:type="pct"/>
            <w:vAlign w:val="center"/>
          </w:tcPr>
          <w:p w14:paraId="685B8CB1" w14:textId="59D67AA1" w:rsidR="009112CE" w:rsidRPr="00637614" w:rsidRDefault="009112CE"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1B315AA3" w14:textId="5C75202D" w:rsidR="009112CE" w:rsidRPr="00637614" w:rsidRDefault="009112CE"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4F6EEE1D" w14:textId="4E210F87" w:rsidR="009112CE" w:rsidRPr="00637614" w:rsidRDefault="009112CE"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6DB1B2A3" w14:textId="4EF968DF" w:rsidR="009112CE" w:rsidRPr="00637614" w:rsidRDefault="009112CE" w:rsidP="009112CE">
            <w:pPr>
              <w:pStyle w:val="TableParagraph"/>
              <w:ind w:left="-111"/>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551F0AD4" w14:textId="12F14CEA" w:rsidR="009112CE" w:rsidRPr="00637614" w:rsidRDefault="009112CE" w:rsidP="00D236C3">
            <w:pPr>
              <w:pStyle w:val="TableParagraph"/>
              <w:ind w:left="-154" w:right="-158"/>
              <w:jc w:val="center"/>
              <w:rPr>
                <w:rFonts w:ascii="Times New Roman" w:hAnsi="Times New Roman"/>
                <w:sz w:val="20"/>
                <w:szCs w:val="20"/>
              </w:rPr>
            </w:pPr>
            <w:r>
              <w:rPr>
                <w:rFonts w:ascii="Times New Roman" w:hAnsi="Times New Roman"/>
                <w:sz w:val="20"/>
                <w:szCs w:val="20"/>
                <w:lang w:val="ru-RU"/>
              </w:rPr>
              <w:t>нет</w:t>
            </w:r>
          </w:p>
        </w:tc>
        <w:tc>
          <w:tcPr>
            <w:tcW w:w="403" w:type="pct"/>
            <w:vAlign w:val="center"/>
          </w:tcPr>
          <w:p w14:paraId="22EF4B59" w14:textId="4ECE3C6E" w:rsidR="009112CE" w:rsidRPr="00637614" w:rsidRDefault="009112CE" w:rsidP="00D236C3">
            <w:pPr>
              <w:pStyle w:val="TableParagraph"/>
              <w:ind w:left="-154" w:right="-158"/>
              <w:jc w:val="center"/>
              <w:rPr>
                <w:rFonts w:ascii="Times New Roman" w:hAnsi="Times New Roman"/>
                <w:sz w:val="20"/>
                <w:szCs w:val="20"/>
                <w:lang w:val="ru-RU"/>
              </w:rPr>
            </w:pPr>
            <w:r>
              <w:rPr>
                <w:rFonts w:ascii="Times New Roman" w:hAnsi="Times New Roman"/>
                <w:sz w:val="20"/>
                <w:szCs w:val="20"/>
                <w:lang w:val="ru-RU"/>
              </w:rPr>
              <w:t>нет</w:t>
            </w:r>
          </w:p>
        </w:tc>
      </w:tr>
      <w:tr w:rsidR="0084763F" w:rsidRPr="00637614" w14:paraId="011E1F52" w14:textId="77777777" w:rsidTr="00BB3C8A">
        <w:trPr>
          <w:trHeight w:val="60"/>
        </w:trPr>
        <w:tc>
          <w:tcPr>
            <w:tcW w:w="2179" w:type="pct"/>
            <w:gridSpan w:val="3"/>
            <w:vAlign w:val="center"/>
          </w:tcPr>
          <w:p w14:paraId="5F771084" w14:textId="77777777" w:rsidR="0084763F" w:rsidRPr="00637614" w:rsidRDefault="0084763F" w:rsidP="0084763F">
            <w:pPr>
              <w:jc w:val="center"/>
              <w:rPr>
                <w:b/>
                <w:sz w:val="20"/>
                <w:szCs w:val="20"/>
              </w:rPr>
            </w:pPr>
            <w:r w:rsidRPr="00637614">
              <w:rPr>
                <w:b/>
                <w:sz w:val="20"/>
                <w:szCs w:val="20"/>
              </w:rPr>
              <w:t>Итого:</w:t>
            </w:r>
          </w:p>
        </w:tc>
        <w:tc>
          <w:tcPr>
            <w:tcW w:w="403" w:type="pct"/>
          </w:tcPr>
          <w:p w14:paraId="75C17443" w14:textId="4831DDC4" w:rsidR="0084763F" w:rsidRPr="0084763F" w:rsidRDefault="0084763F" w:rsidP="0084763F">
            <w:pPr>
              <w:ind w:left="-111"/>
              <w:jc w:val="center"/>
              <w:rPr>
                <w:b/>
                <w:sz w:val="20"/>
                <w:szCs w:val="20"/>
              </w:rPr>
            </w:pPr>
            <w:r w:rsidRPr="0084763F">
              <w:rPr>
                <w:b/>
                <w:sz w:val="20"/>
                <w:szCs w:val="20"/>
              </w:rPr>
              <w:t>5,156</w:t>
            </w:r>
          </w:p>
        </w:tc>
        <w:tc>
          <w:tcPr>
            <w:tcW w:w="403" w:type="pct"/>
          </w:tcPr>
          <w:p w14:paraId="19962627" w14:textId="3C15777A" w:rsidR="0084763F" w:rsidRPr="0084763F" w:rsidRDefault="0084763F" w:rsidP="0084763F">
            <w:pPr>
              <w:ind w:left="-111"/>
              <w:jc w:val="center"/>
              <w:rPr>
                <w:b/>
                <w:sz w:val="20"/>
                <w:szCs w:val="20"/>
              </w:rPr>
            </w:pPr>
            <w:r w:rsidRPr="0084763F">
              <w:rPr>
                <w:b/>
                <w:sz w:val="20"/>
                <w:szCs w:val="20"/>
              </w:rPr>
              <w:t>5,156</w:t>
            </w:r>
          </w:p>
        </w:tc>
        <w:tc>
          <w:tcPr>
            <w:tcW w:w="403" w:type="pct"/>
          </w:tcPr>
          <w:p w14:paraId="30426ABB" w14:textId="1E9563E8" w:rsidR="0084763F" w:rsidRPr="0084763F" w:rsidRDefault="0084763F" w:rsidP="0084763F">
            <w:pPr>
              <w:ind w:left="-111"/>
              <w:jc w:val="center"/>
              <w:rPr>
                <w:b/>
                <w:sz w:val="20"/>
                <w:szCs w:val="20"/>
              </w:rPr>
            </w:pPr>
            <w:r w:rsidRPr="0084763F">
              <w:rPr>
                <w:b/>
                <w:sz w:val="20"/>
                <w:szCs w:val="20"/>
              </w:rPr>
              <w:t>5,156</w:t>
            </w:r>
          </w:p>
        </w:tc>
        <w:tc>
          <w:tcPr>
            <w:tcW w:w="403" w:type="pct"/>
          </w:tcPr>
          <w:p w14:paraId="7F054320" w14:textId="642673ED" w:rsidR="0084763F" w:rsidRPr="0084763F" w:rsidRDefault="0084763F" w:rsidP="0084763F">
            <w:pPr>
              <w:ind w:left="-111"/>
              <w:jc w:val="center"/>
              <w:rPr>
                <w:b/>
                <w:sz w:val="20"/>
                <w:szCs w:val="20"/>
              </w:rPr>
            </w:pPr>
            <w:r w:rsidRPr="0084763F">
              <w:rPr>
                <w:b/>
                <w:sz w:val="20"/>
                <w:szCs w:val="20"/>
              </w:rPr>
              <w:t>5,156</w:t>
            </w:r>
          </w:p>
        </w:tc>
        <w:tc>
          <w:tcPr>
            <w:tcW w:w="403" w:type="pct"/>
          </w:tcPr>
          <w:p w14:paraId="07ED0F80" w14:textId="323A313A" w:rsidR="0084763F" w:rsidRPr="0084763F" w:rsidRDefault="0084763F" w:rsidP="0084763F">
            <w:pPr>
              <w:ind w:left="-111"/>
              <w:jc w:val="center"/>
              <w:rPr>
                <w:b/>
                <w:sz w:val="20"/>
                <w:szCs w:val="20"/>
              </w:rPr>
            </w:pPr>
            <w:r w:rsidRPr="0084763F">
              <w:rPr>
                <w:b/>
                <w:sz w:val="20"/>
                <w:szCs w:val="20"/>
              </w:rPr>
              <w:t>5,156</w:t>
            </w:r>
          </w:p>
        </w:tc>
        <w:tc>
          <w:tcPr>
            <w:tcW w:w="403" w:type="pct"/>
          </w:tcPr>
          <w:p w14:paraId="2C785221" w14:textId="7D7F47A5" w:rsidR="0084763F" w:rsidRPr="0084763F" w:rsidRDefault="0084763F" w:rsidP="0084763F">
            <w:pPr>
              <w:jc w:val="center"/>
              <w:rPr>
                <w:b/>
                <w:sz w:val="20"/>
                <w:szCs w:val="20"/>
              </w:rPr>
            </w:pPr>
            <w:r w:rsidRPr="0084763F">
              <w:rPr>
                <w:b/>
                <w:sz w:val="20"/>
                <w:szCs w:val="20"/>
              </w:rPr>
              <w:t>5,156</w:t>
            </w:r>
          </w:p>
        </w:tc>
        <w:tc>
          <w:tcPr>
            <w:tcW w:w="403" w:type="pct"/>
          </w:tcPr>
          <w:p w14:paraId="1EF39169" w14:textId="16EC9362" w:rsidR="0084763F" w:rsidRPr="0084763F" w:rsidRDefault="0084763F" w:rsidP="0084763F">
            <w:pPr>
              <w:jc w:val="center"/>
              <w:rPr>
                <w:b/>
                <w:sz w:val="20"/>
                <w:szCs w:val="20"/>
              </w:rPr>
            </w:pPr>
            <w:r w:rsidRPr="0084763F">
              <w:rPr>
                <w:b/>
                <w:sz w:val="20"/>
                <w:szCs w:val="20"/>
              </w:rPr>
              <w:t>5,156</w:t>
            </w:r>
          </w:p>
        </w:tc>
      </w:tr>
    </w:tbl>
    <w:p w14:paraId="4BC0C57F" w14:textId="1563E85D" w:rsidR="00920C0D" w:rsidRDefault="00920C0D" w:rsidP="00920C0D">
      <w:pPr>
        <w:pStyle w:val="ac"/>
        <w:rPr>
          <w:szCs w:val="24"/>
        </w:rPr>
      </w:pPr>
    </w:p>
    <w:p w14:paraId="366662F4" w14:textId="302C2AB7" w:rsidR="00856D97" w:rsidRPr="00637614" w:rsidRDefault="00856D97" w:rsidP="00856D97">
      <w:pPr>
        <w:pStyle w:val="A6"/>
      </w:pPr>
      <w:r w:rsidRPr="00637614">
        <w:t>Планами развития территории поселения предусматривается компактное развитие селитебной территории  населенных пунктов. Развитие застроенных территорий и освоение резервных территорий под многоэтажное и малоэтажное строительство (в т.ч. ИЖС) предполагает:</w:t>
      </w:r>
    </w:p>
    <w:p w14:paraId="10EEED68" w14:textId="77777777" w:rsidR="00856D97" w:rsidRPr="00637614" w:rsidRDefault="00856D97" w:rsidP="00856D97">
      <w:pPr>
        <w:pStyle w:val="A6"/>
      </w:pPr>
      <w:r w:rsidRPr="00637614">
        <w:t xml:space="preserve">1) создание комфортных условий для проживания на территории поселения; </w:t>
      </w:r>
    </w:p>
    <w:p w14:paraId="39165C30" w14:textId="77777777" w:rsidR="00856D97" w:rsidRPr="00637614" w:rsidRDefault="00856D97" w:rsidP="00856D97">
      <w:pPr>
        <w:pStyle w:val="A6"/>
      </w:pPr>
      <w:r w:rsidRPr="00637614">
        <w:t>2) организацию комплексного освоения резервных территорий под жилищное строительство;</w:t>
      </w:r>
    </w:p>
    <w:p w14:paraId="29DB7A20" w14:textId="77777777" w:rsidR="00856D97" w:rsidRPr="00637614" w:rsidRDefault="00856D97" w:rsidP="00856D97">
      <w:pPr>
        <w:pStyle w:val="A6"/>
      </w:pPr>
      <w:r w:rsidRPr="00637614">
        <w:t xml:space="preserve">3) строительство качественного жилья с комплексом инфраструктуры (социальной, транспортной, инженерной); </w:t>
      </w:r>
    </w:p>
    <w:p w14:paraId="63E8EB8C" w14:textId="77777777" w:rsidR="00856D97" w:rsidRPr="00637614" w:rsidRDefault="00856D97" w:rsidP="00856D97">
      <w:pPr>
        <w:pStyle w:val="A6"/>
      </w:pPr>
      <w:r w:rsidRPr="00637614">
        <w:t>4) образование новых земельных участков для их предоставления в целях индивидуального, блокированного, малоэтажного многоквартирного жилищного строительства, ведения личного подсобного хозяйства;</w:t>
      </w:r>
    </w:p>
    <w:p w14:paraId="79A15676" w14:textId="77777777" w:rsidR="00856D97" w:rsidRPr="00637614" w:rsidRDefault="00856D97" w:rsidP="00856D97">
      <w:pPr>
        <w:pStyle w:val="A6"/>
      </w:pPr>
      <w:r w:rsidRPr="00637614">
        <w:t>5) строительство/реконструкцию достаточного количества современных социальных объектов.</w:t>
      </w:r>
    </w:p>
    <w:p w14:paraId="3D7EEFB1" w14:textId="77777777" w:rsidR="00856D97" w:rsidRPr="00637614" w:rsidRDefault="00856D97" w:rsidP="00856D97">
      <w:pPr>
        <w:pStyle w:val="A6"/>
      </w:pPr>
      <w:r w:rsidRPr="00637614">
        <w:t>В настоящее время строительство жилья на территории поселения представлено преимущественно индивидуальной жилой застройкой.</w:t>
      </w:r>
    </w:p>
    <w:p w14:paraId="49BE38D6" w14:textId="566E010B" w:rsidR="00856D97" w:rsidRPr="00637614" w:rsidRDefault="00856D97" w:rsidP="00856D97">
      <w:pPr>
        <w:pStyle w:val="A6"/>
      </w:pPr>
      <w:r w:rsidRPr="00637614">
        <w:rPr>
          <w:szCs w:val="24"/>
        </w:rPr>
        <w:t>Д</w:t>
      </w:r>
      <w:r w:rsidRPr="00637614">
        <w:t>ля отопления  водоснабжения индивидуальных домов рекомендуется применение индивидуальных двухконтурных котлов, работающих на газовом и твердом топливе. Выбор индивидуальных источника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14:paraId="219733EC" w14:textId="77777777" w:rsidR="00856D97" w:rsidRPr="00637614" w:rsidRDefault="00856D97" w:rsidP="00856D97">
      <w:pPr>
        <w:pStyle w:val="A6"/>
      </w:pPr>
      <w:r w:rsidRPr="00637614">
        <w:t>Отопление вновь строящихся многоквартирных жилых домов, а также социально-значимых объектов планируется осуществлять от существующих источников теплоснабжения. Для теплоснабжения вновь строящихся зданий (группы зданий) с небольшим теплопотреблением и промышленных объектов рекомендуется использовать автономные источники тепла: отдельностоящие и пристроенные блочно-модульные котельные малой мощности.</w:t>
      </w:r>
    </w:p>
    <w:p w14:paraId="40AFB7D5" w14:textId="77777777" w:rsidR="00856D97" w:rsidRPr="00637614" w:rsidRDefault="00856D97" w:rsidP="00856D97">
      <w:pPr>
        <w:pStyle w:val="A6"/>
        <w:rPr>
          <w:lang w:val="ru-RU"/>
        </w:rPr>
      </w:pPr>
      <w:bookmarkStart w:id="14" w:name="_Hlk128490767"/>
      <w:r w:rsidRPr="00637614">
        <w:t xml:space="preserve">На основании вышесказанного, можно сделать вывод, что увеличение отапливаемой площади в зонах действия источников централизованного теплоснабжения, не планируется. </w:t>
      </w:r>
      <w:bookmarkEnd w:id="14"/>
    </w:p>
    <w:p w14:paraId="011881A7" w14:textId="6573842A" w:rsidR="00920C0D" w:rsidRDefault="00920C0D" w:rsidP="00920C0D">
      <w:pPr>
        <w:pStyle w:val="ac"/>
        <w:rPr>
          <w:szCs w:val="24"/>
        </w:rPr>
      </w:pPr>
    </w:p>
    <w:p w14:paraId="68A7C120" w14:textId="77777777" w:rsidR="00856D97" w:rsidRPr="002D193E" w:rsidRDefault="00856D97" w:rsidP="00856D97">
      <w:pPr>
        <w:pStyle w:val="2"/>
        <w:rPr>
          <w:rFonts w:ascii="Times New Roman" w:hAnsi="Times New Roman" w:cs="Times New Roman"/>
          <w:b/>
          <w:color w:val="auto"/>
          <w:sz w:val="24"/>
          <w:szCs w:val="24"/>
        </w:rPr>
      </w:pPr>
      <w:bookmarkStart w:id="15" w:name="_Toc206147935"/>
      <w:r w:rsidRPr="002D193E">
        <w:rPr>
          <w:rFonts w:ascii="Times New Roman" w:hAnsi="Times New Roman" w:cs="Times New Roman"/>
          <w:b/>
          <w:color w:val="auto"/>
          <w:sz w:val="24"/>
          <w:szCs w:val="24"/>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5"/>
    </w:p>
    <w:p w14:paraId="6C7D04A8" w14:textId="77777777" w:rsidR="002D193E" w:rsidRDefault="002D193E" w:rsidP="00856D97">
      <w:pPr>
        <w:tabs>
          <w:tab w:val="left" w:pos="0"/>
        </w:tabs>
        <w:ind w:firstLine="709"/>
        <w:rPr>
          <w:rFonts w:eastAsia="Times New Roman"/>
          <w:szCs w:val="24"/>
          <w:highlight w:val="yellow"/>
          <w:lang w:eastAsia="ru-RU"/>
        </w:rPr>
      </w:pPr>
    </w:p>
    <w:p w14:paraId="60E53972" w14:textId="77777777" w:rsidR="002772E9" w:rsidRPr="002772E9" w:rsidRDefault="002772E9" w:rsidP="002772E9">
      <w:pPr>
        <w:ind w:firstLine="360"/>
        <w:rPr>
          <w:rFonts w:eastAsia="Arial Unicode MS"/>
          <w:szCs w:val="24"/>
        </w:rPr>
      </w:pPr>
      <w:r w:rsidRPr="002772E9">
        <w:rPr>
          <w:rFonts w:eastAsia="Arial Unicode MS"/>
          <w:szCs w:val="24"/>
        </w:rPr>
        <w:t>Новое жилищное строительство планируется индивидуального типа.</w:t>
      </w:r>
    </w:p>
    <w:p w14:paraId="54D9AEBE" w14:textId="0736C6BC" w:rsidR="002772E9" w:rsidRPr="002772E9" w:rsidRDefault="002772E9" w:rsidP="002772E9">
      <w:pPr>
        <w:rPr>
          <w:rFonts w:eastAsia="Arial Unicode MS"/>
          <w:szCs w:val="24"/>
        </w:rPr>
      </w:pPr>
      <w:r w:rsidRPr="002772E9">
        <w:rPr>
          <w:rFonts w:eastAsia="Arial Unicode MS"/>
          <w:szCs w:val="24"/>
        </w:rPr>
        <w:t xml:space="preserve">Для создания самобытной архитектурной среды и удовлетворения потребностей в жилом фонде всех слоев населения предлагается </w:t>
      </w:r>
      <w:r w:rsidR="00694019">
        <w:rPr>
          <w:rFonts w:eastAsia="Arial Unicode MS"/>
          <w:szCs w:val="24"/>
        </w:rPr>
        <w:t>два</w:t>
      </w:r>
      <w:r w:rsidRPr="002772E9">
        <w:rPr>
          <w:rFonts w:eastAsia="Arial Unicode MS"/>
          <w:szCs w:val="24"/>
        </w:rPr>
        <w:t xml:space="preserve"> основных типа новой жилой застройки по преобладающей этажности жилого фонда и уровню комфортности.</w:t>
      </w:r>
    </w:p>
    <w:p w14:paraId="3E11912E" w14:textId="77777777" w:rsidR="002772E9" w:rsidRPr="002772E9" w:rsidRDefault="002772E9" w:rsidP="002772E9">
      <w:pPr>
        <w:rPr>
          <w:rFonts w:eastAsia="Arial Unicode MS"/>
          <w:szCs w:val="24"/>
        </w:rPr>
      </w:pPr>
      <w:r w:rsidRPr="002772E9">
        <w:rPr>
          <w:rFonts w:eastAsia="Arial Unicode MS"/>
          <w:szCs w:val="24"/>
        </w:rPr>
        <w:t>Типология жилого фонда по преобладающей этажности застройки</w:t>
      </w:r>
    </w:p>
    <w:p w14:paraId="420F1542" w14:textId="5B72CAB3" w:rsidR="002772E9" w:rsidRPr="002772E9" w:rsidRDefault="00694019" w:rsidP="00694019">
      <w:pPr>
        <w:rPr>
          <w:rFonts w:eastAsia="Arial Unicode MS"/>
          <w:szCs w:val="24"/>
        </w:rPr>
      </w:pPr>
      <w:r>
        <w:rPr>
          <w:rFonts w:eastAsia="Arial Unicode MS"/>
          <w:szCs w:val="24"/>
        </w:rPr>
        <w:t xml:space="preserve">      </w:t>
      </w:r>
    </w:p>
    <w:p w14:paraId="57AF566C" w14:textId="5AC53A3F" w:rsidR="002772E9" w:rsidRPr="002772E9" w:rsidRDefault="00694019" w:rsidP="002772E9">
      <w:pPr>
        <w:rPr>
          <w:rFonts w:eastAsia="Arial Unicode MS"/>
          <w:szCs w:val="24"/>
        </w:rPr>
      </w:pPr>
      <w:r>
        <w:rPr>
          <w:rFonts w:eastAsia="Arial Unicode MS"/>
          <w:szCs w:val="24"/>
        </w:rPr>
        <w:t xml:space="preserve"> - </w:t>
      </w:r>
      <w:r w:rsidR="002772E9" w:rsidRPr="002772E9">
        <w:rPr>
          <w:rFonts w:eastAsia="Arial Unicode MS"/>
          <w:szCs w:val="24"/>
        </w:rPr>
        <w:t>Малоэтажная застройка многоквартирными домами без индивидуальных участков (2-4 этажа).  В этом типе малоэтажной застройки предполагается размещение престижного жилого фонда бизнес-класса со средними показателями жилой обеспеченности выше или равными среднегородским. Плотность застройки по общей площади жилых домов «брутто» микрорайона порядка 3500м2/га. Плотность застройки по численности населения (при жилищной обеспеченности расчетного срока) 85-100чел/га.</w:t>
      </w:r>
    </w:p>
    <w:p w14:paraId="7C935814" w14:textId="0CB9B813" w:rsidR="002772E9" w:rsidRPr="002772E9" w:rsidRDefault="00694019" w:rsidP="002772E9">
      <w:pPr>
        <w:rPr>
          <w:rFonts w:eastAsia="Arial Unicode MS"/>
          <w:szCs w:val="24"/>
        </w:rPr>
      </w:pPr>
      <w:r>
        <w:rPr>
          <w:rFonts w:eastAsia="Arial Unicode MS"/>
          <w:szCs w:val="24"/>
        </w:rPr>
        <w:lastRenderedPageBreak/>
        <w:t xml:space="preserve"> - </w:t>
      </w:r>
      <w:r w:rsidR="002772E9" w:rsidRPr="002772E9">
        <w:rPr>
          <w:rFonts w:eastAsia="Arial Unicode MS"/>
          <w:szCs w:val="24"/>
        </w:rPr>
        <w:t xml:space="preserve">Индивидуальная жилая застройка представлена 1-2 этажными индивидуальными жилыми домами на 1 семью с участками до 0,12 га. Общая площадь коттеджей не регламентируется, но для расчетов ориентировочно принимается в размере 100-120 кв.м. общей площади на 1 коттедж. Плотность размещения коттеджей - 6 участков на гектар. В зависимости от местоположения малоэтажный жилой фонд с участками может быть бизнес и эконом класса, с выделением зон </w:t>
      </w:r>
      <w:r w:rsidRPr="002772E9">
        <w:rPr>
          <w:rFonts w:eastAsia="Arial Unicode MS"/>
          <w:szCs w:val="24"/>
        </w:rPr>
        <w:t>высоко комфортной</w:t>
      </w:r>
      <w:r w:rsidR="002772E9" w:rsidRPr="002772E9">
        <w:rPr>
          <w:rFonts w:eastAsia="Arial Unicode MS"/>
          <w:szCs w:val="24"/>
        </w:rPr>
        <w:t xml:space="preserve"> элитной застройки.</w:t>
      </w:r>
    </w:p>
    <w:p w14:paraId="7B78B5D9" w14:textId="77777777" w:rsidR="002772E9" w:rsidRDefault="002772E9" w:rsidP="00856D97">
      <w:pPr>
        <w:tabs>
          <w:tab w:val="left" w:pos="0"/>
        </w:tabs>
        <w:ind w:firstLine="709"/>
        <w:rPr>
          <w:rFonts w:eastAsia="Times New Roman"/>
          <w:szCs w:val="24"/>
          <w:lang w:eastAsia="ru-RU"/>
        </w:rPr>
      </w:pPr>
    </w:p>
    <w:p w14:paraId="06A8C790" w14:textId="7DF6ADDB" w:rsidR="00856D97" w:rsidRPr="002D193E" w:rsidRDefault="00856D97" w:rsidP="00856D97">
      <w:pPr>
        <w:tabs>
          <w:tab w:val="left" w:pos="0"/>
        </w:tabs>
        <w:ind w:firstLine="709"/>
        <w:rPr>
          <w:rFonts w:eastAsia="Times New Roman"/>
          <w:szCs w:val="24"/>
          <w:lang w:eastAsia="ru-RU"/>
        </w:rPr>
      </w:pPr>
      <w:r w:rsidRPr="002D193E">
        <w:rPr>
          <w:rFonts w:eastAsia="Times New Roman"/>
          <w:szCs w:val="24"/>
          <w:lang w:eastAsia="ru-RU"/>
        </w:rPr>
        <w:t>За базовый уровень потребления тепла принят уровень потребления тепловой энергии в 202</w:t>
      </w:r>
      <w:r w:rsidR="00EB3099" w:rsidRPr="002D193E">
        <w:rPr>
          <w:rFonts w:eastAsia="Times New Roman"/>
          <w:szCs w:val="24"/>
          <w:lang w:eastAsia="ru-RU"/>
        </w:rPr>
        <w:t>5</w:t>
      </w:r>
      <w:r w:rsidRPr="002D193E">
        <w:rPr>
          <w:rFonts w:eastAsia="Times New Roman"/>
          <w:szCs w:val="24"/>
          <w:lang w:eastAsia="ru-RU"/>
        </w:rPr>
        <w:t xml:space="preserve"> году. Базовый уровень потребления тепловой энергии с разделением по источникам теплоснабжения представлен в таблице 3. </w:t>
      </w:r>
    </w:p>
    <w:p w14:paraId="13FC981C" w14:textId="77777777" w:rsidR="00856D97" w:rsidRPr="00EB3099" w:rsidRDefault="00856D97" w:rsidP="00856D97">
      <w:pPr>
        <w:tabs>
          <w:tab w:val="left" w:pos="0"/>
        </w:tabs>
        <w:ind w:firstLine="709"/>
        <w:rPr>
          <w:rFonts w:eastAsia="Times New Roman"/>
          <w:szCs w:val="24"/>
          <w:highlight w:val="yellow"/>
          <w:lang w:eastAsia="ru-RU"/>
        </w:rPr>
      </w:pPr>
    </w:p>
    <w:p w14:paraId="5C6437DF" w14:textId="1FE24FB7" w:rsidR="00856D97" w:rsidRPr="002D193E" w:rsidRDefault="00856D97" w:rsidP="00856D97">
      <w:pPr>
        <w:pStyle w:val="af"/>
        <w:rPr>
          <w:bCs w:val="0"/>
        </w:rPr>
      </w:pPr>
      <w:r w:rsidRPr="002D193E">
        <w:t xml:space="preserve">Таблица </w:t>
      </w:r>
      <w:r w:rsidR="002772E9">
        <w:rPr>
          <w:noProof/>
        </w:rPr>
        <w:t xml:space="preserve">3 </w:t>
      </w:r>
      <w:r w:rsidRPr="002D193E">
        <w:rPr>
          <w:bCs w:val="0"/>
        </w:rPr>
        <w:t>Базовый уровень потребления тепла на цели теплоснабжения</w:t>
      </w:r>
    </w:p>
    <w:tbl>
      <w:tblPr>
        <w:tblW w:w="48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6144"/>
        <w:gridCol w:w="2199"/>
      </w:tblGrid>
      <w:tr w:rsidR="00802F92" w:rsidRPr="007936D7" w14:paraId="347A88AE" w14:textId="77777777" w:rsidTr="0033015D">
        <w:trPr>
          <w:trHeight w:val="471"/>
        </w:trPr>
        <w:tc>
          <w:tcPr>
            <w:tcW w:w="436" w:type="pct"/>
            <w:shd w:val="clear" w:color="auto" w:fill="auto"/>
            <w:vAlign w:val="center"/>
            <w:hideMark/>
          </w:tcPr>
          <w:p w14:paraId="0BC04DB7" w14:textId="77777777" w:rsidR="00802F92" w:rsidRPr="007936D7" w:rsidRDefault="00802F92" w:rsidP="002D193E">
            <w:pPr>
              <w:ind w:hanging="34"/>
              <w:jc w:val="center"/>
              <w:rPr>
                <w:bCs/>
                <w:sz w:val="22"/>
              </w:rPr>
            </w:pPr>
            <w:r w:rsidRPr="007936D7">
              <w:rPr>
                <w:bCs/>
                <w:sz w:val="22"/>
              </w:rPr>
              <w:t>№ п/п</w:t>
            </w:r>
          </w:p>
        </w:tc>
        <w:tc>
          <w:tcPr>
            <w:tcW w:w="3361" w:type="pct"/>
            <w:shd w:val="clear" w:color="auto" w:fill="auto"/>
            <w:vAlign w:val="center"/>
            <w:hideMark/>
          </w:tcPr>
          <w:p w14:paraId="6B7227F1" w14:textId="77777777" w:rsidR="00802F92" w:rsidRPr="007936D7" w:rsidRDefault="00802F92" w:rsidP="002D193E">
            <w:pPr>
              <w:ind w:hanging="34"/>
              <w:jc w:val="center"/>
              <w:rPr>
                <w:bCs/>
                <w:sz w:val="22"/>
              </w:rPr>
            </w:pPr>
            <w:r w:rsidRPr="007936D7">
              <w:rPr>
                <w:bCs/>
                <w:sz w:val="22"/>
              </w:rPr>
              <w:t>Наименование источника теплоснабжения</w:t>
            </w:r>
          </w:p>
        </w:tc>
        <w:tc>
          <w:tcPr>
            <w:tcW w:w="1203" w:type="pct"/>
            <w:tcBorders>
              <w:bottom w:val="single" w:sz="4" w:space="0" w:color="auto"/>
            </w:tcBorders>
          </w:tcPr>
          <w:p w14:paraId="7DA4C084" w14:textId="77777777" w:rsidR="00802F92" w:rsidRPr="007936D7" w:rsidRDefault="00802F92" w:rsidP="002D193E">
            <w:pPr>
              <w:ind w:hanging="34"/>
              <w:jc w:val="center"/>
              <w:rPr>
                <w:sz w:val="22"/>
              </w:rPr>
            </w:pPr>
            <w:r w:rsidRPr="007936D7">
              <w:rPr>
                <w:sz w:val="22"/>
              </w:rPr>
              <w:t>Полезный отпуск тепла, Гкал</w:t>
            </w:r>
          </w:p>
        </w:tc>
      </w:tr>
      <w:tr w:rsidR="00802F92" w:rsidRPr="007936D7" w14:paraId="2A06E51F" w14:textId="77777777" w:rsidTr="0033015D">
        <w:tc>
          <w:tcPr>
            <w:tcW w:w="436" w:type="pct"/>
            <w:shd w:val="clear" w:color="auto" w:fill="auto"/>
            <w:vAlign w:val="center"/>
          </w:tcPr>
          <w:p w14:paraId="5BDA5772" w14:textId="77777777" w:rsidR="00802F92" w:rsidRPr="007936D7" w:rsidRDefault="00802F92" w:rsidP="002D193E">
            <w:pPr>
              <w:pStyle w:val="a9"/>
              <w:ind w:left="0" w:hanging="34"/>
              <w:jc w:val="center"/>
              <w:rPr>
                <w:sz w:val="22"/>
              </w:rPr>
            </w:pPr>
            <w:r w:rsidRPr="007936D7">
              <w:rPr>
                <w:sz w:val="22"/>
              </w:rPr>
              <w:t>1</w:t>
            </w:r>
          </w:p>
        </w:tc>
        <w:tc>
          <w:tcPr>
            <w:tcW w:w="3361" w:type="pct"/>
            <w:tcBorders>
              <w:top w:val="single" w:sz="8" w:space="0" w:color="auto"/>
              <w:left w:val="single" w:sz="8" w:space="0" w:color="auto"/>
              <w:bottom w:val="single" w:sz="8" w:space="0" w:color="auto"/>
              <w:right w:val="single" w:sz="8" w:space="0" w:color="auto"/>
            </w:tcBorders>
            <w:shd w:val="clear" w:color="auto" w:fill="auto"/>
            <w:vAlign w:val="center"/>
          </w:tcPr>
          <w:p w14:paraId="6259A141" w14:textId="60FD436D" w:rsidR="00802F92" w:rsidRPr="007936D7" w:rsidRDefault="00802F92" w:rsidP="007936D7">
            <w:pPr>
              <w:ind w:hanging="34"/>
              <w:rPr>
                <w:sz w:val="22"/>
              </w:rPr>
            </w:pPr>
            <w:r w:rsidRPr="007936D7">
              <w:rPr>
                <w:sz w:val="22"/>
              </w:rPr>
              <w:t>Центральная котельная, ул.</w:t>
            </w:r>
            <w:r>
              <w:rPr>
                <w:sz w:val="22"/>
              </w:rPr>
              <w:t xml:space="preserve"> </w:t>
            </w:r>
            <w:r w:rsidRPr="007936D7">
              <w:rPr>
                <w:sz w:val="22"/>
              </w:rPr>
              <w:t>Володарского</w:t>
            </w:r>
          </w:p>
        </w:tc>
        <w:tc>
          <w:tcPr>
            <w:tcW w:w="1203" w:type="pct"/>
            <w:tcBorders>
              <w:top w:val="single" w:sz="8" w:space="0" w:color="auto"/>
              <w:left w:val="single" w:sz="8" w:space="0" w:color="auto"/>
              <w:bottom w:val="single" w:sz="8" w:space="0" w:color="auto"/>
              <w:right w:val="single" w:sz="8" w:space="0" w:color="auto"/>
            </w:tcBorders>
            <w:shd w:val="clear" w:color="auto" w:fill="auto"/>
            <w:vAlign w:val="center"/>
          </w:tcPr>
          <w:p w14:paraId="53241357" w14:textId="3E47B77D" w:rsidR="00802F92" w:rsidRPr="007936D7" w:rsidRDefault="00172469" w:rsidP="002D193E">
            <w:pPr>
              <w:ind w:hanging="34"/>
              <w:jc w:val="center"/>
              <w:rPr>
                <w:sz w:val="22"/>
              </w:rPr>
            </w:pPr>
            <w:r>
              <w:rPr>
                <w:sz w:val="22"/>
              </w:rPr>
              <w:t>3350</w:t>
            </w:r>
          </w:p>
        </w:tc>
      </w:tr>
      <w:tr w:rsidR="00802F92" w:rsidRPr="007936D7" w14:paraId="7C02233C" w14:textId="77777777" w:rsidTr="0033015D">
        <w:tc>
          <w:tcPr>
            <w:tcW w:w="436" w:type="pct"/>
            <w:shd w:val="clear" w:color="auto" w:fill="auto"/>
            <w:vAlign w:val="center"/>
          </w:tcPr>
          <w:p w14:paraId="65909B0B" w14:textId="77777777" w:rsidR="00802F92" w:rsidRPr="007936D7" w:rsidRDefault="00802F92" w:rsidP="002D193E">
            <w:pPr>
              <w:pStyle w:val="a9"/>
              <w:ind w:left="0" w:hanging="34"/>
              <w:jc w:val="center"/>
              <w:rPr>
                <w:sz w:val="20"/>
              </w:rPr>
            </w:pPr>
            <w:r w:rsidRPr="007936D7">
              <w:rPr>
                <w:sz w:val="22"/>
              </w:rPr>
              <w:t>2</w:t>
            </w:r>
          </w:p>
        </w:tc>
        <w:tc>
          <w:tcPr>
            <w:tcW w:w="3361" w:type="pct"/>
            <w:tcBorders>
              <w:top w:val="nil"/>
              <w:left w:val="single" w:sz="8" w:space="0" w:color="auto"/>
              <w:bottom w:val="single" w:sz="8" w:space="0" w:color="auto"/>
              <w:right w:val="single" w:sz="8" w:space="0" w:color="auto"/>
            </w:tcBorders>
            <w:shd w:val="clear" w:color="auto" w:fill="auto"/>
            <w:vAlign w:val="center"/>
          </w:tcPr>
          <w:p w14:paraId="7798EB74" w14:textId="2C01DC3C" w:rsidR="00802F92" w:rsidRPr="007936D7" w:rsidRDefault="00802F92" w:rsidP="007936D7">
            <w:pPr>
              <w:ind w:hanging="34"/>
              <w:jc w:val="left"/>
              <w:rPr>
                <w:sz w:val="22"/>
              </w:rPr>
            </w:pPr>
            <w:r>
              <w:rPr>
                <w:sz w:val="22"/>
              </w:rPr>
              <w:t>Котельная ЦРБ, ул. Еременко</w:t>
            </w:r>
          </w:p>
        </w:tc>
        <w:tc>
          <w:tcPr>
            <w:tcW w:w="1203" w:type="pct"/>
            <w:tcBorders>
              <w:top w:val="nil"/>
              <w:left w:val="single" w:sz="8" w:space="0" w:color="auto"/>
              <w:bottom w:val="single" w:sz="8" w:space="0" w:color="auto"/>
              <w:right w:val="single" w:sz="8" w:space="0" w:color="auto"/>
            </w:tcBorders>
            <w:shd w:val="clear" w:color="auto" w:fill="auto"/>
            <w:vAlign w:val="center"/>
          </w:tcPr>
          <w:p w14:paraId="1A3EF322" w14:textId="33D6A60E" w:rsidR="00802F92" w:rsidRPr="007936D7" w:rsidRDefault="00172469" w:rsidP="002D193E">
            <w:pPr>
              <w:ind w:hanging="34"/>
              <w:jc w:val="center"/>
              <w:rPr>
                <w:sz w:val="22"/>
              </w:rPr>
            </w:pPr>
            <w:r>
              <w:rPr>
                <w:sz w:val="22"/>
              </w:rPr>
              <w:t>1974</w:t>
            </w:r>
          </w:p>
        </w:tc>
      </w:tr>
      <w:tr w:rsidR="00802F92" w:rsidRPr="007936D7" w14:paraId="324109E0" w14:textId="77777777" w:rsidTr="0033015D">
        <w:tc>
          <w:tcPr>
            <w:tcW w:w="436" w:type="pct"/>
            <w:shd w:val="clear" w:color="auto" w:fill="auto"/>
            <w:vAlign w:val="center"/>
          </w:tcPr>
          <w:p w14:paraId="790EA45D" w14:textId="77777777" w:rsidR="00802F92" w:rsidRPr="007936D7" w:rsidRDefault="00802F92" w:rsidP="002D193E">
            <w:pPr>
              <w:pStyle w:val="a9"/>
              <w:ind w:left="0" w:hanging="34"/>
              <w:jc w:val="center"/>
              <w:rPr>
                <w:sz w:val="20"/>
              </w:rPr>
            </w:pPr>
            <w:r w:rsidRPr="007936D7">
              <w:rPr>
                <w:sz w:val="22"/>
              </w:rPr>
              <w:t>3</w:t>
            </w:r>
          </w:p>
        </w:tc>
        <w:tc>
          <w:tcPr>
            <w:tcW w:w="3361" w:type="pct"/>
            <w:tcBorders>
              <w:top w:val="nil"/>
              <w:left w:val="single" w:sz="8" w:space="0" w:color="auto"/>
              <w:bottom w:val="single" w:sz="8" w:space="0" w:color="auto"/>
              <w:right w:val="single" w:sz="8" w:space="0" w:color="auto"/>
            </w:tcBorders>
            <w:shd w:val="clear" w:color="auto" w:fill="auto"/>
            <w:vAlign w:val="center"/>
          </w:tcPr>
          <w:p w14:paraId="41C46F75" w14:textId="6014DAD6" w:rsidR="00802F92" w:rsidRPr="007936D7" w:rsidRDefault="00802F92" w:rsidP="007936D7">
            <w:pPr>
              <w:ind w:hanging="34"/>
              <w:jc w:val="left"/>
              <w:rPr>
                <w:sz w:val="22"/>
              </w:rPr>
            </w:pPr>
            <w:r>
              <w:rPr>
                <w:sz w:val="22"/>
              </w:rPr>
              <w:t>Котельная ПМК 1313, ул. Энгельса</w:t>
            </w:r>
          </w:p>
        </w:tc>
        <w:tc>
          <w:tcPr>
            <w:tcW w:w="1203" w:type="pct"/>
            <w:tcBorders>
              <w:top w:val="nil"/>
              <w:left w:val="single" w:sz="8" w:space="0" w:color="auto"/>
              <w:bottom w:val="single" w:sz="8" w:space="0" w:color="auto"/>
              <w:right w:val="single" w:sz="8" w:space="0" w:color="auto"/>
            </w:tcBorders>
            <w:shd w:val="clear" w:color="auto" w:fill="auto"/>
            <w:vAlign w:val="center"/>
          </w:tcPr>
          <w:p w14:paraId="71FA8158" w14:textId="18191645" w:rsidR="00802F92" w:rsidRPr="007936D7" w:rsidRDefault="00172469" w:rsidP="002D193E">
            <w:pPr>
              <w:ind w:hanging="34"/>
              <w:jc w:val="center"/>
              <w:rPr>
                <w:sz w:val="22"/>
              </w:rPr>
            </w:pPr>
            <w:r>
              <w:rPr>
                <w:sz w:val="22"/>
              </w:rPr>
              <w:t>1372</w:t>
            </w:r>
          </w:p>
        </w:tc>
      </w:tr>
      <w:tr w:rsidR="00802F92" w:rsidRPr="007936D7" w14:paraId="5E36CE39" w14:textId="77777777" w:rsidTr="0033015D">
        <w:tc>
          <w:tcPr>
            <w:tcW w:w="436" w:type="pct"/>
            <w:shd w:val="clear" w:color="auto" w:fill="auto"/>
            <w:vAlign w:val="center"/>
          </w:tcPr>
          <w:p w14:paraId="0424A86D" w14:textId="77777777" w:rsidR="00802F92" w:rsidRPr="007936D7" w:rsidRDefault="00802F92" w:rsidP="002D193E">
            <w:pPr>
              <w:pStyle w:val="a9"/>
              <w:ind w:left="0" w:hanging="34"/>
              <w:jc w:val="center"/>
              <w:rPr>
                <w:sz w:val="20"/>
              </w:rPr>
            </w:pPr>
            <w:r w:rsidRPr="007936D7">
              <w:rPr>
                <w:sz w:val="22"/>
              </w:rPr>
              <w:t>4</w:t>
            </w:r>
          </w:p>
        </w:tc>
        <w:tc>
          <w:tcPr>
            <w:tcW w:w="3361" w:type="pct"/>
            <w:tcBorders>
              <w:top w:val="nil"/>
              <w:left w:val="single" w:sz="8" w:space="0" w:color="auto"/>
              <w:bottom w:val="single" w:sz="8" w:space="0" w:color="auto"/>
              <w:right w:val="single" w:sz="8" w:space="0" w:color="auto"/>
            </w:tcBorders>
            <w:shd w:val="clear" w:color="auto" w:fill="auto"/>
            <w:vAlign w:val="center"/>
          </w:tcPr>
          <w:p w14:paraId="0D5E0D1B" w14:textId="32BFA26F" w:rsidR="00802F92" w:rsidRPr="007936D7" w:rsidRDefault="00802F92" w:rsidP="007936D7">
            <w:pPr>
              <w:ind w:hanging="34"/>
              <w:jc w:val="left"/>
              <w:rPr>
                <w:sz w:val="22"/>
              </w:rPr>
            </w:pPr>
            <w:r>
              <w:rPr>
                <w:sz w:val="22"/>
              </w:rPr>
              <w:t>Котельная школы №2, ул. Недоговорова</w:t>
            </w:r>
          </w:p>
        </w:tc>
        <w:tc>
          <w:tcPr>
            <w:tcW w:w="1203" w:type="pct"/>
            <w:tcBorders>
              <w:top w:val="nil"/>
              <w:left w:val="single" w:sz="8" w:space="0" w:color="auto"/>
              <w:bottom w:val="single" w:sz="8" w:space="0" w:color="auto"/>
              <w:right w:val="single" w:sz="8" w:space="0" w:color="auto"/>
            </w:tcBorders>
            <w:shd w:val="clear" w:color="auto" w:fill="auto"/>
            <w:vAlign w:val="center"/>
          </w:tcPr>
          <w:p w14:paraId="0EE40F97" w14:textId="1A97AFD8" w:rsidR="00802F92" w:rsidRPr="007936D7" w:rsidRDefault="00172469" w:rsidP="002D193E">
            <w:pPr>
              <w:ind w:hanging="34"/>
              <w:jc w:val="center"/>
              <w:rPr>
                <w:sz w:val="22"/>
              </w:rPr>
            </w:pPr>
            <w:r>
              <w:rPr>
                <w:sz w:val="22"/>
              </w:rPr>
              <w:t>748</w:t>
            </w:r>
          </w:p>
        </w:tc>
      </w:tr>
      <w:tr w:rsidR="00802F92" w:rsidRPr="00EB3099" w14:paraId="54415FFA" w14:textId="77777777" w:rsidTr="0033015D">
        <w:tc>
          <w:tcPr>
            <w:tcW w:w="436" w:type="pct"/>
            <w:tcBorders>
              <w:bottom w:val="single" w:sz="4" w:space="0" w:color="auto"/>
            </w:tcBorders>
            <w:shd w:val="clear" w:color="auto" w:fill="auto"/>
            <w:vAlign w:val="center"/>
          </w:tcPr>
          <w:p w14:paraId="77924DA6" w14:textId="77777777" w:rsidR="00802F92" w:rsidRPr="007936D7" w:rsidRDefault="00802F92" w:rsidP="002D193E">
            <w:pPr>
              <w:pStyle w:val="a9"/>
              <w:ind w:left="0" w:hanging="34"/>
              <w:jc w:val="center"/>
              <w:rPr>
                <w:sz w:val="20"/>
              </w:rPr>
            </w:pPr>
            <w:r w:rsidRPr="007936D7">
              <w:rPr>
                <w:sz w:val="22"/>
              </w:rPr>
              <w:t>5</w:t>
            </w:r>
          </w:p>
        </w:tc>
        <w:tc>
          <w:tcPr>
            <w:tcW w:w="3361" w:type="pct"/>
            <w:tcBorders>
              <w:top w:val="nil"/>
              <w:left w:val="single" w:sz="8" w:space="0" w:color="auto"/>
              <w:bottom w:val="single" w:sz="4" w:space="0" w:color="auto"/>
              <w:right w:val="single" w:sz="8" w:space="0" w:color="auto"/>
            </w:tcBorders>
            <w:shd w:val="clear" w:color="auto" w:fill="auto"/>
            <w:vAlign w:val="center"/>
          </w:tcPr>
          <w:p w14:paraId="42B9DD8E" w14:textId="147A47DE" w:rsidR="00802F92" w:rsidRPr="007936D7" w:rsidRDefault="00802F92" w:rsidP="007936D7">
            <w:pPr>
              <w:ind w:hanging="34"/>
              <w:jc w:val="left"/>
              <w:rPr>
                <w:sz w:val="22"/>
              </w:rPr>
            </w:pPr>
            <w:r>
              <w:rPr>
                <w:sz w:val="22"/>
              </w:rPr>
              <w:t>Котельная, ул. 8 Марта</w:t>
            </w:r>
          </w:p>
        </w:tc>
        <w:tc>
          <w:tcPr>
            <w:tcW w:w="1203" w:type="pct"/>
            <w:tcBorders>
              <w:top w:val="nil"/>
              <w:left w:val="single" w:sz="8" w:space="0" w:color="auto"/>
              <w:bottom w:val="single" w:sz="4" w:space="0" w:color="auto"/>
              <w:right w:val="single" w:sz="8" w:space="0" w:color="auto"/>
            </w:tcBorders>
            <w:shd w:val="clear" w:color="auto" w:fill="auto"/>
            <w:vAlign w:val="center"/>
          </w:tcPr>
          <w:p w14:paraId="043083EA" w14:textId="5C922411" w:rsidR="00802F92" w:rsidRPr="007936D7" w:rsidRDefault="00172469" w:rsidP="002D193E">
            <w:pPr>
              <w:ind w:hanging="34"/>
              <w:jc w:val="center"/>
              <w:rPr>
                <w:sz w:val="22"/>
              </w:rPr>
            </w:pPr>
            <w:r>
              <w:rPr>
                <w:sz w:val="22"/>
              </w:rPr>
              <w:t>602</w:t>
            </w:r>
          </w:p>
        </w:tc>
      </w:tr>
      <w:tr w:rsidR="00802F92" w:rsidRPr="00EB3099" w14:paraId="5DE7F798" w14:textId="77777777" w:rsidTr="0033015D">
        <w:tc>
          <w:tcPr>
            <w:tcW w:w="436" w:type="pct"/>
            <w:tcBorders>
              <w:top w:val="single" w:sz="4" w:space="0" w:color="auto"/>
              <w:bottom w:val="single" w:sz="4" w:space="0" w:color="auto"/>
              <w:right w:val="single" w:sz="4" w:space="0" w:color="auto"/>
            </w:tcBorders>
            <w:shd w:val="clear" w:color="auto" w:fill="auto"/>
            <w:vAlign w:val="center"/>
          </w:tcPr>
          <w:p w14:paraId="5255E4F3" w14:textId="6541B22B" w:rsidR="00802F92" w:rsidRPr="007936D7" w:rsidRDefault="00802F92" w:rsidP="002D193E">
            <w:pPr>
              <w:pStyle w:val="a9"/>
              <w:ind w:left="0" w:hanging="34"/>
              <w:jc w:val="center"/>
              <w:rPr>
                <w:sz w:val="22"/>
              </w:rPr>
            </w:pPr>
            <w:r>
              <w:rPr>
                <w:sz w:val="22"/>
              </w:rPr>
              <w:t>6</w:t>
            </w:r>
          </w:p>
        </w:tc>
        <w:tc>
          <w:tcPr>
            <w:tcW w:w="3361" w:type="pct"/>
            <w:tcBorders>
              <w:top w:val="single" w:sz="4" w:space="0" w:color="auto"/>
              <w:left w:val="single" w:sz="4" w:space="0" w:color="auto"/>
              <w:bottom w:val="single" w:sz="4" w:space="0" w:color="auto"/>
              <w:right w:val="single" w:sz="4" w:space="0" w:color="auto"/>
            </w:tcBorders>
            <w:shd w:val="clear" w:color="auto" w:fill="auto"/>
            <w:vAlign w:val="center"/>
          </w:tcPr>
          <w:p w14:paraId="443D0D8D" w14:textId="3BE090BA" w:rsidR="00802F92" w:rsidRDefault="00802F92" w:rsidP="007936D7">
            <w:pPr>
              <w:ind w:hanging="34"/>
              <w:jc w:val="left"/>
              <w:rPr>
                <w:sz w:val="22"/>
              </w:rPr>
            </w:pPr>
            <w:r>
              <w:rPr>
                <w:sz w:val="22"/>
              </w:rPr>
              <w:t>Котельная ЛПХ, ул. Ленинградская</w:t>
            </w:r>
          </w:p>
        </w:tc>
        <w:tc>
          <w:tcPr>
            <w:tcW w:w="1203" w:type="pct"/>
            <w:tcBorders>
              <w:top w:val="single" w:sz="4" w:space="0" w:color="auto"/>
              <w:left w:val="single" w:sz="4" w:space="0" w:color="auto"/>
              <w:bottom w:val="single" w:sz="4" w:space="0" w:color="auto"/>
              <w:right w:val="single" w:sz="4" w:space="0" w:color="auto"/>
            </w:tcBorders>
            <w:shd w:val="clear" w:color="auto" w:fill="auto"/>
            <w:vAlign w:val="center"/>
          </w:tcPr>
          <w:p w14:paraId="5C344FD8" w14:textId="6EA9564F" w:rsidR="00802F92" w:rsidRPr="007936D7" w:rsidRDefault="00172469" w:rsidP="002D193E">
            <w:pPr>
              <w:ind w:hanging="34"/>
              <w:jc w:val="center"/>
              <w:rPr>
                <w:sz w:val="22"/>
              </w:rPr>
            </w:pPr>
            <w:r>
              <w:rPr>
                <w:sz w:val="22"/>
              </w:rPr>
              <w:t>432</w:t>
            </w:r>
          </w:p>
        </w:tc>
      </w:tr>
      <w:tr w:rsidR="00802F92" w:rsidRPr="00EB3099" w14:paraId="2DAE45AB" w14:textId="77777777" w:rsidTr="0033015D">
        <w:tc>
          <w:tcPr>
            <w:tcW w:w="436" w:type="pct"/>
            <w:tcBorders>
              <w:top w:val="single" w:sz="4" w:space="0" w:color="auto"/>
              <w:bottom w:val="single" w:sz="4" w:space="0" w:color="auto"/>
              <w:right w:val="single" w:sz="4" w:space="0" w:color="auto"/>
            </w:tcBorders>
            <w:shd w:val="clear" w:color="auto" w:fill="auto"/>
            <w:vAlign w:val="center"/>
          </w:tcPr>
          <w:p w14:paraId="68BC44E4" w14:textId="11B38EC9" w:rsidR="00802F92" w:rsidRDefault="00802F92" w:rsidP="002D193E">
            <w:pPr>
              <w:pStyle w:val="a9"/>
              <w:ind w:left="0" w:hanging="34"/>
              <w:jc w:val="center"/>
              <w:rPr>
                <w:sz w:val="22"/>
              </w:rPr>
            </w:pPr>
            <w:r>
              <w:rPr>
                <w:sz w:val="22"/>
              </w:rPr>
              <w:t>7</w:t>
            </w:r>
          </w:p>
        </w:tc>
        <w:tc>
          <w:tcPr>
            <w:tcW w:w="3361" w:type="pct"/>
            <w:tcBorders>
              <w:top w:val="single" w:sz="4" w:space="0" w:color="auto"/>
              <w:left w:val="single" w:sz="4" w:space="0" w:color="auto"/>
              <w:bottom w:val="single" w:sz="4" w:space="0" w:color="auto"/>
              <w:right w:val="single" w:sz="4" w:space="0" w:color="auto"/>
            </w:tcBorders>
            <w:shd w:val="clear" w:color="auto" w:fill="auto"/>
            <w:vAlign w:val="center"/>
          </w:tcPr>
          <w:p w14:paraId="19ABC6FB" w14:textId="04459E3F" w:rsidR="00802F92" w:rsidRDefault="00802F92" w:rsidP="007936D7">
            <w:pPr>
              <w:ind w:hanging="34"/>
              <w:jc w:val="left"/>
              <w:rPr>
                <w:sz w:val="22"/>
              </w:rPr>
            </w:pPr>
            <w:r>
              <w:rPr>
                <w:sz w:val="22"/>
              </w:rPr>
              <w:t>Котельная ДСПМК, ул. Володарского</w:t>
            </w:r>
          </w:p>
        </w:tc>
        <w:tc>
          <w:tcPr>
            <w:tcW w:w="1203" w:type="pct"/>
            <w:tcBorders>
              <w:top w:val="single" w:sz="4" w:space="0" w:color="auto"/>
              <w:left w:val="single" w:sz="4" w:space="0" w:color="auto"/>
              <w:bottom w:val="single" w:sz="4" w:space="0" w:color="auto"/>
              <w:right w:val="single" w:sz="4" w:space="0" w:color="auto"/>
            </w:tcBorders>
            <w:shd w:val="clear" w:color="auto" w:fill="auto"/>
            <w:vAlign w:val="center"/>
          </w:tcPr>
          <w:p w14:paraId="2A1CCB41" w14:textId="4CDFEF95" w:rsidR="00802F92" w:rsidRPr="007936D7" w:rsidRDefault="00172469" w:rsidP="002D193E">
            <w:pPr>
              <w:ind w:hanging="34"/>
              <w:jc w:val="center"/>
              <w:rPr>
                <w:sz w:val="22"/>
              </w:rPr>
            </w:pPr>
            <w:r>
              <w:rPr>
                <w:sz w:val="22"/>
              </w:rPr>
              <w:t>794</w:t>
            </w:r>
          </w:p>
        </w:tc>
      </w:tr>
      <w:tr w:rsidR="00802F92" w:rsidRPr="00EB3099" w14:paraId="7E612AE4" w14:textId="77777777" w:rsidTr="0033015D">
        <w:tc>
          <w:tcPr>
            <w:tcW w:w="436" w:type="pct"/>
            <w:tcBorders>
              <w:top w:val="single" w:sz="4" w:space="0" w:color="auto"/>
              <w:bottom w:val="single" w:sz="4" w:space="0" w:color="auto"/>
              <w:right w:val="single" w:sz="4" w:space="0" w:color="auto"/>
            </w:tcBorders>
            <w:shd w:val="clear" w:color="auto" w:fill="auto"/>
            <w:vAlign w:val="center"/>
          </w:tcPr>
          <w:p w14:paraId="65255DD2" w14:textId="70B76F5A" w:rsidR="00802F92" w:rsidRDefault="00802F92" w:rsidP="002D193E">
            <w:pPr>
              <w:pStyle w:val="a9"/>
              <w:ind w:left="0" w:hanging="34"/>
              <w:jc w:val="center"/>
              <w:rPr>
                <w:sz w:val="22"/>
              </w:rPr>
            </w:pPr>
            <w:r>
              <w:rPr>
                <w:sz w:val="22"/>
              </w:rPr>
              <w:t>8</w:t>
            </w:r>
          </w:p>
        </w:tc>
        <w:tc>
          <w:tcPr>
            <w:tcW w:w="3361" w:type="pct"/>
            <w:tcBorders>
              <w:top w:val="single" w:sz="4" w:space="0" w:color="auto"/>
              <w:left w:val="single" w:sz="4" w:space="0" w:color="auto"/>
              <w:bottom w:val="single" w:sz="4" w:space="0" w:color="auto"/>
              <w:right w:val="single" w:sz="4" w:space="0" w:color="auto"/>
            </w:tcBorders>
            <w:shd w:val="clear" w:color="auto" w:fill="auto"/>
            <w:vAlign w:val="center"/>
          </w:tcPr>
          <w:p w14:paraId="658D2CBC" w14:textId="17C0C68E" w:rsidR="00802F92" w:rsidRDefault="00802F92" w:rsidP="007936D7">
            <w:pPr>
              <w:ind w:hanging="34"/>
              <w:jc w:val="left"/>
              <w:rPr>
                <w:sz w:val="22"/>
              </w:rPr>
            </w:pPr>
            <w:r>
              <w:rPr>
                <w:sz w:val="22"/>
              </w:rPr>
              <w:t>Котельная ПМК-2, ул. Ивановская</w:t>
            </w:r>
          </w:p>
        </w:tc>
        <w:tc>
          <w:tcPr>
            <w:tcW w:w="1203" w:type="pct"/>
            <w:tcBorders>
              <w:top w:val="single" w:sz="4" w:space="0" w:color="auto"/>
              <w:left w:val="single" w:sz="4" w:space="0" w:color="auto"/>
              <w:bottom w:val="single" w:sz="4" w:space="0" w:color="auto"/>
              <w:right w:val="single" w:sz="4" w:space="0" w:color="auto"/>
            </w:tcBorders>
            <w:shd w:val="clear" w:color="auto" w:fill="auto"/>
            <w:vAlign w:val="center"/>
          </w:tcPr>
          <w:p w14:paraId="5BE86B17" w14:textId="66FFBA55" w:rsidR="00802F92" w:rsidRPr="007936D7" w:rsidRDefault="00172469" w:rsidP="002D193E">
            <w:pPr>
              <w:ind w:hanging="34"/>
              <w:jc w:val="center"/>
              <w:rPr>
                <w:sz w:val="22"/>
              </w:rPr>
            </w:pPr>
            <w:r>
              <w:rPr>
                <w:sz w:val="22"/>
              </w:rPr>
              <w:t>1845</w:t>
            </w:r>
          </w:p>
        </w:tc>
      </w:tr>
      <w:tr w:rsidR="00802F92" w:rsidRPr="00EB3099" w14:paraId="01025053" w14:textId="77777777" w:rsidTr="0033015D">
        <w:tc>
          <w:tcPr>
            <w:tcW w:w="436" w:type="pct"/>
            <w:tcBorders>
              <w:top w:val="single" w:sz="4" w:space="0" w:color="auto"/>
              <w:bottom w:val="single" w:sz="4" w:space="0" w:color="auto"/>
              <w:right w:val="single" w:sz="4" w:space="0" w:color="auto"/>
            </w:tcBorders>
            <w:shd w:val="clear" w:color="auto" w:fill="auto"/>
            <w:vAlign w:val="center"/>
          </w:tcPr>
          <w:p w14:paraId="1C179AD3" w14:textId="50D032A7" w:rsidR="00802F92" w:rsidRDefault="00802F92" w:rsidP="002D193E">
            <w:pPr>
              <w:pStyle w:val="a9"/>
              <w:ind w:left="0" w:hanging="34"/>
              <w:jc w:val="center"/>
              <w:rPr>
                <w:sz w:val="22"/>
              </w:rPr>
            </w:pPr>
            <w:r>
              <w:rPr>
                <w:sz w:val="22"/>
              </w:rPr>
              <w:t>9</w:t>
            </w:r>
          </w:p>
        </w:tc>
        <w:tc>
          <w:tcPr>
            <w:tcW w:w="3361" w:type="pct"/>
            <w:tcBorders>
              <w:top w:val="single" w:sz="4" w:space="0" w:color="auto"/>
              <w:left w:val="single" w:sz="4" w:space="0" w:color="auto"/>
              <w:bottom w:val="single" w:sz="4" w:space="0" w:color="auto"/>
              <w:right w:val="single" w:sz="4" w:space="0" w:color="auto"/>
            </w:tcBorders>
            <w:shd w:val="clear" w:color="auto" w:fill="auto"/>
            <w:vAlign w:val="center"/>
          </w:tcPr>
          <w:p w14:paraId="509B64A5" w14:textId="13B3C679" w:rsidR="00802F92" w:rsidRDefault="00802F92" w:rsidP="007936D7">
            <w:pPr>
              <w:ind w:hanging="34"/>
              <w:jc w:val="left"/>
              <w:rPr>
                <w:sz w:val="22"/>
              </w:rPr>
            </w:pPr>
            <w:r>
              <w:rPr>
                <w:sz w:val="22"/>
              </w:rPr>
              <w:t>Котельная д/сада №5, ул. Энгельса</w:t>
            </w:r>
          </w:p>
        </w:tc>
        <w:tc>
          <w:tcPr>
            <w:tcW w:w="1203" w:type="pct"/>
            <w:tcBorders>
              <w:top w:val="single" w:sz="4" w:space="0" w:color="auto"/>
              <w:left w:val="single" w:sz="4" w:space="0" w:color="auto"/>
              <w:bottom w:val="single" w:sz="4" w:space="0" w:color="auto"/>
              <w:right w:val="single" w:sz="4" w:space="0" w:color="auto"/>
            </w:tcBorders>
            <w:shd w:val="clear" w:color="auto" w:fill="auto"/>
            <w:vAlign w:val="center"/>
          </w:tcPr>
          <w:p w14:paraId="2E07EC55" w14:textId="0A532C27" w:rsidR="00802F92" w:rsidRPr="007936D7" w:rsidRDefault="00172469" w:rsidP="002D193E">
            <w:pPr>
              <w:ind w:hanging="34"/>
              <w:jc w:val="center"/>
              <w:rPr>
                <w:sz w:val="22"/>
              </w:rPr>
            </w:pPr>
            <w:r>
              <w:rPr>
                <w:sz w:val="22"/>
              </w:rPr>
              <w:t>708</w:t>
            </w:r>
          </w:p>
        </w:tc>
      </w:tr>
      <w:tr w:rsidR="00802F92" w:rsidRPr="00EB3099" w14:paraId="60CC25BA" w14:textId="77777777" w:rsidTr="0033015D">
        <w:tc>
          <w:tcPr>
            <w:tcW w:w="436" w:type="pct"/>
            <w:tcBorders>
              <w:top w:val="single" w:sz="4" w:space="0" w:color="auto"/>
              <w:bottom w:val="single" w:sz="4" w:space="0" w:color="auto"/>
              <w:right w:val="single" w:sz="4" w:space="0" w:color="auto"/>
            </w:tcBorders>
            <w:shd w:val="clear" w:color="auto" w:fill="auto"/>
            <w:vAlign w:val="center"/>
          </w:tcPr>
          <w:p w14:paraId="3BF93D4D" w14:textId="57428C74" w:rsidR="00802F92" w:rsidRDefault="00802F92" w:rsidP="002D193E">
            <w:pPr>
              <w:pStyle w:val="a9"/>
              <w:ind w:left="0" w:hanging="34"/>
              <w:jc w:val="center"/>
              <w:rPr>
                <w:sz w:val="22"/>
              </w:rPr>
            </w:pPr>
            <w:r>
              <w:rPr>
                <w:sz w:val="22"/>
              </w:rPr>
              <w:t>10</w:t>
            </w:r>
          </w:p>
        </w:tc>
        <w:tc>
          <w:tcPr>
            <w:tcW w:w="3361" w:type="pct"/>
            <w:tcBorders>
              <w:top w:val="single" w:sz="4" w:space="0" w:color="auto"/>
              <w:left w:val="single" w:sz="4" w:space="0" w:color="auto"/>
              <w:bottom w:val="single" w:sz="4" w:space="0" w:color="auto"/>
              <w:right w:val="single" w:sz="4" w:space="0" w:color="auto"/>
            </w:tcBorders>
            <w:shd w:val="clear" w:color="auto" w:fill="auto"/>
            <w:vAlign w:val="center"/>
          </w:tcPr>
          <w:p w14:paraId="63B178E1" w14:textId="018165BC" w:rsidR="00802F92" w:rsidRDefault="00802F92" w:rsidP="007936D7">
            <w:pPr>
              <w:ind w:hanging="34"/>
              <w:jc w:val="left"/>
              <w:rPr>
                <w:sz w:val="22"/>
              </w:rPr>
            </w:pPr>
            <w:r>
              <w:rPr>
                <w:sz w:val="22"/>
              </w:rPr>
              <w:t>Котельная, пл. Судоверфи</w:t>
            </w:r>
          </w:p>
        </w:tc>
        <w:tc>
          <w:tcPr>
            <w:tcW w:w="1203" w:type="pct"/>
            <w:tcBorders>
              <w:top w:val="single" w:sz="4" w:space="0" w:color="auto"/>
              <w:left w:val="single" w:sz="4" w:space="0" w:color="auto"/>
              <w:bottom w:val="single" w:sz="4" w:space="0" w:color="auto"/>
              <w:right w:val="single" w:sz="4" w:space="0" w:color="auto"/>
            </w:tcBorders>
            <w:shd w:val="clear" w:color="auto" w:fill="auto"/>
            <w:vAlign w:val="center"/>
          </w:tcPr>
          <w:p w14:paraId="3B37A545" w14:textId="7A1176C9" w:rsidR="00802F92" w:rsidRPr="007936D7" w:rsidRDefault="00172469" w:rsidP="002D193E">
            <w:pPr>
              <w:ind w:hanging="34"/>
              <w:jc w:val="center"/>
              <w:rPr>
                <w:sz w:val="22"/>
              </w:rPr>
            </w:pPr>
            <w:r>
              <w:rPr>
                <w:sz w:val="22"/>
              </w:rPr>
              <w:t>1076</w:t>
            </w:r>
          </w:p>
        </w:tc>
      </w:tr>
      <w:tr w:rsidR="00802F92" w:rsidRPr="00EB3099" w14:paraId="316914A4" w14:textId="77777777" w:rsidTr="0033015D">
        <w:tc>
          <w:tcPr>
            <w:tcW w:w="436" w:type="pct"/>
            <w:tcBorders>
              <w:top w:val="single" w:sz="4" w:space="0" w:color="auto"/>
              <w:bottom w:val="single" w:sz="4" w:space="0" w:color="auto"/>
              <w:right w:val="single" w:sz="4" w:space="0" w:color="auto"/>
            </w:tcBorders>
            <w:shd w:val="clear" w:color="auto" w:fill="auto"/>
            <w:vAlign w:val="center"/>
          </w:tcPr>
          <w:p w14:paraId="6F624F77" w14:textId="4D84D172" w:rsidR="00802F92" w:rsidRDefault="00802F92" w:rsidP="002D193E">
            <w:pPr>
              <w:pStyle w:val="a9"/>
              <w:ind w:left="0" w:hanging="34"/>
              <w:jc w:val="center"/>
              <w:rPr>
                <w:sz w:val="22"/>
              </w:rPr>
            </w:pPr>
            <w:r>
              <w:rPr>
                <w:sz w:val="22"/>
              </w:rPr>
              <w:t>11</w:t>
            </w:r>
          </w:p>
        </w:tc>
        <w:tc>
          <w:tcPr>
            <w:tcW w:w="3361" w:type="pct"/>
            <w:tcBorders>
              <w:top w:val="single" w:sz="4" w:space="0" w:color="auto"/>
              <w:left w:val="single" w:sz="4" w:space="0" w:color="auto"/>
              <w:bottom w:val="single" w:sz="4" w:space="0" w:color="auto"/>
              <w:right w:val="single" w:sz="4" w:space="0" w:color="auto"/>
            </w:tcBorders>
            <w:shd w:val="clear" w:color="auto" w:fill="auto"/>
            <w:vAlign w:val="center"/>
          </w:tcPr>
          <w:p w14:paraId="298F8D3B" w14:textId="5A99E35D" w:rsidR="00802F92" w:rsidRDefault="00802F92" w:rsidP="007936D7">
            <w:pPr>
              <w:ind w:hanging="34"/>
              <w:jc w:val="left"/>
              <w:rPr>
                <w:sz w:val="22"/>
              </w:rPr>
            </w:pPr>
            <w:r>
              <w:rPr>
                <w:sz w:val="22"/>
              </w:rPr>
              <w:t>Котельная школы №1, ул. Кропоткина 56</w:t>
            </w:r>
          </w:p>
        </w:tc>
        <w:tc>
          <w:tcPr>
            <w:tcW w:w="1203" w:type="pct"/>
            <w:tcBorders>
              <w:top w:val="single" w:sz="4" w:space="0" w:color="auto"/>
              <w:left w:val="single" w:sz="4" w:space="0" w:color="auto"/>
              <w:bottom w:val="single" w:sz="4" w:space="0" w:color="auto"/>
              <w:right w:val="single" w:sz="4" w:space="0" w:color="auto"/>
            </w:tcBorders>
            <w:shd w:val="clear" w:color="auto" w:fill="auto"/>
            <w:vAlign w:val="center"/>
          </w:tcPr>
          <w:p w14:paraId="76AEF7E5" w14:textId="658B62B0" w:rsidR="00802F92" w:rsidRPr="007936D7" w:rsidRDefault="00802F92" w:rsidP="002D193E">
            <w:pPr>
              <w:ind w:hanging="34"/>
              <w:jc w:val="center"/>
              <w:rPr>
                <w:sz w:val="22"/>
              </w:rPr>
            </w:pPr>
          </w:p>
        </w:tc>
      </w:tr>
      <w:tr w:rsidR="00802F92" w:rsidRPr="00EB3099" w14:paraId="790201A6" w14:textId="77777777" w:rsidTr="0033015D">
        <w:tc>
          <w:tcPr>
            <w:tcW w:w="436" w:type="pct"/>
            <w:tcBorders>
              <w:top w:val="single" w:sz="4" w:space="0" w:color="auto"/>
              <w:bottom w:val="single" w:sz="4" w:space="0" w:color="auto"/>
              <w:right w:val="single" w:sz="4" w:space="0" w:color="auto"/>
            </w:tcBorders>
            <w:shd w:val="clear" w:color="auto" w:fill="auto"/>
            <w:vAlign w:val="center"/>
          </w:tcPr>
          <w:p w14:paraId="6A881964" w14:textId="346DDF1E" w:rsidR="00802F92" w:rsidRDefault="00802F92" w:rsidP="002D193E">
            <w:pPr>
              <w:pStyle w:val="a9"/>
              <w:ind w:left="0" w:hanging="34"/>
              <w:jc w:val="center"/>
              <w:rPr>
                <w:sz w:val="22"/>
              </w:rPr>
            </w:pPr>
            <w:r>
              <w:rPr>
                <w:sz w:val="22"/>
              </w:rPr>
              <w:t>12</w:t>
            </w:r>
          </w:p>
        </w:tc>
        <w:tc>
          <w:tcPr>
            <w:tcW w:w="3361" w:type="pct"/>
            <w:tcBorders>
              <w:top w:val="single" w:sz="4" w:space="0" w:color="auto"/>
              <w:left w:val="single" w:sz="4" w:space="0" w:color="auto"/>
              <w:bottom w:val="single" w:sz="4" w:space="0" w:color="auto"/>
              <w:right w:val="single" w:sz="4" w:space="0" w:color="auto"/>
            </w:tcBorders>
            <w:shd w:val="clear" w:color="auto" w:fill="auto"/>
            <w:vAlign w:val="center"/>
          </w:tcPr>
          <w:p w14:paraId="0242F0CA" w14:textId="2DCCBC5E" w:rsidR="00802F92" w:rsidRDefault="00802F92" w:rsidP="007936D7">
            <w:pPr>
              <w:ind w:hanging="34"/>
              <w:jc w:val="left"/>
              <w:rPr>
                <w:sz w:val="22"/>
              </w:rPr>
            </w:pPr>
            <w:r>
              <w:rPr>
                <w:sz w:val="22"/>
              </w:rPr>
              <w:t>Котельная, д. Селезни</w:t>
            </w:r>
          </w:p>
        </w:tc>
        <w:tc>
          <w:tcPr>
            <w:tcW w:w="1203" w:type="pct"/>
            <w:tcBorders>
              <w:top w:val="single" w:sz="4" w:space="0" w:color="auto"/>
              <w:left w:val="single" w:sz="4" w:space="0" w:color="auto"/>
              <w:bottom w:val="single" w:sz="4" w:space="0" w:color="auto"/>
              <w:right w:val="single" w:sz="4" w:space="0" w:color="auto"/>
            </w:tcBorders>
            <w:shd w:val="clear" w:color="auto" w:fill="auto"/>
            <w:vAlign w:val="center"/>
          </w:tcPr>
          <w:p w14:paraId="1EB3F671" w14:textId="2F55E769" w:rsidR="00802F92" w:rsidRPr="007936D7" w:rsidRDefault="00802F92" w:rsidP="002D193E">
            <w:pPr>
              <w:ind w:hanging="34"/>
              <w:jc w:val="center"/>
              <w:rPr>
                <w:sz w:val="22"/>
              </w:rPr>
            </w:pPr>
          </w:p>
        </w:tc>
      </w:tr>
    </w:tbl>
    <w:p w14:paraId="0803B144" w14:textId="73479EED" w:rsidR="00856D97" w:rsidRDefault="00856D97" w:rsidP="00856D97">
      <w:pPr>
        <w:pStyle w:val="A6"/>
        <w:rPr>
          <w:highlight w:val="yellow"/>
          <w:lang w:val="ru-RU"/>
        </w:rPr>
      </w:pPr>
    </w:p>
    <w:p w14:paraId="1DA8ECB3" w14:textId="77777777" w:rsidR="007936D7" w:rsidRPr="00EB3099" w:rsidRDefault="007936D7" w:rsidP="00856D97">
      <w:pPr>
        <w:pStyle w:val="A6"/>
        <w:rPr>
          <w:highlight w:val="yellow"/>
          <w:lang w:val="ru-RU"/>
        </w:rPr>
      </w:pPr>
    </w:p>
    <w:p w14:paraId="10B43CF2" w14:textId="3DCE93CE" w:rsidR="00856D97" w:rsidRPr="000C71C8" w:rsidRDefault="00856D97" w:rsidP="00856D97">
      <w:pPr>
        <w:pStyle w:val="A6"/>
      </w:pPr>
      <w:r w:rsidRPr="000C71C8">
        <w:rPr>
          <w:szCs w:val="24"/>
        </w:rPr>
        <w:t>Изменение тепловой нагрузки локальных котельных не планируется.</w:t>
      </w:r>
    </w:p>
    <w:p w14:paraId="7DA7F7B6" w14:textId="77777777" w:rsidR="00920C0D" w:rsidRDefault="00920C0D" w:rsidP="00600740">
      <w:pPr>
        <w:pStyle w:val="ac"/>
        <w:ind w:firstLine="0"/>
        <w:rPr>
          <w:szCs w:val="24"/>
        </w:rPr>
      </w:pPr>
    </w:p>
    <w:p w14:paraId="25977FF1" w14:textId="77777777" w:rsidR="000C71C8" w:rsidRPr="000C71C8" w:rsidRDefault="000C71C8" w:rsidP="000C71C8">
      <w:pPr>
        <w:pStyle w:val="2"/>
        <w:rPr>
          <w:rFonts w:ascii="Times New Roman" w:hAnsi="Times New Roman" w:cs="Times New Roman"/>
          <w:b/>
          <w:color w:val="auto"/>
          <w:sz w:val="24"/>
          <w:szCs w:val="24"/>
        </w:rPr>
      </w:pPr>
      <w:bookmarkStart w:id="16" w:name="_Toc206147936"/>
      <w:r w:rsidRPr="000C71C8">
        <w:rPr>
          <w:rFonts w:ascii="Times New Roman" w:hAnsi="Times New Roman" w:cs="Times New Roman"/>
          <w:b/>
          <w:color w:val="auto"/>
          <w:sz w:val="24"/>
          <w:szCs w:val="24"/>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6"/>
    </w:p>
    <w:p w14:paraId="5D7BD8B6" w14:textId="3FE2DFFC" w:rsidR="00856D97" w:rsidRPr="00600740" w:rsidRDefault="000C71C8" w:rsidP="00600740">
      <w:pPr>
        <w:pStyle w:val="A6"/>
        <w:rPr>
          <w:lang w:val="ru-RU"/>
        </w:rPr>
      </w:pPr>
      <w:r w:rsidRPr="00637614">
        <w:t xml:space="preserve">Теплоснабжение промышленных предприятий </w:t>
      </w:r>
      <w:r w:rsidR="00694019">
        <w:rPr>
          <w:lang w:val="ru-RU"/>
        </w:rPr>
        <w:t xml:space="preserve">на территории Велижского муниципального округа </w:t>
      </w:r>
      <w:r w:rsidRPr="00637614">
        <w:rPr>
          <w:lang w:val="ru-RU"/>
        </w:rPr>
        <w:t>осуществляется</w:t>
      </w:r>
      <w:r w:rsidRPr="00637614">
        <w:t xml:space="preserve"> от автономных встроенных или пристроенных источников, входящих в комплекс конкретного объекта. Горячее водоснабжение - от индивидуальных водонагревателей при наличии централизованного холодного водоснабжения.</w:t>
      </w:r>
      <w:r w:rsidRPr="00637614">
        <w:rPr>
          <w:lang w:val="ru-RU"/>
        </w:rPr>
        <w:t xml:space="preserve"> </w:t>
      </w:r>
      <w:r w:rsidRPr="00637614">
        <w:t>Увеличение расхода тепла на технологические нужды в перспективе не прогнозируется.</w:t>
      </w:r>
    </w:p>
    <w:p w14:paraId="6E0C77BB" w14:textId="77777777" w:rsidR="00172469" w:rsidRDefault="00172469" w:rsidP="00600740">
      <w:pPr>
        <w:pStyle w:val="2"/>
        <w:rPr>
          <w:rFonts w:ascii="Times New Roman" w:hAnsi="Times New Roman" w:cs="Times New Roman"/>
          <w:b/>
          <w:color w:val="auto"/>
          <w:sz w:val="24"/>
          <w:szCs w:val="24"/>
        </w:rPr>
      </w:pPr>
      <w:bookmarkStart w:id="17" w:name="_Toc206147937"/>
    </w:p>
    <w:p w14:paraId="3CA8D395" w14:textId="0B80FA3C" w:rsidR="00600740" w:rsidRPr="004F5CAB" w:rsidRDefault="00600740" w:rsidP="00600740">
      <w:pPr>
        <w:pStyle w:val="2"/>
        <w:rPr>
          <w:rStyle w:val="ed"/>
          <w:rFonts w:ascii="Times New Roman" w:hAnsi="Times New Roman" w:cs="Times New Roman"/>
          <w:b/>
          <w:color w:val="auto"/>
          <w:sz w:val="24"/>
          <w:szCs w:val="24"/>
        </w:rPr>
      </w:pPr>
      <w:r w:rsidRPr="004F5CAB">
        <w:rPr>
          <w:rFonts w:ascii="Times New Roman" w:hAnsi="Times New Roman" w:cs="Times New Roman"/>
          <w:b/>
          <w:color w:val="auto"/>
          <w:sz w:val="24"/>
          <w:szCs w:val="24"/>
        </w:rPr>
        <w:t xml:space="preserve">1.4 </w:t>
      </w:r>
      <w:r w:rsidRPr="004F5CAB">
        <w:rPr>
          <w:rStyle w:val="ed"/>
          <w:rFonts w:ascii="Times New Roman" w:hAnsi="Times New Roman" w:cs="Times New Roman"/>
          <w:b/>
          <w:color w:val="auto"/>
          <w:sz w:val="24"/>
          <w:szCs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округу</w:t>
      </w:r>
      <w:bookmarkEnd w:id="17"/>
    </w:p>
    <w:p w14:paraId="0ACA4B23" w14:textId="64492871" w:rsidR="004E1681" w:rsidRDefault="004E1681" w:rsidP="00600740">
      <w:pPr>
        <w:ind w:firstLine="709"/>
        <w:rPr>
          <w:rStyle w:val="ed"/>
          <w:szCs w:val="27"/>
        </w:rPr>
      </w:pPr>
    </w:p>
    <w:p w14:paraId="65A1717B" w14:textId="77777777" w:rsidR="004E1681" w:rsidRPr="00637614" w:rsidRDefault="004E1681" w:rsidP="00600740">
      <w:pPr>
        <w:ind w:firstLine="709"/>
        <w:rPr>
          <w:rStyle w:val="ed"/>
          <w:szCs w:val="2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6"/>
        <w:gridCol w:w="1111"/>
        <w:gridCol w:w="1166"/>
        <w:gridCol w:w="1137"/>
        <w:gridCol w:w="2394"/>
      </w:tblGrid>
      <w:tr w:rsidR="00506343" w:rsidRPr="004E1681" w14:paraId="47E2E67E" w14:textId="77777777" w:rsidTr="003421FB">
        <w:trPr>
          <w:trHeight w:val="765"/>
        </w:trPr>
        <w:tc>
          <w:tcPr>
            <w:tcW w:w="1892" w:type="pct"/>
            <w:tcBorders>
              <w:top w:val="single" w:sz="4" w:space="0" w:color="auto"/>
              <w:left w:val="single" w:sz="4" w:space="0" w:color="auto"/>
              <w:bottom w:val="single" w:sz="4" w:space="0" w:color="auto"/>
              <w:right w:val="single" w:sz="4" w:space="0" w:color="auto"/>
            </w:tcBorders>
            <w:vAlign w:val="center"/>
            <w:hideMark/>
          </w:tcPr>
          <w:p w14:paraId="6B9D4AA7" w14:textId="77777777" w:rsidR="00506343" w:rsidRPr="004E1681" w:rsidRDefault="00506343" w:rsidP="004E1681">
            <w:pPr>
              <w:tabs>
                <w:tab w:val="left" w:pos="9260"/>
              </w:tabs>
              <w:rPr>
                <w:sz w:val="20"/>
                <w:szCs w:val="20"/>
              </w:rPr>
            </w:pPr>
            <w:r w:rsidRPr="004E1681">
              <w:rPr>
                <w:sz w:val="20"/>
                <w:szCs w:val="20"/>
              </w:rPr>
              <w:t>Наименование объекта (улица,№ дома)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0C45DF0F" w14:textId="77777777" w:rsidR="00506343" w:rsidRPr="004E1681" w:rsidRDefault="00506343" w:rsidP="004E1681">
            <w:pPr>
              <w:tabs>
                <w:tab w:val="left" w:pos="9260"/>
              </w:tabs>
              <w:rPr>
                <w:sz w:val="20"/>
                <w:szCs w:val="20"/>
              </w:rPr>
            </w:pPr>
            <w:r w:rsidRPr="004E1681">
              <w:rPr>
                <w:sz w:val="20"/>
                <w:szCs w:val="20"/>
              </w:rPr>
              <w:t>Год постройки здания</w:t>
            </w:r>
          </w:p>
        </w:tc>
        <w:tc>
          <w:tcPr>
            <w:tcW w:w="624" w:type="pct"/>
            <w:tcBorders>
              <w:top w:val="single" w:sz="4" w:space="0" w:color="auto"/>
              <w:left w:val="single" w:sz="4" w:space="0" w:color="auto"/>
              <w:bottom w:val="single" w:sz="4" w:space="0" w:color="auto"/>
              <w:right w:val="single" w:sz="4" w:space="0" w:color="auto"/>
            </w:tcBorders>
            <w:vAlign w:val="center"/>
            <w:hideMark/>
          </w:tcPr>
          <w:p w14:paraId="6F8AF59F" w14:textId="77777777" w:rsidR="00506343" w:rsidRPr="004E1681" w:rsidRDefault="00506343" w:rsidP="004E1681">
            <w:pPr>
              <w:tabs>
                <w:tab w:val="left" w:pos="9260"/>
              </w:tabs>
              <w:rPr>
                <w:sz w:val="20"/>
                <w:szCs w:val="20"/>
              </w:rPr>
            </w:pPr>
            <w:r w:rsidRPr="004E1681">
              <w:rPr>
                <w:sz w:val="20"/>
                <w:szCs w:val="20"/>
              </w:rPr>
              <w:t>Объем здания (м</w:t>
            </w:r>
            <w:r w:rsidRPr="004E1681">
              <w:rPr>
                <w:sz w:val="20"/>
                <w:szCs w:val="20"/>
                <w:vertAlign w:val="superscript"/>
              </w:rPr>
              <w:t>3</w:t>
            </w:r>
            <w:r w:rsidRPr="004E1681">
              <w:rPr>
                <w:sz w:val="20"/>
                <w:szCs w:val="20"/>
              </w:rPr>
              <w:t>)</w:t>
            </w:r>
          </w:p>
        </w:tc>
        <w:tc>
          <w:tcPr>
            <w:tcW w:w="608" w:type="pct"/>
            <w:tcBorders>
              <w:top w:val="single" w:sz="4" w:space="0" w:color="auto"/>
              <w:left w:val="single" w:sz="4" w:space="0" w:color="auto"/>
              <w:bottom w:val="single" w:sz="4" w:space="0" w:color="auto"/>
              <w:right w:val="single" w:sz="4" w:space="0" w:color="auto"/>
            </w:tcBorders>
            <w:vAlign w:val="center"/>
            <w:hideMark/>
          </w:tcPr>
          <w:p w14:paraId="6538F58B" w14:textId="77777777" w:rsidR="00506343" w:rsidRPr="004E1681" w:rsidRDefault="00506343" w:rsidP="004E1681">
            <w:pPr>
              <w:tabs>
                <w:tab w:val="left" w:pos="9260"/>
              </w:tabs>
              <w:rPr>
                <w:sz w:val="20"/>
                <w:szCs w:val="20"/>
              </w:rPr>
            </w:pPr>
            <w:r w:rsidRPr="004E1681">
              <w:rPr>
                <w:sz w:val="20"/>
                <w:szCs w:val="20"/>
              </w:rPr>
              <w:t>Этажность</w:t>
            </w:r>
          </w:p>
        </w:tc>
        <w:tc>
          <w:tcPr>
            <w:tcW w:w="1281" w:type="pct"/>
            <w:tcBorders>
              <w:top w:val="single" w:sz="4" w:space="0" w:color="auto"/>
              <w:left w:val="single" w:sz="4" w:space="0" w:color="auto"/>
              <w:bottom w:val="single" w:sz="4" w:space="0" w:color="auto"/>
              <w:right w:val="single" w:sz="4" w:space="0" w:color="auto"/>
            </w:tcBorders>
            <w:vAlign w:val="center"/>
            <w:hideMark/>
          </w:tcPr>
          <w:p w14:paraId="5530B029" w14:textId="77777777" w:rsidR="00506343" w:rsidRPr="004E1681" w:rsidRDefault="00506343" w:rsidP="004E1681">
            <w:pPr>
              <w:tabs>
                <w:tab w:val="left" w:pos="9260"/>
              </w:tabs>
              <w:rPr>
                <w:sz w:val="20"/>
                <w:szCs w:val="20"/>
              </w:rPr>
            </w:pPr>
            <w:r w:rsidRPr="004E1681">
              <w:rPr>
                <w:sz w:val="20"/>
                <w:szCs w:val="20"/>
              </w:rPr>
              <w:t>Источник теплоснабжения</w:t>
            </w:r>
          </w:p>
        </w:tc>
      </w:tr>
      <w:tr w:rsidR="00506343" w:rsidRPr="004E1681" w14:paraId="68A5AAC4" w14:textId="77777777" w:rsidTr="003421FB">
        <w:trPr>
          <w:trHeight w:val="765"/>
        </w:trPr>
        <w:tc>
          <w:tcPr>
            <w:tcW w:w="1892" w:type="pct"/>
            <w:tcBorders>
              <w:top w:val="single" w:sz="4" w:space="0" w:color="auto"/>
              <w:left w:val="single" w:sz="4" w:space="0" w:color="auto"/>
              <w:bottom w:val="single" w:sz="4" w:space="0" w:color="auto"/>
              <w:right w:val="single" w:sz="4" w:space="0" w:color="auto"/>
            </w:tcBorders>
            <w:vAlign w:val="center"/>
            <w:hideMark/>
          </w:tcPr>
          <w:p w14:paraId="66B14231" w14:textId="77777777" w:rsidR="00506343" w:rsidRPr="004E1681" w:rsidRDefault="00506343" w:rsidP="004E1681">
            <w:pPr>
              <w:tabs>
                <w:tab w:val="left" w:pos="9260"/>
              </w:tabs>
              <w:rPr>
                <w:sz w:val="20"/>
                <w:szCs w:val="20"/>
              </w:rPr>
            </w:pPr>
            <w:r w:rsidRPr="004E1681">
              <w:rPr>
                <w:sz w:val="20"/>
                <w:szCs w:val="20"/>
              </w:rPr>
              <w:t xml:space="preserve">Средняя школа №1 (здание школы), </w:t>
            </w:r>
          </w:p>
          <w:p w14:paraId="39454A83" w14:textId="77777777" w:rsidR="00506343" w:rsidRPr="004E1681" w:rsidRDefault="00506343" w:rsidP="004E1681">
            <w:pPr>
              <w:tabs>
                <w:tab w:val="left" w:pos="9260"/>
              </w:tabs>
              <w:rPr>
                <w:sz w:val="20"/>
                <w:szCs w:val="20"/>
              </w:rPr>
            </w:pPr>
            <w:r w:rsidRPr="004E1681">
              <w:rPr>
                <w:sz w:val="20"/>
                <w:szCs w:val="20"/>
              </w:rPr>
              <w:t>ул. Советская д.46/5</w:t>
            </w:r>
          </w:p>
        </w:tc>
        <w:tc>
          <w:tcPr>
            <w:tcW w:w="594" w:type="pct"/>
            <w:tcBorders>
              <w:top w:val="single" w:sz="4" w:space="0" w:color="auto"/>
              <w:left w:val="single" w:sz="4" w:space="0" w:color="auto"/>
              <w:bottom w:val="single" w:sz="4" w:space="0" w:color="auto"/>
              <w:right w:val="single" w:sz="4" w:space="0" w:color="auto"/>
            </w:tcBorders>
            <w:vAlign w:val="center"/>
            <w:hideMark/>
          </w:tcPr>
          <w:p w14:paraId="32484EF8" w14:textId="77777777" w:rsidR="00506343" w:rsidRPr="004E1681" w:rsidRDefault="00506343" w:rsidP="004E1681">
            <w:pPr>
              <w:tabs>
                <w:tab w:val="left" w:pos="9260"/>
              </w:tabs>
              <w:rPr>
                <w:sz w:val="20"/>
                <w:szCs w:val="20"/>
              </w:rPr>
            </w:pPr>
            <w:r w:rsidRPr="004E1681">
              <w:rPr>
                <w:sz w:val="20"/>
                <w:szCs w:val="20"/>
              </w:rPr>
              <w:t>2015</w:t>
            </w:r>
          </w:p>
        </w:tc>
        <w:tc>
          <w:tcPr>
            <w:tcW w:w="624" w:type="pct"/>
            <w:tcBorders>
              <w:top w:val="single" w:sz="4" w:space="0" w:color="auto"/>
              <w:left w:val="single" w:sz="4" w:space="0" w:color="auto"/>
              <w:bottom w:val="single" w:sz="4" w:space="0" w:color="auto"/>
              <w:right w:val="single" w:sz="4" w:space="0" w:color="auto"/>
            </w:tcBorders>
            <w:vAlign w:val="center"/>
            <w:hideMark/>
          </w:tcPr>
          <w:p w14:paraId="1B0A4F98" w14:textId="77777777" w:rsidR="00506343" w:rsidRPr="004E1681" w:rsidRDefault="00506343" w:rsidP="004E1681">
            <w:pPr>
              <w:tabs>
                <w:tab w:val="left" w:pos="9260"/>
              </w:tabs>
              <w:rPr>
                <w:sz w:val="20"/>
                <w:szCs w:val="20"/>
              </w:rPr>
            </w:pPr>
            <w:r w:rsidRPr="004E1681">
              <w:rPr>
                <w:sz w:val="20"/>
                <w:szCs w:val="20"/>
              </w:rPr>
              <w:t>16560</w:t>
            </w:r>
          </w:p>
        </w:tc>
        <w:tc>
          <w:tcPr>
            <w:tcW w:w="608" w:type="pct"/>
            <w:tcBorders>
              <w:top w:val="single" w:sz="4" w:space="0" w:color="auto"/>
              <w:left w:val="single" w:sz="4" w:space="0" w:color="auto"/>
              <w:bottom w:val="single" w:sz="4" w:space="0" w:color="auto"/>
              <w:right w:val="single" w:sz="4" w:space="0" w:color="auto"/>
            </w:tcBorders>
            <w:vAlign w:val="center"/>
            <w:hideMark/>
          </w:tcPr>
          <w:p w14:paraId="07B6879E" w14:textId="77777777" w:rsidR="00506343" w:rsidRPr="004E1681" w:rsidRDefault="00506343" w:rsidP="004E1681">
            <w:pPr>
              <w:tabs>
                <w:tab w:val="left" w:pos="9260"/>
              </w:tabs>
              <w:rPr>
                <w:sz w:val="20"/>
                <w:szCs w:val="20"/>
              </w:rPr>
            </w:pPr>
            <w:r w:rsidRPr="004E1681">
              <w:rPr>
                <w:sz w:val="20"/>
                <w:szCs w:val="20"/>
              </w:rPr>
              <w:t>2</w:t>
            </w:r>
          </w:p>
        </w:tc>
        <w:tc>
          <w:tcPr>
            <w:tcW w:w="1281" w:type="pct"/>
            <w:tcBorders>
              <w:top w:val="single" w:sz="4" w:space="0" w:color="auto"/>
              <w:left w:val="single" w:sz="4" w:space="0" w:color="auto"/>
              <w:bottom w:val="single" w:sz="4" w:space="0" w:color="auto"/>
              <w:right w:val="single" w:sz="4" w:space="0" w:color="auto"/>
            </w:tcBorders>
            <w:vAlign w:val="center"/>
            <w:hideMark/>
          </w:tcPr>
          <w:p w14:paraId="007D795E" w14:textId="77777777" w:rsidR="00506343" w:rsidRPr="004E1681" w:rsidRDefault="00506343" w:rsidP="004E1681">
            <w:pPr>
              <w:tabs>
                <w:tab w:val="left" w:pos="9260"/>
              </w:tabs>
              <w:rPr>
                <w:sz w:val="20"/>
                <w:szCs w:val="20"/>
              </w:rPr>
            </w:pPr>
            <w:r w:rsidRPr="004E1681">
              <w:rPr>
                <w:sz w:val="20"/>
                <w:szCs w:val="20"/>
              </w:rPr>
              <w:t>МУП «Коммунресурс»,  ул. Кропоткина, д.56, универсальная котельная</w:t>
            </w:r>
          </w:p>
        </w:tc>
      </w:tr>
      <w:tr w:rsidR="00506343" w:rsidRPr="004E1681" w14:paraId="1745EC57"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36951412" w14:textId="77777777" w:rsidR="00506343" w:rsidRPr="004E1681" w:rsidRDefault="00506343" w:rsidP="004E1681">
            <w:pPr>
              <w:tabs>
                <w:tab w:val="left" w:pos="9260"/>
              </w:tabs>
              <w:rPr>
                <w:sz w:val="20"/>
                <w:szCs w:val="20"/>
              </w:rPr>
            </w:pPr>
            <w:r w:rsidRPr="004E1681">
              <w:rPr>
                <w:sz w:val="20"/>
                <w:szCs w:val="20"/>
              </w:rPr>
              <w:lastRenderedPageBreak/>
              <w:t>ул .Ленинградская, д.89</w:t>
            </w:r>
          </w:p>
        </w:tc>
        <w:tc>
          <w:tcPr>
            <w:tcW w:w="594" w:type="pct"/>
            <w:tcBorders>
              <w:top w:val="single" w:sz="4" w:space="0" w:color="auto"/>
              <w:left w:val="single" w:sz="4" w:space="0" w:color="auto"/>
              <w:bottom w:val="single" w:sz="4" w:space="0" w:color="auto"/>
              <w:right w:val="single" w:sz="4" w:space="0" w:color="auto"/>
            </w:tcBorders>
            <w:vAlign w:val="center"/>
            <w:hideMark/>
          </w:tcPr>
          <w:p w14:paraId="102FC6F1" w14:textId="77777777" w:rsidR="00506343" w:rsidRPr="004E1681" w:rsidRDefault="00506343" w:rsidP="004E1681">
            <w:pPr>
              <w:tabs>
                <w:tab w:val="left" w:pos="9260"/>
              </w:tabs>
              <w:rPr>
                <w:sz w:val="20"/>
                <w:szCs w:val="20"/>
              </w:rPr>
            </w:pPr>
            <w:r w:rsidRPr="004E1681">
              <w:rPr>
                <w:sz w:val="20"/>
                <w:szCs w:val="20"/>
              </w:rPr>
              <w:t>1983</w:t>
            </w:r>
          </w:p>
        </w:tc>
        <w:tc>
          <w:tcPr>
            <w:tcW w:w="624" w:type="pct"/>
            <w:tcBorders>
              <w:top w:val="single" w:sz="4" w:space="0" w:color="auto"/>
              <w:left w:val="single" w:sz="4" w:space="0" w:color="auto"/>
              <w:bottom w:val="single" w:sz="4" w:space="0" w:color="auto"/>
              <w:right w:val="single" w:sz="4" w:space="0" w:color="auto"/>
            </w:tcBorders>
            <w:vAlign w:val="center"/>
            <w:hideMark/>
          </w:tcPr>
          <w:p w14:paraId="13EFBB35" w14:textId="77777777" w:rsidR="00506343" w:rsidRPr="004E1681" w:rsidRDefault="00506343" w:rsidP="004E1681">
            <w:pPr>
              <w:tabs>
                <w:tab w:val="left" w:pos="9260"/>
              </w:tabs>
              <w:rPr>
                <w:sz w:val="20"/>
                <w:szCs w:val="20"/>
              </w:rPr>
            </w:pPr>
            <w:r w:rsidRPr="004E1681">
              <w:rPr>
                <w:sz w:val="20"/>
                <w:szCs w:val="20"/>
              </w:rPr>
              <w:t>3885</w:t>
            </w:r>
          </w:p>
        </w:tc>
        <w:tc>
          <w:tcPr>
            <w:tcW w:w="608" w:type="pct"/>
            <w:tcBorders>
              <w:top w:val="single" w:sz="4" w:space="0" w:color="auto"/>
              <w:left w:val="single" w:sz="4" w:space="0" w:color="auto"/>
              <w:bottom w:val="single" w:sz="4" w:space="0" w:color="auto"/>
              <w:right w:val="single" w:sz="4" w:space="0" w:color="auto"/>
            </w:tcBorders>
            <w:vAlign w:val="center"/>
            <w:hideMark/>
          </w:tcPr>
          <w:p w14:paraId="2E4B9BF3" w14:textId="77777777" w:rsidR="00506343" w:rsidRPr="004E1681" w:rsidRDefault="00506343" w:rsidP="004E1681">
            <w:pPr>
              <w:tabs>
                <w:tab w:val="left" w:pos="9260"/>
              </w:tabs>
              <w:rPr>
                <w:sz w:val="20"/>
                <w:szCs w:val="20"/>
              </w:rPr>
            </w:pPr>
            <w:r w:rsidRPr="004E1681">
              <w:rPr>
                <w:sz w:val="20"/>
                <w:szCs w:val="20"/>
              </w:rPr>
              <w:t>2</w:t>
            </w:r>
          </w:p>
        </w:tc>
        <w:tc>
          <w:tcPr>
            <w:tcW w:w="1281" w:type="pct"/>
            <w:vMerge w:val="restart"/>
            <w:tcBorders>
              <w:top w:val="single" w:sz="4" w:space="0" w:color="auto"/>
              <w:left w:val="single" w:sz="4" w:space="0" w:color="auto"/>
              <w:bottom w:val="single" w:sz="4" w:space="0" w:color="auto"/>
              <w:right w:val="single" w:sz="4" w:space="0" w:color="auto"/>
            </w:tcBorders>
            <w:vAlign w:val="center"/>
            <w:hideMark/>
          </w:tcPr>
          <w:p w14:paraId="25AA748C" w14:textId="77777777" w:rsidR="00506343" w:rsidRPr="004E1681" w:rsidRDefault="00506343" w:rsidP="004E1681">
            <w:pPr>
              <w:tabs>
                <w:tab w:val="left" w:pos="9260"/>
              </w:tabs>
              <w:rPr>
                <w:sz w:val="20"/>
                <w:szCs w:val="20"/>
              </w:rPr>
            </w:pPr>
            <w:r w:rsidRPr="004E1681">
              <w:rPr>
                <w:sz w:val="20"/>
                <w:szCs w:val="20"/>
              </w:rPr>
              <w:t>ООО «Тепло людям. Велиж» ул. Ленинградская, котельная ЛПХ</w:t>
            </w:r>
          </w:p>
        </w:tc>
      </w:tr>
      <w:tr w:rsidR="00506343" w:rsidRPr="004E1681" w14:paraId="7DD25CC6"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70887209" w14:textId="77777777" w:rsidR="00506343" w:rsidRPr="004E1681" w:rsidRDefault="00506343" w:rsidP="004E1681">
            <w:pPr>
              <w:tabs>
                <w:tab w:val="left" w:pos="9260"/>
              </w:tabs>
              <w:rPr>
                <w:sz w:val="20"/>
                <w:szCs w:val="20"/>
              </w:rPr>
            </w:pPr>
            <w:r w:rsidRPr="004E1681">
              <w:rPr>
                <w:sz w:val="20"/>
                <w:szCs w:val="20"/>
              </w:rPr>
              <w:t>ул .Ленинградская,  д.87</w:t>
            </w:r>
          </w:p>
        </w:tc>
        <w:tc>
          <w:tcPr>
            <w:tcW w:w="594" w:type="pct"/>
            <w:tcBorders>
              <w:top w:val="single" w:sz="4" w:space="0" w:color="auto"/>
              <w:left w:val="single" w:sz="4" w:space="0" w:color="auto"/>
              <w:bottom w:val="single" w:sz="4" w:space="0" w:color="auto"/>
              <w:right w:val="single" w:sz="4" w:space="0" w:color="auto"/>
            </w:tcBorders>
            <w:vAlign w:val="center"/>
            <w:hideMark/>
          </w:tcPr>
          <w:p w14:paraId="3D8BB875" w14:textId="77777777" w:rsidR="00506343" w:rsidRPr="004E1681" w:rsidRDefault="00506343" w:rsidP="004E1681">
            <w:pPr>
              <w:tabs>
                <w:tab w:val="left" w:pos="9260"/>
              </w:tabs>
              <w:rPr>
                <w:sz w:val="20"/>
                <w:szCs w:val="20"/>
              </w:rPr>
            </w:pPr>
            <w:r w:rsidRPr="004E1681">
              <w:rPr>
                <w:sz w:val="20"/>
                <w:szCs w:val="20"/>
              </w:rPr>
              <w:t>1983</w:t>
            </w:r>
          </w:p>
        </w:tc>
        <w:tc>
          <w:tcPr>
            <w:tcW w:w="624" w:type="pct"/>
            <w:tcBorders>
              <w:top w:val="single" w:sz="4" w:space="0" w:color="auto"/>
              <w:left w:val="single" w:sz="4" w:space="0" w:color="auto"/>
              <w:bottom w:val="single" w:sz="4" w:space="0" w:color="auto"/>
              <w:right w:val="single" w:sz="4" w:space="0" w:color="auto"/>
            </w:tcBorders>
            <w:vAlign w:val="center"/>
            <w:hideMark/>
          </w:tcPr>
          <w:p w14:paraId="34303DA4" w14:textId="77777777" w:rsidR="00506343" w:rsidRPr="004E1681" w:rsidRDefault="00506343" w:rsidP="004E1681">
            <w:pPr>
              <w:tabs>
                <w:tab w:val="left" w:pos="9260"/>
              </w:tabs>
              <w:rPr>
                <w:sz w:val="20"/>
                <w:szCs w:val="20"/>
              </w:rPr>
            </w:pPr>
            <w:r w:rsidRPr="004E1681">
              <w:rPr>
                <w:sz w:val="20"/>
                <w:szCs w:val="20"/>
              </w:rPr>
              <w:t>4360</w:t>
            </w:r>
          </w:p>
        </w:tc>
        <w:tc>
          <w:tcPr>
            <w:tcW w:w="608" w:type="pct"/>
            <w:tcBorders>
              <w:top w:val="single" w:sz="4" w:space="0" w:color="auto"/>
              <w:left w:val="single" w:sz="4" w:space="0" w:color="auto"/>
              <w:bottom w:val="single" w:sz="4" w:space="0" w:color="auto"/>
              <w:right w:val="single" w:sz="4" w:space="0" w:color="auto"/>
            </w:tcBorders>
            <w:vAlign w:val="center"/>
            <w:hideMark/>
          </w:tcPr>
          <w:p w14:paraId="1E878729" w14:textId="77777777" w:rsidR="00506343" w:rsidRPr="004E1681" w:rsidRDefault="00506343" w:rsidP="004E1681">
            <w:pPr>
              <w:tabs>
                <w:tab w:val="left" w:pos="9260"/>
              </w:tabs>
              <w:rPr>
                <w:sz w:val="20"/>
                <w:szCs w:val="20"/>
              </w:rPr>
            </w:pPr>
            <w:r w:rsidRPr="004E1681">
              <w:rPr>
                <w:sz w:val="20"/>
                <w:szCs w:val="20"/>
              </w:rPr>
              <w:t>2</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5058E83D" w14:textId="77777777" w:rsidR="00506343" w:rsidRPr="004E1681" w:rsidRDefault="00506343" w:rsidP="004E1681">
            <w:pPr>
              <w:rPr>
                <w:sz w:val="20"/>
                <w:szCs w:val="20"/>
              </w:rPr>
            </w:pPr>
          </w:p>
        </w:tc>
      </w:tr>
      <w:tr w:rsidR="00506343" w:rsidRPr="004E1681" w14:paraId="4333C9D8"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0A3E185C" w14:textId="77777777" w:rsidR="00506343" w:rsidRPr="004E1681" w:rsidRDefault="00506343" w:rsidP="004E1681">
            <w:pPr>
              <w:tabs>
                <w:tab w:val="left" w:pos="9260"/>
              </w:tabs>
              <w:rPr>
                <w:sz w:val="20"/>
                <w:szCs w:val="20"/>
              </w:rPr>
            </w:pPr>
            <w:r w:rsidRPr="004E1681">
              <w:rPr>
                <w:sz w:val="20"/>
                <w:szCs w:val="20"/>
              </w:rPr>
              <w:t>ул .Ленинградская,   д.93в</w:t>
            </w:r>
          </w:p>
        </w:tc>
        <w:tc>
          <w:tcPr>
            <w:tcW w:w="594" w:type="pct"/>
            <w:tcBorders>
              <w:top w:val="single" w:sz="4" w:space="0" w:color="auto"/>
              <w:left w:val="single" w:sz="4" w:space="0" w:color="auto"/>
              <w:bottom w:val="single" w:sz="4" w:space="0" w:color="auto"/>
              <w:right w:val="single" w:sz="4" w:space="0" w:color="auto"/>
            </w:tcBorders>
            <w:vAlign w:val="center"/>
            <w:hideMark/>
          </w:tcPr>
          <w:p w14:paraId="0B3941CA" w14:textId="77777777" w:rsidR="00506343" w:rsidRPr="004E1681" w:rsidRDefault="00506343" w:rsidP="004E1681">
            <w:pPr>
              <w:tabs>
                <w:tab w:val="left" w:pos="9260"/>
              </w:tabs>
              <w:rPr>
                <w:sz w:val="20"/>
                <w:szCs w:val="20"/>
              </w:rPr>
            </w:pPr>
            <w:r w:rsidRPr="004E1681">
              <w:rPr>
                <w:sz w:val="20"/>
                <w:szCs w:val="20"/>
              </w:rPr>
              <w:t>1957</w:t>
            </w:r>
          </w:p>
        </w:tc>
        <w:tc>
          <w:tcPr>
            <w:tcW w:w="624" w:type="pct"/>
            <w:tcBorders>
              <w:top w:val="single" w:sz="4" w:space="0" w:color="auto"/>
              <w:left w:val="single" w:sz="4" w:space="0" w:color="auto"/>
              <w:bottom w:val="single" w:sz="4" w:space="0" w:color="auto"/>
              <w:right w:val="single" w:sz="4" w:space="0" w:color="auto"/>
            </w:tcBorders>
            <w:vAlign w:val="center"/>
            <w:hideMark/>
          </w:tcPr>
          <w:p w14:paraId="2E9D96FC" w14:textId="69F75253" w:rsidR="00506343" w:rsidRPr="004E1681" w:rsidRDefault="00506343" w:rsidP="004E1681">
            <w:pPr>
              <w:tabs>
                <w:tab w:val="left" w:pos="9260"/>
              </w:tabs>
              <w:rPr>
                <w:sz w:val="20"/>
                <w:szCs w:val="20"/>
              </w:rPr>
            </w:pPr>
            <w:r w:rsidRPr="004E1681">
              <w:rPr>
                <w:sz w:val="20"/>
                <w:szCs w:val="20"/>
              </w:rPr>
              <w:t>2</w:t>
            </w:r>
            <w:r>
              <w:rPr>
                <w:sz w:val="20"/>
                <w:szCs w:val="20"/>
              </w:rPr>
              <w:t>0</w:t>
            </w:r>
            <w:r w:rsidRPr="004E1681">
              <w:rPr>
                <w:sz w:val="20"/>
                <w:szCs w:val="20"/>
              </w:rPr>
              <w:t>2</w:t>
            </w:r>
          </w:p>
        </w:tc>
        <w:tc>
          <w:tcPr>
            <w:tcW w:w="608" w:type="pct"/>
            <w:tcBorders>
              <w:top w:val="single" w:sz="4" w:space="0" w:color="auto"/>
              <w:left w:val="single" w:sz="4" w:space="0" w:color="auto"/>
              <w:bottom w:val="single" w:sz="4" w:space="0" w:color="auto"/>
              <w:right w:val="single" w:sz="4" w:space="0" w:color="auto"/>
            </w:tcBorders>
            <w:vAlign w:val="center"/>
            <w:hideMark/>
          </w:tcPr>
          <w:p w14:paraId="5876D6F8" w14:textId="77777777" w:rsidR="00506343" w:rsidRPr="004E1681" w:rsidRDefault="00506343" w:rsidP="004E1681">
            <w:pPr>
              <w:tabs>
                <w:tab w:val="left" w:pos="9260"/>
              </w:tabs>
              <w:rPr>
                <w:sz w:val="20"/>
                <w:szCs w:val="20"/>
              </w:rPr>
            </w:pPr>
            <w:r w:rsidRPr="004E1681">
              <w:rPr>
                <w:sz w:val="20"/>
                <w:szCs w:val="20"/>
              </w:rPr>
              <w:t>1</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6221BBF0" w14:textId="77777777" w:rsidR="00506343" w:rsidRPr="004E1681" w:rsidRDefault="00506343" w:rsidP="004E1681">
            <w:pPr>
              <w:rPr>
                <w:sz w:val="20"/>
                <w:szCs w:val="20"/>
              </w:rPr>
            </w:pPr>
          </w:p>
        </w:tc>
      </w:tr>
      <w:tr w:rsidR="00506343" w:rsidRPr="004E1681" w14:paraId="60F693E8"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34D32D46" w14:textId="77777777" w:rsidR="00506343" w:rsidRPr="004E1681" w:rsidRDefault="00506343" w:rsidP="004E1681">
            <w:pPr>
              <w:tabs>
                <w:tab w:val="left" w:pos="9260"/>
              </w:tabs>
              <w:rPr>
                <w:sz w:val="20"/>
                <w:szCs w:val="20"/>
              </w:rPr>
            </w:pPr>
            <w:r w:rsidRPr="004E1681">
              <w:rPr>
                <w:sz w:val="20"/>
                <w:szCs w:val="20"/>
              </w:rPr>
              <w:t>ул .Ленинградская,  д.95</w:t>
            </w:r>
          </w:p>
        </w:tc>
        <w:tc>
          <w:tcPr>
            <w:tcW w:w="594" w:type="pct"/>
            <w:tcBorders>
              <w:top w:val="single" w:sz="4" w:space="0" w:color="auto"/>
              <w:left w:val="single" w:sz="4" w:space="0" w:color="auto"/>
              <w:bottom w:val="single" w:sz="4" w:space="0" w:color="auto"/>
              <w:right w:val="single" w:sz="4" w:space="0" w:color="auto"/>
            </w:tcBorders>
            <w:vAlign w:val="center"/>
            <w:hideMark/>
          </w:tcPr>
          <w:p w14:paraId="247CAD0C" w14:textId="77777777" w:rsidR="00506343" w:rsidRPr="004E1681" w:rsidRDefault="00506343" w:rsidP="004E1681">
            <w:pPr>
              <w:tabs>
                <w:tab w:val="left" w:pos="9260"/>
              </w:tabs>
              <w:rPr>
                <w:sz w:val="20"/>
                <w:szCs w:val="20"/>
              </w:rPr>
            </w:pPr>
            <w:r w:rsidRPr="004E1681">
              <w:rPr>
                <w:sz w:val="20"/>
                <w:szCs w:val="20"/>
              </w:rPr>
              <w:t>1961</w:t>
            </w:r>
          </w:p>
        </w:tc>
        <w:tc>
          <w:tcPr>
            <w:tcW w:w="624" w:type="pct"/>
            <w:tcBorders>
              <w:top w:val="single" w:sz="4" w:space="0" w:color="auto"/>
              <w:left w:val="single" w:sz="4" w:space="0" w:color="auto"/>
              <w:bottom w:val="single" w:sz="4" w:space="0" w:color="auto"/>
              <w:right w:val="single" w:sz="4" w:space="0" w:color="auto"/>
            </w:tcBorders>
            <w:vAlign w:val="center"/>
            <w:hideMark/>
          </w:tcPr>
          <w:p w14:paraId="5E077E4C" w14:textId="15DD7DE0" w:rsidR="00506343" w:rsidRPr="004E1681" w:rsidRDefault="00506343" w:rsidP="004E1681">
            <w:pPr>
              <w:tabs>
                <w:tab w:val="left" w:pos="9260"/>
              </w:tabs>
              <w:rPr>
                <w:sz w:val="20"/>
                <w:szCs w:val="20"/>
              </w:rPr>
            </w:pPr>
            <w:r>
              <w:rPr>
                <w:sz w:val="20"/>
                <w:szCs w:val="20"/>
              </w:rPr>
              <w:t>278</w:t>
            </w:r>
          </w:p>
        </w:tc>
        <w:tc>
          <w:tcPr>
            <w:tcW w:w="608" w:type="pct"/>
            <w:tcBorders>
              <w:top w:val="single" w:sz="4" w:space="0" w:color="auto"/>
              <w:left w:val="single" w:sz="4" w:space="0" w:color="auto"/>
              <w:bottom w:val="single" w:sz="4" w:space="0" w:color="auto"/>
              <w:right w:val="single" w:sz="4" w:space="0" w:color="auto"/>
            </w:tcBorders>
            <w:vAlign w:val="center"/>
            <w:hideMark/>
          </w:tcPr>
          <w:p w14:paraId="6D601C3A" w14:textId="77777777" w:rsidR="00506343" w:rsidRPr="004E1681" w:rsidRDefault="00506343" w:rsidP="004E1681">
            <w:pPr>
              <w:tabs>
                <w:tab w:val="left" w:pos="9260"/>
              </w:tabs>
              <w:rPr>
                <w:sz w:val="20"/>
                <w:szCs w:val="20"/>
              </w:rPr>
            </w:pPr>
            <w:r w:rsidRPr="004E1681">
              <w:rPr>
                <w:sz w:val="20"/>
                <w:szCs w:val="20"/>
              </w:rPr>
              <w:t>1</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1B27CD2A" w14:textId="77777777" w:rsidR="00506343" w:rsidRPr="004E1681" w:rsidRDefault="00506343" w:rsidP="004E1681">
            <w:pPr>
              <w:rPr>
                <w:sz w:val="20"/>
                <w:szCs w:val="20"/>
              </w:rPr>
            </w:pPr>
          </w:p>
        </w:tc>
      </w:tr>
      <w:tr w:rsidR="00506343" w:rsidRPr="004E1681" w14:paraId="1CC1D649"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6E950857" w14:textId="77777777" w:rsidR="00506343" w:rsidRPr="004E1681" w:rsidRDefault="00506343" w:rsidP="004E1681">
            <w:pPr>
              <w:tabs>
                <w:tab w:val="left" w:pos="9260"/>
              </w:tabs>
              <w:rPr>
                <w:sz w:val="20"/>
                <w:szCs w:val="20"/>
              </w:rPr>
            </w:pPr>
            <w:r w:rsidRPr="004E1681">
              <w:rPr>
                <w:sz w:val="20"/>
                <w:szCs w:val="20"/>
              </w:rPr>
              <w:t>ул .Ленинградская,  д.76</w:t>
            </w:r>
          </w:p>
        </w:tc>
        <w:tc>
          <w:tcPr>
            <w:tcW w:w="594" w:type="pct"/>
            <w:tcBorders>
              <w:top w:val="single" w:sz="4" w:space="0" w:color="auto"/>
              <w:left w:val="single" w:sz="4" w:space="0" w:color="auto"/>
              <w:bottom w:val="single" w:sz="4" w:space="0" w:color="auto"/>
              <w:right w:val="single" w:sz="4" w:space="0" w:color="auto"/>
            </w:tcBorders>
            <w:vAlign w:val="center"/>
            <w:hideMark/>
          </w:tcPr>
          <w:p w14:paraId="666DE25F" w14:textId="77777777" w:rsidR="00506343" w:rsidRPr="004E1681" w:rsidRDefault="00506343" w:rsidP="004E1681">
            <w:pPr>
              <w:tabs>
                <w:tab w:val="left" w:pos="9260"/>
              </w:tabs>
              <w:rPr>
                <w:sz w:val="20"/>
                <w:szCs w:val="20"/>
              </w:rPr>
            </w:pPr>
            <w:r w:rsidRPr="004E1681">
              <w:rPr>
                <w:sz w:val="20"/>
                <w:szCs w:val="20"/>
              </w:rPr>
              <w:t>1958</w:t>
            </w:r>
          </w:p>
        </w:tc>
        <w:tc>
          <w:tcPr>
            <w:tcW w:w="624" w:type="pct"/>
            <w:tcBorders>
              <w:top w:val="single" w:sz="4" w:space="0" w:color="auto"/>
              <w:left w:val="single" w:sz="4" w:space="0" w:color="auto"/>
              <w:bottom w:val="single" w:sz="4" w:space="0" w:color="auto"/>
              <w:right w:val="single" w:sz="4" w:space="0" w:color="auto"/>
            </w:tcBorders>
            <w:vAlign w:val="center"/>
            <w:hideMark/>
          </w:tcPr>
          <w:p w14:paraId="20923E97" w14:textId="3016863B" w:rsidR="00506343" w:rsidRPr="004E1681" w:rsidRDefault="00506343" w:rsidP="004E1681">
            <w:pPr>
              <w:tabs>
                <w:tab w:val="left" w:pos="9260"/>
              </w:tabs>
              <w:rPr>
                <w:sz w:val="20"/>
                <w:szCs w:val="20"/>
              </w:rPr>
            </w:pPr>
            <w:r>
              <w:rPr>
                <w:sz w:val="20"/>
                <w:szCs w:val="20"/>
              </w:rPr>
              <w:t>127</w:t>
            </w:r>
          </w:p>
        </w:tc>
        <w:tc>
          <w:tcPr>
            <w:tcW w:w="608" w:type="pct"/>
            <w:tcBorders>
              <w:top w:val="single" w:sz="4" w:space="0" w:color="auto"/>
              <w:left w:val="single" w:sz="4" w:space="0" w:color="auto"/>
              <w:bottom w:val="single" w:sz="4" w:space="0" w:color="auto"/>
              <w:right w:val="single" w:sz="4" w:space="0" w:color="auto"/>
            </w:tcBorders>
            <w:vAlign w:val="center"/>
            <w:hideMark/>
          </w:tcPr>
          <w:p w14:paraId="03B78CC5" w14:textId="77777777" w:rsidR="00506343" w:rsidRPr="004E1681" w:rsidRDefault="00506343" w:rsidP="004E1681">
            <w:pPr>
              <w:tabs>
                <w:tab w:val="left" w:pos="9260"/>
              </w:tabs>
              <w:rPr>
                <w:sz w:val="20"/>
                <w:szCs w:val="20"/>
              </w:rPr>
            </w:pPr>
            <w:r w:rsidRPr="004E1681">
              <w:rPr>
                <w:sz w:val="20"/>
                <w:szCs w:val="20"/>
              </w:rPr>
              <w:t>1</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33A003E2" w14:textId="77777777" w:rsidR="00506343" w:rsidRPr="004E1681" w:rsidRDefault="00506343" w:rsidP="004E1681">
            <w:pPr>
              <w:rPr>
                <w:sz w:val="20"/>
                <w:szCs w:val="20"/>
              </w:rPr>
            </w:pPr>
          </w:p>
        </w:tc>
      </w:tr>
      <w:tr w:rsidR="00506343" w:rsidRPr="004E1681" w14:paraId="40792288"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5346788C" w14:textId="77777777" w:rsidR="00506343" w:rsidRPr="004E1681" w:rsidRDefault="00506343" w:rsidP="004E1681">
            <w:pPr>
              <w:tabs>
                <w:tab w:val="left" w:pos="9260"/>
              </w:tabs>
              <w:rPr>
                <w:sz w:val="20"/>
                <w:szCs w:val="20"/>
              </w:rPr>
            </w:pPr>
            <w:r w:rsidRPr="004E1681">
              <w:rPr>
                <w:sz w:val="20"/>
                <w:szCs w:val="20"/>
              </w:rPr>
              <w:t>ул .Ленинградская,  д.72</w:t>
            </w:r>
          </w:p>
        </w:tc>
        <w:tc>
          <w:tcPr>
            <w:tcW w:w="594" w:type="pct"/>
            <w:tcBorders>
              <w:top w:val="single" w:sz="4" w:space="0" w:color="auto"/>
              <w:left w:val="single" w:sz="4" w:space="0" w:color="auto"/>
              <w:bottom w:val="single" w:sz="4" w:space="0" w:color="auto"/>
              <w:right w:val="single" w:sz="4" w:space="0" w:color="auto"/>
            </w:tcBorders>
            <w:vAlign w:val="center"/>
            <w:hideMark/>
          </w:tcPr>
          <w:p w14:paraId="518B7E61" w14:textId="77777777" w:rsidR="00506343" w:rsidRPr="004E1681" w:rsidRDefault="00506343" w:rsidP="004E1681">
            <w:pPr>
              <w:tabs>
                <w:tab w:val="left" w:pos="9260"/>
              </w:tabs>
              <w:rPr>
                <w:sz w:val="20"/>
                <w:szCs w:val="20"/>
              </w:rPr>
            </w:pPr>
            <w:r w:rsidRPr="004E1681">
              <w:rPr>
                <w:sz w:val="20"/>
                <w:szCs w:val="20"/>
              </w:rPr>
              <w:t>1956</w:t>
            </w:r>
          </w:p>
        </w:tc>
        <w:tc>
          <w:tcPr>
            <w:tcW w:w="624" w:type="pct"/>
            <w:tcBorders>
              <w:top w:val="single" w:sz="4" w:space="0" w:color="auto"/>
              <w:left w:val="single" w:sz="4" w:space="0" w:color="auto"/>
              <w:bottom w:val="single" w:sz="4" w:space="0" w:color="auto"/>
              <w:right w:val="single" w:sz="4" w:space="0" w:color="auto"/>
            </w:tcBorders>
            <w:vAlign w:val="center"/>
            <w:hideMark/>
          </w:tcPr>
          <w:p w14:paraId="6F7C422D" w14:textId="3B57EF61" w:rsidR="00506343" w:rsidRPr="004E1681" w:rsidRDefault="00506343" w:rsidP="004E1681">
            <w:pPr>
              <w:tabs>
                <w:tab w:val="left" w:pos="9260"/>
              </w:tabs>
              <w:rPr>
                <w:sz w:val="20"/>
                <w:szCs w:val="20"/>
              </w:rPr>
            </w:pPr>
            <w:r w:rsidRPr="004E1681">
              <w:rPr>
                <w:sz w:val="20"/>
                <w:szCs w:val="20"/>
              </w:rPr>
              <w:t>2</w:t>
            </w:r>
            <w:r>
              <w:rPr>
                <w:sz w:val="20"/>
                <w:szCs w:val="20"/>
              </w:rPr>
              <w:t>11</w:t>
            </w:r>
          </w:p>
        </w:tc>
        <w:tc>
          <w:tcPr>
            <w:tcW w:w="608" w:type="pct"/>
            <w:tcBorders>
              <w:top w:val="single" w:sz="4" w:space="0" w:color="auto"/>
              <w:left w:val="single" w:sz="4" w:space="0" w:color="auto"/>
              <w:bottom w:val="single" w:sz="4" w:space="0" w:color="auto"/>
              <w:right w:val="single" w:sz="4" w:space="0" w:color="auto"/>
            </w:tcBorders>
            <w:vAlign w:val="center"/>
            <w:hideMark/>
          </w:tcPr>
          <w:p w14:paraId="60B52306" w14:textId="77777777" w:rsidR="00506343" w:rsidRPr="004E1681" w:rsidRDefault="00506343" w:rsidP="004E1681">
            <w:pPr>
              <w:tabs>
                <w:tab w:val="left" w:pos="9260"/>
              </w:tabs>
              <w:rPr>
                <w:sz w:val="20"/>
                <w:szCs w:val="20"/>
              </w:rPr>
            </w:pPr>
            <w:r w:rsidRPr="004E1681">
              <w:rPr>
                <w:sz w:val="20"/>
                <w:szCs w:val="20"/>
              </w:rPr>
              <w:t>1</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200D7CCA" w14:textId="77777777" w:rsidR="00506343" w:rsidRPr="004E1681" w:rsidRDefault="00506343" w:rsidP="004E1681">
            <w:pPr>
              <w:rPr>
                <w:sz w:val="20"/>
                <w:szCs w:val="20"/>
              </w:rPr>
            </w:pPr>
          </w:p>
        </w:tc>
      </w:tr>
      <w:tr w:rsidR="00506343" w:rsidRPr="004E1681" w14:paraId="37212340"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022E8A63" w14:textId="77777777" w:rsidR="00506343" w:rsidRPr="004E1681" w:rsidRDefault="00506343" w:rsidP="004E1681">
            <w:pPr>
              <w:tabs>
                <w:tab w:val="left" w:pos="9260"/>
              </w:tabs>
              <w:rPr>
                <w:sz w:val="20"/>
                <w:szCs w:val="20"/>
              </w:rPr>
            </w:pPr>
            <w:r w:rsidRPr="004E1681">
              <w:rPr>
                <w:sz w:val="20"/>
                <w:szCs w:val="20"/>
              </w:rPr>
              <w:t>Магазин «Мечта»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4E7F964F" w14:textId="77777777" w:rsidR="00506343" w:rsidRPr="004E1681" w:rsidRDefault="00506343" w:rsidP="004E1681">
            <w:pPr>
              <w:tabs>
                <w:tab w:val="left" w:pos="9260"/>
              </w:tabs>
              <w:rPr>
                <w:sz w:val="20"/>
                <w:szCs w:val="20"/>
              </w:rPr>
            </w:pPr>
            <w:r w:rsidRPr="004E1681">
              <w:rPr>
                <w:sz w:val="20"/>
                <w:szCs w:val="20"/>
              </w:rPr>
              <w:t>2001</w:t>
            </w:r>
          </w:p>
        </w:tc>
        <w:tc>
          <w:tcPr>
            <w:tcW w:w="624" w:type="pct"/>
            <w:tcBorders>
              <w:top w:val="single" w:sz="4" w:space="0" w:color="auto"/>
              <w:left w:val="single" w:sz="4" w:space="0" w:color="auto"/>
              <w:bottom w:val="single" w:sz="4" w:space="0" w:color="auto"/>
              <w:right w:val="single" w:sz="4" w:space="0" w:color="auto"/>
            </w:tcBorders>
            <w:vAlign w:val="center"/>
            <w:hideMark/>
          </w:tcPr>
          <w:p w14:paraId="0FB64433" w14:textId="191819BD" w:rsidR="00506343" w:rsidRPr="004E1681" w:rsidRDefault="00506343" w:rsidP="004E1681">
            <w:pPr>
              <w:tabs>
                <w:tab w:val="left" w:pos="9260"/>
              </w:tabs>
              <w:rPr>
                <w:sz w:val="20"/>
                <w:szCs w:val="20"/>
              </w:rPr>
            </w:pPr>
            <w:r>
              <w:rPr>
                <w:sz w:val="20"/>
                <w:szCs w:val="20"/>
              </w:rPr>
              <w:t>230</w:t>
            </w:r>
          </w:p>
        </w:tc>
        <w:tc>
          <w:tcPr>
            <w:tcW w:w="608" w:type="pct"/>
            <w:tcBorders>
              <w:top w:val="single" w:sz="4" w:space="0" w:color="auto"/>
              <w:left w:val="single" w:sz="4" w:space="0" w:color="auto"/>
              <w:bottom w:val="single" w:sz="4" w:space="0" w:color="auto"/>
              <w:right w:val="single" w:sz="4" w:space="0" w:color="auto"/>
            </w:tcBorders>
            <w:vAlign w:val="center"/>
            <w:hideMark/>
          </w:tcPr>
          <w:p w14:paraId="1820FBED" w14:textId="77777777" w:rsidR="00506343" w:rsidRPr="004E1681" w:rsidRDefault="00506343" w:rsidP="004E1681">
            <w:pPr>
              <w:tabs>
                <w:tab w:val="left" w:pos="9260"/>
              </w:tabs>
              <w:rPr>
                <w:sz w:val="20"/>
                <w:szCs w:val="20"/>
              </w:rPr>
            </w:pPr>
            <w:r w:rsidRPr="004E1681">
              <w:rPr>
                <w:sz w:val="20"/>
                <w:szCs w:val="20"/>
              </w:rPr>
              <w:t>1</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446D7B54" w14:textId="77777777" w:rsidR="00506343" w:rsidRPr="004E1681" w:rsidRDefault="00506343" w:rsidP="004E1681">
            <w:pPr>
              <w:rPr>
                <w:sz w:val="20"/>
                <w:szCs w:val="20"/>
              </w:rPr>
            </w:pPr>
          </w:p>
        </w:tc>
      </w:tr>
      <w:tr w:rsidR="00506343" w:rsidRPr="004E1681" w14:paraId="1809B49E"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0D523102" w14:textId="77777777" w:rsidR="00506343" w:rsidRPr="004E1681" w:rsidRDefault="00506343" w:rsidP="004E1681">
            <w:pPr>
              <w:tabs>
                <w:tab w:val="left" w:pos="9260"/>
              </w:tabs>
              <w:rPr>
                <w:sz w:val="20"/>
                <w:szCs w:val="20"/>
              </w:rPr>
            </w:pPr>
            <w:r w:rsidRPr="004E1681">
              <w:rPr>
                <w:sz w:val="20"/>
                <w:szCs w:val="20"/>
              </w:rPr>
              <w:t>ул.Еременко, д.16а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252EDCA4" w14:textId="77777777" w:rsidR="00506343" w:rsidRPr="004E1681" w:rsidRDefault="00506343" w:rsidP="004E1681">
            <w:pPr>
              <w:tabs>
                <w:tab w:val="left" w:pos="9260"/>
              </w:tabs>
              <w:rPr>
                <w:sz w:val="20"/>
                <w:szCs w:val="20"/>
              </w:rPr>
            </w:pPr>
            <w:r w:rsidRPr="004E1681">
              <w:rPr>
                <w:sz w:val="20"/>
                <w:szCs w:val="20"/>
              </w:rPr>
              <w:t>1986</w:t>
            </w:r>
          </w:p>
        </w:tc>
        <w:tc>
          <w:tcPr>
            <w:tcW w:w="624" w:type="pct"/>
            <w:tcBorders>
              <w:top w:val="single" w:sz="4" w:space="0" w:color="auto"/>
              <w:left w:val="single" w:sz="4" w:space="0" w:color="auto"/>
              <w:bottom w:val="single" w:sz="4" w:space="0" w:color="auto"/>
              <w:right w:val="single" w:sz="4" w:space="0" w:color="auto"/>
            </w:tcBorders>
            <w:vAlign w:val="center"/>
            <w:hideMark/>
          </w:tcPr>
          <w:p w14:paraId="11D33AED" w14:textId="4C6FCE20" w:rsidR="00506343" w:rsidRPr="004E1681" w:rsidRDefault="00506343" w:rsidP="004E1681">
            <w:pPr>
              <w:tabs>
                <w:tab w:val="left" w:pos="9260"/>
              </w:tabs>
              <w:rPr>
                <w:sz w:val="20"/>
                <w:szCs w:val="20"/>
              </w:rPr>
            </w:pPr>
            <w:r>
              <w:rPr>
                <w:sz w:val="20"/>
                <w:szCs w:val="20"/>
              </w:rPr>
              <w:t>1586</w:t>
            </w:r>
          </w:p>
        </w:tc>
        <w:tc>
          <w:tcPr>
            <w:tcW w:w="608" w:type="pct"/>
            <w:tcBorders>
              <w:top w:val="single" w:sz="4" w:space="0" w:color="auto"/>
              <w:left w:val="single" w:sz="4" w:space="0" w:color="auto"/>
              <w:bottom w:val="single" w:sz="4" w:space="0" w:color="auto"/>
              <w:right w:val="single" w:sz="4" w:space="0" w:color="auto"/>
            </w:tcBorders>
            <w:vAlign w:val="center"/>
            <w:hideMark/>
          </w:tcPr>
          <w:p w14:paraId="59AC6762" w14:textId="77777777" w:rsidR="00506343" w:rsidRPr="004E1681" w:rsidRDefault="00506343" w:rsidP="004E1681">
            <w:pPr>
              <w:tabs>
                <w:tab w:val="left" w:pos="9260"/>
              </w:tabs>
              <w:rPr>
                <w:sz w:val="20"/>
                <w:szCs w:val="20"/>
              </w:rPr>
            </w:pPr>
            <w:r w:rsidRPr="004E1681">
              <w:rPr>
                <w:sz w:val="20"/>
                <w:szCs w:val="20"/>
              </w:rPr>
              <w:t>2</w:t>
            </w:r>
          </w:p>
        </w:tc>
        <w:tc>
          <w:tcPr>
            <w:tcW w:w="1281" w:type="pct"/>
            <w:vMerge w:val="restart"/>
            <w:tcBorders>
              <w:top w:val="single" w:sz="4" w:space="0" w:color="auto"/>
              <w:left w:val="single" w:sz="4" w:space="0" w:color="auto"/>
              <w:bottom w:val="single" w:sz="4" w:space="0" w:color="auto"/>
              <w:right w:val="single" w:sz="4" w:space="0" w:color="auto"/>
            </w:tcBorders>
            <w:vAlign w:val="center"/>
            <w:hideMark/>
          </w:tcPr>
          <w:p w14:paraId="46071050" w14:textId="77777777" w:rsidR="00506343" w:rsidRPr="004E1681" w:rsidRDefault="00506343" w:rsidP="004E1681">
            <w:pPr>
              <w:tabs>
                <w:tab w:val="left" w:pos="9260"/>
              </w:tabs>
              <w:rPr>
                <w:sz w:val="20"/>
                <w:szCs w:val="20"/>
              </w:rPr>
            </w:pPr>
            <w:r w:rsidRPr="004E1681">
              <w:rPr>
                <w:sz w:val="20"/>
                <w:szCs w:val="20"/>
              </w:rPr>
              <w:t>ООО «Тепло людям. Велиж» ул. Еременко, котельная ЦРБ</w:t>
            </w:r>
          </w:p>
        </w:tc>
      </w:tr>
      <w:tr w:rsidR="00506343" w:rsidRPr="004E1681" w14:paraId="67F0C448"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4762C5EC" w14:textId="77777777" w:rsidR="00506343" w:rsidRPr="004E1681" w:rsidRDefault="00506343" w:rsidP="004E1681">
            <w:pPr>
              <w:tabs>
                <w:tab w:val="left" w:pos="9260"/>
              </w:tabs>
              <w:rPr>
                <w:sz w:val="20"/>
                <w:szCs w:val="20"/>
              </w:rPr>
            </w:pPr>
            <w:r w:rsidRPr="004E1681">
              <w:rPr>
                <w:sz w:val="20"/>
                <w:szCs w:val="20"/>
              </w:rPr>
              <w:t>ул.Еременко, д.18</w:t>
            </w:r>
          </w:p>
        </w:tc>
        <w:tc>
          <w:tcPr>
            <w:tcW w:w="594" w:type="pct"/>
            <w:tcBorders>
              <w:top w:val="single" w:sz="4" w:space="0" w:color="auto"/>
              <w:left w:val="single" w:sz="4" w:space="0" w:color="auto"/>
              <w:bottom w:val="single" w:sz="4" w:space="0" w:color="auto"/>
              <w:right w:val="single" w:sz="4" w:space="0" w:color="auto"/>
            </w:tcBorders>
            <w:vAlign w:val="center"/>
            <w:hideMark/>
          </w:tcPr>
          <w:p w14:paraId="334FD53D" w14:textId="77777777" w:rsidR="00506343" w:rsidRPr="004E1681" w:rsidRDefault="00506343" w:rsidP="004E1681">
            <w:pPr>
              <w:tabs>
                <w:tab w:val="left" w:pos="9260"/>
              </w:tabs>
              <w:rPr>
                <w:sz w:val="20"/>
                <w:szCs w:val="20"/>
              </w:rPr>
            </w:pPr>
            <w:r w:rsidRPr="004E1681">
              <w:rPr>
                <w:sz w:val="20"/>
                <w:szCs w:val="20"/>
              </w:rPr>
              <w:t>1992</w:t>
            </w:r>
          </w:p>
        </w:tc>
        <w:tc>
          <w:tcPr>
            <w:tcW w:w="624" w:type="pct"/>
            <w:tcBorders>
              <w:top w:val="single" w:sz="4" w:space="0" w:color="auto"/>
              <w:left w:val="single" w:sz="4" w:space="0" w:color="auto"/>
              <w:bottom w:val="single" w:sz="4" w:space="0" w:color="auto"/>
              <w:right w:val="single" w:sz="4" w:space="0" w:color="auto"/>
            </w:tcBorders>
            <w:vAlign w:val="center"/>
            <w:hideMark/>
          </w:tcPr>
          <w:p w14:paraId="18B44B39" w14:textId="77777777" w:rsidR="00506343" w:rsidRPr="004E1681" w:rsidRDefault="00506343" w:rsidP="004E1681">
            <w:pPr>
              <w:tabs>
                <w:tab w:val="left" w:pos="9260"/>
              </w:tabs>
              <w:rPr>
                <w:sz w:val="20"/>
                <w:szCs w:val="20"/>
              </w:rPr>
            </w:pPr>
            <w:r w:rsidRPr="004E1681">
              <w:rPr>
                <w:sz w:val="20"/>
                <w:szCs w:val="20"/>
              </w:rPr>
              <w:t>3588</w:t>
            </w:r>
          </w:p>
        </w:tc>
        <w:tc>
          <w:tcPr>
            <w:tcW w:w="608" w:type="pct"/>
            <w:tcBorders>
              <w:top w:val="single" w:sz="4" w:space="0" w:color="auto"/>
              <w:left w:val="single" w:sz="4" w:space="0" w:color="auto"/>
              <w:bottom w:val="single" w:sz="4" w:space="0" w:color="auto"/>
              <w:right w:val="single" w:sz="4" w:space="0" w:color="auto"/>
            </w:tcBorders>
            <w:vAlign w:val="center"/>
            <w:hideMark/>
          </w:tcPr>
          <w:p w14:paraId="0DF8F0BE" w14:textId="77777777" w:rsidR="00506343" w:rsidRPr="004E1681" w:rsidRDefault="00506343" w:rsidP="004E1681">
            <w:pPr>
              <w:tabs>
                <w:tab w:val="left" w:pos="9260"/>
              </w:tabs>
              <w:rPr>
                <w:bCs/>
                <w:sz w:val="20"/>
                <w:szCs w:val="20"/>
              </w:rPr>
            </w:pPr>
            <w:r w:rsidRPr="004E1681">
              <w:rPr>
                <w:bCs/>
                <w:sz w:val="20"/>
                <w:szCs w:val="20"/>
              </w:rPr>
              <w:t>3</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22386112" w14:textId="77777777" w:rsidR="00506343" w:rsidRPr="004E1681" w:rsidRDefault="00506343" w:rsidP="004E1681">
            <w:pPr>
              <w:rPr>
                <w:sz w:val="20"/>
                <w:szCs w:val="20"/>
              </w:rPr>
            </w:pPr>
          </w:p>
        </w:tc>
      </w:tr>
      <w:tr w:rsidR="00506343" w:rsidRPr="004E1681" w14:paraId="782BB297"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1AA6E8B5" w14:textId="77777777" w:rsidR="00506343" w:rsidRPr="004E1681" w:rsidRDefault="00506343" w:rsidP="004E1681">
            <w:pPr>
              <w:tabs>
                <w:tab w:val="left" w:pos="9260"/>
              </w:tabs>
              <w:rPr>
                <w:sz w:val="20"/>
                <w:szCs w:val="20"/>
              </w:rPr>
            </w:pPr>
            <w:r w:rsidRPr="004E1681">
              <w:rPr>
                <w:sz w:val="20"/>
                <w:szCs w:val="20"/>
              </w:rPr>
              <w:t>ул.Еременко,д.19</w:t>
            </w:r>
          </w:p>
        </w:tc>
        <w:tc>
          <w:tcPr>
            <w:tcW w:w="594" w:type="pct"/>
            <w:tcBorders>
              <w:top w:val="single" w:sz="4" w:space="0" w:color="auto"/>
              <w:left w:val="single" w:sz="4" w:space="0" w:color="auto"/>
              <w:bottom w:val="single" w:sz="4" w:space="0" w:color="auto"/>
              <w:right w:val="single" w:sz="4" w:space="0" w:color="auto"/>
            </w:tcBorders>
            <w:vAlign w:val="center"/>
            <w:hideMark/>
          </w:tcPr>
          <w:p w14:paraId="103A2679" w14:textId="77777777" w:rsidR="00506343" w:rsidRPr="004E1681" w:rsidRDefault="00506343" w:rsidP="004E1681">
            <w:pPr>
              <w:tabs>
                <w:tab w:val="left" w:pos="9260"/>
              </w:tabs>
              <w:rPr>
                <w:sz w:val="20"/>
                <w:szCs w:val="20"/>
              </w:rPr>
            </w:pPr>
            <w:r w:rsidRPr="004E1681">
              <w:rPr>
                <w:sz w:val="20"/>
                <w:szCs w:val="20"/>
              </w:rPr>
              <w:t>1969</w:t>
            </w:r>
          </w:p>
        </w:tc>
        <w:tc>
          <w:tcPr>
            <w:tcW w:w="624" w:type="pct"/>
            <w:tcBorders>
              <w:top w:val="single" w:sz="4" w:space="0" w:color="auto"/>
              <w:left w:val="single" w:sz="4" w:space="0" w:color="auto"/>
              <w:bottom w:val="single" w:sz="4" w:space="0" w:color="auto"/>
              <w:right w:val="single" w:sz="4" w:space="0" w:color="auto"/>
            </w:tcBorders>
            <w:vAlign w:val="center"/>
            <w:hideMark/>
          </w:tcPr>
          <w:p w14:paraId="21E2A4B5" w14:textId="420E0867" w:rsidR="00506343" w:rsidRPr="004E1681" w:rsidRDefault="00506343" w:rsidP="004E1681">
            <w:pPr>
              <w:tabs>
                <w:tab w:val="left" w:pos="9260"/>
              </w:tabs>
              <w:rPr>
                <w:sz w:val="20"/>
                <w:szCs w:val="20"/>
              </w:rPr>
            </w:pPr>
            <w:r>
              <w:rPr>
                <w:sz w:val="20"/>
                <w:szCs w:val="20"/>
              </w:rPr>
              <w:t>1362</w:t>
            </w:r>
          </w:p>
        </w:tc>
        <w:tc>
          <w:tcPr>
            <w:tcW w:w="608" w:type="pct"/>
            <w:tcBorders>
              <w:top w:val="single" w:sz="4" w:space="0" w:color="auto"/>
              <w:left w:val="single" w:sz="4" w:space="0" w:color="auto"/>
              <w:bottom w:val="single" w:sz="4" w:space="0" w:color="auto"/>
              <w:right w:val="single" w:sz="4" w:space="0" w:color="auto"/>
            </w:tcBorders>
            <w:vAlign w:val="center"/>
            <w:hideMark/>
          </w:tcPr>
          <w:p w14:paraId="30EDDA2B" w14:textId="77777777" w:rsidR="00506343" w:rsidRPr="004E1681" w:rsidRDefault="00506343" w:rsidP="004E1681">
            <w:pPr>
              <w:tabs>
                <w:tab w:val="left" w:pos="9260"/>
              </w:tabs>
              <w:rPr>
                <w:sz w:val="20"/>
                <w:szCs w:val="20"/>
              </w:rPr>
            </w:pPr>
            <w:r w:rsidRPr="004E1681">
              <w:rPr>
                <w:sz w:val="20"/>
                <w:szCs w:val="20"/>
              </w:rPr>
              <w:t>2</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2FD77837" w14:textId="77777777" w:rsidR="00506343" w:rsidRPr="004E1681" w:rsidRDefault="00506343" w:rsidP="004E1681">
            <w:pPr>
              <w:rPr>
                <w:sz w:val="20"/>
                <w:szCs w:val="20"/>
              </w:rPr>
            </w:pPr>
          </w:p>
        </w:tc>
      </w:tr>
      <w:tr w:rsidR="00506343" w:rsidRPr="004E1681" w14:paraId="5D71A8C4"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3F6F382D" w14:textId="77777777" w:rsidR="00506343" w:rsidRPr="004E1681" w:rsidRDefault="00506343" w:rsidP="004E1681">
            <w:pPr>
              <w:tabs>
                <w:tab w:val="left" w:pos="9260"/>
              </w:tabs>
              <w:rPr>
                <w:sz w:val="20"/>
                <w:szCs w:val="20"/>
              </w:rPr>
            </w:pPr>
            <w:r w:rsidRPr="004E1681">
              <w:rPr>
                <w:sz w:val="20"/>
                <w:szCs w:val="20"/>
              </w:rPr>
              <w:t>ул.Еременко,д.20</w:t>
            </w:r>
          </w:p>
        </w:tc>
        <w:tc>
          <w:tcPr>
            <w:tcW w:w="594" w:type="pct"/>
            <w:tcBorders>
              <w:top w:val="single" w:sz="4" w:space="0" w:color="auto"/>
              <w:left w:val="single" w:sz="4" w:space="0" w:color="auto"/>
              <w:bottom w:val="single" w:sz="4" w:space="0" w:color="auto"/>
              <w:right w:val="single" w:sz="4" w:space="0" w:color="auto"/>
            </w:tcBorders>
            <w:vAlign w:val="center"/>
            <w:hideMark/>
          </w:tcPr>
          <w:p w14:paraId="28CAF0CA" w14:textId="77777777" w:rsidR="00506343" w:rsidRPr="004E1681" w:rsidRDefault="00506343" w:rsidP="004E1681">
            <w:pPr>
              <w:tabs>
                <w:tab w:val="left" w:pos="9260"/>
              </w:tabs>
              <w:rPr>
                <w:sz w:val="20"/>
                <w:szCs w:val="20"/>
              </w:rPr>
            </w:pPr>
            <w:r w:rsidRPr="004E1681">
              <w:rPr>
                <w:sz w:val="20"/>
                <w:szCs w:val="20"/>
              </w:rPr>
              <w:t>1972</w:t>
            </w:r>
          </w:p>
        </w:tc>
        <w:tc>
          <w:tcPr>
            <w:tcW w:w="624" w:type="pct"/>
            <w:tcBorders>
              <w:top w:val="single" w:sz="4" w:space="0" w:color="auto"/>
              <w:left w:val="single" w:sz="4" w:space="0" w:color="auto"/>
              <w:bottom w:val="single" w:sz="4" w:space="0" w:color="auto"/>
              <w:right w:val="single" w:sz="4" w:space="0" w:color="auto"/>
            </w:tcBorders>
            <w:vAlign w:val="center"/>
            <w:hideMark/>
          </w:tcPr>
          <w:p w14:paraId="0C843214" w14:textId="603C121F" w:rsidR="00506343" w:rsidRPr="004E1681" w:rsidRDefault="00506343" w:rsidP="004E1681">
            <w:pPr>
              <w:tabs>
                <w:tab w:val="left" w:pos="9260"/>
              </w:tabs>
              <w:rPr>
                <w:sz w:val="20"/>
                <w:szCs w:val="20"/>
              </w:rPr>
            </w:pPr>
            <w:r>
              <w:rPr>
                <w:sz w:val="20"/>
                <w:szCs w:val="20"/>
              </w:rPr>
              <w:t>1276</w:t>
            </w:r>
          </w:p>
        </w:tc>
        <w:tc>
          <w:tcPr>
            <w:tcW w:w="608" w:type="pct"/>
            <w:tcBorders>
              <w:top w:val="single" w:sz="4" w:space="0" w:color="auto"/>
              <w:left w:val="single" w:sz="4" w:space="0" w:color="auto"/>
              <w:bottom w:val="single" w:sz="4" w:space="0" w:color="auto"/>
              <w:right w:val="single" w:sz="4" w:space="0" w:color="auto"/>
            </w:tcBorders>
            <w:vAlign w:val="center"/>
            <w:hideMark/>
          </w:tcPr>
          <w:p w14:paraId="7FBBEE28" w14:textId="77777777" w:rsidR="00506343" w:rsidRPr="004E1681" w:rsidRDefault="00506343" w:rsidP="004E1681">
            <w:pPr>
              <w:tabs>
                <w:tab w:val="left" w:pos="9260"/>
              </w:tabs>
              <w:rPr>
                <w:sz w:val="20"/>
                <w:szCs w:val="20"/>
              </w:rPr>
            </w:pPr>
            <w:r w:rsidRPr="004E1681">
              <w:rPr>
                <w:sz w:val="20"/>
                <w:szCs w:val="20"/>
              </w:rPr>
              <w:t>2</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67AC70D6" w14:textId="77777777" w:rsidR="00506343" w:rsidRPr="004E1681" w:rsidRDefault="00506343" w:rsidP="004E1681">
            <w:pPr>
              <w:rPr>
                <w:sz w:val="20"/>
                <w:szCs w:val="20"/>
              </w:rPr>
            </w:pPr>
          </w:p>
        </w:tc>
      </w:tr>
      <w:tr w:rsidR="00506343" w:rsidRPr="004E1681" w14:paraId="5C2CA576"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6C645E09" w14:textId="77777777" w:rsidR="00506343" w:rsidRPr="004E1681" w:rsidRDefault="00506343" w:rsidP="004E1681">
            <w:pPr>
              <w:tabs>
                <w:tab w:val="left" w:pos="9260"/>
              </w:tabs>
              <w:rPr>
                <w:sz w:val="20"/>
                <w:szCs w:val="20"/>
              </w:rPr>
            </w:pPr>
            <w:r w:rsidRPr="004E1681">
              <w:rPr>
                <w:sz w:val="20"/>
                <w:szCs w:val="20"/>
              </w:rPr>
              <w:t>ул.Еременко,д.21</w:t>
            </w:r>
          </w:p>
        </w:tc>
        <w:tc>
          <w:tcPr>
            <w:tcW w:w="594" w:type="pct"/>
            <w:tcBorders>
              <w:top w:val="single" w:sz="4" w:space="0" w:color="auto"/>
              <w:left w:val="single" w:sz="4" w:space="0" w:color="auto"/>
              <w:bottom w:val="single" w:sz="4" w:space="0" w:color="auto"/>
              <w:right w:val="single" w:sz="4" w:space="0" w:color="auto"/>
            </w:tcBorders>
            <w:vAlign w:val="center"/>
            <w:hideMark/>
          </w:tcPr>
          <w:p w14:paraId="6178829E" w14:textId="77777777" w:rsidR="00506343" w:rsidRPr="004E1681" w:rsidRDefault="00506343" w:rsidP="004E1681">
            <w:pPr>
              <w:tabs>
                <w:tab w:val="left" w:pos="9260"/>
              </w:tabs>
              <w:rPr>
                <w:sz w:val="20"/>
                <w:szCs w:val="20"/>
              </w:rPr>
            </w:pPr>
            <w:r w:rsidRPr="004E1681">
              <w:rPr>
                <w:sz w:val="20"/>
                <w:szCs w:val="20"/>
              </w:rPr>
              <w:t>1970</w:t>
            </w:r>
          </w:p>
        </w:tc>
        <w:tc>
          <w:tcPr>
            <w:tcW w:w="624" w:type="pct"/>
            <w:tcBorders>
              <w:top w:val="single" w:sz="4" w:space="0" w:color="auto"/>
              <w:left w:val="single" w:sz="4" w:space="0" w:color="auto"/>
              <w:bottom w:val="single" w:sz="4" w:space="0" w:color="auto"/>
              <w:right w:val="single" w:sz="4" w:space="0" w:color="auto"/>
            </w:tcBorders>
            <w:vAlign w:val="center"/>
            <w:hideMark/>
          </w:tcPr>
          <w:p w14:paraId="6737D145" w14:textId="640F8A32" w:rsidR="00506343" w:rsidRPr="004E1681" w:rsidRDefault="00506343" w:rsidP="004E1681">
            <w:pPr>
              <w:tabs>
                <w:tab w:val="left" w:pos="9260"/>
              </w:tabs>
              <w:rPr>
                <w:sz w:val="20"/>
                <w:szCs w:val="20"/>
              </w:rPr>
            </w:pPr>
            <w:r w:rsidRPr="004E1681">
              <w:rPr>
                <w:sz w:val="20"/>
                <w:szCs w:val="20"/>
              </w:rPr>
              <w:t>244</w:t>
            </w:r>
            <w:r>
              <w:rPr>
                <w:sz w:val="20"/>
                <w:szCs w:val="20"/>
              </w:rPr>
              <w:t>4</w:t>
            </w:r>
          </w:p>
        </w:tc>
        <w:tc>
          <w:tcPr>
            <w:tcW w:w="608" w:type="pct"/>
            <w:tcBorders>
              <w:top w:val="single" w:sz="4" w:space="0" w:color="auto"/>
              <w:left w:val="single" w:sz="4" w:space="0" w:color="auto"/>
              <w:bottom w:val="single" w:sz="4" w:space="0" w:color="auto"/>
              <w:right w:val="single" w:sz="4" w:space="0" w:color="auto"/>
            </w:tcBorders>
            <w:vAlign w:val="center"/>
            <w:hideMark/>
          </w:tcPr>
          <w:p w14:paraId="16A4D360" w14:textId="77777777" w:rsidR="00506343" w:rsidRPr="004E1681" w:rsidRDefault="00506343" w:rsidP="004E1681">
            <w:pPr>
              <w:tabs>
                <w:tab w:val="left" w:pos="9260"/>
              </w:tabs>
              <w:rPr>
                <w:sz w:val="20"/>
                <w:szCs w:val="20"/>
              </w:rPr>
            </w:pPr>
            <w:r w:rsidRPr="004E1681">
              <w:rPr>
                <w:sz w:val="20"/>
                <w:szCs w:val="20"/>
              </w:rPr>
              <w:t>2</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4C4DB52F" w14:textId="77777777" w:rsidR="00506343" w:rsidRPr="004E1681" w:rsidRDefault="00506343" w:rsidP="004E1681">
            <w:pPr>
              <w:rPr>
                <w:sz w:val="20"/>
                <w:szCs w:val="20"/>
              </w:rPr>
            </w:pPr>
          </w:p>
        </w:tc>
      </w:tr>
      <w:tr w:rsidR="00506343" w:rsidRPr="004E1681" w14:paraId="6407928B"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37D49475" w14:textId="77777777" w:rsidR="00506343" w:rsidRPr="004E1681" w:rsidRDefault="00506343" w:rsidP="004E1681">
            <w:pPr>
              <w:tabs>
                <w:tab w:val="left" w:pos="9260"/>
              </w:tabs>
              <w:rPr>
                <w:sz w:val="20"/>
                <w:szCs w:val="20"/>
              </w:rPr>
            </w:pPr>
            <w:r w:rsidRPr="004E1681">
              <w:rPr>
                <w:sz w:val="20"/>
                <w:szCs w:val="20"/>
              </w:rPr>
              <w:t>ул.Казанская,д.2</w:t>
            </w:r>
          </w:p>
        </w:tc>
        <w:tc>
          <w:tcPr>
            <w:tcW w:w="594" w:type="pct"/>
            <w:tcBorders>
              <w:top w:val="single" w:sz="4" w:space="0" w:color="auto"/>
              <w:left w:val="single" w:sz="4" w:space="0" w:color="auto"/>
              <w:bottom w:val="single" w:sz="4" w:space="0" w:color="auto"/>
              <w:right w:val="single" w:sz="4" w:space="0" w:color="auto"/>
            </w:tcBorders>
            <w:vAlign w:val="center"/>
            <w:hideMark/>
          </w:tcPr>
          <w:p w14:paraId="71501841" w14:textId="77777777" w:rsidR="00506343" w:rsidRPr="004E1681" w:rsidRDefault="00506343" w:rsidP="004E1681">
            <w:pPr>
              <w:tabs>
                <w:tab w:val="left" w:pos="9260"/>
              </w:tabs>
              <w:rPr>
                <w:sz w:val="20"/>
                <w:szCs w:val="20"/>
              </w:rPr>
            </w:pPr>
            <w:r w:rsidRPr="004E1681">
              <w:rPr>
                <w:sz w:val="20"/>
                <w:szCs w:val="20"/>
              </w:rPr>
              <w:t>1974</w:t>
            </w:r>
          </w:p>
        </w:tc>
        <w:tc>
          <w:tcPr>
            <w:tcW w:w="624" w:type="pct"/>
            <w:tcBorders>
              <w:top w:val="single" w:sz="4" w:space="0" w:color="auto"/>
              <w:left w:val="single" w:sz="4" w:space="0" w:color="auto"/>
              <w:bottom w:val="single" w:sz="4" w:space="0" w:color="auto"/>
              <w:right w:val="single" w:sz="4" w:space="0" w:color="auto"/>
            </w:tcBorders>
            <w:vAlign w:val="center"/>
            <w:hideMark/>
          </w:tcPr>
          <w:p w14:paraId="28BF67F5" w14:textId="3CA54EBB" w:rsidR="00506343" w:rsidRPr="004E1681" w:rsidRDefault="00506343" w:rsidP="004E1681">
            <w:pPr>
              <w:tabs>
                <w:tab w:val="left" w:pos="9260"/>
              </w:tabs>
              <w:rPr>
                <w:sz w:val="20"/>
                <w:szCs w:val="20"/>
              </w:rPr>
            </w:pPr>
            <w:r>
              <w:rPr>
                <w:sz w:val="20"/>
                <w:szCs w:val="20"/>
              </w:rPr>
              <w:t>2883</w:t>
            </w:r>
          </w:p>
        </w:tc>
        <w:tc>
          <w:tcPr>
            <w:tcW w:w="608" w:type="pct"/>
            <w:tcBorders>
              <w:top w:val="single" w:sz="4" w:space="0" w:color="auto"/>
              <w:left w:val="single" w:sz="4" w:space="0" w:color="auto"/>
              <w:bottom w:val="single" w:sz="4" w:space="0" w:color="auto"/>
              <w:right w:val="single" w:sz="4" w:space="0" w:color="auto"/>
            </w:tcBorders>
            <w:vAlign w:val="center"/>
            <w:hideMark/>
          </w:tcPr>
          <w:p w14:paraId="793594F0" w14:textId="77777777" w:rsidR="00506343" w:rsidRPr="004E1681" w:rsidRDefault="00506343" w:rsidP="004E1681">
            <w:pPr>
              <w:tabs>
                <w:tab w:val="left" w:pos="9260"/>
              </w:tabs>
              <w:rPr>
                <w:sz w:val="20"/>
                <w:szCs w:val="20"/>
              </w:rPr>
            </w:pPr>
            <w:r w:rsidRPr="004E1681">
              <w:rPr>
                <w:sz w:val="20"/>
                <w:szCs w:val="20"/>
              </w:rPr>
              <w:t>2</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179FAEF4" w14:textId="77777777" w:rsidR="00506343" w:rsidRPr="004E1681" w:rsidRDefault="00506343" w:rsidP="004E1681">
            <w:pPr>
              <w:rPr>
                <w:sz w:val="20"/>
                <w:szCs w:val="20"/>
              </w:rPr>
            </w:pPr>
          </w:p>
        </w:tc>
      </w:tr>
      <w:tr w:rsidR="00506343" w:rsidRPr="004E1681" w14:paraId="5032A8CC"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118DB86A" w14:textId="77777777" w:rsidR="00506343" w:rsidRPr="004E1681" w:rsidRDefault="00506343" w:rsidP="004E1681">
            <w:pPr>
              <w:tabs>
                <w:tab w:val="left" w:pos="9260"/>
              </w:tabs>
              <w:rPr>
                <w:sz w:val="20"/>
                <w:szCs w:val="20"/>
              </w:rPr>
            </w:pPr>
            <w:r w:rsidRPr="004E1681">
              <w:rPr>
                <w:sz w:val="20"/>
                <w:szCs w:val="20"/>
              </w:rPr>
              <w:t>ул.Казанская,д.4</w:t>
            </w:r>
          </w:p>
        </w:tc>
        <w:tc>
          <w:tcPr>
            <w:tcW w:w="594" w:type="pct"/>
            <w:tcBorders>
              <w:top w:val="single" w:sz="4" w:space="0" w:color="auto"/>
              <w:left w:val="single" w:sz="4" w:space="0" w:color="auto"/>
              <w:bottom w:val="single" w:sz="4" w:space="0" w:color="auto"/>
              <w:right w:val="single" w:sz="4" w:space="0" w:color="auto"/>
            </w:tcBorders>
            <w:vAlign w:val="center"/>
            <w:hideMark/>
          </w:tcPr>
          <w:p w14:paraId="04E86CCA" w14:textId="77777777" w:rsidR="00506343" w:rsidRPr="004E1681" w:rsidRDefault="00506343" w:rsidP="004E1681">
            <w:pPr>
              <w:tabs>
                <w:tab w:val="left" w:pos="9260"/>
              </w:tabs>
              <w:rPr>
                <w:sz w:val="20"/>
                <w:szCs w:val="20"/>
              </w:rPr>
            </w:pPr>
            <w:r w:rsidRPr="004E1681">
              <w:rPr>
                <w:sz w:val="20"/>
                <w:szCs w:val="20"/>
              </w:rPr>
              <w:t>1971</w:t>
            </w:r>
          </w:p>
        </w:tc>
        <w:tc>
          <w:tcPr>
            <w:tcW w:w="624" w:type="pct"/>
            <w:tcBorders>
              <w:top w:val="single" w:sz="4" w:space="0" w:color="auto"/>
              <w:left w:val="single" w:sz="4" w:space="0" w:color="auto"/>
              <w:bottom w:val="single" w:sz="4" w:space="0" w:color="auto"/>
              <w:right w:val="single" w:sz="4" w:space="0" w:color="auto"/>
            </w:tcBorders>
            <w:vAlign w:val="center"/>
            <w:hideMark/>
          </w:tcPr>
          <w:p w14:paraId="63A23049" w14:textId="4E9C8B2C" w:rsidR="00506343" w:rsidRPr="004E1681" w:rsidRDefault="00506343" w:rsidP="004E1681">
            <w:pPr>
              <w:tabs>
                <w:tab w:val="left" w:pos="9260"/>
              </w:tabs>
              <w:rPr>
                <w:sz w:val="20"/>
                <w:szCs w:val="20"/>
              </w:rPr>
            </w:pPr>
            <w:r>
              <w:rPr>
                <w:sz w:val="20"/>
                <w:szCs w:val="20"/>
              </w:rPr>
              <w:t>1658</w:t>
            </w:r>
          </w:p>
        </w:tc>
        <w:tc>
          <w:tcPr>
            <w:tcW w:w="608" w:type="pct"/>
            <w:tcBorders>
              <w:top w:val="single" w:sz="4" w:space="0" w:color="auto"/>
              <w:left w:val="single" w:sz="4" w:space="0" w:color="auto"/>
              <w:bottom w:val="single" w:sz="4" w:space="0" w:color="auto"/>
              <w:right w:val="single" w:sz="4" w:space="0" w:color="auto"/>
            </w:tcBorders>
            <w:vAlign w:val="center"/>
            <w:hideMark/>
          </w:tcPr>
          <w:p w14:paraId="46933E47" w14:textId="77777777" w:rsidR="00506343" w:rsidRPr="004E1681" w:rsidRDefault="00506343" w:rsidP="004E1681">
            <w:pPr>
              <w:tabs>
                <w:tab w:val="left" w:pos="9260"/>
              </w:tabs>
              <w:rPr>
                <w:sz w:val="20"/>
                <w:szCs w:val="20"/>
              </w:rPr>
            </w:pPr>
            <w:r w:rsidRPr="004E1681">
              <w:rPr>
                <w:sz w:val="20"/>
                <w:szCs w:val="20"/>
              </w:rPr>
              <w:t>2</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19C90788" w14:textId="77777777" w:rsidR="00506343" w:rsidRPr="004E1681" w:rsidRDefault="00506343" w:rsidP="004E1681">
            <w:pPr>
              <w:rPr>
                <w:sz w:val="20"/>
                <w:szCs w:val="20"/>
              </w:rPr>
            </w:pPr>
          </w:p>
        </w:tc>
      </w:tr>
      <w:tr w:rsidR="00506343" w:rsidRPr="004E1681" w14:paraId="14B76ACC"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42828362" w14:textId="77777777" w:rsidR="00506343" w:rsidRPr="004E1681" w:rsidRDefault="00506343" w:rsidP="004E1681">
            <w:pPr>
              <w:tabs>
                <w:tab w:val="left" w:pos="9260"/>
              </w:tabs>
              <w:rPr>
                <w:sz w:val="20"/>
                <w:szCs w:val="20"/>
              </w:rPr>
            </w:pPr>
            <w:r w:rsidRPr="004E1681">
              <w:rPr>
                <w:sz w:val="20"/>
                <w:szCs w:val="20"/>
              </w:rPr>
              <w:t>ул.Казанская,д.5</w:t>
            </w:r>
          </w:p>
        </w:tc>
        <w:tc>
          <w:tcPr>
            <w:tcW w:w="594" w:type="pct"/>
            <w:tcBorders>
              <w:top w:val="single" w:sz="4" w:space="0" w:color="auto"/>
              <w:left w:val="single" w:sz="4" w:space="0" w:color="auto"/>
              <w:bottom w:val="single" w:sz="4" w:space="0" w:color="auto"/>
              <w:right w:val="single" w:sz="4" w:space="0" w:color="auto"/>
            </w:tcBorders>
            <w:vAlign w:val="center"/>
            <w:hideMark/>
          </w:tcPr>
          <w:p w14:paraId="23F7284F" w14:textId="77777777" w:rsidR="00506343" w:rsidRPr="004E1681" w:rsidRDefault="00506343" w:rsidP="004E1681">
            <w:pPr>
              <w:tabs>
                <w:tab w:val="left" w:pos="9260"/>
              </w:tabs>
              <w:rPr>
                <w:sz w:val="20"/>
                <w:szCs w:val="20"/>
              </w:rPr>
            </w:pPr>
            <w:r w:rsidRPr="004E1681">
              <w:rPr>
                <w:sz w:val="20"/>
                <w:szCs w:val="20"/>
              </w:rPr>
              <w:t>1974</w:t>
            </w:r>
          </w:p>
        </w:tc>
        <w:tc>
          <w:tcPr>
            <w:tcW w:w="624" w:type="pct"/>
            <w:tcBorders>
              <w:top w:val="single" w:sz="4" w:space="0" w:color="auto"/>
              <w:left w:val="single" w:sz="4" w:space="0" w:color="auto"/>
              <w:bottom w:val="single" w:sz="4" w:space="0" w:color="auto"/>
              <w:right w:val="single" w:sz="4" w:space="0" w:color="auto"/>
            </w:tcBorders>
            <w:vAlign w:val="center"/>
            <w:hideMark/>
          </w:tcPr>
          <w:p w14:paraId="5BD23324" w14:textId="1158B15B" w:rsidR="00506343" w:rsidRPr="004E1681" w:rsidRDefault="00506343" w:rsidP="004E1681">
            <w:pPr>
              <w:tabs>
                <w:tab w:val="left" w:pos="9260"/>
              </w:tabs>
              <w:rPr>
                <w:sz w:val="20"/>
                <w:szCs w:val="20"/>
              </w:rPr>
            </w:pPr>
            <w:r>
              <w:rPr>
                <w:sz w:val="20"/>
                <w:szCs w:val="20"/>
              </w:rPr>
              <w:t>2040</w:t>
            </w:r>
          </w:p>
        </w:tc>
        <w:tc>
          <w:tcPr>
            <w:tcW w:w="608" w:type="pct"/>
            <w:tcBorders>
              <w:top w:val="single" w:sz="4" w:space="0" w:color="auto"/>
              <w:left w:val="single" w:sz="4" w:space="0" w:color="auto"/>
              <w:bottom w:val="single" w:sz="4" w:space="0" w:color="auto"/>
              <w:right w:val="single" w:sz="4" w:space="0" w:color="auto"/>
            </w:tcBorders>
            <w:vAlign w:val="center"/>
            <w:hideMark/>
          </w:tcPr>
          <w:p w14:paraId="7EC90B18" w14:textId="77777777" w:rsidR="00506343" w:rsidRPr="004E1681" w:rsidRDefault="00506343" w:rsidP="004E1681">
            <w:pPr>
              <w:tabs>
                <w:tab w:val="left" w:pos="9260"/>
              </w:tabs>
              <w:rPr>
                <w:sz w:val="20"/>
                <w:szCs w:val="20"/>
              </w:rPr>
            </w:pPr>
            <w:r w:rsidRPr="004E1681">
              <w:rPr>
                <w:sz w:val="20"/>
                <w:szCs w:val="20"/>
              </w:rPr>
              <w:t>2</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01BB97B3" w14:textId="77777777" w:rsidR="00506343" w:rsidRPr="004E1681" w:rsidRDefault="00506343" w:rsidP="004E1681">
            <w:pPr>
              <w:rPr>
                <w:sz w:val="20"/>
                <w:szCs w:val="20"/>
              </w:rPr>
            </w:pPr>
          </w:p>
        </w:tc>
      </w:tr>
      <w:tr w:rsidR="00506343" w:rsidRPr="004E1681" w14:paraId="3BCBFABB"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5B88D380" w14:textId="77777777" w:rsidR="00506343" w:rsidRPr="004E1681" w:rsidRDefault="00506343" w:rsidP="004E1681">
            <w:pPr>
              <w:tabs>
                <w:tab w:val="left" w:pos="9260"/>
              </w:tabs>
              <w:rPr>
                <w:sz w:val="20"/>
                <w:szCs w:val="20"/>
              </w:rPr>
            </w:pPr>
            <w:r w:rsidRPr="004E1681">
              <w:rPr>
                <w:sz w:val="20"/>
                <w:szCs w:val="20"/>
              </w:rPr>
              <w:t>ул.Казанская,д.9</w:t>
            </w:r>
          </w:p>
        </w:tc>
        <w:tc>
          <w:tcPr>
            <w:tcW w:w="594" w:type="pct"/>
            <w:tcBorders>
              <w:top w:val="single" w:sz="4" w:space="0" w:color="auto"/>
              <w:left w:val="single" w:sz="4" w:space="0" w:color="auto"/>
              <w:bottom w:val="single" w:sz="4" w:space="0" w:color="auto"/>
              <w:right w:val="single" w:sz="4" w:space="0" w:color="auto"/>
            </w:tcBorders>
            <w:vAlign w:val="center"/>
            <w:hideMark/>
          </w:tcPr>
          <w:p w14:paraId="2B26B99B" w14:textId="77777777" w:rsidR="00506343" w:rsidRPr="004E1681" w:rsidRDefault="00506343" w:rsidP="004E1681">
            <w:pPr>
              <w:tabs>
                <w:tab w:val="left" w:pos="9260"/>
              </w:tabs>
              <w:rPr>
                <w:sz w:val="20"/>
                <w:szCs w:val="20"/>
              </w:rPr>
            </w:pPr>
            <w:r w:rsidRPr="004E1681">
              <w:rPr>
                <w:sz w:val="20"/>
                <w:szCs w:val="20"/>
              </w:rPr>
              <w:t>1979</w:t>
            </w:r>
          </w:p>
        </w:tc>
        <w:tc>
          <w:tcPr>
            <w:tcW w:w="624" w:type="pct"/>
            <w:tcBorders>
              <w:top w:val="single" w:sz="4" w:space="0" w:color="auto"/>
              <w:left w:val="single" w:sz="4" w:space="0" w:color="auto"/>
              <w:bottom w:val="single" w:sz="4" w:space="0" w:color="auto"/>
              <w:right w:val="single" w:sz="4" w:space="0" w:color="auto"/>
            </w:tcBorders>
            <w:vAlign w:val="center"/>
            <w:hideMark/>
          </w:tcPr>
          <w:p w14:paraId="07AB3C90" w14:textId="5AF53FF5" w:rsidR="00506343" w:rsidRPr="004E1681" w:rsidRDefault="00506343" w:rsidP="004E1681">
            <w:pPr>
              <w:tabs>
                <w:tab w:val="left" w:pos="9260"/>
              </w:tabs>
              <w:rPr>
                <w:sz w:val="20"/>
                <w:szCs w:val="20"/>
              </w:rPr>
            </w:pPr>
            <w:r>
              <w:rPr>
                <w:sz w:val="20"/>
                <w:szCs w:val="20"/>
              </w:rPr>
              <w:t>4718</w:t>
            </w:r>
          </w:p>
        </w:tc>
        <w:tc>
          <w:tcPr>
            <w:tcW w:w="608" w:type="pct"/>
            <w:tcBorders>
              <w:top w:val="single" w:sz="4" w:space="0" w:color="auto"/>
              <w:left w:val="single" w:sz="4" w:space="0" w:color="auto"/>
              <w:bottom w:val="single" w:sz="4" w:space="0" w:color="auto"/>
              <w:right w:val="single" w:sz="4" w:space="0" w:color="auto"/>
            </w:tcBorders>
            <w:vAlign w:val="center"/>
            <w:hideMark/>
          </w:tcPr>
          <w:p w14:paraId="43768C14" w14:textId="77777777" w:rsidR="00506343" w:rsidRPr="004E1681" w:rsidRDefault="00506343" w:rsidP="004E1681">
            <w:pPr>
              <w:tabs>
                <w:tab w:val="left" w:pos="9260"/>
              </w:tabs>
              <w:rPr>
                <w:sz w:val="20"/>
                <w:szCs w:val="20"/>
              </w:rPr>
            </w:pPr>
            <w:r w:rsidRPr="004E1681">
              <w:rPr>
                <w:sz w:val="20"/>
                <w:szCs w:val="20"/>
              </w:rPr>
              <w:t>2</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35E8B747" w14:textId="77777777" w:rsidR="00506343" w:rsidRPr="004E1681" w:rsidRDefault="00506343" w:rsidP="004E1681">
            <w:pPr>
              <w:rPr>
                <w:sz w:val="20"/>
                <w:szCs w:val="20"/>
              </w:rPr>
            </w:pPr>
          </w:p>
        </w:tc>
      </w:tr>
      <w:tr w:rsidR="00506343" w:rsidRPr="004E1681" w14:paraId="2C1C7A8B"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1B5EACE8" w14:textId="77777777" w:rsidR="00506343" w:rsidRPr="004E1681" w:rsidRDefault="00506343" w:rsidP="004E1681">
            <w:pPr>
              <w:tabs>
                <w:tab w:val="left" w:pos="9260"/>
              </w:tabs>
              <w:rPr>
                <w:sz w:val="20"/>
                <w:szCs w:val="20"/>
              </w:rPr>
            </w:pPr>
            <w:r w:rsidRPr="004E1681">
              <w:rPr>
                <w:sz w:val="20"/>
                <w:szCs w:val="20"/>
              </w:rPr>
              <w:t>Ул.Казанская,д.11</w:t>
            </w:r>
          </w:p>
        </w:tc>
        <w:tc>
          <w:tcPr>
            <w:tcW w:w="594" w:type="pct"/>
            <w:tcBorders>
              <w:top w:val="single" w:sz="4" w:space="0" w:color="auto"/>
              <w:left w:val="single" w:sz="4" w:space="0" w:color="auto"/>
              <w:bottom w:val="single" w:sz="4" w:space="0" w:color="auto"/>
              <w:right w:val="single" w:sz="4" w:space="0" w:color="auto"/>
            </w:tcBorders>
            <w:vAlign w:val="center"/>
            <w:hideMark/>
          </w:tcPr>
          <w:p w14:paraId="1A1BF303" w14:textId="77777777" w:rsidR="00506343" w:rsidRPr="004E1681" w:rsidRDefault="00506343" w:rsidP="004E1681">
            <w:pPr>
              <w:tabs>
                <w:tab w:val="left" w:pos="9260"/>
              </w:tabs>
              <w:rPr>
                <w:sz w:val="20"/>
                <w:szCs w:val="20"/>
              </w:rPr>
            </w:pPr>
            <w:r w:rsidRPr="004E1681">
              <w:rPr>
                <w:sz w:val="20"/>
                <w:szCs w:val="20"/>
              </w:rPr>
              <w:t>1983</w:t>
            </w:r>
          </w:p>
        </w:tc>
        <w:tc>
          <w:tcPr>
            <w:tcW w:w="624" w:type="pct"/>
            <w:tcBorders>
              <w:top w:val="single" w:sz="4" w:space="0" w:color="auto"/>
              <w:left w:val="single" w:sz="4" w:space="0" w:color="auto"/>
              <w:bottom w:val="single" w:sz="4" w:space="0" w:color="auto"/>
              <w:right w:val="single" w:sz="4" w:space="0" w:color="auto"/>
            </w:tcBorders>
            <w:vAlign w:val="center"/>
            <w:hideMark/>
          </w:tcPr>
          <w:p w14:paraId="3D466C71" w14:textId="77777777" w:rsidR="00506343" w:rsidRPr="004E1681" w:rsidRDefault="00506343" w:rsidP="004E1681">
            <w:pPr>
              <w:tabs>
                <w:tab w:val="left" w:pos="9260"/>
              </w:tabs>
              <w:rPr>
                <w:sz w:val="20"/>
                <w:szCs w:val="20"/>
              </w:rPr>
            </w:pPr>
            <w:r w:rsidRPr="004E1681">
              <w:rPr>
                <w:sz w:val="20"/>
                <w:szCs w:val="20"/>
              </w:rPr>
              <w:t>4480</w:t>
            </w:r>
          </w:p>
        </w:tc>
        <w:tc>
          <w:tcPr>
            <w:tcW w:w="608" w:type="pct"/>
            <w:tcBorders>
              <w:top w:val="single" w:sz="4" w:space="0" w:color="auto"/>
              <w:left w:val="single" w:sz="4" w:space="0" w:color="auto"/>
              <w:bottom w:val="single" w:sz="4" w:space="0" w:color="auto"/>
              <w:right w:val="single" w:sz="4" w:space="0" w:color="auto"/>
            </w:tcBorders>
            <w:vAlign w:val="center"/>
            <w:hideMark/>
          </w:tcPr>
          <w:p w14:paraId="0F136C5D" w14:textId="77777777" w:rsidR="00506343" w:rsidRPr="004E1681" w:rsidRDefault="00506343" w:rsidP="004E1681">
            <w:pPr>
              <w:tabs>
                <w:tab w:val="left" w:pos="9260"/>
              </w:tabs>
              <w:rPr>
                <w:sz w:val="20"/>
                <w:szCs w:val="20"/>
              </w:rPr>
            </w:pPr>
            <w:r w:rsidRPr="004E1681">
              <w:rPr>
                <w:sz w:val="20"/>
                <w:szCs w:val="20"/>
              </w:rPr>
              <w:t>2</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7730F463" w14:textId="77777777" w:rsidR="00506343" w:rsidRPr="004E1681" w:rsidRDefault="00506343" w:rsidP="004E1681">
            <w:pPr>
              <w:rPr>
                <w:sz w:val="20"/>
                <w:szCs w:val="20"/>
              </w:rPr>
            </w:pPr>
          </w:p>
        </w:tc>
      </w:tr>
      <w:tr w:rsidR="00506343" w:rsidRPr="004E1681" w14:paraId="31C7D8B3"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5B95F4A5" w14:textId="77777777" w:rsidR="00506343" w:rsidRPr="004E1681" w:rsidRDefault="00506343" w:rsidP="004E1681">
            <w:pPr>
              <w:tabs>
                <w:tab w:val="left" w:pos="9260"/>
              </w:tabs>
              <w:rPr>
                <w:sz w:val="20"/>
                <w:szCs w:val="20"/>
              </w:rPr>
            </w:pPr>
            <w:r w:rsidRPr="004E1681">
              <w:rPr>
                <w:sz w:val="20"/>
                <w:szCs w:val="20"/>
              </w:rPr>
              <w:t>Ул.Энергетиков,д.7</w:t>
            </w:r>
          </w:p>
        </w:tc>
        <w:tc>
          <w:tcPr>
            <w:tcW w:w="594" w:type="pct"/>
            <w:tcBorders>
              <w:top w:val="single" w:sz="4" w:space="0" w:color="auto"/>
              <w:left w:val="single" w:sz="4" w:space="0" w:color="auto"/>
              <w:bottom w:val="single" w:sz="4" w:space="0" w:color="auto"/>
              <w:right w:val="single" w:sz="4" w:space="0" w:color="auto"/>
            </w:tcBorders>
            <w:vAlign w:val="center"/>
            <w:hideMark/>
          </w:tcPr>
          <w:p w14:paraId="22D74917" w14:textId="77777777" w:rsidR="00506343" w:rsidRPr="004E1681" w:rsidRDefault="00506343" w:rsidP="004E1681">
            <w:pPr>
              <w:tabs>
                <w:tab w:val="left" w:pos="9260"/>
              </w:tabs>
              <w:rPr>
                <w:sz w:val="20"/>
                <w:szCs w:val="20"/>
              </w:rPr>
            </w:pPr>
            <w:r w:rsidRPr="004E1681">
              <w:rPr>
                <w:sz w:val="20"/>
                <w:szCs w:val="20"/>
              </w:rPr>
              <w:t>1987</w:t>
            </w:r>
          </w:p>
        </w:tc>
        <w:tc>
          <w:tcPr>
            <w:tcW w:w="624" w:type="pct"/>
            <w:tcBorders>
              <w:top w:val="single" w:sz="4" w:space="0" w:color="auto"/>
              <w:left w:val="single" w:sz="4" w:space="0" w:color="auto"/>
              <w:bottom w:val="single" w:sz="4" w:space="0" w:color="auto"/>
              <w:right w:val="single" w:sz="4" w:space="0" w:color="auto"/>
            </w:tcBorders>
            <w:vAlign w:val="center"/>
            <w:hideMark/>
          </w:tcPr>
          <w:p w14:paraId="381BC774" w14:textId="36C5B119" w:rsidR="00506343" w:rsidRPr="004E1681" w:rsidRDefault="00506343" w:rsidP="004E1681">
            <w:pPr>
              <w:tabs>
                <w:tab w:val="left" w:pos="9260"/>
              </w:tabs>
              <w:rPr>
                <w:sz w:val="20"/>
                <w:szCs w:val="20"/>
              </w:rPr>
            </w:pPr>
            <w:r>
              <w:rPr>
                <w:sz w:val="20"/>
                <w:szCs w:val="20"/>
              </w:rPr>
              <w:t>351</w:t>
            </w:r>
          </w:p>
        </w:tc>
        <w:tc>
          <w:tcPr>
            <w:tcW w:w="608" w:type="pct"/>
            <w:tcBorders>
              <w:top w:val="single" w:sz="4" w:space="0" w:color="auto"/>
              <w:left w:val="single" w:sz="4" w:space="0" w:color="auto"/>
              <w:bottom w:val="single" w:sz="4" w:space="0" w:color="auto"/>
              <w:right w:val="single" w:sz="4" w:space="0" w:color="auto"/>
            </w:tcBorders>
            <w:vAlign w:val="center"/>
            <w:hideMark/>
          </w:tcPr>
          <w:p w14:paraId="7BA9F158" w14:textId="77777777" w:rsidR="00506343" w:rsidRPr="004E1681" w:rsidRDefault="00506343" w:rsidP="004E1681">
            <w:pPr>
              <w:tabs>
                <w:tab w:val="left" w:pos="9260"/>
              </w:tabs>
              <w:rPr>
                <w:sz w:val="20"/>
                <w:szCs w:val="20"/>
              </w:rPr>
            </w:pPr>
            <w:r w:rsidRPr="004E1681">
              <w:rPr>
                <w:sz w:val="20"/>
                <w:szCs w:val="20"/>
              </w:rPr>
              <w:t>1</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419CA738" w14:textId="77777777" w:rsidR="00506343" w:rsidRPr="004E1681" w:rsidRDefault="00506343" w:rsidP="004E1681">
            <w:pPr>
              <w:rPr>
                <w:sz w:val="20"/>
                <w:szCs w:val="20"/>
              </w:rPr>
            </w:pPr>
          </w:p>
        </w:tc>
      </w:tr>
      <w:tr w:rsidR="00506343" w:rsidRPr="004E1681" w14:paraId="3D533441"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5AD11E32" w14:textId="77777777" w:rsidR="00506343" w:rsidRPr="004E1681" w:rsidRDefault="00506343" w:rsidP="004E1681">
            <w:pPr>
              <w:tabs>
                <w:tab w:val="left" w:pos="9260"/>
              </w:tabs>
              <w:rPr>
                <w:sz w:val="20"/>
                <w:szCs w:val="20"/>
              </w:rPr>
            </w:pPr>
            <w:r w:rsidRPr="004E1681">
              <w:rPr>
                <w:sz w:val="20"/>
                <w:szCs w:val="20"/>
              </w:rPr>
              <w:t>Ул.Энергетиков,д3</w:t>
            </w:r>
          </w:p>
        </w:tc>
        <w:tc>
          <w:tcPr>
            <w:tcW w:w="594" w:type="pct"/>
            <w:tcBorders>
              <w:top w:val="single" w:sz="4" w:space="0" w:color="auto"/>
              <w:left w:val="single" w:sz="4" w:space="0" w:color="auto"/>
              <w:bottom w:val="single" w:sz="4" w:space="0" w:color="auto"/>
              <w:right w:val="single" w:sz="4" w:space="0" w:color="auto"/>
            </w:tcBorders>
            <w:vAlign w:val="center"/>
            <w:hideMark/>
          </w:tcPr>
          <w:p w14:paraId="238055D5" w14:textId="77777777" w:rsidR="00506343" w:rsidRPr="004E1681" w:rsidRDefault="00506343" w:rsidP="004E1681">
            <w:pPr>
              <w:tabs>
                <w:tab w:val="left" w:pos="9260"/>
              </w:tabs>
              <w:rPr>
                <w:sz w:val="20"/>
                <w:szCs w:val="20"/>
              </w:rPr>
            </w:pPr>
            <w:r w:rsidRPr="004E1681">
              <w:rPr>
                <w:sz w:val="20"/>
                <w:szCs w:val="20"/>
              </w:rPr>
              <w:t>1993</w:t>
            </w:r>
          </w:p>
        </w:tc>
        <w:tc>
          <w:tcPr>
            <w:tcW w:w="624" w:type="pct"/>
            <w:tcBorders>
              <w:top w:val="single" w:sz="4" w:space="0" w:color="auto"/>
              <w:left w:val="single" w:sz="4" w:space="0" w:color="auto"/>
              <w:bottom w:val="single" w:sz="4" w:space="0" w:color="auto"/>
              <w:right w:val="single" w:sz="4" w:space="0" w:color="auto"/>
            </w:tcBorders>
            <w:vAlign w:val="center"/>
            <w:hideMark/>
          </w:tcPr>
          <w:p w14:paraId="0D6994EA" w14:textId="558CB79B" w:rsidR="00506343" w:rsidRPr="004E1681" w:rsidRDefault="00506343" w:rsidP="004E1681">
            <w:pPr>
              <w:tabs>
                <w:tab w:val="left" w:pos="9260"/>
              </w:tabs>
              <w:rPr>
                <w:sz w:val="20"/>
                <w:szCs w:val="20"/>
              </w:rPr>
            </w:pPr>
            <w:r>
              <w:rPr>
                <w:sz w:val="20"/>
                <w:szCs w:val="20"/>
              </w:rPr>
              <w:t>1889</w:t>
            </w:r>
          </w:p>
        </w:tc>
        <w:tc>
          <w:tcPr>
            <w:tcW w:w="608" w:type="pct"/>
            <w:tcBorders>
              <w:top w:val="single" w:sz="4" w:space="0" w:color="auto"/>
              <w:left w:val="single" w:sz="4" w:space="0" w:color="auto"/>
              <w:bottom w:val="single" w:sz="4" w:space="0" w:color="auto"/>
              <w:right w:val="single" w:sz="4" w:space="0" w:color="auto"/>
            </w:tcBorders>
            <w:vAlign w:val="center"/>
            <w:hideMark/>
          </w:tcPr>
          <w:p w14:paraId="77BDDA19" w14:textId="77777777" w:rsidR="00506343" w:rsidRPr="004E1681" w:rsidRDefault="00506343" w:rsidP="004E1681">
            <w:pPr>
              <w:tabs>
                <w:tab w:val="left" w:pos="9260"/>
              </w:tabs>
              <w:rPr>
                <w:sz w:val="20"/>
                <w:szCs w:val="20"/>
              </w:rPr>
            </w:pPr>
            <w:r w:rsidRPr="004E1681">
              <w:rPr>
                <w:sz w:val="20"/>
                <w:szCs w:val="20"/>
              </w:rPr>
              <w:t>2</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4964DBDB" w14:textId="77777777" w:rsidR="00506343" w:rsidRPr="004E1681" w:rsidRDefault="00506343" w:rsidP="004E1681">
            <w:pPr>
              <w:rPr>
                <w:sz w:val="20"/>
                <w:szCs w:val="20"/>
              </w:rPr>
            </w:pPr>
          </w:p>
        </w:tc>
      </w:tr>
      <w:tr w:rsidR="00506343" w:rsidRPr="004E1681" w14:paraId="0EC40E15"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3C087755" w14:textId="77777777" w:rsidR="00506343" w:rsidRPr="004E1681" w:rsidRDefault="00506343" w:rsidP="004E1681">
            <w:pPr>
              <w:tabs>
                <w:tab w:val="left" w:pos="9260"/>
              </w:tabs>
              <w:rPr>
                <w:sz w:val="20"/>
                <w:szCs w:val="20"/>
              </w:rPr>
            </w:pPr>
            <w:r w:rsidRPr="004E1681">
              <w:rPr>
                <w:sz w:val="20"/>
                <w:szCs w:val="20"/>
              </w:rPr>
              <w:t>Ул.Энергетиков,д.8</w:t>
            </w:r>
          </w:p>
        </w:tc>
        <w:tc>
          <w:tcPr>
            <w:tcW w:w="594" w:type="pct"/>
            <w:tcBorders>
              <w:top w:val="single" w:sz="4" w:space="0" w:color="auto"/>
              <w:left w:val="single" w:sz="4" w:space="0" w:color="auto"/>
              <w:bottom w:val="single" w:sz="4" w:space="0" w:color="auto"/>
              <w:right w:val="single" w:sz="4" w:space="0" w:color="auto"/>
            </w:tcBorders>
            <w:vAlign w:val="center"/>
            <w:hideMark/>
          </w:tcPr>
          <w:p w14:paraId="2BD6C9ED" w14:textId="77777777" w:rsidR="00506343" w:rsidRPr="004E1681" w:rsidRDefault="00506343" w:rsidP="004E1681">
            <w:pPr>
              <w:tabs>
                <w:tab w:val="left" w:pos="9260"/>
              </w:tabs>
              <w:rPr>
                <w:sz w:val="20"/>
                <w:szCs w:val="20"/>
              </w:rPr>
            </w:pPr>
            <w:r w:rsidRPr="004E1681">
              <w:rPr>
                <w:sz w:val="20"/>
                <w:szCs w:val="20"/>
              </w:rPr>
              <w:t>1987</w:t>
            </w:r>
          </w:p>
        </w:tc>
        <w:tc>
          <w:tcPr>
            <w:tcW w:w="624" w:type="pct"/>
            <w:tcBorders>
              <w:top w:val="single" w:sz="4" w:space="0" w:color="auto"/>
              <w:left w:val="single" w:sz="4" w:space="0" w:color="auto"/>
              <w:bottom w:val="single" w:sz="4" w:space="0" w:color="auto"/>
              <w:right w:val="single" w:sz="4" w:space="0" w:color="auto"/>
            </w:tcBorders>
            <w:vAlign w:val="center"/>
            <w:hideMark/>
          </w:tcPr>
          <w:p w14:paraId="6A0D5EF7" w14:textId="3A200D82" w:rsidR="00506343" w:rsidRPr="004E1681" w:rsidRDefault="000D05BD" w:rsidP="004E1681">
            <w:pPr>
              <w:tabs>
                <w:tab w:val="left" w:pos="9260"/>
              </w:tabs>
              <w:rPr>
                <w:sz w:val="20"/>
                <w:szCs w:val="20"/>
              </w:rPr>
            </w:pPr>
            <w:r>
              <w:rPr>
                <w:sz w:val="20"/>
                <w:szCs w:val="20"/>
              </w:rPr>
              <w:t>347</w:t>
            </w:r>
          </w:p>
        </w:tc>
        <w:tc>
          <w:tcPr>
            <w:tcW w:w="608" w:type="pct"/>
            <w:tcBorders>
              <w:top w:val="single" w:sz="4" w:space="0" w:color="auto"/>
              <w:left w:val="single" w:sz="4" w:space="0" w:color="auto"/>
              <w:bottom w:val="single" w:sz="4" w:space="0" w:color="auto"/>
              <w:right w:val="single" w:sz="4" w:space="0" w:color="auto"/>
            </w:tcBorders>
            <w:vAlign w:val="center"/>
            <w:hideMark/>
          </w:tcPr>
          <w:p w14:paraId="28DE7F1C" w14:textId="77777777" w:rsidR="00506343" w:rsidRPr="004E1681" w:rsidRDefault="00506343" w:rsidP="004E1681">
            <w:pPr>
              <w:tabs>
                <w:tab w:val="left" w:pos="9260"/>
              </w:tabs>
              <w:rPr>
                <w:sz w:val="20"/>
                <w:szCs w:val="20"/>
              </w:rPr>
            </w:pPr>
            <w:r w:rsidRPr="004E1681">
              <w:rPr>
                <w:sz w:val="20"/>
                <w:szCs w:val="20"/>
              </w:rPr>
              <w:t>1</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7ABF0F8A" w14:textId="77777777" w:rsidR="00506343" w:rsidRPr="004E1681" w:rsidRDefault="00506343" w:rsidP="004E1681">
            <w:pPr>
              <w:rPr>
                <w:sz w:val="20"/>
                <w:szCs w:val="20"/>
              </w:rPr>
            </w:pPr>
          </w:p>
        </w:tc>
      </w:tr>
      <w:tr w:rsidR="00506343" w:rsidRPr="004E1681" w14:paraId="22BD5AAF"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125CF34E" w14:textId="77777777" w:rsidR="00506343" w:rsidRPr="004E1681" w:rsidRDefault="00506343" w:rsidP="004E1681">
            <w:pPr>
              <w:tabs>
                <w:tab w:val="left" w:pos="9260"/>
              </w:tabs>
              <w:rPr>
                <w:sz w:val="20"/>
                <w:szCs w:val="20"/>
              </w:rPr>
            </w:pPr>
            <w:r w:rsidRPr="004E1681">
              <w:rPr>
                <w:sz w:val="20"/>
                <w:szCs w:val="20"/>
              </w:rPr>
              <w:t>Ул.Энергетиков,д.13</w:t>
            </w:r>
          </w:p>
        </w:tc>
        <w:tc>
          <w:tcPr>
            <w:tcW w:w="594" w:type="pct"/>
            <w:tcBorders>
              <w:top w:val="single" w:sz="4" w:space="0" w:color="auto"/>
              <w:left w:val="single" w:sz="4" w:space="0" w:color="auto"/>
              <w:bottom w:val="single" w:sz="4" w:space="0" w:color="auto"/>
              <w:right w:val="single" w:sz="4" w:space="0" w:color="auto"/>
            </w:tcBorders>
            <w:vAlign w:val="center"/>
            <w:hideMark/>
          </w:tcPr>
          <w:p w14:paraId="12EEA93E" w14:textId="77777777" w:rsidR="00506343" w:rsidRPr="004E1681" w:rsidRDefault="00506343" w:rsidP="004E1681">
            <w:pPr>
              <w:tabs>
                <w:tab w:val="left" w:pos="9260"/>
              </w:tabs>
              <w:rPr>
                <w:sz w:val="20"/>
                <w:szCs w:val="20"/>
              </w:rPr>
            </w:pPr>
            <w:r w:rsidRPr="004E1681">
              <w:rPr>
                <w:sz w:val="20"/>
                <w:szCs w:val="20"/>
              </w:rPr>
              <w:t>1975</w:t>
            </w:r>
          </w:p>
        </w:tc>
        <w:tc>
          <w:tcPr>
            <w:tcW w:w="624" w:type="pct"/>
            <w:tcBorders>
              <w:top w:val="single" w:sz="4" w:space="0" w:color="auto"/>
              <w:left w:val="single" w:sz="4" w:space="0" w:color="auto"/>
              <w:bottom w:val="single" w:sz="4" w:space="0" w:color="auto"/>
              <w:right w:val="single" w:sz="4" w:space="0" w:color="auto"/>
            </w:tcBorders>
            <w:vAlign w:val="center"/>
            <w:hideMark/>
          </w:tcPr>
          <w:p w14:paraId="68DF61F3" w14:textId="170CDD7B" w:rsidR="00506343" w:rsidRPr="004E1681" w:rsidRDefault="000D05BD" w:rsidP="004E1681">
            <w:pPr>
              <w:tabs>
                <w:tab w:val="left" w:pos="9260"/>
              </w:tabs>
              <w:rPr>
                <w:sz w:val="20"/>
                <w:szCs w:val="20"/>
              </w:rPr>
            </w:pPr>
            <w:r>
              <w:rPr>
                <w:sz w:val="20"/>
                <w:szCs w:val="20"/>
              </w:rPr>
              <w:t>1483</w:t>
            </w:r>
          </w:p>
        </w:tc>
        <w:tc>
          <w:tcPr>
            <w:tcW w:w="608" w:type="pct"/>
            <w:tcBorders>
              <w:top w:val="single" w:sz="4" w:space="0" w:color="auto"/>
              <w:left w:val="single" w:sz="4" w:space="0" w:color="auto"/>
              <w:bottom w:val="single" w:sz="4" w:space="0" w:color="auto"/>
              <w:right w:val="single" w:sz="4" w:space="0" w:color="auto"/>
            </w:tcBorders>
            <w:vAlign w:val="center"/>
            <w:hideMark/>
          </w:tcPr>
          <w:p w14:paraId="6E767D67" w14:textId="77777777" w:rsidR="00506343" w:rsidRPr="004E1681" w:rsidRDefault="00506343" w:rsidP="004E1681">
            <w:pPr>
              <w:tabs>
                <w:tab w:val="left" w:pos="9260"/>
              </w:tabs>
              <w:rPr>
                <w:sz w:val="20"/>
                <w:szCs w:val="20"/>
              </w:rPr>
            </w:pPr>
            <w:r w:rsidRPr="004E1681">
              <w:rPr>
                <w:sz w:val="20"/>
                <w:szCs w:val="20"/>
              </w:rPr>
              <w:t>2</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52B5C7C3" w14:textId="77777777" w:rsidR="00506343" w:rsidRPr="004E1681" w:rsidRDefault="00506343" w:rsidP="004E1681">
            <w:pPr>
              <w:rPr>
                <w:sz w:val="20"/>
                <w:szCs w:val="20"/>
              </w:rPr>
            </w:pPr>
          </w:p>
        </w:tc>
      </w:tr>
      <w:tr w:rsidR="00506343" w:rsidRPr="004E1681" w14:paraId="1DEE9542"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554CB30E" w14:textId="77777777" w:rsidR="00506343" w:rsidRPr="004E1681" w:rsidRDefault="00506343" w:rsidP="004E1681">
            <w:pPr>
              <w:tabs>
                <w:tab w:val="left" w:pos="9260"/>
              </w:tabs>
              <w:rPr>
                <w:sz w:val="20"/>
                <w:szCs w:val="20"/>
              </w:rPr>
            </w:pPr>
            <w:r w:rsidRPr="004E1681">
              <w:rPr>
                <w:sz w:val="20"/>
                <w:szCs w:val="20"/>
              </w:rPr>
              <w:t>Ул.Энергетиков, д.18а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7A7E04DC" w14:textId="77777777" w:rsidR="00506343" w:rsidRPr="004E1681" w:rsidRDefault="00506343" w:rsidP="004E1681">
            <w:pPr>
              <w:tabs>
                <w:tab w:val="left" w:pos="9260"/>
              </w:tabs>
              <w:rPr>
                <w:sz w:val="20"/>
                <w:szCs w:val="20"/>
              </w:rPr>
            </w:pPr>
            <w:r w:rsidRPr="004E1681">
              <w:rPr>
                <w:sz w:val="20"/>
                <w:szCs w:val="20"/>
              </w:rPr>
              <w:t>1991</w:t>
            </w:r>
          </w:p>
        </w:tc>
        <w:tc>
          <w:tcPr>
            <w:tcW w:w="624" w:type="pct"/>
            <w:tcBorders>
              <w:top w:val="single" w:sz="4" w:space="0" w:color="auto"/>
              <w:left w:val="single" w:sz="4" w:space="0" w:color="auto"/>
              <w:bottom w:val="single" w:sz="4" w:space="0" w:color="auto"/>
              <w:right w:val="single" w:sz="4" w:space="0" w:color="auto"/>
            </w:tcBorders>
            <w:vAlign w:val="center"/>
            <w:hideMark/>
          </w:tcPr>
          <w:p w14:paraId="4F8D77E3" w14:textId="03FC9794" w:rsidR="00506343" w:rsidRPr="004E1681" w:rsidRDefault="000D05BD" w:rsidP="004E1681">
            <w:pPr>
              <w:tabs>
                <w:tab w:val="left" w:pos="9260"/>
              </w:tabs>
              <w:rPr>
                <w:sz w:val="20"/>
                <w:szCs w:val="20"/>
              </w:rPr>
            </w:pPr>
            <w:r>
              <w:rPr>
                <w:sz w:val="20"/>
                <w:szCs w:val="20"/>
              </w:rPr>
              <w:t>405</w:t>
            </w:r>
          </w:p>
        </w:tc>
        <w:tc>
          <w:tcPr>
            <w:tcW w:w="608" w:type="pct"/>
            <w:tcBorders>
              <w:top w:val="single" w:sz="4" w:space="0" w:color="auto"/>
              <w:left w:val="single" w:sz="4" w:space="0" w:color="auto"/>
              <w:bottom w:val="single" w:sz="4" w:space="0" w:color="auto"/>
              <w:right w:val="single" w:sz="4" w:space="0" w:color="auto"/>
            </w:tcBorders>
            <w:vAlign w:val="center"/>
            <w:hideMark/>
          </w:tcPr>
          <w:p w14:paraId="21C102D6" w14:textId="77777777" w:rsidR="00506343" w:rsidRPr="004E1681" w:rsidRDefault="00506343" w:rsidP="004E1681">
            <w:pPr>
              <w:tabs>
                <w:tab w:val="left" w:pos="9260"/>
              </w:tabs>
              <w:rPr>
                <w:sz w:val="20"/>
                <w:szCs w:val="20"/>
              </w:rPr>
            </w:pPr>
            <w:r w:rsidRPr="004E1681">
              <w:rPr>
                <w:sz w:val="20"/>
                <w:szCs w:val="20"/>
              </w:rPr>
              <w:t>1</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04968811" w14:textId="77777777" w:rsidR="00506343" w:rsidRPr="004E1681" w:rsidRDefault="00506343" w:rsidP="004E1681">
            <w:pPr>
              <w:rPr>
                <w:sz w:val="20"/>
                <w:szCs w:val="20"/>
              </w:rPr>
            </w:pPr>
          </w:p>
        </w:tc>
      </w:tr>
      <w:tr w:rsidR="00506343" w:rsidRPr="004E1681" w14:paraId="362E20B1"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64E0D316" w14:textId="77777777" w:rsidR="00506343" w:rsidRPr="004E1681" w:rsidRDefault="00506343" w:rsidP="004E1681">
            <w:pPr>
              <w:tabs>
                <w:tab w:val="left" w:pos="9260"/>
              </w:tabs>
              <w:rPr>
                <w:sz w:val="20"/>
                <w:szCs w:val="20"/>
              </w:rPr>
            </w:pPr>
            <w:r w:rsidRPr="004E1681">
              <w:rPr>
                <w:sz w:val="20"/>
                <w:szCs w:val="20"/>
              </w:rPr>
              <w:t>Ул.Энергетиков, д.18б</w:t>
            </w:r>
          </w:p>
        </w:tc>
        <w:tc>
          <w:tcPr>
            <w:tcW w:w="594" w:type="pct"/>
            <w:tcBorders>
              <w:top w:val="single" w:sz="4" w:space="0" w:color="auto"/>
              <w:left w:val="single" w:sz="4" w:space="0" w:color="auto"/>
              <w:bottom w:val="single" w:sz="4" w:space="0" w:color="auto"/>
              <w:right w:val="single" w:sz="4" w:space="0" w:color="auto"/>
            </w:tcBorders>
            <w:vAlign w:val="center"/>
            <w:hideMark/>
          </w:tcPr>
          <w:p w14:paraId="200EEDD7" w14:textId="77777777" w:rsidR="00506343" w:rsidRPr="004E1681" w:rsidRDefault="00506343" w:rsidP="004E1681">
            <w:pPr>
              <w:tabs>
                <w:tab w:val="left" w:pos="9260"/>
              </w:tabs>
              <w:rPr>
                <w:sz w:val="20"/>
                <w:szCs w:val="20"/>
              </w:rPr>
            </w:pPr>
            <w:r w:rsidRPr="004E1681">
              <w:rPr>
                <w:sz w:val="20"/>
                <w:szCs w:val="20"/>
              </w:rPr>
              <w:t>1991</w:t>
            </w:r>
          </w:p>
        </w:tc>
        <w:tc>
          <w:tcPr>
            <w:tcW w:w="624" w:type="pct"/>
            <w:tcBorders>
              <w:top w:val="single" w:sz="4" w:space="0" w:color="auto"/>
              <w:left w:val="single" w:sz="4" w:space="0" w:color="auto"/>
              <w:bottom w:val="single" w:sz="4" w:space="0" w:color="auto"/>
              <w:right w:val="single" w:sz="4" w:space="0" w:color="auto"/>
            </w:tcBorders>
            <w:vAlign w:val="center"/>
            <w:hideMark/>
          </w:tcPr>
          <w:p w14:paraId="77C7100B" w14:textId="448FABF2" w:rsidR="00506343" w:rsidRPr="004E1681" w:rsidRDefault="000D05BD" w:rsidP="004E1681">
            <w:pPr>
              <w:tabs>
                <w:tab w:val="left" w:pos="9260"/>
              </w:tabs>
              <w:rPr>
                <w:sz w:val="20"/>
                <w:szCs w:val="20"/>
              </w:rPr>
            </w:pPr>
            <w:r>
              <w:rPr>
                <w:sz w:val="20"/>
                <w:szCs w:val="20"/>
              </w:rPr>
              <w:t>438</w:t>
            </w:r>
          </w:p>
        </w:tc>
        <w:tc>
          <w:tcPr>
            <w:tcW w:w="608" w:type="pct"/>
            <w:tcBorders>
              <w:top w:val="single" w:sz="4" w:space="0" w:color="auto"/>
              <w:left w:val="single" w:sz="4" w:space="0" w:color="auto"/>
              <w:bottom w:val="single" w:sz="4" w:space="0" w:color="auto"/>
              <w:right w:val="single" w:sz="4" w:space="0" w:color="auto"/>
            </w:tcBorders>
            <w:vAlign w:val="center"/>
            <w:hideMark/>
          </w:tcPr>
          <w:p w14:paraId="0BB97036" w14:textId="77777777" w:rsidR="00506343" w:rsidRPr="004E1681" w:rsidRDefault="00506343" w:rsidP="004E1681">
            <w:pPr>
              <w:tabs>
                <w:tab w:val="left" w:pos="9260"/>
              </w:tabs>
              <w:rPr>
                <w:sz w:val="20"/>
                <w:szCs w:val="20"/>
              </w:rPr>
            </w:pPr>
            <w:r w:rsidRPr="004E1681">
              <w:rPr>
                <w:sz w:val="20"/>
                <w:szCs w:val="20"/>
              </w:rPr>
              <w:t>1</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64128967" w14:textId="77777777" w:rsidR="00506343" w:rsidRPr="004E1681" w:rsidRDefault="00506343" w:rsidP="004E1681">
            <w:pPr>
              <w:rPr>
                <w:sz w:val="20"/>
                <w:szCs w:val="20"/>
              </w:rPr>
            </w:pPr>
          </w:p>
        </w:tc>
      </w:tr>
      <w:tr w:rsidR="00506343" w:rsidRPr="004E1681" w14:paraId="562DE1E7"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22A8EBD6" w14:textId="77777777" w:rsidR="00506343" w:rsidRPr="004E1681" w:rsidRDefault="00506343" w:rsidP="004E1681">
            <w:pPr>
              <w:tabs>
                <w:tab w:val="left" w:pos="9260"/>
              </w:tabs>
              <w:rPr>
                <w:sz w:val="20"/>
                <w:szCs w:val="20"/>
              </w:rPr>
            </w:pPr>
            <w:r w:rsidRPr="004E1681">
              <w:rPr>
                <w:sz w:val="20"/>
                <w:szCs w:val="20"/>
              </w:rPr>
              <w:t>Ул.Еременко, д.17/67</w:t>
            </w:r>
          </w:p>
        </w:tc>
        <w:tc>
          <w:tcPr>
            <w:tcW w:w="594" w:type="pct"/>
            <w:tcBorders>
              <w:top w:val="single" w:sz="4" w:space="0" w:color="auto"/>
              <w:left w:val="single" w:sz="4" w:space="0" w:color="auto"/>
              <w:bottom w:val="single" w:sz="4" w:space="0" w:color="auto"/>
              <w:right w:val="single" w:sz="4" w:space="0" w:color="auto"/>
            </w:tcBorders>
            <w:vAlign w:val="center"/>
            <w:hideMark/>
          </w:tcPr>
          <w:p w14:paraId="456C39CC" w14:textId="77777777" w:rsidR="00506343" w:rsidRPr="004E1681" w:rsidRDefault="00506343" w:rsidP="004E1681">
            <w:pPr>
              <w:tabs>
                <w:tab w:val="left" w:pos="9260"/>
              </w:tabs>
              <w:rPr>
                <w:sz w:val="20"/>
                <w:szCs w:val="20"/>
              </w:rPr>
            </w:pPr>
            <w:r w:rsidRPr="004E1681">
              <w:rPr>
                <w:sz w:val="20"/>
                <w:szCs w:val="20"/>
              </w:rPr>
              <w:t>1992</w:t>
            </w:r>
          </w:p>
        </w:tc>
        <w:tc>
          <w:tcPr>
            <w:tcW w:w="624" w:type="pct"/>
            <w:tcBorders>
              <w:top w:val="single" w:sz="4" w:space="0" w:color="auto"/>
              <w:left w:val="single" w:sz="4" w:space="0" w:color="auto"/>
              <w:bottom w:val="single" w:sz="4" w:space="0" w:color="auto"/>
              <w:right w:val="single" w:sz="4" w:space="0" w:color="auto"/>
            </w:tcBorders>
            <w:vAlign w:val="center"/>
            <w:hideMark/>
          </w:tcPr>
          <w:p w14:paraId="63F224C5" w14:textId="77777777" w:rsidR="00506343" w:rsidRPr="004E1681" w:rsidRDefault="00506343" w:rsidP="004E1681">
            <w:pPr>
              <w:tabs>
                <w:tab w:val="left" w:pos="9260"/>
              </w:tabs>
              <w:rPr>
                <w:sz w:val="20"/>
                <w:szCs w:val="20"/>
              </w:rPr>
            </w:pPr>
            <w:r w:rsidRPr="004E1681">
              <w:rPr>
                <w:sz w:val="20"/>
                <w:szCs w:val="20"/>
              </w:rPr>
              <w:t>4337</w:t>
            </w:r>
          </w:p>
        </w:tc>
        <w:tc>
          <w:tcPr>
            <w:tcW w:w="608" w:type="pct"/>
            <w:tcBorders>
              <w:top w:val="single" w:sz="4" w:space="0" w:color="auto"/>
              <w:left w:val="single" w:sz="4" w:space="0" w:color="auto"/>
              <w:bottom w:val="single" w:sz="4" w:space="0" w:color="auto"/>
              <w:right w:val="single" w:sz="4" w:space="0" w:color="auto"/>
            </w:tcBorders>
            <w:vAlign w:val="center"/>
            <w:hideMark/>
          </w:tcPr>
          <w:p w14:paraId="5D97EB17" w14:textId="77777777" w:rsidR="00506343" w:rsidRPr="004E1681" w:rsidRDefault="00506343" w:rsidP="004E1681">
            <w:pPr>
              <w:tabs>
                <w:tab w:val="left" w:pos="9260"/>
              </w:tabs>
              <w:rPr>
                <w:sz w:val="20"/>
                <w:szCs w:val="20"/>
              </w:rPr>
            </w:pPr>
            <w:r w:rsidRPr="004E1681">
              <w:rPr>
                <w:sz w:val="20"/>
                <w:szCs w:val="20"/>
              </w:rPr>
              <w:t>2</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2822B2B0" w14:textId="77777777" w:rsidR="00506343" w:rsidRPr="004E1681" w:rsidRDefault="00506343" w:rsidP="004E1681">
            <w:pPr>
              <w:rPr>
                <w:sz w:val="20"/>
                <w:szCs w:val="20"/>
              </w:rPr>
            </w:pPr>
          </w:p>
        </w:tc>
      </w:tr>
      <w:tr w:rsidR="00506343" w:rsidRPr="004E1681" w14:paraId="0642B2DC"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39403E33" w14:textId="77777777" w:rsidR="00506343" w:rsidRPr="004E1681" w:rsidRDefault="00506343" w:rsidP="004E1681">
            <w:pPr>
              <w:tabs>
                <w:tab w:val="left" w:pos="9260"/>
              </w:tabs>
              <w:rPr>
                <w:sz w:val="20"/>
                <w:szCs w:val="20"/>
              </w:rPr>
            </w:pPr>
            <w:r w:rsidRPr="004E1681">
              <w:rPr>
                <w:sz w:val="20"/>
                <w:szCs w:val="20"/>
              </w:rPr>
              <w:t>Пл.Свободы,д.26</w:t>
            </w:r>
          </w:p>
        </w:tc>
        <w:tc>
          <w:tcPr>
            <w:tcW w:w="594" w:type="pct"/>
            <w:tcBorders>
              <w:top w:val="single" w:sz="4" w:space="0" w:color="auto"/>
              <w:left w:val="single" w:sz="4" w:space="0" w:color="auto"/>
              <w:bottom w:val="single" w:sz="4" w:space="0" w:color="auto"/>
              <w:right w:val="single" w:sz="4" w:space="0" w:color="auto"/>
            </w:tcBorders>
            <w:vAlign w:val="center"/>
            <w:hideMark/>
          </w:tcPr>
          <w:p w14:paraId="709EF7DA" w14:textId="77777777" w:rsidR="00506343" w:rsidRPr="004E1681" w:rsidRDefault="00506343" w:rsidP="004E1681">
            <w:pPr>
              <w:tabs>
                <w:tab w:val="left" w:pos="9260"/>
              </w:tabs>
              <w:rPr>
                <w:sz w:val="20"/>
                <w:szCs w:val="20"/>
              </w:rPr>
            </w:pPr>
            <w:r w:rsidRPr="004E1681">
              <w:rPr>
                <w:sz w:val="20"/>
                <w:szCs w:val="20"/>
              </w:rPr>
              <w:t>1949</w:t>
            </w:r>
          </w:p>
        </w:tc>
        <w:tc>
          <w:tcPr>
            <w:tcW w:w="624" w:type="pct"/>
            <w:tcBorders>
              <w:top w:val="single" w:sz="4" w:space="0" w:color="auto"/>
              <w:left w:val="single" w:sz="4" w:space="0" w:color="auto"/>
              <w:bottom w:val="single" w:sz="4" w:space="0" w:color="auto"/>
              <w:right w:val="single" w:sz="4" w:space="0" w:color="auto"/>
            </w:tcBorders>
            <w:vAlign w:val="center"/>
            <w:hideMark/>
          </w:tcPr>
          <w:p w14:paraId="1D97516C" w14:textId="7DDEA892" w:rsidR="00506343" w:rsidRPr="004E1681" w:rsidRDefault="00506343" w:rsidP="004E1681">
            <w:pPr>
              <w:tabs>
                <w:tab w:val="left" w:pos="9260"/>
              </w:tabs>
              <w:rPr>
                <w:sz w:val="20"/>
                <w:szCs w:val="20"/>
              </w:rPr>
            </w:pPr>
            <w:r w:rsidRPr="004E1681">
              <w:rPr>
                <w:sz w:val="20"/>
                <w:szCs w:val="20"/>
              </w:rPr>
              <w:t>1</w:t>
            </w:r>
            <w:r w:rsidR="000D05BD">
              <w:rPr>
                <w:sz w:val="20"/>
                <w:szCs w:val="20"/>
              </w:rPr>
              <w:t>15</w:t>
            </w:r>
          </w:p>
        </w:tc>
        <w:tc>
          <w:tcPr>
            <w:tcW w:w="608" w:type="pct"/>
            <w:tcBorders>
              <w:top w:val="single" w:sz="4" w:space="0" w:color="auto"/>
              <w:left w:val="single" w:sz="4" w:space="0" w:color="auto"/>
              <w:bottom w:val="single" w:sz="4" w:space="0" w:color="auto"/>
              <w:right w:val="single" w:sz="4" w:space="0" w:color="auto"/>
            </w:tcBorders>
            <w:vAlign w:val="center"/>
            <w:hideMark/>
          </w:tcPr>
          <w:p w14:paraId="1F664F72" w14:textId="77777777" w:rsidR="00506343" w:rsidRPr="004E1681" w:rsidRDefault="00506343" w:rsidP="004E1681">
            <w:pPr>
              <w:tabs>
                <w:tab w:val="left" w:pos="9260"/>
              </w:tabs>
              <w:rPr>
                <w:sz w:val="20"/>
                <w:szCs w:val="20"/>
              </w:rPr>
            </w:pPr>
            <w:r w:rsidRPr="004E1681">
              <w:rPr>
                <w:sz w:val="20"/>
                <w:szCs w:val="20"/>
              </w:rPr>
              <w:t>1</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33029CB6" w14:textId="77777777" w:rsidR="00506343" w:rsidRPr="004E1681" w:rsidRDefault="00506343" w:rsidP="004E1681">
            <w:pPr>
              <w:rPr>
                <w:sz w:val="20"/>
                <w:szCs w:val="20"/>
              </w:rPr>
            </w:pPr>
          </w:p>
        </w:tc>
      </w:tr>
      <w:tr w:rsidR="00506343" w:rsidRPr="004E1681" w14:paraId="78583A43"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47D45300" w14:textId="77777777" w:rsidR="00506343" w:rsidRPr="004E1681" w:rsidRDefault="00506343" w:rsidP="004E1681">
            <w:pPr>
              <w:tabs>
                <w:tab w:val="left" w:pos="9260"/>
              </w:tabs>
              <w:rPr>
                <w:sz w:val="20"/>
                <w:szCs w:val="20"/>
              </w:rPr>
            </w:pPr>
            <w:r w:rsidRPr="004E1681">
              <w:rPr>
                <w:sz w:val="20"/>
                <w:szCs w:val="20"/>
              </w:rPr>
              <w:t>пер. Безымянная д.32</w:t>
            </w:r>
          </w:p>
        </w:tc>
        <w:tc>
          <w:tcPr>
            <w:tcW w:w="594" w:type="pct"/>
            <w:tcBorders>
              <w:top w:val="single" w:sz="4" w:space="0" w:color="auto"/>
              <w:left w:val="single" w:sz="4" w:space="0" w:color="auto"/>
              <w:bottom w:val="single" w:sz="4" w:space="0" w:color="auto"/>
              <w:right w:val="single" w:sz="4" w:space="0" w:color="auto"/>
            </w:tcBorders>
            <w:vAlign w:val="center"/>
            <w:hideMark/>
          </w:tcPr>
          <w:p w14:paraId="3780FFDE" w14:textId="77777777" w:rsidR="00506343" w:rsidRPr="004E1681" w:rsidRDefault="00506343" w:rsidP="004E1681">
            <w:pPr>
              <w:tabs>
                <w:tab w:val="left" w:pos="9260"/>
              </w:tabs>
              <w:rPr>
                <w:sz w:val="20"/>
                <w:szCs w:val="20"/>
              </w:rPr>
            </w:pPr>
            <w:r w:rsidRPr="004E1681">
              <w:rPr>
                <w:sz w:val="20"/>
                <w:szCs w:val="20"/>
              </w:rPr>
              <w:t>1989</w:t>
            </w:r>
          </w:p>
        </w:tc>
        <w:tc>
          <w:tcPr>
            <w:tcW w:w="624" w:type="pct"/>
            <w:tcBorders>
              <w:top w:val="single" w:sz="4" w:space="0" w:color="auto"/>
              <w:left w:val="single" w:sz="4" w:space="0" w:color="auto"/>
              <w:bottom w:val="single" w:sz="4" w:space="0" w:color="auto"/>
              <w:right w:val="single" w:sz="4" w:space="0" w:color="auto"/>
            </w:tcBorders>
            <w:vAlign w:val="center"/>
            <w:hideMark/>
          </w:tcPr>
          <w:p w14:paraId="6AE4AB75" w14:textId="79075678" w:rsidR="00506343" w:rsidRPr="004E1681" w:rsidRDefault="000D05BD" w:rsidP="004E1681">
            <w:pPr>
              <w:tabs>
                <w:tab w:val="left" w:pos="9260"/>
              </w:tabs>
              <w:rPr>
                <w:sz w:val="20"/>
                <w:szCs w:val="20"/>
              </w:rPr>
            </w:pPr>
            <w:r>
              <w:rPr>
                <w:sz w:val="20"/>
                <w:szCs w:val="20"/>
              </w:rPr>
              <w:t>3140</w:t>
            </w:r>
          </w:p>
        </w:tc>
        <w:tc>
          <w:tcPr>
            <w:tcW w:w="608" w:type="pct"/>
            <w:tcBorders>
              <w:top w:val="single" w:sz="4" w:space="0" w:color="auto"/>
              <w:left w:val="single" w:sz="4" w:space="0" w:color="auto"/>
              <w:bottom w:val="single" w:sz="4" w:space="0" w:color="auto"/>
              <w:right w:val="single" w:sz="4" w:space="0" w:color="auto"/>
            </w:tcBorders>
            <w:vAlign w:val="center"/>
            <w:hideMark/>
          </w:tcPr>
          <w:p w14:paraId="4EAF252A" w14:textId="77777777" w:rsidR="00506343" w:rsidRPr="004E1681" w:rsidRDefault="00506343" w:rsidP="004E1681">
            <w:pPr>
              <w:tabs>
                <w:tab w:val="left" w:pos="9260"/>
              </w:tabs>
              <w:rPr>
                <w:sz w:val="20"/>
                <w:szCs w:val="20"/>
              </w:rPr>
            </w:pPr>
            <w:r w:rsidRPr="004E1681">
              <w:rPr>
                <w:sz w:val="20"/>
                <w:szCs w:val="20"/>
              </w:rPr>
              <w:t>2</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30318F6E" w14:textId="77777777" w:rsidR="00506343" w:rsidRPr="004E1681" w:rsidRDefault="00506343" w:rsidP="004E1681">
            <w:pPr>
              <w:rPr>
                <w:sz w:val="20"/>
                <w:szCs w:val="20"/>
              </w:rPr>
            </w:pPr>
          </w:p>
        </w:tc>
      </w:tr>
      <w:tr w:rsidR="00506343" w:rsidRPr="004E1681" w14:paraId="0F42A37B"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6BC00B3B" w14:textId="77777777" w:rsidR="00506343" w:rsidRPr="004E1681" w:rsidRDefault="00506343" w:rsidP="004E1681">
            <w:pPr>
              <w:tabs>
                <w:tab w:val="left" w:pos="9260"/>
              </w:tabs>
              <w:rPr>
                <w:sz w:val="20"/>
                <w:szCs w:val="20"/>
              </w:rPr>
            </w:pPr>
            <w:r w:rsidRPr="004E1681">
              <w:rPr>
                <w:sz w:val="20"/>
                <w:szCs w:val="20"/>
              </w:rPr>
              <w:t xml:space="preserve">ОГБУЗ Велижская ЦРБ, ул. Еременко, </w:t>
            </w:r>
          </w:p>
          <w:p w14:paraId="417BD00B" w14:textId="77777777" w:rsidR="00506343" w:rsidRPr="004E1681" w:rsidRDefault="00506343" w:rsidP="004E1681">
            <w:pPr>
              <w:tabs>
                <w:tab w:val="left" w:pos="9260"/>
              </w:tabs>
              <w:rPr>
                <w:sz w:val="20"/>
                <w:szCs w:val="20"/>
              </w:rPr>
            </w:pPr>
            <w:r w:rsidRPr="004E1681">
              <w:rPr>
                <w:sz w:val="20"/>
                <w:szCs w:val="20"/>
              </w:rPr>
              <w:t>д. 23/10</w:t>
            </w:r>
          </w:p>
        </w:tc>
        <w:tc>
          <w:tcPr>
            <w:tcW w:w="594" w:type="pct"/>
            <w:tcBorders>
              <w:top w:val="single" w:sz="4" w:space="0" w:color="auto"/>
              <w:left w:val="single" w:sz="4" w:space="0" w:color="auto"/>
              <w:bottom w:val="single" w:sz="4" w:space="0" w:color="auto"/>
              <w:right w:val="single" w:sz="4" w:space="0" w:color="auto"/>
            </w:tcBorders>
            <w:vAlign w:val="center"/>
          </w:tcPr>
          <w:p w14:paraId="45E90858" w14:textId="77777777" w:rsidR="00506343" w:rsidRPr="004E1681" w:rsidRDefault="00506343" w:rsidP="004E1681">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hideMark/>
          </w:tcPr>
          <w:p w14:paraId="17F1E359" w14:textId="33A4850A" w:rsidR="00506343" w:rsidRPr="004E1681" w:rsidRDefault="000D05BD" w:rsidP="004E1681">
            <w:pPr>
              <w:tabs>
                <w:tab w:val="left" w:pos="9260"/>
              </w:tabs>
              <w:rPr>
                <w:sz w:val="20"/>
                <w:szCs w:val="20"/>
              </w:rPr>
            </w:pPr>
            <w:r>
              <w:rPr>
                <w:sz w:val="20"/>
                <w:szCs w:val="20"/>
              </w:rPr>
              <w:t>26505</w:t>
            </w:r>
          </w:p>
        </w:tc>
        <w:tc>
          <w:tcPr>
            <w:tcW w:w="608" w:type="pct"/>
            <w:tcBorders>
              <w:top w:val="single" w:sz="4" w:space="0" w:color="auto"/>
              <w:left w:val="single" w:sz="4" w:space="0" w:color="auto"/>
              <w:bottom w:val="single" w:sz="4" w:space="0" w:color="auto"/>
              <w:right w:val="single" w:sz="4" w:space="0" w:color="auto"/>
            </w:tcBorders>
            <w:vAlign w:val="center"/>
            <w:hideMark/>
          </w:tcPr>
          <w:p w14:paraId="13AC6682" w14:textId="77777777" w:rsidR="00506343" w:rsidRPr="004E1681" w:rsidRDefault="00506343" w:rsidP="004E1681">
            <w:pPr>
              <w:tabs>
                <w:tab w:val="left" w:pos="9260"/>
              </w:tabs>
              <w:rPr>
                <w:sz w:val="20"/>
                <w:szCs w:val="20"/>
              </w:rPr>
            </w:pPr>
            <w:r w:rsidRPr="004E1681">
              <w:rPr>
                <w:sz w:val="20"/>
                <w:szCs w:val="20"/>
              </w:rPr>
              <w:t>3</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57E53582" w14:textId="77777777" w:rsidR="00506343" w:rsidRPr="004E1681" w:rsidRDefault="00506343" w:rsidP="004E1681">
            <w:pPr>
              <w:rPr>
                <w:sz w:val="20"/>
                <w:szCs w:val="20"/>
              </w:rPr>
            </w:pPr>
          </w:p>
        </w:tc>
      </w:tr>
      <w:tr w:rsidR="00DA4C72" w:rsidRPr="004E1681" w14:paraId="40B878D1" w14:textId="77777777" w:rsidTr="0056043B">
        <w:trPr>
          <w:trHeight w:val="300"/>
        </w:trPr>
        <w:tc>
          <w:tcPr>
            <w:tcW w:w="1892" w:type="pct"/>
            <w:tcBorders>
              <w:top w:val="single" w:sz="4" w:space="0" w:color="auto"/>
              <w:left w:val="single" w:sz="4" w:space="0" w:color="auto"/>
              <w:bottom w:val="single" w:sz="4" w:space="0" w:color="auto"/>
              <w:right w:val="single" w:sz="4" w:space="0" w:color="auto"/>
            </w:tcBorders>
            <w:vAlign w:val="center"/>
            <w:hideMark/>
          </w:tcPr>
          <w:p w14:paraId="0A8664B4" w14:textId="7574C6A3" w:rsidR="00DA4C72" w:rsidRPr="004E1681" w:rsidRDefault="00DA4C72" w:rsidP="004E1681">
            <w:pPr>
              <w:tabs>
                <w:tab w:val="left" w:pos="9260"/>
              </w:tabs>
              <w:rPr>
                <w:sz w:val="20"/>
                <w:szCs w:val="20"/>
              </w:rPr>
            </w:pPr>
            <w:r w:rsidRPr="004E1681">
              <w:rPr>
                <w:sz w:val="20"/>
                <w:szCs w:val="20"/>
              </w:rPr>
              <w:t>Ул</w:t>
            </w:r>
            <w:r>
              <w:rPr>
                <w:sz w:val="20"/>
                <w:szCs w:val="20"/>
              </w:rPr>
              <w:t>. Севетская д.13</w:t>
            </w:r>
          </w:p>
        </w:tc>
        <w:tc>
          <w:tcPr>
            <w:tcW w:w="594" w:type="pct"/>
            <w:tcBorders>
              <w:top w:val="single" w:sz="4" w:space="0" w:color="auto"/>
              <w:left w:val="single" w:sz="4" w:space="0" w:color="auto"/>
              <w:bottom w:val="single" w:sz="4" w:space="0" w:color="auto"/>
              <w:right w:val="single" w:sz="4" w:space="0" w:color="auto"/>
            </w:tcBorders>
            <w:vAlign w:val="center"/>
          </w:tcPr>
          <w:p w14:paraId="60D1F7A6" w14:textId="1BF476C3" w:rsidR="00DA4C72" w:rsidRPr="004E1681" w:rsidRDefault="00DA4C72" w:rsidP="004E1681">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hideMark/>
          </w:tcPr>
          <w:p w14:paraId="7216863A" w14:textId="30BF333A" w:rsidR="00DA4C72" w:rsidRPr="004E1681" w:rsidRDefault="00DA4C72" w:rsidP="004E1681">
            <w:pPr>
              <w:tabs>
                <w:tab w:val="left" w:pos="9260"/>
              </w:tabs>
              <w:rPr>
                <w:sz w:val="20"/>
                <w:szCs w:val="20"/>
              </w:rPr>
            </w:pPr>
            <w:r>
              <w:rPr>
                <w:sz w:val="20"/>
                <w:szCs w:val="20"/>
              </w:rPr>
              <w:t>1911</w:t>
            </w:r>
          </w:p>
        </w:tc>
        <w:tc>
          <w:tcPr>
            <w:tcW w:w="608" w:type="pct"/>
            <w:tcBorders>
              <w:top w:val="single" w:sz="4" w:space="0" w:color="auto"/>
              <w:left w:val="single" w:sz="4" w:space="0" w:color="auto"/>
              <w:bottom w:val="single" w:sz="4" w:space="0" w:color="auto"/>
              <w:right w:val="single" w:sz="4" w:space="0" w:color="auto"/>
            </w:tcBorders>
            <w:vAlign w:val="center"/>
            <w:hideMark/>
          </w:tcPr>
          <w:p w14:paraId="54442725" w14:textId="77777777" w:rsidR="00DA4C72" w:rsidRPr="004E1681" w:rsidRDefault="00DA4C72" w:rsidP="004E1681">
            <w:pPr>
              <w:tabs>
                <w:tab w:val="left" w:pos="9260"/>
              </w:tabs>
              <w:rPr>
                <w:sz w:val="20"/>
                <w:szCs w:val="20"/>
              </w:rPr>
            </w:pPr>
            <w:r w:rsidRPr="004E1681">
              <w:rPr>
                <w:sz w:val="20"/>
                <w:szCs w:val="20"/>
              </w:rPr>
              <w:t>2</w:t>
            </w:r>
          </w:p>
        </w:tc>
        <w:tc>
          <w:tcPr>
            <w:tcW w:w="1281" w:type="pct"/>
            <w:vMerge w:val="restart"/>
            <w:tcBorders>
              <w:top w:val="single" w:sz="4" w:space="0" w:color="auto"/>
              <w:left w:val="single" w:sz="4" w:space="0" w:color="auto"/>
              <w:right w:val="single" w:sz="4" w:space="0" w:color="auto"/>
            </w:tcBorders>
            <w:vAlign w:val="center"/>
            <w:hideMark/>
          </w:tcPr>
          <w:p w14:paraId="559E9B4B" w14:textId="50545CB6" w:rsidR="00DA4C72" w:rsidRPr="004E1681" w:rsidRDefault="00DA4C72" w:rsidP="004E1681">
            <w:pPr>
              <w:tabs>
                <w:tab w:val="left" w:pos="9260"/>
              </w:tabs>
              <w:rPr>
                <w:sz w:val="20"/>
                <w:szCs w:val="20"/>
              </w:rPr>
            </w:pPr>
            <w:r w:rsidRPr="004E1681">
              <w:rPr>
                <w:sz w:val="20"/>
                <w:szCs w:val="20"/>
              </w:rPr>
              <w:t>ООО «Тепло людям. Велиж» котельная Центральная</w:t>
            </w:r>
          </w:p>
        </w:tc>
      </w:tr>
      <w:tr w:rsidR="00DA4C72" w:rsidRPr="004E1681" w14:paraId="7583ED39" w14:textId="77777777" w:rsidTr="0056043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7FFFCB54" w14:textId="3570125D" w:rsidR="00DA4C72" w:rsidRPr="004E1681" w:rsidRDefault="00DA4C72" w:rsidP="004E1681">
            <w:pPr>
              <w:tabs>
                <w:tab w:val="left" w:pos="9260"/>
              </w:tabs>
              <w:rPr>
                <w:sz w:val="20"/>
                <w:szCs w:val="20"/>
              </w:rPr>
            </w:pPr>
            <w:r w:rsidRPr="004E1681">
              <w:rPr>
                <w:sz w:val="20"/>
                <w:szCs w:val="20"/>
              </w:rPr>
              <w:t>Ул</w:t>
            </w:r>
            <w:r>
              <w:rPr>
                <w:sz w:val="20"/>
                <w:szCs w:val="20"/>
              </w:rPr>
              <w:t xml:space="preserve">. Советская д. 23/10 </w:t>
            </w:r>
          </w:p>
        </w:tc>
        <w:tc>
          <w:tcPr>
            <w:tcW w:w="594" w:type="pct"/>
            <w:tcBorders>
              <w:top w:val="single" w:sz="4" w:space="0" w:color="auto"/>
              <w:left w:val="single" w:sz="4" w:space="0" w:color="auto"/>
              <w:bottom w:val="single" w:sz="4" w:space="0" w:color="auto"/>
              <w:right w:val="single" w:sz="4" w:space="0" w:color="auto"/>
            </w:tcBorders>
            <w:vAlign w:val="center"/>
          </w:tcPr>
          <w:p w14:paraId="13285AD1" w14:textId="0C7CE2E5" w:rsidR="00DA4C72" w:rsidRPr="004E1681" w:rsidRDefault="00DA4C72" w:rsidP="004E1681">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hideMark/>
          </w:tcPr>
          <w:p w14:paraId="0E30BCCD" w14:textId="568B222F" w:rsidR="00DA4C72" w:rsidRPr="004E1681" w:rsidRDefault="00DA4C72" w:rsidP="004E1681">
            <w:pPr>
              <w:tabs>
                <w:tab w:val="left" w:pos="9260"/>
              </w:tabs>
              <w:rPr>
                <w:sz w:val="20"/>
                <w:szCs w:val="20"/>
              </w:rPr>
            </w:pPr>
            <w:r>
              <w:rPr>
                <w:sz w:val="20"/>
                <w:szCs w:val="20"/>
              </w:rPr>
              <w:t>2142</w:t>
            </w:r>
          </w:p>
        </w:tc>
        <w:tc>
          <w:tcPr>
            <w:tcW w:w="608" w:type="pct"/>
            <w:tcBorders>
              <w:top w:val="single" w:sz="4" w:space="0" w:color="auto"/>
              <w:left w:val="single" w:sz="4" w:space="0" w:color="auto"/>
              <w:bottom w:val="single" w:sz="4" w:space="0" w:color="auto"/>
              <w:right w:val="single" w:sz="4" w:space="0" w:color="auto"/>
            </w:tcBorders>
            <w:vAlign w:val="center"/>
            <w:hideMark/>
          </w:tcPr>
          <w:p w14:paraId="4E225FDF" w14:textId="71A185C2" w:rsidR="00DA4C72" w:rsidRPr="004E1681" w:rsidRDefault="00DA4C72" w:rsidP="004E1681">
            <w:pPr>
              <w:tabs>
                <w:tab w:val="left" w:pos="9260"/>
              </w:tabs>
              <w:rPr>
                <w:sz w:val="20"/>
                <w:szCs w:val="20"/>
              </w:rPr>
            </w:pPr>
            <w:r>
              <w:rPr>
                <w:sz w:val="20"/>
                <w:szCs w:val="20"/>
              </w:rPr>
              <w:t>2</w:t>
            </w:r>
          </w:p>
        </w:tc>
        <w:tc>
          <w:tcPr>
            <w:tcW w:w="1281" w:type="pct"/>
            <w:vMerge/>
            <w:tcBorders>
              <w:left w:val="single" w:sz="4" w:space="0" w:color="auto"/>
              <w:right w:val="single" w:sz="4" w:space="0" w:color="auto"/>
            </w:tcBorders>
            <w:vAlign w:val="center"/>
            <w:hideMark/>
          </w:tcPr>
          <w:p w14:paraId="17C4D74A" w14:textId="77777777" w:rsidR="00DA4C72" w:rsidRPr="004E1681" w:rsidRDefault="00DA4C72" w:rsidP="004E1681">
            <w:pPr>
              <w:rPr>
                <w:sz w:val="20"/>
                <w:szCs w:val="20"/>
              </w:rPr>
            </w:pPr>
          </w:p>
        </w:tc>
      </w:tr>
      <w:tr w:rsidR="00DA4C72" w:rsidRPr="004E1681" w14:paraId="2D5D91DD" w14:textId="77777777" w:rsidTr="0056043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61309E83" w14:textId="75C58335" w:rsidR="00DA4C72" w:rsidRPr="004E1681" w:rsidRDefault="00DA4C72" w:rsidP="004E1681">
            <w:pPr>
              <w:tabs>
                <w:tab w:val="left" w:pos="9260"/>
              </w:tabs>
              <w:rPr>
                <w:sz w:val="20"/>
                <w:szCs w:val="20"/>
              </w:rPr>
            </w:pPr>
            <w:r w:rsidRPr="004E1681">
              <w:rPr>
                <w:sz w:val="20"/>
                <w:szCs w:val="20"/>
              </w:rPr>
              <w:t>Ул.Советская,д.</w:t>
            </w:r>
            <w:r>
              <w:rPr>
                <w:sz w:val="20"/>
                <w:szCs w:val="20"/>
              </w:rPr>
              <w:t xml:space="preserve"> 26</w:t>
            </w:r>
          </w:p>
        </w:tc>
        <w:tc>
          <w:tcPr>
            <w:tcW w:w="594" w:type="pct"/>
            <w:tcBorders>
              <w:top w:val="single" w:sz="4" w:space="0" w:color="auto"/>
              <w:left w:val="single" w:sz="4" w:space="0" w:color="auto"/>
              <w:bottom w:val="single" w:sz="4" w:space="0" w:color="auto"/>
              <w:right w:val="single" w:sz="4" w:space="0" w:color="auto"/>
            </w:tcBorders>
            <w:vAlign w:val="center"/>
          </w:tcPr>
          <w:p w14:paraId="213DFCB4" w14:textId="2E192CAE" w:rsidR="00DA4C72" w:rsidRPr="004E1681" w:rsidRDefault="00DA4C72" w:rsidP="004E1681">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hideMark/>
          </w:tcPr>
          <w:p w14:paraId="62145B8E" w14:textId="38D0436A" w:rsidR="00DA4C72" w:rsidRPr="004E1681" w:rsidRDefault="00DA4C72" w:rsidP="004E1681">
            <w:pPr>
              <w:tabs>
                <w:tab w:val="left" w:pos="9260"/>
              </w:tabs>
              <w:rPr>
                <w:sz w:val="20"/>
                <w:szCs w:val="20"/>
              </w:rPr>
            </w:pPr>
            <w:r>
              <w:rPr>
                <w:sz w:val="20"/>
                <w:szCs w:val="20"/>
              </w:rPr>
              <w:t>1993</w:t>
            </w:r>
          </w:p>
        </w:tc>
        <w:tc>
          <w:tcPr>
            <w:tcW w:w="608" w:type="pct"/>
            <w:tcBorders>
              <w:top w:val="single" w:sz="4" w:space="0" w:color="auto"/>
              <w:left w:val="single" w:sz="4" w:space="0" w:color="auto"/>
              <w:bottom w:val="single" w:sz="4" w:space="0" w:color="auto"/>
              <w:right w:val="single" w:sz="4" w:space="0" w:color="auto"/>
            </w:tcBorders>
            <w:vAlign w:val="center"/>
            <w:hideMark/>
          </w:tcPr>
          <w:p w14:paraId="7AAC9C8D" w14:textId="77777777" w:rsidR="00DA4C72" w:rsidRPr="004E1681" w:rsidRDefault="00DA4C72" w:rsidP="004E1681">
            <w:pPr>
              <w:tabs>
                <w:tab w:val="left" w:pos="9260"/>
              </w:tabs>
              <w:rPr>
                <w:sz w:val="20"/>
                <w:szCs w:val="20"/>
              </w:rPr>
            </w:pPr>
            <w:r w:rsidRPr="004E1681">
              <w:rPr>
                <w:sz w:val="20"/>
                <w:szCs w:val="20"/>
              </w:rPr>
              <w:t>2</w:t>
            </w:r>
          </w:p>
        </w:tc>
        <w:tc>
          <w:tcPr>
            <w:tcW w:w="1281" w:type="pct"/>
            <w:vMerge/>
            <w:tcBorders>
              <w:left w:val="single" w:sz="4" w:space="0" w:color="auto"/>
              <w:right w:val="single" w:sz="4" w:space="0" w:color="auto"/>
            </w:tcBorders>
            <w:vAlign w:val="center"/>
            <w:hideMark/>
          </w:tcPr>
          <w:p w14:paraId="4AFED5D1" w14:textId="77777777" w:rsidR="00DA4C72" w:rsidRPr="004E1681" w:rsidRDefault="00DA4C72" w:rsidP="004E1681">
            <w:pPr>
              <w:rPr>
                <w:sz w:val="20"/>
                <w:szCs w:val="20"/>
              </w:rPr>
            </w:pPr>
          </w:p>
        </w:tc>
      </w:tr>
      <w:tr w:rsidR="00DA4C72" w:rsidRPr="004E1681" w14:paraId="2DD7FBA0" w14:textId="77777777" w:rsidTr="0056043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79B18414" w14:textId="618C947D" w:rsidR="00DA4C72" w:rsidRPr="004E1681" w:rsidRDefault="00DA4C72" w:rsidP="004E1681">
            <w:pPr>
              <w:tabs>
                <w:tab w:val="left" w:pos="9260"/>
              </w:tabs>
              <w:rPr>
                <w:sz w:val="20"/>
                <w:szCs w:val="20"/>
              </w:rPr>
            </w:pPr>
            <w:r w:rsidRPr="004E1681">
              <w:rPr>
                <w:sz w:val="20"/>
                <w:szCs w:val="20"/>
              </w:rPr>
              <w:t>Ул.К</w:t>
            </w:r>
            <w:r>
              <w:rPr>
                <w:sz w:val="20"/>
                <w:szCs w:val="20"/>
              </w:rPr>
              <w:t>узнецова</w:t>
            </w:r>
            <w:r w:rsidRPr="004E1681">
              <w:rPr>
                <w:sz w:val="20"/>
                <w:szCs w:val="20"/>
              </w:rPr>
              <w:t>, д.</w:t>
            </w:r>
            <w:r>
              <w:rPr>
                <w:sz w:val="20"/>
                <w:szCs w:val="20"/>
              </w:rPr>
              <w:t>4</w:t>
            </w:r>
          </w:p>
        </w:tc>
        <w:tc>
          <w:tcPr>
            <w:tcW w:w="594" w:type="pct"/>
            <w:tcBorders>
              <w:top w:val="single" w:sz="4" w:space="0" w:color="auto"/>
              <w:left w:val="single" w:sz="4" w:space="0" w:color="auto"/>
              <w:bottom w:val="single" w:sz="4" w:space="0" w:color="auto"/>
              <w:right w:val="single" w:sz="4" w:space="0" w:color="auto"/>
            </w:tcBorders>
            <w:vAlign w:val="center"/>
          </w:tcPr>
          <w:p w14:paraId="2A24E755" w14:textId="16D3DF9D" w:rsidR="00DA4C72" w:rsidRPr="004E1681" w:rsidRDefault="00DA4C72" w:rsidP="004E1681">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hideMark/>
          </w:tcPr>
          <w:p w14:paraId="64CB694A" w14:textId="1D2B0C29" w:rsidR="00DA4C72" w:rsidRPr="004E1681" w:rsidRDefault="00DA4C72" w:rsidP="004E1681">
            <w:pPr>
              <w:tabs>
                <w:tab w:val="left" w:pos="9260"/>
              </w:tabs>
              <w:rPr>
                <w:sz w:val="20"/>
                <w:szCs w:val="20"/>
              </w:rPr>
            </w:pPr>
            <w:r>
              <w:rPr>
                <w:sz w:val="20"/>
                <w:szCs w:val="20"/>
              </w:rPr>
              <w:t>1465</w:t>
            </w:r>
          </w:p>
        </w:tc>
        <w:tc>
          <w:tcPr>
            <w:tcW w:w="608" w:type="pct"/>
            <w:tcBorders>
              <w:top w:val="single" w:sz="4" w:space="0" w:color="auto"/>
              <w:left w:val="single" w:sz="4" w:space="0" w:color="auto"/>
              <w:bottom w:val="single" w:sz="4" w:space="0" w:color="auto"/>
              <w:right w:val="single" w:sz="4" w:space="0" w:color="auto"/>
            </w:tcBorders>
            <w:vAlign w:val="center"/>
            <w:hideMark/>
          </w:tcPr>
          <w:p w14:paraId="2AFF65FD" w14:textId="77777777" w:rsidR="00DA4C72" w:rsidRPr="004E1681" w:rsidRDefault="00DA4C72" w:rsidP="004E1681">
            <w:pPr>
              <w:tabs>
                <w:tab w:val="left" w:pos="9260"/>
              </w:tabs>
              <w:rPr>
                <w:sz w:val="20"/>
                <w:szCs w:val="20"/>
              </w:rPr>
            </w:pPr>
            <w:r w:rsidRPr="004E1681">
              <w:rPr>
                <w:sz w:val="20"/>
                <w:szCs w:val="20"/>
              </w:rPr>
              <w:t>2</w:t>
            </w:r>
          </w:p>
        </w:tc>
        <w:tc>
          <w:tcPr>
            <w:tcW w:w="1281" w:type="pct"/>
            <w:vMerge/>
            <w:tcBorders>
              <w:left w:val="single" w:sz="4" w:space="0" w:color="auto"/>
              <w:right w:val="single" w:sz="4" w:space="0" w:color="auto"/>
            </w:tcBorders>
            <w:vAlign w:val="center"/>
            <w:hideMark/>
          </w:tcPr>
          <w:p w14:paraId="22F86218" w14:textId="77777777" w:rsidR="00DA4C72" w:rsidRPr="004E1681" w:rsidRDefault="00DA4C72" w:rsidP="004E1681">
            <w:pPr>
              <w:rPr>
                <w:sz w:val="20"/>
                <w:szCs w:val="20"/>
              </w:rPr>
            </w:pPr>
          </w:p>
        </w:tc>
      </w:tr>
      <w:tr w:rsidR="00DA4C72" w:rsidRPr="004E1681" w14:paraId="704B9996" w14:textId="77777777" w:rsidTr="0056043B">
        <w:trPr>
          <w:trHeight w:val="255"/>
        </w:trPr>
        <w:tc>
          <w:tcPr>
            <w:tcW w:w="1892" w:type="pct"/>
            <w:tcBorders>
              <w:top w:val="single" w:sz="4" w:space="0" w:color="auto"/>
              <w:left w:val="single" w:sz="4" w:space="0" w:color="auto"/>
              <w:bottom w:val="single" w:sz="4" w:space="0" w:color="auto"/>
              <w:right w:val="single" w:sz="4" w:space="0" w:color="auto"/>
            </w:tcBorders>
            <w:vAlign w:val="center"/>
          </w:tcPr>
          <w:p w14:paraId="0D762E67" w14:textId="4C65EB56" w:rsidR="00DA4C72" w:rsidRPr="004E1681" w:rsidRDefault="00DA4C72" w:rsidP="004E1681">
            <w:pPr>
              <w:tabs>
                <w:tab w:val="left" w:pos="9260"/>
              </w:tabs>
              <w:rPr>
                <w:sz w:val="20"/>
                <w:szCs w:val="20"/>
              </w:rPr>
            </w:pPr>
            <w:r w:rsidRPr="004E1681">
              <w:rPr>
                <w:sz w:val="20"/>
                <w:szCs w:val="20"/>
              </w:rPr>
              <w:t>Ул.К</w:t>
            </w:r>
            <w:r>
              <w:rPr>
                <w:sz w:val="20"/>
                <w:szCs w:val="20"/>
              </w:rPr>
              <w:t>узнецова</w:t>
            </w:r>
            <w:r w:rsidRPr="004E1681">
              <w:rPr>
                <w:sz w:val="20"/>
                <w:szCs w:val="20"/>
              </w:rPr>
              <w:t>, д.</w:t>
            </w:r>
            <w:r>
              <w:rPr>
                <w:sz w:val="20"/>
                <w:szCs w:val="20"/>
              </w:rPr>
              <w:t>12</w:t>
            </w:r>
          </w:p>
        </w:tc>
        <w:tc>
          <w:tcPr>
            <w:tcW w:w="594" w:type="pct"/>
            <w:tcBorders>
              <w:top w:val="single" w:sz="4" w:space="0" w:color="auto"/>
              <w:left w:val="single" w:sz="4" w:space="0" w:color="auto"/>
              <w:bottom w:val="single" w:sz="4" w:space="0" w:color="auto"/>
              <w:right w:val="single" w:sz="4" w:space="0" w:color="auto"/>
            </w:tcBorders>
            <w:vAlign w:val="center"/>
          </w:tcPr>
          <w:p w14:paraId="09DEE4A9" w14:textId="77777777" w:rsidR="00DA4C72" w:rsidRPr="004E1681" w:rsidRDefault="00DA4C72" w:rsidP="004E1681">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tcPr>
          <w:p w14:paraId="46F6E68F" w14:textId="7ADE4732" w:rsidR="00DA4C72" w:rsidRDefault="00DA4C72" w:rsidP="004E1681">
            <w:pPr>
              <w:tabs>
                <w:tab w:val="left" w:pos="9260"/>
              </w:tabs>
              <w:rPr>
                <w:sz w:val="20"/>
                <w:szCs w:val="20"/>
              </w:rPr>
            </w:pPr>
            <w:r>
              <w:rPr>
                <w:sz w:val="20"/>
                <w:szCs w:val="20"/>
              </w:rPr>
              <w:t>1453</w:t>
            </w:r>
          </w:p>
        </w:tc>
        <w:tc>
          <w:tcPr>
            <w:tcW w:w="608" w:type="pct"/>
            <w:tcBorders>
              <w:top w:val="single" w:sz="4" w:space="0" w:color="auto"/>
              <w:left w:val="single" w:sz="4" w:space="0" w:color="auto"/>
              <w:bottom w:val="single" w:sz="4" w:space="0" w:color="auto"/>
              <w:right w:val="single" w:sz="4" w:space="0" w:color="auto"/>
            </w:tcBorders>
            <w:vAlign w:val="center"/>
          </w:tcPr>
          <w:p w14:paraId="08F7DA83" w14:textId="3C5E40D3" w:rsidR="00DA4C72" w:rsidRPr="004E1681" w:rsidRDefault="00DA4C72" w:rsidP="004E1681">
            <w:pPr>
              <w:tabs>
                <w:tab w:val="left" w:pos="9260"/>
              </w:tabs>
              <w:rPr>
                <w:sz w:val="20"/>
                <w:szCs w:val="20"/>
              </w:rPr>
            </w:pPr>
            <w:r>
              <w:rPr>
                <w:sz w:val="20"/>
                <w:szCs w:val="20"/>
              </w:rPr>
              <w:t>2</w:t>
            </w:r>
          </w:p>
        </w:tc>
        <w:tc>
          <w:tcPr>
            <w:tcW w:w="1281" w:type="pct"/>
            <w:vMerge/>
            <w:tcBorders>
              <w:left w:val="single" w:sz="4" w:space="0" w:color="auto"/>
              <w:right w:val="single" w:sz="4" w:space="0" w:color="auto"/>
            </w:tcBorders>
            <w:vAlign w:val="center"/>
          </w:tcPr>
          <w:p w14:paraId="27868FE9" w14:textId="77777777" w:rsidR="00DA4C72" w:rsidRPr="004E1681" w:rsidRDefault="00DA4C72" w:rsidP="004E1681">
            <w:pPr>
              <w:rPr>
                <w:sz w:val="20"/>
                <w:szCs w:val="20"/>
              </w:rPr>
            </w:pPr>
          </w:p>
        </w:tc>
      </w:tr>
      <w:tr w:rsidR="00DA4C72" w:rsidRPr="004E1681" w14:paraId="17DC2AC7" w14:textId="77777777" w:rsidTr="0056043B">
        <w:trPr>
          <w:trHeight w:val="255"/>
        </w:trPr>
        <w:tc>
          <w:tcPr>
            <w:tcW w:w="1892" w:type="pct"/>
            <w:tcBorders>
              <w:top w:val="single" w:sz="4" w:space="0" w:color="auto"/>
              <w:left w:val="single" w:sz="4" w:space="0" w:color="auto"/>
              <w:bottom w:val="single" w:sz="4" w:space="0" w:color="auto"/>
              <w:right w:val="single" w:sz="4" w:space="0" w:color="auto"/>
            </w:tcBorders>
            <w:vAlign w:val="center"/>
          </w:tcPr>
          <w:p w14:paraId="2BA343BA" w14:textId="0AF9261C" w:rsidR="00DA4C72" w:rsidRPr="004E1681" w:rsidRDefault="00DA4C72" w:rsidP="004E1681">
            <w:pPr>
              <w:tabs>
                <w:tab w:val="left" w:pos="9260"/>
              </w:tabs>
              <w:rPr>
                <w:sz w:val="20"/>
                <w:szCs w:val="20"/>
              </w:rPr>
            </w:pPr>
            <w:r>
              <w:rPr>
                <w:sz w:val="20"/>
                <w:szCs w:val="20"/>
              </w:rPr>
              <w:t>Ул. Кропоткино д. 30</w:t>
            </w:r>
          </w:p>
        </w:tc>
        <w:tc>
          <w:tcPr>
            <w:tcW w:w="594" w:type="pct"/>
            <w:tcBorders>
              <w:top w:val="single" w:sz="4" w:space="0" w:color="auto"/>
              <w:left w:val="single" w:sz="4" w:space="0" w:color="auto"/>
              <w:bottom w:val="single" w:sz="4" w:space="0" w:color="auto"/>
              <w:right w:val="single" w:sz="4" w:space="0" w:color="auto"/>
            </w:tcBorders>
            <w:vAlign w:val="center"/>
          </w:tcPr>
          <w:p w14:paraId="3169F30A" w14:textId="77777777" w:rsidR="00DA4C72" w:rsidRPr="004E1681" w:rsidRDefault="00DA4C72" w:rsidP="004E1681">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tcPr>
          <w:p w14:paraId="489D9083" w14:textId="286487B9" w:rsidR="00DA4C72" w:rsidRDefault="00DA4C72" w:rsidP="004E1681">
            <w:pPr>
              <w:tabs>
                <w:tab w:val="left" w:pos="9260"/>
              </w:tabs>
              <w:rPr>
                <w:sz w:val="20"/>
                <w:szCs w:val="20"/>
              </w:rPr>
            </w:pPr>
            <w:r>
              <w:rPr>
                <w:sz w:val="20"/>
                <w:szCs w:val="20"/>
              </w:rPr>
              <w:t>8099</w:t>
            </w:r>
          </w:p>
        </w:tc>
        <w:tc>
          <w:tcPr>
            <w:tcW w:w="608" w:type="pct"/>
            <w:tcBorders>
              <w:top w:val="single" w:sz="4" w:space="0" w:color="auto"/>
              <w:left w:val="single" w:sz="4" w:space="0" w:color="auto"/>
              <w:bottom w:val="single" w:sz="4" w:space="0" w:color="auto"/>
              <w:right w:val="single" w:sz="4" w:space="0" w:color="auto"/>
            </w:tcBorders>
            <w:vAlign w:val="center"/>
          </w:tcPr>
          <w:p w14:paraId="5FBDCF2C" w14:textId="25960B47" w:rsidR="00DA4C72" w:rsidRDefault="00DA4C72" w:rsidP="004E1681">
            <w:pPr>
              <w:tabs>
                <w:tab w:val="left" w:pos="9260"/>
              </w:tabs>
              <w:rPr>
                <w:sz w:val="20"/>
                <w:szCs w:val="20"/>
              </w:rPr>
            </w:pPr>
          </w:p>
        </w:tc>
        <w:tc>
          <w:tcPr>
            <w:tcW w:w="1281" w:type="pct"/>
            <w:vMerge/>
            <w:tcBorders>
              <w:left w:val="single" w:sz="4" w:space="0" w:color="auto"/>
              <w:right w:val="single" w:sz="4" w:space="0" w:color="auto"/>
            </w:tcBorders>
            <w:vAlign w:val="center"/>
          </w:tcPr>
          <w:p w14:paraId="0FC1C62B" w14:textId="77777777" w:rsidR="00DA4C72" w:rsidRPr="004E1681" w:rsidRDefault="00DA4C72" w:rsidP="004E1681">
            <w:pPr>
              <w:rPr>
                <w:sz w:val="20"/>
                <w:szCs w:val="20"/>
              </w:rPr>
            </w:pPr>
          </w:p>
        </w:tc>
      </w:tr>
      <w:tr w:rsidR="00DA4C72" w:rsidRPr="004E1681" w14:paraId="3332AD84" w14:textId="77777777" w:rsidTr="0056043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51DCF8D9" w14:textId="1B31AB18" w:rsidR="00DA4C72" w:rsidRPr="004E1681" w:rsidRDefault="00DA4C72" w:rsidP="004E1681">
            <w:pPr>
              <w:tabs>
                <w:tab w:val="left" w:pos="9260"/>
              </w:tabs>
              <w:rPr>
                <w:sz w:val="20"/>
                <w:szCs w:val="20"/>
              </w:rPr>
            </w:pPr>
            <w:r>
              <w:rPr>
                <w:sz w:val="20"/>
                <w:szCs w:val="20"/>
              </w:rPr>
              <w:t>Редакция «Велижская новь»</w:t>
            </w:r>
          </w:p>
        </w:tc>
        <w:tc>
          <w:tcPr>
            <w:tcW w:w="594" w:type="pct"/>
            <w:tcBorders>
              <w:top w:val="single" w:sz="4" w:space="0" w:color="auto"/>
              <w:left w:val="single" w:sz="4" w:space="0" w:color="auto"/>
              <w:bottom w:val="single" w:sz="4" w:space="0" w:color="auto"/>
              <w:right w:val="single" w:sz="4" w:space="0" w:color="auto"/>
            </w:tcBorders>
            <w:vAlign w:val="center"/>
          </w:tcPr>
          <w:p w14:paraId="254380DD" w14:textId="77777777" w:rsidR="00DA4C72" w:rsidRPr="004E1681" w:rsidRDefault="00DA4C72" w:rsidP="004E1681">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hideMark/>
          </w:tcPr>
          <w:p w14:paraId="29B36492" w14:textId="5CC99DB8" w:rsidR="00DA4C72" w:rsidRPr="004E1681" w:rsidRDefault="00DA4C72" w:rsidP="004E1681">
            <w:pPr>
              <w:tabs>
                <w:tab w:val="left" w:pos="9260"/>
              </w:tabs>
              <w:rPr>
                <w:sz w:val="20"/>
                <w:szCs w:val="20"/>
              </w:rPr>
            </w:pPr>
            <w:r>
              <w:rPr>
                <w:sz w:val="20"/>
                <w:szCs w:val="20"/>
              </w:rPr>
              <w:t>662</w:t>
            </w:r>
          </w:p>
        </w:tc>
        <w:tc>
          <w:tcPr>
            <w:tcW w:w="608" w:type="pct"/>
            <w:tcBorders>
              <w:top w:val="single" w:sz="4" w:space="0" w:color="auto"/>
              <w:left w:val="single" w:sz="4" w:space="0" w:color="auto"/>
              <w:bottom w:val="single" w:sz="4" w:space="0" w:color="auto"/>
              <w:right w:val="single" w:sz="4" w:space="0" w:color="auto"/>
            </w:tcBorders>
            <w:vAlign w:val="center"/>
            <w:hideMark/>
          </w:tcPr>
          <w:p w14:paraId="65838889" w14:textId="3DB47861" w:rsidR="00DA4C72" w:rsidRPr="004E1681" w:rsidRDefault="00DA4C72" w:rsidP="004E1681">
            <w:pPr>
              <w:tabs>
                <w:tab w:val="left" w:pos="9260"/>
              </w:tabs>
              <w:rPr>
                <w:sz w:val="20"/>
                <w:szCs w:val="20"/>
              </w:rPr>
            </w:pPr>
          </w:p>
        </w:tc>
        <w:tc>
          <w:tcPr>
            <w:tcW w:w="1281" w:type="pct"/>
            <w:vMerge/>
            <w:tcBorders>
              <w:left w:val="single" w:sz="4" w:space="0" w:color="auto"/>
              <w:right w:val="single" w:sz="4" w:space="0" w:color="auto"/>
            </w:tcBorders>
            <w:vAlign w:val="center"/>
            <w:hideMark/>
          </w:tcPr>
          <w:p w14:paraId="0219CF4F" w14:textId="77777777" w:rsidR="00DA4C72" w:rsidRPr="004E1681" w:rsidRDefault="00DA4C72" w:rsidP="004E1681">
            <w:pPr>
              <w:rPr>
                <w:sz w:val="20"/>
                <w:szCs w:val="20"/>
              </w:rPr>
            </w:pPr>
          </w:p>
        </w:tc>
      </w:tr>
      <w:tr w:rsidR="00DA4C72" w:rsidRPr="004E1681" w14:paraId="126944DB" w14:textId="77777777" w:rsidTr="0056043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3A37740D" w14:textId="15D5ED9D" w:rsidR="00DA4C72" w:rsidRPr="004E1681" w:rsidRDefault="00DA4C72" w:rsidP="004E1681">
            <w:pPr>
              <w:tabs>
                <w:tab w:val="left" w:pos="9260"/>
              </w:tabs>
              <w:rPr>
                <w:sz w:val="20"/>
                <w:szCs w:val="20"/>
              </w:rPr>
            </w:pPr>
            <w:r>
              <w:rPr>
                <w:sz w:val="20"/>
                <w:szCs w:val="20"/>
              </w:rPr>
              <w:t>Росгосстрах</w:t>
            </w:r>
          </w:p>
        </w:tc>
        <w:tc>
          <w:tcPr>
            <w:tcW w:w="594" w:type="pct"/>
            <w:tcBorders>
              <w:top w:val="single" w:sz="4" w:space="0" w:color="auto"/>
              <w:left w:val="single" w:sz="4" w:space="0" w:color="auto"/>
              <w:bottom w:val="single" w:sz="4" w:space="0" w:color="auto"/>
              <w:right w:val="single" w:sz="4" w:space="0" w:color="auto"/>
            </w:tcBorders>
            <w:vAlign w:val="center"/>
          </w:tcPr>
          <w:p w14:paraId="7C6BF20F" w14:textId="77777777" w:rsidR="00DA4C72" w:rsidRPr="004E1681" w:rsidRDefault="00DA4C72" w:rsidP="004E1681">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hideMark/>
          </w:tcPr>
          <w:p w14:paraId="54321366" w14:textId="36E0AFFC" w:rsidR="00DA4C72" w:rsidRPr="004E1681" w:rsidRDefault="00DA4C72" w:rsidP="004E1681">
            <w:pPr>
              <w:tabs>
                <w:tab w:val="left" w:pos="9260"/>
              </w:tabs>
              <w:rPr>
                <w:sz w:val="20"/>
                <w:szCs w:val="20"/>
              </w:rPr>
            </w:pPr>
            <w:r>
              <w:rPr>
                <w:sz w:val="20"/>
                <w:szCs w:val="20"/>
              </w:rPr>
              <w:t>306</w:t>
            </w:r>
          </w:p>
        </w:tc>
        <w:tc>
          <w:tcPr>
            <w:tcW w:w="608" w:type="pct"/>
            <w:tcBorders>
              <w:top w:val="single" w:sz="4" w:space="0" w:color="auto"/>
              <w:left w:val="single" w:sz="4" w:space="0" w:color="auto"/>
              <w:bottom w:val="single" w:sz="4" w:space="0" w:color="auto"/>
              <w:right w:val="single" w:sz="4" w:space="0" w:color="auto"/>
            </w:tcBorders>
            <w:vAlign w:val="center"/>
            <w:hideMark/>
          </w:tcPr>
          <w:p w14:paraId="60E57235" w14:textId="64CC3807" w:rsidR="00DA4C72" w:rsidRPr="004E1681" w:rsidRDefault="00DA4C72" w:rsidP="004E1681">
            <w:pPr>
              <w:tabs>
                <w:tab w:val="left" w:pos="9260"/>
              </w:tabs>
              <w:rPr>
                <w:sz w:val="20"/>
                <w:szCs w:val="20"/>
              </w:rPr>
            </w:pPr>
          </w:p>
        </w:tc>
        <w:tc>
          <w:tcPr>
            <w:tcW w:w="1281" w:type="pct"/>
            <w:vMerge/>
            <w:tcBorders>
              <w:left w:val="single" w:sz="4" w:space="0" w:color="auto"/>
              <w:right w:val="single" w:sz="4" w:space="0" w:color="auto"/>
            </w:tcBorders>
            <w:vAlign w:val="center"/>
            <w:hideMark/>
          </w:tcPr>
          <w:p w14:paraId="5D5B4B6C" w14:textId="77777777" w:rsidR="00DA4C72" w:rsidRPr="004E1681" w:rsidRDefault="00DA4C72" w:rsidP="004E1681">
            <w:pPr>
              <w:rPr>
                <w:sz w:val="20"/>
                <w:szCs w:val="20"/>
              </w:rPr>
            </w:pPr>
          </w:p>
        </w:tc>
      </w:tr>
      <w:tr w:rsidR="00DA4C72" w:rsidRPr="004E1681" w14:paraId="5FF09702" w14:textId="77777777" w:rsidTr="0056043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6B833822" w14:textId="7621CC89" w:rsidR="00DA4C72" w:rsidRPr="004E1681" w:rsidRDefault="00DA4C72" w:rsidP="004E1681">
            <w:pPr>
              <w:tabs>
                <w:tab w:val="left" w:pos="9260"/>
              </w:tabs>
              <w:rPr>
                <w:sz w:val="20"/>
                <w:szCs w:val="20"/>
              </w:rPr>
            </w:pPr>
            <w:r>
              <w:rPr>
                <w:sz w:val="20"/>
                <w:szCs w:val="20"/>
              </w:rPr>
              <w:t>Мировой суд</w:t>
            </w:r>
          </w:p>
        </w:tc>
        <w:tc>
          <w:tcPr>
            <w:tcW w:w="594" w:type="pct"/>
            <w:tcBorders>
              <w:top w:val="single" w:sz="4" w:space="0" w:color="auto"/>
              <w:left w:val="single" w:sz="4" w:space="0" w:color="auto"/>
              <w:bottom w:val="single" w:sz="4" w:space="0" w:color="auto"/>
              <w:right w:val="single" w:sz="4" w:space="0" w:color="auto"/>
            </w:tcBorders>
            <w:vAlign w:val="center"/>
            <w:hideMark/>
          </w:tcPr>
          <w:p w14:paraId="240D617F" w14:textId="7C2C9D42" w:rsidR="00DA4C72" w:rsidRPr="004E1681" w:rsidRDefault="00DA4C72" w:rsidP="004E1681">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hideMark/>
          </w:tcPr>
          <w:p w14:paraId="30620367" w14:textId="0D74BB43" w:rsidR="00DA4C72" w:rsidRPr="004E1681" w:rsidRDefault="00DA4C72" w:rsidP="004E1681">
            <w:pPr>
              <w:tabs>
                <w:tab w:val="left" w:pos="9260"/>
              </w:tabs>
              <w:rPr>
                <w:sz w:val="20"/>
                <w:szCs w:val="20"/>
              </w:rPr>
            </w:pPr>
            <w:r>
              <w:rPr>
                <w:sz w:val="20"/>
                <w:szCs w:val="20"/>
              </w:rPr>
              <w:t>911</w:t>
            </w:r>
          </w:p>
        </w:tc>
        <w:tc>
          <w:tcPr>
            <w:tcW w:w="608" w:type="pct"/>
            <w:tcBorders>
              <w:top w:val="single" w:sz="4" w:space="0" w:color="auto"/>
              <w:left w:val="single" w:sz="4" w:space="0" w:color="auto"/>
              <w:bottom w:val="single" w:sz="4" w:space="0" w:color="auto"/>
              <w:right w:val="single" w:sz="4" w:space="0" w:color="auto"/>
            </w:tcBorders>
            <w:vAlign w:val="center"/>
            <w:hideMark/>
          </w:tcPr>
          <w:p w14:paraId="3D0B3966" w14:textId="1882C4F6" w:rsidR="00DA4C72" w:rsidRPr="004E1681" w:rsidRDefault="00DA4C72" w:rsidP="004E1681">
            <w:pPr>
              <w:tabs>
                <w:tab w:val="left" w:pos="9260"/>
              </w:tabs>
              <w:rPr>
                <w:sz w:val="20"/>
                <w:szCs w:val="20"/>
              </w:rPr>
            </w:pPr>
            <w:r>
              <w:rPr>
                <w:sz w:val="20"/>
                <w:szCs w:val="20"/>
              </w:rPr>
              <w:t>1</w:t>
            </w:r>
          </w:p>
        </w:tc>
        <w:tc>
          <w:tcPr>
            <w:tcW w:w="1281" w:type="pct"/>
            <w:vMerge/>
            <w:tcBorders>
              <w:left w:val="single" w:sz="4" w:space="0" w:color="auto"/>
              <w:right w:val="single" w:sz="4" w:space="0" w:color="auto"/>
            </w:tcBorders>
            <w:vAlign w:val="center"/>
            <w:hideMark/>
          </w:tcPr>
          <w:p w14:paraId="72A5DBDD" w14:textId="77777777" w:rsidR="00DA4C72" w:rsidRPr="004E1681" w:rsidRDefault="00DA4C72" w:rsidP="004E1681">
            <w:pPr>
              <w:rPr>
                <w:sz w:val="20"/>
                <w:szCs w:val="20"/>
              </w:rPr>
            </w:pPr>
          </w:p>
        </w:tc>
      </w:tr>
      <w:tr w:rsidR="00DA4C72" w:rsidRPr="004E1681" w14:paraId="7E2FD295" w14:textId="77777777" w:rsidTr="0056043B">
        <w:trPr>
          <w:trHeight w:val="255"/>
        </w:trPr>
        <w:tc>
          <w:tcPr>
            <w:tcW w:w="1892" w:type="pct"/>
            <w:tcBorders>
              <w:top w:val="single" w:sz="4" w:space="0" w:color="auto"/>
              <w:left w:val="single" w:sz="4" w:space="0" w:color="auto"/>
              <w:bottom w:val="single" w:sz="4" w:space="0" w:color="auto"/>
              <w:right w:val="single" w:sz="4" w:space="0" w:color="auto"/>
            </w:tcBorders>
            <w:vAlign w:val="center"/>
          </w:tcPr>
          <w:p w14:paraId="5D48A01D" w14:textId="63D9A3DE" w:rsidR="00DA4C72" w:rsidRDefault="00DA4C72" w:rsidP="004E1681">
            <w:pPr>
              <w:tabs>
                <w:tab w:val="left" w:pos="9260"/>
              </w:tabs>
              <w:rPr>
                <w:sz w:val="20"/>
                <w:szCs w:val="20"/>
              </w:rPr>
            </w:pPr>
            <w:r>
              <w:rPr>
                <w:sz w:val="20"/>
                <w:szCs w:val="20"/>
              </w:rPr>
              <w:t>Полиция ул. Советская 17</w:t>
            </w:r>
          </w:p>
        </w:tc>
        <w:tc>
          <w:tcPr>
            <w:tcW w:w="594" w:type="pct"/>
            <w:tcBorders>
              <w:top w:val="single" w:sz="4" w:space="0" w:color="auto"/>
              <w:left w:val="single" w:sz="4" w:space="0" w:color="auto"/>
              <w:bottom w:val="single" w:sz="4" w:space="0" w:color="auto"/>
              <w:right w:val="single" w:sz="4" w:space="0" w:color="auto"/>
            </w:tcBorders>
            <w:vAlign w:val="center"/>
          </w:tcPr>
          <w:p w14:paraId="463364F5" w14:textId="77777777" w:rsidR="00DA4C72" w:rsidRPr="004E1681" w:rsidRDefault="00DA4C72" w:rsidP="004E1681">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tcPr>
          <w:p w14:paraId="3CB4DE79" w14:textId="7FDD0878" w:rsidR="00DA4C72" w:rsidRDefault="00DA4C72" w:rsidP="004E1681">
            <w:pPr>
              <w:tabs>
                <w:tab w:val="left" w:pos="9260"/>
              </w:tabs>
              <w:rPr>
                <w:sz w:val="20"/>
                <w:szCs w:val="20"/>
              </w:rPr>
            </w:pPr>
            <w:r>
              <w:rPr>
                <w:sz w:val="20"/>
                <w:szCs w:val="20"/>
              </w:rPr>
              <w:t>1312</w:t>
            </w:r>
          </w:p>
        </w:tc>
        <w:tc>
          <w:tcPr>
            <w:tcW w:w="608" w:type="pct"/>
            <w:tcBorders>
              <w:top w:val="single" w:sz="4" w:space="0" w:color="auto"/>
              <w:left w:val="single" w:sz="4" w:space="0" w:color="auto"/>
              <w:bottom w:val="single" w:sz="4" w:space="0" w:color="auto"/>
              <w:right w:val="single" w:sz="4" w:space="0" w:color="auto"/>
            </w:tcBorders>
            <w:vAlign w:val="center"/>
          </w:tcPr>
          <w:p w14:paraId="01C7AF23" w14:textId="5D9AE85D" w:rsidR="00DA4C72" w:rsidRDefault="00DA4C72" w:rsidP="004E1681">
            <w:pPr>
              <w:tabs>
                <w:tab w:val="left" w:pos="9260"/>
              </w:tabs>
              <w:rPr>
                <w:sz w:val="20"/>
                <w:szCs w:val="20"/>
              </w:rPr>
            </w:pPr>
            <w:r>
              <w:rPr>
                <w:sz w:val="20"/>
                <w:szCs w:val="20"/>
              </w:rPr>
              <w:t>2</w:t>
            </w:r>
          </w:p>
        </w:tc>
        <w:tc>
          <w:tcPr>
            <w:tcW w:w="1281" w:type="pct"/>
            <w:vMerge/>
            <w:tcBorders>
              <w:left w:val="single" w:sz="4" w:space="0" w:color="auto"/>
              <w:right w:val="single" w:sz="4" w:space="0" w:color="auto"/>
            </w:tcBorders>
            <w:vAlign w:val="center"/>
          </w:tcPr>
          <w:p w14:paraId="649689C2" w14:textId="77777777" w:rsidR="00DA4C72" w:rsidRPr="004E1681" w:rsidRDefault="00DA4C72" w:rsidP="004E1681">
            <w:pPr>
              <w:rPr>
                <w:sz w:val="20"/>
                <w:szCs w:val="20"/>
              </w:rPr>
            </w:pPr>
          </w:p>
        </w:tc>
      </w:tr>
      <w:tr w:rsidR="00DA4C72" w:rsidRPr="004E1681" w14:paraId="6C93072B" w14:textId="77777777" w:rsidTr="0056043B">
        <w:trPr>
          <w:trHeight w:val="255"/>
        </w:trPr>
        <w:tc>
          <w:tcPr>
            <w:tcW w:w="1892" w:type="pct"/>
            <w:tcBorders>
              <w:top w:val="single" w:sz="4" w:space="0" w:color="auto"/>
              <w:left w:val="single" w:sz="4" w:space="0" w:color="auto"/>
              <w:bottom w:val="single" w:sz="4" w:space="0" w:color="auto"/>
              <w:right w:val="single" w:sz="4" w:space="0" w:color="auto"/>
            </w:tcBorders>
            <w:vAlign w:val="center"/>
          </w:tcPr>
          <w:p w14:paraId="65F6D0AA" w14:textId="56AA71B9" w:rsidR="00DA4C72" w:rsidRDefault="00DA4C72" w:rsidP="004E1681">
            <w:pPr>
              <w:tabs>
                <w:tab w:val="left" w:pos="9260"/>
              </w:tabs>
              <w:rPr>
                <w:sz w:val="20"/>
                <w:szCs w:val="20"/>
              </w:rPr>
            </w:pPr>
            <w:r>
              <w:rPr>
                <w:sz w:val="20"/>
                <w:szCs w:val="20"/>
              </w:rPr>
              <w:t>Полиция ул. Советская 20</w:t>
            </w:r>
          </w:p>
        </w:tc>
        <w:tc>
          <w:tcPr>
            <w:tcW w:w="594" w:type="pct"/>
            <w:tcBorders>
              <w:top w:val="single" w:sz="4" w:space="0" w:color="auto"/>
              <w:left w:val="single" w:sz="4" w:space="0" w:color="auto"/>
              <w:bottom w:val="single" w:sz="4" w:space="0" w:color="auto"/>
              <w:right w:val="single" w:sz="4" w:space="0" w:color="auto"/>
            </w:tcBorders>
            <w:vAlign w:val="center"/>
          </w:tcPr>
          <w:p w14:paraId="48AFE552" w14:textId="77777777" w:rsidR="00DA4C72" w:rsidRPr="004E1681" w:rsidRDefault="00DA4C72" w:rsidP="004E1681">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tcPr>
          <w:p w14:paraId="1EFD5348" w14:textId="2DEFB451" w:rsidR="00DA4C72" w:rsidRDefault="00DA4C72" w:rsidP="004E1681">
            <w:pPr>
              <w:tabs>
                <w:tab w:val="left" w:pos="9260"/>
              </w:tabs>
              <w:rPr>
                <w:sz w:val="20"/>
                <w:szCs w:val="20"/>
              </w:rPr>
            </w:pPr>
            <w:r>
              <w:rPr>
                <w:sz w:val="20"/>
                <w:szCs w:val="20"/>
              </w:rPr>
              <w:t>2072</w:t>
            </w:r>
          </w:p>
        </w:tc>
        <w:tc>
          <w:tcPr>
            <w:tcW w:w="608" w:type="pct"/>
            <w:tcBorders>
              <w:top w:val="single" w:sz="4" w:space="0" w:color="auto"/>
              <w:left w:val="single" w:sz="4" w:space="0" w:color="auto"/>
              <w:bottom w:val="single" w:sz="4" w:space="0" w:color="auto"/>
              <w:right w:val="single" w:sz="4" w:space="0" w:color="auto"/>
            </w:tcBorders>
            <w:vAlign w:val="center"/>
          </w:tcPr>
          <w:p w14:paraId="7770B87C" w14:textId="5FE5447E" w:rsidR="00DA4C72" w:rsidRDefault="00DA4C72" w:rsidP="004E1681">
            <w:pPr>
              <w:tabs>
                <w:tab w:val="left" w:pos="9260"/>
              </w:tabs>
              <w:rPr>
                <w:sz w:val="20"/>
                <w:szCs w:val="20"/>
              </w:rPr>
            </w:pPr>
            <w:r>
              <w:rPr>
                <w:sz w:val="20"/>
                <w:szCs w:val="20"/>
              </w:rPr>
              <w:t>2</w:t>
            </w:r>
          </w:p>
        </w:tc>
        <w:tc>
          <w:tcPr>
            <w:tcW w:w="1281" w:type="pct"/>
            <w:vMerge/>
            <w:tcBorders>
              <w:left w:val="single" w:sz="4" w:space="0" w:color="auto"/>
              <w:right w:val="single" w:sz="4" w:space="0" w:color="auto"/>
            </w:tcBorders>
            <w:vAlign w:val="center"/>
          </w:tcPr>
          <w:p w14:paraId="3A626A41" w14:textId="77777777" w:rsidR="00DA4C72" w:rsidRPr="004E1681" w:rsidRDefault="00DA4C72" w:rsidP="004E1681">
            <w:pPr>
              <w:rPr>
                <w:sz w:val="20"/>
                <w:szCs w:val="20"/>
              </w:rPr>
            </w:pPr>
          </w:p>
        </w:tc>
      </w:tr>
      <w:tr w:rsidR="00DA4C72" w:rsidRPr="004E1681" w14:paraId="50FF5184" w14:textId="77777777" w:rsidTr="0056043B">
        <w:trPr>
          <w:trHeight w:val="255"/>
        </w:trPr>
        <w:tc>
          <w:tcPr>
            <w:tcW w:w="1892" w:type="pct"/>
            <w:tcBorders>
              <w:top w:val="single" w:sz="4" w:space="0" w:color="auto"/>
              <w:left w:val="single" w:sz="4" w:space="0" w:color="auto"/>
              <w:bottom w:val="single" w:sz="4" w:space="0" w:color="auto"/>
              <w:right w:val="single" w:sz="4" w:space="0" w:color="auto"/>
            </w:tcBorders>
            <w:vAlign w:val="center"/>
          </w:tcPr>
          <w:p w14:paraId="730746AA" w14:textId="2489B064" w:rsidR="00DA4C72" w:rsidRDefault="00DA4C72" w:rsidP="004E1681">
            <w:pPr>
              <w:tabs>
                <w:tab w:val="left" w:pos="9260"/>
              </w:tabs>
              <w:rPr>
                <w:sz w:val="20"/>
                <w:szCs w:val="20"/>
              </w:rPr>
            </w:pPr>
            <w:r>
              <w:rPr>
                <w:sz w:val="20"/>
                <w:szCs w:val="20"/>
              </w:rPr>
              <w:t>Полиция Советская 20 корпус 1</w:t>
            </w:r>
          </w:p>
        </w:tc>
        <w:tc>
          <w:tcPr>
            <w:tcW w:w="594" w:type="pct"/>
            <w:tcBorders>
              <w:top w:val="single" w:sz="4" w:space="0" w:color="auto"/>
              <w:left w:val="single" w:sz="4" w:space="0" w:color="auto"/>
              <w:bottom w:val="single" w:sz="4" w:space="0" w:color="auto"/>
              <w:right w:val="single" w:sz="4" w:space="0" w:color="auto"/>
            </w:tcBorders>
            <w:vAlign w:val="center"/>
          </w:tcPr>
          <w:p w14:paraId="792EE915" w14:textId="77777777" w:rsidR="00DA4C72" w:rsidRPr="004E1681" w:rsidRDefault="00DA4C72" w:rsidP="004E1681">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tcPr>
          <w:p w14:paraId="17B0B840" w14:textId="246C104E" w:rsidR="00DA4C72" w:rsidRDefault="00DA4C72" w:rsidP="004E1681">
            <w:pPr>
              <w:tabs>
                <w:tab w:val="left" w:pos="9260"/>
              </w:tabs>
              <w:rPr>
                <w:sz w:val="20"/>
                <w:szCs w:val="20"/>
              </w:rPr>
            </w:pPr>
            <w:r>
              <w:rPr>
                <w:sz w:val="20"/>
                <w:szCs w:val="20"/>
              </w:rPr>
              <w:t>3068</w:t>
            </w:r>
          </w:p>
        </w:tc>
        <w:tc>
          <w:tcPr>
            <w:tcW w:w="608" w:type="pct"/>
            <w:tcBorders>
              <w:top w:val="single" w:sz="4" w:space="0" w:color="auto"/>
              <w:left w:val="single" w:sz="4" w:space="0" w:color="auto"/>
              <w:bottom w:val="single" w:sz="4" w:space="0" w:color="auto"/>
              <w:right w:val="single" w:sz="4" w:space="0" w:color="auto"/>
            </w:tcBorders>
            <w:vAlign w:val="center"/>
          </w:tcPr>
          <w:p w14:paraId="71993F32" w14:textId="60BA3635" w:rsidR="00DA4C72" w:rsidRDefault="00DA4C72" w:rsidP="004E1681">
            <w:pPr>
              <w:tabs>
                <w:tab w:val="left" w:pos="9260"/>
              </w:tabs>
              <w:rPr>
                <w:sz w:val="20"/>
                <w:szCs w:val="20"/>
              </w:rPr>
            </w:pPr>
            <w:r>
              <w:rPr>
                <w:sz w:val="20"/>
                <w:szCs w:val="20"/>
              </w:rPr>
              <w:t>2</w:t>
            </w:r>
          </w:p>
        </w:tc>
        <w:tc>
          <w:tcPr>
            <w:tcW w:w="1281" w:type="pct"/>
            <w:vMerge/>
            <w:tcBorders>
              <w:left w:val="single" w:sz="4" w:space="0" w:color="auto"/>
              <w:right w:val="single" w:sz="4" w:space="0" w:color="auto"/>
            </w:tcBorders>
            <w:vAlign w:val="center"/>
          </w:tcPr>
          <w:p w14:paraId="1F1A5A1A" w14:textId="77777777" w:rsidR="00DA4C72" w:rsidRPr="004E1681" w:rsidRDefault="00DA4C72" w:rsidP="004E1681">
            <w:pPr>
              <w:rPr>
                <w:sz w:val="20"/>
                <w:szCs w:val="20"/>
              </w:rPr>
            </w:pPr>
          </w:p>
        </w:tc>
      </w:tr>
      <w:tr w:rsidR="00DA4C72" w:rsidRPr="004E1681" w14:paraId="2B51EA91" w14:textId="77777777" w:rsidTr="0056043B">
        <w:trPr>
          <w:trHeight w:val="255"/>
        </w:trPr>
        <w:tc>
          <w:tcPr>
            <w:tcW w:w="1892" w:type="pct"/>
            <w:tcBorders>
              <w:top w:val="single" w:sz="4" w:space="0" w:color="auto"/>
              <w:left w:val="single" w:sz="4" w:space="0" w:color="auto"/>
              <w:bottom w:val="single" w:sz="4" w:space="0" w:color="auto"/>
              <w:right w:val="single" w:sz="4" w:space="0" w:color="auto"/>
            </w:tcBorders>
            <w:vAlign w:val="center"/>
          </w:tcPr>
          <w:p w14:paraId="75C31C7F" w14:textId="680537DA" w:rsidR="00DA4C72" w:rsidRDefault="00DA4C72" w:rsidP="004E1681">
            <w:pPr>
              <w:tabs>
                <w:tab w:val="left" w:pos="9260"/>
              </w:tabs>
              <w:rPr>
                <w:sz w:val="20"/>
                <w:szCs w:val="20"/>
              </w:rPr>
            </w:pPr>
            <w:r>
              <w:rPr>
                <w:sz w:val="20"/>
                <w:szCs w:val="20"/>
              </w:rPr>
              <w:t>Полиция гараж</w:t>
            </w:r>
          </w:p>
        </w:tc>
        <w:tc>
          <w:tcPr>
            <w:tcW w:w="594" w:type="pct"/>
            <w:tcBorders>
              <w:top w:val="single" w:sz="4" w:space="0" w:color="auto"/>
              <w:left w:val="single" w:sz="4" w:space="0" w:color="auto"/>
              <w:bottom w:val="single" w:sz="4" w:space="0" w:color="auto"/>
              <w:right w:val="single" w:sz="4" w:space="0" w:color="auto"/>
            </w:tcBorders>
            <w:vAlign w:val="center"/>
          </w:tcPr>
          <w:p w14:paraId="59293B02" w14:textId="77777777" w:rsidR="00DA4C72" w:rsidRPr="004E1681" w:rsidRDefault="00DA4C72" w:rsidP="004E1681">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tcPr>
          <w:p w14:paraId="1DC993C5" w14:textId="5B81410E" w:rsidR="00DA4C72" w:rsidRDefault="00DA4C72" w:rsidP="004E1681">
            <w:pPr>
              <w:tabs>
                <w:tab w:val="left" w:pos="9260"/>
              </w:tabs>
              <w:rPr>
                <w:sz w:val="20"/>
                <w:szCs w:val="20"/>
              </w:rPr>
            </w:pPr>
            <w:r>
              <w:rPr>
                <w:sz w:val="20"/>
                <w:szCs w:val="20"/>
              </w:rPr>
              <w:t>463</w:t>
            </w:r>
          </w:p>
        </w:tc>
        <w:tc>
          <w:tcPr>
            <w:tcW w:w="608" w:type="pct"/>
            <w:tcBorders>
              <w:top w:val="single" w:sz="4" w:space="0" w:color="auto"/>
              <w:left w:val="single" w:sz="4" w:space="0" w:color="auto"/>
              <w:bottom w:val="single" w:sz="4" w:space="0" w:color="auto"/>
              <w:right w:val="single" w:sz="4" w:space="0" w:color="auto"/>
            </w:tcBorders>
            <w:vAlign w:val="center"/>
          </w:tcPr>
          <w:p w14:paraId="5936B073" w14:textId="08A98D88" w:rsidR="00DA4C72" w:rsidRDefault="00DA4C72" w:rsidP="004E1681">
            <w:pPr>
              <w:tabs>
                <w:tab w:val="left" w:pos="9260"/>
              </w:tabs>
              <w:rPr>
                <w:sz w:val="20"/>
                <w:szCs w:val="20"/>
              </w:rPr>
            </w:pPr>
            <w:r>
              <w:rPr>
                <w:sz w:val="20"/>
                <w:szCs w:val="20"/>
              </w:rPr>
              <w:t>1</w:t>
            </w:r>
          </w:p>
        </w:tc>
        <w:tc>
          <w:tcPr>
            <w:tcW w:w="1281" w:type="pct"/>
            <w:vMerge/>
            <w:tcBorders>
              <w:left w:val="single" w:sz="4" w:space="0" w:color="auto"/>
              <w:right w:val="single" w:sz="4" w:space="0" w:color="auto"/>
            </w:tcBorders>
            <w:vAlign w:val="center"/>
          </w:tcPr>
          <w:p w14:paraId="221C1B59" w14:textId="77777777" w:rsidR="00DA4C72" w:rsidRPr="004E1681" w:rsidRDefault="00DA4C72" w:rsidP="004E1681">
            <w:pPr>
              <w:rPr>
                <w:sz w:val="20"/>
                <w:szCs w:val="20"/>
              </w:rPr>
            </w:pPr>
          </w:p>
        </w:tc>
      </w:tr>
      <w:tr w:rsidR="00DA4C72" w:rsidRPr="004E1681" w14:paraId="3A240332" w14:textId="77777777" w:rsidTr="0056043B">
        <w:trPr>
          <w:trHeight w:val="255"/>
        </w:trPr>
        <w:tc>
          <w:tcPr>
            <w:tcW w:w="1892" w:type="pct"/>
            <w:tcBorders>
              <w:top w:val="single" w:sz="4" w:space="0" w:color="auto"/>
              <w:left w:val="single" w:sz="4" w:space="0" w:color="auto"/>
              <w:bottom w:val="single" w:sz="4" w:space="0" w:color="auto"/>
              <w:right w:val="single" w:sz="4" w:space="0" w:color="auto"/>
            </w:tcBorders>
            <w:vAlign w:val="center"/>
          </w:tcPr>
          <w:p w14:paraId="0C27F1A7" w14:textId="6DE5EA59" w:rsidR="00DA4C72" w:rsidRDefault="00DA4C72" w:rsidP="004E1681">
            <w:pPr>
              <w:tabs>
                <w:tab w:val="left" w:pos="9260"/>
              </w:tabs>
              <w:rPr>
                <w:sz w:val="20"/>
                <w:szCs w:val="20"/>
              </w:rPr>
            </w:pPr>
            <w:r>
              <w:rPr>
                <w:sz w:val="20"/>
                <w:szCs w:val="20"/>
              </w:rPr>
              <w:t>МУП «Коммунресурс» гаражи</w:t>
            </w:r>
          </w:p>
        </w:tc>
        <w:tc>
          <w:tcPr>
            <w:tcW w:w="594" w:type="pct"/>
            <w:tcBorders>
              <w:top w:val="single" w:sz="4" w:space="0" w:color="auto"/>
              <w:left w:val="single" w:sz="4" w:space="0" w:color="auto"/>
              <w:bottom w:val="single" w:sz="4" w:space="0" w:color="auto"/>
              <w:right w:val="single" w:sz="4" w:space="0" w:color="auto"/>
            </w:tcBorders>
            <w:vAlign w:val="center"/>
          </w:tcPr>
          <w:p w14:paraId="736E58AD" w14:textId="77777777" w:rsidR="00DA4C72" w:rsidRPr="004E1681" w:rsidRDefault="00DA4C72" w:rsidP="004E1681">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tcPr>
          <w:p w14:paraId="6B4CC9D9" w14:textId="4E8C7EC2" w:rsidR="00DA4C72" w:rsidRDefault="00DA4C72" w:rsidP="004E1681">
            <w:pPr>
              <w:tabs>
                <w:tab w:val="left" w:pos="9260"/>
              </w:tabs>
              <w:rPr>
                <w:sz w:val="20"/>
                <w:szCs w:val="20"/>
              </w:rPr>
            </w:pPr>
            <w:r>
              <w:rPr>
                <w:sz w:val="20"/>
                <w:szCs w:val="20"/>
              </w:rPr>
              <w:t>1777</w:t>
            </w:r>
          </w:p>
        </w:tc>
        <w:tc>
          <w:tcPr>
            <w:tcW w:w="608" w:type="pct"/>
            <w:tcBorders>
              <w:top w:val="single" w:sz="4" w:space="0" w:color="auto"/>
              <w:left w:val="single" w:sz="4" w:space="0" w:color="auto"/>
              <w:bottom w:val="single" w:sz="4" w:space="0" w:color="auto"/>
              <w:right w:val="single" w:sz="4" w:space="0" w:color="auto"/>
            </w:tcBorders>
            <w:vAlign w:val="center"/>
          </w:tcPr>
          <w:p w14:paraId="7BE88456" w14:textId="7EE7C86A" w:rsidR="00DA4C72" w:rsidRDefault="00DA4C72" w:rsidP="004E1681">
            <w:pPr>
              <w:tabs>
                <w:tab w:val="left" w:pos="9260"/>
              </w:tabs>
              <w:rPr>
                <w:sz w:val="20"/>
                <w:szCs w:val="20"/>
              </w:rPr>
            </w:pPr>
            <w:r>
              <w:rPr>
                <w:sz w:val="20"/>
                <w:szCs w:val="20"/>
              </w:rPr>
              <w:t>1</w:t>
            </w:r>
          </w:p>
        </w:tc>
        <w:tc>
          <w:tcPr>
            <w:tcW w:w="1281" w:type="pct"/>
            <w:vMerge/>
            <w:tcBorders>
              <w:left w:val="single" w:sz="4" w:space="0" w:color="auto"/>
              <w:right w:val="single" w:sz="4" w:space="0" w:color="auto"/>
            </w:tcBorders>
            <w:vAlign w:val="center"/>
          </w:tcPr>
          <w:p w14:paraId="2229D6D9" w14:textId="77777777" w:rsidR="00DA4C72" w:rsidRPr="004E1681" w:rsidRDefault="00DA4C72" w:rsidP="004E1681">
            <w:pPr>
              <w:rPr>
                <w:sz w:val="20"/>
                <w:szCs w:val="20"/>
              </w:rPr>
            </w:pPr>
          </w:p>
        </w:tc>
      </w:tr>
      <w:tr w:rsidR="00DA4C72" w:rsidRPr="004E1681" w14:paraId="17A432A6" w14:textId="77777777" w:rsidTr="0056043B">
        <w:trPr>
          <w:trHeight w:val="255"/>
        </w:trPr>
        <w:tc>
          <w:tcPr>
            <w:tcW w:w="1892" w:type="pct"/>
            <w:tcBorders>
              <w:top w:val="single" w:sz="4" w:space="0" w:color="auto"/>
              <w:left w:val="single" w:sz="4" w:space="0" w:color="auto"/>
              <w:bottom w:val="single" w:sz="4" w:space="0" w:color="auto"/>
              <w:right w:val="single" w:sz="4" w:space="0" w:color="auto"/>
            </w:tcBorders>
            <w:vAlign w:val="center"/>
          </w:tcPr>
          <w:p w14:paraId="638EC7AB" w14:textId="2D82C399" w:rsidR="00DA4C72" w:rsidRDefault="00DA4C72" w:rsidP="003421FB">
            <w:pPr>
              <w:tabs>
                <w:tab w:val="left" w:pos="9260"/>
              </w:tabs>
              <w:rPr>
                <w:sz w:val="20"/>
                <w:szCs w:val="20"/>
              </w:rPr>
            </w:pPr>
            <w:r>
              <w:rPr>
                <w:sz w:val="20"/>
                <w:szCs w:val="20"/>
              </w:rPr>
              <w:t>МУП «Коммунресурс» бытовка</w:t>
            </w:r>
          </w:p>
        </w:tc>
        <w:tc>
          <w:tcPr>
            <w:tcW w:w="594" w:type="pct"/>
            <w:tcBorders>
              <w:top w:val="single" w:sz="4" w:space="0" w:color="auto"/>
              <w:left w:val="single" w:sz="4" w:space="0" w:color="auto"/>
              <w:bottom w:val="single" w:sz="4" w:space="0" w:color="auto"/>
              <w:right w:val="single" w:sz="4" w:space="0" w:color="auto"/>
            </w:tcBorders>
            <w:vAlign w:val="center"/>
          </w:tcPr>
          <w:p w14:paraId="778ECD20" w14:textId="77777777" w:rsidR="00DA4C72" w:rsidRPr="004E1681" w:rsidRDefault="00DA4C72" w:rsidP="003421FB">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tcPr>
          <w:p w14:paraId="3C6034F1" w14:textId="063A8A16" w:rsidR="00DA4C72" w:rsidRDefault="00DA4C72" w:rsidP="003421FB">
            <w:pPr>
              <w:tabs>
                <w:tab w:val="left" w:pos="9260"/>
              </w:tabs>
              <w:rPr>
                <w:sz w:val="20"/>
                <w:szCs w:val="20"/>
              </w:rPr>
            </w:pPr>
            <w:r>
              <w:rPr>
                <w:sz w:val="20"/>
                <w:szCs w:val="20"/>
              </w:rPr>
              <w:t>99</w:t>
            </w:r>
          </w:p>
        </w:tc>
        <w:tc>
          <w:tcPr>
            <w:tcW w:w="608" w:type="pct"/>
            <w:tcBorders>
              <w:top w:val="single" w:sz="4" w:space="0" w:color="auto"/>
              <w:left w:val="single" w:sz="4" w:space="0" w:color="auto"/>
              <w:bottom w:val="single" w:sz="4" w:space="0" w:color="auto"/>
              <w:right w:val="single" w:sz="4" w:space="0" w:color="auto"/>
            </w:tcBorders>
            <w:vAlign w:val="center"/>
          </w:tcPr>
          <w:p w14:paraId="51DBE62E" w14:textId="0ED0296A" w:rsidR="00DA4C72" w:rsidRDefault="00DA4C72" w:rsidP="003421FB">
            <w:pPr>
              <w:tabs>
                <w:tab w:val="left" w:pos="9260"/>
              </w:tabs>
              <w:rPr>
                <w:sz w:val="20"/>
                <w:szCs w:val="20"/>
              </w:rPr>
            </w:pPr>
            <w:r>
              <w:rPr>
                <w:sz w:val="20"/>
                <w:szCs w:val="20"/>
              </w:rPr>
              <w:t>1</w:t>
            </w:r>
          </w:p>
        </w:tc>
        <w:tc>
          <w:tcPr>
            <w:tcW w:w="1281" w:type="pct"/>
            <w:vMerge/>
            <w:tcBorders>
              <w:left w:val="single" w:sz="4" w:space="0" w:color="auto"/>
              <w:right w:val="single" w:sz="4" w:space="0" w:color="auto"/>
            </w:tcBorders>
            <w:vAlign w:val="center"/>
          </w:tcPr>
          <w:p w14:paraId="7C1A4A60" w14:textId="77777777" w:rsidR="00DA4C72" w:rsidRPr="004E1681" w:rsidRDefault="00DA4C72" w:rsidP="003421FB">
            <w:pPr>
              <w:rPr>
                <w:sz w:val="20"/>
                <w:szCs w:val="20"/>
              </w:rPr>
            </w:pPr>
          </w:p>
        </w:tc>
      </w:tr>
      <w:tr w:rsidR="00DA4C72" w:rsidRPr="004E1681" w14:paraId="1D223D54" w14:textId="77777777" w:rsidTr="0056043B">
        <w:trPr>
          <w:trHeight w:val="255"/>
        </w:trPr>
        <w:tc>
          <w:tcPr>
            <w:tcW w:w="1892" w:type="pct"/>
            <w:tcBorders>
              <w:top w:val="single" w:sz="4" w:space="0" w:color="auto"/>
              <w:left w:val="single" w:sz="4" w:space="0" w:color="auto"/>
              <w:bottom w:val="single" w:sz="4" w:space="0" w:color="auto"/>
              <w:right w:val="single" w:sz="4" w:space="0" w:color="auto"/>
            </w:tcBorders>
            <w:vAlign w:val="center"/>
          </w:tcPr>
          <w:p w14:paraId="33475D56" w14:textId="24D0F221" w:rsidR="00DA4C72" w:rsidRDefault="00DA4C72" w:rsidP="003421FB">
            <w:pPr>
              <w:tabs>
                <w:tab w:val="left" w:pos="9260"/>
              </w:tabs>
              <w:rPr>
                <w:sz w:val="20"/>
                <w:szCs w:val="20"/>
              </w:rPr>
            </w:pPr>
            <w:r>
              <w:rPr>
                <w:sz w:val="20"/>
                <w:szCs w:val="20"/>
              </w:rPr>
              <w:t>МУП «Коммунресурс» админ.здание</w:t>
            </w:r>
          </w:p>
        </w:tc>
        <w:tc>
          <w:tcPr>
            <w:tcW w:w="594" w:type="pct"/>
            <w:tcBorders>
              <w:top w:val="single" w:sz="4" w:space="0" w:color="auto"/>
              <w:left w:val="single" w:sz="4" w:space="0" w:color="auto"/>
              <w:bottom w:val="single" w:sz="4" w:space="0" w:color="auto"/>
              <w:right w:val="single" w:sz="4" w:space="0" w:color="auto"/>
            </w:tcBorders>
            <w:vAlign w:val="center"/>
          </w:tcPr>
          <w:p w14:paraId="53D48E19" w14:textId="77777777" w:rsidR="00DA4C72" w:rsidRPr="004E1681" w:rsidRDefault="00DA4C72" w:rsidP="003421FB">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tcPr>
          <w:p w14:paraId="1C5C3777" w14:textId="10B97E58" w:rsidR="00DA4C72" w:rsidRDefault="00DA4C72" w:rsidP="003421FB">
            <w:pPr>
              <w:tabs>
                <w:tab w:val="left" w:pos="9260"/>
              </w:tabs>
              <w:rPr>
                <w:sz w:val="20"/>
                <w:szCs w:val="20"/>
              </w:rPr>
            </w:pPr>
            <w:r>
              <w:rPr>
                <w:sz w:val="20"/>
                <w:szCs w:val="20"/>
              </w:rPr>
              <w:t>922</w:t>
            </w:r>
          </w:p>
        </w:tc>
        <w:tc>
          <w:tcPr>
            <w:tcW w:w="608" w:type="pct"/>
            <w:tcBorders>
              <w:top w:val="single" w:sz="4" w:space="0" w:color="auto"/>
              <w:left w:val="single" w:sz="4" w:space="0" w:color="auto"/>
              <w:bottom w:val="single" w:sz="4" w:space="0" w:color="auto"/>
              <w:right w:val="single" w:sz="4" w:space="0" w:color="auto"/>
            </w:tcBorders>
            <w:vAlign w:val="center"/>
          </w:tcPr>
          <w:p w14:paraId="18C896AA" w14:textId="3730A493" w:rsidR="00DA4C72" w:rsidRDefault="00DA4C72" w:rsidP="003421FB">
            <w:pPr>
              <w:tabs>
                <w:tab w:val="left" w:pos="9260"/>
              </w:tabs>
              <w:rPr>
                <w:sz w:val="20"/>
                <w:szCs w:val="20"/>
              </w:rPr>
            </w:pPr>
            <w:r>
              <w:rPr>
                <w:sz w:val="20"/>
                <w:szCs w:val="20"/>
              </w:rPr>
              <w:t>2</w:t>
            </w:r>
          </w:p>
        </w:tc>
        <w:tc>
          <w:tcPr>
            <w:tcW w:w="1281" w:type="pct"/>
            <w:vMerge/>
            <w:tcBorders>
              <w:left w:val="single" w:sz="4" w:space="0" w:color="auto"/>
              <w:right w:val="single" w:sz="4" w:space="0" w:color="auto"/>
            </w:tcBorders>
            <w:vAlign w:val="center"/>
          </w:tcPr>
          <w:p w14:paraId="6248C7B4" w14:textId="77777777" w:rsidR="00DA4C72" w:rsidRPr="004E1681" w:rsidRDefault="00DA4C72" w:rsidP="003421FB">
            <w:pPr>
              <w:rPr>
                <w:sz w:val="20"/>
                <w:szCs w:val="20"/>
              </w:rPr>
            </w:pPr>
          </w:p>
        </w:tc>
      </w:tr>
      <w:tr w:rsidR="00DA4C72" w:rsidRPr="004E1681" w14:paraId="3481C135" w14:textId="77777777" w:rsidTr="0056043B">
        <w:trPr>
          <w:trHeight w:val="255"/>
        </w:trPr>
        <w:tc>
          <w:tcPr>
            <w:tcW w:w="1892" w:type="pct"/>
            <w:tcBorders>
              <w:top w:val="single" w:sz="4" w:space="0" w:color="auto"/>
              <w:left w:val="single" w:sz="4" w:space="0" w:color="auto"/>
              <w:bottom w:val="single" w:sz="4" w:space="0" w:color="auto"/>
              <w:right w:val="single" w:sz="4" w:space="0" w:color="auto"/>
            </w:tcBorders>
            <w:vAlign w:val="center"/>
          </w:tcPr>
          <w:p w14:paraId="39356A57" w14:textId="0435570B" w:rsidR="00DA4C72" w:rsidRDefault="00DA4C72" w:rsidP="003421FB">
            <w:pPr>
              <w:tabs>
                <w:tab w:val="left" w:pos="9260"/>
              </w:tabs>
              <w:rPr>
                <w:sz w:val="20"/>
                <w:szCs w:val="20"/>
              </w:rPr>
            </w:pPr>
            <w:r>
              <w:rPr>
                <w:sz w:val="20"/>
                <w:szCs w:val="20"/>
              </w:rPr>
              <w:t>Ул.Дзержинского д.9</w:t>
            </w:r>
          </w:p>
        </w:tc>
        <w:tc>
          <w:tcPr>
            <w:tcW w:w="594" w:type="pct"/>
            <w:tcBorders>
              <w:top w:val="single" w:sz="4" w:space="0" w:color="auto"/>
              <w:left w:val="single" w:sz="4" w:space="0" w:color="auto"/>
              <w:bottom w:val="single" w:sz="4" w:space="0" w:color="auto"/>
              <w:right w:val="single" w:sz="4" w:space="0" w:color="auto"/>
            </w:tcBorders>
            <w:vAlign w:val="center"/>
          </w:tcPr>
          <w:p w14:paraId="513D59C1" w14:textId="77777777" w:rsidR="00DA4C72" w:rsidRPr="004E1681" w:rsidRDefault="00DA4C72" w:rsidP="003421FB">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tcPr>
          <w:p w14:paraId="39A92C43" w14:textId="6FC40C6A" w:rsidR="00DA4C72" w:rsidRDefault="00DA4C72" w:rsidP="003421FB">
            <w:pPr>
              <w:tabs>
                <w:tab w:val="left" w:pos="9260"/>
              </w:tabs>
              <w:rPr>
                <w:sz w:val="20"/>
                <w:szCs w:val="20"/>
              </w:rPr>
            </w:pPr>
            <w:r>
              <w:rPr>
                <w:sz w:val="20"/>
                <w:szCs w:val="20"/>
              </w:rPr>
              <w:t>1951</w:t>
            </w:r>
          </w:p>
        </w:tc>
        <w:tc>
          <w:tcPr>
            <w:tcW w:w="608" w:type="pct"/>
            <w:tcBorders>
              <w:top w:val="single" w:sz="4" w:space="0" w:color="auto"/>
              <w:left w:val="single" w:sz="4" w:space="0" w:color="auto"/>
              <w:bottom w:val="single" w:sz="4" w:space="0" w:color="auto"/>
              <w:right w:val="single" w:sz="4" w:space="0" w:color="auto"/>
            </w:tcBorders>
            <w:vAlign w:val="center"/>
          </w:tcPr>
          <w:p w14:paraId="2A13D671" w14:textId="4F1D2323" w:rsidR="00DA4C72" w:rsidRDefault="00DA4C72" w:rsidP="003421FB">
            <w:pPr>
              <w:tabs>
                <w:tab w:val="left" w:pos="9260"/>
              </w:tabs>
              <w:rPr>
                <w:sz w:val="20"/>
                <w:szCs w:val="20"/>
              </w:rPr>
            </w:pPr>
            <w:r>
              <w:rPr>
                <w:sz w:val="20"/>
                <w:szCs w:val="20"/>
              </w:rPr>
              <w:t>2</w:t>
            </w:r>
          </w:p>
        </w:tc>
        <w:tc>
          <w:tcPr>
            <w:tcW w:w="1281" w:type="pct"/>
            <w:vMerge/>
            <w:tcBorders>
              <w:left w:val="single" w:sz="4" w:space="0" w:color="auto"/>
              <w:right w:val="single" w:sz="4" w:space="0" w:color="auto"/>
            </w:tcBorders>
            <w:vAlign w:val="center"/>
          </w:tcPr>
          <w:p w14:paraId="56166732" w14:textId="77777777" w:rsidR="00DA4C72" w:rsidRPr="004E1681" w:rsidRDefault="00DA4C72" w:rsidP="003421FB">
            <w:pPr>
              <w:rPr>
                <w:sz w:val="20"/>
                <w:szCs w:val="20"/>
              </w:rPr>
            </w:pPr>
          </w:p>
        </w:tc>
      </w:tr>
      <w:tr w:rsidR="00DA4C72" w:rsidRPr="004E1681" w14:paraId="0DB259DB" w14:textId="77777777" w:rsidTr="0056043B">
        <w:trPr>
          <w:trHeight w:val="255"/>
        </w:trPr>
        <w:tc>
          <w:tcPr>
            <w:tcW w:w="1892" w:type="pct"/>
            <w:tcBorders>
              <w:top w:val="single" w:sz="4" w:space="0" w:color="auto"/>
              <w:left w:val="single" w:sz="4" w:space="0" w:color="auto"/>
              <w:bottom w:val="single" w:sz="4" w:space="0" w:color="auto"/>
              <w:right w:val="single" w:sz="4" w:space="0" w:color="auto"/>
            </w:tcBorders>
            <w:vAlign w:val="center"/>
          </w:tcPr>
          <w:p w14:paraId="1FC21216" w14:textId="6F3EBC0E" w:rsidR="00DA4C72" w:rsidRDefault="00DA4C72" w:rsidP="003421FB">
            <w:pPr>
              <w:tabs>
                <w:tab w:val="left" w:pos="9260"/>
              </w:tabs>
              <w:rPr>
                <w:sz w:val="20"/>
                <w:szCs w:val="20"/>
              </w:rPr>
            </w:pPr>
            <w:r>
              <w:rPr>
                <w:sz w:val="20"/>
                <w:szCs w:val="20"/>
              </w:rPr>
              <w:t>Ул.Дзержинского д.7</w:t>
            </w:r>
          </w:p>
        </w:tc>
        <w:tc>
          <w:tcPr>
            <w:tcW w:w="594" w:type="pct"/>
            <w:tcBorders>
              <w:top w:val="single" w:sz="4" w:space="0" w:color="auto"/>
              <w:left w:val="single" w:sz="4" w:space="0" w:color="auto"/>
              <w:bottom w:val="single" w:sz="4" w:space="0" w:color="auto"/>
              <w:right w:val="single" w:sz="4" w:space="0" w:color="auto"/>
            </w:tcBorders>
            <w:vAlign w:val="center"/>
          </w:tcPr>
          <w:p w14:paraId="733CA8C9" w14:textId="77777777" w:rsidR="00DA4C72" w:rsidRPr="004E1681" w:rsidRDefault="00DA4C72" w:rsidP="003421FB">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tcPr>
          <w:p w14:paraId="79241C34" w14:textId="565F4DE8" w:rsidR="00DA4C72" w:rsidRDefault="00DA4C72" w:rsidP="003421FB">
            <w:pPr>
              <w:tabs>
                <w:tab w:val="left" w:pos="9260"/>
              </w:tabs>
              <w:rPr>
                <w:sz w:val="20"/>
                <w:szCs w:val="20"/>
              </w:rPr>
            </w:pPr>
            <w:r>
              <w:rPr>
                <w:sz w:val="20"/>
                <w:szCs w:val="20"/>
              </w:rPr>
              <w:t>7393</w:t>
            </w:r>
          </w:p>
        </w:tc>
        <w:tc>
          <w:tcPr>
            <w:tcW w:w="608" w:type="pct"/>
            <w:tcBorders>
              <w:top w:val="single" w:sz="4" w:space="0" w:color="auto"/>
              <w:left w:val="single" w:sz="4" w:space="0" w:color="auto"/>
              <w:bottom w:val="single" w:sz="4" w:space="0" w:color="auto"/>
              <w:right w:val="single" w:sz="4" w:space="0" w:color="auto"/>
            </w:tcBorders>
            <w:vAlign w:val="center"/>
          </w:tcPr>
          <w:p w14:paraId="795AFA63" w14:textId="213CACA0" w:rsidR="00DA4C72" w:rsidRDefault="00DA4C72" w:rsidP="003421FB">
            <w:pPr>
              <w:tabs>
                <w:tab w:val="left" w:pos="9260"/>
              </w:tabs>
              <w:rPr>
                <w:sz w:val="20"/>
                <w:szCs w:val="20"/>
              </w:rPr>
            </w:pPr>
            <w:r>
              <w:rPr>
                <w:sz w:val="20"/>
                <w:szCs w:val="20"/>
              </w:rPr>
              <w:t>2</w:t>
            </w:r>
          </w:p>
        </w:tc>
        <w:tc>
          <w:tcPr>
            <w:tcW w:w="1281" w:type="pct"/>
            <w:vMerge/>
            <w:tcBorders>
              <w:left w:val="single" w:sz="4" w:space="0" w:color="auto"/>
              <w:right w:val="single" w:sz="4" w:space="0" w:color="auto"/>
            </w:tcBorders>
            <w:vAlign w:val="center"/>
          </w:tcPr>
          <w:p w14:paraId="32449FC7" w14:textId="77777777" w:rsidR="00DA4C72" w:rsidRPr="004E1681" w:rsidRDefault="00DA4C72" w:rsidP="003421FB">
            <w:pPr>
              <w:rPr>
                <w:sz w:val="20"/>
                <w:szCs w:val="20"/>
              </w:rPr>
            </w:pPr>
          </w:p>
        </w:tc>
      </w:tr>
      <w:tr w:rsidR="00DA4C72" w:rsidRPr="004E1681" w14:paraId="43A57E8E" w14:textId="77777777" w:rsidTr="0056043B">
        <w:trPr>
          <w:trHeight w:val="255"/>
        </w:trPr>
        <w:tc>
          <w:tcPr>
            <w:tcW w:w="1892" w:type="pct"/>
            <w:tcBorders>
              <w:top w:val="single" w:sz="4" w:space="0" w:color="auto"/>
              <w:left w:val="single" w:sz="4" w:space="0" w:color="auto"/>
              <w:bottom w:val="single" w:sz="4" w:space="0" w:color="auto"/>
              <w:right w:val="single" w:sz="4" w:space="0" w:color="auto"/>
            </w:tcBorders>
            <w:vAlign w:val="center"/>
          </w:tcPr>
          <w:p w14:paraId="58E566AD" w14:textId="02A941D9" w:rsidR="00DA4C72" w:rsidRDefault="00DA4C72" w:rsidP="003421FB">
            <w:pPr>
              <w:tabs>
                <w:tab w:val="left" w:pos="9260"/>
              </w:tabs>
              <w:rPr>
                <w:sz w:val="20"/>
                <w:szCs w:val="20"/>
              </w:rPr>
            </w:pPr>
            <w:r>
              <w:rPr>
                <w:sz w:val="20"/>
                <w:szCs w:val="20"/>
              </w:rPr>
              <w:t>Администрация МО гаражи</w:t>
            </w:r>
          </w:p>
        </w:tc>
        <w:tc>
          <w:tcPr>
            <w:tcW w:w="594" w:type="pct"/>
            <w:tcBorders>
              <w:top w:val="single" w:sz="4" w:space="0" w:color="auto"/>
              <w:left w:val="single" w:sz="4" w:space="0" w:color="auto"/>
              <w:bottom w:val="single" w:sz="4" w:space="0" w:color="auto"/>
              <w:right w:val="single" w:sz="4" w:space="0" w:color="auto"/>
            </w:tcBorders>
            <w:vAlign w:val="center"/>
          </w:tcPr>
          <w:p w14:paraId="73A0E0BF" w14:textId="77777777" w:rsidR="00DA4C72" w:rsidRPr="004E1681" w:rsidRDefault="00DA4C72" w:rsidP="003421FB">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tcPr>
          <w:p w14:paraId="7DDB00C9" w14:textId="5BF8B8D5" w:rsidR="00DA4C72" w:rsidRDefault="00DA4C72" w:rsidP="003421FB">
            <w:pPr>
              <w:tabs>
                <w:tab w:val="left" w:pos="9260"/>
              </w:tabs>
              <w:rPr>
                <w:sz w:val="20"/>
                <w:szCs w:val="20"/>
              </w:rPr>
            </w:pPr>
            <w:r>
              <w:rPr>
                <w:sz w:val="20"/>
                <w:szCs w:val="20"/>
              </w:rPr>
              <w:t>867</w:t>
            </w:r>
          </w:p>
        </w:tc>
        <w:tc>
          <w:tcPr>
            <w:tcW w:w="608" w:type="pct"/>
            <w:tcBorders>
              <w:top w:val="single" w:sz="4" w:space="0" w:color="auto"/>
              <w:left w:val="single" w:sz="4" w:space="0" w:color="auto"/>
              <w:bottom w:val="single" w:sz="4" w:space="0" w:color="auto"/>
              <w:right w:val="single" w:sz="4" w:space="0" w:color="auto"/>
            </w:tcBorders>
            <w:vAlign w:val="center"/>
          </w:tcPr>
          <w:p w14:paraId="55BA1388" w14:textId="6FD7B139" w:rsidR="00DA4C72" w:rsidRDefault="00DA4C72" w:rsidP="003421FB">
            <w:pPr>
              <w:tabs>
                <w:tab w:val="left" w:pos="9260"/>
              </w:tabs>
              <w:rPr>
                <w:sz w:val="20"/>
                <w:szCs w:val="20"/>
              </w:rPr>
            </w:pPr>
            <w:r>
              <w:rPr>
                <w:sz w:val="20"/>
                <w:szCs w:val="20"/>
              </w:rPr>
              <w:t>1</w:t>
            </w:r>
          </w:p>
        </w:tc>
        <w:tc>
          <w:tcPr>
            <w:tcW w:w="1281" w:type="pct"/>
            <w:vMerge/>
            <w:tcBorders>
              <w:left w:val="single" w:sz="4" w:space="0" w:color="auto"/>
              <w:right w:val="single" w:sz="4" w:space="0" w:color="auto"/>
            </w:tcBorders>
            <w:vAlign w:val="center"/>
          </w:tcPr>
          <w:p w14:paraId="5E8C33A1" w14:textId="77777777" w:rsidR="00DA4C72" w:rsidRPr="004E1681" w:rsidRDefault="00DA4C72" w:rsidP="003421FB">
            <w:pPr>
              <w:rPr>
                <w:sz w:val="20"/>
                <w:szCs w:val="20"/>
              </w:rPr>
            </w:pPr>
          </w:p>
        </w:tc>
      </w:tr>
      <w:tr w:rsidR="00DA4C72" w:rsidRPr="004E1681" w14:paraId="505E90A1" w14:textId="77777777" w:rsidTr="0056043B">
        <w:trPr>
          <w:trHeight w:val="255"/>
        </w:trPr>
        <w:tc>
          <w:tcPr>
            <w:tcW w:w="1892" w:type="pct"/>
            <w:tcBorders>
              <w:top w:val="single" w:sz="4" w:space="0" w:color="auto"/>
              <w:left w:val="single" w:sz="4" w:space="0" w:color="auto"/>
              <w:bottom w:val="single" w:sz="4" w:space="0" w:color="auto"/>
              <w:right w:val="single" w:sz="4" w:space="0" w:color="auto"/>
            </w:tcBorders>
            <w:vAlign w:val="center"/>
          </w:tcPr>
          <w:p w14:paraId="7AFC2352" w14:textId="70C4E9D4" w:rsidR="00DA4C72" w:rsidRDefault="00DA4C72" w:rsidP="003421FB">
            <w:pPr>
              <w:tabs>
                <w:tab w:val="left" w:pos="9260"/>
              </w:tabs>
              <w:rPr>
                <w:sz w:val="20"/>
                <w:szCs w:val="20"/>
              </w:rPr>
            </w:pPr>
            <w:r>
              <w:rPr>
                <w:sz w:val="20"/>
                <w:szCs w:val="20"/>
              </w:rPr>
              <w:t>МУП «Велижские товары»</w:t>
            </w:r>
          </w:p>
        </w:tc>
        <w:tc>
          <w:tcPr>
            <w:tcW w:w="594" w:type="pct"/>
            <w:tcBorders>
              <w:top w:val="single" w:sz="4" w:space="0" w:color="auto"/>
              <w:left w:val="single" w:sz="4" w:space="0" w:color="auto"/>
              <w:bottom w:val="single" w:sz="4" w:space="0" w:color="auto"/>
              <w:right w:val="single" w:sz="4" w:space="0" w:color="auto"/>
            </w:tcBorders>
            <w:vAlign w:val="center"/>
          </w:tcPr>
          <w:p w14:paraId="35E3F860" w14:textId="77777777" w:rsidR="00DA4C72" w:rsidRPr="004E1681" w:rsidRDefault="00DA4C72" w:rsidP="003421FB">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tcPr>
          <w:p w14:paraId="05BC50D2" w14:textId="1D81724A" w:rsidR="00DA4C72" w:rsidRDefault="00DA4C72" w:rsidP="003421FB">
            <w:pPr>
              <w:tabs>
                <w:tab w:val="left" w:pos="9260"/>
              </w:tabs>
              <w:rPr>
                <w:sz w:val="20"/>
                <w:szCs w:val="20"/>
              </w:rPr>
            </w:pPr>
            <w:r>
              <w:rPr>
                <w:sz w:val="20"/>
                <w:szCs w:val="20"/>
              </w:rPr>
              <w:t>1066</w:t>
            </w:r>
          </w:p>
        </w:tc>
        <w:tc>
          <w:tcPr>
            <w:tcW w:w="608" w:type="pct"/>
            <w:tcBorders>
              <w:top w:val="single" w:sz="4" w:space="0" w:color="auto"/>
              <w:left w:val="single" w:sz="4" w:space="0" w:color="auto"/>
              <w:bottom w:val="single" w:sz="4" w:space="0" w:color="auto"/>
              <w:right w:val="single" w:sz="4" w:space="0" w:color="auto"/>
            </w:tcBorders>
            <w:vAlign w:val="center"/>
          </w:tcPr>
          <w:p w14:paraId="247548E1" w14:textId="0A0A509C" w:rsidR="00DA4C72" w:rsidRDefault="00DA4C72" w:rsidP="003421FB">
            <w:pPr>
              <w:tabs>
                <w:tab w:val="left" w:pos="9260"/>
              </w:tabs>
              <w:rPr>
                <w:sz w:val="20"/>
                <w:szCs w:val="20"/>
              </w:rPr>
            </w:pPr>
            <w:r>
              <w:rPr>
                <w:sz w:val="20"/>
                <w:szCs w:val="20"/>
              </w:rPr>
              <w:t>1</w:t>
            </w:r>
          </w:p>
        </w:tc>
        <w:tc>
          <w:tcPr>
            <w:tcW w:w="1281" w:type="pct"/>
            <w:vMerge/>
            <w:tcBorders>
              <w:left w:val="single" w:sz="4" w:space="0" w:color="auto"/>
              <w:right w:val="single" w:sz="4" w:space="0" w:color="auto"/>
            </w:tcBorders>
            <w:vAlign w:val="center"/>
          </w:tcPr>
          <w:p w14:paraId="4279A93E" w14:textId="77777777" w:rsidR="00DA4C72" w:rsidRPr="004E1681" w:rsidRDefault="00DA4C72" w:rsidP="003421FB">
            <w:pPr>
              <w:rPr>
                <w:sz w:val="20"/>
                <w:szCs w:val="20"/>
              </w:rPr>
            </w:pPr>
          </w:p>
        </w:tc>
      </w:tr>
      <w:tr w:rsidR="00DA4C72" w:rsidRPr="004E1681" w14:paraId="4AE89619" w14:textId="77777777" w:rsidTr="0056043B">
        <w:trPr>
          <w:trHeight w:val="255"/>
        </w:trPr>
        <w:tc>
          <w:tcPr>
            <w:tcW w:w="1892" w:type="pct"/>
            <w:tcBorders>
              <w:top w:val="single" w:sz="4" w:space="0" w:color="auto"/>
              <w:left w:val="single" w:sz="4" w:space="0" w:color="auto"/>
              <w:bottom w:val="single" w:sz="4" w:space="0" w:color="auto"/>
              <w:right w:val="single" w:sz="4" w:space="0" w:color="auto"/>
            </w:tcBorders>
            <w:vAlign w:val="center"/>
          </w:tcPr>
          <w:p w14:paraId="1266682B" w14:textId="6F670884" w:rsidR="00DA4C72" w:rsidRDefault="00DA4C72" w:rsidP="003421FB">
            <w:pPr>
              <w:tabs>
                <w:tab w:val="left" w:pos="9260"/>
              </w:tabs>
              <w:rPr>
                <w:sz w:val="20"/>
                <w:szCs w:val="20"/>
              </w:rPr>
            </w:pPr>
            <w:r>
              <w:rPr>
                <w:sz w:val="20"/>
                <w:szCs w:val="20"/>
              </w:rPr>
              <w:t>Аптека «Фармация»</w:t>
            </w:r>
          </w:p>
        </w:tc>
        <w:tc>
          <w:tcPr>
            <w:tcW w:w="594" w:type="pct"/>
            <w:tcBorders>
              <w:top w:val="single" w:sz="4" w:space="0" w:color="auto"/>
              <w:left w:val="single" w:sz="4" w:space="0" w:color="auto"/>
              <w:bottom w:val="single" w:sz="4" w:space="0" w:color="auto"/>
              <w:right w:val="single" w:sz="4" w:space="0" w:color="auto"/>
            </w:tcBorders>
            <w:vAlign w:val="center"/>
          </w:tcPr>
          <w:p w14:paraId="7DB6E8AC" w14:textId="77777777" w:rsidR="00DA4C72" w:rsidRPr="004E1681" w:rsidRDefault="00DA4C72" w:rsidP="003421FB">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tcPr>
          <w:p w14:paraId="6D091162" w14:textId="1550E663" w:rsidR="00DA4C72" w:rsidRDefault="00DA4C72" w:rsidP="003421FB">
            <w:pPr>
              <w:tabs>
                <w:tab w:val="left" w:pos="9260"/>
              </w:tabs>
              <w:rPr>
                <w:sz w:val="20"/>
                <w:szCs w:val="20"/>
              </w:rPr>
            </w:pPr>
            <w:r>
              <w:rPr>
                <w:sz w:val="20"/>
                <w:szCs w:val="20"/>
              </w:rPr>
              <w:t>1032</w:t>
            </w:r>
          </w:p>
        </w:tc>
        <w:tc>
          <w:tcPr>
            <w:tcW w:w="608" w:type="pct"/>
            <w:tcBorders>
              <w:top w:val="single" w:sz="4" w:space="0" w:color="auto"/>
              <w:left w:val="single" w:sz="4" w:space="0" w:color="auto"/>
              <w:bottom w:val="single" w:sz="4" w:space="0" w:color="auto"/>
              <w:right w:val="single" w:sz="4" w:space="0" w:color="auto"/>
            </w:tcBorders>
            <w:vAlign w:val="center"/>
          </w:tcPr>
          <w:p w14:paraId="0FECC308" w14:textId="5BA3103F" w:rsidR="00DA4C72" w:rsidRDefault="00DA4C72" w:rsidP="003421FB">
            <w:pPr>
              <w:tabs>
                <w:tab w:val="left" w:pos="9260"/>
              </w:tabs>
              <w:rPr>
                <w:sz w:val="20"/>
                <w:szCs w:val="20"/>
              </w:rPr>
            </w:pPr>
            <w:r>
              <w:rPr>
                <w:sz w:val="20"/>
                <w:szCs w:val="20"/>
              </w:rPr>
              <w:t>1</w:t>
            </w:r>
          </w:p>
        </w:tc>
        <w:tc>
          <w:tcPr>
            <w:tcW w:w="1281" w:type="pct"/>
            <w:vMerge/>
            <w:tcBorders>
              <w:left w:val="single" w:sz="4" w:space="0" w:color="auto"/>
              <w:right w:val="single" w:sz="4" w:space="0" w:color="auto"/>
            </w:tcBorders>
            <w:vAlign w:val="center"/>
          </w:tcPr>
          <w:p w14:paraId="0902C913" w14:textId="77777777" w:rsidR="00DA4C72" w:rsidRPr="004E1681" w:rsidRDefault="00DA4C72" w:rsidP="003421FB">
            <w:pPr>
              <w:rPr>
                <w:sz w:val="20"/>
                <w:szCs w:val="20"/>
              </w:rPr>
            </w:pPr>
          </w:p>
        </w:tc>
      </w:tr>
      <w:tr w:rsidR="00DA4C72" w:rsidRPr="004E1681" w14:paraId="2F257A1E" w14:textId="77777777" w:rsidTr="0056043B">
        <w:trPr>
          <w:trHeight w:val="255"/>
        </w:trPr>
        <w:tc>
          <w:tcPr>
            <w:tcW w:w="1892" w:type="pct"/>
            <w:tcBorders>
              <w:top w:val="single" w:sz="4" w:space="0" w:color="auto"/>
              <w:left w:val="single" w:sz="4" w:space="0" w:color="auto"/>
              <w:bottom w:val="single" w:sz="4" w:space="0" w:color="auto"/>
              <w:right w:val="single" w:sz="4" w:space="0" w:color="auto"/>
            </w:tcBorders>
            <w:vAlign w:val="center"/>
          </w:tcPr>
          <w:p w14:paraId="33BBF353" w14:textId="7DF2544F" w:rsidR="00DA4C72" w:rsidRDefault="00DA4C72" w:rsidP="003421FB">
            <w:pPr>
              <w:tabs>
                <w:tab w:val="left" w:pos="9260"/>
              </w:tabs>
              <w:rPr>
                <w:sz w:val="20"/>
                <w:szCs w:val="20"/>
              </w:rPr>
            </w:pPr>
            <w:r>
              <w:rPr>
                <w:sz w:val="20"/>
                <w:szCs w:val="20"/>
              </w:rPr>
              <w:t>ИП Петров С.А. парикмахерская</w:t>
            </w:r>
          </w:p>
        </w:tc>
        <w:tc>
          <w:tcPr>
            <w:tcW w:w="594" w:type="pct"/>
            <w:tcBorders>
              <w:top w:val="single" w:sz="4" w:space="0" w:color="auto"/>
              <w:left w:val="single" w:sz="4" w:space="0" w:color="auto"/>
              <w:bottom w:val="single" w:sz="4" w:space="0" w:color="auto"/>
              <w:right w:val="single" w:sz="4" w:space="0" w:color="auto"/>
            </w:tcBorders>
            <w:vAlign w:val="center"/>
          </w:tcPr>
          <w:p w14:paraId="4C728A19" w14:textId="77777777" w:rsidR="00DA4C72" w:rsidRPr="004E1681" w:rsidRDefault="00DA4C72" w:rsidP="003421FB">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tcPr>
          <w:p w14:paraId="6128BDD7" w14:textId="06A9E068" w:rsidR="00DA4C72" w:rsidRDefault="00DA4C72" w:rsidP="003421FB">
            <w:pPr>
              <w:tabs>
                <w:tab w:val="left" w:pos="9260"/>
              </w:tabs>
              <w:rPr>
                <w:sz w:val="20"/>
                <w:szCs w:val="20"/>
              </w:rPr>
            </w:pPr>
            <w:r>
              <w:rPr>
                <w:sz w:val="20"/>
                <w:szCs w:val="20"/>
              </w:rPr>
              <w:t>132</w:t>
            </w:r>
          </w:p>
        </w:tc>
        <w:tc>
          <w:tcPr>
            <w:tcW w:w="608" w:type="pct"/>
            <w:tcBorders>
              <w:top w:val="single" w:sz="4" w:space="0" w:color="auto"/>
              <w:left w:val="single" w:sz="4" w:space="0" w:color="auto"/>
              <w:bottom w:val="single" w:sz="4" w:space="0" w:color="auto"/>
              <w:right w:val="single" w:sz="4" w:space="0" w:color="auto"/>
            </w:tcBorders>
            <w:vAlign w:val="center"/>
          </w:tcPr>
          <w:p w14:paraId="7307DC5C" w14:textId="3E1297E0" w:rsidR="00DA4C72" w:rsidRDefault="00DA4C72" w:rsidP="003421FB">
            <w:pPr>
              <w:tabs>
                <w:tab w:val="left" w:pos="9260"/>
              </w:tabs>
              <w:rPr>
                <w:sz w:val="20"/>
                <w:szCs w:val="20"/>
              </w:rPr>
            </w:pPr>
            <w:r>
              <w:rPr>
                <w:sz w:val="20"/>
                <w:szCs w:val="20"/>
              </w:rPr>
              <w:t>1</w:t>
            </w:r>
          </w:p>
        </w:tc>
        <w:tc>
          <w:tcPr>
            <w:tcW w:w="1281" w:type="pct"/>
            <w:vMerge/>
            <w:tcBorders>
              <w:left w:val="single" w:sz="4" w:space="0" w:color="auto"/>
              <w:right w:val="single" w:sz="4" w:space="0" w:color="auto"/>
            </w:tcBorders>
            <w:vAlign w:val="center"/>
          </w:tcPr>
          <w:p w14:paraId="0F9DADE9" w14:textId="77777777" w:rsidR="00DA4C72" w:rsidRPr="004E1681" w:rsidRDefault="00DA4C72" w:rsidP="003421FB">
            <w:pPr>
              <w:rPr>
                <w:sz w:val="20"/>
                <w:szCs w:val="20"/>
              </w:rPr>
            </w:pPr>
          </w:p>
        </w:tc>
      </w:tr>
      <w:tr w:rsidR="00DA4C72" w:rsidRPr="004E1681" w14:paraId="03471E1B" w14:textId="77777777" w:rsidTr="0056043B">
        <w:trPr>
          <w:trHeight w:val="255"/>
        </w:trPr>
        <w:tc>
          <w:tcPr>
            <w:tcW w:w="1892" w:type="pct"/>
            <w:tcBorders>
              <w:top w:val="single" w:sz="4" w:space="0" w:color="auto"/>
              <w:left w:val="single" w:sz="4" w:space="0" w:color="auto"/>
              <w:bottom w:val="single" w:sz="4" w:space="0" w:color="auto"/>
              <w:right w:val="single" w:sz="4" w:space="0" w:color="auto"/>
            </w:tcBorders>
            <w:vAlign w:val="center"/>
          </w:tcPr>
          <w:p w14:paraId="61A70BDB" w14:textId="097D3186" w:rsidR="00DA4C72" w:rsidRDefault="00DA4C72" w:rsidP="003421FB">
            <w:pPr>
              <w:tabs>
                <w:tab w:val="left" w:pos="9260"/>
              </w:tabs>
              <w:rPr>
                <w:sz w:val="20"/>
                <w:szCs w:val="20"/>
              </w:rPr>
            </w:pPr>
            <w:r>
              <w:rPr>
                <w:sz w:val="20"/>
                <w:szCs w:val="20"/>
              </w:rPr>
              <w:t>ООО «Коммун-Сервис»</w:t>
            </w:r>
          </w:p>
        </w:tc>
        <w:tc>
          <w:tcPr>
            <w:tcW w:w="594" w:type="pct"/>
            <w:tcBorders>
              <w:top w:val="single" w:sz="4" w:space="0" w:color="auto"/>
              <w:left w:val="single" w:sz="4" w:space="0" w:color="auto"/>
              <w:bottom w:val="single" w:sz="4" w:space="0" w:color="auto"/>
              <w:right w:val="single" w:sz="4" w:space="0" w:color="auto"/>
            </w:tcBorders>
            <w:vAlign w:val="center"/>
          </w:tcPr>
          <w:p w14:paraId="607EB7A9" w14:textId="77777777" w:rsidR="00DA4C72" w:rsidRPr="004E1681" w:rsidRDefault="00DA4C72" w:rsidP="003421FB">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tcPr>
          <w:p w14:paraId="7858A5D5" w14:textId="1766300F" w:rsidR="00DA4C72" w:rsidRDefault="00DA4C72" w:rsidP="003421FB">
            <w:pPr>
              <w:tabs>
                <w:tab w:val="left" w:pos="9260"/>
              </w:tabs>
              <w:rPr>
                <w:sz w:val="20"/>
                <w:szCs w:val="20"/>
              </w:rPr>
            </w:pPr>
            <w:r>
              <w:rPr>
                <w:sz w:val="20"/>
                <w:szCs w:val="20"/>
              </w:rPr>
              <w:t>245</w:t>
            </w:r>
          </w:p>
        </w:tc>
        <w:tc>
          <w:tcPr>
            <w:tcW w:w="608" w:type="pct"/>
            <w:tcBorders>
              <w:top w:val="single" w:sz="4" w:space="0" w:color="auto"/>
              <w:left w:val="single" w:sz="4" w:space="0" w:color="auto"/>
              <w:bottom w:val="single" w:sz="4" w:space="0" w:color="auto"/>
              <w:right w:val="single" w:sz="4" w:space="0" w:color="auto"/>
            </w:tcBorders>
            <w:vAlign w:val="center"/>
          </w:tcPr>
          <w:p w14:paraId="7BDEDB9B" w14:textId="464E67DF" w:rsidR="00DA4C72" w:rsidRDefault="00DA4C72" w:rsidP="003421FB">
            <w:pPr>
              <w:tabs>
                <w:tab w:val="left" w:pos="9260"/>
              </w:tabs>
              <w:rPr>
                <w:sz w:val="20"/>
                <w:szCs w:val="20"/>
              </w:rPr>
            </w:pPr>
            <w:r>
              <w:rPr>
                <w:sz w:val="20"/>
                <w:szCs w:val="20"/>
              </w:rPr>
              <w:t>1</w:t>
            </w:r>
          </w:p>
        </w:tc>
        <w:tc>
          <w:tcPr>
            <w:tcW w:w="1281" w:type="pct"/>
            <w:vMerge/>
            <w:tcBorders>
              <w:left w:val="single" w:sz="4" w:space="0" w:color="auto"/>
              <w:right w:val="single" w:sz="4" w:space="0" w:color="auto"/>
            </w:tcBorders>
            <w:vAlign w:val="center"/>
          </w:tcPr>
          <w:p w14:paraId="2F9BB3A2" w14:textId="77777777" w:rsidR="00DA4C72" w:rsidRPr="004E1681" w:rsidRDefault="00DA4C72" w:rsidP="003421FB">
            <w:pPr>
              <w:rPr>
                <w:sz w:val="20"/>
                <w:szCs w:val="20"/>
              </w:rPr>
            </w:pPr>
          </w:p>
        </w:tc>
      </w:tr>
      <w:tr w:rsidR="00DA4C72" w:rsidRPr="004E1681" w14:paraId="4E06D8D8" w14:textId="77777777" w:rsidTr="0056043B">
        <w:trPr>
          <w:trHeight w:val="255"/>
        </w:trPr>
        <w:tc>
          <w:tcPr>
            <w:tcW w:w="1892" w:type="pct"/>
            <w:tcBorders>
              <w:top w:val="single" w:sz="4" w:space="0" w:color="auto"/>
              <w:left w:val="single" w:sz="4" w:space="0" w:color="auto"/>
              <w:bottom w:val="single" w:sz="4" w:space="0" w:color="auto"/>
              <w:right w:val="single" w:sz="4" w:space="0" w:color="auto"/>
            </w:tcBorders>
            <w:vAlign w:val="center"/>
          </w:tcPr>
          <w:p w14:paraId="260C215C" w14:textId="77071597" w:rsidR="00DA4C72" w:rsidRDefault="00DA4C72" w:rsidP="003421FB">
            <w:pPr>
              <w:tabs>
                <w:tab w:val="left" w:pos="9260"/>
              </w:tabs>
              <w:rPr>
                <w:sz w:val="20"/>
                <w:szCs w:val="20"/>
              </w:rPr>
            </w:pPr>
            <w:r>
              <w:rPr>
                <w:sz w:val="20"/>
                <w:szCs w:val="20"/>
              </w:rPr>
              <w:t>Велижский дом досуга</w:t>
            </w:r>
          </w:p>
        </w:tc>
        <w:tc>
          <w:tcPr>
            <w:tcW w:w="594" w:type="pct"/>
            <w:tcBorders>
              <w:top w:val="single" w:sz="4" w:space="0" w:color="auto"/>
              <w:left w:val="single" w:sz="4" w:space="0" w:color="auto"/>
              <w:bottom w:val="single" w:sz="4" w:space="0" w:color="auto"/>
              <w:right w:val="single" w:sz="4" w:space="0" w:color="auto"/>
            </w:tcBorders>
            <w:vAlign w:val="center"/>
          </w:tcPr>
          <w:p w14:paraId="3A6895FF" w14:textId="77777777" w:rsidR="00DA4C72" w:rsidRPr="004E1681" w:rsidRDefault="00DA4C72" w:rsidP="003421FB">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tcPr>
          <w:p w14:paraId="594F2DBA" w14:textId="01F465CA" w:rsidR="00DA4C72" w:rsidRDefault="00DA4C72" w:rsidP="003421FB">
            <w:pPr>
              <w:tabs>
                <w:tab w:val="left" w:pos="9260"/>
              </w:tabs>
              <w:rPr>
                <w:sz w:val="20"/>
                <w:szCs w:val="20"/>
              </w:rPr>
            </w:pPr>
            <w:r>
              <w:rPr>
                <w:sz w:val="20"/>
                <w:szCs w:val="20"/>
              </w:rPr>
              <w:t>25168</w:t>
            </w:r>
          </w:p>
        </w:tc>
        <w:tc>
          <w:tcPr>
            <w:tcW w:w="608" w:type="pct"/>
            <w:tcBorders>
              <w:top w:val="single" w:sz="4" w:space="0" w:color="auto"/>
              <w:left w:val="single" w:sz="4" w:space="0" w:color="auto"/>
              <w:bottom w:val="single" w:sz="4" w:space="0" w:color="auto"/>
              <w:right w:val="single" w:sz="4" w:space="0" w:color="auto"/>
            </w:tcBorders>
            <w:vAlign w:val="center"/>
          </w:tcPr>
          <w:p w14:paraId="4D9A2D75" w14:textId="17F1B7B7" w:rsidR="00DA4C72" w:rsidRDefault="00DA4C72" w:rsidP="003421FB">
            <w:pPr>
              <w:tabs>
                <w:tab w:val="left" w:pos="9260"/>
              </w:tabs>
              <w:rPr>
                <w:sz w:val="20"/>
                <w:szCs w:val="20"/>
              </w:rPr>
            </w:pPr>
            <w:r>
              <w:rPr>
                <w:sz w:val="20"/>
                <w:szCs w:val="20"/>
              </w:rPr>
              <w:t>2</w:t>
            </w:r>
          </w:p>
        </w:tc>
        <w:tc>
          <w:tcPr>
            <w:tcW w:w="1281" w:type="pct"/>
            <w:vMerge/>
            <w:tcBorders>
              <w:left w:val="single" w:sz="4" w:space="0" w:color="auto"/>
              <w:right w:val="single" w:sz="4" w:space="0" w:color="auto"/>
            </w:tcBorders>
            <w:vAlign w:val="center"/>
          </w:tcPr>
          <w:p w14:paraId="2ECEC922" w14:textId="77777777" w:rsidR="00DA4C72" w:rsidRPr="004E1681" w:rsidRDefault="00DA4C72" w:rsidP="003421FB">
            <w:pPr>
              <w:rPr>
                <w:sz w:val="20"/>
                <w:szCs w:val="20"/>
              </w:rPr>
            </w:pPr>
          </w:p>
        </w:tc>
      </w:tr>
      <w:tr w:rsidR="00DA4C72" w:rsidRPr="004E1681" w14:paraId="2CC4698F" w14:textId="77777777" w:rsidTr="0056043B">
        <w:trPr>
          <w:trHeight w:val="255"/>
        </w:trPr>
        <w:tc>
          <w:tcPr>
            <w:tcW w:w="1892" w:type="pct"/>
            <w:tcBorders>
              <w:top w:val="single" w:sz="4" w:space="0" w:color="auto"/>
              <w:left w:val="single" w:sz="4" w:space="0" w:color="auto"/>
              <w:bottom w:val="single" w:sz="4" w:space="0" w:color="auto"/>
              <w:right w:val="single" w:sz="4" w:space="0" w:color="auto"/>
            </w:tcBorders>
            <w:vAlign w:val="center"/>
          </w:tcPr>
          <w:p w14:paraId="4138F115" w14:textId="40F8838B" w:rsidR="00DA4C72" w:rsidRDefault="00DA4C72" w:rsidP="003421FB">
            <w:pPr>
              <w:tabs>
                <w:tab w:val="left" w:pos="9260"/>
              </w:tabs>
              <w:rPr>
                <w:sz w:val="20"/>
                <w:szCs w:val="20"/>
              </w:rPr>
            </w:pPr>
            <w:r>
              <w:rPr>
                <w:sz w:val="20"/>
                <w:szCs w:val="20"/>
              </w:rPr>
              <w:t>Музей</w:t>
            </w:r>
          </w:p>
        </w:tc>
        <w:tc>
          <w:tcPr>
            <w:tcW w:w="594" w:type="pct"/>
            <w:tcBorders>
              <w:top w:val="single" w:sz="4" w:space="0" w:color="auto"/>
              <w:left w:val="single" w:sz="4" w:space="0" w:color="auto"/>
              <w:bottom w:val="single" w:sz="4" w:space="0" w:color="auto"/>
              <w:right w:val="single" w:sz="4" w:space="0" w:color="auto"/>
            </w:tcBorders>
            <w:vAlign w:val="center"/>
          </w:tcPr>
          <w:p w14:paraId="4085928A" w14:textId="77777777" w:rsidR="00DA4C72" w:rsidRPr="004E1681" w:rsidRDefault="00DA4C72" w:rsidP="003421FB">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tcPr>
          <w:p w14:paraId="5F537ECA" w14:textId="6598F7B2" w:rsidR="00DA4C72" w:rsidRDefault="00DA4C72" w:rsidP="003421FB">
            <w:pPr>
              <w:tabs>
                <w:tab w:val="left" w:pos="9260"/>
              </w:tabs>
              <w:rPr>
                <w:sz w:val="20"/>
                <w:szCs w:val="20"/>
              </w:rPr>
            </w:pPr>
            <w:r>
              <w:rPr>
                <w:sz w:val="20"/>
                <w:szCs w:val="20"/>
              </w:rPr>
              <w:t>1008</w:t>
            </w:r>
          </w:p>
        </w:tc>
        <w:tc>
          <w:tcPr>
            <w:tcW w:w="608" w:type="pct"/>
            <w:tcBorders>
              <w:top w:val="single" w:sz="4" w:space="0" w:color="auto"/>
              <w:left w:val="single" w:sz="4" w:space="0" w:color="auto"/>
              <w:bottom w:val="single" w:sz="4" w:space="0" w:color="auto"/>
              <w:right w:val="single" w:sz="4" w:space="0" w:color="auto"/>
            </w:tcBorders>
            <w:vAlign w:val="center"/>
          </w:tcPr>
          <w:p w14:paraId="2133F03D" w14:textId="3863677E" w:rsidR="00DA4C72" w:rsidRDefault="00DA4C72" w:rsidP="003421FB">
            <w:pPr>
              <w:tabs>
                <w:tab w:val="left" w:pos="9260"/>
              </w:tabs>
              <w:rPr>
                <w:sz w:val="20"/>
                <w:szCs w:val="20"/>
              </w:rPr>
            </w:pPr>
            <w:r>
              <w:rPr>
                <w:sz w:val="20"/>
                <w:szCs w:val="20"/>
              </w:rPr>
              <w:t>1</w:t>
            </w:r>
          </w:p>
        </w:tc>
        <w:tc>
          <w:tcPr>
            <w:tcW w:w="1281" w:type="pct"/>
            <w:vMerge/>
            <w:tcBorders>
              <w:left w:val="single" w:sz="4" w:space="0" w:color="auto"/>
              <w:right w:val="single" w:sz="4" w:space="0" w:color="auto"/>
            </w:tcBorders>
            <w:vAlign w:val="center"/>
          </w:tcPr>
          <w:p w14:paraId="60941A5E" w14:textId="77777777" w:rsidR="00DA4C72" w:rsidRPr="004E1681" w:rsidRDefault="00DA4C72" w:rsidP="003421FB">
            <w:pPr>
              <w:rPr>
                <w:sz w:val="20"/>
                <w:szCs w:val="20"/>
              </w:rPr>
            </w:pPr>
          </w:p>
        </w:tc>
      </w:tr>
      <w:tr w:rsidR="00DA4C72" w:rsidRPr="004E1681" w14:paraId="2C1899DA" w14:textId="77777777" w:rsidTr="0056043B">
        <w:trPr>
          <w:trHeight w:val="255"/>
        </w:trPr>
        <w:tc>
          <w:tcPr>
            <w:tcW w:w="1892" w:type="pct"/>
            <w:tcBorders>
              <w:top w:val="single" w:sz="4" w:space="0" w:color="auto"/>
              <w:left w:val="single" w:sz="4" w:space="0" w:color="auto"/>
              <w:bottom w:val="single" w:sz="4" w:space="0" w:color="auto"/>
              <w:right w:val="single" w:sz="4" w:space="0" w:color="auto"/>
            </w:tcBorders>
            <w:vAlign w:val="center"/>
          </w:tcPr>
          <w:p w14:paraId="68DACC27" w14:textId="01809C24" w:rsidR="00DA4C72" w:rsidRDefault="00DA4C72" w:rsidP="003421FB">
            <w:pPr>
              <w:tabs>
                <w:tab w:val="left" w:pos="9260"/>
              </w:tabs>
              <w:rPr>
                <w:sz w:val="20"/>
                <w:szCs w:val="20"/>
              </w:rPr>
            </w:pPr>
            <w:r>
              <w:rPr>
                <w:sz w:val="20"/>
                <w:szCs w:val="20"/>
              </w:rPr>
              <w:t>Нотариус</w:t>
            </w:r>
          </w:p>
        </w:tc>
        <w:tc>
          <w:tcPr>
            <w:tcW w:w="594" w:type="pct"/>
            <w:tcBorders>
              <w:top w:val="single" w:sz="4" w:space="0" w:color="auto"/>
              <w:left w:val="single" w:sz="4" w:space="0" w:color="auto"/>
              <w:bottom w:val="single" w:sz="4" w:space="0" w:color="auto"/>
              <w:right w:val="single" w:sz="4" w:space="0" w:color="auto"/>
            </w:tcBorders>
            <w:vAlign w:val="center"/>
          </w:tcPr>
          <w:p w14:paraId="2CD6D401" w14:textId="77777777" w:rsidR="00DA4C72" w:rsidRPr="004E1681" w:rsidRDefault="00DA4C72" w:rsidP="003421FB">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tcPr>
          <w:p w14:paraId="488FEA0D" w14:textId="78E17629" w:rsidR="00DA4C72" w:rsidRDefault="00DA4C72" w:rsidP="003421FB">
            <w:pPr>
              <w:tabs>
                <w:tab w:val="left" w:pos="9260"/>
              </w:tabs>
              <w:rPr>
                <w:sz w:val="20"/>
                <w:szCs w:val="20"/>
              </w:rPr>
            </w:pPr>
            <w:r>
              <w:rPr>
                <w:sz w:val="20"/>
                <w:szCs w:val="20"/>
              </w:rPr>
              <w:t>279</w:t>
            </w:r>
          </w:p>
        </w:tc>
        <w:tc>
          <w:tcPr>
            <w:tcW w:w="608" w:type="pct"/>
            <w:tcBorders>
              <w:top w:val="single" w:sz="4" w:space="0" w:color="auto"/>
              <w:left w:val="single" w:sz="4" w:space="0" w:color="auto"/>
              <w:bottom w:val="single" w:sz="4" w:space="0" w:color="auto"/>
              <w:right w:val="single" w:sz="4" w:space="0" w:color="auto"/>
            </w:tcBorders>
            <w:vAlign w:val="center"/>
          </w:tcPr>
          <w:p w14:paraId="5412DDB2" w14:textId="7C7EF7EE" w:rsidR="00DA4C72" w:rsidRDefault="00DA4C72" w:rsidP="003421FB">
            <w:pPr>
              <w:tabs>
                <w:tab w:val="left" w:pos="9260"/>
              </w:tabs>
              <w:rPr>
                <w:sz w:val="20"/>
                <w:szCs w:val="20"/>
              </w:rPr>
            </w:pPr>
            <w:r>
              <w:rPr>
                <w:sz w:val="20"/>
                <w:szCs w:val="20"/>
              </w:rPr>
              <w:t>1</w:t>
            </w:r>
          </w:p>
        </w:tc>
        <w:tc>
          <w:tcPr>
            <w:tcW w:w="1281" w:type="pct"/>
            <w:vMerge/>
            <w:tcBorders>
              <w:left w:val="single" w:sz="4" w:space="0" w:color="auto"/>
              <w:right w:val="single" w:sz="4" w:space="0" w:color="auto"/>
            </w:tcBorders>
            <w:vAlign w:val="center"/>
          </w:tcPr>
          <w:p w14:paraId="72CFE1DC" w14:textId="77777777" w:rsidR="00DA4C72" w:rsidRPr="004E1681" w:rsidRDefault="00DA4C72" w:rsidP="003421FB">
            <w:pPr>
              <w:rPr>
                <w:sz w:val="20"/>
                <w:szCs w:val="20"/>
              </w:rPr>
            </w:pPr>
          </w:p>
        </w:tc>
      </w:tr>
      <w:tr w:rsidR="00DA4C72" w:rsidRPr="004E1681" w14:paraId="13B394C5" w14:textId="77777777" w:rsidTr="0056043B">
        <w:trPr>
          <w:trHeight w:val="255"/>
        </w:trPr>
        <w:tc>
          <w:tcPr>
            <w:tcW w:w="1892" w:type="pct"/>
            <w:tcBorders>
              <w:top w:val="single" w:sz="4" w:space="0" w:color="auto"/>
              <w:left w:val="single" w:sz="4" w:space="0" w:color="auto"/>
              <w:bottom w:val="single" w:sz="4" w:space="0" w:color="auto"/>
              <w:right w:val="single" w:sz="4" w:space="0" w:color="auto"/>
            </w:tcBorders>
            <w:vAlign w:val="center"/>
          </w:tcPr>
          <w:p w14:paraId="5FA1FFA2" w14:textId="5FE39CFB" w:rsidR="00DA4C72" w:rsidRDefault="00DA4C72" w:rsidP="003421FB">
            <w:pPr>
              <w:tabs>
                <w:tab w:val="left" w:pos="9260"/>
              </w:tabs>
              <w:rPr>
                <w:sz w:val="20"/>
                <w:szCs w:val="20"/>
              </w:rPr>
            </w:pPr>
            <w:r>
              <w:rPr>
                <w:sz w:val="20"/>
                <w:szCs w:val="20"/>
              </w:rPr>
              <w:lastRenderedPageBreak/>
              <w:t>СФР</w:t>
            </w:r>
          </w:p>
        </w:tc>
        <w:tc>
          <w:tcPr>
            <w:tcW w:w="594" w:type="pct"/>
            <w:tcBorders>
              <w:top w:val="single" w:sz="4" w:space="0" w:color="auto"/>
              <w:left w:val="single" w:sz="4" w:space="0" w:color="auto"/>
              <w:bottom w:val="single" w:sz="4" w:space="0" w:color="auto"/>
              <w:right w:val="single" w:sz="4" w:space="0" w:color="auto"/>
            </w:tcBorders>
            <w:vAlign w:val="center"/>
          </w:tcPr>
          <w:p w14:paraId="64D8E388" w14:textId="77777777" w:rsidR="00DA4C72" w:rsidRPr="004E1681" w:rsidRDefault="00DA4C72" w:rsidP="003421FB">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tcPr>
          <w:p w14:paraId="6F9DD802" w14:textId="5DC2AEE4" w:rsidR="00DA4C72" w:rsidRDefault="00DA4C72" w:rsidP="003421FB">
            <w:pPr>
              <w:tabs>
                <w:tab w:val="left" w:pos="9260"/>
              </w:tabs>
              <w:rPr>
                <w:sz w:val="20"/>
                <w:szCs w:val="20"/>
              </w:rPr>
            </w:pPr>
            <w:r>
              <w:rPr>
                <w:sz w:val="20"/>
                <w:szCs w:val="20"/>
              </w:rPr>
              <w:t>775</w:t>
            </w:r>
          </w:p>
        </w:tc>
        <w:tc>
          <w:tcPr>
            <w:tcW w:w="608" w:type="pct"/>
            <w:tcBorders>
              <w:top w:val="single" w:sz="4" w:space="0" w:color="auto"/>
              <w:left w:val="single" w:sz="4" w:space="0" w:color="auto"/>
              <w:bottom w:val="single" w:sz="4" w:space="0" w:color="auto"/>
              <w:right w:val="single" w:sz="4" w:space="0" w:color="auto"/>
            </w:tcBorders>
            <w:vAlign w:val="center"/>
          </w:tcPr>
          <w:p w14:paraId="1574AB62" w14:textId="10BC3A5F" w:rsidR="00DA4C72" w:rsidRDefault="00DA4C72" w:rsidP="003421FB">
            <w:pPr>
              <w:tabs>
                <w:tab w:val="left" w:pos="9260"/>
              </w:tabs>
              <w:rPr>
                <w:sz w:val="20"/>
                <w:szCs w:val="20"/>
              </w:rPr>
            </w:pPr>
            <w:r>
              <w:rPr>
                <w:sz w:val="20"/>
                <w:szCs w:val="20"/>
              </w:rPr>
              <w:t>1</w:t>
            </w:r>
          </w:p>
        </w:tc>
        <w:tc>
          <w:tcPr>
            <w:tcW w:w="1281" w:type="pct"/>
            <w:vMerge/>
            <w:tcBorders>
              <w:left w:val="single" w:sz="4" w:space="0" w:color="auto"/>
              <w:right w:val="single" w:sz="4" w:space="0" w:color="auto"/>
            </w:tcBorders>
            <w:vAlign w:val="center"/>
          </w:tcPr>
          <w:p w14:paraId="37DF7C62" w14:textId="77777777" w:rsidR="00DA4C72" w:rsidRPr="004E1681" w:rsidRDefault="00DA4C72" w:rsidP="003421FB">
            <w:pPr>
              <w:rPr>
                <w:sz w:val="20"/>
                <w:szCs w:val="20"/>
              </w:rPr>
            </w:pPr>
          </w:p>
        </w:tc>
      </w:tr>
      <w:tr w:rsidR="00DA4C72" w:rsidRPr="004E1681" w14:paraId="18D4C98A" w14:textId="77777777" w:rsidTr="0056043B">
        <w:trPr>
          <w:trHeight w:val="255"/>
        </w:trPr>
        <w:tc>
          <w:tcPr>
            <w:tcW w:w="1892" w:type="pct"/>
            <w:tcBorders>
              <w:top w:val="single" w:sz="4" w:space="0" w:color="auto"/>
              <w:left w:val="single" w:sz="4" w:space="0" w:color="auto"/>
              <w:bottom w:val="single" w:sz="4" w:space="0" w:color="auto"/>
              <w:right w:val="single" w:sz="4" w:space="0" w:color="auto"/>
            </w:tcBorders>
            <w:vAlign w:val="center"/>
          </w:tcPr>
          <w:p w14:paraId="1063B255" w14:textId="7B7884E7" w:rsidR="00DA4C72" w:rsidRDefault="00DA4C72" w:rsidP="003421FB">
            <w:pPr>
              <w:tabs>
                <w:tab w:val="left" w:pos="9260"/>
              </w:tabs>
              <w:rPr>
                <w:sz w:val="20"/>
                <w:szCs w:val="20"/>
              </w:rPr>
            </w:pPr>
            <w:r>
              <w:rPr>
                <w:sz w:val="20"/>
                <w:szCs w:val="20"/>
              </w:rPr>
              <w:t>Социальная защита населения</w:t>
            </w:r>
          </w:p>
        </w:tc>
        <w:tc>
          <w:tcPr>
            <w:tcW w:w="594" w:type="pct"/>
            <w:tcBorders>
              <w:top w:val="single" w:sz="4" w:space="0" w:color="auto"/>
              <w:left w:val="single" w:sz="4" w:space="0" w:color="auto"/>
              <w:bottom w:val="single" w:sz="4" w:space="0" w:color="auto"/>
              <w:right w:val="single" w:sz="4" w:space="0" w:color="auto"/>
            </w:tcBorders>
            <w:vAlign w:val="center"/>
          </w:tcPr>
          <w:p w14:paraId="5BBD0EBD" w14:textId="77777777" w:rsidR="00DA4C72" w:rsidRPr="004E1681" w:rsidRDefault="00DA4C72" w:rsidP="003421FB">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tcPr>
          <w:p w14:paraId="7EEB5AC6" w14:textId="543DBDFB" w:rsidR="00DA4C72" w:rsidRDefault="00DA4C72" w:rsidP="003421FB">
            <w:pPr>
              <w:tabs>
                <w:tab w:val="left" w:pos="9260"/>
              </w:tabs>
              <w:rPr>
                <w:sz w:val="20"/>
                <w:szCs w:val="20"/>
              </w:rPr>
            </w:pPr>
            <w:r>
              <w:rPr>
                <w:sz w:val="20"/>
                <w:szCs w:val="20"/>
              </w:rPr>
              <w:t>498</w:t>
            </w:r>
          </w:p>
        </w:tc>
        <w:tc>
          <w:tcPr>
            <w:tcW w:w="608" w:type="pct"/>
            <w:tcBorders>
              <w:top w:val="single" w:sz="4" w:space="0" w:color="auto"/>
              <w:left w:val="single" w:sz="4" w:space="0" w:color="auto"/>
              <w:bottom w:val="single" w:sz="4" w:space="0" w:color="auto"/>
              <w:right w:val="single" w:sz="4" w:space="0" w:color="auto"/>
            </w:tcBorders>
            <w:vAlign w:val="center"/>
          </w:tcPr>
          <w:p w14:paraId="26065046" w14:textId="77777777" w:rsidR="00DA4C72" w:rsidRDefault="00DA4C72" w:rsidP="003421FB">
            <w:pPr>
              <w:tabs>
                <w:tab w:val="left" w:pos="9260"/>
              </w:tabs>
              <w:rPr>
                <w:sz w:val="20"/>
                <w:szCs w:val="20"/>
              </w:rPr>
            </w:pPr>
          </w:p>
        </w:tc>
        <w:tc>
          <w:tcPr>
            <w:tcW w:w="1281" w:type="pct"/>
            <w:vMerge/>
            <w:tcBorders>
              <w:left w:val="single" w:sz="4" w:space="0" w:color="auto"/>
              <w:right w:val="single" w:sz="4" w:space="0" w:color="auto"/>
            </w:tcBorders>
            <w:vAlign w:val="center"/>
          </w:tcPr>
          <w:p w14:paraId="5B424819" w14:textId="77777777" w:rsidR="00DA4C72" w:rsidRPr="004E1681" w:rsidRDefault="00DA4C72" w:rsidP="003421FB">
            <w:pPr>
              <w:rPr>
                <w:sz w:val="20"/>
                <w:szCs w:val="20"/>
              </w:rPr>
            </w:pPr>
          </w:p>
        </w:tc>
      </w:tr>
      <w:tr w:rsidR="00DA4C72" w:rsidRPr="004E1681" w14:paraId="6ACA5462" w14:textId="77777777" w:rsidTr="0056043B">
        <w:trPr>
          <w:trHeight w:val="255"/>
        </w:trPr>
        <w:tc>
          <w:tcPr>
            <w:tcW w:w="1892" w:type="pct"/>
            <w:tcBorders>
              <w:top w:val="single" w:sz="4" w:space="0" w:color="auto"/>
              <w:left w:val="single" w:sz="4" w:space="0" w:color="auto"/>
              <w:bottom w:val="single" w:sz="4" w:space="0" w:color="auto"/>
              <w:right w:val="single" w:sz="4" w:space="0" w:color="auto"/>
            </w:tcBorders>
            <w:vAlign w:val="center"/>
          </w:tcPr>
          <w:p w14:paraId="6FE28235" w14:textId="7A28D08A" w:rsidR="00DA4C72" w:rsidRDefault="00DA4C72" w:rsidP="003421FB">
            <w:pPr>
              <w:tabs>
                <w:tab w:val="left" w:pos="9260"/>
              </w:tabs>
              <w:rPr>
                <w:sz w:val="20"/>
                <w:szCs w:val="20"/>
              </w:rPr>
            </w:pPr>
            <w:r>
              <w:rPr>
                <w:sz w:val="20"/>
                <w:szCs w:val="20"/>
              </w:rPr>
              <w:t>Газпром</w:t>
            </w:r>
          </w:p>
        </w:tc>
        <w:tc>
          <w:tcPr>
            <w:tcW w:w="594" w:type="pct"/>
            <w:tcBorders>
              <w:top w:val="single" w:sz="4" w:space="0" w:color="auto"/>
              <w:left w:val="single" w:sz="4" w:space="0" w:color="auto"/>
              <w:bottom w:val="single" w:sz="4" w:space="0" w:color="auto"/>
              <w:right w:val="single" w:sz="4" w:space="0" w:color="auto"/>
            </w:tcBorders>
            <w:vAlign w:val="center"/>
          </w:tcPr>
          <w:p w14:paraId="5FAA1D38" w14:textId="77777777" w:rsidR="00DA4C72" w:rsidRPr="004E1681" w:rsidRDefault="00DA4C72" w:rsidP="003421FB">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tcPr>
          <w:p w14:paraId="1C2FD1D3" w14:textId="0A72ADC4" w:rsidR="00DA4C72" w:rsidRDefault="00DA4C72" w:rsidP="003421FB">
            <w:pPr>
              <w:tabs>
                <w:tab w:val="left" w:pos="9260"/>
              </w:tabs>
              <w:rPr>
                <w:sz w:val="20"/>
                <w:szCs w:val="20"/>
              </w:rPr>
            </w:pPr>
            <w:r>
              <w:rPr>
                <w:sz w:val="20"/>
                <w:szCs w:val="20"/>
              </w:rPr>
              <w:t>286</w:t>
            </w:r>
          </w:p>
        </w:tc>
        <w:tc>
          <w:tcPr>
            <w:tcW w:w="608" w:type="pct"/>
            <w:tcBorders>
              <w:top w:val="single" w:sz="4" w:space="0" w:color="auto"/>
              <w:left w:val="single" w:sz="4" w:space="0" w:color="auto"/>
              <w:bottom w:val="single" w:sz="4" w:space="0" w:color="auto"/>
              <w:right w:val="single" w:sz="4" w:space="0" w:color="auto"/>
            </w:tcBorders>
            <w:vAlign w:val="center"/>
          </w:tcPr>
          <w:p w14:paraId="71915561" w14:textId="77777777" w:rsidR="00DA4C72" w:rsidRDefault="00DA4C72" w:rsidP="003421FB">
            <w:pPr>
              <w:tabs>
                <w:tab w:val="left" w:pos="9260"/>
              </w:tabs>
              <w:rPr>
                <w:sz w:val="20"/>
                <w:szCs w:val="20"/>
              </w:rPr>
            </w:pPr>
          </w:p>
        </w:tc>
        <w:tc>
          <w:tcPr>
            <w:tcW w:w="1281" w:type="pct"/>
            <w:vMerge/>
            <w:tcBorders>
              <w:left w:val="single" w:sz="4" w:space="0" w:color="auto"/>
              <w:right w:val="single" w:sz="4" w:space="0" w:color="auto"/>
            </w:tcBorders>
            <w:vAlign w:val="center"/>
          </w:tcPr>
          <w:p w14:paraId="6F85603F" w14:textId="77777777" w:rsidR="00DA4C72" w:rsidRPr="004E1681" w:rsidRDefault="00DA4C72" w:rsidP="003421FB">
            <w:pPr>
              <w:rPr>
                <w:sz w:val="20"/>
                <w:szCs w:val="20"/>
              </w:rPr>
            </w:pPr>
          </w:p>
        </w:tc>
      </w:tr>
      <w:tr w:rsidR="00DA4C72" w:rsidRPr="004E1681" w14:paraId="29827D9A" w14:textId="77777777" w:rsidTr="0056043B">
        <w:trPr>
          <w:trHeight w:val="255"/>
        </w:trPr>
        <w:tc>
          <w:tcPr>
            <w:tcW w:w="1892" w:type="pct"/>
            <w:tcBorders>
              <w:top w:val="single" w:sz="4" w:space="0" w:color="auto"/>
              <w:left w:val="single" w:sz="4" w:space="0" w:color="auto"/>
              <w:bottom w:val="single" w:sz="4" w:space="0" w:color="auto"/>
              <w:right w:val="single" w:sz="4" w:space="0" w:color="auto"/>
            </w:tcBorders>
            <w:vAlign w:val="center"/>
          </w:tcPr>
          <w:p w14:paraId="51AB5585" w14:textId="73AB114C" w:rsidR="00DA4C72" w:rsidRDefault="00DA4C72" w:rsidP="003421FB">
            <w:pPr>
              <w:tabs>
                <w:tab w:val="left" w:pos="9260"/>
              </w:tabs>
              <w:rPr>
                <w:sz w:val="20"/>
                <w:szCs w:val="20"/>
              </w:rPr>
            </w:pPr>
            <w:r>
              <w:rPr>
                <w:sz w:val="20"/>
                <w:szCs w:val="20"/>
              </w:rPr>
              <w:t>Велижский КЦСОН</w:t>
            </w:r>
          </w:p>
        </w:tc>
        <w:tc>
          <w:tcPr>
            <w:tcW w:w="594" w:type="pct"/>
            <w:tcBorders>
              <w:top w:val="single" w:sz="4" w:space="0" w:color="auto"/>
              <w:left w:val="single" w:sz="4" w:space="0" w:color="auto"/>
              <w:bottom w:val="single" w:sz="4" w:space="0" w:color="auto"/>
              <w:right w:val="single" w:sz="4" w:space="0" w:color="auto"/>
            </w:tcBorders>
            <w:vAlign w:val="center"/>
          </w:tcPr>
          <w:p w14:paraId="34FCC22F" w14:textId="77777777" w:rsidR="00DA4C72" w:rsidRPr="004E1681" w:rsidRDefault="00DA4C72" w:rsidP="003421FB">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tcPr>
          <w:p w14:paraId="5FB24A02" w14:textId="008BE0E9" w:rsidR="00DA4C72" w:rsidRDefault="00DA4C72" w:rsidP="003421FB">
            <w:pPr>
              <w:tabs>
                <w:tab w:val="left" w:pos="9260"/>
              </w:tabs>
              <w:rPr>
                <w:sz w:val="20"/>
                <w:szCs w:val="20"/>
              </w:rPr>
            </w:pPr>
            <w:r>
              <w:rPr>
                <w:sz w:val="20"/>
                <w:szCs w:val="20"/>
              </w:rPr>
              <w:t>598</w:t>
            </w:r>
          </w:p>
        </w:tc>
        <w:tc>
          <w:tcPr>
            <w:tcW w:w="608" w:type="pct"/>
            <w:tcBorders>
              <w:top w:val="single" w:sz="4" w:space="0" w:color="auto"/>
              <w:left w:val="single" w:sz="4" w:space="0" w:color="auto"/>
              <w:bottom w:val="single" w:sz="4" w:space="0" w:color="auto"/>
              <w:right w:val="single" w:sz="4" w:space="0" w:color="auto"/>
            </w:tcBorders>
            <w:vAlign w:val="center"/>
          </w:tcPr>
          <w:p w14:paraId="55CE0CC3" w14:textId="77777777" w:rsidR="00DA4C72" w:rsidRDefault="00DA4C72" w:rsidP="003421FB">
            <w:pPr>
              <w:tabs>
                <w:tab w:val="left" w:pos="9260"/>
              </w:tabs>
              <w:rPr>
                <w:sz w:val="20"/>
                <w:szCs w:val="20"/>
              </w:rPr>
            </w:pPr>
          </w:p>
        </w:tc>
        <w:tc>
          <w:tcPr>
            <w:tcW w:w="1281" w:type="pct"/>
            <w:vMerge/>
            <w:tcBorders>
              <w:left w:val="single" w:sz="4" w:space="0" w:color="auto"/>
              <w:right w:val="single" w:sz="4" w:space="0" w:color="auto"/>
            </w:tcBorders>
            <w:vAlign w:val="center"/>
          </w:tcPr>
          <w:p w14:paraId="5CCC6D1B" w14:textId="77777777" w:rsidR="00DA4C72" w:rsidRPr="004E1681" w:rsidRDefault="00DA4C72" w:rsidP="003421FB">
            <w:pPr>
              <w:rPr>
                <w:sz w:val="20"/>
                <w:szCs w:val="20"/>
              </w:rPr>
            </w:pPr>
          </w:p>
        </w:tc>
      </w:tr>
      <w:tr w:rsidR="00DA4C72" w:rsidRPr="004E1681" w14:paraId="0955DA5E" w14:textId="77777777" w:rsidTr="0056043B">
        <w:trPr>
          <w:trHeight w:val="255"/>
        </w:trPr>
        <w:tc>
          <w:tcPr>
            <w:tcW w:w="1892" w:type="pct"/>
            <w:tcBorders>
              <w:top w:val="single" w:sz="4" w:space="0" w:color="auto"/>
              <w:left w:val="single" w:sz="4" w:space="0" w:color="auto"/>
              <w:bottom w:val="single" w:sz="4" w:space="0" w:color="auto"/>
              <w:right w:val="single" w:sz="4" w:space="0" w:color="auto"/>
            </w:tcBorders>
            <w:vAlign w:val="center"/>
          </w:tcPr>
          <w:p w14:paraId="6900EB12" w14:textId="5486986C" w:rsidR="00DA4C72" w:rsidRDefault="00DA4C72" w:rsidP="003421FB">
            <w:pPr>
              <w:tabs>
                <w:tab w:val="left" w:pos="9260"/>
              </w:tabs>
              <w:rPr>
                <w:sz w:val="20"/>
                <w:szCs w:val="20"/>
              </w:rPr>
            </w:pPr>
            <w:r>
              <w:rPr>
                <w:sz w:val="20"/>
                <w:szCs w:val="20"/>
              </w:rPr>
              <w:t>Селезневский ДИПИ</w:t>
            </w:r>
          </w:p>
        </w:tc>
        <w:tc>
          <w:tcPr>
            <w:tcW w:w="594" w:type="pct"/>
            <w:tcBorders>
              <w:top w:val="single" w:sz="4" w:space="0" w:color="auto"/>
              <w:left w:val="single" w:sz="4" w:space="0" w:color="auto"/>
              <w:bottom w:val="single" w:sz="4" w:space="0" w:color="auto"/>
              <w:right w:val="single" w:sz="4" w:space="0" w:color="auto"/>
            </w:tcBorders>
            <w:vAlign w:val="center"/>
          </w:tcPr>
          <w:p w14:paraId="6346FFFB" w14:textId="77777777" w:rsidR="00DA4C72" w:rsidRPr="004E1681" w:rsidRDefault="00DA4C72" w:rsidP="003421FB">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tcPr>
          <w:p w14:paraId="35D73659" w14:textId="348682FA" w:rsidR="00DA4C72" w:rsidRDefault="00DA4C72" w:rsidP="003421FB">
            <w:pPr>
              <w:tabs>
                <w:tab w:val="left" w:pos="9260"/>
              </w:tabs>
              <w:rPr>
                <w:sz w:val="20"/>
                <w:szCs w:val="20"/>
              </w:rPr>
            </w:pPr>
            <w:r>
              <w:rPr>
                <w:sz w:val="20"/>
                <w:szCs w:val="20"/>
              </w:rPr>
              <w:t>131</w:t>
            </w:r>
          </w:p>
        </w:tc>
        <w:tc>
          <w:tcPr>
            <w:tcW w:w="608" w:type="pct"/>
            <w:tcBorders>
              <w:top w:val="single" w:sz="4" w:space="0" w:color="auto"/>
              <w:left w:val="single" w:sz="4" w:space="0" w:color="auto"/>
              <w:bottom w:val="single" w:sz="4" w:space="0" w:color="auto"/>
              <w:right w:val="single" w:sz="4" w:space="0" w:color="auto"/>
            </w:tcBorders>
            <w:vAlign w:val="center"/>
          </w:tcPr>
          <w:p w14:paraId="1C4CB8F8" w14:textId="77777777" w:rsidR="00DA4C72" w:rsidRDefault="00DA4C72" w:rsidP="003421FB">
            <w:pPr>
              <w:tabs>
                <w:tab w:val="left" w:pos="9260"/>
              </w:tabs>
              <w:rPr>
                <w:sz w:val="20"/>
                <w:szCs w:val="20"/>
              </w:rPr>
            </w:pPr>
          </w:p>
        </w:tc>
        <w:tc>
          <w:tcPr>
            <w:tcW w:w="1281" w:type="pct"/>
            <w:vMerge/>
            <w:tcBorders>
              <w:left w:val="single" w:sz="4" w:space="0" w:color="auto"/>
              <w:right w:val="single" w:sz="4" w:space="0" w:color="auto"/>
            </w:tcBorders>
            <w:vAlign w:val="center"/>
          </w:tcPr>
          <w:p w14:paraId="4660C441" w14:textId="77777777" w:rsidR="00DA4C72" w:rsidRPr="004E1681" w:rsidRDefault="00DA4C72" w:rsidP="003421FB">
            <w:pPr>
              <w:rPr>
                <w:sz w:val="20"/>
                <w:szCs w:val="20"/>
              </w:rPr>
            </w:pPr>
          </w:p>
        </w:tc>
      </w:tr>
      <w:tr w:rsidR="00DA4C72" w:rsidRPr="004E1681" w14:paraId="33365DC3" w14:textId="77777777" w:rsidTr="0056043B">
        <w:trPr>
          <w:trHeight w:val="255"/>
        </w:trPr>
        <w:tc>
          <w:tcPr>
            <w:tcW w:w="1892" w:type="pct"/>
            <w:tcBorders>
              <w:top w:val="single" w:sz="4" w:space="0" w:color="auto"/>
              <w:left w:val="single" w:sz="4" w:space="0" w:color="auto"/>
              <w:bottom w:val="single" w:sz="4" w:space="0" w:color="auto"/>
              <w:right w:val="single" w:sz="4" w:space="0" w:color="auto"/>
            </w:tcBorders>
            <w:vAlign w:val="center"/>
          </w:tcPr>
          <w:p w14:paraId="5EA1CD7E" w14:textId="591CA50B" w:rsidR="00DA4C72" w:rsidRDefault="00DA4C72" w:rsidP="003421FB">
            <w:pPr>
              <w:tabs>
                <w:tab w:val="left" w:pos="9260"/>
              </w:tabs>
              <w:rPr>
                <w:sz w:val="20"/>
                <w:szCs w:val="20"/>
              </w:rPr>
            </w:pPr>
            <w:r>
              <w:rPr>
                <w:sz w:val="20"/>
                <w:szCs w:val="20"/>
              </w:rPr>
              <w:t>Пограничное управление</w:t>
            </w:r>
          </w:p>
        </w:tc>
        <w:tc>
          <w:tcPr>
            <w:tcW w:w="594" w:type="pct"/>
            <w:tcBorders>
              <w:top w:val="single" w:sz="4" w:space="0" w:color="auto"/>
              <w:left w:val="single" w:sz="4" w:space="0" w:color="auto"/>
              <w:bottom w:val="single" w:sz="4" w:space="0" w:color="auto"/>
              <w:right w:val="single" w:sz="4" w:space="0" w:color="auto"/>
            </w:tcBorders>
            <w:vAlign w:val="center"/>
          </w:tcPr>
          <w:p w14:paraId="00553FEE" w14:textId="77777777" w:rsidR="00DA4C72" w:rsidRPr="004E1681" w:rsidRDefault="00DA4C72" w:rsidP="003421FB">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tcPr>
          <w:p w14:paraId="6182492D" w14:textId="6E1445EA" w:rsidR="00DA4C72" w:rsidRDefault="00DA4C72" w:rsidP="003421FB">
            <w:pPr>
              <w:tabs>
                <w:tab w:val="left" w:pos="9260"/>
              </w:tabs>
              <w:rPr>
                <w:sz w:val="20"/>
                <w:szCs w:val="20"/>
              </w:rPr>
            </w:pPr>
            <w:r>
              <w:rPr>
                <w:sz w:val="20"/>
                <w:szCs w:val="20"/>
              </w:rPr>
              <w:t>1031</w:t>
            </w:r>
          </w:p>
        </w:tc>
        <w:tc>
          <w:tcPr>
            <w:tcW w:w="608" w:type="pct"/>
            <w:tcBorders>
              <w:top w:val="single" w:sz="4" w:space="0" w:color="auto"/>
              <w:left w:val="single" w:sz="4" w:space="0" w:color="auto"/>
              <w:bottom w:val="single" w:sz="4" w:space="0" w:color="auto"/>
              <w:right w:val="single" w:sz="4" w:space="0" w:color="auto"/>
            </w:tcBorders>
            <w:vAlign w:val="center"/>
          </w:tcPr>
          <w:p w14:paraId="5E3E3AA2" w14:textId="1ACB2702" w:rsidR="00DA4C72" w:rsidRDefault="00DA4C72" w:rsidP="003421FB">
            <w:pPr>
              <w:tabs>
                <w:tab w:val="left" w:pos="9260"/>
              </w:tabs>
              <w:rPr>
                <w:sz w:val="20"/>
                <w:szCs w:val="20"/>
              </w:rPr>
            </w:pPr>
            <w:r>
              <w:rPr>
                <w:sz w:val="20"/>
                <w:szCs w:val="20"/>
              </w:rPr>
              <w:t>2</w:t>
            </w:r>
          </w:p>
        </w:tc>
        <w:tc>
          <w:tcPr>
            <w:tcW w:w="1281" w:type="pct"/>
            <w:vMerge/>
            <w:tcBorders>
              <w:left w:val="single" w:sz="4" w:space="0" w:color="auto"/>
              <w:right w:val="single" w:sz="4" w:space="0" w:color="auto"/>
            </w:tcBorders>
            <w:vAlign w:val="center"/>
          </w:tcPr>
          <w:p w14:paraId="145C47AC" w14:textId="77777777" w:rsidR="00DA4C72" w:rsidRPr="004E1681" w:rsidRDefault="00DA4C72" w:rsidP="003421FB">
            <w:pPr>
              <w:rPr>
                <w:sz w:val="20"/>
                <w:szCs w:val="20"/>
              </w:rPr>
            </w:pPr>
          </w:p>
        </w:tc>
      </w:tr>
      <w:tr w:rsidR="00DA4C72" w:rsidRPr="004E1681" w14:paraId="3C84CEEC" w14:textId="77777777" w:rsidTr="0056043B">
        <w:trPr>
          <w:trHeight w:val="255"/>
        </w:trPr>
        <w:tc>
          <w:tcPr>
            <w:tcW w:w="1892" w:type="pct"/>
            <w:tcBorders>
              <w:top w:val="single" w:sz="4" w:space="0" w:color="auto"/>
              <w:left w:val="single" w:sz="4" w:space="0" w:color="auto"/>
              <w:bottom w:val="single" w:sz="4" w:space="0" w:color="auto"/>
              <w:right w:val="single" w:sz="4" w:space="0" w:color="auto"/>
            </w:tcBorders>
            <w:vAlign w:val="center"/>
          </w:tcPr>
          <w:p w14:paraId="1763BBDB" w14:textId="24CB7F20" w:rsidR="00DA4C72" w:rsidRDefault="00DA4C72" w:rsidP="003421FB">
            <w:pPr>
              <w:tabs>
                <w:tab w:val="left" w:pos="9260"/>
              </w:tabs>
              <w:rPr>
                <w:sz w:val="20"/>
                <w:szCs w:val="20"/>
              </w:rPr>
            </w:pPr>
            <w:r>
              <w:rPr>
                <w:sz w:val="20"/>
                <w:szCs w:val="20"/>
              </w:rPr>
              <w:t>ФКУ УНИИ УФСИН</w:t>
            </w:r>
          </w:p>
        </w:tc>
        <w:tc>
          <w:tcPr>
            <w:tcW w:w="594" w:type="pct"/>
            <w:tcBorders>
              <w:top w:val="single" w:sz="4" w:space="0" w:color="auto"/>
              <w:left w:val="single" w:sz="4" w:space="0" w:color="auto"/>
              <w:bottom w:val="single" w:sz="4" w:space="0" w:color="auto"/>
              <w:right w:val="single" w:sz="4" w:space="0" w:color="auto"/>
            </w:tcBorders>
            <w:vAlign w:val="center"/>
          </w:tcPr>
          <w:p w14:paraId="682A8CFC" w14:textId="77777777" w:rsidR="00DA4C72" w:rsidRPr="004E1681" w:rsidRDefault="00DA4C72" w:rsidP="003421FB">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tcPr>
          <w:p w14:paraId="436F83E0" w14:textId="7837C8AD" w:rsidR="00DA4C72" w:rsidRDefault="00DA4C72" w:rsidP="003421FB">
            <w:pPr>
              <w:tabs>
                <w:tab w:val="left" w:pos="9260"/>
              </w:tabs>
              <w:rPr>
                <w:sz w:val="20"/>
                <w:szCs w:val="20"/>
              </w:rPr>
            </w:pPr>
            <w:r>
              <w:rPr>
                <w:sz w:val="20"/>
                <w:szCs w:val="20"/>
              </w:rPr>
              <w:t>215</w:t>
            </w:r>
          </w:p>
        </w:tc>
        <w:tc>
          <w:tcPr>
            <w:tcW w:w="608" w:type="pct"/>
            <w:tcBorders>
              <w:top w:val="single" w:sz="4" w:space="0" w:color="auto"/>
              <w:left w:val="single" w:sz="4" w:space="0" w:color="auto"/>
              <w:bottom w:val="single" w:sz="4" w:space="0" w:color="auto"/>
              <w:right w:val="single" w:sz="4" w:space="0" w:color="auto"/>
            </w:tcBorders>
            <w:vAlign w:val="center"/>
          </w:tcPr>
          <w:p w14:paraId="28230A88" w14:textId="77777777" w:rsidR="00DA4C72" w:rsidRDefault="00DA4C72" w:rsidP="003421FB">
            <w:pPr>
              <w:tabs>
                <w:tab w:val="left" w:pos="9260"/>
              </w:tabs>
              <w:rPr>
                <w:sz w:val="20"/>
                <w:szCs w:val="20"/>
              </w:rPr>
            </w:pPr>
          </w:p>
        </w:tc>
        <w:tc>
          <w:tcPr>
            <w:tcW w:w="1281" w:type="pct"/>
            <w:vMerge/>
            <w:tcBorders>
              <w:left w:val="single" w:sz="4" w:space="0" w:color="auto"/>
              <w:right w:val="single" w:sz="4" w:space="0" w:color="auto"/>
            </w:tcBorders>
            <w:vAlign w:val="center"/>
          </w:tcPr>
          <w:p w14:paraId="6357DB4C" w14:textId="77777777" w:rsidR="00DA4C72" w:rsidRPr="004E1681" w:rsidRDefault="00DA4C72" w:rsidP="003421FB">
            <w:pPr>
              <w:rPr>
                <w:sz w:val="20"/>
                <w:szCs w:val="20"/>
              </w:rPr>
            </w:pPr>
          </w:p>
        </w:tc>
      </w:tr>
      <w:tr w:rsidR="00DA4C72" w:rsidRPr="004E1681" w14:paraId="652FFDCD" w14:textId="77777777" w:rsidTr="0056043B">
        <w:trPr>
          <w:trHeight w:val="255"/>
        </w:trPr>
        <w:tc>
          <w:tcPr>
            <w:tcW w:w="1892" w:type="pct"/>
            <w:tcBorders>
              <w:top w:val="single" w:sz="4" w:space="0" w:color="auto"/>
              <w:left w:val="single" w:sz="4" w:space="0" w:color="auto"/>
              <w:bottom w:val="single" w:sz="4" w:space="0" w:color="auto"/>
              <w:right w:val="single" w:sz="4" w:space="0" w:color="auto"/>
            </w:tcBorders>
            <w:vAlign w:val="center"/>
          </w:tcPr>
          <w:p w14:paraId="3030DE70" w14:textId="10398197" w:rsidR="00DA4C72" w:rsidRDefault="00DA4C72" w:rsidP="00BB5836">
            <w:pPr>
              <w:tabs>
                <w:tab w:val="left" w:pos="9260"/>
              </w:tabs>
              <w:jc w:val="left"/>
              <w:rPr>
                <w:sz w:val="20"/>
                <w:szCs w:val="20"/>
              </w:rPr>
            </w:pPr>
            <w:r>
              <w:rPr>
                <w:sz w:val="20"/>
                <w:szCs w:val="20"/>
              </w:rPr>
              <w:t>Аптека Долголет</w:t>
            </w:r>
          </w:p>
        </w:tc>
        <w:tc>
          <w:tcPr>
            <w:tcW w:w="594" w:type="pct"/>
            <w:tcBorders>
              <w:top w:val="single" w:sz="4" w:space="0" w:color="auto"/>
              <w:left w:val="single" w:sz="4" w:space="0" w:color="auto"/>
              <w:bottom w:val="single" w:sz="4" w:space="0" w:color="auto"/>
              <w:right w:val="single" w:sz="4" w:space="0" w:color="auto"/>
            </w:tcBorders>
            <w:vAlign w:val="center"/>
          </w:tcPr>
          <w:p w14:paraId="5DD23A4A" w14:textId="77777777" w:rsidR="00DA4C72" w:rsidRPr="004E1681" w:rsidRDefault="00DA4C72" w:rsidP="003421FB">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tcPr>
          <w:p w14:paraId="65130D49" w14:textId="038E96BD" w:rsidR="00DA4C72" w:rsidRDefault="00DA4C72" w:rsidP="003421FB">
            <w:pPr>
              <w:tabs>
                <w:tab w:val="left" w:pos="9260"/>
              </w:tabs>
              <w:rPr>
                <w:sz w:val="20"/>
                <w:szCs w:val="20"/>
              </w:rPr>
            </w:pPr>
            <w:r>
              <w:rPr>
                <w:sz w:val="20"/>
                <w:szCs w:val="20"/>
              </w:rPr>
              <w:t>47</w:t>
            </w:r>
          </w:p>
        </w:tc>
        <w:tc>
          <w:tcPr>
            <w:tcW w:w="608" w:type="pct"/>
            <w:tcBorders>
              <w:top w:val="single" w:sz="4" w:space="0" w:color="auto"/>
              <w:left w:val="single" w:sz="4" w:space="0" w:color="auto"/>
              <w:bottom w:val="single" w:sz="4" w:space="0" w:color="auto"/>
              <w:right w:val="single" w:sz="4" w:space="0" w:color="auto"/>
            </w:tcBorders>
            <w:vAlign w:val="center"/>
          </w:tcPr>
          <w:p w14:paraId="26F192A5" w14:textId="77777777" w:rsidR="00DA4C72" w:rsidRDefault="00DA4C72" w:rsidP="003421FB">
            <w:pPr>
              <w:tabs>
                <w:tab w:val="left" w:pos="9260"/>
              </w:tabs>
              <w:rPr>
                <w:sz w:val="20"/>
                <w:szCs w:val="20"/>
              </w:rPr>
            </w:pPr>
          </w:p>
        </w:tc>
        <w:tc>
          <w:tcPr>
            <w:tcW w:w="1281" w:type="pct"/>
            <w:vMerge/>
            <w:tcBorders>
              <w:left w:val="single" w:sz="4" w:space="0" w:color="auto"/>
              <w:right w:val="single" w:sz="4" w:space="0" w:color="auto"/>
            </w:tcBorders>
            <w:vAlign w:val="center"/>
          </w:tcPr>
          <w:p w14:paraId="1C9397B7" w14:textId="77777777" w:rsidR="00DA4C72" w:rsidRPr="004E1681" w:rsidRDefault="00DA4C72" w:rsidP="003421FB">
            <w:pPr>
              <w:rPr>
                <w:sz w:val="20"/>
                <w:szCs w:val="20"/>
              </w:rPr>
            </w:pPr>
          </w:p>
        </w:tc>
      </w:tr>
      <w:tr w:rsidR="00DA4C72" w:rsidRPr="004E1681" w14:paraId="014008A0" w14:textId="77777777" w:rsidTr="0056043B">
        <w:trPr>
          <w:trHeight w:val="255"/>
        </w:trPr>
        <w:tc>
          <w:tcPr>
            <w:tcW w:w="1892" w:type="pct"/>
            <w:tcBorders>
              <w:top w:val="single" w:sz="4" w:space="0" w:color="auto"/>
              <w:left w:val="single" w:sz="4" w:space="0" w:color="auto"/>
              <w:bottom w:val="single" w:sz="4" w:space="0" w:color="auto"/>
              <w:right w:val="single" w:sz="4" w:space="0" w:color="auto"/>
            </w:tcBorders>
            <w:vAlign w:val="center"/>
          </w:tcPr>
          <w:p w14:paraId="2E3ADA6A" w14:textId="08A10520" w:rsidR="00DA4C72" w:rsidRDefault="00DA4C72" w:rsidP="00BB5836">
            <w:pPr>
              <w:tabs>
                <w:tab w:val="left" w:pos="9260"/>
              </w:tabs>
              <w:jc w:val="left"/>
              <w:rPr>
                <w:sz w:val="20"/>
                <w:szCs w:val="20"/>
              </w:rPr>
            </w:pPr>
            <w:r>
              <w:rPr>
                <w:sz w:val="20"/>
                <w:szCs w:val="20"/>
              </w:rPr>
              <w:t>ООО «Двина»</w:t>
            </w:r>
          </w:p>
        </w:tc>
        <w:tc>
          <w:tcPr>
            <w:tcW w:w="594" w:type="pct"/>
            <w:tcBorders>
              <w:top w:val="single" w:sz="4" w:space="0" w:color="auto"/>
              <w:left w:val="single" w:sz="4" w:space="0" w:color="auto"/>
              <w:bottom w:val="single" w:sz="4" w:space="0" w:color="auto"/>
              <w:right w:val="single" w:sz="4" w:space="0" w:color="auto"/>
            </w:tcBorders>
            <w:vAlign w:val="center"/>
          </w:tcPr>
          <w:p w14:paraId="22D9D9E5" w14:textId="77777777" w:rsidR="00DA4C72" w:rsidRPr="004E1681" w:rsidRDefault="00DA4C72" w:rsidP="003421FB">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tcPr>
          <w:p w14:paraId="1A88E150" w14:textId="252C83E5" w:rsidR="00DA4C72" w:rsidRDefault="00DA4C72" w:rsidP="003421FB">
            <w:pPr>
              <w:tabs>
                <w:tab w:val="left" w:pos="9260"/>
              </w:tabs>
              <w:rPr>
                <w:sz w:val="20"/>
                <w:szCs w:val="20"/>
              </w:rPr>
            </w:pPr>
            <w:r>
              <w:rPr>
                <w:sz w:val="20"/>
                <w:szCs w:val="20"/>
              </w:rPr>
              <w:t>168</w:t>
            </w:r>
          </w:p>
        </w:tc>
        <w:tc>
          <w:tcPr>
            <w:tcW w:w="608" w:type="pct"/>
            <w:tcBorders>
              <w:top w:val="single" w:sz="4" w:space="0" w:color="auto"/>
              <w:left w:val="single" w:sz="4" w:space="0" w:color="auto"/>
              <w:bottom w:val="single" w:sz="4" w:space="0" w:color="auto"/>
              <w:right w:val="single" w:sz="4" w:space="0" w:color="auto"/>
            </w:tcBorders>
            <w:vAlign w:val="center"/>
          </w:tcPr>
          <w:p w14:paraId="1038799B" w14:textId="77777777" w:rsidR="00DA4C72" w:rsidRDefault="00DA4C72" w:rsidP="003421FB">
            <w:pPr>
              <w:tabs>
                <w:tab w:val="left" w:pos="9260"/>
              </w:tabs>
              <w:rPr>
                <w:sz w:val="20"/>
                <w:szCs w:val="20"/>
              </w:rPr>
            </w:pPr>
          </w:p>
        </w:tc>
        <w:tc>
          <w:tcPr>
            <w:tcW w:w="1281" w:type="pct"/>
            <w:vMerge/>
            <w:tcBorders>
              <w:left w:val="single" w:sz="4" w:space="0" w:color="auto"/>
              <w:right w:val="single" w:sz="4" w:space="0" w:color="auto"/>
            </w:tcBorders>
            <w:vAlign w:val="center"/>
          </w:tcPr>
          <w:p w14:paraId="619DE3FB" w14:textId="77777777" w:rsidR="00DA4C72" w:rsidRPr="004E1681" w:rsidRDefault="00DA4C72" w:rsidP="003421FB">
            <w:pPr>
              <w:rPr>
                <w:sz w:val="20"/>
                <w:szCs w:val="20"/>
              </w:rPr>
            </w:pPr>
          </w:p>
        </w:tc>
      </w:tr>
      <w:tr w:rsidR="00DA4C72" w:rsidRPr="004E1681" w14:paraId="2A76547E" w14:textId="77777777" w:rsidTr="0056043B">
        <w:trPr>
          <w:trHeight w:val="255"/>
        </w:trPr>
        <w:tc>
          <w:tcPr>
            <w:tcW w:w="1892" w:type="pct"/>
            <w:tcBorders>
              <w:top w:val="single" w:sz="4" w:space="0" w:color="auto"/>
              <w:left w:val="single" w:sz="4" w:space="0" w:color="auto"/>
              <w:bottom w:val="single" w:sz="4" w:space="0" w:color="auto"/>
              <w:right w:val="single" w:sz="4" w:space="0" w:color="auto"/>
            </w:tcBorders>
            <w:vAlign w:val="center"/>
          </w:tcPr>
          <w:p w14:paraId="54C30D2F" w14:textId="71F39E63" w:rsidR="00DA4C72" w:rsidRDefault="00DA4C72" w:rsidP="00BB5836">
            <w:pPr>
              <w:tabs>
                <w:tab w:val="left" w:pos="9260"/>
              </w:tabs>
              <w:jc w:val="left"/>
              <w:rPr>
                <w:sz w:val="20"/>
                <w:szCs w:val="20"/>
              </w:rPr>
            </w:pPr>
            <w:r>
              <w:rPr>
                <w:sz w:val="20"/>
                <w:szCs w:val="20"/>
              </w:rPr>
              <w:t>Ул.Менжинского д. 12</w:t>
            </w:r>
          </w:p>
        </w:tc>
        <w:tc>
          <w:tcPr>
            <w:tcW w:w="594" w:type="pct"/>
            <w:tcBorders>
              <w:top w:val="single" w:sz="4" w:space="0" w:color="auto"/>
              <w:left w:val="single" w:sz="4" w:space="0" w:color="auto"/>
              <w:bottom w:val="single" w:sz="4" w:space="0" w:color="auto"/>
              <w:right w:val="single" w:sz="4" w:space="0" w:color="auto"/>
            </w:tcBorders>
            <w:vAlign w:val="center"/>
          </w:tcPr>
          <w:p w14:paraId="59DDAAA7" w14:textId="77777777" w:rsidR="00DA4C72" w:rsidRPr="004E1681" w:rsidRDefault="00DA4C72" w:rsidP="003421FB">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tcPr>
          <w:p w14:paraId="27E8A129" w14:textId="406BEBB0" w:rsidR="00DA4C72" w:rsidRDefault="00DA4C72" w:rsidP="003421FB">
            <w:pPr>
              <w:tabs>
                <w:tab w:val="left" w:pos="9260"/>
              </w:tabs>
              <w:rPr>
                <w:sz w:val="20"/>
                <w:szCs w:val="20"/>
              </w:rPr>
            </w:pPr>
            <w:r>
              <w:rPr>
                <w:sz w:val="20"/>
                <w:szCs w:val="20"/>
              </w:rPr>
              <w:t>9728</w:t>
            </w:r>
          </w:p>
        </w:tc>
        <w:tc>
          <w:tcPr>
            <w:tcW w:w="608" w:type="pct"/>
            <w:tcBorders>
              <w:top w:val="single" w:sz="4" w:space="0" w:color="auto"/>
              <w:left w:val="single" w:sz="4" w:space="0" w:color="auto"/>
              <w:bottom w:val="single" w:sz="4" w:space="0" w:color="auto"/>
              <w:right w:val="single" w:sz="4" w:space="0" w:color="auto"/>
            </w:tcBorders>
            <w:vAlign w:val="center"/>
          </w:tcPr>
          <w:p w14:paraId="227B693A" w14:textId="4A12FA82" w:rsidR="00DA4C72" w:rsidRDefault="00DA4C72" w:rsidP="003421FB">
            <w:pPr>
              <w:tabs>
                <w:tab w:val="left" w:pos="9260"/>
              </w:tabs>
              <w:rPr>
                <w:sz w:val="20"/>
                <w:szCs w:val="20"/>
              </w:rPr>
            </w:pPr>
            <w:r>
              <w:rPr>
                <w:sz w:val="20"/>
                <w:szCs w:val="20"/>
              </w:rPr>
              <w:t>3</w:t>
            </w:r>
          </w:p>
        </w:tc>
        <w:tc>
          <w:tcPr>
            <w:tcW w:w="1281" w:type="pct"/>
            <w:vMerge/>
            <w:tcBorders>
              <w:left w:val="single" w:sz="4" w:space="0" w:color="auto"/>
              <w:right w:val="single" w:sz="4" w:space="0" w:color="auto"/>
            </w:tcBorders>
            <w:vAlign w:val="center"/>
          </w:tcPr>
          <w:p w14:paraId="7380ACE9" w14:textId="77777777" w:rsidR="00DA4C72" w:rsidRPr="004E1681" w:rsidRDefault="00DA4C72" w:rsidP="003421FB">
            <w:pPr>
              <w:rPr>
                <w:sz w:val="20"/>
                <w:szCs w:val="20"/>
              </w:rPr>
            </w:pPr>
          </w:p>
        </w:tc>
      </w:tr>
      <w:tr w:rsidR="00DA4C72" w:rsidRPr="004E1681" w14:paraId="7539664B" w14:textId="77777777" w:rsidTr="0056043B">
        <w:trPr>
          <w:trHeight w:val="255"/>
        </w:trPr>
        <w:tc>
          <w:tcPr>
            <w:tcW w:w="1892" w:type="pct"/>
            <w:tcBorders>
              <w:top w:val="single" w:sz="4" w:space="0" w:color="auto"/>
              <w:left w:val="single" w:sz="4" w:space="0" w:color="auto"/>
              <w:bottom w:val="single" w:sz="4" w:space="0" w:color="auto"/>
              <w:right w:val="single" w:sz="4" w:space="0" w:color="auto"/>
            </w:tcBorders>
            <w:vAlign w:val="center"/>
          </w:tcPr>
          <w:p w14:paraId="387810D6" w14:textId="23945070" w:rsidR="00DA4C72" w:rsidRDefault="00DA4C72" w:rsidP="00BB5836">
            <w:pPr>
              <w:tabs>
                <w:tab w:val="left" w:pos="9260"/>
              </w:tabs>
              <w:jc w:val="left"/>
              <w:rPr>
                <w:sz w:val="20"/>
                <w:szCs w:val="20"/>
              </w:rPr>
            </w:pPr>
            <w:r>
              <w:rPr>
                <w:sz w:val="20"/>
                <w:szCs w:val="20"/>
              </w:rPr>
              <w:t>Ул. Кропоткина 23/13</w:t>
            </w:r>
          </w:p>
        </w:tc>
        <w:tc>
          <w:tcPr>
            <w:tcW w:w="594" w:type="pct"/>
            <w:tcBorders>
              <w:top w:val="single" w:sz="4" w:space="0" w:color="auto"/>
              <w:left w:val="single" w:sz="4" w:space="0" w:color="auto"/>
              <w:bottom w:val="single" w:sz="4" w:space="0" w:color="auto"/>
              <w:right w:val="single" w:sz="4" w:space="0" w:color="auto"/>
            </w:tcBorders>
            <w:vAlign w:val="center"/>
          </w:tcPr>
          <w:p w14:paraId="712AB61C" w14:textId="77777777" w:rsidR="00DA4C72" w:rsidRPr="004E1681" w:rsidRDefault="00DA4C72" w:rsidP="003421FB">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tcPr>
          <w:p w14:paraId="0E993E3F" w14:textId="2C892848" w:rsidR="00DA4C72" w:rsidRDefault="00DA4C72" w:rsidP="003421FB">
            <w:pPr>
              <w:tabs>
                <w:tab w:val="left" w:pos="9260"/>
              </w:tabs>
              <w:rPr>
                <w:sz w:val="20"/>
                <w:szCs w:val="20"/>
              </w:rPr>
            </w:pPr>
            <w:r>
              <w:rPr>
                <w:sz w:val="20"/>
                <w:szCs w:val="20"/>
              </w:rPr>
              <w:t>2726</w:t>
            </w:r>
          </w:p>
        </w:tc>
        <w:tc>
          <w:tcPr>
            <w:tcW w:w="608" w:type="pct"/>
            <w:tcBorders>
              <w:top w:val="single" w:sz="4" w:space="0" w:color="auto"/>
              <w:left w:val="single" w:sz="4" w:space="0" w:color="auto"/>
              <w:bottom w:val="single" w:sz="4" w:space="0" w:color="auto"/>
              <w:right w:val="single" w:sz="4" w:space="0" w:color="auto"/>
            </w:tcBorders>
            <w:vAlign w:val="center"/>
          </w:tcPr>
          <w:p w14:paraId="27F5A3EC" w14:textId="24DB2B06" w:rsidR="00DA4C72" w:rsidRDefault="00DA4C72" w:rsidP="003421FB">
            <w:pPr>
              <w:tabs>
                <w:tab w:val="left" w:pos="9260"/>
              </w:tabs>
              <w:rPr>
                <w:sz w:val="20"/>
                <w:szCs w:val="20"/>
              </w:rPr>
            </w:pPr>
            <w:r>
              <w:rPr>
                <w:sz w:val="20"/>
                <w:szCs w:val="20"/>
              </w:rPr>
              <w:t>2</w:t>
            </w:r>
          </w:p>
        </w:tc>
        <w:tc>
          <w:tcPr>
            <w:tcW w:w="1281" w:type="pct"/>
            <w:vMerge/>
            <w:tcBorders>
              <w:left w:val="single" w:sz="4" w:space="0" w:color="auto"/>
              <w:right w:val="single" w:sz="4" w:space="0" w:color="auto"/>
            </w:tcBorders>
            <w:vAlign w:val="center"/>
          </w:tcPr>
          <w:p w14:paraId="159E4E95" w14:textId="77777777" w:rsidR="00DA4C72" w:rsidRPr="004E1681" w:rsidRDefault="00DA4C72" w:rsidP="003421FB">
            <w:pPr>
              <w:rPr>
                <w:sz w:val="20"/>
                <w:szCs w:val="20"/>
              </w:rPr>
            </w:pPr>
          </w:p>
        </w:tc>
      </w:tr>
      <w:tr w:rsidR="00DA4C72" w:rsidRPr="004E1681" w14:paraId="1A0AA687" w14:textId="77777777" w:rsidTr="0056043B">
        <w:trPr>
          <w:trHeight w:val="255"/>
        </w:trPr>
        <w:tc>
          <w:tcPr>
            <w:tcW w:w="1892" w:type="pct"/>
            <w:tcBorders>
              <w:top w:val="single" w:sz="4" w:space="0" w:color="auto"/>
              <w:left w:val="single" w:sz="4" w:space="0" w:color="auto"/>
              <w:bottom w:val="single" w:sz="4" w:space="0" w:color="auto"/>
              <w:right w:val="single" w:sz="4" w:space="0" w:color="auto"/>
            </w:tcBorders>
            <w:vAlign w:val="center"/>
          </w:tcPr>
          <w:p w14:paraId="67365650" w14:textId="12F16EC3" w:rsidR="00DA4C72" w:rsidRDefault="00DA4C72" w:rsidP="00BB5836">
            <w:pPr>
              <w:tabs>
                <w:tab w:val="left" w:pos="9260"/>
              </w:tabs>
              <w:jc w:val="left"/>
              <w:rPr>
                <w:sz w:val="20"/>
                <w:szCs w:val="20"/>
              </w:rPr>
            </w:pPr>
            <w:r>
              <w:rPr>
                <w:sz w:val="20"/>
                <w:szCs w:val="20"/>
              </w:rPr>
              <w:t>Ул. Кропоткина 31</w:t>
            </w:r>
          </w:p>
        </w:tc>
        <w:tc>
          <w:tcPr>
            <w:tcW w:w="594" w:type="pct"/>
            <w:tcBorders>
              <w:top w:val="single" w:sz="4" w:space="0" w:color="auto"/>
              <w:left w:val="single" w:sz="4" w:space="0" w:color="auto"/>
              <w:bottom w:val="single" w:sz="4" w:space="0" w:color="auto"/>
              <w:right w:val="single" w:sz="4" w:space="0" w:color="auto"/>
            </w:tcBorders>
            <w:vAlign w:val="center"/>
          </w:tcPr>
          <w:p w14:paraId="2A9A2636" w14:textId="77777777" w:rsidR="00DA4C72" w:rsidRPr="004E1681" w:rsidRDefault="00DA4C72" w:rsidP="003421FB">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tcPr>
          <w:p w14:paraId="76B8B5B6" w14:textId="5979CB91" w:rsidR="00DA4C72" w:rsidRDefault="00DA4C72" w:rsidP="003421FB">
            <w:pPr>
              <w:tabs>
                <w:tab w:val="left" w:pos="9260"/>
              </w:tabs>
              <w:rPr>
                <w:sz w:val="20"/>
                <w:szCs w:val="20"/>
              </w:rPr>
            </w:pPr>
            <w:r>
              <w:rPr>
                <w:sz w:val="20"/>
                <w:szCs w:val="20"/>
              </w:rPr>
              <w:t>3561</w:t>
            </w:r>
          </w:p>
        </w:tc>
        <w:tc>
          <w:tcPr>
            <w:tcW w:w="608" w:type="pct"/>
            <w:tcBorders>
              <w:top w:val="single" w:sz="4" w:space="0" w:color="auto"/>
              <w:left w:val="single" w:sz="4" w:space="0" w:color="auto"/>
              <w:bottom w:val="single" w:sz="4" w:space="0" w:color="auto"/>
              <w:right w:val="single" w:sz="4" w:space="0" w:color="auto"/>
            </w:tcBorders>
            <w:vAlign w:val="center"/>
          </w:tcPr>
          <w:p w14:paraId="27200DFD" w14:textId="3083717D" w:rsidR="00DA4C72" w:rsidRDefault="00DA4C72" w:rsidP="003421FB">
            <w:pPr>
              <w:tabs>
                <w:tab w:val="left" w:pos="9260"/>
              </w:tabs>
              <w:rPr>
                <w:sz w:val="20"/>
                <w:szCs w:val="20"/>
              </w:rPr>
            </w:pPr>
            <w:r>
              <w:rPr>
                <w:sz w:val="20"/>
                <w:szCs w:val="20"/>
              </w:rPr>
              <w:t>2</w:t>
            </w:r>
          </w:p>
        </w:tc>
        <w:tc>
          <w:tcPr>
            <w:tcW w:w="1281" w:type="pct"/>
            <w:vMerge/>
            <w:tcBorders>
              <w:left w:val="single" w:sz="4" w:space="0" w:color="auto"/>
              <w:right w:val="single" w:sz="4" w:space="0" w:color="auto"/>
            </w:tcBorders>
            <w:vAlign w:val="center"/>
          </w:tcPr>
          <w:p w14:paraId="13C57AF4" w14:textId="77777777" w:rsidR="00DA4C72" w:rsidRPr="004E1681" w:rsidRDefault="00DA4C72" w:rsidP="003421FB">
            <w:pPr>
              <w:rPr>
                <w:sz w:val="20"/>
                <w:szCs w:val="20"/>
              </w:rPr>
            </w:pPr>
          </w:p>
        </w:tc>
      </w:tr>
      <w:tr w:rsidR="00DA4C72" w:rsidRPr="004E1681" w14:paraId="0070845F" w14:textId="77777777" w:rsidTr="0056043B">
        <w:trPr>
          <w:trHeight w:val="255"/>
        </w:trPr>
        <w:tc>
          <w:tcPr>
            <w:tcW w:w="1892" w:type="pct"/>
            <w:tcBorders>
              <w:top w:val="single" w:sz="4" w:space="0" w:color="auto"/>
              <w:left w:val="single" w:sz="4" w:space="0" w:color="auto"/>
              <w:bottom w:val="single" w:sz="4" w:space="0" w:color="auto"/>
              <w:right w:val="single" w:sz="4" w:space="0" w:color="auto"/>
            </w:tcBorders>
            <w:vAlign w:val="center"/>
          </w:tcPr>
          <w:p w14:paraId="0081AE13" w14:textId="3B262430" w:rsidR="00DA4C72" w:rsidRDefault="00DA4C72" w:rsidP="00BB5836">
            <w:pPr>
              <w:tabs>
                <w:tab w:val="left" w:pos="9260"/>
              </w:tabs>
              <w:jc w:val="left"/>
              <w:rPr>
                <w:sz w:val="20"/>
                <w:szCs w:val="20"/>
              </w:rPr>
            </w:pPr>
            <w:r>
              <w:rPr>
                <w:sz w:val="20"/>
                <w:szCs w:val="20"/>
              </w:rPr>
              <w:t>Ул. Советская д. 28/11А</w:t>
            </w:r>
          </w:p>
        </w:tc>
        <w:tc>
          <w:tcPr>
            <w:tcW w:w="594" w:type="pct"/>
            <w:tcBorders>
              <w:top w:val="single" w:sz="4" w:space="0" w:color="auto"/>
              <w:left w:val="single" w:sz="4" w:space="0" w:color="auto"/>
              <w:bottom w:val="single" w:sz="4" w:space="0" w:color="auto"/>
              <w:right w:val="single" w:sz="4" w:space="0" w:color="auto"/>
            </w:tcBorders>
            <w:vAlign w:val="center"/>
          </w:tcPr>
          <w:p w14:paraId="09FFB438" w14:textId="77777777" w:rsidR="00DA4C72" w:rsidRPr="004E1681" w:rsidRDefault="00DA4C72" w:rsidP="003421FB">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tcPr>
          <w:p w14:paraId="31B18D5B" w14:textId="113F6D1D" w:rsidR="00DA4C72" w:rsidRDefault="00DA4C72" w:rsidP="003421FB">
            <w:pPr>
              <w:tabs>
                <w:tab w:val="left" w:pos="9260"/>
              </w:tabs>
              <w:rPr>
                <w:sz w:val="20"/>
                <w:szCs w:val="20"/>
              </w:rPr>
            </w:pPr>
            <w:r>
              <w:rPr>
                <w:sz w:val="20"/>
                <w:szCs w:val="20"/>
              </w:rPr>
              <w:t>9624</w:t>
            </w:r>
          </w:p>
        </w:tc>
        <w:tc>
          <w:tcPr>
            <w:tcW w:w="608" w:type="pct"/>
            <w:tcBorders>
              <w:top w:val="single" w:sz="4" w:space="0" w:color="auto"/>
              <w:left w:val="single" w:sz="4" w:space="0" w:color="auto"/>
              <w:bottom w:val="single" w:sz="4" w:space="0" w:color="auto"/>
              <w:right w:val="single" w:sz="4" w:space="0" w:color="auto"/>
            </w:tcBorders>
            <w:vAlign w:val="center"/>
          </w:tcPr>
          <w:p w14:paraId="0388A634" w14:textId="4949B532" w:rsidR="00DA4C72" w:rsidRDefault="00DA4C72" w:rsidP="003421FB">
            <w:pPr>
              <w:tabs>
                <w:tab w:val="left" w:pos="9260"/>
              </w:tabs>
              <w:rPr>
                <w:sz w:val="20"/>
                <w:szCs w:val="20"/>
              </w:rPr>
            </w:pPr>
            <w:r>
              <w:rPr>
                <w:sz w:val="20"/>
                <w:szCs w:val="20"/>
              </w:rPr>
              <w:t>3</w:t>
            </w:r>
          </w:p>
        </w:tc>
        <w:tc>
          <w:tcPr>
            <w:tcW w:w="1281" w:type="pct"/>
            <w:vMerge/>
            <w:tcBorders>
              <w:left w:val="single" w:sz="4" w:space="0" w:color="auto"/>
              <w:right w:val="single" w:sz="4" w:space="0" w:color="auto"/>
            </w:tcBorders>
            <w:vAlign w:val="center"/>
          </w:tcPr>
          <w:p w14:paraId="2C5CD552" w14:textId="77777777" w:rsidR="00DA4C72" w:rsidRPr="004E1681" w:rsidRDefault="00DA4C72" w:rsidP="003421FB">
            <w:pPr>
              <w:rPr>
                <w:sz w:val="20"/>
                <w:szCs w:val="20"/>
              </w:rPr>
            </w:pPr>
          </w:p>
        </w:tc>
      </w:tr>
      <w:tr w:rsidR="00DA4C72" w:rsidRPr="004E1681" w14:paraId="3D1D1222" w14:textId="77777777" w:rsidTr="0056043B">
        <w:trPr>
          <w:trHeight w:val="255"/>
        </w:trPr>
        <w:tc>
          <w:tcPr>
            <w:tcW w:w="1892" w:type="pct"/>
            <w:tcBorders>
              <w:top w:val="single" w:sz="4" w:space="0" w:color="auto"/>
              <w:left w:val="single" w:sz="4" w:space="0" w:color="auto"/>
              <w:bottom w:val="single" w:sz="4" w:space="0" w:color="auto"/>
              <w:right w:val="single" w:sz="4" w:space="0" w:color="auto"/>
            </w:tcBorders>
            <w:vAlign w:val="center"/>
          </w:tcPr>
          <w:p w14:paraId="2227B6E7" w14:textId="4CC9A172" w:rsidR="00DA4C72" w:rsidRDefault="00DA4C72" w:rsidP="00BB5836">
            <w:pPr>
              <w:tabs>
                <w:tab w:val="left" w:pos="9260"/>
              </w:tabs>
              <w:jc w:val="left"/>
              <w:rPr>
                <w:sz w:val="20"/>
                <w:szCs w:val="20"/>
              </w:rPr>
            </w:pPr>
            <w:r>
              <w:rPr>
                <w:sz w:val="20"/>
                <w:szCs w:val="20"/>
              </w:rPr>
              <w:t>ПАО «Ростелеком»</w:t>
            </w:r>
          </w:p>
        </w:tc>
        <w:tc>
          <w:tcPr>
            <w:tcW w:w="594" w:type="pct"/>
            <w:tcBorders>
              <w:top w:val="single" w:sz="4" w:space="0" w:color="auto"/>
              <w:left w:val="single" w:sz="4" w:space="0" w:color="auto"/>
              <w:bottom w:val="single" w:sz="4" w:space="0" w:color="auto"/>
              <w:right w:val="single" w:sz="4" w:space="0" w:color="auto"/>
            </w:tcBorders>
            <w:vAlign w:val="center"/>
          </w:tcPr>
          <w:p w14:paraId="68A08B0A" w14:textId="77777777" w:rsidR="00DA4C72" w:rsidRPr="004E1681" w:rsidRDefault="00DA4C72" w:rsidP="003421FB">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tcPr>
          <w:p w14:paraId="7202F7A4" w14:textId="2923FCAB" w:rsidR="00DA4C72" w:rsidRDefault="00DA4C72" w:rsidP="003421FB">
            <w:pPr>
              <w:tabs>
                <w:tab w:val="left" w:pos="9260"/>
              </w:tabs>
              <w:rPr>
                <w:sz w:val="20"/>
                <w:szCs w:val="20"/>
              </w:rPr>
            </w:pPr>
            <w:r>
              <w:rPr>
                <w:sz w:val="20"/>
                <w:szCs w:val="20"/>
              </w:rPr>
              <w:t>3956</w:t>
            </w:r>
          </w:p>
        </w:tc>
        <w:tc>
          <w:tcPr>
            <w:tcW w:w="608" w:type="pct"/>
            <w:tcBorders>
              <w:top w:val="single" w:sz="4" w:space="0" w:color="auto"/>
              <w:left w:val="single" w:sz="4" w:space="0" w:color="auto"/>
              <w:bottom w:val="single" w:sz="4" w:space="0" w:color="auto"/>
              <w:right w:val="single" w:sz="4" w:space="0" w:color="auto"/>
            </w:tcBorders>
            <w:vAlign w:val="center"/>
          </w:tcPr>
          <w:p w14:paraId="76E335D4" w14:textId="77777777" w:rsidR="00DA4C72" w:rsidRDefault="00DA4C72" w:rsidP="003421FB">
            <w:pPr>
              <w:tabs>
                <w:tab w:val="left" w:pos="9260"/>
              </w:tabs>
              <w:rPr>
                <w:sz w:val="20"/>
                <w:szCs w:val="20"/>
              </w:rPr>
            </w:pPr>
          </w:p>
        </w:tc>
        <w:tc>
          <w:tcPr>
            <w:tcW w:w="1281" w:type="pct"/>
            <w:vMerge/>
            <w:tcBorders>
              <w:left w:val="single" w:sz="4" w:space="0" w:color="auto"/>
              <w:right w:val="single" w:sz="4" w:space="0" w:color="auto"/>
            </w:tcBorders>
            <w:vAlign w:val="center"/>
          </w:tcPr>
          <w:p w14:paraId="0594EB8C" w14:textId="77777777" w:rsidR="00DA4C72" w:rsidRPr="004E1681" w:rsidRDefault="00DA4C72" w:rsidP="003421FB">
            <w:pPr>
              <w:rPr>
                <w:sz w:val="20"/>
                <w:szCs w:val="20"/>
              </w:rPr>
            </w:pPr>
          </w:p>
        </w:tc>
      </w:tr>
      <w:tr w:rsidR="00DA4C72" w:rsidRPr="004E1681" w14:paraId="5616AA6D" w14:textId="77777777" w:rsidTr="0056043B">
        <w:trPr>
          <w:trHeight w:val="255"/>
        </w:trPr>
        <w:tc>
          <w:tcPr>
            <w:tcW w:w="1892" w:type="pct"/>
            <w:tcBorders>
              <w:top w:val="single" w:sz="4" w:space="0" w:color="auto"/>
              <w:left w:val="single" w:sz="4" w:space="0" w:color="auto"/>
              <w:bottom w:val="single" w:sz="4" w:space="0" w:color="auto"/>
              <w:right w:val="single" w:sz="4" w:space="0" w:color="auto"/>
            </w:tcBorders>
            <w:vAlign w:val="center"/>
          </w:tcPr>
          <w:p w14:paraId="4AEB6259" w14:textId="107C99F2" w:rsidR="00DA4C72" w:rsidRDefault="00DA4C72" w:rsidP="00BB5836">
            <w:pPr>
              <w:tabs>
                <w:tab w:val="left" w:pos="9260"/>
              </w:tabs>
              <w:jc w:val="left"/>
              <w:rPr>
                <w:sz w:val="20"/>
                <w:szCs w:val="20"/>
              </w:rPr>
            </w:pPr>
            <w:r>
              <w:rPr>
                <w:sz w:val="20"/>
                <w:szCs w:val="20"/>
              </w:rPr>
              <w:t>ФГУП «Почта России»</w:t>
            </w:r>
          </w:p>
        </w:tc>
        <w:tc>
          <w:tcPr>
            <w:tcW w:w="594" w:type="pct"/>
            <w:tcBorders>
              <w:top w:val="single" w:sz="4" w:space="0" w:color="auto"/>
              <w:left w:val="single" w:sz="4" w:space="0" w:color="auto"/>
              <w:bottom w:val="single" w:sz="4" w:space="0" w:color="auto"/>
              <w:right w:val="single" w:sz="4" w:space="0" w:color="auto"/>
            </w:tcBorders>
            <w:vAlign w:val="center"/>
          </w:tcPr>
          <w:p w14:paraId="4328BE8F" w14:textId="77777777" w:rsidR="00DA4C72" w:rsidRPr="004E1681" w:rsidRDefault="00DA4C72" w:rsidP="003421FB">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tcPr>
          <w:p w14:paraId="0D233FB5" w14:textId="70C831D8" w:rsidR="00DA4C72" w:rsidRDefault="00DA4C72" w:rsidP="003421FB">
            <w:pPr>
              <w:tabs>
                <w:tab w:val="left" w:pos="9260"/>
              </w:tabs>
              <w:rPr>
                <w:sz w:val="20"/>
                <w:szCs w:val="20"/>
              </w:rPr>
            </w:pPr>
            <w:r>
              <w:rPr>
                <w:sz w:val="20"/>
                <w:szCs w:val="20"/>
              </w:rPr>
              <w:t>1747</w:t>
            </w:r>
          </w:p>
        </w:tc>
        <w:tc>
          <w:tcPr>
            <w:tcW w:w="608" w:type="pct"/>
            <w:tcBorders>
              <w:top w:val="single" w:sz="4" w:space="0" w:color="auto"/>
              <w:left w:val="single" w:sz="4" w:space="0" w:color="auto"/>
              <w:bottom w:val="single" w:sz="4" w:space="0" w:color="auto"/>
              <w:right w:val="single" w:sz="4" w:space="0" w:color="auto"/>
            </w:tcBorders>
            <w:vAlign w:val="center"/>
          </w:tcPr>
          <w:p w14:paraId="1C4FA85F" w14:textId="77777777" w:rsidR="00DA4C72" w:rsidRDefault="00DA4C72" w:rsidP="003421FB">
            <w:pPr>
              <w:tabs>
                <w:tab w:val="left" w:pos="9260"/>
              </w:tabs>
              <w:rPr>
                <w:sz w:val="20"/>
                <w:szCs w:val="20"/>
              </w:rPr>
            </w:pPr>
          </w:p>
        </w:tc>
        <w:tc>
          <w:tcPr>
            <w:tcW w:w="1281" w:type="pct"/>
            <w:vMerge/>
            <w:tcBorders>
              <w:left w:val="single" w:sz="4" w:space="0" w:color="auto"/>
              <w:right w:val="single" w:sz="4" w:space="0" w:color="auto"/>
            </w:tcBorders>
            <w:vAlign w:val="center"/>
          </w:tcPr>
          <w:p w14:paraId="36FAFF08" w14:textId="77777777" w:rsidR="00DA4C72" w:rsidRPr="004E1681" w:rsidRDefault="00DA4C72" w:rsidP="003421FB">
            <w:pPr>
              <w:rPr>
                <w:sz w:val="20"/>
                <w:szCs w:val="20"/>
              </w:rPr>
            </w:pPr>
          </w:p>
        </w:tc>
      </w:tr>
      <w:tr w:rsidR="00DA4C72" w:rsidRPr="004E1681" w14:paraId="170F92FC" w14:textId="77777777" w:rsidTr="0056043B">
        <w:trPr>
          <w:trHeight w:val="255"/>
        </w:trPr>
        <w:tc>
          <w:tcPr>
            <w:tcW w:w="1892" w:type="pct"/>
            <w:tcBorders>
              <w:top w:val="single" w:sz="4" w:space="0" w:color="auto"/>
              <w:left w:val="single" w:sz="4" w:space="0" w:color="auto"/>
              <w:bottom w:val="single" w:sz="4" w:space="0" w:color="auto"/>
              <w:right w:val="single" w:sz="4" w:space="0" w:color="auto"/>
            </w:tcBorders>
            <w:vAlign w:val="center"/>
          </w:tcPr>
          <w:p w14:paraId="0C8CBED0" w14:textId="23A071CD" w:rsidR="00DA4C72" w:rsidRDefault="00DA4C72" w:rsidP="00BB5836">
            <w:pPr>
              <w:tabs>
                <w:tab w:val="left" w:pos="9260"/>
              </w:tabs>
              <w:jc w:val="left"/>
              <w:rPr>
                <w:sz w:val="20"/>
                <w:szCs w:val="20"/>
              </w:rPr>
            </w:pPr>
            <w:r>
              <w:rPr>
                <w:sz w:val="20"/>
                <w:szCs w:val="20"/>
              </w:rPr>
              <w:t>ИП Бояринов «Аракс»</w:t>
            </w:r>
          </w:p>
        </w:tc>
        <w:tc>
          <w:tcPr>
            <w:tcW w:w="594" w:type="pct"/>
            <w:tcBorders>
              <w:top w:val="single" w:sz="4" w:space="0" w:color="auto"/>
              <w:left w:val="single" w:sz="4" w:space="0" w:color="auto"/>
              <w:bottom w:val="single" w:sz="4" w:space="0" w:color="auto"/>
              <w:right w:val="single" w:sz="4" w:space="0" w:color="auto"/>
            </w:tcBorders>
            <w:vAlign w:val="center"/>
          </w:tcPr>
          <w:p w14:paraId="0E80D887" w14:textId="77777777" w:rsidR="00DA4C72" w:rsidRPr="004E1681" w:rsidRDefault="00DA4C72" w:rsidP="003421FB">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tcPr>
          <w:p w14:paraId="7FFF77E6" w14:textId="3A9C7CA4" w:rsidR="00DA4C72" w:rsidRDefault="00DA4C72" w:rsidP="003421FB">
            <w:pPr>
              <w:tabs>
                <w:tab w:val="left" w:pos="9260"/>
              </w:tabs>
              <w:rPr>
                <w:sz w:val="20"/>
                <w:szCs w:val="20"/>
              </w:rPr>
            </w:pPr>
            <w:r>
              <w:rPr>
                <w:sz w:val="20"/>
                <w:szCs w:val="20"/>
              </w:rPr>
              <w:t>511</w:t>
            </w:r>
          </w:p>
        </w:tc>
        <w:tc>
          <w:tcPr>
            <w:tcW w:w="608" w:type="pct"/>
            <w:tcBorders>
              <w:top w:val="single" w:sz="4" w:space="0" w:color="auto"/>
              <w:left w:val="single" w:sz="4" w:space="0" w:color="auto"/>
              <w:bottom w:val="single" w:sz="4" w:space="0" w:color="auto"/>
              <w:right w:val="single" w:sz="4" w:space="0" w:color="auto"/>
            </w:tcBorders>
            <w:vAlign w:val="center"/>
          </w:tcPr>
          <w:p w14:paraId="06A7AFFD" w14:textId="77777777" w:rsidR="00DA4C72" w:rsidRDefault="00DA4C72" w:rsidP="003421FB">
            <w:pPr>
              <w:tabs>
                <w:tab w:val="left" w:pos="9260"/>
              </w:tabs>
              <w:rPr>
                <w:sz w:val="20"/>
                <w:szCs w:val="20"/>
              </w:rPr>
            </w:pPr>
          </w:p>
        </w:tc>
        <w:tc>
          <w:tcPr>
            <w:tcW w:w="1281" w:type="pct"/>
            <w:vMerge/>
            <w:tcBorders>
              <w:left w:val="single" w:sz="4" w:space="0" w:color="auto"/>
              <w:bottom w:val="single" w:sz="4" w:space="0" w:color="auto"/>
              <w:right w:val="single" w:sz="4" w:space="0" w:color="auto"/>
            </w:tcBorders>
            <w:vAlign w:val="center"/>
          </w:tcPr>
          <w:p w14:paraId="6A173315" w14:textId="77777777" w:rsidR="00DA4C72" w:rsidRPr="004E1681" w:rsidRDefault="00DA4C72" w:rsidP="003421FB">
            <w:pPr>
              <w:rPr>
                <w:sz w:val="20"/>
                <w:szCs w:val="20"/>
              </w:rPr>
            </w:pPr>
          </w:p>
        </w:tc>
      </w:tr>
      <w:tr w:rsidR="003421FB" w:rsidRPr="004E1681" w14:paraId="65A69510"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2BDE0CF5" w14:textId="77777777" w:rsidR="003421FB" w:rsidRPr="004E1681" w:rsidRDefault="003421FB" w:rsidP="003421FB">
            <w:pPr>
              <w:tabs>
                <w:tab w:val="left" w:pos="9260"/>
              </w:tabs>
              <w:rPr>
                <w:sz w:val="20"/>
                <w:szCs w:val="20"/>
              </w:rPr>
            </w:pPr>
            <w:r w:rsidRPr="004E1681">
              <w:rPr>
                <w:sz w:val="20"/>
                <w:szCs w:val="20"/>
              </w:rPr>
              <w:t>ул. Казанская, д.6</w:t>
            </w:r>
          </w:p>
        </w:tc>
        <w:tc>
          <w:tcPr>
            <w:tcW w:w="594" w:type="pct"/>
            <w:tcBorders>
              <w:top w:val="single" w:sz="4" w:space="0" w:color="auto"/>
              <w:left w:val="single" w:sz="4" w:space="0" w:color="auto"/>
              <w:bottom w:val="single" w:sz="4" w:space="0" w:color="auto"/>
              <w:right w:val="single" w:sz="4" w:space="0" w:color="auto"/>
            </w:tcBorders>
            <w:vAlign w:val="center"/>
            <w:hideMark/>
          </w:tcPr>
          <w:p w14:paraId="00A3D5B2" w14:textId="77777777" w:rsidR="003421FB" w:rsidRPr="004E1681" w:rsidRDefault="003421FB" w:rsidP="003421FB">
            <w:pPr>
              <w:tabs>
                <w:tab w:val="left" w:pos="9260"/>
              </w:tabs>
              <w:rPr>
                <w:sz w:val="20"/>
                <w:szCs w:val="20"/>
              </w:rPr>
            </w:pPr>
            <w:r w:rsidRPr="004E1681">
              <w:rPr>
                <w:sz w:val="20"/>
                <w:szCs w:val="20"/>
              </w:rPr>
              <w:t>1973</w:t>
            </w:r>
          </w:p>
        </w:tc>
        <w:tc>
          <w:tcPr>
            <w:tcW w:w="624" w:type="pct"/>
            <w:tcBorders>
              <w:top w:val="single" w:sz="4" w:space="0" w:color="auto"/>
              <w:left w:val="single" w:sz="4" w:space="0" w:color="auto"/>
              <w:bottom w:val="single" w:sz="4" w:space="0" w:color="auto"/>
              <w:right w:val="single" w:sz="4" w:space="0" w:color="auto"/>
            </w:tcBorders>
            <w:vAlign w:val="center"/>
            <w:hideMark/>
          </w:tcPr>
          <w:p w14:paraId="2849B41B" w14:textId="2D92E5D7" w:rsidR="003421FB" w:rsidRPr="004E1681" w:rsidRDefault="00BB5836" w:rsidP="003421FB">
            <w:pPr>
              <w:tabs>
                <w:tab w:val="left" w:pos="9260"/>
              </w:tabs>
              <w:rPr>
                <w:sz w:val="20"/>
                <w:szCs w:val="20"/>
              </w:rPr>
            </w:pPr>
            <w:r>
              <w:rPr>
                <w:sz w:val="20"/>
                <w:szCs w:val="20"/>
              </w:rPr>
              <w:t>2765</w:t>
            </w:r>
          </w:p>
        </w:tc>
        <w:tc>
          <w:tcPr>
            <w:tcW w:w="608" w:type="pct"/>
            <w:tcBorders>
              <w:top w:val="single" w:sz="4" w:space="0" w:color="auto"/>
              <w:left w:val="single" w:sz="4" w:space="0" w:color="auto"/>
              <w:bottom w:val="single" w:sz="4" w:space="0" w:color="auto"/>
              <w:right w:val="single" w:sz="4" w:space="0" w:color="auto"/>
            </w:tcBorders>
            <w:vAlign w:val="center"/>
            <w:hideMark/>
          </w:tcPr>
          <w:p w14:paraId="4554D8AA" w14:textId="77777777" w:rsidR="003421FB" w:rsidRPr="004E1681" w:rsidRDefault="003421FB" w:rsidP="003421FB">
            <w:pPr>
              <w:tabs>
                <w:tab w:val="left" w:pos="9260"/>
              </w:tabs>
              <w:rPr>
                <w:sz w:val="20"/>
                <w:szCs w:val="20"/>
              </w:rPr>
            </w:pPr>
            <w:r w:rsidRPr="004E1681">
              <w:rPr>
                <w:sz w:val="20"/>
                <w:szCs w:val="20"/>
              </w:rPr>
              <w:t>2</w:t>
            </w:r>
          </w:p>
        </w:tc>
        <w:tc>
          <w:tcPr>
            <w:tcW w:w="1281" w:type="pct"/>
            <w:vMerge w:val="restart"/>
            <w:tcBorders>
              <w:top w:val="single" w:sz="4" w:space="0" w:color="auto"/>
              <w:left w:val="single" w:sz="4" w:space="0" w:color="auto"/>
              <w:bottom w:val="single" w:sz="4" w:space="0" w:color="auto"/>
              <w:right w:val="single" w:sz="4" w:space="0" w:color="auto"/>
            </w:tcBorders>
            <w:vAlign w:val="center"/>
            <w:hideMark/>
          </w:tcPr>
          <w:p w14:paraId="6308DA2B" w14:textId="77777777" w:rsidR="003421FB" w:rsidRPr="004E1681" w:rsidRDefault="003421FB" w:rsidP="003421FB">
            <w:pPr>
              <w:tabs>
                <w:tab w:val="left" w:pos="9260"/>
              </w:tabs>
              <w:rPr>
                <w:sz w:val="20"/>
                <w:szCs w:val="20"/>
              </w:rPr>
            </w:pPr>
            <w:r w:rsidRPr="004E1681">
              <w:rPr>
                <w:sz w:val="20"/>
                <w:szCs w:val="20"/>
              </w:rPr>
              <w:t>ООО «Тепло людям. Велиж» пл. Судоверфи, д.1-а</w:t>
            </w:r>
          </w:p>
        </w:tc>
      </w:tr>
      <w:tr w:rsidR="003421FB" w:rsidRPr="004E1681" w14:paraId="0E99A8DE"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42B160CD" w14:textId="77777777" w:rsidR="003421FB" w:rsidRPr="004E1681" w:rsidRDefault="003421FB" w:rsidP="003421FB">
            <w:pPr>
              <w:tabs>
                <w:tab w:val="left" w:pos="9260"/>
              </w:tabs>
              <w:rPr>
                <w:sz w:val="20"/>
                <w:szCs w:val="20"/>
              </w:rPr>
            </w:pPr>
            <w:r w:rsidRPr="004E1681">
              <w:rPr>
                <w:sz w:val="20"/>
                <w:szCs w:val="20"/>
              </w:rPr>
              <w:t>ул. Казанская, д.6а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29DB7815" w14:textId="77777777" w:rsidR="003421FB" w:rsidRPr="004E1681" w:rsidRDefault="003421FB" w:rsidP="003421FB">
            <w:pPr>
              <w:tabs>
                <w:tab w:val="left" w:pos="9260"/>
              </w:tabs>
              <w:rPr>
                <w:sz w:val="20"/>
                <w:szCs w:val="20"/>
              </w:rPr>
            </w:pPr>
            <w:r w:rsidRPr="004E1681">
              <w:rPr>
                <w:sz w:val="20"/>
                <w:szCs w:val="20"/>
              </w:rPr>
              <w:t>1990</w:t>
            </w:r>
          </w:p>
        </w:tc>
        <w:tc>
          <w:tcPr>
            <w:tcW w:w="624" w:type="pct"/>
            <w:tcBorders>
              <w:top w:val="single" w:sz="4" w:space="0" w:color="auto"/>
              <w:left w:val="single" w:sz="4" w:space="0" w:color="auto"/>
              <w:bottom w:val="single" w:sz="4" w:space="0" w:color="auto"/>
              <w:right w:val="single" w:sz="4" w:space="0" w:color="auto"/>
            </w:tcBorders>
            <w:vAlign w:val="center"/>
            <w:hideMark/>
          </w:tcPr>
          <w:p w14:paraId="639A8EC6" w14:textId="406EDBBE" w:rsidR="003421FB" w:rsidRPr="004E1681" w:rsidRDefault="003421FB" w:rsidP="003421FB">
            <w:pPr>
              <w:tabs>
                <w:tab w:val="left" w:pos="9260"/>
              </w:tabs>
              <w:rPr>
                <w:sz w:val="20"/>
                <w:szCs w:val="20"/>
              </w:rPr>
            </w:pPr>
            <w:r w:rsidRPr="004E1681">
              <w:rPr>
                <w:sz w:val="20"/>
                <w:szCs w:val="20"/>
              </w:rPr>
              <w:t>281</w:t>
            </w:r>
            <w:r w:rsidR="00BB5836">
              <w:rPr>
                <w:sz w:val="20"/>
                <w:szCs w:val="20"/>
              </w:rPr>
              <w:t>0</w:t>
            </w:r>
          </w:p>
        </w:tc>
        <w:tc>
          <w:tcPr>
            <w:tcW w:w="608" w:type="pct"/>
            <w:tcBorders>
              <w:top w:val="single" w:sz="4" w:space="0" w:color="auto"/>
              <w:left w:val="single" w:sz="4" w:space="0" w:color="auto"/>
              <w:bottom w:val="single" w:sz="4" w:space="0" w:color="auto"/>
              <w:right w:val="single" w:sz="4" w:space="0" w:color="auto"/>
            </w:tcBorders>
            <w:vAlign w:val="center"/>
            <w:hideMark/>
          </w:tcPr>
          <w:p w14:paraId="0EA916C7" w14:textId="77777777" w:rsidR="003421FB" w:rsidRPr="004E1681" w:rsidRDefault="003421FB" w:rsidP="003421FB">
            <w:pPr>
              <w:tabs>
                <w:tab w:val="left" w:pos="9260"/>
              </w:tabs>
              <w:rPr>
                <w:sz w:val="20"/>
                <w:szCs w:val="20"/>
              </w:rPr>
            </w:pPr>
            <w:r w:rsidRPr="004E1681">
              <w:rPr>
                <w:sz w:val="20"/>
                <w:szCs w:val="20"/>
              </w:rPr>
              <w:t>2</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07DB996D" w14:textId="77777777" w:rsidR="003421FB" w:rsidRPr="004E1681" w:rsidRDefault="003421FB" w:rsidP="003421FB">
            <w:pPr>
              <w:rPr>
                <w:sz w:val="20"/>
                <w:szCs w:val="20"/>
              </w:rPr>
            </w:pPr>
          </w:p>
        </w:tc>
      </w:tr>
      <w:tr w:rsidR="003421FB" w:rsidRPr="004E1681" w14:paraId="41A346E4"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37EFFDF4" w14:textId="77777777" w:rsidR="003421FB" w:rsidRPr="004E1681" w:rsidRDefault="003421FB" w:rsidP="003421FB">
            <w:pPr>
              <w:tabs>
                <w:tab w:val="left" w:pos="9260"/>
              </w:tabs>
              <w:rPr>
                <w:sz w:val="20"/>
                <w:szCs w:val="20"/>
              </w:rPr>
            </w:pPr>
            <w:r w:rsidRPr="004E1681">
              <w:rPr>
                <w:sz w:val="20"/>
                <w:szCs w:val="20"/>
              </w:rPr>
              <w:t>ул. Казанская, д.16</w:t>
            </w:r>
          </w:p>
        </w:tc>
        <w:tc>
          <w:tcPr>
            <w:tcW w:w="594" w:type="pct"/>
            <w:tcBorders>
              <w:top w:val="single" w:sz="4" w:space="0" w:color="auto"/>
              <w:left w:val="single" w:sz="4" w:space="0" w:color="auto"/>
              <w:bottom w:val="single" w:sz="4" w:space="0" w:color="auto"/>
              <w:right w:val="single" w:sz="4" w:space="0" w:color="auto"/>
            </w:tcBorders>
            <w:vAlign w:val="center"/>
            <w:hideMark/>
          </w:tcPr>
          <w:p w14:paraId="0CEE410D" w14:textId="77777777" w:rsidR="003421FB" w:rsidRPr="004E1681" w:rsidRDefault="003421FB" w:rsidP="003421FB">
            <w:pPr>
              <w:tabs>
                <w:tab w:val="left" w:pos="9260"/>
              </w:tabs>
              <w:rPr>
                <w:sz w:val="20"/>
                <w:szCs w:val="20"/>
              </w:rPr>
            </w:pPr>
            <w:r w:rsidRPr="004E1681">
              <w:rPr>
                <w:sz w:val="20"/>
                <w:szCs w:val="20"/>
              </w:rPr>
              <w:t>1994</w:t>
            </w:r>
          </w:p>
        </w:tc>
        <w:tc>
          <w:tcPr>
            <w:tcW w:w="624" w:type="pct"/>
            <w:tcBorders>
              <w:top w:val="single" w:sz="4" w:space="0" w:color="auto"/>
              <w:left w:val="single" w:sz="4" w:space="0" w:color="auto"/>
              <w:bottom w:val="single" w:sz="4" w:space="0" w:color="auto"/>
              <w:right w:val="single" w:sz="4" w:space="0" w:color="auto"/>
            </w:tcBorders>
            <w:vAlign w:val="center"/>
            <w:hideMark/>
          </w:tcPr>
          <w:p w14:paraId="2B42472C" w14:textId="3491D11E" w:rsidR="003421FB" w:rsidRPr="004E1681" w:rsidRDefault="00BB5836" w:rsidP="003421FB">
            <w:pPr>
              <w:tabs>
                <w:tab w:val="left" w:pos="9260"/>
              </w:tabs>
              <w:rPr>
                <w:sz w:val="20"/>
                <w:szCs w:val="20"/>
              </w:rPr>
            </w:pPr>
            <w:r>
              <w:rPr>
                <w:sz w:val="20"/>
                <w:szCs w:val="20"/>
              </w:rPr>
              <w:t>3999</w:t>
            </w:r>
          </w:p>
        </w:tc>
        <w:tc>
          <w:tcPr>
            <w:tcW w:w="608" w:type="pct"/>
            <w:tcBorders>
              <w:top w:val="single" w:sz="4" w:space="0" w:color="auto"/>
              <w:left w:val="single" w:sz="4" w:space="0" w:color="auto"/>
              <w:bottom w:val="single" w:sz="4" w:space="0" w:color="auto"/>
              <w:right w:val="single" w:sz="4" w:space="0" w:color="auto"/>
            </w:tcBorders>
            <w:vAlign w:val="center"/>
            <w:hideMark/>
          </w:tcPr>
          <w:p w14:paraId="2F18E320" w14:textId="77777777" w:rsidR="003421FB" w:rsidRPr="004E1681" w:rsidRDefault="003421FB" w:rsidP="003421FB">
            <w:pPr>
              <w:tabs>
                <w:tab w:val="left" w:pos="9260"/>
              </w:tabs>
              <w:rPr>
                <w:sz w:val="20"/>
                <w:szCs w:val="20"/>
              </w:rPr>
            </w:pPr>
            <w:r w:rsidRPr="004E1681">
              <w:rPr>
                <w:sz w:val="20"/>
                <w:szCs w:val="20"/>
              </w:rPr>
              <w:t>2</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68CDFE57" w14:textId="77777777" w:rsidR="003421FB" w:rsidRPr="004E1681" w:rsidRDefault="003421FB" w:rsidP="003421FB">
            <w:pPr>
              <w:rPr>
                <w:sz w:val="20"/>
                <w:szCs w:val="20"/>
              </w:rPr>
            </w:pPr>
          </w:p>
        </w:tc>
      </w:tr>
      <w:tr w:rsidR="003421FB" w:rsidRPr="004E1681" w14:paraId="4C2D3889"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2FE37943" w14:textId="77777777" w:rsidR="003421FB" w:rsidRPr="004E1681" w:rsidRDefault="003421FB" w:rsidP="003421FB">
            <w:pPr>
              <w:tabs>
                <w:tab w:val="left" w:pos="9260"/>
              </w:tabs>
              <w:rPr>
                <w:sz w:val="20"/>
                <w:szCs w:val="20"/>
              </w:rPr>
            </w:pPr>
            <w:r w:rsidRPr="004E1681">
              <w:rPr>
                <w:sz w:val="20"/>
                <w:szCs w:val="20"/>
              </w:rPr>
              <w:t>Ул. Еременко, д 33</w:t>
            </w:r>
          </w:p>
        </w:tc>
        <w:tc>
          <w:tcPr>
            <w:tcW w:w="594" w:type="pct"/>
            <w:tcBorders>
              <w:top w:val="single" w:sz="4" w:space="0" w:color="auto"/>
              <w:left w:val="single" w:sz="4" w:space="0" w:color="auto"/>
              <w:bottom w:val="single" w:sz="4" w:space="0" w:color="auto"/>
              <w:right w:val="single" w:sz="4" w:space="0" w:color="auto"/>
            </w:tcBorders>
            <w:vAlign w:val="center"/>
            <w:hideMark/>
          </w:tcPr>
          <w:p w14:paraId="44AFD06A" w14:textId="77777777" w:rsidR="003421FB" w:rsidRPr="004E1681" w:rsidRDefault="003421FB" w:rsidP="003421FB">
            <w:pPr>
              <w:tabs>
                <w:tab w:val="left" w:pos="9260"/>
              </w:tabs>
              <w:rPr>
                <w:sz w:val="20"/>
                <w:szCs w:val="20"/>
              </w:rPr>
            </w:pPr>
            <w:r w:rsidRPr="004E1681">
              <w:rPr>
                <w:sz w:val="20"/>
                <w:szCs w:val="20"/>
              </w:rPr>
              <w:t>1979</w:t>
            </w:r>
          </w:p>
        </w:tc>
        <w:tc>
          <w:tcPr>
            <w:tcW w:w="624" w:type="pct"/>
            <w:tcBorders>
              <w:top w:val="single" w:sz="4" w:space="0" w:color="auto"/>
              <w:left w:val="single" w:sz="4" w:space="0" w:color="auto"/>
              <w:bottom w:val="single" w:sz="4" w:space="0" w:color="auto"/>
              <w:right w:val="single" w:sz="4" w:space="0" w:color="auto"/>
            </w:tcBorders>
            <w:vAlign w:val="center"/>
            <w:hideMark/>
          </w:tcPr>
          <w:p w14:paraId="27DB3A84" w14:textId="7FD75D64" w:rsidR="003421FB" w:rsidRPr="004E1681" w:rsidRDefault="00BB5836" w:rsidP="003421FB">
            <w:pPr>
              <w:tabs>
                <w:tab w:val="left" w:pos="9260"/>
              </w:tabs>
              <w:rPr>
                <w:sz w:val="20"/>
                <w:szCs w:val="20"/>
              </w:rPr>
            </w:pPr>
            <w:r>
              <w:rPr>
                <w:sz w:val="20"/>
                <w:szCs w:val="20"/>
              </w:rPr>
              <w:t>3012</w:t>
            </w:r>
          </w:p>
        </w:tc>
        <w:tc>
          <w:tcPr>
            <w:tcW w:w="608" w:type="pct"/>
            <w:tcBorders>
              <w:top w:val="single" w:sz="4" w:space="0" w:color="auto"/>
              <w:left w:val="single" w:sz="4" w:space="0" w:color="auto"/>
              <w:bottom w:val="single" w:sz="4" w:space="0" w:color="auto"/>
              <w:right w:val="single" w:sz="4" w:space="0" w:color="auto"/>
            </w:tcBorders>
            <w:vAlign w:val="center"/>
            <w:hideMark/>
          </w:tcPr>
          <w:p w14:paraId="3651C1C7" w14:textId="77777777" w:rsidR="003421FB" w:rsidRPr="004E1681" w:rsidRDefault="003421FB" w:rsidP="003421FB">
            <w:pPr>
              <w:tabs>
                <w:tab w:val="left" w:pos="9260"/>
              </w:tabs>
              <w:rPr>
                <w:sz w:val="20"/>
                <w:szCs w:val="20"/>
              </w:rPr>
            </w:pPr>
            <w:r w:rsidRPr="004E1681">
              <w:rPr>
                <w:sz w:val="20"/>
                <w:szCs w:val="20"/>
              </w:rPr>
              <w:t>2</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7983B114" w14:textId="77777777" w:rsidR="003421FB" w:rsidRPr="004E1681" w:rsidRDefault="003421FB" w:rsidP="003421FB">
            <w:pPr>
              <w:rPr>
                <w:sz w:val="20"/>
                <w:szCs w:val="20"/>
              </w:rPr>
            </w:pPr>
          </w:p>
        </w:tc>
      </w:tr>
      <w:tr w:rsidR="003421FB" w:rsidRPr="004E1681" w14:paraId="050B8DDD"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7DDECBBD" w14:textId="77777777" w:rsidR="003421FB" w:rsidRPr="004E1681" w:rsidRDefault="003421FB" w:rsidP="003421FB">
            <w:pPr>
              <w:tabs>
                <w:tab w:val="left" w:pos="9260"/>
              </w:tabs>
              <w:rPr>
                <w:sz w:val="20"/>
                <w:szCs w:val="20"/>
              </w:rPr>
            </w:pPr>
            <w:r w:rsidRPr="004E1681">
              <w:rPr>
                <w:sz w:val="20"/>
                <w:szCs w:val="20"/>
              </w:rPr>
              <w:t>Пл.Судоверфи,д.2</w:t>
            </w:r>
          </w:p>
        </w:tc>
        <w:tc>
          <w:tcPr>
            <w:tcW w:w="594" w:type="pct"/>
            <w:tcBorders>
              <w:top w:val="single" w:sz="4" w:space="0" w:color="auto"/>
              <w:left w:val="single" w:sz="4" w:space="0" w:color="auto"/>
              <w:bottom w:val="single" w:sz="4" w:space="0" w:color="auto"/>
              <w:right w:val="single" w:sz="4" w:space="0" w:color="auto"/>
            </w:tcBorders>
            <w:vAlign w:val="center"/>
            <w:hideMark/>
          </w:tcPr>
          <w:p w14:paraId="673B080B" w14:textId="77777777" w:rsidR="003421FB" w:rsidRPr="004E1681" w:rsidRDefault="003421FB" w:rsidP="003421FB">
            <w:pPr>
              <w:tabs>
                <w:tab w:val="left" w:pos="9260"/>
              </w:tabs>
              <w:rPr>
                <w:sz w:val="20"/>
                <w:szCs w:val="20"/>
              </w:rPr>
            </w:pPr>
            <w:r w:rsidRPr="004E1681">
              <w:rPr>
                <w:sz w:val="20"/>
                <w:szCs w:val="20"/>
              </w:rPr>
              <w:t>1993</w:t>
            </w:r>
          </w:p>
        </w:tc>
        <w:tc>
          <w:tcPr>
            <w:tcW w:w="624" w:type="pct"/>
            <w:tcBorders>
              <w:top w:val="single" w:sz="4" w:space="0" w:color="auto"/>
              <w:left w:val="single" w:sz="4" w:space="0" w:color="auto"/>
              <w:bottom w:val="single" w:sz="4" w:space="0" w:color="auto"/>
              <w:right w:val="single" w:sz="4" w:space="0" w:color="auto"/>
            </w:tcBorders>
            <w:vAlign w:val="center"/>
            <w:hideMark/>
          </w:tcPr>
          <w:p w14:paraId="5EB08DE6" w14:textId="6F7D45FD" w:rsidR="003421FB" w:rsidRPr="004E1681" w:rsidRDefault="00BB5836" w:rsidP="003421FB">
            <w:pPr>
              <w:tabs>
                <w:tab w:val="left" w:pos="9260"/>
              </w:tabs>
              <w:rPr>
                <w:sz w:val="20"/>
                <w:szCs w:val="20"/>
              </w:rPr>
            </w:pPr>
            <w:r>
              <w:rPr>
                <w:sz w:val="20"/>
                <w:szCs w:val="20"/>
              </w:rPr>
              <w:t>684</w:t>
            </w:r>
          </w:p>
        </w:tc>
        <w:tc>
          <w:tcPr>
            <w:tcW w:w="608" w:type="pct"/>
            <w:tcBorders>
              <w:top w:val="single" w:sz="4" w:space="0" w:color="auto"/>
              <w:left w:val="single" w:sz="4" w:space="0" w:color="auto"/>
              <w:bottom w:val="single" w:sz="4" w:space="0" w:color="auto"/>
              <w:right w:val="single" w:sz="4" w:space="0" w:color="auto"/>
            </w:tcBorders>
            <w:vAlign w:val="center"/>
            <w:hideMark/>
          </w:tcPr>
          <w:p w14:paraId="6563325A" w14:textId="77777777" w:rsidR="003421FB" w:rsidRPr="004E1681" w:rsidRDefault="003421FB" w:rsidP="003421FB">
            <w:pPr>
              <w:tabs>
                <w:tab w:val="left" w:pos="9260"/>
              </w:tabs>
              <w:rPr>
                <w:sz w:val="20"/>
                <w:szCs w:val="20"/>
              </w:rPr>
            </w:pPr>
            <w:r w:rsidRPr="004E1681">
              <w:rPr>
                <w:sz w:val="20"/>
                <w:szCs w:val="20"/>
              </w:rPr>
              <w:t>2</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298F99C9" w14:textId="77777777" w:rsidR="003421FB" w:rsidRPr="004E1681" w:rsidRDefault="003421FB" w:rsidP="003421FB">
            <w:pPr>
              <w:rPr>
                <w:sz w:val="20"/>
                <w:szCs w:val="20"/>
              </w:rPr>
            </w:pPr>
          </w:p>
        </w:tc>
      </w:tr>
      <w:tr w:rsidR="003421FB" w:rsidRPr="004E1681" w14:paraId="7EA9B473"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274E0298" w14:textId="77777777" w:rsidR="003421FB" w:rsidRPr="004E1681" w:rsidRDefault="003421FB" w:rsidP="003421FB">
            <w:pPr>
              <w:tabs>
                <w:tab w:val="left" w:pos="9260"/>
              </w:tabs>
              <w:rPr>
                <w:sz w:val="20"/>
                <w:szCs w:val="20"/>
              </w:rPr>
            </w:pPr>
            <w:r w:rsidRPr="004E1681">
              <w:rPr>
                <w:sz w:val="20"/>
                <w:szCs w:val="20"/>
              </w:rPr>
              <w:t>ул. Сакко и Ванцетти д.24</w:t>
            </w:r>
          </w:p>
        </w:tc>
        <w:tc>
          <w:tcPr>
            <w:tcW w:w="594" w:type="pct"/>
            <w:tcBorders>
              <w:top w:val="single" w:sz="4" w:space="0" w:color="auto"/>
              <w:left w:val="single" w:sz="4" w:space="0" w:color="auto"/>
              <w:bottom w:val="single" w:sz="4" w:space="0" w:color="auto"/>
              <w:right w:val="single" w:sz="4" w:space="0" w:color="auto"/>
            </w:tcBorders>
            <w:vAlign w:val="center"/>
            <w:hideMark/>
          </w:tcPr>
          <w:p w14:paraId="76C65A9B" w14:textId="77777777" w:rsidR="003421FB" w:rsidRPr="004E1681" w:rsidRDefault="003421FB" w:rsidP="003421FB">
            <w:pPr>
              <w:tabs>
                <w:tab w:val="left" w:pos="9260"/>
              </w:tabs>
              <w:rPr>
                <w:sz w:val="20"/>
                <w:szCs w:val="20"/>
              </w:rPr>
            </w:pPr>
            <w:r w:rsidRPr="004E1681">
              <w:rPr>
                <w:sz w:val="20"/>
                <w:szCs w:val="20"/>
              </w:rPr>
              <w:t>1948</w:t>
            </w:r>
          </w:p>
        </w:tc>
        <w:tc>
          <w:tcPr>
            <w:tcW w:w="624" w:type="pct"/>
            <w:tcBorders>
              <w:top w:val="single" w:sz="4" w:space="0" w:color="auto"/>
              <w:left w:val="single" w:sz="4" w:space="0" w:color="auto"/>
              <w:bottom w:val="single" w:sz="4" w:space="0" w:color="auto"/>
              <w:right w:val="single" w:sz="4" w:space="0" w:color="auto"/>
            </w:tcBorders>
            <w:vAlign w:val="center"/>
            <w:hideMark/>
          </w:tcPr>
          <w:p w14:paraId="328EE0E6" w14:textId="165F8295" w:rsidR="003421FB" w:rsidRPr="004E1681" w:rsidRDefault="003421FB" w:rsidP="003421FB">
            <w:pPr>
              <w:tabs>
                <w:tab w:val="left" w:pos="9260"/>
              </w:tabs>
              <w:rPr>
                <w:sz w:val="20"/>
                <w:szCs w:val="20"/>
              </w:rPr>
            </w:pPr>
            <w:r w:rsidRPr="004E1681">
              <w:rPr>
                <w:sz w:val="20"/>
                <w:szCs w:val="20"/>
              </w:rPr>
              <w:t>1</w:t>
            </w:r>
            <w:r w:rsidR="00BB5836">
              <w:rPr>
                <w:sz w:val="20"/>
                <w:szCs w:val="20"/>
              </w:rPr>
              <w:t>55</w:t>
            </w:r>
          </w:p>
        </w:tc>
        <w:tc>
          <w:tcPr>
            <w:tcW w:w="608" w:type="pct"/>
            <w:tcBorders>
              <w:top w:val="single" w:sz="4" w:space="0" w:color="auto"/>
              <w:left w:val="single" w:sz="4" w:space="0" w:color="auto"/>
              <w:bottom w:val="single" w:sz="4" w:space="0" w:color="auto"/>
              <w:right w:val="single" w:sz="4" w:space="0" w:color="auto"/>
            </w:tcBorders>
            <w:vAlign w:val="center"/>
            <w:hideMark/>
          </w:tcPr>
          <w:p w14:paraId="4CC3D9AD" w14:textId="77777777" w:rsidR="003421FB" w:rsidRPr="004E1681" w:rsidRDefault="003421FB" w:rsidP="003421FB">
            <w:pPr>
              <w:tabs>
                <w:tab w:val="left" w:pos="9260"/>
              </w:tabs>
              <w:rPr>
                <w:sz w:val="20"/>
                <w:szCs w:val="20"/>
              </w:rPr>
            </w:pPr>
            <w:r w:rsidRPr="004E1681">
              <w:rPr>
                <w:sz w:val="20"/>
                <w:szCs w:val="20"/>
              </w:rPr>
              <w:t>1</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1082A2BC" w14:textId="77777777" w:rsidR="003421FB" w:rsidRPr="004E1681" w:rsidRDefault="003421FB" w:rsidP="003421FB">
            <w:pPr>
              <w:rPr>
                <w:sz w:val="20"/>
                <w:szCs w:val="20"/>
              </w:rPr>
            </w:pPr>
          </w:p>
        </w:tc>
      </w:tr>
      <w:tr w:rsidR="003421FB" w:rsidRPr="004E1681" w14:paraId="34D6726C"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4F7C9BC8" w14:textId="77777777" w:rsidR="003421FB" w:rsidRPr="004E1681" w:rsidRDefault="003421FB" w:rsidP="003421FB">
            <w:pPr>
              <w:tabs>
                <w:tab w:val="left" w:pos="9260"/>
              </w:tabs>
              <w:rPr>
                <w:sz w:val="20"/>
                <w:szCs w:val="20"/>
              </w:rPr>
            </w:pPr>
            <w:r w:rsidRPr="004E1681">
              <w:rPr>
                <w:sz w:val="20"/>
                <w:szCs w:val="20"/>
              </w:rPr>
              <w:t>ул. Еременко, д. 29</w:t>
            </w:r>
          </w:p>
        </w:tc>
        <w:tc>
          <w:tcPr>
            <w:tcW w:w="594" w:type="pct"/>
            <w:tcBorders>
              <w:top w:val="single" w:sz="4" w:space="0" w:color="auto"/>
              <w:left w:val="single" w:sz="4" w:space="0" w:color="auto"/>
              <w:bottom w:val="single" w:sz="4" w:space="0" w:color="auto"/>
              <w:right w:val="single" w:sz="4" w:space="0" w:color="auto"/>
            </w:tcBorders>
            <w:vAlign w:val="center"/>
            <w:hideMark/>
          </w:tcPr>
          <w:p w14:paraId="7A71392B" w14:textId="77777777" w:rsidR="003421FB" w:rsidRPr="004E1681" w:rsidRDefault="003421FB" w:rsidP="003421FB">
            <w:pPr>
              <w:tabs>
                <w:tab w:val="left" w:pos="9260"/>
              </w:tabs>
              <w:rPr>
                <w:sz w:val="20"/>
                <w:szCs w:val="20"/>
              </w:rPr>
            </w:pPr>
            <w:r w:rsidRPr="004E1681">
              <w:rPr>
                <w:sz w:val="20"/>
                <w:szCs w:val="20"/>
              </w:rPr>
              <w:t>1973</w:t>
            </w:r>
          </w:p>
        </w:tc>
        <w:tc>
          <w:tcPr>
            <w:tcW w:w="624" w:type="pct"/>
            <w:tcBorders>
              <w:top w:val="single" w:sz="4" w:space="0" w:color="auto"/>
              <w:left w:val="single" w:sz="4" w:space="0" w:color="auto"/>
              <w:bottom w:val="single" w:sz="4" w:space="0" w:color="auto"/>
              <w:right w:val="single" w:sz="4" w:space="0" w:color="auto"/>
            </w:tcBorders>
            <w:vAlign w:val="center"/>
          </w:tcPr>
          <w:p w14:paraId="64AB2DF1" w14:textId="5F4A05C8" w:rsidR="003421FB" w:rsidRPr="004E1681" w:rsidRDefault="00BB5836" w:rsidP="003421FB">
            <w:pPr>
              <w:tabs>
                <w:tab w:val="left" w:pos="9260"/>
              </w:tabs>
              <w:rPr>
                <w:sz w:val="20"/>
                <w:szCs w:val="20"/>
              </w:rPr>
            </w:pPr>
            <w:r>
              <w:rPr>
                <w:sz w:val="20"/>
                <w:szCs w:val="20"/>
              </w:rPr>
              <w:t>2416</w:t>
            </w:r>
          </w:p>
        </w:tc>
        <w:tc>
          <w:tcPr>
            <w:tcW w:w="608" w:type="pct"/>
            <w:tcBorders>
              <w:top w:val="single" w:sz="4" w:space="0" w:color="auto"/>
              <w:left w:val="single" w:sz="4" w:space="0" w:color="auto"/>
              <w:bottom w:val="single" w:sz="4" w:space="0" w:color="auto"/>
              <w:right w:val="single" w:sz="4" w:space="0" w:color="auto"/>
            </w:tcBorders>
            <w:vAlign w:val="center"/>
            <w:hideMark/>
          </w:tcPr>
          <w:p w14:paraId="3E73DAE6" w14:textId="77777777" w:rsidR="003421FB" w:rsidRPr="004E1681" w:rsidRDefault="003421FB" w:rsidP="003421FB">
            <w:pPr>
              <w:tabs>
                <w:tab w:val="left" w:pos="9260"/>
              </w:tabs>
              <w:rPr>
                <w:sz w:val="20"/>
                <w:szCs w:val="20"/>
              </w:rPr>
            </w:pPr>
            <w:r w:rsidRPr="004E1681">
              <w:rPr>
                <w:sz w:val="20"/>
                <w:szCs w:val="20"/>
              </w:rPr>
              <w:t>2</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7DA16CC3" w14:textId="77777777" w:rsidR="003421FB" w:rsidRPr="004E1681" w:rsidRDefault="003421FB" w:rsidP="003421FB">
            <w:pPr>
              <w:rPr>
                <w:sz w:val="20"/>
                <w:szCs w:val="20"/>
              </w:rPr>
            </w:pPr>
          </w:p>
        </w:tc>
      </w:tr>
      <w:tr w:rsidR="003421FB" w:rsidRPr="004E1681" w14:paraId="630187FF"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21F05D32" w14:textId="77777777" w:rsidR="003421FB" w:rsidRPr="004E1681" w:rsidRDefault="003421FB" w:rsidP="003421FB">
            <w:pPr>
              <w:tabs>
                <w:tab w:val="left" w:pos="9260"/>
              </w:tabs>
              <w:rPr>
                <w:sz w:val="20"/>
                <w:szCs w:val="20"/>
              </w:rPr>
            </w:pPr>
            <w:r w:rsidRPr="004E1681">
              <w:rPr>
                <w:sz w:val="20"/>
                <w:szCs w:val="20"/>
              </w:rPr>
              <w:t>ул. Еременко, д. 31</w:t>
            </w:r>
          </w:p>
        </w:tc>
        <w:tc>
          <w:tcPr>
            <w:tcW w:w="594" w:type="pct"/>
            <w:tcBorders>
              <w:top w:val="single" w:sz="4" w:space="0" w:color="auto"/>
              <w:left w:val="single" w:sz="4" w:space="0" w:color="auto"/>
              <w:bottom w:val="single" w:sz="4" w:space="0" w:color="auto"/>
              <w:right w:val="single" w:sz="4" w:space="0" w:color="auto"/>
            </w:tcBorders>
            <w:vAlign w:val="center"/>
            <w:hideMark/>
          </w:tcPr>
          <w:p w14:paraId="1D341757" w14:textId="77777777" w:rsidR="003421FB" w:rsidRPr="004E1681" w:rsidRDefault="003421FB" w:rsidP="003421FB">
            <w:pPr>
              <w:tabs>
                <w:tab w:val="left" w:pos="9260"/>
              </w:tabs>
              <w:rPr>
                <w:sz w:val="20"/>
                <w:szCs w:val="20"/>
              </w:rPr>
            </w:pPr>
            <w:r w:rsidRPr="004E1681">
              <w:rPr>
                <w:sz w:val="20"/>
                <w:szCs w:val="20"/>
              </w:rPr>
              <w:t>1976</w:t>
            </w:r>
          </w:p>
        </w:tc>
        <w:tc>
          <w:tcPr>
            <w:tcW w:w="624" w:type="pct"/>
            <w:tcBorders>
              <w:top w:val="single" w:sz="4" w:space="0" w:color="auto"/>
              <w:left w:val="single" w:sz="4" w:space="0" w:color="auto"/>
              <w:bottom w:val="single" w:sz="4" w:space="0" w:color="auto"/>
              <w:right w:val="single" w:sz="4" w:space="0" w:color="auto"/>
            </w:tcBorders>
            <w:vAlign w:val="center"/>
          </w:tcPr>
          <w:p w14:paraId="727025B7" w14:textId="339BD768" w:rsidR="003421FB" w:rsidRPr="004E1681" w:rsidRDefault="00BB5836" w:rsidP="003421FB">
            <w:pPr>
              <w:tabs>
                <w:tab w:val="left" w:pos="9260"/>
              </w:tabs>
              <w:rPr>
                <w:sz w:val="20"/>
                <w:szCs w:val="20"/>
              </w:rPr>
            </w:pPr>
            <w:r>
              <w:rPr>
                <w:sz w:val="20"/>
                <w:szCs w:val="20"/>
              </w:rPr>
              <w:t>2895</w:t>
            </w:r>
          </w:p>
        </w:tc>
        <w:tc>
          <w:tcPr>
            <w:tcW w:w="608" w:type="pct"/>
            <w:tcBorders>
              <w:top w:val="single" w:sz="4" w:space="0" w:color="auto"/>
              <w:left w:val="single" w:sz="4" w:space="0" w:color="auto"/>
              <w:bottom w:val="single" w:sz="4" w:space="0" w:color="auto"/>
              <w:right w:val="single" w:sz="4" w:space="0" w:color="auto"/>
            </w:tcBorders>
            <w:vAlign w:val="center"/>
            <w:hideMark/>
          </w:tcPr>
          <w:p w14:paraId="38593E77" w14:textId="77777777" w:rsidR="003421FB" w:rsidRPr="004E1681" w:rsidRDefault="003421FB" w:rsidP="003421FB">
            <w:pPr>
              <w:tabs>
                <w:tab w:val="left" w:pos="9260"/>
              </w:tabs>
              <w:rPr>
                <w:sz w:val="20"/>
                <w:szCs w:val="20"/>
              </w:rPr>
            </w:pPr>
            <w:r w:rsidRPr="004E1681">
              <w:rPr>
                <w:sz w:val="20"/>
                <w:szCs w:val="20"/>
              </w:rPr>
              <w:t>2</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52BE20EA" w14:textId="77777777" w:rsidR="003421FB" w:rsidRPr="004E1681" w:rsidRDefault="003421FB" w:rsidP="003421FB">
            <w:pPr>
              <w:rPr>
                <w:sz w:val="20"/>
                <w:szCs w:val="20"/>
              </w:rPr>
            </w:pPr>
          </w:p>
        </w:tc>
      </w:tr>
      <w:tr w:rsidR="003421FB" w:rsidRPr="004E1681" w14:paraId="7C15DD20"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4CCB3D6B" w14:textId="77777777" w:rsidR="003421FB" w:rsidRPr="004E1681" w:rsidRDefault="003421FB" w:rsidP="003421FB">
            <w:pPr>
              <w:tabs>
                <w:tab w:val="left" w:pos="9260"/>
              </w:tabs>
              <w:rPr>
                <w:sz w:val="20"/>
                <w:szCs w:val="20"/>
              </w:rPr>
            </w:pPr>
            <w:r w:rsidRPr="004E1681">
              <w:rPr>
                <w:sz w:val="20"/>
                <w:szCs w:val="20"/>
              </w:rPr>
              <w:t>ул. Еременко, д. 35</w:t>
            </w:r>
          </w:p>
        </w:tc>
        <w:tc>
          <w:tcPr>
            <w:tcW w:w="594" w:type="pct"/>
            <w:tcBorders>
              <w:top w:val="single" w:sz="4" w:space="0" w:color="auto"/>
              <w:left w:val="single" w:sz="4" w:space="0" w:color="auto"/>
              <w:bottom w:val="single" w:sz="4" w:space="0" w:color="auto"/>
              <w:right w:val="single" w:sz="4" w:space="0" w:color="auto"/>
            </w:tcBorders>
            <w:vAlign w:val="center"/>
            <w:hideMark/>
          </w:tcPr>
          <w:p w14:paraId="2C000E69" w14:textId="77777777" w:rsidR="003421FB" w:rsidRPr="004E1681" w:rsidRDefault="003421FB" w:rsidP="003421FB">
            <w:pPr>
              <w:tabs>
                <w:tab w:val="left" w:pos="9260"/>
              </w:tabs>
              <w:rPr>
                <w:sz w:val="20"/>
                <w:szCs w:val="20"/>
              </w:rPr>
            </w:pPr>
            <w:r w:rsidRPr="004E1681">
              <w:rPr>
                <w:sz w:val="20"/>
                <w:szCs w:val="20"/>
              </w:rPr>
              <w:t>1978</w:t>
            </w:r>
          </w:p>
        </w:tc>
        <w:tc>
          <w:tcPr>
            <w:tcW w:w="624" w:type="pct"/>
            <w:tcBorders>
              <w:top w:val="single" w:sz="4" w:space="0" w:color="auto"/>
              <w:left w:val="single" w:sz="4" w:space="0" w:color="auto"/>
              <w:bottom w:val="single" w:sz="4" w:space="0" w:color="auto"/>
              <w:right w:val="single" w:sz="4" w:space="0" w:color="auto"/>
            </w:tcBorders>
            <w:vAlign w:val="center"/>
          </w:tcPr>
          <w:p w14:paraId="19359223" w14:textId="49FDE2E8" w:rsidR="003421FB" w:rsidRPr="004E1681" w:rsidRDefault="00BB5836" w:rsidP="003421FB">
            <w:pPr>
              <w:tabs>
                <w:tab w:val="left" w:pos="9260"/>
              </w:tabs>
              <w:rPr>
                <w:sz w:val="20"/>
                <w:szCs w:val="20"/>
              </w:rPr>
            </w:pPr>
            <w:r>
              <w:rPr>
                <w:sz w:val="20"/>
                <w:szCs w:val="20"/>
              </w:rPr>
              <w:t>2711</w:t>
            </w:r>
          </w:p>
        </w:tc>
        <w:tc>
          <w:tcPr>
            <w:tcW w:w="608" w:type="pct"/>
            <w:tcBorders>
              <w:top w:val="single" w:sz="4" w:space="0" w:color="auto"/>
              <w:left w:val="single" w:sz="4" w:space="0" w:color="auto"/>
              <w:bottom w:val="single" w:sz="4" w:space="0" w:color="auto"/>
              <w:right w:val="single" w:sz="4" w:space="0" w:color="auto"/>
            </w:tcBorders>
            <w:vAlign w:val="center"/>
            <w:hideMark/>
          </w:tcPr>
          <w:p w14:paraId="6110ED74" w14:textId="77777777" w:rsidR="003421FB" w:rsidRPr="004E1681" w:rsidRDefault="003421FB" w:rsidP="003421FB">
            <w:pPr>
              <w:tabs>
                <w:tab w:val="left" w:pos="9260"/>
              </w:tabs>
              <w:rPr>
                <w:sz w:val="20"/>
                <w:szCs w:val="20"/>
              </w:rPr>
            </w:pPr>
            <w:r w:rsidRPr="004E1681">
              <w:rPr>
                <w:sz w:val="20"/>
                <w:szCs w:val="20"/>
              </w:rPr>
              <w:t>2</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61726191" w14:textId="77777777" w:rsidR="003421FB" w:rsidRPr="004E1681" w:rsidRDefault="003421FB" w:rsidP="003421FB">
            <w:pPr>
              <w:rPr>
                <w:sz w:val="20"/>
                <w:szCs w:val="20"/>
              </w:rPr>
            </w:pPr>
          </w:p>
        </w:tc>
      </w:tr>
      <w:tr w:rsidR="003421FB" w:rsidRPr="004E1681" w14:paraId="6AE9C689"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6DD11294" w14:textId="77777777" w:rsidR="003421FB" w:rsidRPr="004E1681" w:rsidRDefault="003421FB" w:rsidP="003421FB">
            <w:pPr>
              <w:tabs>
                <w:tab w:val="left" w:pos="9260"/>
              </w:tabs>
              <w:rPr>
                <w:sz w:val="20"/>
                <w:szCs w:val="20"/>
              </w:rPr>
            </w:pPr>
            <w:r w:rsidRPr="004E1681">
              <w:rPr>
                <w:sz w:val="20"/>
                <w:szCs w:val="20"/>
              </w:rPr>
              <w:t>МБДОУ Детский сад №2 г. Велиж, пл. Судоверфи, д.2</w:t>
            </w:r>
          </w:p>
        </w:tc>
        <w:tc>
          <w:tcPr>
            <w:tcW w:w="594" w:type="pct"/>
            <w:tcBorders>
              <w:top w:val="single" w:sz="4" w:space="0" w:color="auto"/>
              <w:left w:val="single" w:sz="4" w:space="0" w:color="auto"/>
              <w:bottom w:val="single" w:sz="4" w:space="0" w:color="auto"/>
              <w:right w:val="single" w:sz="4" w:space="0" w:color="auto"/>
            </w:tcBorders>
            <w:vAlign w:val="center"/>
            <w:hideMark/>
          </w:tcPr>
          <w:p w14:paraId="08C29EA5" w14:textId="77777777" w:rsidR="003421FB" w:rsidRPr="004E1681" w:rsidRDefault="003421FB" w:rsidP="003421FB">
            <w:pPr>
              <w:tabs>
                <w:tab w:val="left" w:pos="9260"/>
              </w:tabs>
              <w:rPr>
                <w:sz w:val="20"/>
                <w:szCs w:val="20"/>
              </w:rPr>
            </w:pPr>
            <w:r w:rsidRPr="004E1681">
              <w:rPr>
                <w:sz w:val="20"/>
                <w:szCs w:val="20"/>
              </w:rPr>
              <w:t>1983</w:t>
            </w:r>
          </w:p>
        </w:tc>
        <w:tc>
          <w:tcPr>
            <w:tcW w:w="624" w:type="pct"/>
            <w:tcBorders>
              <w:top w:val="single" w:sz="4" w:space="0" w:color="auto"/>
              <w:left w:val="single" w:sz="4" w:space="0" w:color="auto"/>
              <w:bottom w:val="single" w:sz="4" w:space="0" w:color="auto"/>
              <w:right w:val="single" w:sz="4" w:space="0" w:color="auto"/>
            </w:tcBorders>
            <w:vAlign w:val="center"/>
            <w:hideMark/>
          </w:tcPr>
          <w:p w14:paraId="2D4CE28E" w14:textId="4FED4A2F" w:rsidR="003421FB" w:rsidRPr="004E1681" w:rsidRDefault="003421FB" w:rsidP="003421FB">
            <w:pPr>
              <w:tabs>
                <w:tab w:val="left" w:pos="9260"/>
              </w:tabs>
              <w:rPr>
                <w:sz w:val="20"/>
                <w:szCs w:val="20"/>
              </w:rPr>
            </w:pPr>
            <w:r w:rsidRPr="004E1681">
              <w:rPr>
                <w:sz w:val="20"/>
                <w:szCs w:val="20"/>
              </w:rPr>
              <w:t>2</w:t>
            </w:r>
            <w:r w:rsidR="00BB5836">
              <w:rPr>
                <w:sz w:val="20"/>
                <w:szCs w:val="20"/>
              </w:rPr>
              <w:t>463</w:t>
            </w:r>
          </w:p>
        </w:tc>
        <w:tc>
          <w:tcPr>
            <w:tcW w:w="608" w:type="pct"/>
            <w:tcBorders>
              <w:top w:val="single" w:sz="4" w:space="0" w:color="auto"/>
              <w:left w:val="single" w:sz="4" w:space="0" w:color="auto"/>
              <w:bottom w:val="single" w:sz="4" w:space="0" w:color="auto"/>
              <w:right w:val="single" w:sz="4" w:space="0" w:color="auto"/>
            </w:tcBorders>
            <w:vAlign w:val="center"/>
            <w:hideMark/>
          </w:tcPr>
          <w:p w14:paraId="76A118CC" w14:textId="77777777" w:rsidR="003421FB" w:rsidRPr="004E1681" w:rsidRDefault="003421FB" w:rsidP="003421FB">
            <w:pPr>
              <w:tabs>
                <w:tab w:val="left" w:pos="9260"/>
              </w:tabs>
              <w:rPr>
                <w:sz w:val="20"/>
                <w:szCs w:val="20"/>
              </w:rPr>
            </w:pPr>
            <w:r w:rsidRPr="004E1681">
              <w:rPr>
                <w:sz w:val="20"/>
                <w:szCs w:val="20"/>
              </w:rPr>
              <w:t>2</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1D413DBA" w14:textId="77777777" w:rsidR="003421FB" w:rsidRPr="004E1681" w:rsidRDefault="003421FB" w:rsidP="003421FB">
            <w:pPr>
              <w:rPr>
                <w:sz w:val="20"/>
                <w:szCs w:val="20"/>
              </w:rPr>
            </w:pPr>
          </w:p>
        </w:tc>
      </w:tr>
      <w:tr w:rsidR="003421FB" w:rsidRPr="004E1681" w14:paraId="4F836583"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257257ED" w14:textId="77777777" w:rsidR="003421FB" w:rsidRPr="004E1681" w:rsidRDefault="003421FB" w:rsidP="003421FB">
            <w:pPr>
              <w:tabs>
                <w:tab w:val="left" w:pos="9260"/>
              </w:tabs>
              <w:rPr>
                <w:sz w:val="20"/>
                <w:szCs w:val="20"/>
              </w:rPr>
            </w:pPr>
            <w:r w:rsidRPr="004E1681">
              <w:rPr>
                <w:sz w:val="20"/>
                <w:szCs w:val="20"/>
              </w:rPr>
              <w:t>г. Велиж, пл. Судоверфи, д.2 (соцсфера)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2EA3F724" w14:textId="77777777" w:rsidR="003421FB" w:rsidRPr="004E1681" w:rsidRDefault="003421FB" w:rsidP="003421FB">
            <w:pPr>
              <w:tabs>
                <w:tab w:val="left" w:pos="9260"/>
              </w:tabs>
              <w:rPr>
                <w:sz w:val="20"/>
                <w:szCs w:val="20"/>
              </w:rPr>
            </w:pPr>
            <w:r w:rsidRPr="004E1681">
              <w:rPr>
                <w:sz w:val="20"/>
                <w:szCs w:val="20"/>
              </w:rPr>
              <w:t>1983</w:t>
            </w:r>
          </w:p>
        </w:tc>
        <w:tc>
          <w:tcPr>
            <w:tcW w:w="624" w:type="pct"/>
            <w:tcBorders>
              <w:top w:val="single" w:sz="4" w:space="0" w:color="auto"/>
              <w:left w:val="single" w:sz="4" w:space="0" w:color="auto"/>
              <w:bottom w:val="single" w:sz="4" w:space="0" w:color="auto"/>
              <w:right w:val="single" w:sz="4" w:space="0" w:color="auto"/>
            </w:tcBorders>
            <w:vAlign w:val="center"/>
            <w:hideMark/>
          </w:tcPr>
          <w:p w14:paraId="634CE3F6" w14:textId="41F75928" w:rsidR="003421FB" w:rsidRPr="004E1681" w:rsidRDefault="003421FB" w:rsidP="003421FB">
            <w:pPr>
              <w:tabs>
                <w:tab w:val="left" w:pos="9260"/>
              </w:tabs>
              <w:rPr>
                <w:sz w:val="20"/>
                <w:szCs w:val="20"/>
              </w:rPr>
            </w:pPr>
            <w:r w:rsidRPr="004E1681">
              <w:rPr>
                <w:sz w:val="20"/>
                <w:szCs w:val="20"/>
              </w:rPr>
              <w:t>4809</w:t>
            </w:r>
          </w:p>
        </w:tc>
        <w:tc>
          <w:tcPr>
            <w:tcW w:w="608" w:type="pct"/>
            <w:tcBorders>
              <w:top w:val="single" w:sz="4" w:space="0" w:color="auto"/>
              <w:left w:val="single" w:sz="4" w:space="0" w:color="auto"/>
              <w:bottom w:val="single" w:sz="4" w:space="0" w:color="auto"/>
              <w:right w:val="single" w:sz="4" w:space="0" w:color="auto"/>
            </w:tcBorders>
            <w:vAlign w:val="center"/>
            <w:hideMark/>
          </w:tcPr>
          <w:p w14:paraId="7885136B" w14:textId="77777777" w:rsidR="003421FB" w:rsidRPr="004E1681" w:rsidRDefault="003421FB" w:rsidP="003421FB">
            <w:pPr>
              <w:tabs>
                <w:tab w:val="left" w:pos="9260"/>
              </w:tabs>
              <w:rPr>
                <w:sz w:val="20"/>
                <w:szCs w:val="20"/>
              </w:rPr>
            </w:pPr>
            <w:r w:rsidRPr="004E1681">
              <w:rPr>
                <w:sz w:val="20"/>
                <w:szCs w:val="20"/>
              </w:rPr>
              <w:t>2</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2446E9C8" w14:textId="77777777" w:rsidR="003421FB" w:rsidRPr="004E1681" w:rsidRDefault="003421FB" w:rsidP="003421FB">
            <w:pPr>
              <w:rPr>
                <w:sz w:val="20"/>
                <w:szCs w:val="20"/>
              </w:rPr>
            </w:pPr>
          </w:p>
        </w:tc>
      </w:tr>
      <w:tr w:rsidR="003421FB" w:rsidRPr="004E1681" w14:paraId="3007E5A6" w14:textId="77777777" w:rsidTr="003421FB">
        <w:trPr>
          <w:trHeight w:val="362"/>
        </w:trPr>
        <w:tc>
          <w:tcPr>
            <w:tcW w:w="1892" w:type="pct"/>
            <w:tcBorders>
              <w:top w:val="single" w:sz="4" w:space="0" w:color="auto"/>
              <w:left w:val="single" w:sz="4" w:space="0" w:color="auto"/>
              <w:bottom w:val="single" w:sz="4" w:space="0" w:color="auto"/>
              <w:right w:val="single" w:sz="4" w:space="0" w:color="auto"/>
            </w:tcBorders>
            <w:vAlign w:val="center"/>
            <w:hideMark/>
          </w:tcPr>
          <w:p w14:paraId="7EDA33D8" w14:textId="77777777" w:rsidR="003421FB" w:rsidRPr="004E1681" w:rsidRDefault="003421FB" w:rsidP="003421FB">
            <w:pPr>
              <w:tabs>
                <w:tab w:val="left" w:pos="9260"/>
              </w:tabs>
              <w:rPr>
                <w:sz w:val="20"/>
                <w:szCs w:val="20"/>
              </w:rPr>
            </w:pPr>
            <w:r w:rsidRPr="004E1681">
              <w:rPr>
                <w:sz w:val="20"/>
                <w:szCs w:val="20"/>
              </w:rPr>
              <w:t>Ул.8 Марта,д.5а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1403DCD5" w14:textId="77777777" w:rsidR="003421FB" w:rsidRPr="004E1681" w:rsidRDefault="003421FB" w:rsidP="003421FB">
            <w:pPr>
              <w:tabs>
                <w:tab w:val="left" w:pos="9260"/>
              </w:tabs>
              <w:rPr>
                <w:sz w:val="20"/>
                <w:szCs w:val="20"/>
              </w:rPr>
            </w:pPr>
            <w:r w:rsidRPr="004E1681">
              <w:rPr>
                <w:sz w:val="20"/>
                <w:szCs w:val="20"/>
              </w:rPr>
              <w:t>1981</w:t>
            </w:r>
          </w:p>
        </w:tc>
        <w:tc>
          <w:tcPr>
            <w:tcW w:w="624" w:type="pct"/>
            <w:tcBorders>
              <w:top w:val="single" w:sz="4" w:space="0" w:color="auto"/>
              <w:left w:val="single" w:sz="4" w:space="0" w:color="auto"/>
              <w:bottom w:val="single" w:sz="4" w:space="0" w:color="auto"/>
              <w:right w:val="single" w:sz="4" w:space="0" w:color="auto"/>
            </w:tcBorders>
            <w:vAlign w:val="center"/>
            <w:hideMark/>
          </w:tcPr>
          <w:p w14:paraId="733B987D" w14:textId="77777777" w:rsidR="003421FB" w:rsidRPr="004E1681" w:rsidRDefault="003421FB" w:rsidP="003421FB">
            <w:pPr>
              <w:tabs>
                <w:tab w:val="left" w:pos="9260"/>
              </w:tabs>
              <w:rPr>
                <w:sz w:val="20"/>
                <w:szCs w:val="20"/>
              </w:rPr>
            </w:pPr>
            <w:r w:rsidRPr="004E1681">
              <w:rPr>
                <w:sz w:val="20"/>
                <w:szCs w:val="20"/>
              </w:rPr>
              <w:t>6654</w:t>
            </w:r>
          </w:p>
        </w:tc>
        <w:tc>
          <w:tcPr>
            <w:tcW w:w="608" w:type="pct"/>
            <w:tcBorders>
              <w:top w:val="single" w:sz="4" w:space="0" w:color="auto"/>
              <w:left w:val="single" w:sz="4" w:space="0" w:color="auto"/>
              <w:bottom w:val="single" w:sz="4" w:space="0" w:color="auto"/>
              <w:right w:val="single" w:sz="4" w:space="0" w:color="auto"/>
            </w:tcBorders>
            <w:vAlign w:val="center"/>
            <w:hideMark/>
          </w:tcPr>
          <w:p w14:paraId="0B8C89ED" w14:textId="77777777" w:rsidR="003421FB" w:rsidRPr="004E1681" w:rsidRDefault="003421FB" w:rsidP="003421FB">
            <w:pPr>
              <w:tabs>
                <w:tab w:val="left" w:pos="9260"/>
              </w:tabs>
              <w:rPr>
                <w:sz w:val="20"/>
                <w:szCs w:val="20"/>
              </w:rPr>
            </w:pPr>
            <w:r w:rsidRPr="004E1681">
              <w:rPr>
                <w:sz w:val="20"/>
                <w:szCs w:val="20"/>
              </w:rPr>
              <w:t>3</w:t>
            </w:r>
          </w:p>
        </w:tc>
        <w:tc>
          <w:tcPr>
            <w:tcW w:w="1281" w:type="pct"/>
            <w:vMerge w:val="restart"/>
            <w:tcBorders>
              <w:top w:val="single" w:sz="4" w:space="0" w:color="auto"/>
              <w:left w:val="single" w:sz="4" w:space="0" w:color="auto"/>
              <w:bottom w:val="single" w:sz="4" w:space="0" w:color="auto"/>
              <w:right w:val="single" w:sz="4" w:space="0" w:color="auto"/>
            </w:tcBorders>
            <w:vAlign w:val="center"/>
            <w:hideMark/>
          </w:tcPr>
          <w:p w14:paraId="29940EC8" w14:textId="77777777" w:rsidR="003421FB" w:rsidRPr="004E1681" w:rsidRDefault="003421FB" w:rsidP="003421FB">
            <w:pPr>
              <w:tabs>
                <w:tab w:val="left" w:pos="9260"/>
              </w:tabs>
              <w:rPr>
                <w:sz w:val="20"/>
                <w:szCs w:val="20"/>
              </w:rPr>
            </w:pPr>
            <w:r w:rsidRPr="004E1681">
              <w:rPr>
                <w:sz w:val="20"/>
                <w:szCs w:val="20"/>
              </w:rPr>
              <w:t>ООО «Тепло людям. Велиж» ул. 8 Марта, котельная 8 Марта</w:t>
            </w:r>
          </w:p>
        </w:tc>
      </w:tr>
      <w:tr w:rsidR="003421FB" w:rsidRPr="004E1681" w14:paraId="341A6627" w14:textId="77777777" w:rsidTr="003421FB">
        <w:trPr>
          <w:trHeight w:val="142"/>
        </w:trPr>
        <w:tc>
          <w:tcPr>
            <w:tcW w:w="1892" w:type="pct"/>
            <w:tcBorders>
              <w:top w:val="single" w:sz="4" w:space="0" w:color="auto"/>
              <w:left w:val="single" w:sz="4" w:space="0" w:color="auto"/>
              <w:bottom w:val="single" w:sz="4" w:space="0" w:color="auto"/>
              <w:right w:val="single" w:sz="4" w:space="0" w:color="auto"/>
            </w:tcBorders>
            <w:vAlign w:val="center"/>
            <w:hideMark/>
          </w:tcPr>
          <w:p w14:paraId="3A01E6B9" w14:textId="77777777" w:rsidR="003421FB" w:rsidRPr="004E1681" w:rsidRDefault="003421FB" w:rsidP="003421FB">
            <w:pPr>
              <w:tabs>
                <w:tab w:val="left" w:pos="9260"/>
              </w:tabs>
              <w:rPr>
                <w:sz w:val="20"/>
                <w:szCs w:val="20"/>
              </w:rPr>
            </w:pPr>
            <w:r w:rsidRPr="004E1681">
              <w:rPr>
                <w:sz w:val="20"/>
                <w:szCs w:val="20"/>
              </w:rPr>
              <w:t>Ул.8 Марта 5б</w:t>
            </w:r>
          </w:p>
        </w:tc>
        <w:tc>
          <w:tcPr>
            <w:tcW w:w="594" w:type="pct"/>
            <w:tcBorders>
              <w:top w:val="single" w:sz="4" w:space="0" w:color="auto"/>
              <w:left w:val="single" w:sz="4" w:space="0" w:color="auto"/>
              <w:bottom w:val="single" w:sz="4" w:space="0" w:color="auto"/>
              <w:right w:val="single" w:sz="4" w:space="0" w:color="auto"/>
            </w:tcBorders>
            <w:vAlign w:val="center"/>
            <w:hideMark/>
          </w:tcPr>
          <w:p w14:paraId="75FD23BE" w14:textId="77777777" w:rsidR="003421FB" w:rsidRPr="004E1681" w:rsidRDefault="003421FB" w:rsidP="003421FB">
            <w:pPr>
              <w:tabs>
                <w:tab w:val="left" w:pos="9260"/>
              </w:tabs>
              <w:rPr>
                <w:sz w:val="20"/>
                <w:szCs w:val="20"/>
              </w:rPr>
            </w:pPr>
            <w:r w:rsidRPr="004E1681">
              <w:rPr>
                <w:sz w:val="20"/>
                <w:szCs w:val="20"/>
              </w:rPr>
              <w:t>1982</w:t>
            </w:r>
          </w:p>
        </w:tc>
        <w:tc>
          <w:tcPr>
            <w:tcW w:w="624" w:type="pct"/>
            <w:tcBorders>
              <w:top w:val="single" w:sz="4" w:space="0" w:color="auto"/>
              <w:left w:val="single" w:sz="4" w:space="0" w:color="auto"/>
              <w:bottom w:val="single" w:sz="4" w:space="0" w:color="auto"/>
              <w:right w:val="single" w:sz="4" w:space="0" w:color="auto"/>
            </w:tcBorders>
            <w:vAlign w:val="center"/>
            <w:hideMark/>
          </w:tcPr>
          <w:p w14:paraId="0B511661" w14:textId="77777777" w:rsidR="003421FB" w:rsidRPr="004E1681" w:rsidRDefault="003421FB" w:rsidP="003421FB">
            <w:pPr>
              <w:tabs>
                <w:tab w:val="left" w:pos="9260"/>
              </w:tabs>
              <w:rPr>
                <w:sz w:val="20"/>
                <w:szCs w:val="20"/>
              </w:rPr>
            </w:pPr>
            <w:r w:rsidRPr="004E1681">
              <w:rPr>
                <w:sz w:val="20"/>
                <w:szCs w:val="20"/>
              </w:rPr>
              <w:t>7310</w:t>
            </w:r>
          </w:p>
        </w:tc>
        <w:tc>
          <w:tcPr>
            <w:tcW w:w="608" w:type="pct"/>
            <w:tcBorders>
              <w:top w:val="single" w:sz="4" w:space="0" w:color="auto"/>
              <w:left w:val="single" w:sz="4" w:space="0" w:color="auto"/>
              <w:bottom w:val="single" w:sz="4" w:space="0" w:color="auto"/>
              <w:right w:val="single" w:sz="4" w:space="0" w:color="auto"/>
            </w:tcBorders>
            <w:vAlign w:val="center"/>
            <w:hideMark/>
          </w:tcPr>
          <w:p w14:paraId="299547E1" w14:textId="77777777" w:rsidR="003421FB" w:rsidRPr="004E1681" w:rsidRDefault="003421FB" w:rsidP="003421FB">
            <w:pPr>
              <w:tabs>
                <w:tab w:val="left" w:pos="9260"/>
              </w:tabs>
              <w:rPr>
                <w:sz w:val="20"/>
                <w:szCs w:val="20"/>
              </w:rPr>
            </w:pPr>
            <w:r w:rsidRPr="004E1681">
              <w:rPr>
                <w:sz w:val="20"/>
                <w:szCs w:val="20"/>
              </w:rPr>
              <w:t>3</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5EF33A8F" w14:textId="77777777" w:rsidR="003421FB" w:rsidRPr="004E1681" w:rsidRDefault="003421FB" w:rsidP="003421FB">
            <w:pPr>
              <w:rPr>
                <w:sz w:val="20"/>
                <w:szCs w:val="20"/>
              </w:rPr>
            </w:pPr>
          </w:p>
        </w:tc>
      </w:tr>
      <w:tr w:rsidR="003421FB" w:rsidRPr="004E1681" w14:paraId="6F2B0406"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73CDB6B7" w14:textId="77777777" w:rsidR="003421FB" w:rsidRPr="004E1681" w:rsidRDefault="003421FB" w:rsidP="003421FB">
            <w:pPr>
              <w:tabs>
                <w:tab w:val="left" w:pos="9260"/>
              </w:tabs>
              <w:rPr>
                <w:sz w:val="20"/>
                <w:szCs w:val="20"/>
              </w:rPr>
            </w:pPr>
            <w:r w:rsidRPr="004E1681">
              <w:rPr>
                <w:sz w:val="20"/>
                <w:szCs w:val="20"/>
              </w:rPr>
              <w:t>Ул. Энгельса, д.180</w:t>
            </w:r>
          </w:p>
        </w:tc>
        <w:tc>
          <w:tcPr>
            <w:tcW w:w="594" w:type="pct"/>
            <w:tcBorders>
              <w:top w:val="single" w:sz="4" w:space="0" w:color="auto"/>
              <w:left w:val="single" w:sz="4" w:space="0" w:color="auto"/>
              <w:bottom w:val="single" w:sz="4" w:space="0" w:color="auto"/>
              <w:right w:val="single" w:sz="4" w:space="0" w:color="auto"/>
            </w:tcBorders>
            <w:vAlign w:val="center"/>
            <w:hideMark/>
          </w:tcPr>
          <w:p w14:paraId="35E76E70" w14:textId="77777777" w:rsidR="003421FB" w:rsidRPr="004E1681" w:rsidRDefault="003421FB" w:rsidP="003421FB">
            <w:pPr>
              <w:tabs>
                <w:tab w:val="left" w:pos="9260"/>
              </w:tabs>
              <w:rPr>
                <w:sz w:val="20"/>
                <w:szCs w:val="20"/>
              </w:rPr>
            </w:pPr>
            <w:r w:rsidRPr="004E1681">
              <w:rPr>
                <w:sz w:val="20"/>
                <w:szCs w:val="20"/>
              </w:rPr>
              <w:t>1987</w:t>
            </w:r>
          </w:p>
        </w:tc>
        <w:tc>
          <w:tcPr>
            <w:tcW w:w="624" w:type="pct"/>
            <w:tcBorders>
              <w:top w:val="single" w:sz="4" w:space="0" w:color="auto"/>
              <w:left w:val="single" w:sz="4" w:space="0" w:color="auto"/>
              <w:bottom w:val="single" w:sz="4" w:space="0" w:color="auto"/>
              <w:right w:val="single" w:sz="4" w:space="0" w:color="auto"/>
            </w:tcBorders>
            <w:vAlign w:val="center"/>
            <w:hideMark/>
          </w:tcPr>
          <w:p w14:paraId="0A847E28" w14:textId="3AB3163E" w:rsidR="003421FB" w:rsidRPr="004E1681" w:rsidRDefault="00D002DC" w:rsidP="003421FB">
            <w:pPr>
              <w:tabs>
                <w:tab w:val="left" w:pos="9260"/>
              </w:tabs>
              <w:rPr>
                <w:sz w:val="20"/>
                <w:szCs w:val="20"/>
              </w:rPr>
            </w:pPr>
            <w:r>
              <w:rPr>
                <w:sz w:val="20"/>
                <w:szCs w:val="20"/>
              </w:rPr>
              <w:t>343</w:t>
            </w:r>
          </w:p>
        </w:tc>
        <w:tc>
          <w:tcPr>
            <w:tcW w:w="608" w:type="pct"/>
            <w:tcBorders>
              <w:top w:val="single" w:sz="4" w:space="0" w:color="auto"/>
              <w:left w:val="single" w:sz="4" w:space="0" w:color="auto"/>
              <w:bottom w:val="single" w:sz="4" w:space="0" w:color="auto"/>
              <w:right w:val="single" w:sz="4" w:space="0" w:color="auto"/>
            </w:tcBorders>
            <w:vAlign w:val="center"/>
            <w:hideMark/>
          </w:tcPr>
          <w:p w14:paraId="4B73605B" w14:textId="77777777" w:rsidR="003421FB" w:rsidRPr="004E1681" w:rsidRDefault="003421FB" w:rsidP="003421FB">
            <w:pPr>
              <w:tabs>
                <w:tab w:val="left" w:pos="9260"/>
              </w:tabs>
              <w:rPr>
                <w:sz w:val="20"/>
                <w:szCs w:val="20"/>
              </w:rPr>
            </w:pPr>
            <w:r w:rsidRPr="004E1681">
              <w:rPr>
                <w:sz w:val="20"/>
                <w:szCs w:val="20"/>
              </w:rPr>
              <w:t>1</w:t>
            </w:r>
          </w:p>
        </w:tc>
        <w:tc>
          <w:tcPr>
            <w:tcW w:w="1281" w:type="pct"/>
            <w:vMerge w:val="restart"/>
            <w:tcBorders>
              <w:top w:val="single" w:sz="4" w:space="0" w:color="auto"/>
              <w:left w:val="single" w:sz="4" w:space="0" w:color="auto"/>
              <w:bottom w:val="single" w:sz="4" w:space="0" w:color="auto"/>
              <w:right w:val="single" w:sz="4" w:space="0" w:color="auto"/>
            </w:tcBorders>
            <w:vAlign w:val="center"/>
            <w:hideMark/>
          </w:tcPr>
          <w:p w14:paraId="244466DD" w14:textId="77777777" w:rsidR="003421FB" w:rsidRPr="004E1681" w:rsidRDefault="003421FB" w:rsidP="003421FB">
            <w:pPr>
              <w:tabs>
                <w:tab w:val="left" w:pos="9260"/>
              </w:tabs>
              <w:rPr>
                <w:sz w:val="20"/>
                <w:szCs w:val="20"/>
              </w:rPr>
            </w:pPr>
            <w:r w:rsidRPr="004E1681">
              <w:rPr>
                <w:sz w:val="20"/>
                <w:szCs w:val="20"/>
              </w:rPr>
              <w:t>ООО «Тепло людям. Велиж» ул. Энгельса, котельная ПМК 1313</w:t>
            </w:r>
          </w:p>
        </w:tc>
      </w:tr>
      <w:tr w:rsidR="003421FB" w:rsidRPr="004E1681" w14:paraId="4A7129FF"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60464EEB" w14:textId="77777777" w:rsidR="003421FB" w:rsidRPr="004E1681" w:rsidRDefault="003421FB" w:rsidP="003421FB">
            <w:pPr>
              <w:tabs>
                <w:tab w:val="left" w:pos="9260"/>
              </w:tabs>
              <w:rPr>
                <w:sz w:val="20"/>
                <w:szCs w:val="20"/>
              </w:rPr>
            </w:pPr>
            <w:r w:rsidRPr="004E1681">
              <w:rPr>
                <w:sz w:val="20"/>
                <w:szCs w:val="20"/>
              </w:rPr>
              <w:t>Ул. Энгельса,  д.192</w:t>
            </w:r>
          </w:p>
        </w:tc>
        <w:tc>
          <w:tcPr>
            <w:tcW w:w="594" w:type="pct"/>
            <w:tcBorders>
              <w:top w:val="single" w:sz="4" w:space="0" w:color="auto"/>
              <w:left w:val="single" w:sz="4" w:space="0" w:color="auto"/>
              <w:bottom w:val="single" w:sz="4" w:space="0" w:color="auto"/>
              <w:right w:val="single" w:sz="4" w:space="0" w:color="auto"/>
            </w:tcBorders>
            <w:vAlign w:val="center"/>
            <w:hideMark/>
          </w:tcPr>
          <w:p w14:paraId="044E6737" w14:textId="77777777" w:rsidR="003421FB" w:rsidRPr="004E1681" w:rsidRDefault="003421FB" w:rsidP="003421FB">
            <w:pPr>
              <w:tabs>
                <w:tab w:val="left" w:pos="9260"/>
              </w:tabs>
              <w:rPr>
                <w:sz w:val="20"/>
                <w:szCs w:val="20"/>
              </w:rPr>
            </w:pPr>
            <w:r w:rsidRPr="004E1681">
              <w:rPr>
                <w:sz w:val="20"/>
                <w:szCs w:val="20"/>
              </w:rPr>
              <w:t>1989</w:t>
            </w:r>
          </w:p>
        </w:tc>
        <w:tc>
          <w:tcPr>
            <w:tcW w:w="624" w:type="pct"/>
            <w:tcBorders>
              <w:top w:val="single" w:sz="4" w:space="0" w:color="auto"/>
              <w:left w:val="single" w:sz="4" w:space="0" w:color="auto"/>
              <w:bottom w:val="single" w:sz="4" w:space="0" w:color="auto"/>
              <w:right w:val="single" w:sz="4" w:space="0" w:color="auto"/>
            </w:tcBorders>
            <w:vAlign w:val="center"/>
            <w:hideMark/>
          </w:tcPr>
          <w:p w14:paraId="4EDA544A" w14:textId="5F98944C" w:rsidR="003421FB" w:rsidRPr="004E1681" w:rsidRDefault="00D002DC" w:rsidP="003421FB">
            <w:pPr>
              <w:tabs>
                <w:tab w:val="left" w:pos="9260"/>
              </w:tabs>
              <w:rPr>
                <w:sz w:val="20"/>
                <w:szCs w:val="20"/>
              </w:rPr>
            </w:pPr>
            <w:r>
              <w:rPr>
                <w:sz w:val="20"/>
                <w:szCs w:val="20"/>
              </w:rPr>
              <w:t>178</w:t>
            </w:r>
          </w:p>
        </w:tc>
        <w:tc>
          <w:tcPr>
            <w:tcW w:w="608" w:type="pct"/>
            <w:tcBorders>
              <w:top w:val="single" w:sz="4" w:space="0" w:color="auto"/>
              <w:left w:val="single" w:sz="4" w:space="0" w:color="auto"/>
              <w:bottom w:val="single" w:sz="4" w:space="0" w:color="auto"/>
              <w:right w:val="single" w:sz="4" w:space="0" w:color="auto"/>
            </w:tcBorders>
            <w:vAlign w:val="center"/>
            <w:hideMark/>
          </w:tcPr>
          <w:p w14:paraId="45D96FA8" w14:textId="77777777" w:rsidR="003421FB" w:rsidRPr="004E1681" w:rsidRDefault="003421FB" w:rsidP="003421FB">
            <w:pPr>
              <w:tabs>
                <w:tab w:val="left" w:pos="9260"/>
              </w:tabs>
              <w:rPr>
                <w:sz w:val="20"/>
                <w:szCs w:val="20"/>
              </w:rPr>
            </w:pPr>
            <w:r w:rsidRPr="004E1681">
              <w:rPr>
                <w:sz w:val="20"/>
                <w:szCs w:val="20"/>
              </w:rPr>
              <w:t>1</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419D4BC9" w14:textId="77777777" w:rsidR="003421FB" w:rsidRPr="004E1681" w:rsidRDefault="003421FB" w:rsidP="003421FB">
            <w:pPr>
              <w:rPr>
                <w:sz w:val="20"/>
                <w:szCs w:val="20"/>
              </w:rPr>
            </w:pPr>
          </w:p>
        </w:tc>
      </w:tr>
      <w:tr w:rsidR="003421FB" w:rsidRPr="004E1681" w14:paraId="5122AFAE"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7264FC84" w14:textId="77777777" w:rsidR="003421FB" w:rsidRPr="004E1681" w:rsidRDefault="003421FB" w:rsidP="003421FB">
            <w:pPr>
              <w:tabs>
                <w:tab w:val="left" w:pos="9260"/>
              </w:tabs>
              <w:rPr>
                <w:sz w:val="20"/>
                <w:szCs w:val="20"/>
              </w:rPr>
            </w:pPr>
            <w:r w:rsidRPr="004E1681">
              <w:rPr>
                <w:sz w:val="20"/>
                <w:szCs w:val="20"/>
              </w:rPr>
              <w:t>Ул. Энгельса,  д.190</w:t>
            </w:r>
          </w:p>
        </w:tc>
        <w:tc>
          <w:tcPr>
            <w:tcW w:w="594" w:type="pct"/>
            <w:tcBorders>
              <w:top w:val="single" w:sz="4" w:space="0" w:color="auto"/>
              <w:left w:val="single" w:sz="4" w:space="0" w:color="auto"/>
              <w:bottom w:val="single" w:sz="4" w:space="0" w:color="auto"/>
              <w:right w:val="single" w:sz="4" w:space="0" w:color="auto"/>
            </w:tcBorders>
            <w:vAlign w:val="center"/>
            <w:hideMark/>
          </w:tcPr>
          <w:p w14:paraId="27384ED6" w14:textId="77777777" w:rsidR="003421FB" w:rsidRPr="004E1681" w:rsidRDefault="003421FB" w:rsidP="003421FB">
            <w:pPr>
              <w:tabs>
                <w:tab w:val="left" w:pos="9260"/>
              </w:tabs>
              <w:rPr>
                <w:sz w:val="20"/>
                <w:szCs w:val="20"/>
              </w:rPr>
            </w:pPr>
            <w:r w:rsidRPr="004E1681">
              <w:rPr>
                <w:sz w:val="20"/>
                <w:szCs w:val="20"/>
              </w:rPr>
              <w:t>1989</w:t>
            </w:r>
          </w:p>
        </w:tc>
        <w:tc>
          <w:tcPr>
            <w:tcW w:w="624" w:type="pct"/>
            <w:tcBorders>
              <w:top w:val="single" w:sz="4" w:space="0" w:color="auto"/>
              <w:left w:val="single" w:sz="4" w:space="0" w:color="auto"/>
              <w:bottom w:val="single" w:sz="4" w:space="0" w:color="auto"/>
              <w:right w:val="single" w:sz="4" w:space="0" w:color="auto"/>
            </w:tcBorders>
            <w:vAlign w:val="center"/>
            <w:hideMark/>
          </w:tcPr>
          <w:p w14:paraId="36353D63" w14:textId="0E7057D6" w:rsidR="003421FB" w:rsidRPr="004E1681" w:rsidRDefault="00D002DC" w:rsidP="003421FB">
            <w:pPr>
              <w:tabs>
                <w:tab w:val="left" w:pos="9260"/>
              </w:tabs>
              <w:rPr>
                <w:sz w:val="20"/>
                <w:szCs w:val="20"/>
              </w:rPr>
            </w:pPr>
            <w:r>
              <w:rPr>
                <w:sz w:val="20"/>
                <w:szCs w:val="20"/>
              </w:rPr>
              <w:t>815</w:t>
            </w:r>
          </w:p>
        </w:tc>
        <w:tc>
          <w:tcPr>
            <w:tcW w:w="608" w:type="pct"/>
            <w:tcBorders>
              <w:top w:val="single" w:sz="4" w:space="0" w:color="auto"/>
              <w:left w:val="single" w:sz="4" w:space="0" w:color="auto"/>
              <w:bottom w:val="single" w:sz="4" w:space="0" w:color="auto"/>
              <w:right w:val="single" w:sz="4" w:space="0" w:color="auto"/>
            </w:tcBorders>
            <w:vAlign w:val="center"/>
            <w:hideMark/>
          </w:tcPr>
          <w:p w14:paraId="6ED3E1FC" w14:textId="77777777" w:rsidR="003421FB" w:rsidRPr="004E1681" w:rsidRDefault="003421FB" w:rsidP="003421FB">
            <w:pPr>
              <w:tabs>
                <w:tab w:val="left" w:pos="9260"/>
              </w:tabs>
              <w:rPr>
                <w:sz w:val="20"/>
                <w:szCs w:val="20"/>
              </w:rPr>
            </w:pPr>
            <w:r w:rsidRPr="004E1681">
              <w:rPr>
                <w:sz w:val="20"/>
                <w:szCs w:val="20"/>
              </w:rPr>
              <w:t>1</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51916028" w14:textId="77777777" w:rsidR="003421FB" w:rsidRPr="004E1681" w:rsidRDefault="003421FB" w:rsidP="003421FB">
            <w:pPr>
              <w:rPr>
                <w:sz w:val="20"/>
                <w:szCs w:val="20"/>
              </w:rPr>
            </w:pPr>
          </w:p>
        </w:tc>
      </w:tr>
      <w:tr w:rsidR="008B40B5" w:rsidRPr="004E1681" w14:paraId="1846D1D7"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tcPr>
          <w:p w14:paraId="4296C8D4" w14:textId="3B5FE963" w:rsidR="008B40B5" w:rsidRPr="004E1681" w:rsidRDefault="008B40B5" w:rsidP="003421FB">
            <w:pPr>
              <w:tabs>
                <w:tab w:val="left" w:pos="9260"/>
              </w:tabs>
              <w:rPr>
                <w:sz w:val="20"/>
                <w:szCs w:val="20"/>
              </w:rPr>
            </w:pPr>
            <w:r w:rsidRPr="004E1681">
              <w:rPr>
                <w:sz w:val="20"/>
                <w:szCs w:val="20"/>
              </w:rPr>
              <w:t>Ул. Энгельса,  д.16</w:t>
            </w:r>
            <w:r>
              <w:rPr>
                <w:sz w:val="20"/>
                <w:szCs w:val="20"/>
              </w:rPr>
              <w:t>6</w:t>
            </w:r>
          </w:p>
        </w:tc>
        <w:tc>
          <w:tcPr>
            <w:tcW w:w="594" w:type="pct"/>
            <w:tcBorders>
              <w:top w:val="single" w:sz="4" w:space="0" w:color="auto"/>
              <w:left w:val="single" w:sz="4" w:space="0" w:color="auto"/>
              <w:bottom w:val="single" w:sz="4" w:space="0" w:color="auto"/>
              <w:right w:val="single" w:sz="4" w:space="0" w:color="auto"/>
            </w:tcBorders>
            <w:vAlign w:val="center"/>
          </w:tcPr>
          <w:p w14:paraId="2DA33612" w14:textId="77777777" w:rsidR="008B40B5" w:rsidRPr="004E1681" w:rsidRDefault="008B40B5" w:rsidP="003421FB">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tcPr>
          <w:p w14:paraId="695E2E32" w14:textId="413323D4" w:rsidR="008B40B5" w:rsidRDefault="008B40B5" w:rsidP="003421FB">
            <w:pPr>
              <w:tabs>
                <w:tab w:val="left" w:pos="9260"/>
              </w:tabs>
              <w:rPr>
                <w:sz w:val="20"/>
                <w:szCs w:val="20"/>
              </w:rPr>
            </w:pPr>
            <w:r>
              <w:rPr>
                <w:sz w:val="20"/>
                <w:szCs w:val="20"/>
              </w:rPr>
              <w:t>1746</w:t>
            </w:r>
          </w:p>
        </w:tc>
        <w:tc>
          <w:tcPr>
            <w:tcW w:w="608" w:type="pct"/>
            <w:tcBorders>
              <w:top w:val="single" w:sz="4" w:space="0" w:color="auto"/>
              <w:left w:val="single" w:sz="4" w:space="0" w:color="auto"/>
              <w:bottom w:val="single" w:sz="4" w:space="0" w:color="auto"/>
              <w:right w:val="single" w:sz="4" w:space="0" w:color="auto"/>
            </w:tcBorders>
            <w:vAlign w:val="center"/>
          </w:tcPr>
          <w:p w14:paraId="5D1F3650" w14:textId="77777777" w:rsidR="008B40B5" w:rsidRPr="004E1681" w:rsidRDefault="008B40B5" w:rsidP="003421FB">
            <w:pPr>
              <w:tabs>
                <w:tab w:val="left" w:pos="9260"/>
              </w:tabs>
              <w:rPr>
                <w:sz w:val="20"/>
                <w:szCs w:val="20"/>
              </w:rPr>
            </w:pPr>
          </w:p>
        </w:tc>
        <w:tc>
          <w:tcPr>
            <w:tcW w:w="1281" w:type="pct"/>
            <w:vMerge/>
            <w:tcBorders>
              <w:top w:val="single" w:sz="4" w:space="0" w:color="auto"/>
              <w:left w:val="single" w:sz="4" w:space="0" w:color="auto"/>
              <w:bottom w:val="single" w:sz="4" w:space="0" w:color="auto"/>
              <w:right w:val="single" w:sz="4" w:space="0" w:color="auto"/>
            </w:tcBorders>
            <w:vAlign w:val="center"/>
          </w:tcPr>
          <w:p w14:paraId="11738876" w14:textId="77777777" w:rsidR="008B40B5" w:rsidRPr="004E1681" w:rsidRDefault="008B40B5" w:rsidP="003421FB">
            <w:pPr>
              <w:rPr>
                <w:sz w:val="20"/>
                <w:szCs w:val="20"/>
              </w:rPr>
            </w:pPr>
          </w:p>
        </w:tc>
      </w:tr>
      <w:tr w:rsidR="003421FB" w:rsidRPr="004E1681" w14:paraId="0A5D8CE2"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3ABA7530" w14:textId="77777777" w:rsidR="003421FB" w:rsidRPr="004E1681" w:rsidRDefault="003421FB" w:rsidP="003421FB">
            <w:pPr>
              <w:tabs>
                <w:tab w:val="left" w:pos="9260"/>
              </w:tabs>
              <w:rPr>
                <w:sz w:val="20"/>
                <w:szCs w:val="20"/>
              </w:rPr>
            </w:pPr>
            <w:r w:rsidRPr="004E1681">
              <w:rPr>
                <w:sz w:val="20"/>
                <w:szCs w:val="20"/>
              </w:rPr>
              <w:t>Ул. Энгельса,  д.168</w:t>
            </w:r>
          </w:p>
        </w:tc>
        <w:tc>
          <w:tcPr>
            <w:tcW w:w="594" w:type="pct"/>
            <w:tcBorders>
              <w:top w:val="single" w:sz="4" w:space="0" w:color="auto"/>
              <w:left w:val="single" w:sz="4" w:space="0" w:color="auto"/>
              <w:bottom w:val="single" w:sz="4" w:space="0" w:color="auto"/>
              <w:right w:val="single" w:sz="4" w:space="0" w:color="auto"/>
            </w:tcBorders>
            <w:vAlign w:val="center"/>
            <w:hideMark/>
          </w:tcPr>
          <w:p w14:paraId="1E2E7726" w14:textId="77777777" w:rsidR="003421FB" w:rsidRPr="004E1681" w:rsidRDefault="003421FB" w:rsidP="003421FB">
            <w:pPr>
              <w:tabs>
                <w:tab w:val="left" w:pos="9260"/>
              </w:tabs>
              <w:rPr>
                <w:sz w:val="20"/>
                <w:szCs w:val="20"/>
              </w:rPr>
            </w:pPr>
            <w:r w:rsidRPr="004E1681">
              <w:rPr>
                <w:sz w:val="20"/>
                <w:szCs w:val="20"/>
              </w:rPr>
              <w:t>1976</w:t>
            </w:r>
          </w:p>
        </w:tc>
        <w:tc>
          <w:tcPr>
            <w:tcW w:w="624" w:type="pct"/>
            <w:tcBorders>
              <w:top w:val="single" w:sz="4" w:space="0" w:color="auto"/>
              <w:left w:val="single" w:sz="4" w:space="0" w:color="auto"/>
              <w:bottom w:val="single" w:sz="4" w:space="0" w:color="auto"/>
              <w:right w:val="single" w:sz="4" w:space="0" w:color="auto"/>
            </w:tcBorders>
            <w:vAlign w:val="center"/>
            <w:hideMark/>
          </w:tcPr>
          <w:p w14:paraId="779DB5EE" w14:textId="1848B07B" w:rsidR="003421FB" w:rsidRPr="004E1681" w:rsidRDefault="00D002DC" w:rsidP="003421FB">
            <w:pPr>
              <w:tabs>
                <w:tab w:val="left" w:pos="9260"/>
              </w:tabs>
              <w:rPr>
                <w:sz w:val="20"/>
                <w:szCs w:val="20"/>
              </w:rPr>
            </w:pPr>
            <w:r>
              <w:rPr>
                <w:sz w:val="20"/>
                <w:szCs w:val="20"/>
              </w:rPr>
              <w:t>4155</w:t>
            </w:r>
          </w:p>
        </w:tc>
        <w:tc>
          <w:tcPr>
            <w:tcW w:w="608" w:type="pct"/>
            <w:tcBorders>
              <w:top w:val="single" w:sz="4" w:space="0" w:color="auto"/>
              <w:left w:val="single" w:sz="4" w:space="0" w:color="auto"/>
              <w:bottom w:val="single" w:sz="4" w:space="0" w:color="auto"/>
              <w:right w:val="single" w:sz="4" w:space="0" w:color="auto"/>
            </w:tcBorders>
            <w:vAlign w:val="center"/>
            <w:hideMark/>
          </w:tcPr>
          <w:p w14:paraId="1B2217E2" w14:textId="77777777" w:rsidR="003421FB" w:rsidRPr="004E1681" w:rsidRDefault="003421FB" w:rsidP="003421FB">
            <w:pPr>
              <w:tabs>
                <w:tab w:val="left" w:pos="9260"/>
              </w:tabs>
              <w:rPr>
                <w:sz w:val="20"/>
                <w:szCs w:val="20"/>
              </w:rPr>
            </w:pPr>
            <w:r w:rsidRPr="004E1681">
              <w:rPr>
                <w:sz w:val="20"/>
                <w:szCs w:val="20"/>
              </w:rPr>
              <w:t>2</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05FB078E" w14:textId="77777777" w:rsidR="003421FB" w:rsidRPr="004E1681" w:rsidRDefault="003421FB" w:rsidP="003421FB">
            <w:pPr>
              <w:rPr>
                <w:sz w:val="20"/>
                <w:szCs w:val="20"/>
              </w:rPr>
            </w:pPr>
          </w:p>
        </w:tc>
      </w:tr>
      <w:tr w:rsidR="003421FB" w:rsidRPr="004E1681" w14:paraId="568D94B8"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41F279B7" w14:textId="77777777" w:rsidR="003421FB" w:rsidRPr="004E1681" w:rsidRDefault="003421FB" w:rsidP="003421FB">
            <w:pPr>
              <w:tabs>
                <w:tab w:val="left" w:pos="9260"/>
              </w:tabs>
              <w:rPr>
                <w:sz w:val="20"/>
                <w:szCs w:val="20"/>
              </w:rPr>
            </w:pPr>
            <w:r w:rsidRPr="004E1681">
              <w:rPr>
                <w:sz w:val="20"/>
                <w:szCs w:val="20"/>
              </w:rPr>
              <w:t>Ул. Энгельса, д.170</w:t>
            </w:r>
          </w:p>
        </w:tc>
        <w:tc>
          <w:tcPr>
            <w:tcW w:w="594" w:type="pct"/>
            <w:tcBorders>
              <w:top w:val="single" w:sz="4" w:space="0" w:color="auto"/>
              <w:left w:val="single" w:sz="4" w:space="0" w:color="auto"/>
              <w:bottom w:val="single" w:sz="4" w:space="0" w:color="auto"/>
              <w:right w:val="single" w:sz="4" w:space="0" w:color="auto"/>
            </w:tcBorders>
            <w:vAlign w:val="center"/>
            <w:hideMark/>
          </w:tcPr>
          <w:p w14:paraId="0E34437D" w14:textId="77777777" w:rsidR="003421FB" w:rsidRPr="004E1681" w:rsidRDefault="003421FB" w:rsidP="003421FB">
            <w:pPr>
              <w:tabs>
                <w:tab w:val="left" w:pos="9260"/>
              </w:tabs>
              <w:rPr>
                <w:sz w:val="20"/>
                <w:szCs w:val="20"/>
              </w:rPr>
            </w:pPr>
            <w:r w:rsidRPr="004E1681">
              <w:rPr>
                <w:sz w:val="20"/>
                <w:szCs w:val="20"/>
              </w:rPr>
              <w:t>1979</w:t>
            </w:r>
          </w:p>
        </w:tc>
        <w:tc>
          <w:tcPr>
            <w:tcW w:w="624" w:type="pct"/>
            <w:tcBorders>
              <w:top w:val="single" w:sz="4" w:space="0" w:color="auto"/>
              <w:left w:val="single" w:sz="4" w:space="0" w:color="auto"/>
              <w:bottom w:val="single" w:sz="4" w:space="0" w:color="auto"/>
              <w:right w:val="single" w:sz="4" w:space="0" w:color="auto"/>
            </w:tcBorders>
            <w:vAlign w:val="center"/>
            <w:hideMark/>
          </w:tcPr>
          <w:p w14:paraId="060DDC5E" w14:textId="184CE43D" w:rsidR="003421FB" w:rsidRPr="004E1681" w:rsidRDefault="00D002DC" w:rsidP="003421FB">
            <w:pPr>
              <w:tabs>
                <w:tab w:val="left" w:pos="9260"/>
              </w:tabs>
              <w:rPr>
                <w:sz w:val="20"/>
                <w:szCs w:val="20"/>
              </w:rPr>
            </w:pPr>
            <w:r>
              <w:rPr>
                <w:sz w:val="20"/>
                <w:szCs w:val="20"/>
              </w:rPr>
              <w:t>5096</w:t>
            </w:r>
          </w:p>
        </w:tc>
        <w:tc>
          <w:tcPr>
            <w:tcW w:w="608" w:type="pct"/>
            <w:tcBorders>
              <w:top w:val="single" w:sz="4" w:space="0" w:color="auto"/>
              <w:left w:val="single" w:sz="4" w:space="0" w:color="auto"/>
              <w:bottom w:val="single" w:sz="4" w:space="0" w:color="auto"/>
              <w:right w:val="single" w:sz="4" w:space="0" w:color="auto"/>
            </w:tcBorders>
            <w:vAlign w:val="center"/>
            <w:hideMark/>
          </w:tcPr>
          <w:p w14:paraId="0F9E9A4E" w14:textId="77777777" w:rsidR="003421FB" w:rsidRPr="004E1681" w:rsidRDefault="003421FB" w:rsidP="003421FB">
            <w:pPr>
              <w:tabs>
                <w:tab w:val="left" w:pos="9260"/>
              </w:tabs>
              <w:rPr>
                <w:sz w:val="20"/>
                <w:szCs w:val="20"/>
              </w:rPr>
            </w:pPr>
            <w:r w:rsidRPr="004E1681">
              <w:rPr>
                <w:sz w:val="20"/>
                <w:szCs w:val="20"/>
              </w:rPr>
              <w:t>2</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52926DDD" w14:textId="77777777" w:rsidR="003421FB" w:rsidRPr="004E1681" w:rsidRDefault="003421FB" w:rsidP="003421FB">
            <w:pPr>
              <w:rPr>
                <w:sz w:val="20"/>
                <w:szCs w:val="20"/>
              </w:rPr>
            </w:pPr>
          </w:p>
        </w:tc>
      </w:tr>
      <w:tr w:rsidR="003421FB" w:rsidRPr="004E1681" w14:paraId="66466156"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108F4418" w14:textId="77777777" w:rsidR="003421FB" w:rsidRPr="004E1681" w:rsidRDefault="003421FB" w:rsidP="003421FB">
            <w:pPr>
              <w:tabs>
                <w:tab w:val="left" w:pos="9260"/>
              </w:tabs>
              <w:rPr>
                <w:sz w:val="20"/>
                <w:szCs w:val="20"/>
              </w:rPr>
            </w:pPr>
            <w:r w:rsidRPr="004E1681">
              <w:rPr>
                <w:sz w:val="20"/>
                <w:szCs w:val="20"/>
              </w:rPr>
              <w:t>Ул. Энгельса,  д.179</w:t>
            </w:r>
          </w:p>
        </w:tc>
        <w:tc>
          <w:tcPr>
            <w:tcW w:w="594" w:type="pct"/>
            <w:tcBorders>
              <w:top w:val="single" w:sz="4" w:space="0" w:color="auto"/>
              <w:left w:val="single" w:sz="4" w:space="0" w:color="auto"/>
              <w:bottom w:val="single" w:sz="4" w:space="0" w:color="auto"/>
              <w:right w:val="single" w:sz="4" w:space="0" w:color="auto"/>
            </w:tcBorders>
            <w:vAlign w:val="center"/>
            <w:hideMark/>
          </w:tcPr>
          <w:p w14:paraId="6333F9C0" w14:textId="77777777" w:rsidR="003421FB" w:rsidRPr="004E1681" w:rsidRDefault="003421FB" w:rsidP="003421FB">
            <w:pPr>
              <w:tabs>
                <w:tab w:val="left" w:pos="9260"/>
              </w:tabs>
              <w:rPr>
                <w:sz w:val="20"/>
                <w:szCs w:val="20"/>
              </w:rPr>
            </w:pPr>
            <w:r w:rsidRPr="004E1681">
              <w:rPr>
                <w:sz w:val="20"/>
                <w:szCs w:val="20"/>
              </w:rPr>
              <w:t>1983</w:t>
            </w:r>
          </w:p>
        </w:tc>
        <w:tc>
          <w:tcPr>
            <w:tcW w:w="624" w:type="pct"/>
            <w:tcBorders>
              <w:top w:val="single" w:sz="4" w:space="0" w:color="auto"/>
              <w:left w:val="single" w:sz="4" w:space="0" w:color="auto"/>
              <w:bottom w:val="single" w:sz="4" w:space="0" w:color="auto"/>
              <w:right w:val="single" w:sz="4" w:space="0" w:color="auto"/>
            </w:tcBorders>
            <w:vAlign w:val="center"/>
            <w:hideMark/>
          </w:tcPr>
          <w:p w14:paraId="5C011AF5" w14:textId="07467C6C" w:rsidR="003421FB" w:rsidRPr="004E1681" w:rsidRDefault="003421FB" w:rsidP="003421FB">
            <w:pPr>
              <w:tabs>
                <w:tab w:val="left" w:pos="9260"/>
              </w:tabs>
              <w:rPr>
                <w:sz w:val="20"/>
                <w:szCs w:val="20"/>
              </w:rPr>
            </w:pPr>
            <w:r w:rsidRPr="004E1681">
              <w:rPr>
                <w:sz w:val="20"/>
                <w:szCs w:val="20"/>
              </w:rPr>
              <w:t>4</w:t>
            </w:r>
            <w:r w:rsidR="00D002DC">
              <w:rPr>
                <w:sz w:val="20"/>
                <w:szCs w:val="20"/>
              </w:rPr>
              <w:t>577</w:t>
            </w:r>
          </w:p>
        </w:tc>
        <w:tc>
          <w:tcPr>
            <w:tcW w:w="608" w:type="pct"/>
            <w:tcBorders>
              <w:top w:val="single" w:sz="4" w:space="0" w:color="auto"/>
              <w:left w:val="single" w:sz="4" w:space="0" w:color="auto"/>
              <w:bottom w:val="single" w:sz="4" w:space="0" w:color="auto"/>
              <w:right w:val="single" w:sz="4" w:space="0" w:color="auto"/>
            </w:tcBorders>
            <w:vAlign w:val="center"/>
            <w:hideMark/>
          </w:tcPr>
          <w:p w14:paraId="4BEB5B23" w14:textId="77777777" w:rsidR="003421FB" w:rsidRPr="004E1681" w:rsidRDefault="003421FB" w:rsidP="003421FB">
            <w:pPr>
              <w:tabs>
                <w:tab w:val="left" w:pos="9260"/>
              </w:tabs>
              <w:rPr>
                <w:sz w:val="20"/>
                <w:szCs w:val="20"/>
              </w:rPr>
            </w:pPr>
            <w:r w:rsidRPr="004E1681">
              <w:rPr>
                <w:sz w:val="20"/>
                <w:szCs w:val="20"/>
              </w:rPr>
              <w:t>2</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1F143BC9" w14:textId="77777777" w:rsidR="003421FB" w:rsidRPr="004E1681" w:rsidRDefault="003421FB" w:rsidP="003421FB">
            <w:pPr>
              <w:rPr>
                <w:sz w:val="20"/>
                <w:szCs w:val="20"/>
              </w:rPr>
            </w:pPr>
          </w:p>
        </w:tc>
      </w:tr>
      <w:tr w:rsidR="003421FB" w:rsidRPr="004E1681" w14:paraId="22BC2259"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35111FD9" w14:textId="77777777" w:rsidR="003421FB" w:rsidRPr="004E1681" w:rsidRDefault="003421FB" w:rsidP="003421FB">
            <w:pPr>
              <w:tabs>
                <w:tab w:val="left" w:pos="9260"/>
              </w:tabs>
              <w:rPr>
                <w:sz w:val="20"/>
                <w:szCs w:val="20"/>
              </w:rPr>
            </w:pPr>
            <w:r w:rsidRPr="004E1681">
              <w:rPr>
                <w:sz w:val="20"/>
                <w:szCs w:val="20"/>
              </w:rPr>
              <w:t>Ул. Энгельса,  д.194</w:t>
            </w:r>
          </w:p>
        </w:tc>
        <w:tc>
          <w:tcPr>
            <w:tcW w:w="594" w:type="pct"/>
            <w:tcBorders>
              <w:top w:val="single" w:sz="4" w:space="0" w:color="auto"/>
              <w:left w:val="single" w:sz="4" w:space="0" w:color="auto"/>
              <w:bottom w:val="single" w:sz="4" w:space="0" w:color="auto"/>
              <w:right w:val="single" w:sz="4" w:space="0" w:color="auto"/>
            </w:tcBorders>
            <w:vAlign w:val="center"/>
            <w:hideMark/>
          </w:tcPr>
          <w:p w14:paraId="6CFF881E" w14:textId="77777777" w:rsidR="003421FB" w:rsidRPr="004E1681" w:rsidRDefault="003421FB" w:rsidP="003421FB">
            <w:pPr>
              <w:tabs>
                <w:tab w:val="left" w:pos="9260"/>
              </w:tabs>
              <w:rPr>
                <w:sz w:val="20"/>
                <w:szCs w:val="20"/>
              </w:rPr>
            </w:pPr>
            <w:r w:rsidRPr="004E1681">
              <w:rPr>
                <w:sz w:val="20"/>
                <w:szCs w:val="20"/>
              </w:rPr>
              <w:t>1989</w:t>
            </w:r>
          </w:p>
        </w:tc>
        <w:tc>
          <w:tcPr>
            <w:tcW w:w="624" w:type="pct"/>
            <w:tcBorders>
              <w:top w:val="single" w:sz="4" w:space="0" w:color="auto"/>
              <w:left w:val="single" w:sz="4" w:space="0" w:color="auto"/>
              <w:bottom w:val="single" w:sz="4" w:space="0" w:color="auto"/>
              <w:right w:val="single" w:sz="4" w:space="0" w:color="auto"/>
            </w:tcBorders>
            <w:vAlign w:val="center"/>
            <w:hideMark/>
          </w:tcPr>
          <w:p w14:paraId="2215E142" w14:textId="1DE16CAE" w:rsidR="003421FB" w:rsidRPr="004E1681" w:rsidRDefault="003421FB" w:rsidP="003421FB">
            <w:pPr>
              <w:tabs>
                <w:tab w:val="left" w:pos="9260"/>
              </w:tabs>
              <w:rPr>
                <w:sz w:val="20"/>
                <w:szCs w:val="20"/>
              </w:rPr>
            </w:pPr>
            <w:r w:rsidRPr="004E1681">
              <w:rPr>
                <w:sz w:val="20"/>
                <w:szCs w:val="20"/>
              </w:rPr>
              <w:t>3</w:t>
            </w:r>
            <w:r w:rsidR="00D002DC">
              <w:rPr>
                <w:sz w:val="20"/>
                <w:szCs w:val="20"/>
              </w:rPr>
              <w:t>51</w:t>
            </w:r>
          </w:p>
        </w:tc>
        <w:tc>
          <w:tcPr>
            <w:tcW w:w="608" w:type="pct"/>
            <w:tcBorders>
              <w:top w:val="single" w:sz="4" w:space="0" w:color="auto"/>
              <w:left w:val="single" w:sz="4" w:space="0" w:color="auto"/>
              <w:bottom w:val="single" w:sz="4" w:space="0" w:color="auto"/>
              <w:right w:val="single" w:sz="4" w:space="0" w:color="auto"/>
            </w:tcBorders>
            <w:vAlign w:val="center"/>
            <w:hideMark/>
          </w:tcPr>
          <w:p w14:paraId="1999CEB1" w14:textId="77777777" w:rsidR="003421FB" w:rsidRPr="004E1681" w:rsidRDefault="003421FB" w:rsidP="003421FB">
            <w:pPr>
              <w:tabs>
                <w:tab w:val="left" w:pos="9260"/>
              </w:tabs>
              <w:rPr>
                <w:sz w:val="20"/>
                <w:szCs w:val="20"/>
              </w:rPr>
            </w:pPr>
            <w:r w:rsidRPr="004E1681">
              <w:rPr>
                <w:sz w:val="20"/>
                <w:szCs w:val="20"/>
              </w:rPr>
              <w:t>1</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3C9B092F" w14:textId="77777777" w:rsidR="003421FB" w:rsidRPr="004E1681" w:rsidRDefault="003421FB" w:rsidP="003421FB">
            <w:pPr>
              <w:rPr>
                <w:sz w:val="20"/>
                <w:szCs w:val="20"/>
              </w:rPr>
            </w:pPr>
          </w:p>
        </w:tc>
      </w:tr>
      <w:tr w:rsidR="003421FB" w:rsidRPr="004E1681" w14:paraId="161F9A5F"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267E74BE" w14:textId="77777777" w:rsidR="003421FB" w:rsidRPr="004E1681" w:rsidRDefault="003421FB" w:rsidP="003421FB">
            <w:pPr>
              <w:tabs>
                <w:tab w:val="left" w:pos="9260"/>
              </w:tabs>
              <w:rPr>
                <w:sz w:val="20"/>
                <w:szCs w:val="20"/>
              </w:rPr>
            </w:pPr>
            <w:r w:rsidRPr="004E1681">
              <w:rPr>
                <w:sz w:val="20"/>
                <w:szCs w:val="20"/>
              </w:rPr>
              <w:t>Ул. Энгельса, д.198</w:t>
            </w:r>
          </w:p>
        </w:tc>
        <w:tc>
          <w:tcPr>
            <w:tcW w:w="594" w:type="pct"/>
            <w:tcBorders>
              <w:top w:val="single" w:sz="4" w:space="0" w:color="auto"/>
              <w:left w:val="single" w:sz="4" w:space="0" w:color="auto"/>
              <w:bottom w:val="single" w:sz="4" w:space="0" w:color="auto"/>
              <w:right w:val="single" w:sz="4" w:space="0" w:color="auto"/>
            </w:tcBorders>
            <w:vAlign w:val="center"/>
            <w:hideMark/>
          </w:tcPr>
          <w:p w14:paraId="5C5170A4" w14:textId="77777777" w:rsidR="003421FB" w:rsidRPr="004E1681" w:rsidRDefault="003421FB" w:rsidP="003421FB">
            <w:pPr>
              <w:tabs>
                <w:tab w:val="left" w:pos="9260"/>
              </w:tabs>
              <w:rPr>
                <w:sz w:val="20"/>
                <w:szCs w:val="20"/>
              </w:rPr>
            </w:pPr>
            <w:r w:rsidRPr="004E1681">
              <w:rPr>
                <w:sz w:val="20"/>
                <w:szCs w:val="20"/>
              </w:rPr>
              <w:t>1990</w:t>
            </w:r>
          </w:p>
        </w:tc>
        <w:tc>
          <w:tcPr>
            <w:tcW w:w="624" w:type="pct"/>
            <w:tcBorders>
              <w:top w:val="single" w:sz="4" w:space="0" w:color="auto"/>
              <w:left w:val="single" w:sz="4" w:space="0" w:color="auto"/>
              <w:bottom w:val="single" w:sz="4" w:space="0" w:color="auto"/>
              <w:right w:val="single" w:sz="4" w:space="0" w:color="auto"/>
            </w:tcBorders>
            <w:vAlign w:val="center"/>
            <w:hideMark/>
          </w:tcPr>
          <w:p w14:paraId="3B5B38B1" w14:textId="29590729" w:rsidR="003421FB" w:rsidRPr="004E1681" w:rsidRDefault="003421FB" w:rsidP="003421FB">
            <w:pPr>
              <w:tabs>
                <w:tab w:val="left" w:pos="9260"/>
              </w:tabs>
              <w:rPr>
                <w:sz w:val="20"/>
                <w:szCs w:val="20"/>
              </w:rPr>
            </w:pPr>
            <w:r w:rsidRPr="004E1681">
              <w:rPr>
                <w:sz w:val="20"/>
                <w:szCs w:val="20"/>
              </w:rPr>
              <w:t>3</w:t>
            </w:r>
            <w:r w:rsidR="00D002DC">
              <w:rPr>
                <w:sz w:val="20"/>
                <w:szCs w:val="20"/>
              </w:rPr>
              <w:t>51</w:t>
            </w:r>
          </w:p>
        </w:tc>
        <w:tc>
          <w:tcPr>
            <w:tcW w:w="608" w:type="pct"/>
            <w:tcBorders>
              <w:top w:val="single" w:sz="4" w:space="0" w:color="auto"/>
              <w:left w:val="single" w:sz="4" w:space="0" w:color="auto"/>
              <w:bottom w:val="single" w:sz="4" w:space="0" w:color="auto"/>
              <w:right w:val="single" w:sz="4" w:space="0" w:color="auto"/>
            </w:tcBorders>
            <w:vAlign w:val="center"/>
            <w:hideMark/>
          </w:tcPr>
          <w:p w14:paraId="0B0A3517" w14:textId="77777777" w:rsidR="003421FB" w:rsidRPr="004E1681" w:rsidRDefault="003421FB" w:rsidP="003421FB">
            <w:pPr>
              <w:tabs>
                <w:tab w:val="left" w:pos="9260"/>
              </w:tabs>
              <w:rPr>
                <w:sz w:val="20"/>
                <w:szCs w:val="20"/>
              </w:rPr>
            </w:pPr>
            <w:r w:rsidRPr="004E1681">
              <w:rPr>
                <w:sz w:val="20"/>
                <w:szCs w:val="20"/>
              </w:rPr>
              <w:t>1</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21A37080" w14:textId="77777777" w:rsidR="003421FB" w:rsidRPr="004E1681" w:rsidRDefault="003421FB" w:rsidP="003421FB">
            <w:pPr>
              <w:rPr>
                <w:sz w:val="20"/>
                <w:szCs w:val="20"/>
              </w:rPr>
            </w:pPr>
          </w:p>
        </w:tc>
      </w:tr>
      <w:tr w:rsidR="003421FB" w:rsidRPr="004E1681" w14:paraId="4674B40B"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5571E702" w14:textId="77777777" w:rsidR="003421FB" w:rsidRPr="004E1681" w:rsidRDefault="003421FB" w:rsidP="003421FB">
            <w:pPr>
              <w:tabs>
                <w:tab w:val="left" w:pos="9260"/>
              </w:tabs>
              <w:rPr>
                <w:sz w:val="20"/>
                <w:szCs w:val="20"/>
              </w:rPr>
            </w:pPr>
            <w:r w:rsidRPr="004E1681">
              <w:rPr>
                <w:sz w:val="20"/>
                <w:szCs w:val="20"/>
              </w:rPr>
              <w:t>Ул. Энгельса, д.176</w:t>
            </w:r>
          </w:p>
        </w:tc>
        <w:tc>
          <w:tcPr>
            <w:tcW w:w="594" w:type="pct"/>
            <w:tcBorders>
              <w:top w:val="single" w:sz="4" w:space="0" w:color="auto"/>
              <w:left w:val="single" w:sz="4" w:space="0" w:color="auto"/>
              <w:bottom w:val="single" w:sz="4" w:space="0" w:color="auto"/>
              <w:right w:val="single" w:sz="4" w:space="0" w:color="auto"/>
            </w:tcBorders>
            <w:vAlign w:val="center"/>
            <w:hideMark/>
          </w:tcPr>
          <w:p w14:paraId="0DB80FEC" w14:textId="77777777" w:rsidR="003421FB" w:rsidRPr="004E1681" w:rsidRDefault="003421FB" w:rsidP="003421FB">
            <w:pPr>
              <w:tabs>
                <w:tab w:val="left" w:pos="9260"/>
              </w:tabs>
              <w:rPr>
                <w:sz w:val="20"/>
                <w:szCs w:val="20"/>
              </w:rPr>
            </w:pPr>
            <w:r w:rsidRPr="004E1681">
              <w:rPr>
                <w:sz w:val="20"/>
                <w:szCs w:val="20"/>
              </w:rPr>
              <w:t>1986</w:t>
            </w:r>
          </w:p>
        </w:tc>
        <w:tc>
          <w:tcPr>
            <w:tcW w:w="624" w:type="pct"/>
            <w:tcBorders>
              <w:top w:val="single" w:sz="4" w:space="0" w:color="auto"/>
              <w:left w:val="single" w:sz="4" w:space="0" w:color="auto"/>
              <w:bottom w:val="single" w:sz="4" w:space="0" w:color="auto"/>
              <w:right w:val="single" w:sz="4" w:space="0" w:color="auto"/>
            </w:tcBorders>
            <w:vAlign w:val="center"/>
            <w:hideMark/>
          </w:tcPr>
          <w:p w14:paraId="69477C31" w14:textId="05D01AA9" w:rsidR="003421FB" w:rsidRPr="004E1681" w:rsidRDefault="00D002DC" w:rsidP="003421FB">
            <w:pPr>
              <w:tabs>
                <w:tab w:val="left" w:pos="9260"/>
              </w:tabs>
              <w:rPr>
                <w:sz w:val="20"/>
                <w:szCs w:val="20"/>
              </w:rPr>
            </w:pPr>
            <w:r>
              <w:rPr>
                <w:sz w:val="20"/>
                <w:szCs w:val="20"/>
              </w:rPr>
              <w:t>495</w:t>
            </w:r>
          </w:p>
        </w:tc>
        <w:tc>
          <w:tcPr>
            <w:tcW w:w="608" w:type="pct"/>
            <w:tcBorders>
              <w:top w:val="single" w:sz="4" w:space="0" w:color="auto"/>
              <w:left w:val="single" w:sz="4" w:space="0" w:color="auto"/>
              <w:bottom w:val="single" w:sz="4" w:space="0" w:color="auto"/>
              <w:right w:val="single" w:sz="4" w:space="0" w:color="auto"/>
            </w:tcBorders>
            <w:vAlign w:val="center"/>
            <w:hideMark/>
          </w:tcPr>
          <w:p w14:paraId="6672F6F8" w14:textId="77777777" w:rsidR="003421FB" w:rsidRPr="004E1681" w:rsidRDefault="003421FB" w:rsidP="003421FB">
            <w:pPr>
              <w:tabs>
                <w:tab w:val="left" w:pos="9260"/>
              </w:tabs>
              <w:rPr>
                <w:sz w:val="20"/>
                <w:szCs w:val="20"/>
              </w:rPr>
            </w:pPr>
            <w:r w:rsidRPr="004E1681">
              <w:rPr>
                <w:sz w:val="20"/>
                <w:szCs w:val="20"/>
              </w:rPr>
              <w:t>1</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63797B1B" w14:textId="77777777" w:rsidR="003421FB" w:rsidRPr="004E1681" w:rsidRDefault="003421FB" w:rsidP="003421FB">
            <w:pPr>
              <w:rPr>
                <w:sz w:val="20"/>
                <w:szCs w:val="20"/>
              </w:rPr>
            </w:pPr>
          </w:p>
        </w:tc>
      </w:tr>
      <w:tr w:rsidR="003421FB" w:rsidRPr="004E1681" w14:paraId="3B947396"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062BDFCB" w14:textId="77777777" w:rsidR="003421FB" w:rsidRPr="004E1681" w:rsidRDefault="003421FB" w:rsidP="003421FB">
            <w:pPr>
              <w:tabs>
                <w:tab w:val="left" w:pos="9260"/>
              </w:tabs>
              <w:rPr>
                <w:sz w:val="20"/>
                <w:szCs w:val="20"/>
              </w:rPr>
            </w:pPr>
            <w:r w:rsidRPr="004E1681">
              <w:rPr>
                <w:sz w:val="20"/>
                <w:szCs w:val="20"/>
              </w:rPr>
              <w:t>Ул. Энгельса, д.174</w:t>
            </w:r>
          </w:p>
        </w:tc>
        <w:tc>
          <w:tcPr>
            <w:tcW w:w="594" w:type="pct"/>
            <w:tcBorders>
              <w:top w:val="single" w:sz="4" w:space="0" w:color="auto"/>
              <w:left w:val="single" w:sz="4" w:space="0" w:color="auto"/>
              <w:bottom w:val="single" w:sz="4" w:space="0" w:color="auto"/>
              <w:right w:val="single" w:sz="4" w:space="0" w:color="auto"/>
            </w:tcBorders>
            <w:vAlign w:val="center"/>
            <w:hideMark/>
          </w:tcPr>
          <w:p w14:paraId="5C352165" w14:textId="77777777" w:rsidR="003421FB" w:rsidRPr="004E1681" w:rsidRDefault="003421FB" w:rsidP="003421FB">
            <w:pPr>
              <w:tabs>
                <w:tab w:val="left" w:pos="9260"/>
              </w:tabs>
              <w:rPr>
                <w:sz w:val="20"/>
                <w:szCs w:val="20"/>
              </w:rPr>
            </w:pPr>
            <w:r w:rsidRPr="004E1681">
              <w:rPr>
                <w:sz w:val="20"/>
                <w:szCs w:val="20"/>
              </w:rPr>
              <w:t>1986</w:t>
            </w:r>
          </w:p>
        </w:tc>
        <w:tc>
          <w:tcPr>
            <w:tcW w:w="624" w:type="pct"/>
            <w:tcBorders>
              <w:top w:val="single" w:sz="4" w:space="0" w:color="auto"/>
              <w:left w:val="single" w:sz="4" w:space="0" w:color="auto"/>
              <w:bottom w:val="single" w:sz="4" w:space="0" w:color="auto"/>
              <w:right w:val="single" w:sz="4" w:space="0" w:color="auto"/>
            </w:tcBorders>
            <w:vAlign w:val="center"/>
            <w:hideMark/>
          </w:tcPr>
          <w:p w14:paraId="7D4F17CC" w14:textId="3E0793D4" w:rsidR="003421FB" w:rsidRPr="004E1681" w:rsidRDefault="00D002DC" w:rsidP="003421FB">
            <w:pPr>
              <w:tabs>
                <w:tab w:val="left" w:pos="9260"/>
              </w:tabs>
              <w:rPr>
                <w:sz w:val="20"/>
                <w:szCs w:val="20"/>
              </w:rPr>
            </w:pPr>
            <w:r>
              <w:rPr>
                <w:sz w:val="20"/>
                <w:szCs w:val="20"/>
              </w:rPr>
              <w:t>202</w:t>
            </w:r>
          </w:p>
        </w:tc>
        <w:tc>
          <w:tcPr>
            <w:tcW w:w="608" w:type="pct"/>
            <w:tcBorders>
              <w:top w:val="single" w:sz="4" w:space="0" w:color="auto"/>
              <w:left w:val="single" w:sz="4" w:space="0" w:color="auto"/>
              <w:bottom w:val="single" w:sz="4" w:space="0" w:color="auto"/>
              <w:right w:val="single" w:sz="4" w:space="0" w:color="auto"/>
            </w:tcBorders>
            <w:vAlign w:val="center"/>
            <w:hideMark/>
          </w:tcPr>
          <w:p w14:paraId="62A6FCA2" w14:textId="77777777" w:rsidR="003421FB" w:rsidRPr="004E1681" w:rsidRDefault="003421FB" w:rsidP="003421FB">
            <w:pPr>
              <w:tabs>
                <w:tab w:val="left" w:pos="9260"/>
              </w:tabs>
              <w:rPr>
                <w:sz w:val="20"/>
                <w:szCs w:val="20"/>
              </w:rPr>
            </w:pPr>
            <w:r w:rsidRPr="004E1681">
              <w:rPr>
                <w:sz w:val="20"/>
                <w:szCs w:val="20"/>
              </w:rPr>
              <w:t>1</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3B36ACEA" w14:textId="77777777" w:rsidR="003421FB" w:rsidRPr="004E1681" w:rsidRDefault="003421FB" w:rsidP="003421FB">
            <w:pPr>
              <w:rPr>
                <w:sz w:val="20"/>
                <w:szCs w:val="20"/>
              </w:rPr>
            </w:pPr>
          </w:p>
        </w:tc>
      </w:tr>
      <w:tr w:rsidR="003421FB" w:rsidRPr="004E1681" w14:paraId="0EC27781"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49230E85" w14:textId="77777777" w:rsidR="003421FB" w:rsidRPr="004E1681" w:rsidRDefault="003421FB" w:rsidP="003421FB">
            <w:pPr>
              <w:tabs>
                <w:tab w:val="left" w:pos="9260"/>
              </w:tabs>
              <w:rPr>
                <w:sz w:val="20"/>
                <w:szCs w:val="20"/>
              </w:rPr>
            </w:pPr>
            <w:r w:rsidRPr="004E1681">
              <w:rPr>
                <w:sz w:val="20"/>
                <w:szCs w:val="20"/>
              </w:rPr>
              <w:t>Ул. Энгельса, д.187</w:t>
            </w:r>
          </w:p>
        </w:tc>
        <w:tc>
          <w:tcPr>
            <w:tcW w:w="594" w:type="pct"/>
            <w:tcBorders>
              <w:top w:val="single" w:sz="4" w:space="0" w:color="auto"/>
              <w:left w:val="single" w:sz="4" w:space="0" w:color="auto"/>
              <w:bottom w:val="single" w:sz="4" w:space="0" w:color="auto"/>
              <w:right w:val="single" w:sz="4" w:space="0" w:color="auto"/>
            </w:tcBorders>
            <w:vAlign w:val="center"/>
            <w:hideMark/>
          </w:tcPr>
          <w:p w14:paraId="60F0D3AA" w14:textId="77777777" w:rsidR="003421FB" w:rsidRPr="004E1681" w:rsidRDefault="003421FB" w:rsidP="003421FB">
            <w:pPr>
              <w:tabs>
                <w:tab w:val="left" w:pos="9260"/>
              </w:tabs>
              <w:rPr>
                <w:sz w:val="20"/>
                <w:szCs w:val="20"/>
              </w:rPr>
            </w:pPr>
            <w:r w:rsidRPr="004E1681">
              <w:rPr>
                <w:sz w:val="20"/>
                <w:szCs w:val="20"/>
              </w:rPr>
              <w:t>1990</w:t>
            </w:r>
          </w:p>
        </w:tc>
        <w:tc>
          <w:tcPr>
            <w:tcW w:w="624" w:type="pct"/>
            <w:tcBorders>
              <w:top w:val="single" w:sz="4" w:space="0" w:color="auto"/>
              <w:left w:val="single" w:sz="4" w:space="0" w:color="auto"/>
              <w:bottom w:val="single" w:sz="4" w:space="0" w:color="auto"/>
              <w:right w:val="single" w:sz="4" w:space="0" w:color="auto"/>
            </w:tcBorders>
            <w:vAlign w:val="center"/>
            <w:hideMark/>
          </w:tcPr>
          <w:p w14:paraId="11F50850" w14:textId="40F5A350" w:rsidR="003421FB" w:rsidRPr="004E1681" w:rsidRDefault="00D002DC" w:rsidP="003421FB">
            <w:pPr>
              <w:tabs>
                <w:tab w:val="left" w:pos="9260"/>
              </w:tabs>
              <w:rPr>
                <w:sz w:val="20"/>
                <w:szCs w:val="20"/>
              </w:rPr>
            </w:pPr>
            <w:r>
              <w:rPr>
                <w:sz w:val="20"/>
                <w:szCs w:val="20"/>
              </w:rPr>
              <w:t>154</w:t>
            </w:r>
          </w:p>
        </w:tc>
        <w:tc>
          <w:tcPr>
            <w:tcW w:w="608" w:type="pct"/>
            <w:tcBorders>
              <w:top w:val="single" w:sz="4" w:space="0" w:color="auto"/>
              <w:left w:val="single" w:sz="4" w:space="0" w:color="auto"/>
              <w:bottom w:val="single" w:sz="4" w:space="0" w:color="auto"/>
              <w:right w:val="single" w:sz="4" w:space="0" w:color="auto"/>
            </w:tcBorders>
            <w:vAlign w:val="center"/>
            <w:hideMark/>
          </w:tcPr>
          <w:p w14:paraId="15ACF5FF" w14:textId="77777777" w:rsidR="003421FB" w:rsidRPr="004E1681" w:rsidRDefault="003421FB" w:rsidP="003421FB">
            <w:pPr>
              <w:tabs>
                <w:tab w:val="left" w:pos="9260"/>
              </w:tabs>
              <w:rPr>
                <w:sz w:val="20"/>
                <w:szCs w:val="20"/>
              </w:rPr>
            </w:pPr>
            <w:r w:rsidRPr="004E1681">
              <w:rPr>
                <w:sz w:val="20"/>
                <w:szCs w:val="20"/>
              </w:rPr>
              <w:t>1</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2765FDB3" w14:textId="77777777" w:rsidR="003421FB" w:rsidRPr="004E1681" w:rsidRDefault="003421FB" w:rsidP="003421FB">
            <w:pPr>
              <w:rPr>
                <w:sz w:val="20"/>
                <w:szCs w:val="20"/>
              </w:rPr>
            </w:pPr>
          </w:p>
        </w:tc>
      </w:tr>
      <w:tr w:rsidR="003421FB" w:rsidRPr="004E1681" w14:paraId="055AAD92"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556F53BF" w14:textId="77777777" w:rsidR="003421FB" w:rsidRPr="004E1681" w:rsidRDefault="003421FB" w:rsidP="003421FB">
            <w:pPr>
              <w:tabs>
                <w:tab w:val="left" w:pos="9260"/>
              </w:tabs>
              <w:rPr>
                <w:sz w:val="20"/>
                <w:szCs w:val="20"/>
              </w:rPr>
            </w:pPr>
            <w:r w:rsidRPr="004E1681">
              <w:rPr>
                <w:sz w:val="20"/>
                <w:szCs w:val="20"/>
              </w:rPr>
              <w:t>Ул. Энгельса, д.183</w:t>
            </w:r>
          </w:p>
        </w:tc>
        <w:tc>
          <w:tcPr>
            <w:tcW w:w="594" w:type="pct"/>
            <w:tcBorders>
              <w:top w:val="single" w:sz="4" w:space="0" w:color="auto"/>
              <w:left w:val="single" w:sz="4" w:space="0" w:color="auto"/>
              <w:bottom w:val="single" w:sz="4" w:space="0" w:color="auto"/>
              <w:right w:val="single" w:sz="4" w:space="0" w:color="auto"/>
            </w:tcBorders>
            <w:vAlign w:val="center"/>
            <w:hideMark/>
          </w:tcPr>
          <w:p w14:paraId="2AECB5F5" w14:textId="77777777" w:rsidR="003421FB" w:rsidRPr="004E1681" w:rsidRDefault="003421FB" w:rsidP="003421FB">
            <w:pPr>
              <w:tabs>
                <w:tab w:val="left" w:pos="9260"/>
              </w:tabs>
              <w:rPr>
                <w:sz w:val="20"/>
                <w:szCs w:val="20"/>
              </w:rPr>
            </w:pPr>
            <w:r w:rsidRPr="004E1681">
              <w:rPr>
                <w:sz w:val="20"/>
                <w:szCs w:val="20"/>
              </w:rPr>
              <w:t>1991</w:t>
            </w:r>
          </w:p>
        </w:tc>
        <w:tc>
          <w:tcPr>
            <w:tcW w:w="624" w:type="pct"/>
            <w:tcBorders>
              <w:top w:val="single" w:sz="4" w:space="0" w:color="auto"/>
              <w:left w:val="single" w:sz="4" w:space="0" w:color="auto"/>
              <w:bottom w:val="single" w:sz="4" w:space="0" w:color="auto"/>
              <w:right w:val="single" w:sz="4" w:space="0" w:color="auto"/>
            </w:tcBorders>
            <w:vAlign w:val="center"/>
            <w:hideMark/>
          </w:tcPr>
          <w:p w14:paraId="560D3D3D" w14:textId="2E3CD51A" w:rsidR="003421FB" w:rsidRPr="004E1681" w:rsidRDefault="00D002DC" w:rsidP="003421FB">
            <w:pPr>
              <w:tabs>
                <w:tab w:val="left" w:pos="9260"/>
              </w:tabs>
              <w:rPr>
                <w:sz w:val="20"/>
                <w:szCs w:val="20"/>
              </w:rPr>
            </w:pPr>
            <w:r>
              <w:rPr>
                <w:sz w:val="20"/>
                <w:szCs w:val="20"/>
              </w:rPr>
              <w:t>224</w:t>
            </w:r>
          </w:p>
        </w:tc>
        <w:tc>
          <w:tcPr>
            <w:tcW w:w="608" w:type="pct"/>
            <w:tcBorders>
              <w:top w:val="single" w:sz="4" w:space="0" w:color="auto"/>
              <w:left w:val="single" w:sz="4" w:space="0" w:color="auto"/>
              <w:bottom w:val="single" w:sz="4" w:space="0" w:color="auto"/>
              <w:right w:val="single" w:sz="4" w:space="0" w:color="auto"/>
            </w:tcBorders>
            <w:vAlign w:val="center"/>
            <w:hideMark/>
          </w:tcPr>
          <w:p w14:paraId="0E3A878A" w14:textId="77777777" w:rsidR="003421FB" w:rsidRPr="004E1681" w:rsidRDefault="003421FB" w:rsidP="003421FB">
            <w:pPr>
              <w:tabs>
                <w:tab w:val="left" w:pos="9260"/>
              </w:tabs>
              <w:rPr>
                <w:sz w:val="20"/>
                <w:szCs w:val="20"/>
              </w:rPr>
            </w:pPr>
            <w:r w:rsidRPr="004E1681">
              <w:rPr>
                <w:sz w:val="20"/>
                <w:szCs w:val="20"/>
              </w:rPr>
              <w:t>1</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766E6D0E" w14:textId="77777777" w:rsidR="003421FB" w:rsidRPr="004E1681" w:rsidRDefault="003421FB" w:rsidP="003421FB">
            <w:pPr>
              <w:rPr>
                <w:sz w:val="20"/>
                <w:szCs w:val="20"/>
              </w:rPr>
            </w:pPr>
          </w:p>
        </w:tc>
      </w:tr>
      <w:tr w:rsidR="003421FB" w:rsidRPr="004E1681" w14:paraId="420E4392"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02C17AB5" w14:textId="77777777" w:rsidR="003421FB" w:rsidRPr="004E1681" w:rsidRDefault="003421FB" w:rsidP="003421FB">
            <w:pPr>
              <w:tabs>
                <w:tab w:val="left" w:pos="9260"/>
              </w:tabs>
              <w:rPr>
                <w:sz w:val="20"/>
                <w:szCs w:val="20"/>
              </w:rPr>
            </w:pPr>
            <w:r w:rsidRPr="004E1681">
              <w:rPr>
                <w:sz w:val="20"/>
                <w:szCs w:val="20"/>
              </w:rPr>
              <w:t>Ул. Энгельса, д.184</w:t>
            </w:r>
          </w:p>
        </w:tc>
        <w:tc>
          <w:tcPr>
            <w:tcW w:w="594" w:type="pct"/>
            <w:tcBorders>
              <w:top w:val="single" w:sz="4" w:space="0" w:color="auto"/>
              <w:left w:val="single" w:sz="4" w:space="0" w:color="auto"/>
              <w:bottom w:val="single" w:sz="4" w:space="0" w:color="auto"/>
              <w:right w:val="single" w:sz="4" w:space="0" w:color="auto"/>
            </w:tcBorders>
            <w:vAlign w:val="center"/>
            <w:hideMark/>
          </w:tcPr>
          <w:p w14:paraId="538D1BDD" w14:textId="77777777" w:rsidR="003421FB" w:rsidRPr="004E1681" w:rsidRDefault="003421FB" w:rsidP="003421FB">
            <w:pPr>
              <w:tabs>
                <w:tab w:val="left" w:pos="9260"/>
              </w:tabs>
              <w:rPr>
                <w:sz w:val="20"/>
                <w:szCs w:val="20"/>
              </w:rPr>
            </w:pPr>
            <w:r w:rsidRPr="004E1681">
              <w:rPr>
                <w:sz w:val="20"/>
                <w:szCs w:val="20"/>
              </w:rPr>
              <w:t>1992</w:t>
            </w:r>
          </w:p>
        </w:tc>
        <w:tc>
          <w:tcPr>
            <w:tcW w:w="624" w:type="pct"/>
            <w:tcBorders>
              <w:top w:val="single" w:sz="4" w:space="0" w:color="auto"/>
              <w:left w:val="single" w:sz="4" w:space="0" w:color="auto"/>
              <w:bottom w:val="single" w:sz="4" w:space="0" w:color="auto"/>
              <w:right w:val="single" w:sz="4" w:space="0" w:color="auto"/>
            </w:tcBorders>
            <w:vAlign w:val="center"/>
            <w:hideMark/>
          </w:tcPr>
          <w:p w14:paraId="6772CA45" w14:textId="1E4FC0F9" w:rsidR="003421FB" w:rsidRPr="004E1681" w:rsidRDefault="00D002DC" w:rsidP="003421FB">
            <w:pPr>
              <w:tabs>
                <w:tab w:val="left" w:pos="9260"/>
              </w:tabs>
              <w:rPr>
                <w:sz w:val="20"/>
                <w:szCs w:val="20"/>
              </w:rPr>
            </w:pPr>
            <w:r>
              <w:rPr>
                <w:sz w:val="20"/>
                <w:szCs w:val="20"/>
              </w:rPr>
              <w:t>328</w:t>
            </w:r>
          </w:p>
        </w:tc>
        <w:tc>
          <w:tcPr>
            <w:tcW w:w="608" w:type="pct"/>
            <w:tcBorders>
              <w:top w:val="single" w:sz="4" w:space="0" w:color="auto"/>
              <w:left w:val="single" w:sz="4" w:space="0" w:color="auto"/>
              <w:bottom w:val="single" w:sz="4" w:space="0" w:color="auto"/>
              <w:right w:val="single" w:sz="4" w:space="0" w:color="auto"/>
            </w:tcBorders>
            <w:vAlign w:val="center"/>
            <w:hideMark/>
          </w:tcPr>
          <w:p w14:paraId="17D55CB5" w14:textId="77777777" w:rsidR="003421FB" w:rsidRPr="004E1681" w:rsidRDefault="003421FB" w:rsidP="003421FB">
            <w:pPr>
              <w:tabs>
                <w:tab w:val="left" w:pos="9260"/>
              </w:tabs>
              <w:rPr>
                <w:sz w:val="20"/>
                <w:szCs w:val="20"/>
              </w:rPr>
            </w:pPr>
            <w:r w:rsidRPr="004E1681">
              <w:rPr>
                <w:sz w:val="20"/>
                <w:szCs w:val="20"/>
              </w:rPr>
              <w:t>1</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6F52442C" w14:textId="77777777" w:rsidR="003421FB" w:rsidRPr="004E1681" w:rsidRDefault="003421FB" w:rsidP="003421FB">
            <w:pPr>
              <w:rPr>
                <w:sz w:val="20"/>
                <w:szCs w:val="20"/>
              </w:rPr>
            </w:pPr>
          </w:p>
        </w:tc>
      </w:tr>
      <w:tr w:rsidR="003421FB" w:rsidRPr="004E1681" w14:paraId="41E0DF77"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38430DFC" w14:textId="77777777" w:rsidR="003421FB" w:rsidRPr="004E1681" w:rsidRDefault="003421FB" w:rsidP="003421FB">
            <w:pPr>
              <w:tabs>
                <w:tab w:val="left" w:pos="9260"/>
              </w:tabs>
              <w:rPr>
                <w:sz w:val="20"/>
                <w:szCs w:val="20"/>
              </w:rPr>
            </w:pPr>
            <w:r w:rsidRPr="004E1681">
              <w:rPr>
                <w:sz w:val="20"/>
                <w:szCs w:val="20"/>
              </w:rPr>
              <w:t>Ул. Энгельса, д.186</w:t>
            </w:r>
          </w:p>
        </w:tc>
        <w:tc>
          <w:tcPr>
            <w:tcW w:w="594" w:type="pct"/>
            <w:tcBorders>
              <w:top w:val="single" w:sz="4" w:space="0" w:color="auto"/>
              <w:left w:val="single" w:sz="4" w:space="0" w:color="auto"/>
              <w:bottom w:val="single" w:sz="4" w:space="0" w:color="auto"/>
              <w:right w:val="single" w:sz="4" w:space="0" w:color="auto"/>
            </w:tcBorders>
            <w:vAlign w:val="center"/>
            <w:hideMark/>
          </w:tcPr>
          <w:p w14:paraId="7F7C3D22" w14:textId="77777777" w:rsidR="003421FB" w:rsidRPr="004E1681" w:rsidRDefault="003421FB" w:rsidP="003421FB">
            <w:pPr>
              <w:tabs>
                <w:tab w:val="left" w:pos="9260"/>
              </w:tabs>
              <w:rPr>
                <w:sz w:val="20"/>
                <w:szCs w:val="20"/>
              </w:rPr>
            </w:pPr>
            <w:r w:rsidRPr="004E1681">
              <w:rPr>
                <w:sz w:val="20"/>
                <w:szCs w:val="20"/>
              </w:rPr>
              <w:t>1992</w:t>
            </w:r>
          </w:p>
        </w:tc>
        <w:tc>
          <w:tcPr>
            <w:tcW w:w="624" w:type="pct"/>
            <w:tcBorders>
              <w:top w:val="single" w:sz="4" w:space="0" w:color="auto"/>
              <w:left w:val="single" w:sz="4" w:space="0" w:color="auto"/>
              <w:bottom w:val="single" w:sz="4" w:space="0" w:color="auto"/>
              <w:right w:val="single" w:sz="4" w:space="0" w:color="auto"/>
            </w:tcBorders>
            <w:vAlign w:val="center"/>
            <w:hideMark/>
          </w:tcPr>
          <w:p w14:paraId="5C423138" w14:textId="1E10E5EA" w:rsidR="003421FB" w:rsidRPr="004E1681" w:rsidRDefault="00D002DC" w:rsidP="003421FB">
            <w:pPr>
              <w:tabs>
                <w:tab w:val="left" w:pos="9260"/>
              </w:tabs>
              <w:rPr>
                <w:sz w:val="20"/>
                <w:szCs w:val="20"/>
              </w:rPr>
            </w:pPr>
            <w:r>
              <w:rPr>
                <w:sz w:val="20"/>
                <w:szCs w:val="20"/>
              </w:rPr>
              <w:t>170</w:t>
            </w:r>
          </w:p>
        </w:tc>
        <w:tc>
          <w:tcPr>
            <w:tcW w:w="608" w:type="pct"/>
            <w:tcBorders>
              <w:top w:val="single" w:sz="4" w:space="0" w:color="auto"/>
              <w:left w:val="single" w:sz="4" w:space="0" w:color="auto"/>
              <w:bottom w:val="single" w:sz="4" w:space="0" w:color="auto"/>
              <w:right w:val="single" w:sz="4" w:space="0" w:color="auto"/>
            </w:tcBorders>
            <w:vAlign w:val="center"/>
            <w:hideMark/>
          </w:tcPr>
          <w:p w14:paraId="773E8F12" w14:textId="77777777" w:rsidR="003421FB" w:rsidRPr="004E1681" w:rsidRDefault="003421FB" w:rsidP="003421FB">
            <w:pPr>
              <w:tabs>
                <w:tab w:val="left" w:pos="9260"/>
              </w:tabs>
              <w:rPr>
                <w:sz w:val="20"/>
                <w:szCs w:val="20"/>
              </w:rPr>
            </w:pPr>
            <w:r w:rsidRPr="004E1681">
              <w:rPr>
                <w:sz w:val="20"/>
                <w:szCs w:val="20"/>
              </w:rPr>
              <w:t>1</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36039110" w14:textId="77777777" w:rsidR="003421FB" w:rsidRPr="004E1681" w:rsidRDefault="003421FB" w:rsidP="003421FB">
            <w:pPr>
              <w:rPr>
                <w:sz w:val="20"/>
                <w:szCs w:val="20"/>
              </w:rPr>
            </w:pPr>
          </w:p>
        </w:tc>
      </w:tr>
      <w:tr w:rsidR="003421FB" w:rsidRPr="004E1681" w14:paraId="28C51529"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6AE9AB19" w14:textId="77777777" w:rsidR="003421FB" w:rsidRPr="004E1681" w:rsidRDefault="003421FB" w:rsidP="003421FB">
            <w:pPr>
              <w:tabs>
                <w:tab w:val="left" w:pos="9260"/>
              </w:tabs>
              <w:rPr>
                <w:sz w:val="20"/>
                <w:szCs w:val="20"/>
              </w:rPr>
            </w:pPr>
            <w:r w:rsidRPr="004E1681">
              <w:rPr>
                <w:sz w:val="20"/>
                <w:szCs w:val="20"/>
              </w:rPr>
              <w:t>Ул. Энгельса, д.195</w:t>
            </w:r>
          </w:p>
        </w:tc>
        <w:tc>
          <w:tcPr>
            <w:tcW w:w="594" w:type="pct"/>
            <w:tcBorders>
              <w:top w:val="single" w:sz="4" w:space="0" w:color="auto"/>
              <w:left w:val="single" w:sz="4" w:space="0" w:color="auto"/>
              <w:bottom w:val="single" w:sz="4" w:space="0" w:color="auto"/>
              <w:right w:val="single" w:sz="4" w:space="0" w:color="auto"/>
            </w:tcBorders>
            <w:vAlign w:val="center"/>
            <w:hideMark/>
          </w:tcPr>
          <w:p w14:paraId="2155DA3E" w14:textId="77777777" w:rsidR="003421FB" w:rsidRPr="004E1681" w:rsidRDefault="003421FB" w:rsidP="003421FB">
            <w:pPr>
              <w:tabs>
                <w:tab w:val="left" w:pos="9260"/>
              </w:tabs>
              <w:rPr>
                <w:sz w:val="20"/>
                <w:szCs w:val="20"/>
              </w:rPr>
            </w:pPr>
            <w:r w:rsidRPr="004E1681">
              <w:rPr>
                <w:sz w:val="20"/>
                <w:szCs w:val="20"/>
              </w:rPr>
              <w:t>1991</w:t>
            </w:r>
          </w:p>
        </w:tc>
        <w:tc>
          <w:tcPr>
            <w:tcW w:w="624" w:type="pct"/>
            <w:tcBorders>
              <w:top w:val="single" w:sz="4" w:space="0" w:color="auto"/>
              <w:left w:val="single" w:sz="4" w:space="0" w:color="auto"/>
              <w:bottom w:val="single" w:sz="4" w:space="0" w:color="auto"/>
              <w:right w:val="single" w:sz="4" w:space="0" w:color="auto"/>
            </w:tcBorders>
            <w:vAlign w:val="center"/>
            <w:hideMark/>
          </w:tcPr>
          <w:p w14:paraId="75A22F3F" w14:textId="7CEBA242" w:rsidR="003421FB" w:rsidRPr="004E1681" w:rsidRDefault="00D002DC" w:rsidP="003421FB">
            <w:pPr>
              <w:tabs>
                <w:tab w:val="left" w:pos="9260"/>
              </w:tabs>
              <w:rPr>
                <w:sz w:val="20"/>
                <w:szCs w:val="20"/>
              </w:rPr>
            </w:pPr>
            <w:r>
              <w:rPr>
                <w:sz w:val="20"/>
                <w:szCs w:val="20"/>
              </w:rPr>
              <w:t>197</w:t>
            </w:r>
          </w:p>
        </w:tc>
        <w:tc>
          <w:tcPr>
            <w:tcW w:w="608" w:type="pct"/>
            <w:tcBorders>
              <w:top w:val="single" w:sz="4" w:space="0" w:color="auto"/>
              <w:left w:val="single" w:sz="4" w:space="0" w:color="auto"/>
              <w:bottom w:val="single" w:sz="4" w:space="0" w:color="auto"/>
              <w:right w:val="single" w:sz="4" w:space="0" w:color="auto"/>
            </w:tcBorders>
            <w:vAlign w:val="center"/>
            <w:hideMark/>
          </w:tcPr>
          <w:p w14:paraId="70DC19F7" w14:textId="77777777" w:rsidR="003421FB" w:rsidRPr="004E1681" w:rsidRDefault="003421FB" w:rsidP="003421FB">
            <w:pPr>
              <w:tabs>
                <w:tab w:val="left" w:pos="9260"/>
              </w:tabs>
              <w:rPr>
                <w:sz w:val="20"/>
                <w:szCs w:val="20"/>
              </w:rPr>
            </w:pPr>
            <w:r w:rsidRPr="004E1681">
              <w:rPr>
                <w:sz w:val="20"/>
                <w:szCs w:val="20"/>
              </w:rPr>
              <w:t>1</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46DD0993" w14:textId="77777777" w:rsidR="003421FB" w:rsidRPr="004E1681" w:rsidRDefault="003421FB" w:rsidP="003421FB">
            <w:pPr>
              <w:rPr>
                <w:sz w:val="20"/>
                <w:szCs w:val="20"/>
              </w:rPr>
            </w:pPr>
          </w:p>
        </w:tc>
      </w:tr>
      <w:tr w:rsidR="003421FB" w:rsidRPr="004E1681" w14:paraId="3BF37006"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2BC987AF" w14:textId="77777777" w:rsidR="003421FB" w:rsidRPr="004E1681" w:rsidRDefault="003421FB" w:rsidP="003421FB">
            <w:pPr>
              <w:tabs>
                <w:tab w:val="left" w:pos="9260"/>
              </w:tabs>
              <w:rPr>
                <w:sz w:val="20"/>
                <w:szCs w:val="20"/>
              </w:rPr>
            </w:pPr>
            <w:r w:rsidRPr="004E1681">
              <w:rPr>
                <w:sz w:val="20"/>
                <w:szCs w:val="20"/>
              </w:rPr>
              <w:t>Ул. Энгельса, д.191</w:t>
            </w:r>
          </w:p>
        </w:tc>
        <w:tc>
          <w:tcPr>
            <w:tcW w:w="594" w:type="pct"/>
            <w:tcBorders>
              <w:top w:val="single" w:sz="4" w:space="0" w:color="auto"/>
              <w:left w:val="single" w:sz="4" w:space="0" w:color="auto"/>
              <w:bottom w:val="single" w:sz="4" w:space="0" w:color="auto"/>
              <w:right w:val="single" w:sz="4" w:space="0" w:color="auto"/>
            </w:tcBorders>
            <w:vAlign w:val="center"/>
            <w:hideMark/>
          </w:tcPr>
          <w:p w14:paraId="6D670A7B" w14:textId="77777777" w:rsidR="003421FB" w:rsidRPr="004E1681" w:rsidRDefault="003421FB" w:rsidP="003421FB">
            <w:pPr>
              <w:tabs>
                <w:tab w:val="left" w:pos="9260"/>
              </w:tabs>
              <w:rPr>
                <w:sz w:val="20"/>
                <w:szCs w:val="20"/>
              </w:rPr>
            </w:pPr>
            <w:r w:rsidRPr="004E1681">
              <w:rPr>
                <w:sz w:val="20"/>
                <w:szCs w:val="20"/>
              </w:rPr>
              <w:t>1992</w:t>
            </w:r>
          </w:p>
        </w:tc>
        <w:tc>
          <w:tcPr>
            <w:tcW w:w="624" w:type="pct"/>
            <w:tcBorders>
              <w:top w:val="single" w:sz="4" w:space="0" w:color="auto"/>
              <w:left w:val="single" w:sz="4" w:space="0" w:color="auto"/>
              <w:bottom w:val="single" w:sz="4" w:space="0" w:color="auto"/>
              <w:right w:val="single" w:sz="4" w:space="0" w:color="auto"/>
            </w:tcBorders>
            <w:vAlign w:val="center"/>
            <w:hideMark/>
          </w:tcPr>
          <w:p w14:paraId="2509FC95" w14:textId="6C2AFDF4" w:rsidR="003421FB" w:rsidRPr="004E1681" w:rsidRDefault="008B40B5" w:rsidP="003421FB">
            <w:pPr>
              <w:tabs>
                <w:tab w:val="left" w:pos="9260"/>
              </w:tabs>
              <w:rPr>
                <w:sz w:val="20"/>
                <w:szCs w:val="20"/>
              </w:rPr>
            </w:pPr>
            <w:r>
              <w:rPr>
                <w:sz w:val="20"/>
                <w:szCs w:val="20"/>
              </w:rPr>
              <w:t>354</w:t>
            </w:r>
          </w:p>
        </w:tc>
        <w:tc>
          <w:tcPr>
            <w:tcW w:w="608" w:type="pct"/>
            <w:tcBorders>
              <w:top w:val="single" w:sz="4" w:space="0" w:color="auto"/>
              <w:left w:val="single" w:sz="4" w:space="0" w:color="auto"/>
              <w:bottom w:val="single" w:sz="4" w:space="0" w:color="auto"/>
              <w:right w:val="single" w:sz="4" w:space="0" w:color="auto"/>
            </w:tcBorders>
            <w:vAlign w:val="center"/>
            <w:hideMark/>
          </w:tcPr>
          <w:p w14:paraId="25064DBD" w14:textId="77777777" w:rsidR="003421FB" w:rsidRPr="004E1681" w:rsidRDefault="003421FB" w:rsidP="003421FB">
            <w:pPr>
              <w:tabs>
                <w:tab w:val="left" w:pos="9260"/>
              </w:tabs>
              <w:rPr>
                <w:sz w:val="20"/>
                <w:szCs w:val="20"/>
              </w:rPr>
            </w:pPr>
            <w:r w:rsidRPr="004E1681">
              <w:rPr>
                <w:sz w:val="20"/>
                <w:szCs w:val="20"/>
              </w:rPr>
              <w:t>1</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7DE10115" w14:textId="77777777" w:rsidR="003421FB" w:rsidRPr="004E1681" w:rsidRDefault="003421FB" w:rsidP="003421FB">
            <w:pPr>
              <w:rPr>
                <w:sz w:val="20"/>
                <w:szCs w:val="20"/>
              </w:rPr>
            </w:pPr>
          </w:p>
        </w:tc>
      </w:tr>
      <w:tr w:rsidR="003421FB" w:rsidRPr="004E1681" w14:paraId="596B182E"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051D7784" w14:textId="77777777" w:rsidR="003421FB" w:rsidRPr="004E1681" w:rsidRDefault="003421FB" w:rsidP="003421FB">
            <w:pPr>
              <w:tabs>
                <w:tab w:val="left" w:pos="9260"/>
              </w:tabs>
              <w:rPr>
                <w:sz w:val="20"/>
                <w:szCs w:val="20"/>
              </w:rPr>
            </w:pPr>
            <w:r w:rsidRPr="004E1681">
              <w:rPr>
                <w:sz w:val="20"/>
                <w:szCs w:val="20"/>
              </w:rPr>
              <w:t>Ул. Энгельса, д.188</w:t>
            </w:r>
          </w:p>
        </w:tc>
        <w:tc>
          <w:tcPr>
            <w:tcW w:w="594" w:type="pct"/>
            <w:tcBorders>
              <w:top w:val="single" w:sz="4" w:space="0" w:color="auto"/>
              <w:left w:val="single" w:sz="4" w:space="0" w:color="auto"/>
              <w:bottom w:val="single" w:sz="4" w:space="0" w:color="auto"/>
              <w:right w:val="single" w:sz="4" w:space="0" w:color="auto"/>
            </w:tcBorders>
            <w:vAlign w:val="center"/>
            <w:hideMark/>
          </w:tcPr>
          <w:p w14:paraId="567EB48E" w14:textId="77777777" w:rsidR="003421FB" w:rsidRPr="004E1681" w:rsidRDefault="003421FB" w:rsidP="003421FB">
            <w:pPr>
              <w:tabs>
                <w:tab w:val="left" w:pos="9260"/>
              </w:tabs>
              <w:rPr>
                <w:sz w:val="20"/>
                <w:szCs w:val="20"/>
              </w:rPr>
            </w:pPr>
            <w:r w:rsidRPr="004E1681">
              <w:rPr>
                <w:sz w:val="20"/>
                <w:szCs w:val="20"/>
              </w:rPr>
              <w:t>1991</w:t>
            </w:r>
          </w:p>
        </w:tc>
        <w:tc>
          <w:tcPr>
            <w:tcW w:w="624" w:type="pct"/>
            <w:tcBorders>
              <w:top w:val="single" w:sz="4" w:space="0" w:color="auto"/>
              <w:left w:val="single" w:sz="4" w:space="0" w:color="auto"/>
              <w:bottom w:val="single" w:sz="4" w:space="0" w:color="auto"/>
              <w:right w:val="single" w:sz="4" w:space="0" w:color="auto"/>
            </w:tcBorders>
            <w:vAlign w:val="center"/>
            <w:hideMark/>
          </w:tcPr>
          <w:p w14:paraId="55E18EDD" w14:textId="0FFAE7F8" w:rsidR="003421FB" w:rsidRPr="004E1681" w:rsidRDefault="008B40B5" w:rsidP="003421FB">
            <w:pPr>
              <w:tabs>
                <w:tab w:val="left" w:pos="9260"/>
              </w:tabs>
              <w:rPr>
                <w:sz w:val="20"/>
                <w:szCs w:val="20"/>
              </w:rPr>
            </w:pPr>
            <w:r>
              <w:rPr>
                <w:sz w:val="20"/>
                <w:szCs w:val="20"/>
              </w:rPr>
              <w:t>263</w:t>
            </w:r>
          </w:p>
        </w:tc>
        <w:tc>
          <w:tcPr>
            <w:tcW w:w="608" w:type="pct"/>
            <w:tcBorders>
              <w:top w:val="single" w:sz="4" w:space="0" w:color="auto"/>
              <w:left w:val="single" w:sz="4" w:space="0" w:color="auto"/>
              <w:bottom w:val="single" w:sz="4" w:space="0" w:color="auto"/>
              <w:right w:val="single" w:sz="4" w:space="0" w:color="auto"/>
            </w:tcBorders>
            <w:vAlign w:val="center"/>
            <w:hideMark/>
          </w:tcPr>
          <w:p w14:paraId="3762E6AE" w14:textId="77777777" w:rsidR="003421FB" w:rsidRPr="004E1681" w:rsidRDefault="003421FB" w:rsidP="003421FB">
            <w:pPr>
              <w:tabs>
                <w:tab w:val="left" w:pos="9260"/>
              </w:tabs>
              <w:rPr>
                <w:sz w:val="20"/>
                <w:szCs w:val="20"/>
              </w:rPr>
            </w:pPr>
            <w:r w:rsidRPr="004E1681">
              <w:rPr>
                <w:sz w:val="20"/>
                <w:szCs w:val="20"/>
              </w:rPr>
              <w:t>1</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68387847" w14:textId="77777777" w:rsidR="003421FB" w:rsidRPr="004E1681" w:rsidRDefault="003421FB" w:rsidP="003421FB">
            <w:pPr>
              <w:rPr>
                <w:sz w:val="20"/>
                <w:szCs w:val="20"/>
              </w:rPr>
            </w:pPr>
          </w:p>
        </w:tc>
      </w:tr>
      <w:tr w:rsidR="003421FB" w:rsidRPr="004E1681" w14:paraId="7D1BC072"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7C8B751F" w14:textId="77777777" w:rsidR="003421FB" w:rsidRPr="004E1681" w:rsidRDefault="003421FB" w:rsidP="003421FB">
            <w:pPr>
              <w:tabs>
                <w:tab w:val="left" w:pos="9260"/>
              </w:tabs>
              <w:rPr>
                <w:sz w:val="20"/>
                <w:szCs w:val="20"/>
              </w:rPr>
            </w:pPr>
            <w:r w:rsidRPr="004E1681">
              <w:rPr>
                <w:sz w:val="20"/>
                <w:szCs w:val="20"/>
              </w:rPr>
              <w:t>Ул. Энгельса, д.190а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0D19335B" w14:textId="77777777" w:rsidR="003421FB" w:rsidRPr="004E1681" w:rsidRDefault="003421FB" w:rsidP="003421FB">
            <w:pPr>
              <w:tabs>
                <w:tab w:val="left" w:pos="9260"/>
              </w:tabs>
              <w:rPr>
                <w:sz w:val="20"/>
                <w:szCs w:val="20"/>
              </w:rPr>
            </w:pPr>
            <w:r w:rsidRPr="004E1681">
              <w:rPr>
                <w:sz w:val="20"/>
                <w:szCs w:val="20"/>
              </w:rPr>
              <w:t>1992</w:t>
            </w:r>
          </w:p>
        </w:tc>
        <w:tc>
          <w:tcPr>
            <w:tcW w:w="624" w:type="pct"/>
            <w:tcBorders>
              <w:top w:val="single" w:sz="4" w:space="0" w:color="auto"/>
              <w:left w:val="single" w:sz="4" w:space="0" w:color="auto"/>
              <w:bottom w:val="single" w:sz="4" w:space="0" w:color="auto"/>
              <w:right w:val="single" w:sz="4" w:space="0" w:color="auto"/>
            </w:tcBorders>
            <w:vAlign w:val="center"/>
            <w:hideMark/>
          </w:tcPr>
          <w:p w14:paraId="1AD3DEBC" w14:textId="2C7CCCC3" w:rsidR="003421FB" w:rsidRPr="004E1681" w:rsidRDefault="008B40B5" w:rsidP="003421FB">
            <w:pPr>
              <w:tabs>
                <w:tab w:val="left" w:pos="9260"/>
              </w:tabs>
              <w:rPr>
                <w:sz w:val="20"/>
                <w:szCs w:val="20"/>
              </w:rPr>
            </w:pPr>
            <w:r>
              <w:rPr>
                <w:sz w:val="20"/>
                <w:szCs w:val="20"/>
              </w:rPr>
              <w:t>357</w:t>
            </w:r>
          </w:p>
        </w:tc>
        <w:tc>
          <w:tcPr>
            <w:tcW w:w="608" w:type="pct"/>
            <w:tcBorders>
              <w:top w:val="single" w:sz="4" w:space="0" w:color="auto"/>
              <w:left w:val="single" w:sz="4" w:space="0" w:color="auto"/>
              <w:bottom w:val="single" w:sz="4" w:space="0" w:color="auto"/>
              <w:right w:val="single" w:sz="4" w:space="0" w:color="auto"/>
            </w:tcBorders>
            <w:vAlign w:val="center"/>
            <w:hideMark/>
          </w:tcPr>
          <w:p w14:paraId="2B5940B1" w14:textId="77777777" w:rsidR="003421FB" w:rsidRPr="004E1681" w:rsidRDefault="003421FB" w:rsidP="003421FB">
            <w:pPr>
              <w:tabs>
                <w:tab w:val="left" w:pos="9260"/>
              </w:tabs>
              <w:rPr>
                <w:sz w:val="20"/>
                <w:szCs w:val="20"/>
              </w:rPr>
            </w:pPr>
            <w:r w:rsidRPr="004E1681">
              <w:rPr>
                <w:sz w:val="20"/>
                <w:szCs w:val="20"/>
              </w:rPr>
              <w:t>1</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1A139A86" w14:textId="77777777" w:rsidR="003421FB" w:rsidRPr="004E1681" w:rsidRDefault="003421FB" w:rsidP="003421FB">
            <w:pPr>
              <w:rPr>
                <w:sz w:val="20"/>
                <w:szCs w:val="20"/>
              </w:rPr>
            </w:pPr>
          </w:p>
        </w:tc>
      </w:tr>
      <w:tr w:rsidR="003421FB" w:rsidRPr="004E1681" w14:paraId="599A0E0A"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2CB2D757" w14:textId="77777777" w:rsidR="003421FB" w:rsidRPr="004E1681" w:rsidRDefault="003421FB" w:rsidP="003421FB">
            <w:pPr>
              <w:tabs>
                <w:tab w:val="left" w:pos="9260"/>
              </w:tabs>
              <w:rPr>
                <w:sz w:val="20"/>
                <w:szCs w:val="20"/>
              </w:rPr>
            </w:pPr>
            <w:r w:rsidRPr="004E1681">
              <w:rPr>
                <w:sz w:val="20"/>
                <w:szCs w:val="20"/>
              </w:rPr>
              <w:t>Ул. Энгельса, д.182</w:t>
            </w:r>
          </w:p>
        </w:tc>
        <w:tc>
          <w:tcPr>
            <w:tcW w:w="594" w:type="pct"/>
            <w:tcBorders>
              <w:top w:val="single" w:sz="4" w:space="0" w:color="auto"/>
              <w:left w:val="single" w:sz="4" w:space="0" w:color="auto"/>
              <w:bottom w:val="single" w:sz="4" w:space="0" w:color="auto"/>
              <w:right w:val="single" w:sz="4" w:space="0" w:color="auto"/>
            </w:tcBorders>
            <w:vAlign w:val="center"/>
            <w:hideMark/>
          </w:tcPr>
          <w:p w14:paraId="63FBFD3E" w14:textId="77777777" w:rsidR="003421FB" w:rsidRPr="004E1681" w:rsidRDefault="003421FB" w:rsidP="003421FB">
            <w:pPr>
              <w:tabs>
                <w:tab w:val="left" w:pos="9260"/>
              </w:tabs>
              <w:rPr>
                <w:sz w:val="20"/>
                <w:szCs w:val="20"/>
              </w:rPr>
            </w:pPr>
            <w:r w:rsidRPr="004E1681">
              <w:rPr>
                <w:sz w:val="20"/>
                <w:szCs w:val="20"/>
              </w:rPr>
              <w:t>1992</w:t>
            </w:r>
          </w:p>
        </w:tc>
        <w:tc>
          <w:tcPr>
            <w:tcW w:w="624" w:type="pct"/>
            <w:tcBorders>
              <w:top w:val="single" w:sz="4" w:space="0" w:color="auto"/>
              <w:left w:val="single" w:sz="4" w:space="0" w:color="auto"/>
              <w:bottom w:val="single" w:sz="4" w:space="0" w:color="auto"/>
              <w:right w:val="single" w:sz="4" w:space="0" w:color="auto"/>
            </w:tcBorders>
            <w:vAlign w:val="center"/>
            <w:hideMark/>
          </w:tcPr>
          <w:p w14:paraId="552F2F27" w14:textId="26040291" w:rsidR="003421FB" w:rsidRPr="004E1681" w:rsidRDefault="008B40B5" w:rsidP="003421FB">
            <w:pPr>
              <w:tabs>
                <w:tab w:val="left" w:pos="9260"/>
              </w:tabs>
              <w:rPr>
                <w:sz w:val="20"/>
                <w:szCs w:val="20"/>
              </w:rPr>
            </w:pPr>
            <w:r>
              <w:rPr>
                <w:sz w:val="20"/>
                <w:szCs w:val="20"/>
              </w:rPr>
              <w:t>332</w:t>
            </w:r>
          </w:p>
        </w:tc>
        <w:tc>
          <w:tcPr>
            <w:tcW w:w="608" w:type="pct"/>
            <w:tcBorders>
              <w:top w:val="single" w:sz="4" w:space="0" w:color="auto"/>
              <w:left w:val="single" w:sz="4" w:space="0" w:color="auto"/>
              <w:bottom w:val="single" w:sz="4" w:space="0" w:color="auto"/>
              <w:right w:val="single" w:sz="4" w:space="0" w:color="auto"/>
            </w:tcBorders>
            <w:vAlign w:val="center"/>
            <w:hideMark/>
          </w:tcPr>
          <w:p w14:paraId="04134096" w14:textId="77777777" w:rsidR="003421FB" w:rsidRPr="004E1681" w:rsidRDefault="003421FB" w:rsidP="003421FB">
            <w:pPr>
              <w:tabs>
                <w:tab w:val="left" w:pos="9260"/>
              </w:tabs>
              <w:rPr>
                <w:sz w:val="20"/>
                <w:szCs w:val="20"/>
              </w:rPr>
            </w:pPr>
            <w:r w:rsidRPr="004E1681">
              <w:rPr>
                <w:sz w:val="20"/>
                <w:szCs w:val="20"/>
              </w:rPr>
              <w:t>1</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71A171DD" w14:textId="77777777" w:rsidR="003421FB" w:rsidRPr="004E1681" w:rsidRDefault="003421FB" w:rsidP="003421FB">
            <w:pPr>
              <w:rPr>
                <w:sz w:val="20"/>
                <w:szCs w:val="20"/>
              </w:rPr>
            </w:pPr>
          </w:p>
        </w:tc>
      </w:tr>
      <w:tr w:rsidR="003421FB" w:rsidRPr="004E1681" w14:paraId="459A5B30"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06197F10" w14:textId="77777777" w:rsidR="003421FB" w:rsidRPr="004E1681" w:rsidRDefault="003421FB" w:rsidP="003421FB">
            <w:pPr>
              <w:tabs>
                <w:tab w:val="left" w:pos="9260"/>
              </w:tabs>
              <w:rPr>
                <w:sz w:val="20"/>
                <w:szCs w:val="20"/>
              </w:rPr>
            </w:pPr>
            <w:r w:rsidRPr="004E1681">
              <w:rPr>
                <w:sz w:val="20"/>
                <w:szCs w:val="20"/>
              </w:rPr>
              <w:t>Ул. Энгельса, д.185а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1B2C2BBB" w14:textId="77777777" w:rsidR="003421FB" w:rsidRPr="004E1681" w:rsidRDefault="003421FB" w:rsidP="003421FB">
            <w:pPr>
              <w:tabs>
                <w:tab w:val="left" w:pos="9260"/>
              </w:tabs>
              <w:rPr>
                <w:sz w:val="20"/>
                <w:szCs w:val="20"/>
              </w:rPr>
            </w:pPr>
            <w:r w:rsidRPr="004E1681">
              <w:rPr>
                <w:sz w:val="20"/>
                <w:szCs w:val="20"/>
              </w:rPr>
              <w:t>1990</w:t>
            </w:r>
          </w:p>
        </w:tc>
        <w:tc>
          <w:tcPr>
            <w:tcW w:w="624" w:type="pct"/>
            <w:tcBorders>
              <w:top w:val="single" w:sz="4" w:space="0" w:color="auto"/>
              <w:left w:val="single" w:sz="4" w:space="0" w:color="auto"/>
              <w:bottom w:val="single" w:sz="4" w:space="0" w:color="auto"/>
              <w:right w:val="single" w:sz="4" w:space="0" w:color="auto"/>
            </w:tcBorders>
            <w:vAlign w:val="center"/>
            <w:hideMark/>
          </w:tcPr>
          <w:p w14:paraId="08967124" w14:textId="79C0EC7F" w:rsidR="003421FB" w:rsidRPr="004E1681" w:rsidRDefault="008B40B5" w:rsidP="003421FB">
            <w:pPr>
              <w:tabs>
                <w:tab w:val="left" w:pos="9260"/>
              </w:tabs>
              <w:rPr>
                <w:sz w:val="20"/>
                <w:szCs w:val="20"/>
              </w:rPr>
            </w:pPr>
            <w:r>
              <w:rPr>
                <w:sz w:val="20"/>
                <w:szCs w:val="20"/>
              </w:rPr>
              <w:t>237</w:t>
            </w:r>
          </w:p>
        </w:tc>
        <w:tc>
          <w:tcPr>
            <w:tcW w:w="608" w:type="pct"/>
            <w:tcBorders>
              <w:top w:val="single" w:sz="4" w:space="0" w:color="auto"/>
              <w:left w:val="single" w:sz="4" w:space="0" w:color="auto"/>
              <w:bottom w:val="single" w:sz="4" w:space="0" w:color="auto"/>
              <w:right w:val="single" w:sz="4" w:space="0" w:color="auto"/>
            </w:tcBorders>
            <w:vAlign w:val="center"/>
            <w:hideMark/>
          </w:tcPr>
          <w:p w14:paraId="3D40FC3C" w14:textId="77777777" w:rsidR="003421FB" w:rsidRPr="004E1681" w:rsidRDefault="003421FB" w:rsidP="003421FB">
            <w:pPr>
              <w:tabs>
                <w:tab w:val="left" w:pos="9260"/>
              </w:tabs>
              <w:rPr>
                <w:sz w:val="20"/>
                <w:szCs w:val="20"/>
              </w:rPr>
            </w:pPr>
            <w:r w:rsidRPr="004E1681">
              <w:rPr>
                <w:sz w:val="20"/>
                <w:szCs w:val="20"/>
              </w:rPr>
              <w:t>1</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01196091" w14:textId="77777777" w:rsidR="003421FB" w:rsidRPr="004E1681" w:rsidRDefault="003421FB" w:rsidP="003421FB">
            <w:pPr>
              <w:rPr>
                <w:sz w:val="20"/>
                <w:szCs w:val="20"/>
              </w:rPr>
            </w:pPr>
          </w:p>
        </w:tc>
      </w:tr>
      <w:tr w:rsidR="003421FB" w:rsidRPr="004E1681" w14:paraId="4D4E34DB"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4DA92956" w14:textId="77777777" w:rsidR="003421FB" w:rsidRPr="004E1681" w:rsidRDefault="003421FB" w:rsidP="003421FB">
            <w:pPr>
              <w:tabs>
                <w:tab w:val="left" w:pos="9260"/>
              </w:tabs>
              <w:rPr>
                <w:sz w:val="20"/>
                <w:szCs w:val="20"/>
              </w:rPr>
            </w:pPr>
            <w:r w:rsidRPr="004E1681">
              <w:rPr>
                <w:sz w:val="20"/>
                <w:szCs w:val="20"/>
              </w:rPr>
              <w:t>Ул. Энгельса, д.164а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6DA3B8EF" w14:textId="77777777" w:rsidR="003421FB" w:rsidRPr="004E1681" w:rsidRDefault="003421FB" w:rsidP="003421FB">
            <w:pPr>
              <w:tabs>
                <w:tab w:val="left" w:pos="9260"/>
              </w:tabs>
              <w:rPr>
                <w:sz w:val="20"/>
                <w:szCs w:val="20"/>
              </w:rPr>
            </w:pPr>
            <w:r w:rsidRPr="004E1681">
              <w:rPr>
                <w:sz w:val="20"/>
                <w:szCs w:val="20"/>
              </w:rPr>
              <w:t>1983</w:t>
            </w:r>
          </w:p>
        </w:tc>
        <w:tc>
          <w:tcPr>
            <w:tcW w:w="624" w:type="pct"/>
            <w:tcBorders>
              <w:top w:val="single" w:sz="4" w:space="0" w:color="auto"/>
              <w:left w:val="single" w:sz="4" w:space="0" w:color="auto"/>
              <w:bottom w:val="single" w:sz="4" w:space="0" w:color="auto"/>
              <w:right w:val="single" w:sz="4" w:space="0" w:color="auto"/>
            </w:tcBorders>
            <w:vAlign w:val="center"/>
            <w:hideMark/>
          </w:tcPr>
          <w:p w14:paraId="3CFA89DB" w14:textId="04A9B409" w:rsidR="003421FB" w:rsidRPr="004E1681" w:rsidRDefault="003421FB" w:rsidP="003421FB">
            <w:pPr>
              <w:tabs>
                <w:tab w:val="left" w:pos="9260"/>
              </w:tabs>
              <w:rPr>
                <w:sz w:val="20"/>
                <w:szCs w:val="20"/>
              </w:rPr>
            </w:pPr>
            <w:r w:rsidRPr="004E1681">
              <w:rPr>
                <w:sz w:val="20"/>
                <w:szCs w:val="20"/>
              </w:rPr>
              <w:t>4</w:t>
            </w:r>
            <w:r w:rsidR="008B40B5">
              <w:rPr>
                <w:sz w:val="20"/>
                <w:szCs w:val="20"/>
              </w:rPr>
              <w:t>235</w:t>
            </w:r>
          </w:p>
        </w:tc>
        <w:tc>
          <w:tcPr>
            <w:tcW w:w="608" w:type="pct"/>
            <w:tcBorders>
              <w:top w:val="single" w:sz="4" w:space="0" w:color="auto"/>
              <w:left w:val="single" w:sz="4" w:space="0" w:color="auto"/>
              <w:bottom w:val="single" w:sz="4" w:space="0" w:color="auto"/>
              <w:right w:val="single" w:sz="4" w:space="0" w:color="auto"/>
            </w:tcBorders>
            <w:vAlign w:val="center"/>
            <w:hideMark/>
          </w:tcPr>
          <w:p w14:paraId="523D3BB9" w14:textId="77777777" w:rsidR="003421FB" w:rsidRPr="004E1681" w:rsidRDefault="003421FB" w:rsidP="003421FB">
            <w:pPr>
              <w:tabs>
                <w:tab w:val="left" w:pos="9260"/>
              </w:tabs>
              <w:rPr>
                <w:sz w:val="20"/>
                <w:szCs w:val="20"/>
              </w:rPr>
            </w:pPr>
            <w:r w:rsidRPr="004E1681">
              <w:rPr>
                <w:sz w:val="20"/>
                <w:szCs w:val="20"/>
              </w:rPr>
              <w:t>2</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1229166E" w14:textId="77777777" w:rsidR="003421FB" w:rsidRPr="004E1681" w:rsidRDefault="003421FB" w:rsidP="003421FB">
            <w:pPr>
              <w:rPr>
                <w:sz w:val="20"/>
                <w:szCs w:val="20"/>
              </w:rPr>
            </w:pPr>
          </w:p>
        </w:tc>
      </w:tr>
      <w:tr w:rsidR="003421FB" w:rsidRPr="004E1681" w14:paraId="03BBA730"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4C4E868E" w14:textId="77777777" w:rsidR="003421FB" w:rsidRPr="004E1681" w:rsidRDefault="003421FB" w:rsidP="003421FB">
            <w:pPr>
              <w:tabs>
                <w:tab w:val="left" w:pos="9260"/>
              </w:tabs>
              <w:rPr>
                <w:sz w:val="20"/>
                <w:szCs w:val="20"/>
              </w:rPr>
            </w:pPr>
            <w:r w:rsidRPr="004E1681">
              <w:rPr>
                <w:sz w:val="20"/>
                <w:szCs w:val="20"/>
              </w:rPr>
              <w:t>Ул. Энгельса, д.189</w:t>
            </w:r>
          </w:p>
        </w:tc>
        <w:tc>
          <w:tcPr>
            <w:tcW w:w="594" w:type="pct"/>
            <w:tcBorders>
              <w:top w:val="single" w:sz="4" w:space="0" w:color="auto"/>
              <w:left w:val="single" w:sz="4" w:space="0" w:color="auto"/>
              <w:bottom w:val="single" w:sz="4" w:space="0" w:color="auto"/>
              <w:right w:val="single" w:sz="4" w:space="0" w:color="auto"/>
            </w:tcBorders>
            <w:vAlign w:val="center"/>
            <w:hideMark/>
          </w:tcPr>
          <w:p w14:paraId="7B8CDCFC" w14:textId="77777777" w:rsidR="003421FB" w:rsidRPr="004E1681" w:rsidRDefault="003421FB" w:rsidP="003421FB">
            <w:pPr>
              <w:tabs>
                <w:tab w:val="left" w:pos="9260"/>
              </w:tabs>
              <w:rPr>
                <w:sz w:val="20"/>
                <w:szCs w:val="20"/>
              </w:rPr>
            </w:pPr>
            <w:r w:rsidRPr="004E1681">
              <w:rPr>
                <w:sz w:val="20"/>
                <w:szCs w:val="20"/>
              </w:rPr>
              <w:t>1990</w:t>
            </w:r>
          </w:p>
        </w:tc>
        <w:tc>
          <w:tcPr>
            <w:tcW w:w="624" w:type="pct"/>
            <w:tcBorders>
              <w:top w:val="single" w:sz="4" w:space="0" w:color="auto"/>
              <w:left w:val="single" w:sz="4" w:space="0" w:color="auto"/>
              <w:bottom w:val="single" w:sz="4" w:space="0" w:color="auto"/>
              <w:right w:val="single" w:sz="4" w:space="0" w:color="auto"/>
            </w:tcBorders>
            <w:vAlign w:val="center"/>
            <w:hideMark/>
          </w:tcPr>
          <w:p w14:paraId="6606A2DC" w14:textId="28D208A0" w:rsidR="003421FB" w:rsidRPr="004E1681" w:rsidRDefault="008B40B5" w:rsidP="003421FB">
            <w:pPr>
              <w:tabs>
                <w:tab w:val="left" w:pos="9260"/>
              </w:tabs>
              <w:rPr>
                <w:sz w:val="20"/>
                <w:szCs w:val="20"/>
              </w:rPr>
            </w:pPr>
            <w:r>
              <w:rPr>
                <w:sz w:val="20"/>
                <w:szCs w:val="20"/>
              </w:rPr>
              <w:t>263</w:t>
            </w:r>
          </w:p>
        </w:tc>
        <w:tc>
          <w:tcPr>
            <w:tcW w:w="608" w:type="pct"/>
            <w:tcBorders>
              <w:top w:val="single" w:sz="4" w:space="0" w:color="auto"/>
              <w:left w:val="single" w:sz="4" w:space="0" w:color="auto"/>
              <w:bottom w:val="single" w:sz="4" w:space="0" w:color="auto"/>
              <w:right w:val="single" w:sz="4" w:space="0" w:color="auto"/>
            </w:tcBorders>
            <w:vAlign w:val="center"/>
            <w:hideMark/>
          </w:tcPr>
          <w:p w14:paraId="29C9054D" w14:textId="77777777" w:rsidR="003421FB" w:rsidRPr="004E1681" w:rsidRDefault="003421FB" w:rsidP="003421FB">
            <w:pPr>
              <w:tabs>
                <w:tab w:val="left" w:pos="9260"/>
              </w:tabs>
              <w:rPr>
                <w:sz w:val="20"/>
                <w:szCs w:val="20"/>
              </w:rPr>
            </w:pPr>
            <w:r w:rsidRPr="004E1681">
              <w:rPr>
                <w:sz w:val="20"/>
                <w:szCs w:val="20"/>
              </w:rPr>
              <w:t>1</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1FDD315E" w14:textId="77777777" w:rsidR="003421FB" w:rsidRPr="004E1681" w:rsidRDefault="003421FB" w:rsidP="003421FB">
            <w:pPr>
              <w:rPr>
                <w:sz w:val="20"/>
                <w:szCs w:val="20"/>
              </w:rPr>
            </w:pPr>
          </w:p>
        </w:tc>
      </w:tr>
      <w:tr w:rsidR="003421FB" w:rsidRPr="004E1681" w14:paraId="39EA01A2"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51098D37" w14:textId="77777777" w:rsidR="003421FB" w:rsidRPr="004E1681" w:rsidRDefault="003421FB" w:rsidP="003421FB">
            <w:pPr>
              <w:tabs>
                <w:tab w:val="left" w:pos="9260"/>
              </w:tabs>
              <w:rPr>
                <w:sz w:val="20"/>
                <w:szCs w:val="20"/>
              </w:rPr>
            </w:pPr>
            <w:r w:rsidRPr="004E1681">
              <w:rPr>
                <w:sz w:val="20"/>
                <w:szCs w:val="20"/>
              </w:rPr>
              <w:lastRenderedPageBreak/>
              <w:t>Ул. Энгельса, д.178</w:t>
            </w:r>
          </w:p>
        </w:tc>
        <w:tc>
          <w:tcPr>
            <w:tcW w:w="594" w:type="pct"/>
            <w:tcBorders>
              <w:top w:val="single" w:sz="4" w:space="0" w:color="auto"/>
              <w:left w:val="single" w:sz="4" w:space="0" w:color="auto"/>
              <w:bottom w:val="single" w:sz="4" w:space="0" w:color="auto"/>
              <w:right w:val="single" w:sz="4" w:space="0" w:color="auto"/>
            </w:tcBorders>
            <w:vAlign w:val="center"/>
            <w:hideMark/>
          </w:tcPr>
          <w:p w14:paraId="767B5A55" w14:textId="77777777" w:rsidR="003421FB" w:rsidRPr="004E1681" w:rsidRDefault="003421FB" w:rsidP="003421FB">
            <w:pPr>
              <w:tabs>
                <w:tab w:val="left" w:pos="9260"/>
              </w:tabs>
              <w:rPr>
                <w:sz w:val="20"/>
                <w:szCs w:val="20"/>
              </w:rPr>
            </w:pPr>
            <w:r w:rsidRPr="004E1681">
              <w:rPr>
                <w:sz w:val="20"/>
                <w:szCs w:val="20"/>
              </w:rPr>
              <w:t>1987</w:t>
            </w:r>
          </w:p>
        </w:tc>
        <w:tc>
          <w:tcPr>
            <w:tcW w:w="624" w:type="pct"/>
            <w:tcBorders>
              <w:top w:val="single" w:sz="4" w:space="0" w:color="auto"/>
              <w:left w:val="single" w:sz="4" w:space="0" w:color="auto"/>
              <w:bottom w:val="single" w:sz="4" w:space="0" w:color="auto"/>
              <w:right w:val="single" w:sz="4" w:space="0" w:color="auto"/>
            </w:tcBorders>
            <w:vAlign w:val="center"/>
            <w:hideMark/>
          </w:tcPr>
          <w:p w14:paraId="75456989" w14:textId="4CA53C48" w:rsidR="003421FB" w:rsidRPr="004E1681" w:rsidRDefault="008B40B5" w:rsidP="003421FB">
            <w:pPr>
              <w:tabs>
                <w:tab w:val="left" w:pos="9260"/>
              </w:tabs>
              <w:rPr>
                <w:sz w:val="20"/>
                <w:szCs w:val="20"/>
              </w:rPr>
            </w:pPr>
            <w:r>
              <w:rPr>
                <w:sz w:val="20"/>
                <w:szCs w:val="20"/>
              </w:rPr>
              <w:t>390</w:t>
            </w:r>
          </w:p>
        </w:tc>
        <w:tc>
          <w:tcPr>
            <w:tcW w:w="608" w:type="pct"/>
            <w:tcBorders>
              <w:top w:val="single" w:sz="4" w:space="0" w:color="auto"/>
              <w:left w:val="single" w:sz="4" w:space="0" w:color="auto"/>
              <w:bottom w:val="single" w:sz="4" w:space="0" w:color="auto"/>
              <w:right w:val="single" w:sz="4" w:space="0" w:color="auto"/>
            </w:tcBorders>
            <w:vAlign w:val="center"/>
            <w:hideMark/>
          </w:tcPr>
          <w:p w14:paraId="15AE8967" w14:textId="77777777" w:rsidR="003421FB" w:rsidRPr="004E1681" w:rsidRDefault="003421FB" w:rsidP="003421FB">
            <w:pPr>
              <w:tabs>
                <w:tab w:val="left" w:pos="9260"/>
              </w:tabs>
              <w:rPr>
                <w:sz w:val="20"/>
                <w:szCs w:val="20"/>
              </w:rPr>
            </w:pPr>
            <w:r w:rsidRPr="004E1681">
              <w:rPr>
                <w:sz w:val="20"/>
                <w:szCs w:val="20"/>
              </w:rPr>
              <w:t>1</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63D9E9C4" w14:textId="77777777" w:rsidR="003421FB" w:rsidRPr="004E1681" w:rsidRDefault="003421FB" w:rsidP="003421FB">
            <w:pPr>
              <w:rPr>
                <w:sz w:val="20"/>
                <w:szCs w:val="20"/>
              </w:rPr>
            </w:pPr>
          </w:p>
        </w:tc>
      </w:tr>
      <w:tr w:rsidR="003421FB" w:rsidRPr="004E1681" w14:paraId="5786F3FC"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614D803D" w14:textId="77777777" w:rsidR="003421FB" w:rsidRPr="004E1681" w:rsidRDefault="003421FB" w:rsidP="003421FB">
            <w:pPr>
              <w:tabs>
                <w:tab w:val="left" w:pos="9260"/>
              </w:tabs>
              <w:rPr>
                <w:sz w:val="20"/>
                <w:szCs w:val="20"/>
              </w:rPr>
            </w:pPr>
            <w:r w:rsidRPr="004E1681">
              <w:rPr>
                <w:sz w:val="20"/>
                <w:szCs w:val="20"/>
              </w:rPr>
              <w:t>ул. Энгельса, д.193</w:t>
            </w:r>
          </w:p>
        </w:tc>
        <w:tc>
          <w:tcPr>
            <w:tcW w:w="594" w:type="pct"/>
            <w:tcBorders>
              <w:top w:val="single" w:sz="4" w:space="0" w:color="auto"/>
              <w:left w:val="single" w:sz="4" w:space="0" w:color="auto"/>
              <w:bottom w:val="single" w:sz="4" w:space="0" w:color="auto"/>
              <w:right w:val="single" w:sz="4" w:space="0" w:color="auto"/>
            </w:tcBorders>
            <w:vAlign w:val="center"/>
            <w:hideMark/>
          </w:tcPr>
          <w:p w14:paraId="753D7C93" w14:textId="77777777" w:rsidR="003421FB" w:rsidRPr="004E1681" w:rsidRDefault="003421FB" w:rsidP="003421FB">
            <w:pPr>
              <w:tabs>
                <w:tab w:val="left" w:pos="9260"/>
              </w:tabs>
              <w:rPr>
                <w:sz w:val="20"/>
                <w:szCs w:val="20"/>
              </w:rPr>
            </w:pPr>
            <w:r w:rsidRPr="004E1681">
              <w:rPr>
                <w:sz w:val="20"/>
                <w:szCs w:val="20"/>
              </w:rPr>
              <w:t>1995</w:t>
            </w:r>
          </w:p>
        </w:tc>
        <w:tc>
          <w:tcPr>
            <w:tcW w:w="624" w:type="pct"/>
            <w:tcBorders>
              <w:top w:val="single" w:sz="4" w:space="0" w:color="auto"/>
              <w:left w:val="single" w:sz="4" w:space="0" w:color="auto"/>
              <w:bottom w:val="single" w:sz="4" w:space="0" w:color="auto"/>
              <w:right w:val="single" w:sz="4" w:space="0" w:color="auto"/>
            </w:tcBorders>
            <w:vAlign w:val="center"/>
            <w:hideMark/>
          </w:tcPr>
          <w:p w14:paraId="52E0FA21" w14:textId="50C62F81" w:rsidR="003421FB" w:rsidRPr="004E1681" w:rsidRDefault="008B40B5" w:rsidP="003421FB">
            <w:pPr>
              <w:tabs>
                <w:tab w:val="left" w:pos="9260"/>
              </w:tabs>
              <w:rPr>
                <w:sz w:val="20"/>
                <w:szCs w:val="20"/>
              </w:rPr>
            </w:pPr>
            <w:r>
              <w:rPr>
                <w:sz w:val="20"/>
                <w:szCs w:val="20"/>
              </w:rPr>
              <w:t>411</w:t>
            </w:r>
          </w:p>
        </w:tc>
        <w:tc>
          <w:tcPr>
            <w:tcW w:w="608" w:type="pct"/>
            <w:tcBorders>
              <w:top w:val="single" w:sz="4" w:space="0" w:color="auto"/>
              <w:left w:val="single" w:sz="4" w:space="0" w:color="auto"/>
              <w:bottom w:val="single" w:sz="4" w:space="0" w:color="auto"/>
              <w:right w:val="single" w:sz="4" w:space="0" w:color="auto"/>
            </w:tcBorders>
            <w:vAlign w:val="center"/>
            <w:hideMark/>
          </w:tcPr>
          <w:p w14:paraId="46299D9E" w14:textId="77777777" w:rsidR="003421FB" w:rsidRPr="004E1681" w:rsidRDefault="003421FB" w:rsidP="003421FB">
            <w:pPr>
              <w:tabs>
                <w:tab w:val="left" w:pos="9260"/>
              </w:tabs>
              <w:rPr>
                <w:sz w:val="20"/>
                <w:szCs w:val="20"/>
              </w:rPr>
            </w:pPr>
            <w:r w:rsidRPr="004E1681">
              <w:rPr>
                <w:sz w:val="20"/>
                <w:szCs w:val="20"/>
              </w:rPr>
              <w:t>1</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45909A94" w14:textId="77777777" w:rsidR="003421FB" w:rsidRPr="004E1681" w:rsidRDefault="003421FB" w:rsidP="003421FB">
            <w:pPr>
              <w:rPr>
                <w:sz w:val="20"/>
                <w:szCs w:val="20"/>
              </w:rPr>
            </w:pPr>
          </w:p>
        </w:tc>
      </w:tr>
      <w:tr w:rsidR="003421FB" w:rsidRPr="004E1681" w14:paraId="5F36617F"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6F4AEAAD" w14:textId="77777777" w:rsidR="003421FB" w:rsidRPr="004E1681" w:rsidRDefault="003421FB" w:rsidP="003421FB">
            <w:pPr>
              <w:tabs>
                <w:tab w:val="left" w:pos="9260"/>
              </w:tabs>
              <w:rPr>
                <w:sz w:val="20"/>
                <w:szCs w:val="20"/>
              </w:rPr>
            </w:pPr>
            <w:r w:rsidRPr="004E1681">
              <w:rPr>
                <w:sz w:val="20"/>
                <w:szCs w:val="20"/>
              </w:rPr>
              <w:t>Ул. Энгельса, д.190б</w:t>
            </w:r>
          </w:p>
        </w:tc>
        <w:tc>
          <w:tcPr>
            <w:tcW w:w="594" w:type="pct"/>
            <w:tcBorders>
              <w:top w:val="single" w:sz="4" w:space="0" w:color="auto"/>
              <w:left w:val="single" w:sz="4" w:space="0" w:color="auto"/>
              <w:bottom w:val="single" w:sz="4" w:space="0" w:color="auto"/>
              <w:right w:val="single" w:sz="4" w:space="0" w:color="auto"/>
            </w:tcBorders>
            <w:vAlign w:val="center"/>
            <w:hideMark/>
          </w:tcPr>
          <w:p w14:paraId="2819F0C6" w14:textId="77777777" w:rsidR="003421FB" w:rsidRPr="004E1681" w:rsidRDefault="003421FB" w:rsidP="003421FB">
            <w:pPr>
              <w:tabs>
                <w:tab w:val="left" w:pos="9260"/>
              </w:tabs>
              <w:rPr>
                <w:sz w:val="20"/>
                <w:szCs w:val="20"/>
              </w:rPr>
            </w:pPr>
            <w:r w:rsidRPr="004E1681">
              <w:rPr>
                <w:sz w:val="20"/>
                <w:szCs w:val="20"/>
              </w:rPr>
              <w:t>1991</w:t>
            </w:r>
          </w:p>
        </w:tc>
        <w:tc>
          <w:tcPr>
            <w:tcW w:w="624" w:type="pct"/>
            <w:tcBorders>
              <w:top w:val="single" w:sz="4" w:space="0" w:color="auto"/>
              <w:left w:val="single" w:sz="4" w:space="0" w:color="auto"/>
              <w:bottom w:val="single" w:sz="4" w:space="0" w:color="auto"/>
              <w:right w:val="single" w:sz="4" w:space="0" w:color="auto"/>
            </w:tcBorders>
            <w:vAlign w:val="center"/>
            <w:hideMark/>
          </w:tcPr>
          <w:p w14:paraId="0636B493" w14:textId="4F2AC857" w:rsidR="003421FB" w:rsidRPr="004E1681" w:rsidRDefault="008B40B5" w:rsidP="003421FB">
            <w:pPr>
              <w:tabs>
                <w:tab w:val="left" w:pos="9260"/>
              </w:tabs>
              <w:rPr>
                <w:sz w:val="20"/>
                <w:szCs w:val="20"/>
              </w:rPr>
            </w:pPr>
            <w:r>
              <w:rPr>
                <w:sz w:val="20"/>
                <w:szCs w:val="20"/>
              </w:rPr>
              <w:t>91</w:t>
            </w:r>
          </w:p>
        </w:tc>
        <w:tc>
          <w:tcPr>
            <w:tcW w:w="608" w:type="pct"/>
            <w:tcBorders>
              <w:top w:val="single" w:sz="4" w:space="0" w:color="auto"/>
              <w:left w:val="single" w:sz="4" w:space="0" w:color="auto"/>
              <w:bottom w:val="single" w:sz="4" w:space="0" w:color="auto"/>
              <w:right w:val="single" w:sz="4" w:space="0" w:color="auto"/>
            </w:tcBorders>
            <w:vAlign w:val="center"/>
            <w:hideMark/>
          </w:tcPr>
          <w:p w14:paraId="2D90174D" w14:textId="77777777" w:rsidR="003421FB" w:rsidRPr="004E1681" w:rsidRDefault="003421FB" w:rsidP="003421FB">
            <w:pPr>
              <w:tabs>
                <w:tab w:val="left" w:pos="9260"/>
              </w:tabs>
              <w:rPr>
                <w:sz w:val="20"/>
                <w:szCs w:val="20"/>
              </w:rPr>
            </w:pPr>
            <w:r w:rsidRPr="004E1681">
              <w:rPr>
                <w:sz w:val="20"/>
                <w:szCs w:val="20"/>
              </w:rPr>
              <w:t>1</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0BDAAD48" w14:textId="77777777" w:rsidR="003421FB" w:rsidRPr="004E1681" w:rsidRDefault="003421FB" w:rsidP="003421FB">
            <w:pPr>
              <w:rPr>
                <w:sz w:val="20"/>
                <w:szCs w:val="20"/>
              </w:rPr>
            </w:pPr>
          </w:p>
        </w:tc>
      </w:tr>
      <w:tr w:rsidR="003421FB" w:rsidRPr="004E1681" w14:paraId="384E88D3"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444723C5" w14:textId="77777777" w:rsidR="003421FB" w:rsidRPr="004E1681" w:rsidRDefault="003421FB" w:rsidP="003421FB">
            <w:pPr>
              <w:tabs>
                <w:tab w:val="left" w:pos="9260"/>
              </w:tabs>
              <w:rPr>
                <w:sz w:val="20"/>
                <w:szCs w:val="20"/>
              </w:rPr>
            </w:pPr>
            <w:r w:rsidRPr="004E1681">
              <w:rPr>
                <w:sz w:val="20"/>
                <w:szCs w:val="20"/>
              </w:rPr>
              <w:t>Мастерские Техникума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78342636" w14:textId="77777777" w:rsidR="003421FB" w:rsidRPr="004E1681" w:rsidRDefault="003421FB" w:rsidP="003421FB">
            <w:pPr>
              <w:tabs>
                <w:tab w:val="left" w:pos="9260"/>
              </w:tabs>
              <w:rPr>
                <w:sz w:val="20"/>
                <w:szCs w:val="20"/>
              </w:rPr>
            </w:pPr>
            <w:r w:rsidRPr="004E1681">
              <w:rPr>
                <w:sz w:val="20"/>
                <w:szCs w:val="20"/>
              </w:rPr>
              <w:t>1983</w:t>
            </w:r>
          </w:p>
        </w:tc>
        <w:tc>
          <w:tcPr>
            <w:tcW w:w="624" w:type="pct"/>
            <w:tcBorders>
              <w:top w:val="single" w:sz="4" w:space="0" w:color="auto"/>
              <w:left w:val="single" w:sz="4" w:space="0" w:color="auto"/>
              <w:bottom w:val="single" w:sz="4" w:space="0" w:color="auto"/>
              <w:right w:val="single" w:sz="4" w:space="0" w:color="auto"/>
            </w:tcBorders>
            <w:vAlign w:val="center"/>
            <w:hideMark/>
          </w:tcPr>
          <w:p w14:paraId="03AAEA2B" w14:textId="6FF35562" w:rsidR="003421FB" w:rsidRPr="004E1681" w:rsidRDefault="008B40B5" w:rsidP="003421FB">
            <w:pPr>
              <w:tabs>
                <w:tab w:val="left" w:pos="9260"/>
              </w:tabs>
              <w:rPr>
                <w:sz w:val="20"/>
                <w:szCs w:val="20"/>
              </w:rPr>
            </w:pPr>
            <w:r>
              <w:rPr>
                <w:sz w:val="20"/>
                <w:szCs w:val="20"/>
              </w:rPr>
              <w:t>3194</w:t>
            </w:r>
          </w:p>
        </w:tc>
        <w:tc>
          <w:tcPr>
            <w:tcW w:w="608" w:type="pct"/>
            <w:tcBorders>
              <w:top w:val="single" w:sz="4" w:space="0" w:color="auto"/>
              <w:left w:val="single" w:sz="4" w:space="0" w:color="auto"/>
              <w:bottom w:val="single" w:sz="4" w:space="0" w:color="auto"/>
              <w:right w:val="single" w:sz="4" w:space="0" w:color="auto"/>
            </w:tcBorders>
            <w:vAlign w:val="center"/>
            <w:hideMark/>
          </w:tcPr>
          <w:p w14:paraId="7053E648" w14:textId="77777777" w:rsidR="003421FB" w:rsidRPr="004E1681" w:rsidRDefault="003421FB" w:rsidP="003421FB">
            <w:pPr>
              <w:tabs>
                <w:tab w:val="left" w:pos="9260"/>
              </w:tabs>
              <w:rPr>
                <w:sz w:val="20"/>
                <w:szCs w:val="20"/>
              </w:rPr>
            </w:pPr>
            <w:r w:rsidRPr="004E1681">
              <w:rPr>
                <w:sz w:val="20"/>
                <w:szCs w:val="20"/>
              </w:rPr>
              <w:t>1</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5DB65E5A" w14:textId="77777777" w:rsidR="003421FB" w:rsidRPr="004E1681" w:rsidRDefault="003421FB" w:rsidP="003421FB">
            <w:pPr>
              <w:rPr>
                <w:sz w:val="20"/>
                <w:szCs w:val="20"/>
              </w:rPr>
            </w:pPr>
          </w:p>
        </w:tc>
      </w:tr>
      <w:tr w:rsidR="003421FB" w:rsidRPr="004E1681" w14:paraId="6A9FDD12"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37E3D03C" w14:textId="77777777" w:rsidR="003421FB" w:rsidRPr="004E1681" w:rsidRDefault="003421FB" w:rsidP="003421FB">
            <w:pPr>
              <w:tabs>
                <w:tab w:val="left" w:pos="9260"/>
              </w:tabs>
              <w:rPr>
                <w:sz w:val="20"/>
                <w:szCs w:val="20"/>
              </w:rPr>
            </w:pPr>
            <w:r w:rsidRPr="004E1681">
              <w:rPr>
                <w:sz w:val="20"/>
                <w:szCs w:val="20"/>
              </w:rPr>
              <w:t>Общежитие Техникума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39B84F82" w14:textId="77777777" w:rsidR="003421FB" w:rsidRPr="004E1681" w:rsidRDefault="003421FB" w:rsidP="003421FB">
            <w:pPr>
              <w:tabs>
                <w:tab w:val="left" w:pos="9260"/>
              </w:tabs>
              <w:rPr>
                <w:sz w:val="20"/>
                <w:szCs w:val="20"/>
              </w:rPr>
            </w:pPr>
            <w:r w:rsidRPr="004E1681">
              <w:rPr>
                <w:sz w:val="20"/>
                <w:szCs w:val="20"/>
              </w:rPr>
              <w:t>1983</w:t>
            </w:r>
          </w:p>
        </w:tc>
        <w:tc>
          <w:tcPr>
            <w:tcW w:w="624" w:type="pct"/>
            <w:tcBorders>
              <w:top w:val="single" w:sz="4" w:space="0" w:color="auto"/>
              <w:left w:val="single" w:sz="4" w:space="0" w:color="auto"/>
              <w:bottom w:val="single" w:sz="4" w:space="0" w:color="auto"/>
              <w:right w:val="single" w:sz="4" w:space="0" w:color="auto"/>
            </w:tcBorders>
            <w:vAlign w:val="center"/>
            <w:hideMark/>
          </w:tcPr>
          <w:p w14:paraId="6ECF1387" w14:textId="00CF5AE0" w:rsidR="003421FB" w:rsidRPr="004E1681" w:rsidRDefault="008B40B5" w:rsidP="003421FB">
            <w:pPr>
              <w:tabs>
                <w:tab w:val="left" w:pos="9260"/>
              </w:tabs>
              <w:rPr>
                <w:sz w:val="20"/>
                <w:szCs w:val="20"/>
              </w:rPr>
            </w:pPr>
            <w:r>
              <w:rPr>
                <w:sz w:val="20"/>
                <w:szCs w:val="20"/>
              </w:rPr>
              <w:t>1746</w:t>
            </w:r>
          </w:p>
        </w:tc>
        <w:tc>
          <w:tcPr>
            <w:tcW w:w="608" w:type="pct"/>
            <w:tcBorders>
              <w:top w:val="single" w:sz="4" w:space="0" w:color="auto"/>
              <w:left w:val="single" w:sz="4" w:space="0" w:color="auto"/>
              <w:bottom w:val="single" w:sz="4" w:space="0" w:color="auto"/>
              <w:right w:val="single" w:sz="4" w:space="0" w:color="auto"/>
            </w:tcBorders>
            <w:vAlign w:val="center"/>
            <w:hideMark/>
          </w:tcPr>
          <w:p w14:paraId="711AB891" w14:textId="77777777" w:rsidR="003421FB" w:rsidRPr="004E1681" w:rsidRDefault="003421FB" w:rsidP="003421FB">
            <w:pPr>
              <w:tabs>
                <w:tab w:val="left" w:pos="9260"/>
              </w:tabs>
              <w:rPr>
                <w:sz w:val="20"/>
                <w:szCs w:val="20"/>
              </w:rPr>
            </w:pPr>
            <w:r w:rsidRPr="004E1681">
              <w:rPr>
                <w:sz w:val="20"/>
                <w:szCs w:val="20"/>
              </w:rPr>
              <w:t>2</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29277AD4" w14:textId="77777777" w:rsidR="003421FB" w:rsidRPr="004E1681" w:rsidRDefault="003421FB" w:rsidP="003421FB">
            <w:pPr>
              <w:rPr>
                <w:sz w:val="20"/>
                <w:szCs w:val="20"/>
              </w:rPr>
            </w:pPr>
          </w:p>
        </w:tc>
      </w:tr>
      <w:tr w:rsidR="003421FB" w:rsidRPr="004E1681" w14:paraId="440356AB"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11300B88" w14:textId="77777777" w:rsidR="003421FB" w:rsidRPr="004E1681" w:rsidRDefault="003421FB" w:rsidP="003421FB">
            <w:pPr>
              <w:tabs>
                <w:tab w:val="left" w:pos="9260"/>
              </w:tabs>
              <w:rPr>
                <w:sz w:val="20"/>
                <w:szCs w:val="20"/>
              </w:rPr>
            </w:pPr>
            <w:r w:rsidRPr="004E1681">
              <w:rPr>
                <w:sz w:val="20"/>
                <w:szCs w:val="20"/>
              </w:rPr>
              <w:t>Ул. Недоговорова, д.7</w:t>
            </w:r>
          </w:p>
        </w:tc>
        <w:tc>
          <w:tcPr>
            <w:tcW w:w="594" w:type="pct"/>
            <w:tcBorders>
              <w:top w:val="single" w:sz="4" w:space="0" w:color="auto"/>
              <w:left w:val="single" w:sz="4" w:space="0" w:color="auto"/>
              <w:bottom w:val="single" w:sz="4" w:space="0" w:color="auto"/>
              <w:right w:val="single" w:sz="4" w:space="0" w:color="auto"/>
            </w:tcBorders>
            <w:vAlign w:val="center"/>
          </w:tcPr>
          <w:p w14:paraId="7B371A19" w14:textId="77777777" w:rsidR="003421FB" w:rsidRPr="004E1681" w:rsidRDefault="003421FB" w:rsidP="003421FB">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hideMark/>
          </w:tcPr>
          <w:p w14:paraId="0BF12C0B" w14:textId="3615B037" w:rsidR="003421FB" w:rsidRPr="004E1681" w:rsidRDefault="00DA4C72" w:rsidP="003421FB">
            <w:pPr>
              <w:tabs>
                <w:tab w:val="left" w:pos="9260"/>
              </w:tabs>
              <w:rPr>
                <w:sz w:val="20"/>
                <w:szCs w:val="20"/>
              </w:rPr>
            </w:pPr>
            <w:r>
              <w:rPr>
                <w:sz w:val="20"/>
                <w:szCs w:val="20"/>
              </w:rPr>
              <w:t>129</w:t>
            </w:r>
          </w:p>
        </w:tc>
        <w:tc>
          <w:tcPr>
            <w:tcW w:w="608" w:type="pct"/>
            <w:tcBorders>
              <w:top w:val="single" w:sz="4" w:space="0" w:color="auto"/>
              <w:left w:val="single" w:sz="4" w:space="0" w:color="auto"/>
              <w:bottom w:val="single" w:sz="4" w:space="0" w:color="auto"/>
              <w:right w:val="single" w:sz="4" w:space="0" w:color="auto"/>
            </w:tcBorders>
            <w:vAlign w:val="center"/>
            <w:hideMark/>
          </w:tcPr>
          <w:p w14:paraId="52D00FB7" w14:textId="77777777" w:rsidR="003421FB" w:rsidRPr="004E1681" w:rsidRDefault="003421FB" w:rsidP="003421FB">
            <w:pPr>
              <w:tabs>
                <w:tab w:val="left" w:pos="9260"/>
              </w:tabs>
              <w:rPr>
                <w:sz w:val="20"/>
                <w:szCs w:val="20"/>
              </w:rPr>
            </w:pPr>
            <w:r w:rsidRPr="004E1681">
              <w:rPr>
                <w:sz w:val="20"/>
                <w:szCs w:val="20"/>
              </w:rPr>
              <w:t>1</w:t>
            </w:r>
          </w:p>
        </w:tc>
        <w:tc>
          <w:tcPr>
            <w:tcW w:w="1281" w:type="pct"/>
            <w:vMerge w:val="restart"/>
            <w:tcBorders>
              <w:top w:val="single" w:sz="4" w:space="0" w:color="auto"/>
              <w:left w:val="single" w:sz="4" w:space="0" w:color="auto"/>
              <w:bottom w:val="single" w:sz="4" w:space="0" w:color="auto"/>
              <w:right w:val="single" w:sz="4" w:space="0" w:color="auto"/>
            </w:tcBorders>
            <w:vAlign w:val="center"/>
            <w:hideMark/>
          </w:tcPr>
          <w:p w14:paraId="12F7B5BA" w14:textId="77777777" w:rsidR="003421FB" w:rsidRPr="004E1681" w:rsidRDefault="003421FB" w:rsidP="003421FB">
            <w:pPr>
              <w:tabs>
                <w:tab w:val="left" w:pos="9260"/>
              </w:tabs>
              <w:rPr>
                <w:sz w:val="20"/>
                <w:szCs w:val="20"/>
              </w:rPr>
            </w:pPr>
            <w:r w:rsidRPr="004E1681">
              <w:rPr>
                <w:sz w:val="20"/>
                <w:szCs w:val="20"/>
              </w:rPr>
              <w:t>ООО «Тепло людям. Велиж» ул. Недоговорова, котельная СШ №2</w:t>
            </w:r>
          </w:p>
        </w:tc>
      </w:tr>
      <w:tr w:rsidR="003421FB" w:rsidRPr="004E1681" w14:paraId="2A4A6AB3"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4F20BD81" w14:textId="77777777" w:rsidR="003421FB" w:rsidRPr="004E1681" w:rsidRDefault="003421FB" w:rsidP="003421FB">
            <w:pPr>
              <w:tabs>
                <w:tab w:val="left" w:pos="9260"/>
              </w:tabs>
              <w:rPr>
                <w:sz w:val="20"/>
                <w:szCs w:val="20"/>
              </w:rPr>
            </w:pPr>
            <w:r w:rsidRPr="004E1681">
              <w:rPr>
                <w:sz w:val="20"/>
                <w:szCs w:val="20"/>
              </w:rPr>
              <w:t>Ул. Недоговорова, д.7а</w:t>
            </w:r>
          </w:p>
        </w:tc>
        <w:tc>
          <w:tcPr>
            <w:tcW w:w="594" w:type="pct"/>
            <w:tcBorders>
              <w:top w:val="single" w:sz="4" w:space="0" w:color="auto"/>
              <w:left w:val="single" w:sz="4" w:space="0" w:color="auto"/>
              <w:bottom w:val="single" w:sz="4" w:space="0" w:color="auto"/>
              <w:right w:val="single" w:sz="4" w:space="0" w:color="auto"/>
            </w:tcBorders>
            <w:vAlign w:val="center"/>
          </w:tcPr>
          <w:p w14:paraId="3612E078" w14:textId="77777777" w:rsidR="003421FB" w:rsidRPr="004E1681" w:rsidRDefault="003421FB" w:rsidP="003421FB">
            <w:pPr>
              <w:tabs>
                <w:tab w:val="left" w:pos="9260"/>
              </w:tabs>
              <w:rPr>
                <w:sz w:val="20"/>
                <w:szCs w:val="20"/>
              </w:rPr>
            </w:pPr>
          </w:p>
        </w:tc>
        <w:tc>
          <w:tcPr>
            <w:tcW w:w="624" w:type="pct"/>
            <w:tcBorders>
              <w:top w:val="single" w:sz="4" w:space="0" w:color="auto"/>
              <w:left w:val="single" w:sz="4" w:space="0" w:color="auto"/>
              <w:bottom w:val="single" w:sz="4" w:space="0" w:color="auto"/>
              <w:right w:val="single" w:sz="4" w:space="0" w:color="auto"/>
            </w:tcBorders>
            <w:vAlign w:val="center"/>
            <w:hideMark/>
          </w:tcPr>
          <w:p w14:paraId="0D3A36EF" w14:textId="6BE1A604" w:rsidR="003421FB" w:rsidRPr="004E1681" w:rsidRDefault="003421FB" w:rsidP="003421FB">
            <w:pPr>
              <w:tabs>
                <w:tab w:val="left" w:pos="9260"/>
              </w:tabs>
              <w:rPr>
                <w:sz w:val="20"/>
                <w:szCs w:val="20"/>
              </w:rPr>
            </w:pPr>
            <w:r w:rsidRPr="004E1681">
              <w:rPr>
                <w:sz w:val="20"/>
                <w:szCs w:val="20"/>
              </w:rPr>
              <w:t>3</w:t>
            </w:r>
            <w:r w:rsidR="00DA4C72">
              <w:rPr>
                <w:sz w:val="20"/>
                <w:szCs w:val="20"/>
              </w:rPr>
              <w:t>20</w:t>
            </w:r>
          </w:p>
        </w:tc>
        <w:tc>
          <w:tcPr>
            <w:tcW w:w="608" w:type="pct"/>
            <w:tcBorders>
              <w:top w:val="single" w:sz="4" w:space="0" w:color="auto"/>
              <w:left w:val="single" w:sz="4" w:space="0" w:color="auto"/>
              <w:bottom w:val="single" w:sz="4" w:space="0" w:color="auto"/>
              <w:right w:val="single" w:sz="4" w:space="0" w:color="auto"/>
            </w:tcBorders>
            <w:vAlign w:val="center"/>
            <w:hideMark/>
          </w:tcPr>
          <w:p w14:paraId="584CB9D7" w14:textId="77777777" w:rsidR="003421FB" w:rsidRPr="004E1681" w:rsidRDefault="003421FB" w:rsidP="003421FB">
            <w:pPr>
              <w:tabs>
                <w:tab w:val="left" w:pos="9260"/>
              </w:tabs>
              <w:rPr>
                <w:sz w:val="20"/>
                <w:szCs w:val="20"/>
              </w:rPr>
            </w:pPr>
            <w:r w:rsidRPr="004E1681">
              <w:rPr>
                <w:sz w:val="20"/>
                <w:szCs w:val="20"/>
              </w:rPr>
              <w:t>1</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128242D4" w14:textId="77777777" w:rsidR="003421FB" w:rsidRPr="004E1681" w:rsidRDefault="003421FB" w:rsidP="003421FB">
            <w:pPr>
              <w:rPr>
                <w:sz w:val="20"/>
                <w:szCs w:val="20"/>
              </w:rPr>
            </w:pPr>
          </w:p>
        </w:tc>
      </w:tr>
      <w:tr w:rsidR="003421FB" w:rsidRPr="004E1681" w14:paraId="3A0233BD"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03EC2AE6" w14:textId="77777777" w:rsidR="003421FB" w:rsidRPr="004E1681" w:rsidRDefault="003421FB" w:rsidP="003421FB">
            <w:pPr>
              <w:tabs>
                <w:tab w:val="left" w:pos="9260"/>
              </w:tabs>
              <w:rPr>
                <w:sz w:val="20"/>
                <w:szCs w:val="20"/>
              </w:rPr>
            </w:pPr>
            <w:r w:rsidRPr="004E1681">
              <w:rPr>
                <w:sz w:val="20"/>
                <w:szCs w:val="20"/>
              </w:rPr>
              <w:t>Средняя школа №2 (здание школы), ул. Недоговорова, д.15</w:t>
            </w:r>
          </w:p>
        </w:tc>
        <w:tc>
          <w:tcPr>
            <w:tcW w:w="594" w:type="pct"/>
            <w:tcBorders>
              <w:top w:val="single" w:sz="4" w:space="0" w:color="auto"/>
              <w:left w:val="single" w:sz="4" w:space="0" w:color="auto"/>
              <w:bottom w:val="single" w:sz="4" w:space="0" w:color="auto"/>
              <w:right w:val="single" w:sz="4" w:space="0" w:color="auto"/>
            </w:tcBorders>
            <w:vAlign w:val="center"/>
            <w:hideMark/>
          </w:tcPr>
          <w:p w14:paraId="1636732D" w14:textId="77777777" w:rsidR="003421FB" w:rsidRPr="004E1681" w:rsidRDefault="003421FB" w:rsidP="003421FB">
            <w:pPr>
              <w:tabs>
                <w:tab w:val="left" w:pos="9260"/>
              </w:tabs>
              <w:rPr>
                <w:sz w:val="20"/>
                <w:szCs w:val="20"/>
              </w:rPr>
            </w:pPr>
            <w:r w:rsidRPr="004E1681">
              <w:rPr>
                <w:sz w:val="20"/>
                <w:szCs w:val="20"/>
              </w:rPr>
              <w:t>1977</w:t>
            </w:r>
          </w:p>
        </w:tc>
        <w:tc>
          <w:tcPr>
            <w:tcW w:w="624" w:type="pct"/>
            <w:tcBorders>
              <w:top w:val="single" w:sz="4" w:space="0" w:color="auto"/>
              <w:left w:val="single" w:sz="4" w:space="0" w:color="auto"/>
              <w:bottom w:val="single" w:sz="4" w:space="0" w:color="auto"/>
              <w:right w:val="single" w:sz="4" w:space="0" w:color="auto"/>
            </w:tcBorders>
            <w:vAlign w:val="center"/>
            <w:hideMark/>
          </w:tcPr>
          <w:p w14:paraId="41ED52F9" w14:textId="77777777" w:rsidR="003421FB" w:rsidRPr="004E1681" w:rsidRDefault="003421FB" w:rsidP="003421FB">
            <w:pPr>
              <w:tabs>
                <w:tab w:val="left" w:pos="9260"/>
              </w:tabs>
              <w:rPr>
                <w:sz w:val="20"/>
                <w:szCs w:val="20"/>
              </w:rPr>
            </w:pPr>
            <w:r w:rsidRPr="004E1681">
              <w:rPr>
                <w:sz w:val="20"/>
                <w:szCs w:val="20"/>
              </w:rPr>
              <w:t>18022</w:t>
            </w:r>
          </w:p>
        </w:tc>
        <w:tc>
          <w:tcPr>
            <w:tcW w:w="608" w:type="pct"/>
            <w:tcBorders>
              <w:top w:val="single" w:sz="4" w:space="0" w:color="auto"/>
              <w:left w:val="single" w:sz="4" w:space="0" w:color="auto"/>
              <w:bottom w:val="single" w:sz="4" w:space="0" w:color="auto"/>
              <w:right w:val="single" w:sz="4" w:space="0" w:color="auto"/>
            </w:tcBorders>
            <w:vAlign w:val="center"/>
            <w:hideMark/>
          </w:tcPr>
          <w:p w14:paraId="16754D63" w14:textId="77777777" w:rsidR="003421FB" w:rsidRPr="004E1681" w:rsidRDefault="003421FB" w:rsidP="003421FB">
            <w:pPr>
              <w:tabs>
                <w:tab w:val="left" w:pos="9260"/>
              </w:tabs>
              <w:rPr>
                <w:sz w:val="20"/>
                <w:szCs w:val="20"/>
              </w:rPr>
            </w:pPr>
            <w:r w:rsidRPr="004E1681">
              <w:rPr>
                <w:sz w:val="20"/>
                <w:szCs w:val="20"/>
              </w:rPr>
              <w:t>3</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2D26867D" w14:textId="77777777" w:rsidR="003421FB" w:rsidRPr="004E1681" w:rsidRDefault="003421FB" w:rsidP="003421FB">
            <w:pPr>
              <w:rPr>
                <w:sz w:val="20"/>
                <w:szCs w:val="20"/>
              </w:rPr>
            </w:pPr>
          </w:p>
        </w:tc>
      </w:tr>
      <w:tr w:rsidR="003421FB" w:rsidRPr="004E1681" w14:paraId="6415F77C" w14:textId="77777777" w:rsidTr="003421FB">
        <w:trPr>
          <w:trHeight w:val="589"/>
        </w:trPr>
        <w:tc>
          <w:tcPr>
            <w:tcW w:w="1892" w:type="pct"/>
            <w:tcBorders>
              <w:top w:val="single" w:sz="4" w:space="0" w:color="auto"/>
              <w:left w:val="single" w:sz="4" w:space="0" w:color="auto"/>
              <w:bottom w:val="single" w:sz="4" w:space="0" w:color="auto"/>
              <w:right w:val="single" w:sz="4" w:space="0" w:color="auto"/>
            </w:tcBorders>
            <w:vAlign w:val="center"/>
            <w:hideMark/>
          </w:tcPr>
          <w:p w14:paraId="0187BAB2" w14:textId="77777777" w:rsidR="003421FB" w:rsidRPr="004E1681" w:rsidRDefault="003421FB" w:rsidP="003421FB">
            <w:pPr>
              <w:tabs>
                <w:tab w:val="left" w:pos="9260"/>
              </w:tabs>
              <w:rPr>
                <w:sz w:val="20"/>
                <w:szCs w:val="20"/>
              </w:rPr>
            </w:pPr>
            <w:r w:rsidRPr="004E1681">
              <w:rPr>
                <w:sz w:val="20"/>
                <w:szCs w:val="20"/>
              </w:rPr>
              <w:t>МБДОУ  Детский сад №5 «Теремок», ул. Энгельса, д.64-а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4F11FAC2" w14:textId="77777777" w:rsidR="003421FB" w:rsidRPr="004E1681" w:rsidRDefault="003421FB" w:rsidP="003421FB">
            <w:pPr>
              <w:tabs>
                <w:tab w:val="left" w:pos="9260"/>
              </w:tabs>
              <w:rPr>
                <w:sz w:val="20"/>
                <w:szCs w:val="20"/>
              </w:rPr>
            </w:pPr>
            <w:r w:rsidRPr="004E1681">
              <w:rPr>
                <w:sz w:val="20"/>
                <w:szCs w:val="20"/>
              </w:rPr>
              <w:t>1985</w:t>
            </w:r>
          </w:p>
        </w:tc>
        <w:tc>
          <w:tcPr>
            <w:tcW w:w="624" w:type="pct"/>
            <w:tcBorders>
              <w:top w:val="single" w:sz="4" w:space="0" w:color="auto"/>
              <w:left w:val="single" w:sz="4" w:space="0" w:color="auto"/>
              <w:bottom w:val="single" w:sz="4" w:space="0" w:color="auto"/>
              <w:right w:val="single" w:sz="4" w:space="0" w:color="auto"/>
            </w:tcBorders>
            <w:vAlign w:val="center"/>
          </w:tcPr>
          <w:p w14:paraId="7FCDB1E0" w14:textId="7B4EE126" w:rsidR="003421FB" w:rsidRPr="004E1681" w:rsidRDefault="00DA4C72" w:rsidP="003421FB">
            <w:pPr>
              <w:tabs>
                <w:tab w:val="left" w:pos="9260"/>
              </w:tabs>
              <w:rPr>
                <w:sz w:val="20"/>
                <w:szCs w:val="20"/>
              </w:rPr>
            </w:pPr>
            <w:r>
              <w:rPr>
                <w:sz w:val="20"/>
                <w:szCs w:val="20"/>
              </w:rPr>
              <w:t>17110</w:t>
            </w:r>
          </w:p>
        </w:tc>
        <w:tc>
          <w:tcPr>
            <w:tcW w:w="608" w:type="pct"/>
            <w:tcBorders>
              <w:top w:val="single" w:sz="4" w:space="0" w:color="auto"/>
              <w:left w:val="single" w:sz="4" w:space="0" w:color="auto"/>
              <w:bottom w:val="single" w:sz="4" w:space="0" w:color="auto"/>
              <w:right w:val="single" w:sz="4" w:space="0" w:color="auto"/>
            </w:tcBorders>
            <w:vAlign w:val="center"/>
            <w:hideMark/>
          </w:tcPr>
          <w:p w14:paraId="275EE9E9" w14:textId="77777777" w:rsidR="003421FB" w:rsidRPr="004E1681" w:rsidRDefault="003421FB" w:rsidP="003421FB">
            <w:pPr>
              <w:tabs>
                <w:tab w:val="left" w:pos="9260"/>
              </w:tabs>
              <w:rPr>
                <w:sz w:val="20"/>
                <w:szCs w:val="20"/>
              </w:rPr>
            </w:pPr>
            <w:r w:rsidRPr="004E1681">
              <w:rPr>
                <w:sz w:val="20"/>
                <w:szCs w:val="20"/>
              </w:rPr>
              <w:t>2</w:t>
            </w:r>
          </w:p>
        </w:tc>
        <w:tc>
          <w:tcPr>
            <w:tcW w:w="1281" w:type="pct"/>
            <w:tcBorders>
              <w:top w:val="single" w:sz="4" w:space="0" w:color="auto"/>
              <w:left w:val="single" w:sz="4" w:space="0" w:color="auto"/>
              <w:bottom w:val="single" w:sz="4" w:space="0" w:color="auto"/>
              <w:right w:val="single" w:sz="4" w:space="0" w:color="auto"/>
            </w:tcBorders>
            <w:vAlign w:val="center"/>
            <w:hideMark/>
          </w:tcPr>
          <w:p w14:paraId="7F4062A9" w14:textId="77777777" w:rsidR="003421FB" w:rsidRPr="004E1681" w:rsidRDefault="003421FB" w:rsidP="003421FB">
            <w:pPr>
              <w:tabs>
                <w:tab w:val="left" w:pos="9260"/>
              </w:tabs>
              <w:rPr>
                <w:sz w:val="20"/>
                <w:szCs w:val="20"/>
              </w:rPr>
            </w:pPr>
            <w:r w:rsidRPr="004E1681">
              <w:rPr>
                <w:sz w:val="20"/>
                <w:szCs w:val="20"/>
              </w:rPr>
              <w:t>ООО «Тепло людям. Велиж» ул. Энгельса, котельная д/с №5</w:t>
            </w:r>
          </w:p>
        </w:tc>
      </w:tr>
      <w:tr w:rsidR="003421FB" w:rsidRPr="004E1681" w14:paraId="31E02774"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2800FCD4" w14:textId="77777777" w:rsidR="003421FB" w:rsidRPr="004E1681" w:rsidRDefault="003421FB" w:rsidP="003421FB">
            <w:pPr>
              <w:tabs>
                <w:tab w:val="left" w:pos="9260"/>
              </w:tabs>
              <w:rPr>
                <w:sz w:val="20"/>
                <w:szCs w:val="20"/>
              </w:rPr>
            </w:pPr>
            <w:r w:rsidRPr="004E1681">
              <w:rPr>
                <w:sz w:val="20"/>
                <w:szCs w:val="20"/>
              </w:rPr>
              <w:t>ул. Володарского, д.165а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48F023E3" w14:textId="77777777" w:rsidR="003421FB" w:rsidRPr="004E1681" w:rsidRDefault="003421FB" w:rsidP="003421FB">
            <w:pPr>
              <w:tabs>
                <w:tab w:val="left" w:pos="9260"/>
              </w:tabs>
              <w:rPr>
                <w:sz w:val="20"/>
                <w:szCs w:val="20"/>
              </w:rPr>
            </w:pPr>
            <w:r w:rsidRPr="004E1681">
              <w:rPr>
                <w:sz w:val="20"/>
                <w:szCs w:val="20"/>
              </w:rPr>
              <w:t>1983</w:t>
            </w:r>
          </w:p>
        </w:tc>
        <w:tc>
          <w:tcPr>
            <w:tcW w:w="624" w:type="pct"/>
            <w:tcBorders>
              <w:top w:val="single" w:sz="4" w:space="0" w:color="auto"/>
              <w:left w:val="single" w:sz="4" w:space="0" w:color="auto"/>
              <w:bottom w:val="single" w:sz="4" w:space="0" w:color="auto"/>
              <w:right w:val="single" w:sz="4" w:space="0" w:color="auto"/>
            </w:tcBorders>
            <w:vAlign w:val="center"/>
            <w:hideMark/>
          </w:tcPr>
          <w:p w14:paraId="3F9D9142" w14:textId="77777777" w:rsidR="003421FB" w:rsidRPr="004E1681" w:rsidRDefault="003421FB" w:rsidP="003421FB">
            <w:pPr>
              <w:tabs>
                <w:tab w:val="left" w:pos="9260"/>
              </w:tabs>
              <w:rPr>
                <w:sz w:val="20"/>
                <w:szCs w:val="20"/>
              </w:rPr>
            </w:pPr>
            <w:r w:rsidRPr="004E1681">
              <w:rPr>
                <w:sz w:val="20"/>
                <w:szCs w:val="20"/>
              </w:rPr>
              <w:t>4062</w:t>
            </w:r>
          </w:p>
        </w:tc>
        <w:tc>
          <w:tcPr>
            <w:tcW w:w="608" w:type="pct"/>
            <w:tcBorders>
              <w:top w:val="single" w:sz="4" w:space="0" w:color="auto"/>
              <w:left w:val="single" w:sz="4" w:space="0" w:color="auto"/>
              <w:bottom w:val="single" w:sz="4" w:space="0" w:color="auto"/>
              <w:right w:val="single" w:sz="4" w:space="0" w:color="auto"/>
            </w:tcBorders>
            <w:vAlign w:val="center"/>
            <w:hideMark/>
          </w:tcPr>
          <w:p w14:paraId="48210705" w14:textId="77777777" w:rsidR="003421FB" w:rsidRPr="004E1681" w:rsidRDefault="003421FB" w:rsidP="003421FB">
            <w:pPr>
              <w:tabs>
                <w:tab w:val="left" w:pos="9260"/>
              </w:tabs>
              <w:rPr>
                <w:sz w:val="20"/>
                <w:szCs w:val="20"/>
              </w:rPr>
            </w:pPr>
            <w:r w:rsidRPr="004E1681">
              <w:rPr>
                <w:sz w:val="20"/>
                <w:szCs w:val="20"/>
              </w:rPr>
              <w:t>2</w:t>
            </w:r>
          </w:p>
        </w:tc>
        <w:tc>
          <w:tcPr>
            <w:tcW w:w="1281" w:type="pct"/>
            <w:vMerge w:val="restart"/>
            <w:tcBorders>
              <w:top w:val="single" w:sz="4" w:space="0" w:color="auto"/>
              <w:left w:val="single" w:sz="4" w:space="0" w:color="auto"/>
              <w:bottom w:val="single" w:sz="4" w:space="0" w:color="auto"/>
              <w:right w:val="single" w:sz="4" w:space="0" w:color="auto"/>
            </w:tcBorders>
            <w:vAlign w:val="center"/>
            <w:hideMark/>
          </w:tcPr>
          <w:p w14:paraId="36172B2D" w14:textId="77777777" w:rsidR="003421FB" w:rsidRPr="004E1681" w:rsidRDefault="003421FB" w:rsidP="003421FB">
            <w:pPr>
              <w:tabs>
                <w:tab w:val="left" w:pos="9260"/>
              </w:tabs>
              <w:rPr>
                <w:sz w:val="20"/>
                <w:szCs w:val="20"/>
              </w:rPr>
            </w:pPr>
            <w:r w:rsidRPr="004E1681">
              <w:rPr>
                <w:sz w:val="20"/>
                <w:szCs w:val="20"/>
              </w:rPr>
              <w:t>ООО «Тепло людям. Велиж» ул. Володарского, котельная ДСПМК</w:t>
            </w:r>
          </w:p>
        </w:tc>
      </w:tr>
      <w:tr w:rsidR="003421FB" w:rsidRPr="004E1681" w14:paraId="6193FA3B"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7F565944" w14:textId="77777777" w:rsidR="003421FB" w:rsidRPr="004E1681" w:rsidRDefault="003421FB" w:rsidP="003421FB">
            <w:pPr>
              <w:tabs>
                <w:tab w:val="left" w:pos="9260"/>
              </w:tabs>
              <w:rPr>
                <w:sz w:val="20"/>
                <w:szCs w:val="20"/>
              </w:rPr>
            </w:pPr>
            <w:r w:rsidRPr="004E1681">
              <w:rPr>
                <w:sz w:val="20"/>
                <w:szCs w:val="20"/>
              </w:rPr>
              <w:t>ул. Володарского, д.167</w:t>
            </w:r>
          </w:p>
        </w:tc>
        <w:tc>
          <w:tcPr>
            <w:tcW w:w="594" w:type="pct"/>
            <w:tcBorders>
              <w:top w:val="single" w:sz="4" w:space="0" w:color="auto"/>
              <w:left w:val="single" w:sz="4" w:space="0" w:color="auto"/>
              <w:bottom w:val="single" w:sz="4" w:space="0" w:color="auto"/>
              <w:right w:val="single" w:sz="4" w:space="0" w:color="auto"/>
            </w:tcBorders>
            <w:vAlign w:val="center"/>
            <w:hideMark/>
          </w:tcPr>
          <w:p w14:paraId="2EAB7486" w14:textId="77777777" w:rsidR="003421FB" w:rsidRPr="004E1681" w:rsidRDefault="003421FB" w:rsidP="003421FB">
            <w:pPr>
              <w:tabs>
                <w:tab w:val="left" w:pos="9260"/>
              </w:tabs>
              <w:rPr>
                <w:sz w:val="20"/>
                <w:szCs w:val="20"/>
              </w:rPr>
            </w:pPr>
            <w:r w:rsidRPr="004E1681">
              <w:rPr>
                <w:sz w:val="20"/>
                <w:szCs w:val="20"/>
              </w:rPr>
              <w:t>1982</w:t>
            </w:r>
          </w:p>
        </w:tc>
        <w:tc>
          <w:tcPr>
            <w:tcW w:w="624" w:type="pct"/>
            <w:tcBorders>
              <w:top w:val="single" w:sz="4" w:space="0" w:color="auto"/>
              <w:left w:val="single" w:sz="4" w:space="0" w:color="auto"/>
              <w:bottom w:val="single" w:sz="4" w:space="0" w:color="auto"/>
              <w:right w:val="single" w:sz="4" w:space="0" w:color="auto"/>
            </w:tcBorders>
            <w:vAlign w:val="center"/>
            <w:hideMark/>
          </w:tcPr>
          <w:p w14:paraId="02A20509" w14:textId="77777777" w:rsidR="003421FB" w:rsidRPr="004E1681" w:rsidRDefault="003421FB" w:rsidP="003421FB">
            <w:pPr>
              <w:tabs>
                <w:tab w:val="left" w:pos="9260"/>
              </w:tabs>
              <w:rPr>
                <w:sz w:val="20"/>
                <w:szCs w:val="20"/>
              </w:rPr>
            </w:pPr>
            <w:r w:rsidRPr="004E1681">
              <w:rPr>
                <w:sz w:val="20"/>
                <w:szCs w:val="20"/>
              </w:rPr>
              <w:t>4040</w:t>
            </w:r>
          </w:p>
        </w:tc>
        <w:tc>
          <w:tcPr>
            <w:tcW w:w="608" w:type="pct"/>
            <w:tcBorders>
              <w:top w:val="single" w:sz="4" w:space="0" w:color="auto"/>
              <w:left w:val="single" w:sz="4" w:space="0" w:color="auto"/>
              <w:bottom w:val="single" w:sz="4" w:space="0" w:color="auto"/>
              <w:right w:val="single" w:sz="4" w:space="0" w:color="auto"/>
            </w:tcBorders>
            <w:vAlign w:val="center"/>
            <w:hideMark/>
          </w:tcPr>
          <w:p w14:paraId="6F79D3FB" w14:textId="77777777" w:rsidR="003421FB" w:rsidRPr="004E1681" w:rsidRDefault="003421FB" w:rsidP="003421FB">
            <w:pPr>
              <w:tabs>
                <w:tab w:val="left" w:pos="9260"/>
              </w:tabs>
              <w:rPr>
                <w:sz w:val="20"/>
                <w:szCs w:val="20"/>
              </w:rPr>
            </w:pPr>
            <w:r w:rsidRPr="004E1681">
              <w:rPr>
                <w:sz w:val="20"/>
                <w:szCs w:val="20"/>
              </w:rPr>
              <w:t>2</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2FC632B4" w14:textId="77777777" w:rsidR="003421FB" w:rsidRPr="004E1681" w:rsidRDefault="003421FB" w:rsidP="003421FB">
            <w:pPr>
              <w:rPr>
                <w:sz w:val="20"/>
                <w:szCs w:val="20"/>
              </w:rPr>
            </w:pPr>
          </w:p>
        </w:tc>
      </w:tr>
      <w:tr w:rsidR="003421FB" w:rsidRPr="004E1681" w14:paraId="5C462352"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04F39748" w14:textId="77777777" w:rsidR="003421FB" w:rsidRPr="004E1681" w:rsidRDefault="003421FB" w:rsidP="003421FB">
            <w:pPr>
              <w:tabs>
                <w:tab w:val="left" w:pos="9260"/>
              </w:tabs>
              <w:rPr>
                <w:sz w:val="20"/>
                <w:szCs w:val="20"/>
              </w:rPr>
            </w:pPr>
            <w:r w:rsidRPr="004E1681">
              <w:rPr>
                <w:sz w:val="20"/>
                <w:szCs w:val="20"/>
              </w:rPr>
              <w:t>ул. Володарского, д.171</w:t>
            </w:r>
          </w:p>
        </w:tc>
        <w:tc>
          <w:tcPr>
            <w:tcW w:w="594" w:type="pct"/>
            <w:tcBorders>
              <w:top w:val="single" w:sz="4" w:space="0" w:color="auto"/>
              <w:left w:val="single" w:sz="4" w:space="0" w:color="auto"/>
              <w:bottom w:val="single" w:sz="4" w:space="0" w:color="auto"/>
              <w:right w:val="single" w:sz="4" w:space="0" w:color="auto"/>
            </w:tcBorders>
            <w:vAlign w:val="center"/>
            <w:hideMark/>
          </w:tcPr>
          <w:p w14:paraId="0FFF6393" w14:textId="77777777" w:rsidR="003421FB" w:rsidRPr="004E1681" w:rsidRDefault="003421FB" w:rsidP="003421FB">
            <w:pPr>
              <w:tabs>
                <w:tab w:val="left" w:pos="9260"/>
              </w:tabs>
              <w:rPr>
                <w:sz w:val="20"/>
                <w:szCs w:val="20"/>
              </w:rPr>
            </w:pPr>
            <w:r w:rsidRPr="004E1681">
              <w:rPr>
                <w:sz w:val="20"/>
                <w:szCs w:val="20"/>
              </w:rPr>
              <w:t>1988</w:t>
            </w:r>
          </w:p>
        </w:tc>
        <w:tc>
          <w:tcPr>
            <w:tcW w:w="624" w:type="pct"/>
            <w:tcBorders>
              <w:top w:val="single" w:sz="4" w:space="0" w:color="auto"/>
              <w:left w:val="single" w:sz="4" w:space="0" w:color="auto"/>
              <w:bottom w:val="single" w:sz="4" w:space="0" w:color="auto"/>
              <w:right w:val="single" w:sz="4" w:space="0" w:color="auto"/>
            </w:tcBorders>
            <w:vAlign w:val="center"/>
            <w:hideMark/>
          </w:tcPr>
          <w:p w14:paraId="539BBDA4" w14:textId="77777777" w:rsidR="003421FB" w:rsidRPr="004E1681" w:rsidRDefault="003421FB" w:rsidP="003421FB">
            <w:pPr>
              <w:tabs>
                <w:tab w:val="left" w:pos="9260"/>
              </w:tabs>
              <w:rPr>
                <w:sz w:val="20"/>
                <w:szCs w:val="20"/>
              </w:rPr>
            </w:pPr>
            <w:r w:rsidRPr="004E1681">
              <w:rPr>
                <w:sz w:val="20"/>
                <w:szCs w:val="20"/>
              </w:rPr>
              <w:t>3685</w:t>
            </w:r>
          </w:p>
        </w:tc>
        <w:tc>
          <w:tcPr>
            <w:tcW w:w="608" w:type="pct"/>
            <w:tcBorders>
              <w:top w:val="single" w:sz="4" w:space="0" w:color="auto"/>
              <w:left w:val="single" w:sz="4" w:space="0" w:color="auto"/>
              <w:bottom w:val="single" w:sz="4" w:space="0" w:color="auto"/>
              <w:right w:val="single" w:sz="4" w:space="0" w:color="auto"/>
            </w:tcBorders>
            <w:vAlign w:val="center"/>
            <w:hideMark/>
          </w:tcPr>
          <w:p w14:paraId="2A74445F" w14:textId="77777777" w:rsidR="003421FB" w:rsidRPr="004E1681" w:rsidRDefault="003421FB" w:rsidP="003421FB">
            <w:pPr>
              <w:tabs>
                <w:tab w:val="left" w:pos="9260"/>
              </w:tabs>
              <w:rPr>
                <w:sz w:val="20"/>
                <w:szCs w:val="20"/>
              </w:rPr>
            </w:pPr>
            <w:r w:rsidRPr="004E1681">
              <w:rPr>
                <w:sz w:val="20"/>
                <w:szCs w:val="20"/>
              </w:rPr>
              <w:t>3</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496FACD4" w14:textId="77777777" w:rsidR="003421FB" w:rsidRPr="004E1681" w:rsidRDefault="003421FB" w:rsidP="003421FB">
            <w:pPr>
              <w:rPr>
                <w:sz w:val="20"/>
                <w:szCs w:val="20"/>
              </w:rPr>
            </w:pPr>
          </w:p>
        </w:tc>
      </w:tr>
      <w:tr w:rsidR="003421FB" w:rsidRPr="004E1681" w14:paraId="30654AAF"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09C5E69F" w14:textId="77777777" w:rsidR="003421FB" w:rsidRPr="004E1681" w:rsidRDefault="003421FB" w:rsidP="003421FB">
            <w:pPr>
              <w:tabs>
                <w:tab w:val="left" w:pos="9260"/>
              </w:tabs>
              <w:rPr>
                <w:sz w:val="20"/>
                <w:szCs w:val="20"/>
              </w:rPr>
            </w:pPr>
            <w:r w:rsidRPr="004E1681">
              <w:rPr>
                <w:sz w:val="20"/>
                <w:szCs w:val="20"/>
              </w:rPr>
              <w:t>ул. Володарского, д.134</w:t>
            </w:r>
          </w:p>
        </w:tc>
        <w:tc>
          <w:tcPr>
            <w:tcW w:w="594" w:type="pct"/>
            <w:tcBorders>
              <w:top w:val="single" w:sz="4" w:space="0" w:color="auto"/>
              <w:left w:val="single" w:sz="4" w:space="0" w:color="auto"/>
              <w:bottom w:val="single" w:sz="4" w:space="0" w:color="auto"/>
              <w:right w:val="single" w:sz="4" w:space="0" w:color="auto"/>
            </w:tcBorders>
            <w:vAlign w:val="center"/>
            <w:hideMark/>
          </w:tcPr>
          <w:p w14:paraId="082D0F79" w14:textId="77777777" w:rsidR="003421FB" w:rsidRPr="004E1681" w:rsidRDefault="003421FB" w:rsidP="003421FB">
            <w:pPr>
              <w:tabs>
                <w:tab w:val="left" w:pos="9260"/>
              </w:tabs>
              <w:rPr>
                <w:sz w:val="20"/>
                <w:szCs w:val="20"/>
              </w:rPr>
            </w:pPr>
            <w:r w:rsidRPr="004E1681">
              <w:rPr>
                <w:sz w:val="20"/>
                <w:szCs w:val="20"/>
              </w:rPr>
              <w:t>1978</w:t>
            </w:r>
          </w:p>
        </w:tc>
        <w:tc>
          <w:tcPr>
            <w:tcW w:w="624" w:type="pct"/>
            <w:tcBorders>
              <w:top w:val="single" w:sz="4" w:space="0" w:color="auto"/>
              <w:left w:val="single" w:sz="4" w:space="0" w:color="auto"/>
              <w:bottom w:val="single" w:sz="4" w:space="0" w:color="auto"/>
              <w:right w:val="single" w:sz="4" w:space="0" w:color="auto"/>
            </w:tcBorders>
            <w:vAlign w:val="center"/>
            <w:hideMark/>
          </w:tcPr>
          <w:p w14:paraId="43B740CA" w14:textId="77777777" w:rsidR="003421FB" w:rsidRPr="004E1681" w:rsidRDefault="003421FB" w:rsidP="003421FB">
            <w:pPr>
              <w:tabs>
                <w:tab w:val="left" w:pos="9260"/>
              </w:tabs>
              <w:rPr>
                <w:sz w:val="20"/>
                <w:szCs w:val="20"/>
              </w:rPr>
            </w:pPr>
            <w:r w:rsidRPr="004E1681">
              <w:rPr>
                <w:sz w:val="20"/>
                <w:szCs w:val="20"/>
              </w:rPr>
              <w:t>3083</w:t>
            </w:r>
          </w:p>
        </w:tc>
        <w:tc>
          <w:tcPr>
            <w:tcW w:w="608" w:type="pct"/>
            <w:tcBorders>
              <w:top w:val="single" w:sz="4" w:space="0" w:color="auto"/>
              <w:left w:val="single" w:sz="4" w:space="0" w:color="auto"/>
              <w:bottom w:val="single" w:sz="4" w:space="0" w:color="auto"/>
              <w:right w:val="single" w:sz="4" w:space="0" w:color="auto"/>
            </w:tcBorders>
            <w:vAlign w:val="center"/>
            <w:hideMark/>
          </w:tcPr>
          <w:p w14:paraId="16F92E2E" w14:textId="77777777" w:rsidR="003421FB" w:rsidRPr="004E1681" w:rsidRDefault="003421FB" w:rsidP="003421FB">
            <w:pPr>
              <w:tabs>
                <w:tab w:val="left" w:pos="9260"/>
              </w:tabs>
              <w:rPr>
                <w:sz w:val="20"/>
                <w:szCs w:val="20"/>
              </w:rPr>
            </w:pPr>
            <w:r w:rsidRPr="004E1681">
              <w:rPr>
                <w:sz w:val="20"/>
                <w:szCs w:val="20"/>
              </w:rPr>
              <w:t>2</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706D6915" w14:textId="77777777" w:rsidR="003421FB" w:rsidRPr="004E1681" w:rsidRDefault="003421FB" w:rsidP="003421FB">
            <w:pPr>
              <w:rPr>
                <w:sz w:val="20"/>
                <w:szCs w:val="20"/>
              </w:rPr>
            </w:pPr>
          </w:p>
        </w:tc>
      </w:tr>
      <w:tr w:rsidR="003421FB" w:rsidRPr="004E1681" w14:paraId="5D59461E"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38EEDF63" w14:textId="77777777" w:rsidR="003421FB" w:rsidRPr="004E1681" w:rsidRDefault="003421FB" w:rsidP="003421FB">
            <w:pPr>
              <w:tabs>
                <w:tab w:val="left" w:pos="9260"/>
              </w:tabs>
              <w:rPr>
                <w:sz w:val="20"/>
                <w:szCs w:val="20"/>
              </w:rPr>
            </w:pPr>
            <w:r w:rsidRPr="004E1681">
              <w:rPr>
                <w:sz w:val="20"/>
                <w:szCs w:val="20"/>
              </w:rPr>
              <w:t>ул. Володарского, д.161</w:t>
            </w:r>
          </w:p>
        </w:tc>
        <w:tc>
          <w:tcPr>
            <w:tcW w:w="594" w:type="pct"/>
            <w:tcBorders>
              <w:top w:val="single" w:sz="4" w:space="0" w:color="auto"/>
              <w:left w:val="single" w:sz="4" w:space="0" w:color="auto"/>
              <w:bottom w:val="single" w:sz="4" w:space="0" w:color="auto"/>
              <w:right w:val="single" w:sz="4" w:space="0" w:color="auto"/>
            </w:tcBorders>
            <w:vAlign w:val="center"/>
            <w:hideMark/>
          </w:tcPr>
          <w:p w14:paraId="3EFC9B34" w14:textId="77777777" w:rsidR="003421FB" w:rsidRPr="004E1681" w:rsidRDefault="003421FB" w:rsidP="003421FB">
            <w:pPr>
              <w:tabs>
                <w:tab w:val="left" w:pos="9260"/>
              </w:tabs>
              <w:rPr>
                <w:sz w:val="20"/>
                <w:szCs w:val="20"/>
              </w:rPr>
            </w:pPr>
            <w:r w:rsidRPr="004E1681">
              <w:rPr>
                <w:sz w:val="20"/>
                <w:szCs w:val="20"/>
              </w:rPr>
              <w:t>1976</w:t>
            </w:r>
          </w:p>
        </w:tc>
        <w:tc>
          <w:tcPr>
            <w:tcW w:w="624" w:type="pct"/>
            <w:tcBorders>
              <w:top w:val="single" w:sz="4" w:space="0" w:color="auto"/>
              <w:left w:val="single" w:sz="4" w:space="0" w:color="auto"/>
              <w:bottom w:val="single" w:sz="4" w:space="0" w:color="auto"/>
              <w:right w:val="single" w:sz="4" w:space="0" w:color="auto"/>
            </w:tcBorders>
            <w:vAlign w:val="center"/>
            <w:hideMark/>
          </w:tcPr>
          <w:p w14:paraId="7BDAE33E" w14:textId="52A5008D" w:rsidR="003421FB" w:rsidRPr="004E1681" w:rsidRDefault="003421FB" w:rsidP="003421FB">
            <w:pPr>
              <w:tabs>
                <w:tab w:val="left" w:pos="9260"/>
              </w:tabs>
              <w:rPr>
                <w:sz w:val="20"/>
                <w:szCs w:val="20"/>
              </w:rPr>
            </w:pPr>
            <w:r w:rsidRPr="004E1681">
              <w:rPr>
                <w:sz w:val="20"/>
                <w:szCs w:val="20"/>
              </w:rPr>
              <w:t>2</w:t>
            </w:r>
            <w:r w:rsidR="008E2BEB">
              <w:rPr>
                <w:sz w:val="20"/>
                <w:szCs w:val="20"/>
              </w:rPr>
              <w:t>742</w:t>
            </w:r>
          </w:p>
        </w:tc>
        <w:tc>
          <w:tcPr>
            <w:tcW w:w="608" w:type="pct"/>
            <w:tcBorders>
              <w:top w:val="single" w:sz="4" w:space="0" w:color="auto"/>
              <w:left w:val="single" w:sz="4" w:space="0" w:color="auto"/>
              <w:bottom w:val="single" w:sz="4" w:space="0" w:color="auto"/>
              <w:right w:val="single" w:sz="4" w:space="0" w:color="auto"/>
            </w:tcBorders>
            <w:vAlign w:val="center"/>
            <w:hideMark/>
          </w:tcPr>
          <w:p w14:paraId="75B0F9E6" w14:textId="77777777" w:rsidR="003421FB" w:rsidRPr="004E1681" w:rsidRDefault="003421FB" w:rsidP="003421FB">
            <w:pPr>
              <w:tabs>
                <w:tab w:val="left" w:pos="9260"/>
              </w:tabs>
              <w:rPr>
                <w:sz w:val="20"/>
                <w:szCs w:val="20"/>
              </w:rPr>
            </w:pPr>
            <w:r w:rsidRPr="004E1681">
              <w:rPr>
                <w:sz w:val="20"/>
                <w:szCs w:val="20"/>
              </w:rPr>
              <w:t>2</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216FE963" w14:textId="77777777" w:rsidR="003421FB" w:rsidRPr="004E1681" w:rsidRDefault="003421FB" w:rsidP="003421FB">
            <w:pPr>
              <w:rPr>
                <w:sz w:val="20"/>
                <w:szCs w:val="20"/>
              </w:rPr>
            </w:pPr>
          </w:p>
        </w:tc>
      </w:tr>
      <w:tr w:rsidR="003421FB" w:rsidRPr="004E1681" w14:paraId="6EB5B944" w14:textId="77777777" w:rsidTr="003421FB">
        <w:trPr>
          <w:trHeight w:val="295"/>
        </w:trPr>
        <w:tc>
          <w:tcPr>
            <w:tcW w:w="1892" w:type="pct"/>
            <w:tcBorders>
              <w:top w:val="single" w:sz="4" w:space="0" w:color="auto"/>
              <w:left w:val="single" w:sz="4" w:space="0" w:color="auto"/>
              <w:bottom w:val="single" w:sz="4" w:space="0" w:color="auto"/>
              <w:right w:val="single" w:sz="4" w:space="0" w:color="auto"/>
            </w:tcBorders>
            <w:vAlign w:val="center"/>
            <w:hideMark/>
          </w:tcPr>
          <w:p w14:paraId="44E3CDDB" w14:textId="77777777" w:rsidR="003421FB" w:rsidRPr="004E1681" w:rsidRDefault="003421FB" w:rsidP="003421FB">
            <w:pPr>
              <w:tabs>
                <w:tab w:val="left" w:pos="9260"/>
              </w:tabs>
              <w:rPr>
                <w:sz w:val="20"/>
                <w:szCs w:val="20"/>
              </w:rPr>
            </w:pPr>
            <w:r w:rsidRPr="004E1681">
              <w:rPr>
                <w:sz w:val="20"/>
                <w:szCs w:val="20"/>
              </w:rPr>
              <w:t>ул. Володарского, д.163</w:t>
            </w:r>
          </w:p>
        </w:tc>
        <w:tc>
          <w:tcPr>
            <w:tcW w:w="594" w:type="pct"/>
            <w:tcBorders>
              <w:top w:val="single" w:sz="4" w:space="0" w:color="auto"/>
              <w:left w:val="single" w:sz="4" w:space="0" w:color="auto"/>
              <w:bottom w:val="single" w:sz="4" w:space="0" w:color="auto"/>
              <w:right w:val="single" w:sz="4" w:space="0" w:color="auto"/>
            </w:tcBorders>
            <w:vAlign w:val="center"/>
            <w:hideMark/>
          </w:tcPr>
          <w:p w14:paraId="725D260B" w14:textId="77777777" w:rsidR="003421FB" w:rsidRPr="004E1681" w:rsidRDefault="003421FB" w:rsidP="003421FB">
            <w:pPr>
              <w:tabs>
                <w:tab w:val="left" w:pos="9260"/>
              </w:tabs>
              <w:rPr>
                <w:sz w:val="20"/>
                <w:szCs w:val="20"/>
              </w:rPr>
            </w:pPr>
            <w:r w:rsidRPr="004E1681">
              <w:rPr>
                <w:sz w:val="20"/>
                <w:szCs w:val="20"/>
              </w:rPr>
              <w:t>1980</w:t>
            </w:r>
          </w:p>
        </w:tc>
        <w:tc>
          <w:tcPr>
            <w:tcW w:w="624" w:type="pct"/>
            <w:tcBorders>
              <w:top w:val="single" w:sz="4" w:space="0" w:color="auto"/>
              <w:left w:val="single" w:sz="4" w:space="0" w:color="auto"/>
              <w:bottom w:val="single" w:sz="4" w:space="0" w:color="auto"/>
              <w:right w:val="single" w:sz="4" w:space="0" w:color="auto"/>
            </w:tcBorders>
            <w:vAlign w:val="center"/>
            <w:hideMark/>
          </w:tcPr>
          <w:p w14:paraId="7A896BE1" w14:textId="77777777" w:rsidR="003421FB" w:rsidRPr="004E1681" w:rsidRDefault="003421FB" w:rsidP="003421FB">
            <w:pPr>
              <w:tabs>
                <w:tab w:val="left" w:pos="9260"/>
              </w:tabs>
              <w:rPr>
                <w:sz w:val="20"/>
                <w:szCs w:val="20"/>
              </w:rPr>
            </w:pPr>
            <w:r w:rsidRPr="004E1681">
              <w:rPr>
                <w:sz w:val="20"/>
                <w:szCs w:val="20"/>
              </w:rPr>
              <w:t>4203</w:t>
            </w:r>
          </w:p>
        </w:tc>
        <w:tc>
          <w:tcPr>
            <w:tcW w:w="608" w:type="pct"/>
            <w:tcBorders>
              <w:top w:val="single" w:sz="4" w:space="0" w:color="auto"/>
              <w:left w:val="single" w:sz="4" w:space="0" w:color="auto"/>
              <w:bottom w:val="single" w:sz="4" w:space="0" w:color="auto"/>
              <w:right w:val="single" w:sz="4" w:space="0" w:color="auto"/>
            </w:tcBorders>
            <w:vAlign w:val="center"/>
            <w:hideMark/>
          </w:tcPr>
          <w:p w14:paraId="670F8620" w14:textId="77777777" w:rsidR="003421FB" w:rsidRPr="004E1681" w:rsidRDefault="003421FB" w:rsidP="003421FB">
            <w:pPr>
              <w:tabs>
                <w:tab w:val="left" w:pos="9260"/>
              </w:tabs>
              <w:rPr>
                <w:sz w:val="20"/>
                <w:szCs w:val="20"/>
              </w:rPr>
            </w:pPr>
            <w:r w:rsidRPr="004E1681">
              <w:rPr>
                <w:sz w:val="20"/>
                <w:szCs w:val="20"/>
              </w:rPr>
              <w:t>2</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599971F5" w14:textId="77777777" w:rsidR="003421FB" w:rsidRPr="004E1681" w:rsidRDefault="003421FB" w:rsidP="003421FB">
            <w:pPr>
              <w:rPr>
                <w:sz w:val="20"/>
                <w:szCs w:val="20"/>
              </w:rPr>
            </w:pPr>
          </w:p>
        </w:tc>
      </w:tr>
      <w:tr w:rsidR="003421FB" w:rsidRPr="004E1681" w14:paraId="55936220"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4C9149CF" w14:textId="77777777" w:rsidR="003421FB" w:rsidRPr="004E1681" w:rsidRDefault="003421FB" w:rsidP="003421FB">
            <w:pPr>
              <w:tabs>
                <w:tab w:val="left" w:pos="9260"/>
              </w:tabs>
              <w:rPr>
                <w:sz w:val="20"/>
                <w:szCs w:val="20"/>
              </w:rPr>
            </w:pPr>
            <w:r w:rsidRPr="004E1681">
              <w:rPr>
                <w:sz w:val="20"/>
                <w:szCs w:val="20"/>
              </w:rPr>
              <w:t>ул. Ивановская, д .1</w:t>
            </w:r>
          </w:p>
        </w:tc>
        <w:tc>
          <w:tcPr>
            <w:tcW w:w="594" w:type="pct"/>
            <w:tcBorders>
              <w:top w:val="single" w:sz="4" w:space="0" w:color="auto"/>
              <w:left w:val="single" w:sz="4" w:space="0" w:color="auto"/>
              <w:bottom w:val="single" w:sz="4" w:space="0" w:color="auto"/>
              <w:right w:val="single" w:sz="4" w:space="0" w:color="auto"/>
            </w:tcBorders>
            <w:vAlign w:val="center"/>
            <w:hideMark/>
          </w:tcPr>
          <w:p w14:paraId="7CC95772" w14:textId="77777777" w:rsidR="003421FB" w:rsidRPr="004E1681" w:rsidRDefault="003421FB" w:rsidP="003421FB">
            <w:pPr>
              <w:tabs>
                <w:tab w:val="left" w:pos="9260"/>
              </w:tabs>
              <w:rPr>
                <w:sz w:val="20"/>
                <w:szCs w:val="20"/>
              </w:rPr>
            </w:pPr>
            <w:r w:rsidRPr="004E1681">
              <w:rPr>
                <w:sz w:val="20"/>
                <w:szCs w:val="20"/>
              </w:rPr>
              <w:t>1967</w:t>
            </w:r>
          </w:p>
        </w:tc>
        <w:tc>
          <w:tcPr>
            <w:tcW w:w="624" w:type="pct"/>
            <w:tcBorders>
              <w:top w:val="single" w:sz="4" w:space="0" w:color="auto"/>
              <w:left w:val="single" w:sz="4" w:space="0" w:color="auto"/>
              <w:bottom w:val="single" w:sz="4" w:space="0" w:color="auto"/>
              <w:right w:val="single" w:sz="4" w:space="0" w:color="auto"/>
            </w:tcBorders>
            <w:vAlign w:val="center"/>
            <w:hideMark/>
          </w:tcPr>
          <w:p w14:paraId="532CBB08" w14:textId="77777777" w:rsidR="003421FB" w:rsidRPr="004E1681" w:rsidRDefault="003421FB" w:rsidP="003421FB">
            <w:pPr>
              <w:tabs>
                <w:tab w:val="left" w:pos="9260"/>
              </w:tabs>
              <w:rPr>
                <w:sz w:val="20"/>
                <w:szCs w:val="20"/>
              </w:rPr>
            </w:pPr>
            <w:r w:rsidRPr="004E1681">
              <w:rPr>
                <w:sz w:val="20"/>
                <w:szCs w:val="20"/>
              </w:rPr>
              <w:t>1774</w:t>
            </w:r>
          </w:p>
        </w:tc>
        <w:tc>
          <w:tcPr>
            <w:tcW w:w="608" w:type="pct"/>
            <w:tcBorders>
              <w:top w:val="single" w:sz="4" w:space="0" w:color="auto"/>
              <w:left w:val="single" w:sz="4" w:space="0" w:color="auto"/>
              <w:bottom w:val="single" w:sz="4" w:space="0" w:color="auto"/>
              <w:right w:val="single" w:sz="4" w:space="0" w:color="auto"/>
            </w:tcBorders>
            <w:vAlign w:val="center"/>
            <w:hideMark/>
          </w:tcPr>
          <w:p w14:paraId="5E731D78" w14:textId="77777777" w:rsidR="003421FB" w:rsidRPr="004E1681" w:rsidRDefault="003421FB" w:rsidP="003421FB">
            <w:pPr>
              <w:tabs>
                <w:tab w:val="left" w:pos="9260"/>
              </w:tabs>
              <w:rPr>
                <w:sz w:val="20"/>
                <w:szCs w:val="20"/>
              </w:rPr>
            </w:pPr>
            <w:r w:rsidRPr="004E1681">
              <w:rPr>
                <w:sz w:val="20"/>
                <w:szCs w:val="20"/>
              </w:rPr>
              <w:t>2</w:t>
            </w:r>
          </w:p>
        </w:tc>
        <w:tc>
          <w:tcPr>
            <w:tcW w:w="1281" w:type="pct"/>
            <w:vMerge w:val="restart"/>
            <w:tcBorders>
              <w:top w:val="single" w:sz="4" w:space="0" w:color="auto"/>
              <w:left w:val="single" w:sz="4" w:space="0" w:color="auto"/>
              <w:bottom w:val="single" w:sz="4" w:space="0" w:color="auto"/>
              <w:right w:val="single" w:sz="4" w:space="0" w:color="auto"/>
            </w:tcBorders>
            <w:vAlign w:val="center"/>
            <w:hideMark/>
          </w:tcPr>
          <w:p w14:paraId="013E7ECE" w14:textId="77777777" w:rsidR="003421FB" w:rsidRPr="004E1681" w:rsidRDefault="003421FB" w:rsidP="003421FB">
            <w:pPr>
              <w:tabs>
                <w:tab w:val="left" w:pos="9260"/>
              </w:tabs>
              <w:rPr>
                <w:sz w:val="20"/>
                <w:szCs w:val="20"/>
              </w:rPr>
            </w:pPr>
            <w:r w:rsidRPr="004E1681">
              <w:rPr>
                <w:sz w:val="20"/>
                <w:szCs w:val="20"/>
              </w:rPr>
              <w:t>ООО «Тепло людям. Велиж» ул. Ивановская, д.13Б котельная ПМК-2</w:t>
            </w:r>
          </w:p>
        </w:tc>
      </w:tr>
      <w:tr w:rsidR="003421FB" w:rsidRPr="004E1681" w14:paraId="7D6A9594"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122855CC" w14:textId="77777777" w:rsidR="003421FB" w:rsidRPr="004E1681" w:rsidRDefault="003421FB" w:rsidP="003421FB">
            <w:pPr>
              <w:tabs>
                <w:tab w:val="left" w:pos="9260"/>
              </w:tabs>
              <w:rPr>
                <w:sz w:val="20"/>
                <w:szCs w:val="20"/>
              </w:rPr>
            </w:pPr>
            <w:r w:rsidRPr="004E1681">
              <w:rPr>
                <w:sz w:val="20"/>
                <w:szCs w:val="20"/>
              </w:rPr>
              <w:t>ул. Ивановская, д .11</w:t>
            </w:r>
          </w:p>
        </w:tc>
        <w:tc>
          <w:tcPr>
            <w:tcW w:w="594" w:type="pct"/>
            <w:tcBorders>
              <w:top w:val="single" w:sz="4" w:space="0" w:color="auto"/>
              <w:left w:val="single" w:sz="4" w:space="0" w:color="auto"/>
              <w:bottom w:val="single" w:sz="4" w:space="0" w:color="auto"/>
              <w:right w:val="single" w:sz="4" w:space="0" w:color="auto"/>
            </w:tcBorders>
            <w:vAlign w:val="center"/>
            <w:hideMark/>
          </w:tcPr>
          <w:p w14:paraId="30702ED4" w14:textId="77777777" w:rsidR="003421FB" w:rsidRPr="004E1681" w:rsidRDefault="003421FB" w:rsidP="003421FB">
            <w:pPr>
              <w:tabs>
                <w:tab w:val="left" w:pos="9260"/>
              </w:tabs>
              <w:rPr>
                <w:sz w:val="20"/>
                <w:szCs w:val="20"/>
              </w:rPr>
            </w:pPr>
            <w:r w:rsidRPr="004E1681">
              <w:rPr>
                <w:sz w:val="20"/>
                <w:szCs w:val="20"/>
              </w:rPr>
              <w:t>1971</w:t>
            </w:r>
          </w:p>
        </w:tc>
        <w:tc>
          <w:tcPr>
            <w:tcW w:w="624" w:type="pct"/>
            <w:tcBorders>
              <w:top w:val="single" w:sz="4" w:space="0" w:color="auto"/>
              <w:left w:val="single" w:sz="4" w:space="0" w:color="auto"/>
              <w:bottom w:val="single" w:sz="4" w:space="0" w:color="auto"/>
              <w:right w:val="single" w:sz="4" w:space="0" w:color="auto"/>
            </w:tcBorders>
            <w:vAlign w:val="center"/>
            <w:hideMark/>
          </w:tcPr>
          <w:p w14:paraId="5AC14BF0" w14:textId="77777777" w:rsidR="003421FB" w:rsidRPr="004E1681" w:rsidRDefault="003421FB" w:rsidP="003421FB">
            <w:pPr>
              <w:tabs>
                <w:tab w:val="left" w:pos="9260"/>
              </w:tabs>
              <w:rPr>
                <w:sz w:val="20"/>
                <w:szCs w:val="20"/>
              </w:rPr>
            </w:pPr>
            <w:r w:rsidRPr="004E1681">
              <w:rPr>
                <w:sz w:val="20"/>
                <w:szCs w:val="20"/>
              </w:rPr>
              <w:t>3250</w:t>
            </w:r>
          </w:p>
        </w:tc>
        <w:tc>
          <w:tcPr>
            <w:tcW w:w="608" w:type="pct"/>
            <w:tcBorders>
              <w:top w:val="single" w:sz="4" w:space="0" w:color="auto"/>
              <w:left w:val="single" w:sz="4" w:space="0" w:color="auto"/>
              <w:bottom w:val="single" w:sz="4" w:space="0" w:color="auto"/>
              <w:right w:val="single" w:sz="4" w:space="0" w:color="auto"/>
            </w:tcBorders>
            <w:vAlign w:val="center"/>
            <w:hideMark/>
          </w:tcPr>
          <w:p w14:paraId="26EFA2D6" w14:textId="77777777" w:rsidR="003421FB" w:rsidRPr="004E1681" w:rsidRDefault="003421FB" w:rsidP="003421FB">
            <w:pPr>
              <w:tabs>
                <w:tab w:val="left" w:pos="9260"/>
              </w:tabs>
              <w:rPr>
                <w:sz w:val="20"/>
                <w:szCs w:val="20"/>
              </w:rPr>
            </w:pPr>
            <w:r w:rsidRPr="004E1681">
              <w:rPr>
                <w:sz w:val="20"/>
                <w:szCs w:val="20"/>
              </w:rPr>
              <w:t>2</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5246B3BF" w14:textId="77777777" w:rsidR="003421FB" w:rsidRPr="004E1681" w:rsidRDefault="003421FB" w:rsidP="003421FB">
            <w:pPr>
              <w:rPr>
                <w:sz w:val="20"/>
                <w:szCs w:val="20"/>
              </w:rPr>
            </w:pPr>
          </w:p>
        </w:tc>
      </w:tr>
      <w:tr w:rsidR="003421FB" w:rsidRPr="004E1681" w14:paraId="66F323AC"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7CF93DE2" w14:textId="77777777" w:rsidR="003421FB" w:rsidRPr="004E1681" w:rsidRDefault="003421FB" w:rsidP="003421FB">
            <w:pPr>
              <w:tabs>
                <w:tab w:val="left" w:pos="9260"/>
              </w:tabs>
              <w:rPr>
                <w:sz w:val="20"/>
                <w:szCs w:val="20"/>
              </w:rPr>
            </w:pPr>
            <w:r w:rsidRPr="004E1681">
              <w:rPr>
                <w:sz w:val="20"/>
                <w:szCs w:val="20"/>
              </w:rPr>
              <w:t>ул. Ивановская, д .11А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00C7EF55" w14:textId="77777777" w:rsidR="003421FB" w:rsidRPr="004E1681" w:rsidRDefault="003421FB" w:rsidP="003421FB">
            <w:pPr>
              <w:tabs>
                <w:tab w:val="left" w:pos="9260"/>
              </w:tabs>
              <w:rPr>
                <w:sz w:val="20"/>
                <w:szCs w:val="20"/>
              </w:rPr>
            </w:pPr>
            <w:r w:rsidRPr="004E1681">
              <w:rPr>
                <w:sz w:val="20"/>
                <w:szCs w:val="20"/>
              </w:rPr>
              <w:t>1982</w:t>
            </w:r>
          </w:p>
        </w:tc>
        <w:tc>
          <w:tcPr>
            <w:tcW w:w="624" w:type="pct"/>
            <w:tcBorders>
              <w:top w:val="single" w:sz="4" w:space="0" w:color="auto"/>
              <w:left w:val="single" w:sz="4" w:space="0" w:color="auto"/>
              <w:bottom w:val="single" w:sz="4" w:space="0" w:color="auto"/>
              <w:right w:val="single" w:sz="4" w:space="0" w:color="auto"/>
            </w:tcBorders>
            <w:vAlign w:val="center"/>
            <w:hideMark/>
          </w:tcPr>
          <w:p w14:paraId="11353678" w14:textId="77777777" w:rsidR="003421FB" w:rsidRPr="004E1681" w:rsidRDefault="003421FB" w:rsidP="003421FB">
            <w:pPr>
              <w:tabs>
                <w:tab w:val="left" w:pos="9260"/>
              </w:tabs>
              <w:rPr>
                <w:sz w:val="20"/>
                <w:szCs w:val="20"/>
              </w:rPr>
            </w:pPr>
            <w:r w:rsidRPr="004E1681">
              <w:rPr>
                <w:sz w:val="20"/>
                <w:szCs w:val="20"/>
              </w:rPr>
              <w:t>4775</w:t>
            </w:r>
          </w:p>
        </w:tc>
        <w:tc>
          <w:tcPr>
            <w:tcW w:w="608" w:type="pct"/>
            <w:tcBorders>
              <w:top w:val="single" w:sz="4" w:space="0" w:color="auto"/>
              <w:left w:val="single" w:sz="4" w:space="0" w:color="auto"/>
              <w:bottom w:val="single" w:sz="4" w:space="0" w:color="auto"/>
              <w:right w:val="single" w:sz="4" w:space="0" w:color="auto"/>
            </w:tcBorders>
            <w:vAlign w:val="center"/>
            <w:hideMark/>
          </w:tcPr>
          <w:p w14:paraId="1BF684A2" w14:textId="77777777" w:rsidR="003421FB" w:rsidRPr="004E1681" w:rsidRDefault="003421FB" w:rsidP="003421FB">
            <w:pPr>
              <w:tabs>
                <w:tab w:val="left" w:pos="9260"/>
              </w:tabs>
              <w:rPr>
                <w:sz w:val="20"/>
                <w:szCs w:val="20"/>
              </w:rPr>
            </w:pPr>
            <w:r w:rsidRPr="004E1681">
              <w:rPr>
                <w:sz w:val="20"/>
                <w:szCs w:val="20"/>
              </w:rPr>
              <w:t>2</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5B4AFDB0" w14:textId="77777777" w:rsidR="003421FB" w:rsidRPr="004E1681" w:rsidRDefault="003421FB" w:rsidP="003421FB">
            <w:pPr>
              <w:rPr>
                <w:sz w:val="20"/>
                <w:szCs w:val="20"/>
              </w:rPr>
            </w:pPr>
          </w:p>
        </w:tc>
      </w:tr>
      <w:tr w:rsidR="003421FB" w:rsidRPr="004E1681" w14:paraId="091FF5B4"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18AC7C6A" w14:textId="77777777" w:rsidR="003421FB" w:rsidRPr="004E1681" w:rsidRDefault="003421FB" w:rsidP="003421FB">
            <w:pPr>
              <w:tabs>
                <w:tab w:val="left" w:pos="9260"/>
              </w:tabs>
              <w:rPr>
                <w:sz w:val="20"/>
                <w:szCs w:val="20"/>
              </w:rPr>
            </w:pPr>
            <w:r w:rsidRPr="004E1681">
              <w:rPr>
                <w:sz w:val="20"/>
                <w:szCs w:val="20"/>
              </w:rPr>
              <w:t>ул. Ивановская, д .11Б</w:t>
            </w:r>
          </w:p>
        </w:tc>
        <w:tc>
          <w:tcPr>
            <w:tcW w:w="594" w:type="pct"/>
            <w:tcBorders>
              <w:top w:val="single" w:sz="4" w:space="0" w:color="auto"/>
              <w:left w:val="single" w:sz="4" w:space="0" w:color="auto"/>
              <w:bottom w:val="single" w:sz="4" w:space="0" w:color="auto"/>
              <w:right w:val="single" w:sz="4" w:space="0" w:color="auto"/>
            </w:tcBorders>
            <w:vAlign w:val="center"/>
            <w:hideMark/>
          </w:tcPr>
          <w:p w14:paraId="2C2DBCCF" w14:textId="77777777" w:rsidR="003421FB" w:rsidRPr="004E1681" w:rsidRDefault="003421FB" w:rsidP="003421FB">
            <w:pPr>
              <w:tabs>
                <w:tab w:val="left" w:pos="9260"/>
              </w:tabs>
              <w:rPr>
                <w:sz w:val="20"/>
                <w:szCs w:val="20"/>
              </w:rPr>
            </w:pPr>
            <w:r w:rsidRPr="004E1681">
              <w:rPr>
                <w:sz w:val="20"/>
                <w:szCs w:val="20"/>
              </w:rPr>
              <w:t>1986</w:t>
            </w:r>
          </w:p>
        </w:tc>
        <w:tc>
          <w:tcPr>
            <w:tcW w:w="624" w:type="pct"/>
            <w:tcBorders>
              <w:top w:val="single" w:sz="4" w:space="0" w:color="auto"/>
              <w:left w:val="single" w:sz="4" w:space="0" w:color="auto"/>
              <w:bottom w:val="single" w:sz="4" w:space="0" w:color="auto"/>
              <w:right w:val="single" w:sz="4" w:space="0" w:color="auto"/>
            </w:tcBorders>
            <w:vAlign w:val="center"/>
            <w:hideMark/>
          </w:tcPr>
          <w:p w14:paraId="71B123EB" w14:textId="77777777" w:rsidR="003421FB" w:rsidRPr="004E1681" w:rsidRDefault="003421FB" w:rsidP="003421FB">
            <w:pPr>
              <w:tabs>
                <w:tab w:val="left" w:pos="9260"/>
              </w:tabs>
              <w:rPr>
                <w:sz w:val="20"/>
                <w:szCs w:val="20"/>
              </w:rPr>
            </w:pPr>
            <w:r w:rsidRPr="004E1681">
              <w:rPr>
                <w:sz w:val="20"/>
                <w:szCs w:val="20"/>
              </w:rPr>
              <w:t>4671</w:t>
            </w:r>
          </w:p>
        </w:tc>
        <w:tc>
          <w:tcPr>
            <w:tcW w:w="608" w:type="pct"/>
            <w:tcBorders>
              <w:top w:val="single" w:sz="4" w:space="0" w:color="auto"/>
              <w:left w:val="single" w:sz="4" w:space="0" w:color="auto"/>
              <w:bottom w:val="single" w:sz="4" w:space="0" w:color="auto"/>
              <w:right w:val="single" w:sz="4" w:space="0" w:color="auto"/>
            </w:tcBorders>
            <w:vAlign w:val="center"/>
            <w:hideMark/>
          </w:tcPr>
          <w:p w14:paraId="490A6E30" w14:textId="77777777" w:rsidR="003421FB" w:rsidRPr="004E1681" w:rsidRDefault="003421FB" w:rsidP="003421FB">
            <w:pPr>
              <w:tabs>
                <w:tab w:val="left" w:pos="9260"/>
              </w:tabs>
              <w:rPr>
                <w:sz w:val="20"/>
                <w:szCs w:val="20"/>
              </w:rPr>
            </w:pPr>
            <w:r w:rsidRPr="004E1681">
              <w:rPr>
                <w:sz w:val="20"/>
                <w:szCs w:val="20"/>
              </w:rPr>
              <w:t>2</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3031FF68" w14:textId="77777777" w:rsidR="003421FB" w:rsidRPr="004E1681" w:rsidRDefault="003421FB" w:rsidP="003421FB">
            <w:pPr>
              <w:rPr>
                <w:sz w:val="20"/>
                <w:szCs w:val="20"/>
              </w:rPr>
            </w:pPr>
          </w:p>
        </w:tc>
      </w:tr>
      <w:tr w:rsidR="003421FB" w:rsidRPr="004E1681" w14:paraId="182E0922"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2A21A15B" w14:textId="77777777" w:rsidR="003421FB" w:rsidRPr="004E1681" w:rsidRDefault="003421FB" w:rsidP="003421FB">
            <w:pPr>
              <w:tabs>
                <w:tab w:val="left" w:pos="9260"/>
              </w:tabs>
              <w:rPr>
                <w:sz w:val="20"/>
                <w:szCs w:val="20"/>
              </w:rPr>
            </w:pPr>
            <w:r w:rsidRPr="004E1681">
              <w:rPr>
                <w:sz w:val="20"/>
                <w:szCs w:val="20"/>
              </w:rPr>
              <w:t>ул. Ивановская, д .13</w:t>
            </w:r>
          </w:p>
        </w:tc>
        <w:tc>
          <w:tcPr>
            <w:tcW w:w="594" w:type="pct"/>
            <w:tcBorders>
              <w:top w:val="single" w:sz="4" w:space="0" w:color="auto"/>
              <w:left w:val="single" w:sz="4" w:space="0" w:color="auto"/>
              <w:bottom w:val="single" w:sz="4" w:space="0" w:color="auto"/>
              <w:right w:val="single" w:sz="4" w:space="0" w:color="auto"/>
            </w:tcBorders>
            <w:vAlign w:val="center"/>
            <w:hideMark/>
          </w:tcPr>
          <w:p w14:paraId="6737E4EA" w14:textId="77777777" w:rsidR="003421FB" w:rsidRPr="004E1681" w:rsidRDefault="003421FB" w:rsidP="003421FB">
            <w:pPr>
              <w:tabs>
                <w:tab w:val="left" w:pos="9260"/>
              </w:tabs>
              <w:rPr>
                <w:sz w:val="20"/>
                <w:szCs w:val="20"/>
              </w:rPr>
            </w:pPr>
            <w:r w:rsidRPr="004E1681">
              <w:rPr>
                <w:sz w:val="20"/>
                <w:szCs w:val="20"/>
              </w:rPr>
              <w:t>1971</w:t>
            </w:r>
          </w:p>
        </w:tc>
        <w:tc>
          <w:tcPr>
            <w:tcW w:w="624" w:type="pct"/>
            <w:tcBorders>
              <w:top w:val="single" w:sz="4" w:space="0" w:color="auto"/>
              <w:left w:val="single" w:sz="4" w:space="0" w:color="auto"/>
              <w:bottom w:val="single" w:sz="4" w:space="0" w:color="auto"/>
              <w:right w:val="single" w:sz="4" w:space="0" w:color="auto"/>
            </w:tcBorders>
            <w:vAlign w:val="center"/>
            <w:hideMark/>
          </w:tcPr>
          <w:p w14:paraId="6655E270" w14:textId="77777777" w:rsidR="003421FB" w:rsidRPr="004E1681" w:rsidRDefault="003421FB" w:rsidP="003421FB">
            <w:pPr>
              <w:tabs>
                <w:tab w:val="left" w:pos="9260"/>
              </w:tabs>
              <w:rPr>
                <w:sz w:val="20"/>
                <w:szCs w:val="20"/>
              </w:rPr>
            </w:pPr>
            <w:r w:rsidRPr="004E1681">
              <w:rPr>
                <w:sz w:val="20"/>
                <w:szCs w:val="20"/>
              </w:rPr>
              <w:t>562</w:t>
            </w:r>
          </w:p>
        </w:tc>
        <w:tc>
          <w:tcPr>
            <w:tcW w:w="608" w:type="pct"/>
            <w:tcBorders>
              <w:top w:val="single" w:sz="4" w:space="0" w:color="auto"/>
              <w:left w:val="single" w:sz="4" w:space="0" w:color="auto"/>
              <w:bottom w:val="single" w:sz="4" w:space="0" w:color="auto"/>
              <w:right w:val="single" w:sz="4" w:space="0" w:color="auto"/>
            </w:tcBorders>
            <w:vAlign w:val="center"/>
            <w:hideMark/>
          </w:tcPr>
          <w:p w14:paraId="3A9B1452" w14:textId="77777777" w:rsidR="003421FB" w:rsidRPr="004E1681" w:rsidRDefault="003421FB" w:rsidP="003421FB">
            <w:pPr>
              <w:tabs>
                <w:tab w:val="left" w:pos="9260"/>
              </w:tabs>
              <w:rPr>
                <w:sz w:val="20"/>
                <w:szCs w:val="20"/>
              </w:rPr>
            </w:pPr>
            <w:r w:rsidRPr="004E1681">
              <w:rPr>
                <w:sz w:val="20"/>
                <w:szCs w:val="20"/>
              </w:rPr>
              <w:t>1</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6A674E26" w14:textId="77777777" w:rsidR="003421FB" w:rsidRPr="004E1681" w:rsidRDefault="003421FB" w:rsidP="003421FB">
            <w:pPr>
              <w:rPr>
                <w:sz w:val="20"/>
                <w:szCs w:val="20"/>
              </w:rPr>
            </w:pPr>
          </w:p>
        </w:tc>
      </w:tr>
      <w:tr w:rsidR="003421FB" w:rsidRPr="004E1681" w14:paraId="431D754A"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39212476" w14:textId="77777777" w:rsidR="003421FB" w:rsidRPr="004E1681" w:rsidRDefault="003421FB" w:rsidP="003421FB">
            <w:pPr>
              <w:tabs>
                <w:tab w:val="left" w:pos="9260"/>
              </w:tabs>
              <w:rPr>
                <w:sz w:val="20"/>
                <w:szCs w:val="20"/>
              </w:rPr>
            </w:pPr>
            <w:r w:rsidRPr="004E1681">
              <w:rPr>
                <w:sz w:val="20"/>
                <w:szCs w:val="20"/>
              </w:rPr>
              <w:t>ул. Ивановская, д .17</w:t>
            </w:r>
          </w:p>
        </w:tc>
        <w:tc>
          <w:tcPr>
            <w:tcW w:w="594" w:type="pct"/>
            <w:tcBorders>
              <w:top w:val="single" w:sz="4" w:space="0" w:color="auto"/>
              <w:left w:val="single" w:sz="4" w:space="0" w:color="auto"/>
              <w:bottom w:val="single" w:sz="4" w:space="0" w:color="auto"/>
              <w:right w:val="single" w:sz="4" w:space="0" w:color="auto"/>
            </w:tcBorders>
            <w:vAlign w:val="center"/>
            <w:hideMark/>
          </w:tcPr>
          <w:p w14:paraId="478084CE" w14:textId="77777777" w:rsidR="003421FB" w:rsidRPr="004E1681" w:rsidRDefault="003421FB" w:rsidP="003421FB">
            <w:pPr>
              <w:tabs>
                <w:tab w:val="left" w:pos="9260"/>
              </w:tabs>
              <w:rPr>
                <w:sz w:val="20"/>
                <w:szCs w:val="20"/>
              </w:rPr>
            </w:pPr>
            <w:r w:rsidRPr="004E1681">
              <w:rPr>
                <w:sz w:val="20"/>
                <w:szCs w:val="20"/>
              </w:rPr>
              <w:t>1978</w:t>
            </w:r>
          </w:p>
        </w:tc>
        <w:tc>
          <w:tcPr>
            <w:tcW w:w="624" w:type="pct"/>
            <w:tcBorders>
              <w:top w:val="single" w:sz="4" w:space="0" w:color="auto"/>
              <w:left w:val="single" w:sz="4" w:space="0" w:color="auto"/>
              <w:bottom w:val="single" w:sz="4" w:space="0" w:color="auto"/>
              <w:right w:val="single" w:sz="4" w:space="0" w:color="auto"/>
            </w:tcBorders>
            <w:vAlign w:val="center"/>
            <w:hideMark/>
          </w:tcPr>
          <w:p w14:paraId="2873A6AF" w14:textId="77777777" w:rsidR="003421FB" w:rsidRPr="004E1681" w:rsidRDefault="003421FB" w:rsidP="003421FB">
            <w:pPr>
              <w:tabs>
                <w:tab w:val="left" w:pos="9260"/>
              </w:tabs>
              <w:rPr>
                <w:sz w:val="20"/>
                <w:szCs w:val="20"/>
              </w:rPr>
            </w:pPr>
            <w:r w:rsidRPr="004E1681">
              <w:rPr>
                <w:sz w:val="20"/>
                <w:szCs w:val="20"/>
              </w:rPr>
              <w:t>5674</w:t>
            </w:r>
          </w:p>
        </w:tc>
        <w:tc>
          <w:tcPr>
            <w:tcW w:w="608" w:type="pct"/>
            <w:tcBorders>
              <w:top w:val="single" w:sz="4" w:space="0" w:color="auto"/>
              <w:left w:val="single" w:sz="4" w:space="0" w:color="auto"/>
              <w:bottom w:val="single" w:sz="4" w:space="0" w:color="auto"/>
              <w:right w:val="single" w:sz="4" w:space="0" w:color="auto"/>
            </w:tcBorders>
            <w:vAlign w:val="center"/>
            <w:hideMark/>
          </w:tcPr>
          <w:p w14:paraId="3F34C274" w14:textId="77777777" w:rsidR="003421FB" w:rsidRPr="004E1681" w:rsidRDefault="003421FB" w:rsidP="003421FB">
            <w:pPr>
              <w:tabs>
                <w:tab w:val="left" w:pos="9260"/>
              </w:tabs>
              <w:rPr>
                <w:sz w:val="20"/>
                <w:szCs w:val="20"/>
              </w:rPr>
            </w:pPr>
            <w:r w:rsidRPr="004E1681">
              <w:rPr>
                <w:sz w:val="20"/>
                <w:szCs w:val="20"/>
              </w:rPr>
              <w:t>3</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6614B2D5" w14:textId="77777777" w:rsidR="003421FB" w:rsidRPr="004E1681" w:rsidRDefault="003421FB" w:rsidP="003421FB">
            <w:pPr>
              <w:rPr>
                <w:sz w:val="20"/>
                <w:szCs w:val="20"/>
              </w:rPr>
            </w:pPr>
          </w:p>
        </w:tc>
      </w:tr>
      <w:tr w:rsidR="003421FB" w:rsidRPr="004E1681" w14:paraId="44A24BC5"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5C295E8A" w14:textId="77777777" w:rsidR="003421FB" w:rsidRPr="004E1681" w:rsidRDefault="003421FB" w:rsidP="003421FB">
            <w:pPr>
              <w:tabs>
                <w:tab w:val="left" w:pos="9260"/>
              </w:tabs>
              <w:rPr>
                <w:sz w:val="20"/>
                <w:szCs w:val="20"/>
              </w:rPr>
            </w:pPr>
            <w:r w:rsidRPr="004E1681">
              <w:rPr>
                <w:sz w:val="20"/>
                <w:szCs w:val="20"/>
              </w:rPr>
              <w:t>ул. Ивановская, д.19</w:t>
            </w:r>
          </w:p>
        </w:tc>
        <w:tc>
          <w:tcPr>
            <w:tcW w:w="594" w:type="pct"/>
            <w:tcBorders>
              <w:top w:val="single" w:sz="4" w:space="0" w:color="auto"/>
              <w:left w:val="single" w:sz="4" w:space="0" w:color="auto"/>
              <w:bottom w:val="single" w:sz="4" w:space="0" w:color="auto"/>
              <w:right w:val="single" w:sz="4" w:space="0" w:color="auto"/>
            </w:tcBorders>
            <w:vAlign w:val="center"/>
            <w:hideMark/>
          </w:tcPr>
          <w:p w14:paraId="3A1CB8FD" w14:textId="77777777" w:rsidR="003421FB" w:rsidRPr="004E1681" w:rsidRDefault="003421FB" w:rsidP="003421FB">
            <w:pPr>
              <w:tabs>
                <w:tab w:val="left" w:pos="9260"/>
              </w:tabs>
              <w:rPr>
                <w:sz w:val="20"/>
                <w:szCs w:val="20"/>
              </w:rPr>
            </w:pPr>
            <w:r w:rsidRPr="004E1681">
              <w:rPr>
                <w:sz w:val="20"/>
                <w:szCs w:val="20"/>
              </w:rPr>
              <w:t>1978</w:t>
            </w:r>
          </w:p>
        </w:tc>
        <w:tc>
          <w:tcPr>
            <w:tcW w:w="624" w:type="pct"/>
            <w:tcBorders>
              <w:top w:val="single" w:sz="4" w:space="0" w:color="auto"/>
              <w:left w:val="single" w:sz="4" w:space="0" w:color="auto"/>
              <w:bottom w:val="single" w:sz="4" w:space="0" w:color="auto"/>
              <w:right w:val="single" w:sz="4" w:space="0" w:color="auto"/>
            </w:tcBorders>
            <w:vAlign w:val="center"/>
            <w:hideMark/>
          </w:tcPr>
          <w:p w14:paraId="7AF1881D" w14:textId="77777777" w:rsidR="003421FB" w:rsidRPr="004E1681" w:rsidRDefault="003421FB" w:rsidP="003421FB">
            <w:pPr>
              <w:tabs>
                <w:tab w:val="left" w:pos="9260"/>
              </w:tabs>
              <w:rPr>
                <w:sz w:val="20"/>
                <w:szCs w:val="20"/>
              </w:rPr>
            </w:pPr>
            <w:r w:rsidRPr="004E1681">
              <w:rPr>
                <w:sz w:val="20"/>
                <w:szCs w:val="20"/>
              </w:rPr>
              <w:t>5184</w:t>
            </w:r>
          </w:p>
        </w:tc>
        <w:tc>
          <w:tcPr>
            <w:tcW w:w="608" w:type="pct"/>
            <w:tcBorders>
              <w:top w:val="single" w:sz="4" w:space="0" w:color="auto"/>
              <w:left w:val="single" w:sz="4" w:space="0" w:color="auto"/>
              <w:bottom w:val="single" w:sz="4" w:space="0" w:color="auto"/>
              <w:right w:val="single" w:sz="4" w:space="0" w:color="auto"/>
            </w:tcBorders>
            <w:vAlign w:val="center"/>
            <w:hideMark/>
          </w:tcPr>
          <w:p w14:paraId="55B43745" w14:textId="77777777" w:rsidR="003421FB" w:rsidRPr="004E1681" w:rsidRDefault="003421FB" w:rsidP="003421FB">
            <w:pPr>
              <w:tabs>
                <w:tab w:val="left" w:pos="9260"/>
              </w:tabs>
              <w:rPr>
                <w:sz w:val="20"/>
                <w:szCs w:val="20"/>
              </w:rPr>
            </w:pPr>
            <w:r w:rsidRPr="004E1681">
              <w:rPr>
                <w:sz w:val="20"/>
                <w:szCs w:val="20"/>
              </w:rPr>
              <w:t>3</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7DB93139" w14:textId="77777777" w:rsidR="003421FB" w:rsidRPr="004E1681" w:rsidRDefault="003421FB" w:rsidP="003421FB">
            <w:pPr>
              <w:rPr>
                <w:sz w:val="20"/>
                <w:szCs w:val="20"/>
              </w:rPr>
            </w:pPr>
          </w:p>
        </w:tc>
      </w:tr>
      <w:tr w:rsidR="003421FB" w:rsidRPr="004E1681" w14:paraId="5857ED55"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2141AC58" w14:textId="77777777" w:rsidR="003421FB" w:rsidRPr="004E1681" w:rsidRDefault="003421FB" w:rsidP="003421FB">
            <w:pPr>
              <w:tabs>
                <w:tab w:val="left" w:pos="9260"/>
              </w:tabs>
              <w:rPr>
                <w:sz w:val="20"/>
                <w:szCs w:val="20"/>
              </w:rPr>
            </w:pPr>
            <w:r w:rsidRPr="004E1681">
              <w:rPr>
                <w:sz w:val="20"/>
                <w:szCs w:val="20"/>
              </w:rPr>
              <w:t>ул. Ивановская, д.21</w:t>
            </w:r>
          </w:p>
        </w:tc>
        <w:tc>
          <w:tcPr>
            <w:tcW w:w="594" w:type="pct"/>
            <w:tcBorders>
              <w:top w:val="single" w:sz="4" w:space="0" w:color="auto"/>
              <w:left w:val="single" w:sz="4" w:space="0" w:color="auto"/>
              <w:bottom w:val="single" w:sz="4" w:space="0" w:color="auto"/>
              <w:right w:val="single" w:sz="4" w:space="0" w:color="auto"/>
            </w:tcBorders>
            <w:vAlign w:val="center"/>
            <w:hideMark/>
          </w:tcPr>
          <w:p w14:paraId="6F7D7565" w14:textId="77777777" w:rsidR="003421FB" w:rsidRPr="004E1681" w:rsidRDefault="003421FB" w:rsidP="003421FB">
            <w:pPr>
              <w:tabs>
                <w:tab w:val="left" w:pos="9260"/>
              </w:tabs>
              <w:rPr>
                <w:sz w:val="20"/>
                <w:szCs w:val="20"/>
              </w:rPr>
            </w:pPr>
            <w:r w:rsidRPr="004E1681">
              <w:rPr>
                <w:sz w:val="20"/>
                <w:szCs w:val="20"/>
              </w:rPr>
              <w:t>1979</w:t>
            </w:r>
          </w:p>
        </w:tc>
        <w:tc>
          <w:tcPr>
            <w:tcW w:w="624" w:type="pct"/>
            <w:tcBorders>
              <w:top w:val="single" w:sz="4" w:space="0" w:color="auto"/>
              <w:left w:val="single" w:sz="4" w:space="0" w:color="auto"/>
              <w:bottom w:val="single" w:sz="4" w:space="0" w:color="auto"/>
              <w:right w:val="single" w:sz="4" w:space="0" w:color="auto"/>
            </w:tcBorders>
            <w:vAlign w:val="center"/>
            <w:hideMark/>
          </w:tcPr>
          <w:p w14:paraId="3B0DA432" w14:textId="77777777" w:rsidR="003421FB" w:rsidRPr="004E1681" w:rsidRDefault="003421FB" w:rsidP="003421FB">
            <w:pPr>
              <w:tabs>
                <w:tab w:val="left" w:pos="9260"/>
              </w:tabs>
              <w:rPr>
                <w:sz w:val="20"/>
                <w:szCs w:val="20"/>
              </w:rPr>
            </w:pPr>
            <w:r w:rsidRPr="004E1681">
              <w:rPr>
                <w:sz w:val="20"/>
                <w:szCs w:val="20"/>
              </w:rPr>
              <w:t>5283</w:t>
            </w:r>
          </w:p>
        </w:tc>
        <w:tc>
          <w:tcPr>
            <w:tcW w:w="608" w:type="pct"/>
            <w:tcBorders>
              <w:top w:val="single" w:sz="4" w:space="0" w:color="auto"/>
              <w:left w:val="single" w:sz="4" w:space="0" w:color="auto"/>
              <w:bottom w:val="single" w:sz="4" w:space="0" w:color="auto"/>
              <w:right w:val="single" w:sz="4" w:space="0" w:color="auto"/>
            </w:tcBorders>
            <w:vAlign w:val="center"/>
            <w:hideMark/>
          </w:tcPr>
          <w:p w14:paraId="3F81D41C" w14:textId="77777777" w:rsidR="003421FB" w:rsidRPr="004E1681" w:rsidRDefault="003421FB" w:rsidP="003421FB">
            <w:pPr>
              <w:tabs>
                <w:tab w:val="left" w:pos="9260"/>
              </w:tabs>
              <w:rPr>
                <w:sz w:val="20"/>
                <w:szCs w:val="20"/>
              </w:rPr>
            </w:pPr>
            <w:r w:rsidRPr="004E1681">
              <w:rPr>
                <w:sz w:val="20"/>
                <w:szCs w:val="20"/>
              </w:rPr>
              <w:t>3</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72B301C6" w14:textId="77777777" w:rsidR="003421FB" w:rsidRPr="004E1681" w:rsidRDefault="003421FB" w:rsidP="003421FB">
            <w:pPr>
              <w:rPr>
                <w:sz w:val="20"/>
                <w:szCs w:val="20"/>
              </w:rPr>
            </w:pPr>
          </w:p>
        </w:tc>
      </w:tr>
      <w:tr w:rsidR="003421FB" w:rsidRPr="004E1681" w14:paraId="7F45B097"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4038BF01" w14:textId="77777777" w:rsidR="003421FB" w:rsidRPr="004E1681" w:rsidRDefault="003421FB" w:rsidP="003421FB">
            <w:pPr>
              <w:tabs>
                <w:tab w:val="left" w:pos="9260"/>
              </w:tabs>
              <w:rPr>
                <w:sz w:val="20"/>
                <w:szCs w:val="20"/>
              </w:rPr>
            </w:pPr>
            <w:r w:rsidRPr="004E1681">
              <w:rPr>
                <w:sz w:val="20"/>
                <w:szCs w:val="20"/>
              </w:rPr>
              <w:t>ул. Ивановская, д. 27</w:t>
            </w:r>
          </w:p>
        </w:tc>
        <w:tc>
          <w:tcPr>
            <w:tcW w:w="594" w:type="pct"/>
            <w:tcBorders>
              <w:top w:val="single" w:sz="4" w:space="0" w:color="auto"/>
              <w:left w:val="single" w:sz="4" w:space="0" w:color="auto"/>
              <w:bottom w:val="single" w:sz="4" w:space="0" w:color="auto"/>
              <w:right w:val="single" w:sz="4" w:space="0" w:color="auto"/>
            </w:tcBorders>
            <w:vAlign w:val="center"/>
            <w:hideMark/>
          </w:tcPr>
          <w:p w14:paraId="5C045D22" w14:textId="77777777" w:rsidR="003421FB" w:rsidRPr="004E1681" w:rsidRDefault="003421FB" w:rsidP="003421FB">
            <w:pPr>
              <w:tabs>
                <w:tab w:val="left" w:pos="9260"/>
              </w:tabs>
              <w:rPr>
                <w:sz w:val="20"/>
                <w:szCs w:val="20"/>
              </w:rPr>
            </w:pPr>
            <w:r w:rsidRPr="004E1681">
              <w:rPr>
                <w:sz w:val="20"/>
                <w:szCs w:val="20"/>
              </w:rPr>
              <w:t>1989</w:t>
            </w:r>
          </w:p>
        </w:tc>
        <w:tc>
          <w:tcPr>
            <w:tcW w:w="624" w:type="pct"/>
            <w:tcBorders>
              <w:top w:val="single" w:sz="4" w:space="0" w:color="auto"/>
              <w:left w:val="single" w:sz="4" w:space="0" w:color="auto"/>
              <w:bottom w:val="single" w:sz="4" w:space="0" w:color="auto"/>
              <w:right w:val="single" w:sz="4" w:space="0" w:color="auto"/>
            </w:tcBorders>
            <w:vAlign w:val="center"/>
            <w:hideMark/>
          </w:tcPr>
          <w:p w14:paraId="2E75BE0A" w14:textId="77777777" w:rsidR="003421FB" w:rsidRPr="004E1681" w:rsidRDefault="003421FB" w:rsidP="003421FB">
            <w:pPr>
              <w:tabs>
                <w:tab w:val="left" w:pos="9260"/>
              </w:tabs>
              <w:rPr>
                <w:sz w:val="20"/>
                <w:szCs w:val="20"/>
              </w:rPr>
            </w:pPr>
            <w:r w:rsidRPr="004E1681">
              <w:rPr>
                <w:sz w:val="20"/>
                <w:szCs w:val="20"/>
              </w:rPr>
              <w:t>3579</w:t>
            </w:r>
          </w:p>
        </w:tc>
        <w:tc>
          <w:tcPr>
            <w:tcW w:w="608" w:type="pct"/>
            <w:tcBorders>
              <w:top w:val="single" w:sz="4" w:space="0" w:color="auto"/>
              <w:left w:val="single" w:sz="4" w:space="0" w:color="auto"/>
              <w:bottom w:val="single" w:sz="4" w:space="0" w:color="auto"/>
              <w:right w:val="single" w:sz="4" w:space="0" w:color="auto"/>
            </w:tcBorders>
            <w:vAlign w:val="center"/>
            <w:hideMark/>
          </w:tcPr>
          <w:p w14:paraId="387A6B31" w14:textId="77777777" w:rsidR="003421FB" w:rsidRPr="004E1681" w:rsidRDefault="003421FB" w:rsidP="003421FB">
            <w:pPr>
              <w:tabs>
                <w:tab w:val="left" w:pos="9260"/>
              </w:tabs>
              <w:rPr>
                <w:sz w:val="20"/>
                <w:szCs w:val="20"/>
              </w:rPr>
            </w:pPr>
            <w:r w:rsidRPr="004E1681">
              <w:rPr>
                <w:sz w:val="20"/>
                <w:szCs w:val="20"/>
              </w:rPr>
              <w:t>3</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4B6F1356" w14:textId="77777777" w:rsidR="003421FB" w:rsidRPr="004E1681" w:rsidRDefault="003421FB" w:rsidP="003421FB">
            <w:pPr>
              <w:rPr>
                <w:sz w:val="20"/>
                <w:szCs w:val="20"/>
              </w:rPr>
            </w:pPr>
          </w:p>
        </w:tc>
      </w:tr>
      <w:tr w:rsidR="003421FB" w:rsidRPr="004E1681" w14:paraId="6F692F44"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2F9495B4" w14:textId="77777777" w:rsidR="003421FB" w:rsidRPr="004E1681" w:rsidRDefault="003421FB" w:rsidP="003421FB">
            <w:pPr>
              <w:tabs>
                <w:tab w:val="left" w:pos="9260"/>
              </w:tabs>
              <w:rPr>
                <w:sz w:val="20"/>
                <w:szCs w:val="20"/>
              </w:rPr>
            </w:pPr>
            <w:r w:rsidRPr="004E1681">
              <w:rPr>
                <w:sz w:val="20"/>
                <w:szCs w:val="20"/>
              </w:rPr>
              <w:t>ул. Ивановская, д .3</w:t>
            </w:r>
          </w:p>
        </w:tc>
        <w:tc>
          <w:tcPr>
            <w:tcW w:w="594" w:type="pct"/>
            <w:tcBorders>
              <w:top w:val="single" w:sz="4" w:space="0" w:color="auto"/>
              <w:left w:val="single" w:sz="4" w:space="0" w:color="auto"/>
              <w:bottom w:val="single" w:sz="4" w:space="0" w:color="auto"/>
              <w:right w:val="single" w:sz="4" w:space="0" w:color="auto"/>
            </w:tcBorders>
            <w:vAlign w:val="center"/>
            <w:hideMark/>
          </w:tcPr>
          <w:p w14:paraId="723FF62D" w14:textId="77777777" w:rsidR="003421FB" w:rsidRPr="004E1681" w:rsidRDefault="003421FB" w:rsidP="003421FB">
            <w:pPr>
              <w:tabs>
                <w:tab w:val="left" w:pos="9260"/>
              </w:tabs>
              <w:rPr>
                <w:sz w:val="20"/>
                <w:szCs w:val="20"/>
              </w:rPr>
            </w:pPr>
            <w:r w:rsidRPr="004E1681">
              <w:rPr>
                <w:sz w:val="20"/>
                <w:szCs w:val="20"/>
              </w:rPr>
              <w:t>1969</w:t>
            </w:r>
          </w:p>
        </w:tc>
        <w:tc>
          <w:tcPr>
            <w:tcW w:w="624" w:type="pct"/>
            <w:tcBorders>
              <w:top w:val="single" w:sz="4" w:space="0" w:color="auto"/>
              <w:left w:val="single" w:sz="4" w:space="0" w:color="auto"/>
              <w:bottom w:val="single" w:sz="4" w:space="0" w:color="auto"/>
              <w:right w:val="single" w:sz="4" w:space="0" w:color="auto"/>
            </w:tcBorders>
            <w:vAlign w:val="center"/>
            <w:hideMark/>
          </w:tcPr>
          <w:p w14:paraId="1AD409BF" w14:textId="77777777" w:rsidR="003421FB" w:rsidRPr="004E1681" w:rsidRDefault="003421FB" w:rsidP="003421FB">
            <w:pPr>
              <w:tabs>
                <w:tab w:val="left" w:pos="9260"/>
              </w:tabs>
              <w:rPr>
                <w:sz w:val="20"/>
                <w:szCs w:val="20"/>
              </w:rPr>
            </w:pPr>
            <w:r w:rsidRPr="004E1681">
              <w:rPr>
                <w:sz w:val="20"/>
                <w:szCs w:val="20"/>
              </w:rPr>
              <w:t>1818</w:t>
            </w:r>
          </w:p>
        </w:tc>
        <w:tc>
          <w:tcPr>
            <w:tcW w:w="608" w:type="pct"/>
            <w:tcBorders>
              <w:top w:val="single" w:sz="4" w:space="0" w:color="auto"/>
              <w:left w:val="single" w:sz="4" w:space="0" w:color="auto"/>
              <w:bottom w:val="single" w:sz="4" w:space="0" w:color="auto"/>
              <w:right w:val="single" w:sz="4" w:space="0" w:color="auto"/>
            </w:tcBorders>
            <w:vAlign w:val="center"/>
            <w:hideMark/>
          </w:tcPr>
          <w:p w14:paraId="6E9C3E06" w14:textId="77777777" w:rsidR="003421FB" w:rsidRPr="004E1681" w:rsidRDefault="003421FB" w:rsidP="003421FB">
            <w:pPr>
              <w:tabs>
                <w:tab w:val="left" w:pos="9260"/>
              </w:tabs>
              <w:rPr>
                <w:sz w:val="20"/>
                <w:szCs w:val="20"/>
              </w:rPr>
            </w:pPr>
            <w:r w:rsidRPr="004E1681">
              <w:rPr>
                <w:sz w:val="20"/>
                <w:szCs w:val="20"/>
              </w:rPr>
              <w:t>2</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7B044F75" w14:textId="77777777" w:rsidR="003421FB" w:rsidRPr="004E1681" w:rsidRDefault="003421FB" w:rsidP="003421FB">
            <w:pPr>
              <w:rPr>
                <w:sz w:val="20"/>
                <w:szCs w:val="20"/>
              </w:rPr>
            </w:pPr>
          </w:p>
        </w:tc>
      </w:tr>
      <w:tr w:rsidR="003421FB" w:rsidRPr="004E1681" w14:paraId="65CFD027"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314735F8" w14:textId="77777777" w:rsidR="003421FB" w:rsidRPr="004E1681" w:rsidRDefault="003421FB" w:rsidP="003421FB">
            <w:pPr>
              <w:tabs>
                <w:tab w:val="left" w:pos="9260"/>
              </w:tabs>
              <w:rPr>
                <w:sz w:val="20"/>
                <w:szCs w:val="20"/>
              </w:rPr>
            </w:pPr>
            <w:r w:rsidRPr="004E1681">
              <w:rPr>
                <w:sz w:val="20"/>
                <w:szCs w:val="20"/>
              </w:rPr>
              <w:t>ул. Ивановская, д .5</w:t>
            </w:r>
          </w:p>
        </w:tc>
        <w:tc>
          <w:tcPr>
            <w:tcW w:w="594" w:type="pct"/>
            <w:tcBorders>
              <w:top w:val="single" w:sz="4" w:space="0" w:color="auto"/>
              <w:left w:val="single" w:sz="4" w:space="0" w:color="auto"/>
              <w:bottom w:val="single" w:sz="4" w:space="0" w:color="auto"/>
              <w:right w:val="single" w:sz="4" w:space="0" w:color="auto"/>
            </w:tcBorders>
            <w:vAlign w:val="center"/>
            <w:hideMark/>
          </w:tcPr>
          <w:p w14:paraId="13EE4516" w14:textId="77777777" w:rsidR="003421FB" w:rsidRPr="004E1681" w:rsidRDefault="003421FB" w:rsidP="003421FB">
            <w:pPr>
              <w:tabs>
                <w:tab w:val="left" w:pos="9260"/>
              </w:tabs>
              <w:rPr>
                <w:sz w:val="20"/>
                <w:szCs w:val="20"/>
              </w:rPr>
            </w:pPr>
            <w:r w:rsidRPr="004E1681">
              <w:rPr>
                <w:sz w:val="20"/>
                <w:szCs w:val="20"/>
              </w:rPr>
              <w:t>1969</w:t>
            </w:r>
          </w:p>
        </w:tc>
        <w:tc>
          <w:tcPr>
            <w:tcW w:w="624" w:type="pct"/>
            <w:tcBorders>
              <w:top w:val="single" w:sz="4" w:space="0" w:color="auto"/>
              <w:left w:val="single" w:sz="4" w:space="0" w:color="auto"/>
              <w:bottom w:val="single" w:sz="4" w:space="0" w:color="auto"/>
              <w:right w:val="single" w:sz="4" w:space="0" w:color="auto"/>
            </w:tcBorders>
            <w:vAlign w:val="center"/>
            <w:hideMark/>
          </w:tcPr>
          <w:p w14:paraId="36DD163D" w14:textId="77777777" w:rsidR="003421FB" w:rsidRPr="004E1681" w:rsidRDefault="003421FB" w:rsidP="003421FB">
            <w:pPr>
              <w:tabs>
                <w:tab w:val="left" w:pos="9260"/>
              </w:tabs>
              <w:rPr>
                <w:sz w:val="20"/>
                <w:szCs w:val="20"/>
              </w:rPr>
            </w:pPr>
            <w:r w:rsidRPr="004E1681">
              <w:rPr>
                <w:sz w:val="20"/>
                <w:szCs w:val="20"/>
              </w:rPr>
              <w:t>1455</w:t>
            </w:r>
          </w:p>
        </w:tc>
        <w:tc>
          <w:tcPr>
            <w:tcW w:w="608" w:type="pct"/>
            <w:tcBorders>
              <w:top w:val="single" w:sz="4" w:space="0" w:color="auto"/>
              <w:left w:val="single" w:sz="4" w:space="0" w:color="auto"/>
              <w:bottom w:val="single" w:sz="4" w:space="0" w:color="auto"/>
              <w:right w:val="single" w:sz="4" w:space="0" w:color="auto"/>
            </w:tcBorders>
            <w:vAlign w:val="center"/>
            <w:hideMark/>
          </w:tcPr>
          <w:p w14:paraId="6B44ECAC" w14:textId="77777777" w:rsidR="003421FB" w:rsidRPr="004E1681" w:rsidRDefault="003421FB" w:rsidP="003421FB">
            <w:pPr>
              <w:tabs>
                <w:tab w:val="left" w:pos="9260"/>
              </w:tabs>
              <w:rPr>
                <w:sz w:val="20"/>
                <w:szCs w:val="20"/>
              </w:rPr>
            </w:pPr>
            <w:r w:rsidRPr="004E1681">
              <w:rPr>
                <w:sz w:val="20"/>
                <w:szCs w:val="20"/>
              </w:rPr>
              <w:t>2</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4E386D8E" w14:textId="77777777" w:rsidR="003421FB" w:rsidRPr="004E1681" w:rsidRDefault="003421FB" w:rsidP="003421FB">
            <w:pPr>
              <w:rPr>
                <w:sz w:val="20"/>
                <w:szCs w:val="20"/>
              </w:rPr>
            </w:pPr>
          </w:p>
        </w:tc>
      </w:tr>
      <w:tr w:rsidR="003421FB" w:rsidRPr="004E1681" w14:paraId="0864D66C"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707153C3" w14:textId="77777777" w:rsidR="003421FB" w:rsidRPr="004E1681" w:rsidRDefault="003421FB" w:rsidP="003421FB">
            <w:pPr>
              <w:tabs>
                <w:tab w:val="left" w:pos="9260"/>
              </w:tabs>
              <w:rPr>
                <w:sz w:val="20"/>
                <w:szCs w:val="20"/>
              </w:rPr>
            </w:pPr>
            <w:r w:rsidRPr="004E1681">
              <w:rPr>
                <w:sz w:val="20"/>
                <w:szCs w:val="20"/>
              </w:rPr>
              <w:t>ул. Ивановская, д .7</w:t>
            </w:r>
          </w:p>
        </w:tc>
        <w:tc>
          <w:tcPr>
            <w:tcW w:w="594" w:type="pct"/>
            <w:tcBorders>
              <w:top w:val="single" w:sz="4" w:space="0" w:color="auto"/>
              <w:left w:val="single" w:sz="4" w:space="0" w:color="auto"/>
              <w:bottom w:val="single" w:sz="4" w:space="0" w:color="auto"/>
              <w:right w:val="single" w:sz="4" w:space="0" w:color="auto"/>
            </w:tcBorders>
            <w:vAlign w:val="center"/>
            <w:hideMark/>
          </w:tcPr>
          <w:p w14:paraId="46A759C0" w14:textId="77777777" w:rsidR="003421FB" w:rsidRPr="004E1681" w:rsidRDefault="003421FB" w:rsidP="003421FB">
            <w:pPr>
              <w:tabs>
                <w:tab w:val="left" w:pos="9260"/>
              </w:tabs>
              <w:rPr>
                <w:sz w:val="20"/>
                <w:szCs w:val="20"/>
              </w:rPr>
            </w:pPr>
            <w:r w:rsidRPr="004E1681">
              <w:rPr>
                <w:sz w:val="20"/>
                <w:szCs w:val="20"/>
              </w:rPr>
              <w:t>1974</w:t>
            </w:r>
          </w:p>
        </w:tc>
        <w:tc>
          <w:tcPr>
            <w:tcW w:w="624" w:type="pct"/>
            <w:tcBorders>
              <w:top w:val="single" w:sz="4" w:space="0" w:color="auto"/>
              <w:left w:val="single" w:sz="4" w:space="0" w:color="auto"/>
              <w:bottom w:val="single" w:sz="4" w:space="0" w:color="auto"/>
              <w:right w:val="single" w:sz="4" w:space="0" w:color="auto"/>
            </w:tcBorders>
            <w:vAlign w:val="center"/>
            <w:hideMark/>
          </w:tcPr>
          <w:p w14:paraId="1D2AE29C" w14:textId="77777777" w:rsidR="003421FB" w:rsidRPr="004E1681" w:rsidRDefault="003421FB" w:rsidP="003421FB">
            <w:pPr>
              <w:tabs>
                <w:tab w:val="left" w:pos="9260"/>
              </w:tabs>
              <w:rPr>
                <w:sz w:val="20"/>
                <w:szCs w:val="20"/>
              </w:rPr>
            </w:pPr>
            <w:r w:rsidRPr="004E1681">
              <w:rPr>
                <w:sz w:val="20"/>
                <w:szCs w:val="20"/>
              </w:rPr>
              <w:t>2606</w:t>
            </w:r>
          </w:p>
        </w:tc>
        <w:tc>
          <w:tcPr>
            <w:tcW w:w="608" w:type="pct"/>
            <w:tcBorders>
              <w:top w:val="single" w:sz="4" w:space="0" w:color="auto"/>
              <w:left w:val="single" w:sz="4" w:space="0" w:color="auto"/>
              <w:bottom w:val="single" w:sz="4" w:space="0" w:color="auto"/>
              <w:right w:val="single" w:sz="4" w:space="0" w:color="auto"/>
            </w:tcBorders>
            <w:vAlign w:val="center"/>
            <w:hideMark/>
          </w:tcPr>
          <w:p w14:paraId="00C7CCAD" w14:textId="77777777" w:rsidR="003421FB" w:rsidRPr="004E1681" w:rsidRDefault="003421FB" w:rsidP="003421FB">
            <w:pPr>
              <w:tabs>
                <w:tab w:val="left" w:pos="9260"/>
              </w:tabs>
              <w:rPr>
                <w:sz w:val="20"/>
                <w:szCs w:val="20"/>
              </w:rPr>
            </w:pPr>
            <w:r w:rsidRPr="004E1681">
              <w:rPr>
                <w:sz w:val="20"/>
                <w:szCs w:val="20"/>
              </w:rPr>
              <w:t>2</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0C03C9E4" w14:textId="77777777" w:rsidR="003421FB" w:rsidRPr="004E1681" w:rsidRDefault="003421FB" w:rsidP="003421FB">
            <w:pPr>
              <w:rPr>
                <w:sz w:val="20"/>
                <w:szCs w:val="20"/>
              </w:rPr>
            </w:pPr>
          </w:p>
        </w:tc>
      </w:tr>
      <w:tr w:rsidR="003421FB" w:rsidRPr="004E1681" w14:paraId="716B15D7"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vAlign w:val="center"/>
            <w:hideMark/>
          </w:tcPr>
          <w:p w14:paraId="1F829AC1" w14:textId="77777777" w:rsidR="003421FB" w:rsidRPr="004E1681" w:rsidRDefault="003421FB" w:rsidP="003421FB">
            <w:pPr>
              <w:tabs>
                <w:tab w:val="left" w:pos="9260"/>
              </w:tabs>
              <w:rPr>
                <w:sz w:val="20"/>
                <w:szCs w:val="20"/>
              </w:rPr>
            </w:pPr>
            <w:r w:rsidRPr="004E1681">
              <w:rPr>
                <w:sz w:val="20"/>
                <w:szCs w:val="20"/>
              </w:rPr>
              <w:t>ул. Ивановская, д .9</w:t>
            </w:r>
          </w:p>
        </w:tc>
        <w:tc>
          <w:tcPr>
            <w:tcW w:w="594" w:type="pct"/>
            <w:tcBorders>
              <w:top w:val="single" w:sz="4" w:space="0" w:color="auto"/>
              <w:left w:val="single" w:sz="4" w:space="0" w:color="auto"/>
              <w:bottom w:val="single" w:sz="4" w:space="0" w:color="auto"/>
              <w:right w:val="single" w:sz="4" w:space="0" w:color="auto"/>
            </w:tcBorders>
            <w:vAlign w:val="center"/>
            <w:hideMark/>
          </w:tcPr>
          <w:p w14:paraId="7077B211" w14:textId="77777777" w:rsidR="003421FB" w:rsidRPr="004E1681" w:rsidRDefault="003421FB" w:rsidP="003421FB">
            <w:pPr>
              <w:tabs>
                <w:tab w:val="left" w:pos="9260"/>
              </w:tabs>
              <w:rPr>
                <w:sz w:val="20"/>
                <w:szCs w:val="20"/>
              </w:rPr>
            </w:pPr>
            <w:r w:rsidRPr="004E1681">
              <w:rPr>
                <w:sz w:val="20"/>
                <w:szCs w:val="20"/>
              </w:rPr>
              <w:t>1980</w:t>
            </w:r>
          </w:p>
        </w:tc>
        <w:tc>
          <w:tcPr>
            <w:tcW w:w="624" w:type="pct"/>
            <w:tcBorders>
              <w:top w:val="single" w:sz="4" w:space="0" w:color="auto"/>
              <w:left w:val="single" w:sz="4" w:space="0" w:color="auto"/>
              <w:bottom w:val="single" w:sz="4" w:space="0" w:color="auto"/>
              <w:right w:val="single" w:sz="4" w:space="0" w:color="auto"/>
            </w:tcBorders>
            <w:vAlign w:val="center"/>
            <w:hideMark/>
          </w:tcPr>
          <w:p w14:paraId="3AF73777" w14:textId="77777777" w:rsidR="003421FB" w:rsidRPr="004E1681" w:rsidRDefault="003421FB" w:rsidP="003421FB">
            <w:pPr>
              <w:tabs>
                <w:tab w:val="left" w:pos="9260"/>
              </w:tabs>
              <w:rPr>
                <w:sz w:val="20"/>
                <w:szCs w:val="20"/>
              </w:rPr>
            </w:pPr>
            <w:r w:rsidRPr="004E1681">
              <w:rPr>
                <w:sz w:val="20"/>
                <w:szCs w:val="20"/>
              </w:rPr>
              <w:t>5347</w:t>
            </w:r>
          </w:p>
        </w:tc>
        <w:tc>
          <w:tcPr>
            <w:tcW w:w="608" w:type="pct"/>
            <w:tcBorders>
              <w:top w:val="single" w:sz="4" w:space="0" w:color="auto"/>
              <w:left w:val="single" w:sz="4" w:space="0" w:color="auto"/>
              <w:bottom w:val="single" w:sz="4" w:space="0" w:color="auto"/>
              <w:right w:val="single" w:sz="4" w:space="0" w:color="auto"/>
            </w:tcBorders>
            <w:vAlign w:val="center"/>
            <w:hideMark/>
          </w:tcPr>
          <w:p w14:paraId="5B714B62" w14:textId="77777777" w:rsidR="003421FB" w:rsidRPr="004E1681" w:rsidRDefault="003421FB" w:rsidP="003421FB">
            <w:pPr>
              <w:tabs>
                <w:tab w:val="left" w:pos="9260"/>
              </w:tabs>
              <w:rPr>
                <w:sz w:val="20"/>
                <w:szCs w:val="20"/>
              </w:rPr>
            </w:pPr>
            <w:r w:rsidRPr="004E1681">
              <w:rPr>
                <w:sz w:val="20"/>
                <w:szCs w:val="20"/>
              </w:rPr>
              <w:t>2</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2465D362" w14:textId="77777777" w:rsidR="003421FB" w:rsidRPr="004E1681" w:rsidRDefault="003421FB" w:rsidP="003421FB">
            <w:pPr>
              <w:rPr>
                <w:sz w:val="20"/>
                <w:szCs w:val="20"/>
              </w:rPr>
            </w:pPr>
          </w:p>
        </w:tc>
      </w:tr>
      <w:tr w:rsidR="003421FB" w:rsidRPr="004E1681" w14:paraId="33B9670C"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tcPr>
          <w:p w14:paraId="3431BEA2" w14:textId="77777777" w:rsidR="003421FB" w:rsidRPr="004E1681" w:rsidRDefault="003421FB" w:rsidP="003421FB">
            <w:pPr>
              <w:snapToGrid w:val="0"/>
              <w:rPr>
                <w:rFonts w:eastAsia="Arial Unicode MS"/>
                <w:sz w:val="20"/>
                <w:szCs w:val="20"/>
              </w:rPr>
            </w:pPr>
            <w:r w:rsidRPr="004E1681">
              <w:rPr>
                <w:rFonts w:eastAsia="Arial Unicode MS"/>
                <w:sz w:val="20"/>
                <w:szCs w:val="20"/>
              </w:rPr>
              <w:t>Здание школы</w:t>
            </w:r>
          </w:p>
        </w:tc>
        <w:tc>
          <w:tcPr>
            <w:tcW w:w="594" w:type="pct"/>
            <w:tcBorders>
              <w:top w:val="single" w:sz="4" w:space="0" w:color="auto"/>
              <w:left w:val="single" w:sz="4" w:space="0" w:color="auto"/>
              <w:bottom w:val="single" w:sz="4" w:space="0" w:color="auto"/>
              <w:right w:val="single" w:sz="4" w:space="0" w:color="auto"/>
            </w:tcBorders>
            <w:vAlign w:val="center"/>
          </w:tcPr>
          <w:p w14:paraId="736B2B7C" w14:textId="77777777" w:rsidR="003421FB" w:rsidRPr="004E1681" w:rsidRDefault="003421FB" w:rsidP="003421FB">
            <w:pPr>
              <w:tabs>
                <w:tab w:val="left" w:pos="9260"/>
              </w:tabs>
              <w:rPr>
                <w:sz w:val="20"/>
                <w:szCs w:val="20"/>
              </w:rPr>
            </w:pPr>
            <w:r w:rsidRPr="004E1681">
              <w:rPr>
                <w:sz w:val="20"/>
                <w:szCs w:val="20"/>
              </w:rPr>
              <w:t>1991</w:t>
            </w:r>
          </w:p>
        </w:tc>
        <w:tc>
          <w:tcPr>
            <w:tcW w:w="624" w:type="pct"/>
            <w:tcBorders>
              <w:top w:val="single" w:sz="4" w:space="0" w:color="auto"/>
              <w:left w:val="single" w:sz="4" w:space="0" w:color="auto"/>
              <w:bottom w:val="single" w:sz="4" w:space="0" w:color="auto"/>
              <w:right w:val="single" w:sz="4" w:space="0" w:color="auto"/>
            </w:tcBorders>
          </w:tcPr>
          <w:p w14:paraId="71701DB1" w14:textId="77777777" w:rsidR="003421FB" w:rsidRPr="004E1681" w:rsidRDefault="003421FB" w:rsidP="003421FB">
            <w:pPr>
              <w:snapToGrid w:val="0"/>
              <w:rPr>
                <w:rFonts w:eastAsia="Arial Unicode MS"/>
                <w:sz w:val="20"/>
                <w:szCs w:val="20"/>
              </w:rPr>
            </w:pPr>
            <w:r w:rsidRPr="004E1681">
              <w:rPr>
                <w:rFonts w:eastAsia="Arial Unicode MS"/>
                <w:sz w:val="20"/>
                <w:szCs w:val="20"/>
              </w:rPr>
              <w:t>10019</w:t>
            </w:r>
          </w:p>
        </w:tc>
        <w:tc>
          <w:tcPr>
            <w:tcW w:w="608" w:type="pct"/>
            <w:tcBorders>
              <w:top w:val="single" w:sz="4" w:space="0" w:color="auto"/>
              <w:left w:val="single" w:sz="4" w:space="0" w:color="auto"/>
              <w:bottom w:val="single" w:sz="4" w:space="0" w:color="auto"/>
              <w:right w:val="single" w:sz="4" w:space="0" w:color="auto"/>
            </w:tcBorders>
            <w:vAlign w:val="center"/>
          </w:tcPr>
          <w:p w14:paraId="507C11DA" w14:textId="77777777" w:rsidR="003421FB" w:rsidRPr="004E1681" w:rsidRDefault="003421FB" w:rsidP="003421FB">
            <w:pPr>
              <w:tabs>
                <w:tab w:val="left" w:pos="9260"/>
              </w:tabs>
              <w:rPr>
                <w:sz w:val="20"/>
                <w:szCs w:val="20"/>
              </w:rPr>
            </w:pPr>
            <w:r w:rsidRPr="004E1681">
              <w:rPr>
                <w:sz w:val="20"/>
                <w:szCs w:val="20"/>
              </w:rPr>
              <w:t>2</w:t>
            </w:r>
          </w:p>
        </w:tc>
        <w:tc>
          <w:tcPr>
            <w:tcW w:w="1281" w:type="pct"/>
            <w:vMerge w:val="restart"/>
            <w:tcBorders>
              <w:top w:val="single" w:sz="4" w:space="0" w:color="auto"/>
              <w:left w:val="single" w:sz="4" w:space="0" w:color="auto"/>
              <w:right w:val="single" w:sz="4" w:space="0" w:color="auto"/>
            </w:tcBorders>
            <w:vAlign w:val="center"/>
          </w:tcPr>
          <w:p w14:paraId="42C5A78B" w14:textId="77777777" w:rsidR="003421FB" w:rsidRPr="004E1681" w:rsidRDefault="003421FB" w:rsidP="003421FB">
            <w:pPr>
              <w:rPr>
                <w:sz w:val="20"/>
                <w:szCs w:val="20"/>
              </w:rPr>
            </w:pPr>
            <w:r w:rsidRPr="004E1681">
              <w:rPr>
                <w:sz w:val="20"/>
                <w:szCs w:val="20"/>
              </w:rPr>
              <w:t>МУП «Коммунресурс»,  котельная д. Селезни</w:t>
            </w:r>
          </w:p>
        </w:tc>
      </w:tr>
      <w:tr w:rsidR="003421FB" w:rsidRPr="004E1681" w14:paraId="6736F897"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tcPr>
          <w:p w14:paraId="6AB3123F" w14:textId="77777777" w:rsidR="003421FB" w:rsidRPr="004E1681" w:rsidRDefault="003421FB" w:rsidP="003421FB">
            <w:pPr>
              <w:snapToGrid w:val="0"/>
              <w:rPr>
                <w:rFonts w:eastAsia="Arial Unicode MS"/>
                <w:sz w:val="20"/>
                <w:szCs w:val="20"/>
              </w:rPr>
            </w:pPr>
            <w:r w:rsidRPr="004E1681">
              <w:rPr>
                <w:rFonts w:eastAsia="Arial Unicode MS"/>
                <w:sz w:val="20"/>
                <w:szCs w:val="20"/>
              </w:rPr>
              <w:t>Здание детского сада</w:t>
            </w:r>
          </w:p>
        </w:tc>
        <w:tc>
          <w:tcPr>
            <w:tcW w:w="594" w:type="pct"/>
            <w:tcBorders>
              <w:top w:val="single" w:sz="4" w:space="0" w:color="auto"/>
              <w:left w:val="single" w:sz="4" w:space="0" w:color="auto"/>
              <w:bottom w:val="single" w:sz="4" w:space="0" w:color="auto"/>
              <w:right w:val="single" w:sz="4" w:space="0" w:color="auto"/>
            </w:tcBorders>
            <w:vAlign w:val="center"/>
          </w:tcPr>
          <w:p w14:paraId="72CFE163" w14:textId="77777777" w:rsidR="003421FB" w:rsidRPr="004E1681" w:rsidRDefault="003421FB" w:rsidP="003421FB">
            <w:pPr>
              <w:tabs>
                <w:tab w:val="left" w:pos="9260"/>
              </w:tabs>
              <w:rPr>
                <w:sz w:val="20"/>
                <w:szCs w:val="20"/>
              </w:rPr>
            </w:pPr>
            <w:r w:rsidRPr="004E1681">
              <w:rPr>
                <w:sz w:val="20"/>
                <w:szCs w:val="20"/>
              </w:rPr>
              <w:t>1992</w:t>
            </w:r>
          </w:p>
        </w:tc>
        <w:tc>
          <w:tcPr>
            <w:tcW w:w="624" w:type="pct"/>
            <w:tcBorders>
              <w:top w:val="single" w:sz="4" w:space="0" w:color="auto"/>
              <w:left w:val="single" w:sz="4" w:space="0" w:color="auto"/>
              <w:bottom w:val="single" w:sz="4" w:space="0" w:color="auto"/>
              <w:right w:val="single" w:sz="4" w:space="0" w:color="auto"/>
            </w:tcBorders>
          </w:tcPr>
          <w:p w14:paraId="2C067F63" w14:textId="77777777" w:rsidR="003421FB" w:rsidRPr="004E1681" w:rsidRDefault="003421FB" w:rsidP="003421FB">
            <w:pPr>
              <w:snapToGrid w:val="0"/>
              <w:rPr>
                <w:rFonts w:eastAsia="Arial Unicode MS"/>
                <w:sz w:val="20"/>
                <w:szCs w:val="20"/>
              </w:rPr>
            </w:pPr>
            <w:r w:rsidRPr="004E1681">
              <w:rPr>
                <w:rFonts w:eastAsia="Arial Unicode MS"/>
                <w:sz w:val="20"/>
                <w:szCs w:val="20"/>
              </w:rPr>
              <w:t>1374</w:t>
            </w:r>
          </w:p>
        </w:tc>
        <w:tc>
          <w:tcPr>
            <w:tcW w:w="608" w:type="pct"/>
            <w:tcBorders>
              <w:top w:val="single" w:sz="4" w:space="0" w:color="auto"/>
              <w:left w:val="single" w:sz="4" w:space="0" w:color="auto"/>
              <w:bottom w:val="single" w:sz="4" w:space="0" w:color="auto"/>
              <w:right w:val="single" w:sz="4" w:space="0" w:color="auto"/>
            </w:tcBorders>
            <w:vAlign w:val="center"/>
          </w:tcPr>
          <w:p w14:paraId="2D1F855F" w14:textId="77777777" w:rsidR="003421FB" w:rsidRPr="004E1681" w:rsidRDefault="003421FB" w:rsidP="003421FB">
            <w:pPr>
              <w:tabs>
                <w:tab w:val="left" w:pos="9260"/>
              </w:tabs>
              <w:rPr>
                <w:sz w:val="20"/>
                <w:szCs w:val="20"/>
              </w:rPr>
            </w:pPr>
            <w:r w:rsidRPr="004E1681">
              <w:rPr>
                <w:sz w:val="20"/>
                <w:szCs w:val="20"/>
              </w:rPr>
              <w:t>2</w:t>
            </w:r>
          </w:p>
        </w:tc>
        <w:tc>
          <w:tcPr>
            <w:tcW w:w="1281" w:type="pct"/>
            <w:vMerge/>
            <w:tcBorders>
              <w:left w:val="single" w:sz="4" w:space="0" w:color="auto"/>
              <w:right w:val="single" w:sz="4" w:space="0" w:color="auto"/>
            </w:tcBorders>
            <w:vAlign w:val="center"/>
          </w:tcPr>
          <w:p w14:paraId="2D4C67CD" w14:textId="77777777" w:rsidR="003421FB" w:rsidRPr="004E1681" w:rsidRDefault="003421FB" w:rsidP="003421FB">
            <w:pPr>
              <w:rPr>
                <w:sz w:val="20"/>
                <w:szCs w:val="20"/>
              </w:rPr>
            </w:pPr>
          </w:p>
        </w:tc>
      </w:tr>
      <w:tr w:rsidR="003421FB" w:rsidRPr="004E1681" w14:paraId="48C316F6"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tcPr>
          <w:p w14:paraId="42EB9FE2" w14:textId="77777777" w:rsidR="003421FB" w:rsidRPr="004E1681" w:rsidRDefault="003421FB" w:rsidP="003421FB">
            <w:pPr>
              <w:snapToGrid w:val="0"/>
              <w:rPr>
                <w:rFonts w:eastAsia="Arial Unicode MS"/>
                <w:sz w:val="20"/>
                <w:szCs w:val="20"/>
              </w:rPr>
            </w:pPr>
            <w:r w:rsidRPr="004E1681">
              <w:rPr>
                <w:rFonts w:eastAsia="Arial Unicode MS"/>
                <w:sz w:val="20"/>
                <w:szCs w:val="20"/>
              </w:rPr>
              <w:t>Административное здание СПК</w:t>
            </w:r>
          </w:p>
        </w:tc>
        <w:tc>
          <w:tcPr>
            <w:tcW w:w="594" w:type="pct"/>
            <w:tcBorders>
              <w:top w:val="single" w:sz="4" w:space="0" w:color="auto"/>
              <w:left w:val="single" w:sz="4" w:space="0" w:color="auto"/>
              <w:bottom w:val="single" w:sz="4" w:space="0" w:color="auto"/>
              <w:right w:val="single" w:sz="4" w:space="0" w:color="auto"/>
            </w:tcBorders>
            <w:vAlign w:val="center"/>
          </w:tcPr>
          <w:p w14:paraId="64617193" w14:textId="77777777" w:rsidR="003421FB" w:rsidRPr="004E1681" w:rsidRDefault="003421FB" w:rsidP="003421FB">
            <w:pPr>
              <w:tabs>
                <w:tab w:val="left" w:pos="9260"/>
              </w:tabs>
              <w:rPr>
                <w:sz w:val="20"/>
                <w:szCs w:val="20"/>
              </w:rPr>
            </w:pPr>
            <w:r w:rsidRPr="004E1681">
              <w:rPr>
                <w:sz w:val="20"/>
                <w:szCs w:val="20"/>
              </w:rPr>
              <w:t>1992</w:t>
            </w:r>
          </w:p>
        </w:tc>
        <w:tc>
          <w:tcPr>
            <w:tcW w:w="624" w:type="pct"/>
            <w:tcBorders>
              <w:top w:val="single" w:sz="4" w:space="0" w:color="auto"/>
              <w:left w:val="single" w:sz="4" w:space="0" w:color="auto"/>
              <w:bottom w:val="single" w:sz="4" w:space="0" w:color="auto"/>
              <w:right w:val="single" w:sz="4" w:space="0" w:color="auto"/>
            </w:tcBorders>
          </w:tcPr>
          <w:p w14:paraId="094EF164" w14:textId="77777777" w:rsidR="003421FB" w:rsidRPr="004E1681" w:rsidRDefault="003421FB" w:rsidP="003421FB">
            <w:pPr>
              <w:snapToGrid w:val="0"/>
              <w:rPr>
                <w:rFonts w:eastAsia="Arial Unicode MS"/>
                <w:sz w:val="20"/>
                <w:szCs w:val="20"/>
              </w:rPr>
            </w:pPr>
            <w:r w:rsidRPr="004E1681">
              <w:rPr>
                <w:rFonts w:eastAsia="Arial Unicode MS"/>
                <w:sz w:val="20"/>
                <w:szCs w:val="20"/>
              </w:rPr>
              <w:t>3068</w:t>
            </w:r>
          </w:p>
        </w:tc>
        <w:tc>
          <w:tcPr>
            <w:tcW w:w="608" w:type="pct"/>
            <w:tcBorders>
              <w:top w:val="single" w:sz="4" w:space="0" w:color="auto"/>
              <w:left w:val="single" w:sz="4" w:space="0" w:color="auto"/>
              <w:bottom w:val="single" w:sz="4" w:space="0" w:color="auto"/>
              <w:right w:val="single" w:sz="4" w:space="0" w:color="auto"/>
            </w:tcBorders>
            <w:vAlign w:val="center"/>
          </w:tcPr>
          <w:p w14:paraId="7880C0F5" w14:textId="77777777" w:rsidR="003421FB" w:rsidRPr="004E1681" w:rsidRDefault="003421FB" w:rsidP="003421FB">
            <w:pPr>
              <w:tabs>
                <w:tab w:val="left" w:pos="9260"/>
              </w:tabs>
              <w:rPr>
                <w:sz w:val="20"/>
                <w:szCs w:val="20"/>
              </w:rPr>
            </w:pPr>
            <w:r w:rsidRPr="004E1681">
              <w:rPr>
                <w:sz w:val="20"/>
                <w:szCs w:val="20"/>
              </w:rPr>
              <w:t>2</w:t>
            </w:r>
          </w:p>
        </w:tc>
        <w:tc>
          <w:tcPr>
            <w:tcW w:w="1281" w:type="pct"/>
            <w:vMerge/>
            <w:tcBorders>
              <w:left w:val="single" w:sz="4" w:space="0" w:color="auto"/>
              <w:right w:val="single" w:sz="4" w:space="0" w:color="auto"/>
            </w:tcBorders>
            <w:vAlign w:val="center"/>
          </w:tcPr>
          <w:p w14:paraId="7E777B53" w14:textId="77777777" w:rsidR="003421FB" w:rsidRPr="004E1681" w:rsidRDefault="003421FB" w:rsidP="003421FB">
            <w:pPr>
              <w:rPr>
                <w:sz w:val="20"/>
                <w:szCs w:val="20"/>
              </w:rPr>
            </w:pPr>
          </w:p>
        </w:tc>
      </w:tr>
      <w:tr w:rsidR="003421FB" w:rsidRPr="004E1681" w14:paraId="7DE5EC93"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tcPr>
          <w:p w14:paraId="7F54C649" w14:textId="77777777" w:rsidR="003421FB" w:rsidRPr="004E1681" w:rsidRDefault="003421FB" w:rsidP="003421FB">
            <w:pPr>
              <w:snapToGrid w:val="0"/>
              <w:rPr>
                <w:rFonts w:eastAsia="Arial Unicode MS"/>
                <w:sz w:val="20"/>
                <w:szCs w:val="20"/>
              </w:rPr>
            </w:pPr>
            <w:r w:rsidRPr="004E1681">
              <w:rPr>
                <w:rFonts w:eastAsia="Arial Unicode MS"/>
                <w:sz w:val="20"/>
                <w:szCs w:val="20"/>
              </w:rPr>
              <w:t>Здание дома Культуры</w:t>
            </w:r>
          </w:p>
        </w:tc>
        <w:tc>
          <w:tcPr>
            <w:tcW w:w="594" w:type="pct"/>
            <w:tcBorders>
              <w:top w:val="single" w:sz="4" w:space="0" w:color="auto"/>
              <w:left w:val="single" w:sz="4" w:space="0" w:color="auto"/>
              <w:bottom w:val="single" w:sz="4" w:space="0" w:color="auto"/>
              <w:right w:val="single" w:sz="4" w:space="0" w:color="auto"/>
            </w:tcBorders>
            <w:vAlign w:val="center"/>
          </w:tcPr>
          <w:p w14:paraId="7247E670" w14:textId="77777777" w:rsidR="003421FB" w:rsidRPr="004E1681" w:rsidRDefault="003421FB" w:rsidP="003421FB">
            <w:pPr>
              <w:tabs>
                <w:tab w:val="left" w:pos="9260"/>
              </w:tabs>
              <w:rPr>
                <w:sz w:val="20"/>
                <w:szCs w:val="20"/>
              </w:rPr>
            </w:pPr>
            <w:r w:rsidRPr="004E1681">
              <w:rPr>
                <w:sz w:val="20"/>
                <w:szCs w:val="20"/>
              </w:rPr>
              <w:t>1991</w:t>
            </w:r>
          </w:p>
        </w:tc>
        <w:tc>
          <w:tcPr>
            <w:tcW w:w="624" w:type="pct"/>
            <w:tcBorders>
              <w:top w:val="single" w:sz="4" w:space="0" w:color="auto"/>
              <w:left w:val="single" w:sz="4" w:space="0" w:color="auto"/>
              <w:bottom w:val="single" w:sz="4" w:space="0" w:color="auto"/>
              <w:right w:val="single" w:sz="4" w:space="0" w:color="auto"/>
            </w:tcBorders>
          </w:tcPr>
          <w:p w14:paraId="4B6043B5" w14:textId="77777777" w:rsidR="003421FB" w:rsidRPr="004E1681" w:rsidRDefault="003421FB" w:rsidP="003421FB">
            <w:pPr>
              <w:snapToGrid w:val="0"/>
              <w:rPr>
                <w:rFonts w:eastAsia="Arial Unicode MS"/>
                <w:sz w:val="20"/>
                <w:szCs w:val="20"/>
              </w:rPr>
            </w:pPr>
            <w:r w:rsidRPr="004E1681">
              <w:rPr>
                <w:rFonts w:eastAsia="Arial Unicode MS"/>
                <w:sz w:val="20"/>
                <w:szCs w:val="20"/>
              </w:rPr>
              <w:t>4517</w:t>
            </w:r>
          </w:p>
        </w:tc>
        <w:tc>
          <w:tcPr>
            <w:tcW w:w="608" w:type="pct"/>
            <w:tcBorders>
              <w:top w:val="single" w:sz="4" w:space="0" w:color="auto"/>
              <w:left w:val="single" w:sz="4" w:space="0" w:color="auto"/>
              <w:bottom w:val="single" w:sz="4" w:space="0" w:color="auto"/>
              <w:right w:val="single" w:sz="4" w:space="0" w:color="auto"/>
            </w:tcBorders>
            <w:vAlign w:val="center"/>
          </w:tcPr>
          <w:p w14:paraId="265415C1" w14:textId="77777777" w:rsidR="003421FB" w:rsidRPr="004E1681" w:rsidRDefault="003421FB" w:rsidP="003421FB">
            <w:pPr>
              <w:tabs>
                <w:tab w:val="left" w:pos="9260"/>
              </w:tabs>
              <w:rPr>
                <w:sz w:val="20"/>
                <w:szCs w:val="20"/>
              </w:rPr>
            </w:pPr>
            <w:r w:rsidRPr="004E1681">
              <w:rPr>
                <w:sz w:val="20"/>
                <w:szCs w:val="20"/>
              </w:rPr>
              <w:t>2</w:t>
            </w:r>
          </w:p>
        </w:tc>
        <w:tc>
          <w:tcPr>
            <w:tcW w:w="1281" w:type="pct"/>
            <w:vMerge/>
            <w:tcBorders>
              <w:left w:val="single" w:sz="4" w:space="0" w:color="auto"/>
              <w:right w:val="single" w:sz="4" w:space="0" w:color="auto"/>
            </w:tcBorders>
            <w:vAlign w:val="center"/>
          </w:tcPr>
          <w:p w14:paraId="02D3440A" w14:textId="77777777" w:rsidR="003421FB" w:rsidRPr="004E1681" w:rsidRDefault="003421FB" w:rsidP="003421FB">
            <w:pPr>
              <w:rPr>
                <w:sz w:val="20"/>
                <w:szCs w:val="20"/>
              </w:rPr>
            </w:pPr>
          </w:p>
        </w:tc>
      </w:tr>
      <w:tr w:rsidR="003421FB" w:rsidRPr="004E1681" w14:paraId="6AD929E2"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tcPr>
          <w:p w14:paraId="78B1C567" w14:textId="77777777" w:rsidR="003421FB" w:rsidRPr="004E1681" w:rsidRDefault="003421FB" w:rsidP="003421FB">
            <w:pPr>
              <w:snapToGrid w:val="0"/>
              <w:rPr>
                <w:rFonts w:eastAsia="Arial Unicode MS"/>
                <w:sz w:val="20"/>
                <w:szCs w:val="20"/>
              </w:rPr>
            </w:pPr>
            <w:r w:rsidRPr="004E1681">
              <w:rPr>
                <w:rFonts w:eastAsia="Arial Unicode MS"/>
                <w:sz w:val="20"/>
                <w:szCs w:val="20"/>
              </w:rPr>
              <w:t>Помещение библиотеки</w:t>
            </w:r>
          </w:p>
        </w:tc>
        <w:tc>
          <w:tcPr>
            <w:tcW w:w="594" w:type="pct"/>
            <w:tcBorders>
              <w:top w:val="single" w:sz="4" w:space="0" w:color="auto"/>
              <w:left w:val="single" w:sz="4" w:space="0" w:color="auto"/>
              <w:bottom w:val="single" w:sz="4" w:space="0" w:color="auto"/>
              <w:right w:val="single" w:sz="4" w:space="0" w:color="auto"/>
            </w:tcBorders>
            <w:vAlign w:val="center"/>
          </w:tcPr>
          <w:p w14:paraId="56EEF6E1" w14:textId="77777777" w:rsidR="003421FB" w:rsidRPr="004E1681" w:rsidRDefault="003421FB" w:rsidP="003421FB">
            <w:pPr>
              <w:tabs>
                <w:tab w:val="left" w:pos="9260"/>
              </w:tabs>
              <w:rPr>
                <w:sz w:val="20"/>
                <w:szCs w:val="20"/>
              </w:rPr>
            </w:pPr>
            <w:r w:rsidRPr="004E1681">
              <w:rPr>
                <w:sz w:val="20"/>
                <w:szCs w:val="20"/>
              </w:rPr>
              <w:t>1992</w:t>
            </w:r>
          </w:p>
        </w:tc>
        <w:tc>
          <w:tcPr>
            <w:tcW w:w="624" w:type="pct"/>
            <w:tcBorders>
              <w:top w:val="single" w:sz="4" w:space="0" w:color="auto"/>
              <w:left w:val="single" w:sz="4" w:space="0" w:color="auto"/>
              <w:bottom w:val="single" w:sz="4" w:space="0" w:color="auto"/>
              <w:right w:val="single" w:sz="4" w:space="0" w:color="auto"/>
            </w:tcBorders>
          </w:tcPr>
          <w:p w14:paraId="2881F653" w14:textId="77777777" w:rsidR="003421FB" w:rsidRPr="004E1681" w:rsidRDefault="003421FB" w:rsidP="003421FB">
            <w:pPr>
              <w:snapToGrid w:val="0"/>
              <w:rPr>
                <w:rFonts w:eastAsia="Arial Unicode MS"/>
                <w:sz w:val="20"/>
                <w:szCs w:val="20"/>
              </w:rPr>
            </w:pPr>
            <w:r w:rsidRPr="004E1681">
              <w:rPr>
                <w:rFonts w:eastAsia="Arial Unicode MS"/>
                <w:sz w:val="20"/>
                <w:szCs w:val="20"/>
              </w:rPr>
              <w:t>192</w:t>
            </w:r>
          </w:p>
        </w:tc>
        <w:tc>
          <w:tcPr>
            <w:tcW w:w="608" w:type="pct"/>
            <w:tcBorders>
              <w:top w:val="single" w:sz="4" w:space="0" w:color="auto"/>
              <w:left w:val="single" w:sz="4" w:space="0" w:color="auto"/>
              <w:bottom w:val="single" w:sz="4" w:space="0" w:color="auto"/>
              <w:right w:val="single" w:sz="4" w:space="0" w:color="auto"/>
            </w:tcBorders>
            <w:vAlign w:val="center"/>
          </w:tcPr>
          <w:p w14:paraId="79E7263C" w14:textId="77777777" w:rsidR="003421FB" w:rsidRPr="004E1681" w:rsidRDefault="003421FB" w:rsidP="003421FB">
            <w:pPr>
              <w:tabs>
                <w:tab w:val="left" w:pos="9260"/>
              </w:tabs>
              <w:rPr>
                <w:sz w:val="20"/>
                <w:szCs w:val="20"/>
              </w:rPr>
            </w:pPr>
            <w:r w:rsidRPr="004E1681">
              <w:rPr>
                <w:sz w:val="20"/>
                <w:szCs w:val="20"/>
              </w:rPr>
              <w:t>2</w:t>
            </w:r>
          </w:p>
        </w:tc>
        <w:tc>
          <w:tcPr>
            <w:tcW w:w="1281" w:type="pct"/>
            <w:vMerge/>
            <w:tcBorders>
              <w:left w:val="single" w:sz="4" w:space="0" w:color="auto"/>
              <w:right w:val="single" w:sz="4" w:space="0" w:color="auto"/>
            </w:tcBorders>
            <w:vAlign w:val="center"/>
          </w:tcPr>
          <w:p w14:paraId="33B2BBBE" w14:textId="77777777" w:rsidR="003421FB" w:rsidRPr="004E1681" w:rsidRDefault="003421FB" w:rsidP="003421FB">
            <w:pPr>
              <w:rPr>
                <w:sz w:val="20"/>
                <w:szCs w:val="20"/>
              </w:rPr>
            </w:pPr>
          </w:p>
        </w:tc>
      </w:tr>
      <w:tr w:rsidR="003421FB" w:rsidRPr="004E1681" w14:paraId="39CA25F5"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tcPr>
          <w:p w14:paraId="2828B658" w14:textId="77777777" w:rsidR="003421FB" w:rsidRPr="004E1681" w:rsidRDefault="003421FB" w:rsidP="003421FB">
            <w:pPr>
              <w:snapToGrid w:val="0"/>
              <w:rPr>
                <w:rFonts w:eastAsia="Arial Unicode MS"/>
                <w:sz w:val="20"/>
                <w:szCs w:val="20"/>
              </w:rPr>
            </w:pPr>
            <w:r w:rsidRPr="004E1681">
              <w:rPr>
                <w:rFonts w:eastAsia="Arial Unicode MS"/>
                <w:sz w:val="20"/>
                <w:szCs w:val="20"/>
              </w:rPr>
              <w:t>Помещение почты</w:t>
            </w:r>
          </w:p>
        </w:tc>
        <w:tc>
          <w:tcPr>
            <w:tcW w:w="594" w:type="pct"/>
            <w:tcBorders>
              <w:top w:val="single" w:sz="4" w:space="0" w:color="auto"/>
              <w:left w:val="single" w:sz="4" w:space="0" w:color="auto"/>
              <w:bottom w:val="single" w:sz="4" w:space="0" w:color="auto"/>
              <w:right w:val="single" w:sz="4" w:space="0" w:color="auto"/>
            </w:tcBorders>
            <w:vAlign w:val="center"/>
          </w:tcPr>
          <w:p w14:paraId="3CE80F88" w14:textId="77777777" w:rsidR="003421FB" w:rsidRPr="004E1681" w:rsidRDefault="003421FB" w:rsidP="003421FB">
            <w:pPr>
              <w:tabs>
                <w:tab w:val="left" w:pos="9260"/>
              </w:tabs>
              <w:rPr>
                <w:sz w:val="20"/>
                <w:szCs w:val="20"/>
              </w:rPr>
            </w:pPr>
            <w:r w:rsidRPr="004E1681">
              <w:rPr>
                <w:sz w:val="20"/>
                <w:szCs w:val="20"/>
              </w:rPr>
              <w:t>1991</w:t>
            </w:r>
          </w:p>
        </w:tc>
        <w:tc>
          <w:tcPr>
            <w:tcW w:w="624" w:type="pct"/>
            <w:tcBorders>
              <w:top w:val="single" w:sz="4" w:space="0" w:color="auto"/>
              <w:left w:val="single" w:sz="4" w:space="0" w:color="auto"/>
              <w:bottom w:val="single" w:sz="4" w:space="0" w:color="auto"/>
              <w:right w:val="single" w:sz="4" w:space="0" w:color="auto"/>
            </w:tcBorders>
          </w:tcPr>
          <w:p w14:paraId="2DA8ABC6" w14:textId="77777777" w:rsidR="003421FB" w:rsidRPr="004E1681" w:rsidRDefault="003421FB" w:rsidP="003421FB">
            <w:pPr>
              <w:snapToGrid w:val="0"/>
              <w:rPr>
                <w:rFonts w:eastAsia="Arial Unicode MS"/>
                <w:sz w:val="20"/>
                <w:szCs w:val="20"/>
              </w:rPr>
            </w:pPr>
            <w:r w:rsidRPr="004E1681">
              <w:rPr>
                <w:rFonts w:eastAsia="Arial Unicode MS"/>
                <w:sz w:val="20"/>
                <w:szCs w:val="20"/>
              </w:rPr>
              <w:t>290</w:t>
            </w:r>
          </w:p>
        </w:tc>
        <w:tc>
          <w:tcPr>
            <w:tcW w:w="608" w:type="pct"/>
            <w:tcBorders>
              <w:top w:val="single" w:sz="4" w:space="0" w:color="auto"/>
              <w:left w:val="single" w:sz="4" w:space="0" w:color="auto"/>
              <w:bottom w:val="single" w:sz="4" w:space="0" w:color="auto"/>
              <w:right w:val="single" w:sz="4" w:space="0" w:color="auto"/>
            </w:tcBorders>
            <w:vAlign w:val="center"/>
          </w:tcPr>
          <w:p w14:paraId="3CD738F3" w14:textId="77777777" w:rsidR="003421FB" w:rsidRPr="004E1681" w:rsidRDefault="003421FB" w:rsidP="003421FB">
            <w:pPr>
              <w:tabs>
                <w:tab w:val="left" w:pos="9260"/>
              </w:tabs>
              <w:rPr>
                <w:sz w:val="20"/>
                <w:szCs w:val="20"/>
              </w:rPr>
            </w:pPr>
            <w:r w:rsidRPr="004E1681">
              <w:rPr>
                <w:sz w:val="20"/>
                <w:szCs w:val="20"/>
              </w:rPr>
              <w:t>2</w:t>
            </w:r>
          </w:p>
        </w:tc>
        <w:tc>
          <w:tcPr>
            <w:tcW w:w="1281" w:type="pct"/>
            <w:vMerge/>
            <w:tcBorders>
              <w:left w:val="single" w:sz="4" w:space="0" w:color="auto"/>
              <w:right w:val="single" w:sz="4" w:space="0" w:color="auto"/>
            </w:tcBorders>
            <w:vAlign w:val="center"/>
          </w:tcPr>
          <w:p w14:paraId="27B08424" w14:textId="77777777" w:rsidR="003421FB" w:rsidRPr="004E1681" w:rsidRDefault="003421FB" w:rsidP="003421FB">
            <w:pPr>
              <w:rPr>
                <w:sz w:val="20"/>
                <w:szCs w:val="20"/>
              </w:rPr>
            </w:pPr>
          </w:p>
        </w:tc>
      </w:tr>
      <w:tr w:rsidR="003421FB" w:rsidRPr="004E1681" w14:paraId="5C2503FC"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tcPr>
          <w:p w14:paraId="1B1EE96B" w14:textId="77777777" w:rsidR="003421FB" w:rsidRPr="004E1681" w:rsidRDefault="003421FB" w:rsidP="003421FB">
            <w:pPr>
              <w:snapToGrid w:val="0"/>
              <w:rPr>
                <w:rFonts w:eastAsia="Arial Unicode MS"/>
                <w:sz w:val="20"/>
                <w:szCs w:val="20"/>
              </w:rPr>
            </w:pPr>
            <w:r w:rsidRPr="004E1681">
              <w:rPr>
                <w:rFonts w:eastAsia="Arial Unicode MS"/>
                <w:sz w:val="20"/>
                <w:szCs w:val="20"/>
              </w:rPr>
              <w:t>Здание магазина</w:t>
            </w:r>
          </w:p>
        </w:tc>
        <w:tc>
          <w:tcPr>
            <w:tcW w:w="594" w:type="pct"/>
            <w:tcBorders>
              <w:top w:val="single" w:sz="4" w:space="0" w:color="auto"/>
              <w:left w:val="single" w:sz="4" w:space="0" w:color="auto"/>
              <w:bottom w:val="single" w:sz="4" w:space="0" w:color="auto"/>
              <w:right w:val="single" w:sz="4" w:space="0" w:color="auto"/>
            </w:tcBorders>
            <w:vAlign w:val="center"/>
          </w:tcPr>
          <w:p w14:paraId="0BED774E" w14:textId="77777777" w:rsidR="003421FB" w:rsidRPr="004E1681" w:rsidRDefault="003421FB" w:rsidP="003421FB">
            <w:pPr>
              <w:tabs>
                <w:tab w:val="left" w:pos="9260"/>
              </w:tabs>
              <w:rPr>
                <w:sz w:val="20"/>
                <w:szCs w:val="20"/>
              </w:rPr>
            </w:pPr>
            <w:r w:rsidRPr="004E1681">
              <w:rPr>
                <w:sz w:val="20"/>
                <w:szCs w:val="20"/>
              </w:rPr>
              <w:t>1992</w:t>
            </w:r>
          </w:p>
        </w:tc>
        <w:tc>
          <w:tcPr>
            <w:tcW w:w="624" w:type="pct"/>
            <w:tcBorders>
              <w:top w:val="single" w:sz="4" w:space="0" w:color="auto"/>
              <w:left w:val="single" w:sz="4" w:space="0" w:color="auto"/>
              <w:bottom w:val="single" w:sz="4" w:space="0" w:color="auto"/>
              <w:right w:val="single" w:sz="4" w:space="0" w:color="auto"/>
            </w:tcBorders>
          </w:tcPr>
          <w:p w14:paraId="30069F1D" w14:textId="77777777" w:rsidR="003421FB" w:rsidRPr="004E1681" w:rsidRDefault="003421FB" w:rsidP="003421FB">
            <w:pPr>
              <w:snapToGrid w:val="0"/>
              <w:rPr>
                <w:rFonts w:eastAsia="Arial Unicode MS"/>
                <w:sz w:val="20"/>
                <w:szCs w:val="20"/>
              </w:rPr>
            </w:pPr>
            <w:r w:rsidRPr="004E1681">
              <w:rPr>
                <w:rFonts w:eastAsia="Arial Unicode MS"/>
                <w:sz w:val="20"/>
                <w:szCs w:val="20"/>
              </w:rPr>
              <w:t>521</w:t>
            </w:r>
          </w:p>
        </w:tc>
        <w:tc>
          <w:tcPr>
            <w:tcW w:w="608" w:type="pct"/>
            <w:tcBorders>
              <w:top w:val="single" w:sz="4" w:space="0" w:color="auto"/>
              <w:left w:val="single" w:sz="4" w:space="0" w:color="auto"/>
              <w:bottom w:val="single" w:sz="4" w:space="0" w:color="auto"/>
              <w:right w:val="single" w:sz="4" w:space="0" w:color="auto"/>
            </w:tcBorders>
            <w:vAlign w:val="center"/>
          </w:tcPr>
          <w:p w14:paraId="349075C0" w14:textId="77777777" w:rsidR="003421FB" w:rsidRPr="004E1681" w:rsidRDefault="003421FB" w:rsidP="003421FB">
            <w:pPr>
              <w:tabs>
                <w:tab w:val="left" w:pos="9260"/>
              </w:tabs>
              <w:rPr>
                <w:sz w:val="20"/>
                <w:szCs w:val="20"/>
              </w:rPr>
            </w:pPr>
            <w:r w:rsidRPr="004E1681">
              <w:rPr>
                <w:sz w:val="20"/>
                <w:szCs w:val="20"/>
              </w:rPr>
              <w:t>2</w:t>
            </w:r>
          </w:p>
        </w:tc>
        <w:tc>
          <w:tcPr>
            <w:tcW w:w="1281" w:type="pct"/>
            <w:vMerge/>
            <w:tcBorders>
              <w:left w:val="single" w:sz="4" w:space="0" w:color="auto"/>
              <w:right w:val="single" w:sz="4" w:space="0" w:color="auto"/>
            </w:tcBorders>
            <w:vAlign w:val="center"/>
          </w:tcPr>
          <w:p w14:paraId="2502167A" w14:textId="77777777" w:rsidR="003421FB" w:rsidRPr="004E1681" w:rsidRDefault="003421FB" w:rsidP="003421FB">
            <w:pPr>
              <w:rPr>
                <w:sz w:val="20"/>
                <w:szCs w:val="20"/>
              </w:rPr>
            </w:pPr>
          </w:p>
        </w:tc>
      </w:tr>
      <w:tr w:rsidR="003421FB" w:rsidRPr="004E1681" w14:paraId="44683C6C" w14:textId="77777777" w:rsidTr="003421FB">
        <w:trPr>
          <w:trHeight w:val="255"/>
        </w:trPr>
        <w:tc>
          <w:tcPr>
            <w:tcW w:w="1892" w:type="pct"/>
            <w:tcBorders>
              <w:top w:val="single" w:sz="4" w:space="0" w:color="auto"/>
              <w:left w:val="single" w:sz="4" w:space="0" w:color="auto"/>
              <w:bottom w:val="single" w:sz="4" w:space="0" w:color="auto"/>
              <w:right w:val="single" w:sz="4" w:space="0" w:color="auto"/>
            </w:tcBorders>
          </w:tcPr>
          <w:p w14:paraId="1316C732" w14:textId="77777777" w:rsidR="003421FB" w:rsidRPr="004E1681" w:rsidRDefault="003421FB" w:rsidP="003421FB">
            <w:pPr>
              <w:snapToGrid w:val="0"/>
              <w:rPr>
                <w:rFonts w:eastAsia="Arial Unicode MS"/>
                <w:sz w:val="20"/>
                <w:szCs w:val="20"/>
              </w:rPr>
            </w:pPr>
            <w:r w:rsidRPr="004E1681">
              <w:rPr>
                <w:rFonts w:eastAsia="Arial Unicode MS"/>
                <w:sz w:val="20"/>
                <w:szCs w:val="20"/>
              </w:rPr>
              <w:t>Здание магазина</w:t>
            </w:r>
          </w:p>
        </w:tc>
        <w:tc>
          <w:tcPr>
            <w:tcW w:w="594" w:type="pct"/>
            <w:tcBorders>
              <w:top w:val="single" w:sz="4" w:space="0" w:color="auto"/>
              <w:left w:val="single" w:sz="4" w:space="0" w:color="auto"/>
              <w:bottom w:val="single" w:sz="4" w:space="0" w:color="auto"/>
              <w:right w:val="single" w:sz="4" w:space="0" w:color="auto"/>
            </w:tcBorders>
            <w:vAlign w:val="center"/>
          </w:tcPr>
          <w:p w14:paraId="6BE48B2C" w14:textId="77777777" w:rsidR="003421FB" w:rsidRPr="004E1681" w:rsidRDefault="003421FB" w:rsidP="003421FB">
            <w:pPr>
              <w:tabs>
                <w:tab w:val="left" w:pos="9260"/>
              </w:tabs>
              <w:rPr>
                <w:sz w:val="20"/>
                <w:szCs w:val="20"/>
              </w:rPr>
            </w:pPr>
            <w:r w:rsidRPr="004E1681">
              <w:rPr>
                <w:sz w:val="20"/>
                <w:szCs w:val="20"/>
              </w:rPr>
              <w:t>1992</w:t>
            </w:r>
          </w:p>
        </w:tc>
        <w:tc>
          <w:tcPr>
            <w:tcW w:w="624" w:type="pct"/>
            <w:tcBorders>
              <w:top w:val="single" w:sz="4" w:space="0" w:color="auto"/>
              <w:left w:val="single" w:sz="4" w:space="0" w:color="auto"/>
              <w:bottom w:val="single" w:sz="4" w:space="0" w:color="auto"/>
              <w:right w:val="single" w:sz="4" w:space="0" w:color="auto"/>
            </w:tcBorders>
          </w:tcPr>
          <w:p w14:paraId="39BC1829" w14:textId="77777777" w:rsidR="003421FB" w:rsidRPr="004E1681" w:rsidRDefault="003421FB" w:rsidP="003421FB">
            <w:pPr>
              <w:snapToGrid w:val="0"/>
              <w:rPr>
                <w:rFonts w:eastAsia="Arial Unicode MS"/>
                <w:sz w:val="20"/>
                <w:szCs w:val="20"/>
              </w:rPr>
            </w:pPr>
            <w:r w:rsidRPr="004E1681">
              <w:rPr>
                <w:rFonts w:eastAsia="Arial Unicode MS"/>
                <w:sz w:val="20"/>
                <w:szCs w:val="20"/>
              </w:rPr>
              <w:t>216</w:t>
            </w:r>
          </w:p>
        </w:tc>
        <w:tc>
          <w:tcPr>
            <w:tcW w:w="608" w:type="pct"/>
            <w:tcBorders>
              <w:top w:val="single" w:sz="4" w:space="0" w:color="auto"/>
              <w:left w:val="single" w:sz="4" w:space="0" w:color="auto"/>
              <w:bottom w:val="single" w:sz="4" w:space="0" w:color="auto"/>
              <w:right w:val="single" w:sz="4" w:space="0" w:color="auto"/>
            </w:tcBorders>
            <w:vAlign w:val="center"/>
          </w:tcPr>
          <w:p w14:paraId="5E049223" w14:textId="77777777" w:rsidR="003421FB" w:rsidRPr="004E1681" w:rsidRDefault="003421FB" w:rsidP="003421FB">
            <w:pPr>
              <w:tabs>
                <w:tab w:val="left" w:pos="9260"/>
              </w:tabs>
              <w:rPr>
                <w:sz w:val="20"/>
                <w:szCs w:val="20"/>
              </w:rPr>
            </w:pPr>
            <w:r w:rsidRPr="004E1681">
              <w:rPr>
                <w:sz w:val="20"/>
                <w:szCs w:val="20"/>
              </w:rPr>
              <w:t>2</w:t>
            </w:r>
          </w:p>
        </w:tc>
        <w:tc>
          <w:tcPr>
            <w:tcW w:w="1281" w:type="pct"/>
            <w:vMerge/>
            <w:tcBorders>
              <w:left w:val="single" w:sz="4" w:space="0" w:color="auto"/>
              <w:bottom w:val="single" w:sz="4" w:space="0" w:color="auto"/>
              <w:right w:val="single" w:sz="4" w:space="0" w:color="auto"/>
            </w:tcBorders>
            <w:vAlign w:val="center"/>
          </w:tcPr>
          <w:p w14:paraId="70674252" w14:textId="77777777" w:rsidR="003421FB" w:rsidRPr="004E1681" w:rsidRDefault="003421FB" w:rsidP="003421FB">
            <w:pPr>
              <w:rPr>
                <w:sz w:val="20"/>
                <w:szCs w:val="20"/>
              </w:rPr>
            </w:pPr>
          </w:p>
        </w:tc>
      </w:tr>
    </w:tbl>
    <w:p w14:paraId="143A619D" w14:textId="77777777" w:rsidR="004F5CAB" w:rsidRDefault="004F5CAB" w:rsidP="00600740">
      <w:pPr>
        <w:pStyle w:val="ac"/>
        <w:ind w:firstLine="0"/>
        <w:rPr>
          <w:szCs w:val="24"/>
        </w:rPr>
      </w:pPr>
    </w:p>
    <w:p w14:paraId="26C783E6" w14:textId="1E45FC97" w:rsidR="00600740" w:rsidRDefault="00600740" w:rsidP="00600740">
      <w:pPr>
        <w:pStyle w:val="ac"/>
        <w:ind w:firstLine="0"/>
      </w:pPr>
    </w:p>
    <w:p w14:paraId="7CD5082C" w14:textId="7FD068EC" w:rsidR="00856D97" w:rsidRDefault="00856D97" w:rsidP="00CB59FD">
      <w:pPr>
        <w:pStyle w:val="ac"/>
        <w:ind w:firstLine="0"/>
        <w:rPr>
          <w:szCs w:val="24"/>
        </w:rPr>
      </w:pPr>
    </w:p>
    <w:p w14:paraId="79562705" w14:textId="2E48191F" w:rsidR="00CB59FD" w:rsidRDefault="00CB59FD" w:rsidP="00CB59FD">
      <w:pPr>
        <w:pStyle w:val="ac"/>
        <w:ind w:firstLine="0"/>
        <w:rPr>
          <w:szCs w:val="24"/>
        </w:rPr>
      </w:pPr>
    </w:p>
    <w:p w14:paraId="4831399C" w14:textId="77777777" w:rsidR="00CB59FD" w:rsidRPr="00637614" w:rsidRDefault="00CB59FD" w:rsidP="005E4BF6">
      <w:pPr>
        <w:pStyle w:val="1"/>
        <w:jc w:val="both"/>
      </w:pPr>
      <w:bookmarkStart w:id="18" w:name="_Toc206147938"/>
      <w:r w:rsidRPr="00637614">
        <w:t>РАЗДЕЛ 2 Существующие и перспективные балансы тепловой мощности источников тепловой энергии и тепловой нагрузки потребителей</w:t>
      </w:r>
      <w:bookmarkEnd w:id="18"/>
    </w:p>
    <w:p w14:paraId="4789B65A" w14:textId="664C92FD" w:rsidR="00CB59FD" w:rsidRDefault="00CB59FD" w:rsidP="00CB59FD">
      <w:pPr>
        <w:pStyle w:val="ac"/>
        <w:ind w:firstLine="0"/>
        <w:rPr>
          <w:szCs w:val="24"/>
          <w:lang w:val="x-none"/>
        </w:rPr>
      </w:pPr>
    </w:p>
    <w:p w14:paraId="18E6DEBE" w14:textId="509B20AE" w:rsidR="00BF21F8" w:rsidRDefault="00CB59FD" w:rsidP="00BF11C6">
      <w:pPr>
        <w:pStyle w:val="2"/>
        <w:rPr>
          <w:rFonts w:ascii="Times New Roman" w:hAnsi="Times New Roman" w:cs="Times New Roman"/>
          <w:b/>
          <w:color w:val="auto"/>
          <w:sz w:val="24"/>
          <w:szCs w:val="24"/>
        </w:rPr>
      </w:pPr>
      <w:bookmarkStart w:id="19" w:name="_Toc422303809"/>
      <w:bookmarkStart w:id="20" w:name="_Toc206147939"/>
      <w:r w:rsidRPr="00CB59FD">
        <w:rPr>
          <w:rFonts w:ascii="Times New Roman" w:hAnsi="Times New Roman" w:cs="Times New Roman"/>
          <w:b/>
          <w:color w:val="auto"/>
          <w:sz w:val="24"/>
          <w:szCs w:val="24"/>
        </w:rPr>
        <w:t xml:space="preserve">2.1 </w:t>
      </w:r>
      <w:bookmarkEnd w:id="19"/>
      <w:r w:rsidRPr="00CB59FD">
        <w:rPr>
          <w:rFonts w:ascii="Times New Roman" w:hAnsi="Times New Roman" w:cs="Times New Roman"/>
          <w:b/>
          <w:color w:val="auto"/>
          <w:sz w:val="24"/>
          <w:szCs w:val="24"/>
        </w:rPr>
        <w:t>Описание существующих и перспективных зон действия систем теплоснабжения и источников тепловой энергии</w:t>
      </w:r>
      <w:bookmarkEnd w:id="20"/>
    </w:p>
    <w:p w14:paraId="6A418182" w14:textId="77777777" w:rsidR="00BF11C6" w:rsidRPr="00BF11C6" w:rsidRDefault="00BF11C6" w:rsidP="00BF11C6"/>
    <w:p w14:paraId="08AB355C" w14:textId="4122D95B" w:rsidR="00CB59FD" w:rsidRPr="00637614" w:rsidRDefault="00CB59FD" w:rsidP="00CB59FD">
      <w:pPr>
        <w:tabs>
          <w:tab w:val="left" w:pos="0"/>
        </w:tabs>
        <w:ind w:firstLine="709"/>
      </w:pPr>
      <w:bookmarkStart w:id="21" w:name="_Hlk158357726"/>
      <w:r w:rsidRPr="00637614">
        <w:t xml:space="preserve">На территории муниципального образования сложилась система централизованного теплоснабжения на базе </w:t>
      </w:r>
      <w:r>
        <w:t>тринадцати</w:t>
      </w:r>
      <w:r w:rsidRPr="00637614">
        <w:t xml:space="preserve"> источников централизованного теплоснабжения.</w:t>
      </w:r>
    </w:p>
    <w:bookmarkEnd w:id="21"/>
    <w:p w14:paraId="2B2AC10C" w14:textId="2C315C9B" w:rsidR="00CB59FD" w:rsidRPr="00637614" w:rsidRDefault="00CB59FD" w:rsidP="00CB59FD">
      <w:pPr>
        <w:tabs>
          <w:tab w:val="left" w:pos="0"/>
        </w:tabs>
        <w:ind w:firstLine="567"/>
      </w:pPr>
      <w:r w:rsidRPr="00637614">
        <w:lastRenderedPageBreak/>
        <w:t xml:space="preserve">Основным вариантом развития системы теплоснабжения сохранение существующей системы с проведением работ по модернизации оборудования источников теплоснабжения (замена изношенного оборудования, проведение текущих и плановых ремонтов и т.д.). Для обеспечения качественного и надежного теплоснабжения потребителей, данный вариант развития предусматривает также поэтапную замену </w:t>
      </w:r>
      <w:r w:rsidR="00E269F7">
        <w:t>твердотопливных котельных на блочно-модульные газовые котельные</w:t>
      </w:r>
      <w:r w:rsidRPr="00637614">
        <w:t>.</w:t>
      </w:r>
    </w:p>
    <w:p w14:paraId="5B8116A8" w14:textId="4FC631EB" w:rsidR="00BF21F8" w:rsidRDefault="00CB59FD" w:rsidP="00BF11C6">
      <w:pPr>
        <w:pStyle w:val="A6"/>
      </w:pPr>
      <w:r w:rsidRPr="00637614">
        <w:t>Зоны действия источников тепловой энергии представлены на рисунках ниже.</w:t>
      </w:r>
    </w:p>
    <w:p w14:paraId="0175E5B5" w14:textId="77777777" w:rsidR="00BF11C6" w:rsidRPr="00637614" w:rsidRDefault="00BF11C6" w:rsidP="00BF11C6">
      <w:pPr>
        <w:pStyle w:val="A6"/>
      </w:pPr>
    </w:p>
    <w:p w14:paraId="14196600" w14:textId="77777777" w:rsidR="00750A6E" w:rsidRDefault="00750A6E" w:rsidP="000D07E3">
      <w:pPr>
        <w:jc w:val="center"/>
        <w:rPr>
          <w:b/>
          <w:szCs w:val="24"/>
        </w:rPr>
      </w:pPr>
    </w:p>
    <w:p w14:paraId="74C3A906" w14:textId="77777777" w:rsidR="00750A6E" w:rsidRDefault="00750A6E" w:rsidP="000D07E3">
      <w:pPr>
        <w:jc w:val="center"/>
        <w:rPr>
          <w:b/>
          <w:szCs w:val="24"/>
        </w:rPr>
      </w:pPr>
    </w:p>
    <w:p w14:paraId="342A28F5" w14:textId="77777777" w:rsidR="00750A6E" w:rsidRDefault="00750A6E" w:rsidP="000D07E3">
      <w:pPr>
        <w:jc w:val="center"/>
        <w:rPr>
          <w:b/>
          <w:szCs w:val="24"/>
        </w:rPr>
      </w:pPr>
    </w:p>
    <w:p w14:paraId="3452ECCB" w14:textId="113833DC" w:rsidR="000D07E3" w:rsidRPr="00BF11C6" w:rsidRDefault="000D07E3" w:rsidP="000D07E3">
      <w:pPr>
        <w:jc w:val="center"/>
        <w:rPr>
          <w:b/>
          <w:bCs/>
          <w:szCs w:val="24"/>
        </w:rPr>
      </w:pPr>
      <w:r w:rsidRPr="00BF11C6">
        <w:rPr>
          <w:b/>
          <w:szCs w:val="24"/>
        </w:rPr>
        <w:t>Угольная котельная ООО «Тепло людям. Велиж» ул. Володарского Центральная котельная</w:t>
      </w:r>
    </w:p>
    <w:p w14:paraId="1A403E91" w14:textId="21C62FBF" w:rsidR="00E269F7" w:rsidRDefault="00E269F7" w:rsidP="00CB59FD">
      <w:pPr>
        <w:pStyle w:val="ac"/>
        <w:ind w:firstLine="0"/>
        <w:rPr>
          <w:szCs w:val="24"/>
          <w:lang w:val="x-none"/>
        </w:rPr>
      </w:pPr>
    </w:p>
    <w:p w14:paraId="4B226EA1" w14:textId="1A47CA14" w:rsidR="00E269F7" w:rsidRDefault="005E4BF6" w:rsidP="005E4BF6">
      <w:pPr>
        <w:pStyle w:val="ac"/>
        <w:ind w:left="-851" w:firstLine="0"/>
        <w:jc w:val="center"/>
        <w:rPr>
          <w:szCs w:val="24"/>
          <w:lang w:val="x-none"/>
        </w:rPr>
      </w:pPr>
      <w:r w:rsidRPr="005E4BF6">
        <w:rPr>
          <w:noProof/>
          <w:szCs w:val="24"/>
        </w:rPr>
        <w:drawing>
          <wp:inline distT="0" distB="0" distL="0" distR="0" wp14:anchorId="4F20253A" wp14:editId="1AD6C4FF">
            <wp:extent cx="5939790" cy="4097020"/>
            <wp:effectExtent l="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9790" cy="4097020"/>
                    </a:xfrm>
                    <a:prstGeom prst="rect">
                      <a:avLst/>
                    </a:prstGeom>
                  </pic:spPr>
                </pic:pic>
              </a:graphicData>
            </a:graphic>
          </wp:inline>
        </w:drawing>
      </w:r>
    </w:p>
    <w:p w14:paraId="4A8397CB" w14:textId="35632C20" w:rsidR="005C0B71" w:rsidRDefault="005C0B71" w:rsidP="00CB59FD">
      <w:pPr>
        <w:pStyle w:val="ac"/>
        <w:ind w:firstLine="0"/>
        <w:rPr>
          <w:szCs w:val="24"/>
          <w:lang w:val="x-none"/>
        </w:rPr>
      </w:pPr>
    </w:p>
    <w:p w14:paraId="799AE665" w14:textId="77777777" w:rsidR="00680A22" w:rsidRDefault="00680A22" w:rsidP="000D07E3">
      <w:pPr>
        <w:rPr>
          <w:bCs/>
          <w:szCs w:val="24"/>
        </w:rPr>
      </w:pPr>
    </w:p>
    <w:p w14:paraId="11C3543C" w14:textId="77777777" w:rsidR="00680A22" w:rsidRDefault="00680A22" w:rsidP="000D07E3">
      <w:pPr>
        <w:rPr>
          <w:bCs/>
          <w:szCs w:val="24"/>
        </w:rPr>
      </w:pPr>
    </w:p>
    <w:p w14:paraId="28ADC0AE" w14:textId="58F321BC" w:rsidR="000D07E3" w:rsidRPr="000D07E3" w:rsidRDefault="000D07E3" w:rsidP="000D07E3">
      <w:pPr>
        <w:rPr>
          <w:bCs/>
          <w:szCs w:val="24"/>
        </w:rPr>
      </w:pPr>
      <w:r w:rsidRPr="000D07E3">
        <w:rPr>
          <w:bCs/>
          <w:szCs w:val="24"/>
        </w:rPr>
        <w:t xml:space="preserve">Наименование </w:t>
      </w:r>
      <w:r w:rsidR="00452F41" w:rsidRPr="000D07E3">
        <w:rPr>
          <w:bCs/>
          <w:szCs w:val="24"/>
        </w:rPr>
        <w:t xml:space="preserve">котельной:  </w:t>
      </w:r>
      <w:r w:rsidRPr="000D07E3">
        <w:rPr>
          <w:bCs/>
          <w:szCs w:val="24"/>
        </w:rPr>
        <w:t xml:space="preserve">  Центральная     Год ввода в эксплуатацию: 2004г.</w:t>
      </w:r>
    </w:p>
    <w:p w14:paraId="2CC59D51" w14:textId="77777777" w:rsidR="000D07E3" w:rsidRPr="000D07E3" w:rsidRDefault="000D07E3" w:rsidP="000D07E3">
      <w:pPr>
        <w:rPr>
          <w:bCs/>
          <w:szCs w:val="24"/>
        </w:rPr>
      </w:pPr>
      <w:r w:rsidRPr="000D07E3">
        <w:rPr>
          <w:bCs/>
          <w:szCs w:val="24"/>
        </w:rPr>
        <w:t>Почтовый адрес котельной: 216290,Смоленская область, г. Велиж, ул. Володарского</w:t>
      </w:r>
    </w:p>
    <w:p w14:paraId="3430F88E" w14:textId="77777777" w:rsidR="000D07E3" w:rsidRPr="000D07E3" w:rsidRDefault="000D07E3" w:rsidP="00BF11C6">
      <w:pPr>
        <w:ind w:left="-851" w:firstLine="284"/>
        <w:rPr>
          <w:bCs/>
          <w:szCs w:val="24"/>
        </w:rPr>
      </w:pPr>
      <w:r w:rsidRPr="000D07E3">
        <w:rPr>
          <w:bCs/>
          <w:szCs w:val="24"/>
        </w:rPr>
        <w:t>проектная мощность котельной 3,44 Гкал/ч,</w:t>
      </w:r>
    </w:p>
    <w:p w14:paraId="55BC280A" w14:textId="77777777" w:rsidR="000D07E3" w:rsidRPr="000D07E3" w:rsidRDefault="000D07E3" w:rsidP="000D07E3">
      <w:pPr>
        <w:rPr>
          <w:bCs/>
          <w:szCs w:val="24"/>
        </w:rPr>
      </w:pPr>
      <w:r w:rsidRPr="000D07E3">
        <w:rPr>
          <w:bCs/>
          <w:szCs w:val="24"/>
        </w:rPr>
        <w:t>Число часов работы в год, 5160  в т.ч. в осенне-зимний период (далее – ОЗП- 3624часа</w:t>
      </w:r>
    </w:p>
    <w:p w14:paraId="2E58FA46" w14:textId="77777777" w:rsidR="000D07E3" w:rsidRPr="000D07E3" w:rsidRDefault="000D07E3" w:rsidP="000D07E3">
      <w:pPr>
        <w:rPr>
          <w:bCs/>
          <w:szCs w:val="24"/>
        </w:rPr>
      </w:pPr>
      <w:r w:rsidRPr="000D07E3">
        <w:rPr>
          <w:bCs/>
          <w:szCs w:val="24"/>
        </w:rPr>
        <w:t>Установленная электрическая мощность котельной: 266310 кВт/ч</w:t>
      </w:r>
    </w:p>
    <w:p w14:paraId="268625D3" w14:textId="77777777" w:rsidR="000D07E3" w:rsidRPr="000D07E3" w:rsidRDefault="000D07E3" w:rsidP="000D07E3">
      <w:pPr>
        <w:rPr>
          <w:bCs/>
          <w:szCs w:val="24"/>
        </w:rPr>
      </w:pPr>
      <w:r w:rsidRPr="000D07E3">
        <w:rPr>
          <w:bCs/>
          <w:szCs w:val="24"/>
        </w:rPr>
        <w:t xml:space="preserve"> Категория электроприемников котельной (I, II, Ш):    </w:t>
      </w:r>
      <w:r w:rsidRPr="000D07E3">
        <w:rPr>
          <w:bCs/>
          <w:szCs w:val="24"/>
          <w:lang w:val="en-US"/>
        </w:rPr>
        <w:t>II</w:t>
      </w:r>
    </w:p>
    <w:p w14:paraId="0365D3B1" w14:textId="77777777" w:rsidR="000D07E3" w:rsidRPr="000D07E3" w:rsidRDefault="000D07E3" w:rsidP="000D07E3">
      <w:pPr>
        <w:rPr>
          <w:bCs/>
          <w:szCs w:val="24"/>
        </w:rPr>
      </w:pPr>
      <w:r w:rsidRPr="000D07E3">
        <w:rPr>
          <w:bCs/>
          <w:szCs w:val="24"/>
        </w:rPr>
        <w:t xml:space="preserve"> Резервный источник электроснабжения (тип): ___-______ </w:t>
      </w:r>
    </w:p>
    <w:p w14:paraId="7476DE14" w14:textId="77777777" w:rsidR="000D07E3" w:rsidRPr="000D07E3" w:rsidRDefault="000D07E3" w:rsidP="000D07E3">
      <w:pPr>
        <w:rPr>
          <w:bCs/>
          <w:szCs w:val="24"/>
        </w:rPr>
      </w:pPr>
      <w:r w:rsidRPr="000D07E3">
        <w:rPr>
          <w:bCs/>
          <w:szCs w:val="24"/>
        </w:rPr>
        <w:t xml:space="preserve">  Виды тепловых нагрузок (отопление, горячее водоснабжение, пар на коммунально-бытовые службы): отопление</w:t>
      </w:r>
    </w:p>
    <w:p w14:paraId="0F3288A0" w14:textId="77777777" w:rsidR="000D07E3" w:rsidRPr="000D07E3" w:rsidRDefault="000D07E3" w:rsidP="000D07E3">
      <w:pPr>
        <w:rPr>
          <w:bCs/>
          <w:szCs w:val="24"/>
        </w:rPr>
      </w:pPr>
      <w:r w:rsidRPr="000D07E3">
        <w:rPr>
          <w:bCs/>
          <w:szCs w:val="24"/>
        </w:rPr>
        <w:t>Вид топлива  (природный газ, уголь, торф, мазут, д./топливо,  дрова и т.д.):</w:t>
      </w:r>
    </w:p>
    <w:p w14:paraId="20B01035" w14:textId="77777777" w:rsidR="000D07E3" w:rsidRPr="000D07E3" w:rsidRDefault="000D07E3" w:rsidP="000D07E3">
      <w:pPr>
        <w:rPr>
          <w:bCs/>
          <w:szCs w:val="24"/>
        </w:rPr>
      </w:pPr>
      <w:r w:rsidRPr="000D07E3">
        <w:rPr>
          <w:bCs/>
          <w:szCs w:val="24"/>
        </w:rPr>
        <w:t>Основное топливо:  уголь Резервное топливо: уголь</w:t>
      </w:r>
    </w:p>
    <w:p w14:paraId="1D6A8FEE" w14:textId="77777777" w:rsidR="000D07E3" w:rsidRPr="000D07E3" w:rsidRDefault="000D07E3" w:rsidP="000D07E3">
      <w:pPr>
        <w:rPr>
          <w:bCs/>
          <w:szCs w:val="24"/>
        </w:rPr>
      </w:pPr>
      <w:r w:rsidRPr="000D07E3">
        <w:rPr>
          <w:bCs/>
          <w:szCs w:val="24"/>
        </w:rPr>
        <w:lastRenderedPageBreak/>
        <w:t>Аварийное топливо:-</w:t>
      </w:r>
    </w:p>
    <w:p w14:paraId="1C206CAA" w14:textId="77777777" w:rsidR="000D07E3" w:rsidRPr="000D07E3" w:rsidRDefault="000D07E3" w:rsidP="000D07E3">
      <w:pPr>
        <w:rPr>
          <w:bCs/>
          <w:szCs w:val="24"/>
        </w:rPr>
      </w:pPr>
      <w:r w:rsidRPr="000D07E3">
        <w:rPr>
          <w:bCs/>
          <w:szCs w:val="24"/>
        </w:rPr>
        <w:t>Удельный расход топлива на выработку энергии:   263 кг. усл. т./Гкал</w:t>
      </w:r>
    </w:p>
    <w:p w14:paraId="22F56903" w14:textId="77777777" w:rsidR="000D07E3" w:rsidRPr="003557FD" w:rsidRDefault="000D07E3" w:rsidP="000D07E3">
      <w:pPr>
        <w:autoSpaceDE w:val="0"/>
        <w:autoSpaceDN w:val="0"/>
        <w:adjustRightInd w:val="0"/>
        <w:ind w:firstLine="720"/>
        <w:rPr>
          <w:sz w:val="16"/>
          <w:szCs w:val="16"/>
        </w:rPr>
      </w:pPr>
    </w:p>
    <w:p w14:paraId="7F06DFEF" w14:textId="77777777" w:rsidR="00680A22" w:rsidRDefault="00680A22" w:rsidP="000D07E3">
      <w:pPr>
        <w:autoSpaceDE w:val="0"/>
        <w:autoSpaceDN w:val="0"/>
        <w:adjustRightInd w:val="0"/>
        <w:ind w:firstLine="720"/>
        <w:rPr>
          <w:bCs/>
          <w:i/>
          <w:sz w:val="28"/>
          <w:szCs w:val="28"/>
        </w:rPr>
      </w:pPr>
    </w:p>
    <w:p w14:paraId="68511F76" w14:textId="77777777" w:rsidR="00680A22" w:rsidRDefault="00680A22" w:rsidP="000D07E3">
      <w:pPr>
        <w:autoSpaceDE w:val="0"/>
        <w:autoSpaceDN w:val="0"/>
        <w:adjustRightInd w:val="0"/>
        <w:ind w:firstLine="720"/>
        <w:rPr>
          <w:bCs/>
          <w:i/>
          <w:sz w:val="28"/>
          <w:szCs w:val="28"/>
        </w:rPr>
      </w:pPr>
    </w:p>
    <w:p w14:paraId="3BCA54DB" w14:textId="45C9C32B" w:rsidR="000D07E3" w:rsidRPr="00716A9A" w:rsidRDefault="000D07E3" w:rsidP="000D07E3">
      <w:pPr>
        <w:autoSpaceDE w:val="0"/>
        <w:autoSpaceDN w:val="0"/>
        <w:adjustRightInd w:val="0"/>
        <w:ind w:firstLine="720"/>
        <w:rPr>
          <w:bCs/>
          <w:i/>
          <w:szCs w:val="24"/>
        </w:rPr>
      </w:pPr>
      <w:r w:rsidRPr="00716A9A">
        <w:rPr>
          <w:bCs/>
          <w:i/>
          <w:szCs w:val="24"/>
        </w:rPr>
        <w:t>Котельное оборудование</w:t>
      </w:r>
    </w:p>
    <w:p w14:paraId="1DC830FA" w14:textId="77777777" w:rsidR="000D07E3" w:rsidRPr="003557FD" w:rsidRDefault="000D07E3" w:rsidP="000D07E3">
      <w:pPr>
        <w:autoSpaceDE w:val="0"/>
        <w:autoSpaceDN w:val="0"/>
        <w:adjustRightInd w:val="0"/>
        <w:ind w:firstLine="720"/>
        <w:rPr>
          <w:bCs/>
          <w:i/>
          <w:sz w:val="28"/>
          <w:szCs w:val="28"/>
        </w:rPr>
      </w:pPr>
    </w:p>
    <w:p w14:paraId="5C263B4F" w14:textId="77777777" w:rsidR="000D07E3" w:rsidRPr="003557FD" w:rsidRDefault="000D07E3" w:rsidP="000D07E3">
      <w:pPr>
        <w:rPr>
          <w:color w:val="FF0000"/>
          <w:sz w:val="2"/>
          <w:szCs w:val="2"/>
        </w:rPr>
      </w:pPr>
    </w:p>
    <w:tbl>
      <w:tblPr>
        <w:tblW w:w="9781" w:type="dxa"/>
        <w:tblInd w:w="40" w:type="dxa"/>
        <w:tblLayout w:type="fixed"/>
        <w:tblCellMar>
          <w:left w:w="40" w:type="dxa"/>
          <w:right w:w="40" w:type="dxa"/>
        </w:tblCellMar>
        <w:tblLook w:val="0000" w:firstRow="0" w:lastRow="0" w:firstColumn="0" w:lastColumn="0" w:noHBand="0" w:noVBand="0"/>
      </w:tblPr>
      <w:tblGrid>
        <w:gridCol w:w="1134"/>
        <w:gridCol w:w="1560"/>
        <w:gridCol w:w="992"/>
        <w:gridCol w:w="992"/>
        <w:gridCol w:w="709"/>
        <w:gridCol w:w="992"/>
        <w:gridCol w:w="992"/>
        <w:gridCol w:w="993"/>
        <w:gridCol w:w="1417"/>
      </w:tblGrid>
      <w:tr w:rsidR="000D07E3" w:rsidRPr="000D07E3" w14:paraId="2762C225" w14:textId="77777777" w:rsidTr="00AC3104">
        <w:trPr>
          <w:trHeight w:val="1155"/>
        </w:trPr>
        <w:tc>
          <w:tcPr>
            <w:tcW w:w="1134" w:type="dxa"/>
            <w:tcBorders>
              <w:top w:val="single" w:sz="6" w:space="0" w:color="auto"/>
              <w:left w:val="single" w:sz="6" w:space="0" w:color="auto"/>
              <w:right w:val="single" w:sz="6" w:space="0" w:color="auto"/>
            </w:tcBorders>
          </w:tcPr>
          <w:p w14:paraId="41BE392A" w14:textId="77777777" w:rsidR="000D07E3" w:rsidRPr="000D07E3" w:rsidRDefault="000D07E3" w:rsidP="00AC3104">
            <w:pPr>
              <w:autoSpaceDE w:val="0"/>
              <w:autoSpaceDN w:val="0"/>
              <w:adjustRightInd w:val="0"/>
              <w:ind w:left="228"/>
              <w:rPr>
                <w:sz w:val="22"/>
              </w:rPr>
            </w:pPr>
            <w:r w:rsidRPr="000D07E3">
              <w:rPr>
                <w:sz w:val="22"/>
              </w:rPr>
              <w:t>Тип</w:t>
            </w:r>
          </w:p>
          <w:p w14:paraId="39A3D693" w14:textId="77777777" w:rsidR="000D07E3" w:rsidRPr="000D07E3" w:rsidRDefault="000D07E3" w:rsidP="00AC3104">
            <w:pPr>
              <w:autoSpaceDE w:val="0"/>
              <w:autoSpaceDN w:val="0"/>
              <w:adjustRightInd w:val="0"/>
              <w:rPr>
                <w:sz w:val="22"/>
              </w:rPr>
            </w:pPr>
            <w:r w:rsidRPr="000D07E3">
              <w:rPr>
                <w:sz w:val="22"/>
              </w:rPr>
              <w:t>котла,</w:t>
            </w:r>
          </w:p>
          <w:p w14:paraId="5D6BA8D5" w14:textId="77777777" w:rsidR="000D07E3" w:rsidRPr="000D07E3" w:rsidRDefault="000D07E3" w:rsidP="00AC3104">
            <w:pPr>
              <w:widowControl w:val="0"/>
              <w:autoSpaceDE w:val="0"/>
              <w:autoSpaceDN w:val="0"/>
              <w:adjustRightInd w:val="0"/>
              <w:rPr>
                <w:sz w:val="22"/>
              </w:rPr>
            </w:pPr>
            <w:r w:rsidRPr="000D07E3">
              <w:rPr>
                <w:sz w:val="22"/>
              </w:rPr>
              <w:t>марка</w:t>
            </w:r>
          </w:p>
        </w:tc>
        <w:tc>
          <w:tcPr>
            <w:tcW w:w="1560" w:type="dxa"/>
            <w:tcBorders>
              <w:top w:val="single" w:sz="6" w:space="0" w:color="auto"/>
              <w:left w:val="single" w:sz="6" w:space="0" w:color="auto"/>
              <w:right w:val="single" w:sz="6" w:space="0" w:color="auto"/>
            </w:tcBorders>
          </w:tcPr>
          <w:p w14:paraId="0638CEA5" w14:textId="77777777" w:rsidR="000D07E3" w:rsidRPr="000D07E3" w:rsidRDefault="000D07E3" w:rsidP="00AC3104">
            <w:pPr>
              <w:autoSpaceDE w:val="0"/>
              <w:autoSpaceDN w:val="0"/>
              <w:adjustRightInd w:val="0"/>
              <w:rPr>
                <w:sz w:val="22"/>
              </w:rPr>
            </w:pPr>
            <w:r w:rsidRPr="000D07E3">
              <w:rPr>
                <w:sz w:val="22"/>
              </w:rPr>
              <w:t>Тип</w:t>
            </w:r>
          </w:p>
          <w:p w14:paraId="4C5C4C8F" w14:textId="77777777" w:rsidR="000D07E3" w:rsidRPr="000D07E3" w:rsidRDefault="000D07E3" w:rsidP="00AC3104">
            <w:pPr>
              <w:autoSpaceDE w:val="0"/>
              <w:autoSpaceDN w:val="0"/>
              <w:adjustRightInd w:val="0"/>
              <w:rPr>
                <w:sz w:val="22"/>
              </w:rPr>
            </w:pPr>
            <w:r w:rsidRPr="000D07E3">
              <w:rPr>
                <w:sz w:val="22"/>
              </w:rPr>
              <w:t>котла</w:t>
            </w:r>
          </w:p>
          <w:p w14:paraId="0BF1E1C5" w14:textId="77777777" w:rsidR="000D07E3" w:rsidRPr="000D07E3" w:rsidRDefault="000D07E3" w:rsidP="00AC3104">
            <w:pPr>
              <w:autoSpaceDE w:val="0"/>
              <w:autoSpaceDN w:val="0"/>
              <w:adjustRightInd w:val="0"/>
              <w:rPr>
                <w:sz w:val="22"/>
              </w:rPr>
            </w:pPr>
            <w:r w:rsidRPr="000D07E3">
              <w:rPr>
                <w:sz w:val="22"/>
              </w:rPr>
              <w:t>вода/</w:t>
            </w:r>
          </w:p>
          <w:p w14:paraId="596EF18C" w14:textId="77777777" w:rsidR="000D07E3" w:rsidRPr="000D07E3" w:rsidRDefault="000D07E3" w:rsidP="00AC3104">
            <w:pPr>
              <w:widowControl w:val="0"/>
              <w:autoSpaceDE w:val="0"/>
              <w:autoSpaceDN w:val="0"/>
              <w:adjustRightInd w:val="0"/>
              <w:rPr>
                <w:sz w:val="22"/>
              </w:rPr>
            </w:pPr>
            <w:r w:rsidRPr="000D07E3">
              <w:rPr>
                <w:sz w:val="22"/>
              </w:rPr>
              <w:t>пар</w:t>
            </w:r>
          </w:p>
        </w:tc>
        <w:tc>
          <w:tcPr>
            <w:tcW w:w="992" w:type="dxa"/>
            <w:tcBorders>
              <w:top w:val="single" w:sz="6" w:space="0" w:color="auto"/>
              <w:left w:val="single" w:sz="6" w:space="0" w:color="auto"/>
              <w:right w:val="single" w:sz="6" w:space="0" w:color="auto"/>
            </w:tcBorders>
          </w:tcPr>
          <w:p w14:paraId="10355D6E" w14:textId="77777777" w:rsidR="000D07E3" w:rsidRPr="000D07E3" w:rsidRDefault="000D07E3" w:rsidP="00AC3104">
            <w:pPr>
              <w:autoSpaceDE w:val="0"/>
              <w:autoSpaceDN w:val="0"/>
              <w:adjustRightInd w:val="0"/>
              <w:rPr>
                <w:sz w:val="22"/>
              </w:rPr>
            </w:pPr>
            <w:r w:rsidRPr="000D07E3">
              <w:rPr>
                <w:sz w:val="22"/>
              </w:rPr>
              <w:t>Мощность</w:t>
            </w:r>
          </w:p>
          <w:p w14:paraId="6A4E0912" w14:textId="77777777" w:rsidR="000D07E3" w:rsidRPr="000D07E3" w:rsidRDefault="000D07E3" w:rsidP="00AC3104">
            <w:pPr>
              <w:autoSpaceDE w:val="0"/>
              <w:autoSpaceDN w:val="0"/>
              <w:adjustRightInd w:val="0"/>
              <w:ind w:left="232"/>
              <w:rPr>
                <w:sz w:val="22"/>
              </w:rPr>
            </w:pPr>
            <w:r w:rsidRPr="000D07E3">
              <w:rPr>
                <w:sz w:val="22"/>
              </w:rPr>
              <w:t>котла</w:t>
            </w:r>
          </w:p>
          <w:p w14:paraId="4EBED5A6" w14:textId="77777777" w:rsidR="000D07E3" w:rsidRPr="000D07E3" w:rsidRDefault="000D07E3" w:rsidP="00AC3104">
            <w:pPr>
              <w:widowControl w:val="0"/>
              <w:autoSpaceDE w:val="0"/>
              <w:autoSpaceDN w:val="0"/>
              <w:adjustRightInd w:val="0"/>
              <w:rPr>
                <w:sz w:val="22"/>
              </w:rPr>
            </w:pPr>
            <w:r w:rsidRPr="000D07E3">
              <w:rPr>
                <w:sz w:val="22"/>
              </w:rPr>
              <w:t>(Гкал/ч)</w:t>
            </w:r>
          </w:p>
        </w:tc>
        <w:tc>
          <w:tcPr>
            <w:tcW w:w="992" w:type="dxa"/>
            <w:tcBorders>
              <w:top w:val="single" w:sz="6" w:space="0" w:color="auto"/>
              <w:left w:val="single" w:sz="6" w:space="0" w:color="auto"/>
              <w:right w:val="single" w:sz="6" w:space="0" w:color="auto"/>
            </w:tcBorders>
          </w:tcPr>
          <w:p w14:paraId="0A17208B" w14:textId="77777777" w:rsidR="000D07E3" w:rsidRPr="000D07E3" w:rsidRDefault="000D07E3" w:rsidP="00AC3104">
            <w:pPr>
              <w:autoSpaceDE w:val="0"/>
              <w:autoSpaceDN w:val="0"/>
              <w:adjustRightInd w:val="0"/>
              <w:ind w:left="311"/>
              <w:rPr>
                <w:sz w:val="22"/>
              </w:rPr>
            </w:pPr>
            <w:r w:rsidRPr="000D07E3">
              <w:rPr>
                <w:sz w:val="22"/>
              </w:rPr>
              <w:t>Год</w:t>
            </w:r>
          </w:p>
          <w:p w14:paraId="344822CE" w14:textId="77777777" w:rsidR="000D07E3" w:rsidRPr="000D07E3" w:rsidRDefault="000D07E3" w:rsidP="00AC3104">
            <w:pPr>
              <w:autoSpaceDE w:val="0"/>
              <w:autoSpaceDN w:val="0"/>
              <w:adjustRightInd w:val="0"/>
              <w:rPr>
                <w:sz w:val="22"/>
              </w:rPr>
            </w:pPr>
            <w:r w:rsidRPr="000D07E3">
              <w:rPr>
                <w:sz w:val="22"/>
              </w:rPr>
              <w:t>установки</w:t>
            </w:r>
          </w:p>
          <w:p w14:paraId="4E6BF60D" w14:textId="77777777" w:rsidR="000D07E3" w:rsidRPr="000D07E3" w:rsidRDefault="000D07E3" w:rsidP="00AC3104">
            <w:pPr>
              <w:widowControl w:val="0"/>
              <w:autoSpaceDE w:val="0"/>
              <w:autoSpaceDN w:val="0"/>
              <w:adjustRightInd w:val="0"/>
              <w:ind w:left="218"/>
              <w:rPr>
                <w:sz w:val="22"/>
              </w:rPr>
            </w:pPr>
            <w:r w:rsidRPr="000D07E3">
              <w:rPr>
                <w:sz w:val="22"/>
              </w:rPr>
              <w:t>котла</w:t>
            </w:r>
          </w:p>
        </w:tc>
        <w:tc>
          <w:tcPr>
            <w:tcW w:w="709" w:type="dxa"/>
            <w:tcBorders>
              <w:top w:val="single" w:sz="6" w:space="0" w:color="auto"/>
              <w:left w:val="single" w:sz="6" w:space="0" w:color="auto"/>
              <w:right w:val="single" w:sz="6" w:space="0" w:color="auto"/>
            </w:tcBorders>
          </w:tcPr>
          <w:p w14:paraId="1ECB39ED" w14:textId="77777777" w:rsidR="000D07E3" w:rsidRPr="000D07E3" w:rsidRDefault="000D07E3" w:rsidP="00AC3104">
            <w:pPr>
              <w:autoSpaceDE w:val="0"/>
              <w:autoSpaceDN w:val="0"/>
              <w:adjustRightInd w:val="0"/>
              <w:jc w:val="center"/>
              <w:rPr>
                <w:sz w:val="22"/>
              </w:rPr>
            </w:pPr>
            <w:r w:rsidRPr="000D07E3">
              <w:rPr>
                <w:sz w:val="22"/>
              </w:rPr>
              <w:t>Год</w:t>
            </w:r>
          </w:p>
          <w:p w14:paraId="7579ED78" w14:textId="77777777" w:rsidR="000D07E3" w:rsidRPr="000D07E3" w:rsidRDefault="000D07E3" w:rsidP="00AC3104">
            <w:pPr>
              <w:autoSpaceDE w:val="0"/>
              <w:autoSpaceDN w:val="0"/>
              <w:adjustRightInd w:val="0"/>
              <w:jc w:val="center"/>
              <w:rPr>
                <w:sz w:val="22"/>
              </w:rPr>
            </w:pPr>
            <w:r w:rsidRPr="000D07E3">
              <w:rPr>
                <w:sz w:val="22"/>
              </w:rPr>
              <w:t>капремонта</w:t>
            </w:r>
          </w:p>
          <w:p w14:paraId="61981385" w14:textId="77777777" w:rsidR="000D07E3" w:rsidRPr="000D07E3" w:rsidRDefault="000D07E3" w:rsidP="00AC3104">
            <w:pPr>
              <w:autoSpaceDE w:val="0"/>
              <w:autoSpaceDN w:val="0"/>
              <w:adjustRightInd w:val="0"/>
              <w:jc w:val="center"/>
              <w:rPr>
                <w:sz w:val="22"/>
              </w:rPr>
            </w:pPr>
            <w:r w:rsidRPr="000D07E3">
              <w:rPr>
                <w:sz w:val="22"/>
              </w:rPr>
              <w:t>котла</w:t>
            </w:r>
          </w:p>
          <w:p w14:paraId="2231CA22" w14:textId="77777777" w:rsidR="000D07E3" w:rsidRPr="000D07E3" w:rsidRDefault="000D07E3" w:rsidP="00AC3104">
            <w:pPr>
              <w:widowControl w:val="0"/>
              <w:autoSpaceDE w:val="0"/>
              <w:autoSpaceDN w:val="0"/>
              <w:adjustRightInd w:val="0"/>
              <w:jc w:val="center"/>
              <w:rPr>
                <w:sz w:val="22"/>
              </w:rPr>
            </w:pPr>
            <w:r w:rsidRPr="000D07E3">
              <w:rPr>
                <w:sz w:val="22"/>
              </w:rPr>
              <w:t>(последний)</w:t>
            </w:r>
          </w:p>
        </w:tc>
        <w:tc>
          <w:tcPr>
            <w:tcW w:w="992" w:type="dxa"/>
            <w:tcBorders>
              <w:top w:val="single" w:sz="6" w:space="0" w:color="auto"/>
              <w:left w:val="single" w:sz="6" w:space="0" w:color="auto"/>
              <w:right w:val="single" w:sz="6" w:space="0" w:color="auto"/>
            </w:tcBorders>
          </w:tcPr>
          <w:p w14:paraId="6B2434A5" w14:textId="77777777" w:rsidR="000D07E3" w:rsidRPr="000D07E3" w:rsidRDefault="000D07E3" w:rsidP="00AC3104">
            <w:pPr>
              <w:autoSpaceDE w:val="0"/>
              <w:autoSpaceDN w:val="0"/>
              <w:adjustRightInd w:val="0"/>
              <w:jc w:val="center"/>
              <w:rPr>
                <w:sz w:val="22"/>
              </w:rPr>
            </w:pPr>
            <w:r w:rsidRPr="000D07E3">
              <w:rPr>
                <w:sz w:val="22"/>
              </w:rPr>
              <w:t>Год</w:t>
            </w:r>
          </w:p>
          <w:p w14:paraId="670483EB" w14:textId="77777777" w:rsidR="000D07E3" w:rsidRPr="000D07E3" w:rsidRDefault="000D07E3" w:rsidP="00AC3104">
            <w:pPr>
              <w:autoSpaceDE w:val="0"/>
              <w:autoSpaceDN w:val="0"/>
              <w:adjustRightInd w:val="0"/>
              <w:jc w:val="center"/>
              <w:rPr>
                <w:sz w:val="22"/>
              </w:rPr>
            </w:pPr>
            <w:r w:rsidRPr="000D07E3">
              <w:rPr>
                <w:sz w:val="22"/>
              </w:rPr>
              <w:t>проведения</w:t>
            </w:r>
          </w:p>
          <w:p w14:paraId="3345B074" w14:textId="77777777" w:rsidR="000D07E3" w:rsidRPr="000D07E3" w:rsidRDefault="000D07E3" w:rsidP="00AC3104">
            <w:pPr>
              <w:autoSpaceDE w:val="0"/>
              <w:autoSpaceDN w:val="0"/>
              <w:adjustRightInd w:val="0"/>
              <w:jc w:val="center"/>
              <w:rPr>
                <w:sz w:val="22"/>
              </w:rPr>
            </w:pPr>
            <w:r w:rsidRPr="000D07E3">
              <w:rPr>
                <w:sz w:val="22"/>
              </w:rPr>
              <w:t>режимно-</w:t>
            </w:r>
          </w:p>
          <w:p w14:paraId="138F2311" w14:textId="77777777" w:rsidR="000D07E3" w:rsidRPr="000D07E3" w:rsidRDefault="000D07E3" w:rsidP="00AC3104">
            <w:pPr>
              <w:widowControl w:val="0"/>
              <w:autoSpaceDE w:val="0"/>
              <w:autoSpaceDN w:val="0"/>
              <w:adjustRightInd w:val="0"/>
              <w:jc w:val="center"/>
              <w:rPr>
                <w:sz w:val="22"/>
              </w:rPr>
            </w:pPr>
            <w:r w:rsidRPr="000D07E3">
              <w:rPr>
                <w:sz w:val="22"/>
              </w:rPr>
              <w:t>наладочных работ (РНР)</w:t>
            </w:r>
          </w:p>
        </w:tc>
        <w:tc>
          <w:tcPr>
            <w:tcW w:w="992" w:type="dxa"/>
            <w:tcBorders>
              <w:top w:val="single" w:sz="6" w:space="0" w:color="auto"/>
              <w:left w:val="single" w:sz="6" w:space="0" w:color="auto"/>
              <w:right w:val="single" w:sz="6" w:space="0" w:color="auto"/>
            </w:tcBorders>
          </w:tcPr>
          <w:p w14:paraId="7540FD3E" w14:textId="77777777" w:rsidR="000D07E3" w:rsidRPr="000D07E3" w:rsidRDefault="000D07E3" w:rsidP="00AC3104">
            <w:pPr>
              <w:autoSpaceDE w:val="0"/>
              <w:autoSpaceDN w:val="0"/>
              <w:adjustRightInd w:val="0"/>
              <w:ind w:left="325"/>
              <w:rPr>
                <w:sz w:val="22"/>
              </w:rPr>
            </w:pPr>
            <w:r w:rsidRPr="000D07E3">
              <w:rPr>
                <w:sz w:val="22"/>
              </w:rPr>
              <w:t>КПД</w:t>
            </w:r>
          </w:p>
          <w:p w14:paraId="59402AF5" w14:textId="77777777" w:rsidR="000D07E3" w:rsidRPr="000D07E3" w:rsidRDefault="000D07E3" w:rsidP="00AC3104">
            <w:pPr>
              <w:autoSpaceDE w:val="0"/>
              <w:autoSpaceDN w:val="0"/>
              <w:adjustRightInd w:val="0"/>
              <w:ind w:left="288"/>
              <w:rPr>
                <w:sz w:val="22"/>
              </w:rPr>
            </w:pPr>
            <w:r w:rsidRPr="000D07E3">
              <w:rPr>
                <w:sz w:val="22"/>
              </w:rPr>
              <w:t>котла</w:t>
            </w:r>
          </w:p>
          <w:p w14:paraId="0DBCE787" w14:textId="77777777" w:rsidR="000D07E3" w:rsidRPr="000D07E3" w:rsidRDefault="000D07E3" w:rsidP="00AC3104">
            <w:pPr>
              <w:autoSpaceDE w:val="0"/>
              <w:autoSpaceDN w:val="0"/>
              <w:adjustRightInd w:val="0"/>
              <w:rPr>
                <w:sz w:val="22"/>
              </w:rPr>
            </w:pPr>
            <w:r w:rsidRPr="000D07E3">
              <w:rPr>
                <w:sz w:val="22"/>
              </w:rPr>
              <w:t>паспортный</w:t>
            </w:r>
          </w:p>
          <w:p w14:paraId="230AD673" w14:textId="77777777" w:rsidR="000D07E3" w:rsidRPr="000D07E3" w:rsidRDefault="000D07E3" w:rsidP="00AC3104">
            <w:pPr>
              <w:widowControl w:val="0"/>
              <w:autoSpaceDE w:val="0"/>
              <w:autoSpaceDN w:val="0"/>
              <w:adjustRightInd w:val="0"/>
              <w:ind w:left="460"/>
              <w:rPr>
                <w:sz w:val="22"/>
              </w:rPr>
            </w:pPr>
            <w:r w:rsidRPr="000D07E3">
              <w:rPr>
                <w:bCs/>
                <w:sz w:val="22"/>
              </w:rPr>
              <w:t>%</w:t>
            </w:r>
          </w:p>
        </w:tc>
        <w:tc>
          <w:tcPr>
            <w:tcW w:w="993" w:type="dxa"/>
            <w:tcBorders>
              <w:top w:val="single" w:sz="6" w:space="0" w:color="auto"/>
              <w:left w:val="single" w:sz="6" w:space="0" w:color="auto"/>
              <w:right w:val="single" w:sz="4" w:space="0" w:color="auto"/>
            </w:tcBorders>
          </w:tcPr>
          <w:p w14:paraId="71D1BA4A" w14:textId="77777777" w:rsidR="000D07E3" w:rsidRPr="000D07E3" w:rsidRDefault="000D07E3" w:rsidP="00AC3104">
            <w:pPr>
              <w:autoSpaceDE w:val="0"/>
              <w:autoSpaceDN w:val="0"/>
              <w:adjustRightInd w:val="0"/>
              <w:jc w:val="center"/>
              <w:rPr>
                <w:sz w:val="22"/>
              </w:rPr>
            </w:pPr>
            <w:r w:rsidRPr="000D07E3">
              <w:rPr>
                <w:sz w:val="22"/>
              </w:rPr>
              <w:t>КПД</w:t>
            </w:r>
          </w:p>
          <w:p w14:paraId="15E491C9" w14:textId="77777777" w:rsidR="000D07E3" w:rsidRPr="000D07E3" w:rsidRDefault="000D07E3" w:rsidP="00AC3104">
            <w:pPr>
              <w:autoSpaceDE w:val="0"/>
              <w:autoSpaceDN w:val="0"/>
              <w:adjustRightInd w:val="0"/>
              <w:jc w:val="center"/>
              <w:rPr>
                <w:sz w:val="22"/>
              </w:rPr>
            </w:pPr>
            <w:r w:rsidRPr="000D07E3">
              <w:rPr>
                <w:sz w:val="22"/>
              </w:rPr>
              <w:t>по</w:t>
            </w:r>
          </w:p>
          <w:p w14:paraId="7CB98AE2" w14:textId="77777777" w:rsidR="000D07E3" w:rsidRPr="000D07E3" w:rsidRDefault="000D07E3" w:rsidP="00AC3104">
            <w:pPr>
              <w:autoSpaceDE w:val="0"/>
              <w:autoSpaceDN w:val="0"/>
              <w:adjustRightInd w:val="0"/>
              <w:jc w:val="center"/>
              <w:rPr>
                <w:sz w:val="22"/>
              </w:rPr>
            </w:pPr>
            <w:r w:rsidRPr="000D07E3">
              <w:rPr>
                <w:sz w:val="22"/>
              </w:rPr>
              <w:t>результатам</w:t>
            </w:r>
          </w:p>
          <w:p w14:paraId="7511E926" w14:textId="77777777" w:rsidR="000D07E3" w:rsidRPr="000D07E3" w:rsidRDefault="000D07E3" w:rsidP="00AC3104">
            <w:pPr>
              <w:widowControl w:val="0"/>
              <w:autoSpaceDE w:val="0"/>
              <w:autoSpaceDN w:val="0"/>
              <w:adjustRightInd w:val="0"/>
              <w:jc w:val="center"/>
              <w:rPr>
                <w:sz w:val="22"/>
              </w:rPr>
            </w:pPr>
            <w:r w:rsidRPr="000D07E3">
              <w:rPr>
                <w:sz w:val="22"/>
              </w:rPr>
              <w:t>РНР%</w:t>
            </w:r>
          </w:p>
        </w:tc>
        <w:tc>
          <w:tcPr>
            <w:tcW w:w="1417" w:type="dxa"/>
            <w:tcBorders>
              <w:top w:val="single" w:sz="6" w:space="0" w:color="auto"/>
              <w:left w:val="single" w:sz="4" w:space="0" w:color="auto"/>
              <w:right w:val="single" w:sz="6" w:space="0" w:color="auto"/>
            </w:tcBorders>
          </w:tcPr>
          <w:p w14:paraId="4B2A4A1E" w14:textId="77777777" w:rsidR="000D07E3" w:rsidRPr="000D07E3" w:rsidRDefault="000D07E3" w:rsidP="00AC3104">
            <w:pPr>
              <w:autoSpaceDE w:val="0"/>
              <w:autoSpaceDN w:val="0"/>
              <w:adjustRightInd w:val="0"/>
              <w:rPr>
                <w:sz w:val="22"/>
              </w:rPr>
            </w:pPr>
            <w:r w:rsidRPr="000D07E3">
              <w:rPr>
                <w:sz w:val="22"/>
              </w:rPr>
              <w:t>Техническое</w:t>
            </w:r>
          </w:p>
          <w:p w14:paraId="306A4FB8" w14:textId="77777777" w:rsidR="000D07E3" w:rsidRPr="000D07E3" w:rsidRDefault="000D07E3" w:rsidP="00AC3104">
            <w:pPr>
              <w:autoSpaceDE w:val="0"/>
              <w:autoSpaceDN w:val="0"/>
              <w:adjustRightInd w:val="0"/>
              <w:rPr>
                <w:sz w:val="22"/>
              </w:rPr>
            </w:pPr>
            <w:r w:rsidRPr="000D07E3">
              <w:rPr>
                <w:sz w:val="22"/>
              </w:rPr>
              <w:t>состояние</w:t>
            </w:r>
          </w:p>
          <w:p w14:paraId="7981121E" w14:textId="77777777" w:rsidR="000D07E3" w:rsidRPr="000D07E3" w:rsidRDefault="000D07E3" w:rsidP="00AC3104">
            <w:pPr>
              <w:autoSpaceDE w:val="0"/>
              <w:autoSpaceDN w:val="0"/>
              <w:adjustRightInd w:val="0"/>
              <w:ind w:left="358"/>
              <w:rPr>
                <w:sz w:val="22"/>
              </w:rPr>
            </w:pPr>
            <w:r w:rsidRPr="000D07E3">
              <w:rPr>
                <w:sz w:val="22"/>
              </w:rPr>
              <w:t>котла</w:t>
            </w:r>
          </w:p>
          <w:p w14:paraId="67A105A7" w14:textId="77777777" w:rsidR="000D07E3" w:rsidRPr="000D07E3" w:rsidRDefault="000D07E3" w:rsidP="00AC3104">
            <w:pPr>
              <w:widowControl w:val="0"/>
              <w:autoSpaceDE w:val="0"/>
              <w:autoSpaceDN w:val="0"/>
              <w:adjustRightInd w:val="0"/>
              <w:rPr>
                <w:sz w:val="22"/>
              </w:rPr>
            </w:pPr>
            <w:r w:rsidRPr="000D07E3">
              <w:rPr>
                <w:sz w:val="22"/>
              </w:rPr>
              <w:t>(испр/неиспр)</w:t>
            </w:r>
          </w:p>
        </w:tc>
      </w:tr>
      <w:tr w:rsidR="000D07E3" w:rsidRPr="000D07E3" w14:paraId="4CB9F16D" w14:textId="77777777" w:rsidTr="00AC3104">
        <w:tc>
          <w:tcPr>
            <w:tcW w:w="1134" w:type="dxa"/>
            <w:tcBorders>
              <w:top w:val="single" w:sz="6" w:space="0" w:color="auto"/>
              <w:left w:val="single" w:sz="6" w:space="0" w:color="auto"/>
              <w:bottom w:val="single" w:sz="6" w:space="0" w:color="auto"/>
              <w:right w:val="single" w:sz="6" w:space="0" w:color="auto"/>
            </w:tcBorders>
          </w:tcPr>
          <w:p w14:paraId="12BEBD31" w14:textId="77777777" w:rsidR="000D07E3" w:rsidRPr="000D07E3" w:rsidRDefault="000D07E3" w:rsidP="00AC3104">
            <w:pPr>
              <w:autoSpaceDE w:val="0"/>
              <w:autoSpaceDN w:val="0"/>
              <w:adjustRightInd w:val="0"/>
              <w:ind w:left="353"/>
              <w:rPr>
                <w:bCs/>
                <w:sz w:val="22"/>
              </w:rPr>
            </w:pPr>
            <w:r w:rsidRPr="000D07E3">
              <w:rPr>
                <w:bCs/>
                <w:sz w:val="22"/>
              </w:rPr>
              <w:t>1</w:t>
            </w:r>
          </w:p>
        </w:tc>
        <w:tc>
          <w:tcPr>
            <w:tcW w:w="1560" w:type="dxa"/>
            <w:tcBorders>
              <w:top w:val="single" w:sz="6" w:space="0" w:color="auto"/>
              <w:left w:val="single" w:sz="6" w:space="0" w:color="auto"/>
              <w:bottom w:val="single" w:sz="6" w:space="0" w:color="auto"/>
              <w:right w:val="single" w:sz="6" w:space="0" w:color="auto"/>
            </w:tcBorders>
          </w:tcPr>
          <w:p w14:paraId="3A6CB9AC" w14:textId="77777777" w:rsidR="000D07E3" w:rsidRPr="000D07E3" w:rsidRDefault="000D07E3" w:rsidP="00AC3104">
            <w:pPr>
              <w:autoSpaceDE w:val="0"/>
              <w:autoSpaceDN w:val="0"/>
              <w:adjustRightInd w:val="0"/>
              <w:jc w:val="center"/>
              <w:rPr>
                <w:bCs/>
                <w:sz w:val="22"/>
              </w:rPr>
            </w:pPr>
            <w:r w:rsidRPr="000D07E3">
              <w:rPr>
                <w:bCs/>
                <w:sz w:val="22"/>
              </w:rPr>
              <w:t>2</w:t>
            </w:r>
          </w:p>
        </w:tc>
        <w:tc>
          <w:tcPr>
            <w:tcW w:w="992" w:type="dxa"/>
            <w:tcBorders>
              <w:top w:val="single" w:sz="6" w:space="0" w:color="auto"/>
              <w:left w:val="single" w:sz="6" w:space="0" w:color="auto"/>
              <w:bottom w:val="single" w:sz="6" w:space="0" w:color="auto"/>
              <w:right w:val="single" w:sz="6" w:space="0" w:color="auto"/>
            </w:tcBorders>
          </w:tcPr>
          <w:p w14:paraId="781BD026" w14:textId="77777777" w:rsidR="000D07E3" w:rsidRPr="000D07E3" w:rsidRDefault="000D07E3" w:rsidP="00AC3104">
            <w:pPr>
              <w:autoSpaceDE w:val="0"/>
              <w:autoSpaceDN w:val="0"/>
              <w:adjustRightInd w:val="0"/>
              <w:ind w:left="404"/>
              <w:rPr>
                <w:bCs/>
                <w:sz w:val="22"/>
              </w:rPr>
            </w:pPr>
            <w:r w:rsidRPr="000D07E3">
              <w:rPr>
                <w:bCs/>
                <w:sz w:val="22"/>
              </w:rPr>
              <w:t>3</w:t>
            </w:r>
          </w:p>
        </w:tc>
        <w:tc>
          <w:tcPr>
            <w:tcW w:w="992" w:type="dxa"/>
            <w:tcBorders>
              <w:top w:val="single" w:sz="6" w:space="0" w:color="auto"/>
              <w:left w:val="single" w:sz="6" w:space="0" w:color="auto"/>
              <w:bottom w:val="single" w:sz="6" w:space="0" w:color="auto"/>
              <w:right w:val="single" w:sz="6" w:space="0" w:color="auto"/>
            </w:tcBorders>
          </w:tcPr>
          <w:p w14:paraId="5E0D4BBF" w14:textId="77777777" w:rsidR="000D07E3" w:rsidRPr="000D07E3" w:rsidRDefault="000D07E3" w:rsidP="00AC3104">
            <w:pPr>
              <w:autoSpaceDE w:val="0"/>
              <w:autoSpaceDN w:val="0"/>
              <w:adjustRightInd w:val="0"/>
              <w:ind w:left="399"/>
              <w:rPr>
                <w:bCs/>
                <w:sz w:val="22"/>
              </w:rPr>
            </w:pPr>
            <w:r w:rsidRPr="000D07E3">
              <w:rPr>
                <w:bCs/>
                <w:sz w:val="22"/>
              </w:rPr>
              <w:t>4</w:t>
            </w:r>
          </w:p>
        </w:tc>
        <w:tc>
          <w:tcPr>
            <w:tcW w:w="709" w:type="dxa"/>
            <w:tcBorders>
              <w:top w:val="single" w:sz="6" w:space="0" w:color="auto"/>
              <w:left w:val="single" w:sz="6" w:space="0" w:color="auto"/>
              <w:bottom w:val="single" w:sz="6" w:space="0" w:color="auto"/>
              <w:right w:val="single" w:sz="6" w:space="0" w:color="auto"/>
            </w:tcBorders>
          </w:tcPr>
          <w:p w14:paraId="3F1FC7A9" w14:textId="77777777" w:rsidR="000D07E3" w:rsidRPr="000D07E3" w:rsidRDefault="000D07E3" w:rsidP="00AC3104">
            <w:pPr>
              <w:autoSpaceDE w:val="0"/>
              <w:autoSpaceDN w:val="0"/>
              <w:adjustRightInd w:val="0"/>
              <w:jc w:val="center"/>
              <w:rPr>
                <w:bCs/>
                <w:sz w:val="22"/>
              </w:rPr>
            </w:pPr>
            <w:r w:rsidRPr="000D07E3">
              <w:rPr>
                <w:bCs/>
                <w:sz w:val="22"/>
              </w:rPr>
              <w:t>5</w:t>
            </w:r>
          </w:p>
        </w:tc>
        <w:tc>
          <w:tcPr>
            <w:tcW w:w="992" w:type="dxa"/>
            <w:tcBorders>
              <w:top w:val="single" w:sz="6" w:space="0" w:color="auto"/>
              <w:left w:val="single" w:sz="6" w:space="0" w:color="auto"/>
              <w:bottom w:val="single" w:sz="6" w:space="0" w:color="auto"/>
              <w:right w:val="single" w:sz="6" w:space="0" w:color="auto"/>
            </w:tcBorders>
          </w:tcPr>
          <w:p w14:paraId="413B801A" w14:textId="77777777" w:rsidR="000D07E3" w:rsidRPr="000D07E3" w:rsidRDefault="000D07E3" w:rsidP="00AC3104">
            <w:pPr>
              <w:autoSpaceDE w:val="0"/>
              <w:autoSpaceDN w:val="0"/>
              <w:adjustRightInd w:val="0"/>
              <w:jc w:val="center"/>
              <w:rPr>
                <w:bCs/>
                <w:sz w:val="22"/>
              </w:rPr>
            </w:pPr>
            <w:r w:rsidRPr="000D07E3">
              <w:rPr>
                <w:bCs/>
                <w:sz w:val="22"/>
              </w:rPr>
              <w:t>6</w:t>
            </w:r>
          </w:p>
        </w:tc>
        <w:tc>
          <w:tcPr>
            <w:tcW w:w="992" w:type="dxa"/>
            <w:tcBorders>
              <w:top w:val="single" w:sz="6" w:space="0" w:color="auto"/>
              <w:left w:val="single" w:sz="6" w:space="0" w:color="auto"/>
              <w:bottom w:val="single" w:sz="6" w:space="0" w:color="auto"/>
              <w:right w:val="single" w:sz="6" w:space="0" w:color="auto"/>
            </w:tcBorders>
          </w:tcPr>
          <w:p w14:paraId="22AE39E4" w14:textId="77777777" w:rsidR="000D07E3" w:rsidRPr="000D07E3" w:rsidRDefault="000D07E3" w:rsidP="00AC3104">
            <w:pPr>
              <w:autoSpaceDE w:val="0"/>
              <w:autoSpaceDN w:val="0"/>
              <w:adjustRightInd w:val="0"/>
              <w:ind w:left="497"/>
              <w:rPr>
                <w:bCs/>
                <w:sz w:val="22"/>
              </w:rPr>
            </w:pPr>
            <w:r w:rsidRPr="000D07E3">
              <w:rPr>
                <w:bCs/>
                <w:sz w:val="22"/>
              </w:rPr>
              <w:t>7</w:t>
            </w:r>
          </w:p>
        </w:tc>
        <w:tc>
          <w:tcPr>
            <w:tcW w:w="993" w:type="dxa"/>
            <w:tcBorders>
              <w:top w:val="single" w:sz="6" w:space="0" w:color="auto"/>
              <w:left w:val="single" w:sz="6" w:space="0" w:color="auto"/>
              <w:bottom w:val="single" w:sz="6" w:space="0" w:color="auto"/>
              <w:right w:val="single" w:sz="4" w:space="0" w:color="auto"/>
            </w:tcBorders>
          </w:tcPr>
          <w:p w14:paraId="10EFAE82" w14:textId="77777777" w:rsidR="000D07E3" w:rsidRPr="000D07E3" w:rsidRDefault="000D07E3" w:rsidP="00AC3104">
            <w:pPr>
              <w:autoSpaceDE w:val="0"/>
              <w:autoSpaceDN w:val="0"/>
              <w:adjustRightInd w:val="0"/>
              <w:jc w:val="center"/>
              <w:rPr>
                <w:sz w:val="22"/>
              </w:rPr>
            </w:pPr>
            <w:r w:rsidRPr="000D07E3">
              <w:rPr>
                <w:sz w:val="22"/>
              </w:rPr>
              <w:t>8</w:t>
            </w:r>
          </w:p>
        </w:tc>
        <w:tc>
          <w:tcPr>
            <w:tcW w:w="1417" w:type="dxa"/>
            <w:tcBorders>
              <w:top w:val="single" w:sz="6" w:space="0" w:color="auto"/>
              <w:left w:val="single" w:sz="4" w:space="0" w:color="auto"/>
              <w:bottom w:val="single" w:sz="6" w:space="0" w:color="auto"/>
              <w:right w:val="single" w:sz="6" w:space="0" w:color="auto"/>
            </w:tcBorders>
          </w:tcPr>
          <w:p w14:paraId="56065A10" w14:textId="77777777" w:rsidR="000D07E3" w:rsidRPr="000D07E3" w:rsidRDefault="000D07E3" w:rsidP="00AC3104">
            <w:pPr>
              <w:widowControl w:val="0"/>
              <w:autoSpaceDE w:val="0"/>
              <w:autoSpaceDN w:val="0"/>
              <w:adjustRightInd w:val="0"/>
              <w:ind w:left="170"/>
              <w:jc w:val="center"/>
              <w:rPr>
                <w:sz w:val="22"/>
              </w:rPr>
            </w:pPr>
            <w:r w:rsidRPr="000D07E3">
              <w:rPr>
                <w:sz w:val="22"/>
              </w:rPr>
              <w:t>9</w:t>
            </w:r>
          </w:p>
        </w:tc>
      </w:tr>
      <w:tr w:rsidR="000D07E3" w:rsidRPr="000D07E3" w14:paraId="2A1D4C35" w14:textId="77777777" w:rsidTr="00AC3104">
        <w:tc>
          <w:tcPr>
            <w:tcW w:w="1134" w:type="dxa"/>
            <w:tcBorders>
              <w:top w:val="single" w:sz="6" w:space="0" w:color="auto"/>
              <w:left w:val="single" w:sz="6" w:space="0" w:color="auto"/>
              <w:bottom w:val="single" w:sz="6" w:space="0" w:color="auto"/>
              <w:right w:val="single" w:sz="6" w:space="0" w:color="auto"/>
            </w:tcBorders>
            <w:vAlign w:val="center"/>
          </w:tcPr>
          <w:p w14:paraId="146FC5BB" w14:textId="77777777" w:rsidR="000D07E3" w:rsidRPr="000D07E3" w:rsidRDefault="000D07E3" w:rsidP="00AC3104">
            <w:pPr>
              <w:jc w:val="center"/>
              <w:rPr>
                <w:rFonts w:eastAsia="Arial Unicode MS"/>
                <w:sz w:val="22"/>
              </w:rPr>
            </w:pPr>
            <w:r w:rsidRPr="000D07E3">
              <w:rPr>
                <w:rFonts w:eastAsia="Arial Unicode MS"/>
                <w:sz w:val="22"/>
              </w:rPr>
              <w:t>КВ-1,44</w:t>
            </w:r>
          </w:p>
        </w:tc>
        <w:tc>
          <w:tcPr>
            <w:tcW w:w="1560" w:type="dxa"/>
            <w:tcBorders>
              <w:top w:val="single" w:sz="6" w:space="0" w:color="auto"/>
              <w:left w:val="single" w:sz="6" w:space="0" w:color="auto"/>
              <w:bottom w:val="single" w:sz="6" w:space="0" w:color="auto"/>
              <w:right w:val="single" w:sz="6" w:space="0" w:color="auto"/>
            </w:tcBorders>
          </w:tcPr>
          <w:p w14:paraId="1F015653" w14:textId="77777777" w:rsidR="000D07E3" w:rsidRPr="000D07E3" w:rsidRDefault="000D07E3" w:rsidP="00AC3104">
            <w:pPr>
              <w:autoSpaceDE w:val="0"/>
              <w:autoSpaceDN w:val="0"/>
              <w:adjustRightInd w:val="0"/>
              <w:rPr>
                <w:sz w:val="22"/>
              </w:rPr>
            </w:pPr>
            <w:r w:rsidRPr="000D07E3">
              <w:rPr>
                <w:sz w:val="22"/>
              </w:rPr>
              <w:t>водогрейный</w:t>
            </w:r>
          </w:p>
        </w:tc>
        <w:tc>
          <w:tcPr>
            <w:tcW w:w="992" w:type="dxa"/>
            <w:tcBorders>
              <w:top w:val="single" w:sz="6" w:space="0" w:color="auto"/>
              <w:left w:val="single" w:sz="6" w:space="0" w:color="auto"/>
              <w:bottom w:val="single" w:sz="6" w:space="0" w:color="auto"/>
              <w:right w:val="single" w:sz="6" w:space="0" w:color="auto"/>
            </w:tcBorders>
          </w:tcPr>
          <w:p w14:paraId="11597B42" w14:textId="77777777" w:rsidR="000D07E3" w:rsidRPr="000D07E3" w:rsidRDefault="000D07E3" w:rsidP="00AC3104">
            <w:pPr>
              <w:autoSpaceDE w:val="0"/>
              <w:autoSpaceDN w:val="0"/>
              <w:adjustRightInd w:val="0"/>
              <w:rPr>
                <w:sz w:val="22"/>
              </w:rPr>
            </w:pPr>
            <w:r w:rsidRPr="000D07E3">
              <w:rPr>
                <w:sz w:val="22"/>
              </w:rPr>
              <w:t>0,86</w:t>
            </w:r>
          </w:p>
        </w:tc>
        <w:tc>
          <w:tcPr>
            <w:tcW w:w="992" w:type="dxa"/>
            <w:tcBorders>
              <w:top w:val="single" w:sz="6" w:space="0" w:color="auto"/>
              <w:left w:val="single" w:sz="6" w:space="0" w:color="auto"/>
              <w:bottom w:val="single" w:sz="6" w:space="0" w:color="auto"/>
              <w:right w:val="single" w:sz="6" w:space="0" w:color="auto"/>
            </w:tcBorders>
            <w:vAlign w:val="center"/>
          </w:tcPr>
          <w:p w14:paraId="30DA42EF" w14:textId="77777777" w:rsidR="000D07E3" w:rsidRPr="000D07E3" w:rsidRDefault="000D07E3" w:rsidP="00AC3104">
            <w:pPr>
              <w:jc w:val="center"/>
              <w:rPr>
                <w:rFonts w:eastAsia="Arial Unicode MS"/>
                <w:sz w:val="22"/>
              </w:rPr>
            </w:pPr>
            <w:r w:rsidRPr="000D07E3">
              <w:rPr>
                <w:rFonts w:eastAsia="Arial Unicode MS"/>
                <w:sz w:val="22"/>
              </w:rPr>
              <w:t>2020</w:t>
            </w:r>
          </w:p>
        </w:tc>
        <w:tc>
          <w:tcPr>
            <w:tcW w:w="709" w:type="dxa"/>
            <w:tcBorders>
              <w:top w:val="single" w:sz="6" w:space="0" w:color="auto"/>
              <w:left w:val="single" w:sz="6" w:space="0" w:color="auto"/>
              <w:bottom w:val="single" w:sz="6" w:space="0" w:color="auto"/>
              <w:right w:val="single" w:sz="6" w:space="0" w:color="auto"/>
            </w:tcBorders>
            <w:vAlign w:val="center"/>
          </w:tcPr>
          <w:p w14:paraId="404687E4" w14:textId="77777777" w:rsidR="000D07E3" w:rsidRPr="000D07E3" w:rsidRDefault="000D07E3" w:rsidP="00AC3104">
            <w:pPr>
              <w:jc w:val="center"/>
              <w:rPr>
                <w:rFonts w:eastAsia="Arial Unicode MS"/>
                <w:sz w:val="22"/>
              </w:rPr>
            </w:pPr>
          </w:p>
        </w:tc>
        <w:tc>
          <w:tcPr>
            <w:tcW w:w="992" w:type="dxa"/>
            <w:tcBorders>
              <w:top w:val="single" w:sz="6" w:space="0" w:color="auto"/>
              <w:left w:val="single" w:sz="6" w:space="0" w:color="auto"/>
              <w:bottom w:val="single" w:sz="6" w:space="0" w:color="auto"/>
              <w:right w:val="single" w:sz="6" w:space="0" w:color="auto"/>
            </w:tcBorders>
            <w:vAlign w:val="center"/>
          </w:tcPr>
          <w:p w14:paraId="6CD81117" w14:textId="77777777" w:rsidR="000D07E3" w:rsidRPr="000D07E3" w:rsidRDefault="000D07E3" w:rsidP="00AC3104">
            <w:pPr>
              <w:jc w:val="center"/>
              <w:rPr>
                <w:rFonts w:eastAsia="Arial Unicode MS"/>
                <w:sz w:val="22"/>
              </w:rPr>
            </w:pPr>
            <w:r w:rsidRPr="000D07E3">
              <w:rPr>
                <w:rFonts w:eastAsia="Arial Unicode MS"/>
                <w:sz w:val="22"/>
              </w:rPr>
              <w:t>2020</w:t>
            </w:r>
          </w:p>
        </w:tc>
        <w:tc>
          <w:tcPr>
            <w:tcW w:w="992" w:type="dxa"/>
            <w:tcBorders>
              <w:top w:val="single" w:sz="6" w:space="0" w:color="auto"/>
              <w:left w:val="single" w:sz="6" w:space="0" w:color="auto"/>
              <w:bottom w:val="single" w:sz="6" w:space="0" w:color="auto"/>
              <w:right w:val="single" w:sz="6" w:space="0" w:color="auto"/>
            </w:tcBorders>
          </w:tcPr>
          <w:p w14:paraId="38148256" w14:textId="77777777" w:rsidR="000D07E3" w:rsidRPr="000D07E3" w:rsidRDefault="000D07E3" w:rsidP="00AC3104">
            <w:pPr>
              <w:autoSpaceDE w:val="0"/>
              <w:autoSpaceDN w:val="0"/>
              <w:adjustRightInd w:val="0"/>
              <w:rPr>
                <w:sz w:val="22"/>
              </w:rPr>
            </w:pPr>
          </w:p>
        </w:tc>
        <w:tc>
          <w:tcPr>
            <w:tcW w:w="993" w:type="dxa"/>
            <w:tcBorders>
              <w:top w:val="single" w:sz="6" w:space="0" w:color="auto"/>
              <w:left w:val="single" w:sz="6" w:space="0" w:color="auto"/>
              <w:bottom w:val="single" w:sz="6" w:space="0" w:color="auto"/>
              <w:right w:val="single" w:sz="6" w:space="0" w:color="auto"/>
            </w:tcBorders>
          </w:tcPr>
          <w:p w14:paraId="05D8F523" w14:textId="77777777" w:rsidR="000D07E3" w:rsidRPr="000D07E3" w:rsidRDefault="000D07E3" w:rsidP="00AC3104">
            <w:pPr>
              <w:autoSpaceDE w:val="0"/>
              <w:autoSpaceDN w:val="0"/>
              <w:adjustRightInd w:val="0"/>
              <w:rPr>
                <w:sz w:val="22"/>
              </w:rPr>
            </w:pPr>
            <w:r w:rsidRPr="000D07E3">
              <w:rPr>
                <w:sz w:val="22"/>
              </w:rPr>
              <w:t>75</w:t>
            </w:r>
          </w:p>
        </w:tc>
        <w:tc>
          <w:tcPr>
            <w:tcW w:w="1417" w:type="dxa"/>
            <w:tcBorders>
              <w:top w:val="single" w:sz="6" w:space="0" w:color="auto"/>
              <w:left w:val="single" w:sz="6" w:space="0" w:color="auto"/>
              <w:bottom w:val="single" w:sz="6" w:space="0" w:color="auto"/>
              <w:right w:val="single" w:sz="6" w:space="0" w:color="auto"/>
            </w:tcBorders>
          </w:tcPr>
          <w:p w14:paraId="6F40F5A9" w14:textId="77777777" w:rsidR="000D07E3" w:rsidRPr="000D07E3" w:rsidRDefault="000D07E3" w:rsidP="00AC3104">
            <w:pPr>
              <w:autoSpaceDE w:val="0"/>
              <w:autoSpaceDN w:val="0"/>
              <w:adjustRightInd w:val="0"/>
              <w:rPr>
                <w:sz w:val="22"/>
              </w:rPr>
            </w:pPr>
            <w:r w:rsidRPr="000D07E3">
              <w:rPr>
                <w:sz w:val="22"/>
              </w:rPr>
              <w:t>исправен</w:t>
            </w:r>
          </w:p>
        </w:tc>
      </w:tr>
      <w:tr w:rsidR="000D07E3" w:rsidRPr="000D07E3" w14:paraId="7F7B7E44" w14:textId="77777777" w:rsidTr="00AC3104">
        <w:tc>
          <w:tcPr>
            <w:tcW w:w="1134" w:type="dxa"/>
            <w:tcBorders>
              <w:top w:val="single" w:sz="6" w:space="0" w:color="auto"/>
              <w:left w:val="single" w:sz="6" w:space="0" w:color="auto"/>
              <w:bottom w:val="single" w:sz="6" w:space="0" w:color="auto"/>
              <w:right w:val="single" w:sz="6" w:space="0" w:color="auto"/>
            </w:tcBorders>
            <w:vAlign w:val="center"/>
          </w:tcPr>
          <w:p w14:paraId="410151D0" w14:textId="77777777" w:rsidR="000D07E3" w:rsidRPr="000D07E3" w:rsidRDefault="000D07E3" w:rsidP="00AC3104">
            <w:pPr>
              <w:jc w:val="center"/>
              <w:rPr>
                <w:rFonts w:eastAsia="Arial Unicode MS"/>
                <w:sz w:val="22"/>
              </w:rPr>
            </w:pPr>
            <w:r w:rsidRPr="000D07E3">
              <w:rPr>
                <w:rFonts w:eastAsia="Arial Unicode MS"/>
                <w:sz w:val="22"/>
              </w:rPr>
              <w:t>КВ-1,44</w:t>
            </w:r>
          </w:p>
        </w:tc>
        <w:tc>
          <w:tcPr>
            <w:tcW w:w="1560" w:type="dxa"/>
            <w:tcBorders>
              <w:top w:val="single" w:sz="6" w:space="0" w:color="auto"/>
              <w:left w:val="single" w:sz="6" w:space="0" w:color="auto"/>
              <w:bottom w:val="single" w:sz="6" w:space="0" w:color="auto"/>
              <w:right w:val="single" w:sz="6" w:space="0" w:color="auto"/>
            </w:tcBorders>
          </w:tcPr>
          <w:p w14:paraId="6AAC7A1E" w14:textId="77777777" w:rsidR="000D07E3" w:rsidRPr="000D07E3" w:rsidRDefault="000D07E3" w:rsidP="00AC3104">
            <w:pPr>
              <w:autoSpaceDE w:val="0"/>
              <w:autoSpaceDN w:val="0"/>
              <w:adjustRightInd w:val="0"/>
              <w:rPr>
                <w:sz w:val="22"/>
              </w:rPr>
            </w:pPr>
            <w:r w:rsidRPr="000D07E3">
              <w:rPr>
                <w:sz w:val="22"/>
              </w:rPr>
              <w:t>водогрейный</w:t>
            </w:r>
          </w:p>
        </w:tc>
        <w:tc>
          <w:tcPr>
            <w:tcW w:w="992" w:type="dxa"/>
            <w:tcBorders>
              <w:top w:val="single" w:sz="6" w:space="0" w:color="auto"/>
              <w:left w:val="single" w:sz="6" w:space="0" w:color="auto"/>
              <w:bottom w:val="single" w:sz="6" w:space="0" w:color="auto"/>
              <w:right w:val="single" w:sz="6" w:space="0" w:color="auto"/>
            </w:tcBorders>
          </w:tcPr>
          <w:p w14:paraId="75D5BDC4" w14:textId="77777777" w:rsidR="000D07E3" w:rsidRPr="000D07E3" w:rsidRDefault="000D07E3" w:rsidP="00AC3104">
            <w:pPr>
              <w:autoSpaceDE w:val="0"/>
              <w:autoSpaceDN w:val="0"/>
              <w:adjustRightInd w:val="0"/>
              <w:rPr>
                <w:sz w:val="22"/>
              </w:rPr>
            </w:pPr>
            <w:r w:rsidRPr="000D07E3">
              <w:rPr>
                <w:sz w:val="22"/>
              </w:rPr>
              <w:t>0,86</w:t>
            </w:r>
          </w:p>
        </w:tc>
        <w:tc>
          <w:tcPr>
            <w:tcW w:w="992" w:type="dxa"/>
            <w:tcBorders>
              <w:top w:val="single" w:sz="6" w:space="0" w:color="auto"/>
              <w:left w:val="single" w:sz="6" w:space="0" w:color="auto"/>
              <w:bottom w:val="single" w:sz="6" w:space="0" w:color="auto"/>
              <w:right w:val="single" w:sz="6" w:space="0" w:color="auto"/>
            </w:tcBorders>
            <w:vAlign w:val="center"/>
          </w:tcPr>
          <w:p w14:paraId="23DE057C" w14:textId="77777777" w:rsidR="000D07E3" w:rsidRPr="000D07E3" w:rsidRDefault="000D07E3" w:rsidP="00AC3104">
            <w:pPr>
              <w:jc w:val="center"/>
              <w:rPr>
                <w:rFonts w:eastAsia="Arial Unicode MS"/>
                <w:sz w:val="22"/>
              </w:rPr>
            </w:pPr>
            <w:r w:rsidRPr="000D07E3">
              <w:rPr>
                <w:rFonts w:eastAsia="Arial Unicode MS"/>
                <w:sz w:val="22"/>
              </w:rPr>
              <w:t>2016</w:t>
            </w:r>
          </w:p>
        </w:tc>
        <w:tc>
          <w:tcPr>
            <w:tcW w:w="709" w:type="dxa"/>
            <w:tcBorders>
              <w:top w:val="single" w:sz="6" w:space="0" w:color="auto"/>
              <w:left w:val="single" w:sz="6" w:space="0" w:color="auto"/>
              <w:bottom w:val="single" w:sz="6" w:space="0" w:color="auto"/>
              <w:right w:val="single" w:sz="6" w:space="0" w:color="auto"/>
            </w:tcBorders>
            <w:vAlign w:val="center"/>
          </w:tcPr>
          <w:p w14:paraId="17853480" w14:textId="77777777" w:rsidR="000D07E3" w:rsidRPr="000D07E3" w:rsidRDefault="000D07E3" w:rsidP="00AC3104">
            <w:pPr>
              <w:jc w:val="center"/>
              <w:rPr>
                <w:rFonts w:eastAsia="Arial Unicode MS"/>
                <w:sz w:val="22"/>
              </w:rPr>
            </w:pPr>
          </w:p>
        </w:tc>
        <w:tc>
          <w:tcPr>
            <w:tcW w:w="992" w:type="dxa"/>
            <w:tcBorders>
              <w:top w:val="single" w:sz="6" w:space="0" w:color="auto"/>
              <w:left w:val="single" w:sz="6" w:space="0" w:color="auto"/>
              <w:bottom w:val="single" w:sz="6" w:space="0" w:color="auto"/>
              <w:right w:val="single" w:sz="6" w:space="0" w:color="auto"/>
            </w:tcBorders>
            <w:vAlign w:val="center"/>
          </w:tcPr>
          <w:p w14:paraId="6C3BCCCB" w14:textId="77777777" w:rsidR="000D07E3" w:rsidRPr="000D07E3" w:rsidRDefault="000D07E3" w:rsidP="00AC3104">
            <w:pPr>
              <w:jc w:val="center"/>
              <w:rPr>
                <w:rFonts w:eastAsia="Arial Unicode MS"/>
                <w:sz w:val="22"/>
              </w:rPr>
            </w:pPr>
            <w:r w:rsidRPr="000D07E3">
              <w:rPr>
                <w:rFonts w:eastAsia="Arial Unicode MS"/>
                <w:sz w:val="22"/>
              </w:rPr>
              <w:t>2016</w:t>
            </w:r>
          </w:p>
        </w:tc>
        <w:tc>
          <w:tcPr>
            <w:tcW w:w="992" w:type="dxa"/>
            <w:tcBorders>
              <w:top w:val="single" w:sz="6" w:space="0" w:color="auto"/>
              <w:left w:val="single" w:sz="6" w:space="0" w:color="auto"/>
              <w:bottom w:val="single" w:sz="6" w:space="0" w:color="auto"/>
              <w:right w:val="single" w:sz="6" w:space="0" w:color="auto"/>
            </w:tcBorders>
          </w:tcPr>
          <w:p w14:paraId="4D2C6DB9" w14:textId="77777777" w:rsidR="000D07E3" w:rsidRPr="000D07E3" w:rsidRDefault="000D07E3" w:rsidP="00AC3104">
            <w:pPr>
              <w:autoSpaceDE w:val="0"/>
              <w:autoSpaceDN w:val="0"/>
              <w:adjustRightInd w:val="0"/>
              <w:rPr>
                <w:sz w:val="22"/>
              </w:rPr>
            </w:pPr>
          </w:p>
        </w:tc>
        <w:tc>
          <w:tcPr>
            <w:tcW w:w="993" w:type="dxa"/>
            <w:tcBorders>
              <w:top w:val="single" w:sz="6" w:space="0" w:color="auto"/>
              <w:left w:val="single" w:sz="6" w:space="0" w:color="auto"/>
              <w:bottom w:val="single" w:sz="6" w:space="0" w:color="auto"/>
              <w:right w:val="single" w:sz="6" w:space="0" w:color="auto"/>
            </w:tcBorders>
          </w:tcPr>
          <w:p w14:paraId="3C7A344A" w14:textId="77777777" w:rsidR="000D07E3" w:rsidRPr="000D07E3" w:rsidRDefault="000D07E3" w:rsidP="00AC3104">
            <w:pPr>
              <w:autoSpaceDE w:val="0"/>
              <w:autoSpaceDN w:val="0"/>
              <w:adjustRightInd w:val="0"/>
              <w:rPr>
                <w:sz w:val="22"/>
              </w:rPr>
            </w:pPr>
            <w:r w:rsidRPr="000D07E3">
              <w:rPr>
                <w:sz w:val="22"/>
              </w:rPr>
              <w:t>75</w:t>
            </w:r>
          </w:p>
        </w:tc>
        <w:tc>
          <w:tcPr>
            <w:tcW w:w="1417" w:type="dxa"/>
            <w:tcBorders>
              <w:top w:val="single" w:sz="6" w:space="0" w:color="auto"/>
              <w:left w:val="single" w:sz="6" w:space="0" w:color="auto"/>
              <w:bottom w:val="single" w:sz="6" w:space="0" w:color="auto"/>
              <w:right w:val="single" w:sz="6" w:space="0" w:color="auto"/>
            </w:tcBorders>
          </w:tcPr>
          <w:p w14:paraId="3734CBCE" w14:textId="77777777" w:rsidR="000D07E3" w:rsidRPr="000D07E3" w:rsidRDefault="000D07E3" w:rsidP="00AC3104">
            <w:pPr>
              <w:autoSpaceDE w:val="0"/>
              <w:autoSpaceDN w:val="0"/>
              <w:adjustRightInd w:val="0"/>
              <w:rPr>
                <w:sz w:val="22"/>
              </w:rPr>
            </w:pPr>
            <w:r w:rsidRPr="000D07E3">
              <w:rPr>
                <w:sz w:val="22"/>
              </w:rPr>
              <w:t>исправен</w:t>
            </w:r>
          </w:p>
        </w:tc>
      </w:tr>
      <w:tr w:rsidR="000D07E3" w:rsidRPr="000D07E3" w14:paraId="3CF8FBEE" w14:textId="77777777" w:rsidTr="00AC3104">
        <w:tc>
          <w:tcPr>
            <w:tcW w:w="1134" w:type="dxa"/>
            <w:tcBorders>
              <w:top w:val="single" w:sz="6" w:space="0" w:color="auto"/>
              <w:left w:val="single" w:sz="6" w:space="0" w:color="auto"/>
              <w:bottom w:val="single" w:sz="6" w:space="0" w:color="auto"/>
              <w:right w:val="single" w:sz="6" w:space="0" w:color="auto"/>
            </w:tcBorders>
            <w:vAlign w:val="center"/>
          </w:tcPr>
          <w:p w14:paraId="3FA7EE24" w14:textId="77777777" w:rsidR="000D07E3" w:rsidRPr="000D07E3" w:rsidRDefault="000D07E3" w:rsidP="00AC3104">
            <w:pPr>
              <w:jc w:val="center"/>
              <w:rPr>
                <w:rFonts w:eastAsia="Arial Unicode MS"/>
                <w:sz w:val="22"/>
              </w:rPr>
            </w:pPr>
            <w:r w:rsidRPr="000D07E3">
              <w:rPr>
                <w:rFonts w:eastAsia="Arial Unicode MS"/>
                <w:sz w:val="22"/>
              </w:rPr>
              <w:t>КВ-Р-1-95</w:t>
            </w:r>
          </w:p>
        </w:tc>
        <w:tc>
          <w:tcPr>
            <w:tcW w:w="1560" w:type="dxa"/>
            <w:tcBorders>
              <w:top w:val="single" w:sz="6" w:space="0" w:color="auto"/>
              <w:left w:val="single" w:sz="6" w:space="0" w:color="auto"/>
              <w:bottom w:val="single" w:sz="6" w:space="0" w:color="auto"/>
              <w:right w:val="single" w:sz="6" w:space="0" w:color="auto"/>
            </w:tcBorders>
          </w:tcPr>
          <w:p w14:paraId="2867A33C" w14:textId="77777777" w:rsidR="000D07E3" w:rsidRPr="000D07E3" w:rsidRDefault="000D07E3" w:rsidP="00AC3104">
            <w:pPr>
              <w:autoSpaceDE w:val="0"/>
              <w:autoSpaceDN w:val="0"/>
              <w:adjustRightInd w:val="0"/>
              <w:rPr>
                <w:sz w:val="22"/>
              </w:rPr>
            </w:pPr>
            <w:r w:rsidRPr="000D07E3">
              <w:rPr>
                <w:sz w:val="22"/>
              </w:rPr>
              <w:t>водогрейный</w:t>
            </w:r>
          </w:p>
        </w:tc>
        <w:tc>
          <w:tcPr>
            <w:tcW w:w="992" w:type="dxa"/>
            <w:tcBorders>
              <w:top w:val="single" w:sz="6" w:space="0" w:color="auto"/>
              <w:left w:val="single" w:sz="6" w:space="0" w:color="auto"/>
              <w:bottom w:val="single" w:sz="6" w:space="0" w:color="auto"/>
              <w:right w:val="single" w:sz="6" w:space="0" w:color="auto"/>
            </w:tcBorders>
          </w:tcPr>
          <w:p w14:paraId="2AEE0B91" w14:textId="77777777" w:rsidR="000D07E3" w:rsidRPr="000D07E3" w:rsidRDefault="000D07E3" w:rsidP="00AC3104">
            <w:pPr>
              <w:autoSpaceDE w:val="0"/>
              <w:autoSpaceDN w:val="0"/>
              <w:adjustRightInd w:val="0"/>
              <w:rPr>
                <w:sz w:val="22"/>
              </w:rPr>
            </w:pPr>
            <w:r w:rsidRPr="000D07E3">
              <w:rPr>
                <w:sz w:val="22"/>
              </w:rPr>
              <w:t>0,86</w:t>
            </w:r>
          </w:p>
        </w:tc>
        <w:tc>
          <w:tcPr>
            <w:tcW w:w="992" w:type="dxa"/>
            <w:tcBorders>
              <w:top w:val="single" w:sz="6" w:space="0" w:color="auto"/>
              <w:left w:val="single" w:sz="6" w:space="0" w:color="auto"/>
              <w:bottom w:val="single" w:sz="6" w:space="0" w:color="auto"/>
              <w:right w:val="single" w:sz="6" w:space="0" w:color="auto"/>
            </w:tcBorders>
            <w:vAlign w:val="center"/>
          </w:tcPr>
          <w:p w14:paraId="093E7A31" w14:textId="77777777" w:rsidR="000D07E3" w:rsidRPr="000D07E3" w:rsidRDefault="000D07E3" w:rsidP="00AC3104">
            <w:pPr>
              <w:jc w:val="center"/>
              <w:rPr>
                <w:rFonts w:eastAsia="Arial Unicode MS"/>
                <w:sz w:val="22"/>
              </w:rPr>
            </w:pPr>
            <w:r w:rsidRPr="000D07E3">
              <w:rPr>
                <w:rFonts w:eastAsia="Arial Unicode MS"/>
                <w:sz w:val="22"/>
              </w:rPr>
              <w:t>2015</w:t>
            </w:r>
          </w:p>
        </w:tc>
        <w:tc>
          <w:tcPr>
            <w:tcW w:w="709" w:type="dxa"/>
            <w:tcBorders>
              <w:top w:val="single" w:sz="6" w:space="0" w:color="auto"/>
              <w:left w:val="single" w:sz="6" w:space="0" w:color="auto"/>
              <w:bottom w:val="single" w:sz="6" w:space="0" w:color="auto"/>
              <w:right w:val="single" w:sz="6" w:space="0" w:color="auto"/>
            </w:tcBorders>
            <w:vAlign w:val="center"/>
          </w:tcPr>
          <w:p w14:paraId="3CE26C56" w14:textId="77777777" w:rsidR="000D07E3" w:rsidRPr="000D07E3" w:rsidRDefault="000D07E3" w:rsidP="00AC3104">
            <w:pPr>
              <w:jc w:val="center"/>
              <w:rPr>
                <w:rFonts w:eastAsia="Arial Unicode MS"/>
                <w:sz w:val="22"/>
              </w:rPr>
            </w:pPr>
          </w:p>
        </w:tc>
        <w:tc>
          <w:tcPr>
            <w:tcW w:w="992" w:type="dxa"/>
            <w:tcBorders>
              <w:top w:val="single" w:sz="6" w:space="0" w:color="auto"/>
              <w:left w:val="single" w:sz="6" w:space="0" w:color="auto"/>
              <w:bottom w:val="single" w:sz="6" w:space="0" w:color="auto"/>
              <w:right w:val="single" w:sz="6" w:space="0" w:color="auto"/>
            </w:tcBorders>
            <w:vAlign w:val="center"/>
          </w:tcPr>
          <w:p w14:paraId="55630478" w14:textId="77777777" w:rsidR="000D07E3" w:rsidRPr="000D07E3" w:rsidRDefault="000D07E3" w:rsidP="00AC3104">
            <w:pPr>
              <w:jc w:val="center"/>
              <w:rPr>
                <w:rFonts w:eastAsia="Arial Unicode MS"/>
                <w:sz w:val="22"/>
              </w:rPr>
            </w:pPr>
            <w:r w:rsidRPr="000D07E3">
              <w:rPr>
                <w:rFonts w:eastAsia="Arial Unicode MS"/>
                <w:sz w:val="22"/>
              </w:rPr>
              <w:t>2015</w:t>
            </w:r>
          </w:p>
        </w:tc>
        <w:tc>
          <w:tcPr>
            <w:tcW w:w="992" w:type="dxa"/>
            <w:tcBorders>
              <w:top w:val="single" w:sz="6" w:space="0" w:color="auto"/>
              <w:left w:val="single" w:sz="6" w:space="0" w:color="auto"/>
              <w:bottom w:val="single" w:sz="6" w:space="0" w:color="auto"/>
              <w:right w:val="single" w:sz="6" w:space="0" w:color="auto"/>
            </w:tcBorders>
          </w:tcPr>
          <w:p w14:paraId="52AF58A4" w14:textId="77777777" w:rsidR="000D07E3" w:rsidRPr="000D07E3" w:rsidRDefault="000D07E3" w:rsidP="00AC3104">
            <w:pPr>
              <w:autoSpaceDE w:val="0"/>
              <w:autoSpaceDN w:val="0"/>
              <w:adjustRightInd w:val="0"/>
              <w:rPr>
                <w:sz w:val="22"/>
              </w:rPr>
            </w:pPr>
          </w:p>
        </w:tc>
        <w:tc>
          <w:tcPr>
            <w:tcW w:w="993" w:type="dxa"/>
            <w:tcBorders>
              <w:top w:val="single" w:sz="6" w:space="0" w:color="auto"/>
              <w:left w:val="single" w:sz="6" w:space="0" w:color="auto"/>
              <w:bottom w:val="single" w:sz="6" w:space="0" w:color="auto"/>
              <w:right w:val="single" w:sz="6" w:space="0" w:color="auto"/>
            </w:tcBorders>
          </w:tcPr>
          <w:p w14:paraId="2BE87EBF" w14:textId="77777777" w:rsidR="000D07E3" w:rsidRPr="000D07E3" w:rsidRDefault="000D07E3" w:rsidP="00AC3104">
            <w:pPr>
              <w:autoSpaceDE w:val="0"/>
              <w:autoSpaceDN w:val="0"/>
              <w:adjustRightInd w:val="0"/>
              <w:rPr>
                <w:sz w:val="22"/>
              </w:rPr>
            </w:pPr>
            <w:r w:rsidRPr="000D07E3">
              <w:rPr>
                <w:sz w:val="22"/>
              </w:rPr>
              <w:t>75</w:t>
            </w:r>
          </w:p>
        </w:tc>
        <w:tc>
          <w:tcPr>
            <w:tcW w:w="1417" w:type="dxa"/>
            <w:tcBorders>
              <w:top w:val="single" w:sz="6" w:space="0" w:color="auto"/>
              <w:left w:val="single" w:sz="6" w:space="0" w:color="auto"/>
              <w:bottom w:val="single" w:sz="6" w:space="0" w:color="auto"/>
              <w:right w:val="single" w:sz="6" w:space="0" w:color="auto"/>
            </w:tcBorders>
          </w:tcPr>
          <w:p w14:paraId="11531FD5" w14:textId="77777777" w:rsidR="000D07E3" w:rsidRPr="000D07E3" w:rsidRDefault="000D07E3" w:rsidP="00AC3104">
            <w:pPr>
              <w:autoSpaceDE w:val="0"/>
              <w:autoSpaceDN w:val="0"/>
              <w:adjustRightInd w:val="0"/>
              <w:rPr>
                <w:sz w:val="22"/>
              </w:rPr>
            </w:pPr>
            <w:r w:rsidRPr="000D07E3">
              <w:rPr>
                <w:sz w:val="22"/>
              </w:rPr>
              <w:t>исправен</w:t>
            </w:r>
          </w:p>
        </w:tc>
      </w:tr>
      <w:tr w:rsidR="000D07E3" w:rsidRPr="000D07E3" w14:paraId="1162452C" w14:textId="77777777" w:rsidTr="00AC3104">
        <w:tc>
          <w:tcPr>
            <w:tcW w:w="1134" w:type="dxa"/>
            <w:tcBorders>
              <w:top w:val="single" w:sz="6" w:space="0" w:color="auto"/>
              <w:left w:val="single" w:sz="6" w:space="0" w:color="auto"/>
              <w:bottom w:val="single" w:sz="6" w:space="0" w:color="auto"/>
              <w:right w:val="single" w:sz="6" w:space="0" w:color="auto"/>
            </w:tcBorders>
            <w:vAlign w:val="center"/>
          </w:tcPr>
          <w:p w14:paraId="36E5B33A" w14:textId="77777777" w:rsidR="000D07E3" w:rsidRPr="000D07E3" w:rsidRDefault="000D07E3" w:rsidP="00AC3104">
            <w:pPr>
              <w:jc w:val="center"/>
              <w:rPr>
                <w:rFonts w:eastAsia="Arial Unicode MS"/>
                <w:sz w:val="22"/>
              </w:rPr>
            </w:pPr>
            <w:r w:rsidRPr="000D07E3">
              <w:rPr>
                <w:rFonts w:eastAsia="Arial Unicode MS"/>
                <w:sz w:val="22"/>
              </w:rPr>
              <w:t>КВ-Р-1-95</w:t>
            </w:r>
          </w:p>
        </w:tc>
        <w:tc>
          <w:tcPr>
            <w:tcW w:w="1560" w:type="dxa"/>
            <w:tcBorders>
              <w:top w:val="single" w:sz="6" w:space="0" w:color="auto"/>
              <w:left w:val="single" w:sz="6" w:space="0" w:color="auto"/>
              <w:bottom w:val="single" w:sz="6" w:space="0" w:color="auto"/>
              <w:right w:val="single" w:sz="6" w:space="0" w:color="auto"/>
            </w:tcBorders>
          </w:tcPr>
          <w:p w14:paraId="251982C7" w14:textId="77777777" w:rsidR="000D07E3" w:rsidRPr="000D07E3" w:rsidRDefault="000D07E3" w:rsidP="00AC3104">
            <w:pPr>
              <w:autoSpaceDE w:val="0"/>
              <w:autoSpaceDN w:val="0"/>
              <w:adjustRightInd w:val="0"/>
              <w:rPr>
                <w:sz w:val="22"/>
              </w:rPr>
            </w:pPr>
            <w:r w:rsidRPr="000D07E3">
              <w:rPr>
                <w:sz w:val="22"/>
              </w:rPr>
              <w:t>водогрейный</w:t>
            </w:r>
          </w:p>
        </w:tc>
        <w:tc>
          <w:tcPr>
            <w:tcW w:w="992" w:type="dxa"/>
            <w:tcBorders>
              <w:top w:val="single" w:sz="6" w:space="0" w:color="auto"/>
              <w:left w:val="single" w:sz="6" w:space="0" w:color="auto"/>
              <w:bottom w:val="single" w:sz="6" w:space="0" w:color="auto"/>
              <w:right w:val="single" w:sz="6" w:space="0" w:color="auto"/>
            </w:tcBorders>
          </w:tcPr>
          <w:p w14:paraId="5EBAC370" w14:textId="77777777" w:rsidR="000D07E3" w:rsidRPr="000D07E3" w:rsidRDefault="000D07E3" w:rsidP="00AC3104">
            <w:pPr>
              <w:autoSpaceDE w:val="0"/>
              <w:autoSpaceDN w:val="0"/>
              <w:adjustRightInd w:val="0"/>
              <w:rPr>
                <w:sz w:val="22"/>
              </w:rPr>
            </w:pPr>
            <w:r w:rsidRPr="000D07E3">
              <w:rPr>
                <w:sz w:val="22"/>
              </w:rPr>
              <w:t>0,86</w:t>
            </w:r>
          </w:p>
        </w:tc>
        <w:tc>
          <w:tcPr>
            <w:tcW w:w="992" w:type="dxa"/>
            <w:tcBorders>
              <w:top w:val="single" w:sz="6" w:space="0" w:color="auto"/>
              <w:left w:val="single" w:sz="6" w:space="0" w:color="auto"/>
              <w:bottom w:val="single" w:sz="6" w:space="0" w:color="auto"/>
              <w:right w:val="single" w:sz="6" w:space="0" w:color="auto"/>
            </w:tcBorders>
            <w:vAlign w:val="center"/>
          </w:tcPr>
          <w:p w14:paraId="3DE893E7" w14:textId="77777777" w:rsidR="000D07E3" w:rsidRPr="000D07E3" w:rsidRDefault="000D07E3" w:rsidP="00AC3104">
            <w:pPr>
              <w:jc w:val="center"/>
              <w:rPr>
                <w:rFonts w:eastAsia="Arial Unicode MS"/>
                <w:sz w:val="22"/>
              </w:rPr>
            </w:pPr>
            <w:r w:rsidRPr="000D07E3">
              <w:rPr>
                <w:rFonts w:eastAsia="Arial Unicode MS"/>
                <w:sz w:val="22"/>
              </w:rPr>
              <w:t>2015</w:t>
            </w:r>
          </w:p>
        </w:tc>
        <w:tc>
          <w:tcPr>
            <w:tcW w:w="709" w:type="dxa"/>
            <w:tcBorders>
              <w:top w:val="single" w:sz="6" w:space="0" w:color="auto"/>
              <w:left w:val="single" w:sz="6" w:space="0" w:color="auto"/>
              <w:bottom w:val="single" w:sz="6" w:space="0" w:color="auto"/>
              <w:right w:val="single" w:sz="6" w:space="0" w:color="auto"/>
            </w:tcBorders>
            <w:vAlign w:val="center"/>
          </w:tcPr>
          <w:p w14:paraId="1E7ED432" w14:textId="77777777" w:rsidR="000D07E3" w:rsidRPr="000D07E3" w:rsidRDefault="000D07E3" w:rsidP="00AC3104">
            <w:pPr>
              <w:jc w:val="center"/>
              <w:rPr>
                <w:rFonts w:eastAsia="Arial Unicode MS"/>
                <w:sz w:val="22"/>
              </w:rPr>
            </w:pPr>
          </w:p>
        </w:tc>
        <w:tc>
          <w:tcPr>
            <w:tcW w:w="992" w:type="dxa"/>
            <w:tcBorders>
              <w:top w:val="single" w:sz="6" w:space="0" w:color="auto"/>
              <w:left w:val="single" w:sz="6" w:space="0" w:color="auto"/>
              <w:bottom w:val="single" w:sz="6" w:space="0" w:color="auto"/>
              <w:right w:val="single" w:sz="6" w:space="0" w:color="auto"/>
            </w:tcBorders>
            <w:vAlign w:val="center"/>
          </w:tcPr>
          <w:p w14:paraId="029F3C63" w14:textId="77777777" w:rsidR="000D07E3" w:rsidRPr="000D07E3" w:rsidRDefault="000D07E3" w:rsidP="00AC3104">
            <w:pPr>
              <w:jc w:val="center"/>
              <w:rPr>
                <w:rFonts w:eastAsia="Arial Unicode MS"/>
                <w:sz w:val="22"/>
              </w:rPr>
            </w:pPr>
            <w:r w:rsidRPr="000D07E3">
              <w:rPr>
                <w:rFonts w:eastAsia="Arial Unicode MS"/>
                <w:sz w:val="22"/>
              </w:rPr>
              <w:t>2015</w:t>
            </w:r>
          </w:p>
        </w:tc>
        <w:tc>
          <w:tcPr>
            <w:tcW w:w="992" w:type="dxa"/>
            <w:tcBorders>
              <w:top w:val="single" w:sz="6" w:space="0" w:color="auto"/>
              <w:left w:val="single" w:sz="6" w:space="0" w:color="auto"/>
              <w:bottom w:val="single" w:sz="6" w:space="0" w:color="auto"/>
              <w:right w:val="single" w:sz="6" w:space="0" w:color="auto"/>
            </w:tcBorders>
          </w:tcPr>
          <w:p w14:paraId="31DC5A9D" w14:textId="77777777" w:rsidR="000D07E3" w:rsidRPr="000D07E3" w:rsidRDefault="000D07E3" w:rsidP="00AC3104">
            <w:pPr>
              <w:autoSpaceDE w:val="0"/>
              <w:autoSpaceDN w:val="0"/>
              <w:adjustRightInd w:val="0"/>
              <w:rPr>
                <w:sz w:val="22"/>
              </w:rPr>
            </w:pPr>
          </w:p>
        </w:tc>
        <w:tc>
          <w:tcPr>
            <w:tcW w:w="993" w:type="dxa"/>
            <w:tcBorders>
              <w:top w:val="single" w:sz="6" w:space="0" w:color="auto"/>
              <w:left w:val="single" w:sz="6" w:space="0" w:color="auto"/>
              <w:bottom w:val="single" w:sz="6" w:space="0" w:color="auto"/>
              <w:right w:val="single" w:sz="6" w:space="0" w:color="auto"/>
            </w:tcBorders>
          </w:tcPr>
          <w:p w14:paraId="6D8CF8CD" w14:textId="77777777" w:rsidR="000D07E3" w:rsidRPr="000D07E3" w:rsidRDefault="000D07E3" w:rsidP="00AC3104">
            <w:pPr>
              <w:autoSpaceDE w:val="0"/>
              <w:autoSpaceDN w:val="0"/>
              <w:adjustRightInd w:val="0"/>
              <w:rPr>
                <w:sz w:val="22"/>
              </w:rPr>
            </w:pPr>
            <w:r w:rsidRPr="000D07E3">
              <w:rPr>
                <w:sz w:val="22"/>
              </w:rPr>
              <w:t>75</w:t>
            </w:r>
          </w:p>
        </w:tc>
        <w:tc>
          <w:tcPr>
            <w:tcW w:w="1417" w:type="dxa"/>
            <w:tcBorders>
              <w:top w:val="single" w:sz="6" w:space="0" w:color="auto"/>
              <w:left w:val="single" w:sz="6" w:space="0" w:color="auto"/>
              <w:bottom w:val="single" w:sz="6" w:space="0" w:color="auto"/>
              <w:right w:val="single" w:sz="6" w:space="0" w:color="auto"/>
            </w:tcBorders>
          </w:tcPr>
          <w:p w14:paraId="5431B10E" w14:textId="77777777" w:rsidR="000D07E3" w:rsidRPr="000D07E3" w:rsidRDefault="000D07E3" w:rsidP="00AC3104">
            <w:pPr>
              <w:autoSpaceDE w:val="0"/>
              <w:autoSpaceDN w:val="0"/>
              <w:adjustRightInd w:val="0"/>
              <w:rPr>
                <w:sz w:val="22"/>
              </w:rPr>
            </w:pPr>
            <w:r w:rsidRPr="000D07E3">
              <w:rPr>
                <w:sz w:val="22"/>
              </w:rPr>
              <w:t>исправен</w:t>
            </w:r>
          </w:p>
        </w:tc>
      </w:tr>
    </w:tbl>
    <w:p w14:paraId="02046FB9" w14:textId="77777777" w:rsidR="000D07E3" w:rsidRPr="003557FD" w:rsidRDefault="000D07E3" w:rsidP="000D07E3">
      <w:pPr>
        <w:ind w:firstLine="720"/>
        <w:rPr>
          <w:bCs/>
          <w:sz w:val="16"/>
          <w:szCs w:val="16"/>
        </w:rPr>
      </w:pPr>
    </w:p>
    <w:p w14:paraId="58C773D1" w14:textId="77777777" w:rsidR="00680A22" w:rsidRDefault="00680A22" w:rsidP="00680A22">
      <w:pPr>
        <w:autoSpaceDE w:val="0"/>
        <w:autoSpaceDN w:val="0"/>
        <w:adjustRightInd w:val="0"/>
        <w:ind w:firstLine="720"/>
        <w:rPr>
          <w:bCs/>
          <w:i/>
          <w:szCs w:val="24"/>
        </w:rPr>
      </w:pPr>
    </w:p>
    <w:p w14:paraId="6D032DE5" w14:textId="7BCF3F97" w:rsidR="00680A22" w:rsidRPr="00680A22" w:rsidRDefault="000D07E3" w:rsidP="00680A22">
      <w:pPr>
        <w:autoSpaceDE w:val="0"/>
        <w:autoSpaceDN w:val="0"/>
        <w:adjustRightInd w:val="0"/>
        <w:ind w:firstLine="720"/>
        <w:rPr>
          <w:bCs/>
          <w:i/>
          <w:szCs w:val="24"/>
        </w:rPr>
      </w:pPr>
      <w:r w:rsidRPr="00A1027E">
        <w:rPr>
          <w:bCs/>
          <w:i/>
          <w:szCs w:val="24"/>
        </w:rPr>
        <w:t>Характеристика тепловых сетей (далее - ТС)</w:t>
      </w:r>
    </w:p>
    <w:p w14:paraId="000D4447" w14:textId="77777777" w:rsidR="00680A22" w:rsidRDefault="00680A22" w:rsidP="000D07E3">
      <w:pPr>
        <w:ind w:firstLine="720"/>
        <w:rPr>
          <w:bCs/>
          <w:szCs w:val="24"/>
        </w:rPr>
      </w:pPr>
    </w:p>
    <w:p w14:paraId="555DD518" w14:textId="2E048FCC" w:rsidR="000D07E3" w:rsidRPr="00A1027E" w:rsidRDefault="000D07E3" w:rsidP="000D07E3">
      <w:pPr>
        <w:ind w:firstLine="720"/>
        <w:rPr>
          <w:bCs/>
          <w:szCs w:val="24"/>
        </w:rPr>
      </w:pPr>
      <w:r w:rsidRPr="00A1027E">
        <w:rPr>
          <w:bCs/>
          <w:szCs w:val="24"/>
        </w:rPr>
        <w:t>Тип системы теплоснабжения:   Закрытая</w:t>
      </w:r>
    </w:p>
    <w:p w14:paraId="0BC4D309" w14:textId="77777777" w:rsidR="000D07E3" w:rsidRPr="00A1027E" w:rsidRDefault="000D07E3" w:rsidP="000D07E3">
      <w:pPr>
        <w:ind w:firstLine="720"/>
        <w:rPr>
          <w:bCs/>
          <w:szCs w:val="24"/>
        </w:rPr>
      </w:pPr>
      <w:r w:rsidRPr="00A1027E">
        <w:rPr>
          <w:bCs/>
          <w:szCs w:val="24"/>
        </w:rPr>
        <w:t>Объем тепловой сети (м</w:t>
      </w:r>
      <w:r w:rsidRPr="00A1027E">
        <w:rPr>
          <w:bCs/>
          <w:szCs w:val="24"/>
          <w:vertAlign w:val="superscript"/>
        </w:rPr>
        <w:t>3</w:t>
      </w:r>
      <w:r w:rsidRPr="00A1027E">
        <w:rPr>
          <w:bCs/>
          <w:szCs w:val="24"/>
        </w:rPr>
        <w:t>) 73,6  Объем подпитки (м</w:t>
      </w:r>
      <w:r w:rsidRPr="00A1027E">
        <w:rPr>
          <w:bCs/>
          <w:szCs w:val="24"/>
          <w:vertAlign w:val="superscript"/>
        </w:rPr>
        <w:t>3</w:t>
      </w:r>
      <w:r w:rsidRPr="00A1027E">
        <w:rPr>
          <w:bCs/>
          <w:szCs w:val="24"/>
        </w:rPr>
        <w:t xml:space="preserve">/сутки) 4,41   </w:t>
      </w:r>
    </w:p>
    <w:p w14:paraId="18E0C787" w14:textId="7C715741" w:rsidR="000D07E3" w:rsidRDefault="000D07E3" w:rsidP="000D07E3">
      <w:pPr>
        <w:ind w:firstLine="720"/>
        <w:rPr>
          <w:bCs/>
          <w:szCs w:val="24"/>
        </w:rPr>
      </w:pPr>
      <w:r w:rsidRPr="00A1027E">
        <w:rPr>
          <w:bCs/>
          <w:szCs w:val="24"/>
        </w:rPr>
        <w:t>Потери в тепловых сетях (утечки теплоносителя, отсутствие изоляции и др.) 1722,0 Гкал/год</w:t>
      </w:r>
    </w:p>
    <w:p w14:paraId="232D4EDA" w14:textId="77777777" w:rsidR="00A1027E" w:rsidRPr="00A1027E" w:rsidRDefault="00A1027E" w:rsidP="000D07E3">
      <w:pPr>
        <w:ind w:firstLine="720"/>
        <w:rPr>
          <w:bCs/>
          <w:szCs w:val="24"/>
        </w:rPr>
      </w:pPr>
    </w:p>
    <w:tbl>
      <w:tblPr>
        <w:tblW w:w="9775" w:type="dxa"/>
        <w:tblInd w:w="40" w:type="dxa"/>
        <w:tblCellMar>
          <w:left w:w="40" w:type="dxa"/>
          <w:right w:w="40" w:type="dxa"/>
        </w:tblCellMar>
        <w:tblLook w:val="0000" w:firstRow="0" w:lastRow="0" w:firstColumn="0" w:lastColumn="0" w:noHBand="0" w:noVBand="0"/>
      </w:tblPr>
      <w:tblGrid>
        <w:gridCol w:w="2193"/>
        <w:gridCol w:w="2532"/>
        <w:gridCol w:w="2371"/>
        <w:gridCol w:w="2679"/>
      </w:tblGrid>
      <w:tr w:rsidR="000D07E3" w:rsidRPr="003557FD" w14:paraId="411C186D" w14:textId="77777777" w:rsidTr="00AC3104">
        <w:trPr>
          <w:trHeight w:val="449"/>
        </w:trPr>
        <w:tc>
          <w:tcPr>
            <w:tcW w:w="0" w:type="auto"/>
            <w:tcBorders>
              <w:top w:val="single" w:sz="6" w:space="0" w:color="auto"/>
              <w:left w:val="single" w:sz="6" w:space="0" w:color="auto"/>
              <w:bottom w:val="single" w:sz="6" w:space="0" w:color="auto"/>
              <w:right w:val="single" w:sz="6" w:space="0" w:color="auto"/>
            </w:tcBorders>
          </w:tcPr>
          <w:p w14:paraId="025355EC" w14:textId="77777777" w:rsidR="000D07E3" w:rsidRPr="003557FD" w:rsidRDefault="000D07E3" w:rsidP="00AC3104">
            <w:pPr>
              <w:autoSpaceDE w:val="0"/>
              <w:autoSpaceDN w:val="0"/>
              <w:adjustRightInd w:val="0"/>
              <w:jc w:val="center"/>
            </w:pPr>
            <w:r w:rsidRPr="003557FD">
              <w:t>Диаметр трубопровода ТС (мм)</w:t>
            </w:r>
          </w:p>
        </w:tc>
        <w:tc>
          <w:tcPr>
            <w:tcW w:w="0" w:type="auto"/>
            <w:tcBorders>
              <w:top w:val="single" w:sz="6" w:space="0" w:color="auto"/>
              <w:left w:val="single" w:sz="6" w:space="0" w:color="auto"/>
              <w:bottom w:val="single" w:sz="6" w:space="0" w:color="auto"/>
              <w:right w:val="single" w:sz="6" w:space="0" w:color="auto"/>
            </w:tcBorders>
          </w:tcPr>
          <w:p w14:paraId="5213E3F9" w14:textId="77777777" w:rsidR="000D07E3" w:rsidRPr="003557FD" w:rsidRDefault="000D07E3" w:rsidP="00AC3104">
            <w:pPr>
              <w:autoSpaceDE w:val="0"/>
              <w:autoSpaceDN w:val="0"/>
              <w:adjustRightInd w:val="0"/>
              <w:jc w:val="center"/>
            </w:pPr>
            <w:r w:rsidRPr="003557FD">
              <w:t>Тип прокладки ТС (воздушная / подземная)</w:t>
            </w:r>
          </w:p>
        </w:tc>
        <w:tc>
          <w:tcPr>
            <w:tcW w:w="0" w:type="auto"/>
            <w:tcBorders>
              <w:top w:val="single" w:sz="6" w:space="0" w:color="auto"/>
              <w:left w:val="single" w:sz="6" w:space="0" w:color="auto"/>
              <w:bottom w:val="single" w:sz="6" w:space="0" w:color="auto"/>
              <w:right w:val="single" w:sz="6" w:space="0" w:color="auto"/>
            </w:tcBorders>
          </w:tcPr>
          <w:p w14:paraId="601DABDD" w14:textId="77777777" w:rsidR="000D07E3" w:rsidRPr="003557FD" w:rsidRDefault="000D07E3" w:rsidP="00AC3104">
            <w:pPr>
              <w:autoSpaceDE w:val="0"/>
              <w:autoSpaceDN w:val="0"/>
              <w:adjustRightInd w:val="0"/>
              <w:jc w:val="center"/>
            </w:pPr>
            <w:r w:rsidRPr="003557FD">
              <w:t>Протяженность участков ТС (км)</w:t>
            </w:r>
          </w:p>
        </w:tc>
        <w:tc>
          <w:tcPr>
            <w:tcW w:w="2679" w:type="dxa"/>
            <w:tcBorders>
              <w:top w:val="single" w:sz="6" w:space="0" w:color="auto"/>
              <w:left w:val="single" w:sz="6" w:space="0" w:color="auto"/>
              <w:bottom w:val="single" w:sz="6" w:space="0" w:color="auto"/>
              <w:right w:val="single" w:sz="6" w:space="0" w:color="auto"/>
            </w:tcBorders>
          </w:tcPr>
          <w:p w14:paraId="6D57170C" w14:textId="77777777" w:rsidR="000D07E3" w:rsidRPr="003557FD" w:rsidRDefault="000D07E3" w:rsidP="00AC3104">
            <w:pPr>
              <w:autoSpaceDE w:val="0"/>
              <w:autoSpaceDN w:val="0"/>
              <w:adjustRightInd w:val="0"/>
              <w:ind w:firstLine="687"/>
              <w:jc w:val="center"/>
            </w:pPr>
            <w:r w:rsidRPr="003557FD">
              <w:t>Тип тепловой изоляции и покровного слоя</w:t>
            </w:r>
          </w:p>
        </w:tc>
      </w:tr>
      <w:tr w:rsidR="000D07E3" w:rsidRPr="003557FD" w14:paraId="2B4A6196" w14:textId="77777777" w:rsidTr="00AC3104">
        <w:trPr>
          <w:trHeight w:val="224"/>
        </w:trPr>
        <w:tc>
          <w:tcPr>
            <w:tcW w:w="0" w:type="auto"/>
            <w:tcBorders>
              <w:top w:val="single" w:sz="6" w:space="0" w:color="auto"/>
              <w:left w:val="single" w:sz="6" w:space="0" w:color="auto"/>
              <w:bottom w:val="single" w:sz="6" w:space="0" w:color="auto"/>
              <w:right w:val="single" w:sz="6" w:space="0" w:color="auto"/>
            </w:tcBorders>
          </w:tcPr>
          <w:p w14:paraId="6DE1EB2E" w14:textId="77777777" w:rsidR="000D07E3" w:rsidRPr="003557FD" w:rsidRDefault="000D07E3" w:rsidP="00AC3104">
            <w:pPr>
              <w:autoSpaceDE w:val="0"/>
              <w:autoSpaceDN w:val="0"/>
              <w:adjustRightInd w:val="0"/>
              <w:ind w:left="1106"/>
            </w:pPr>
            <w:r w:rsidRPr="003557FD">
              <w:t>1</w:t>
            </w:r>
          </w:p>
        </w:tc>
        <w:tc>
          <w:tcPr>
            <w:tcW w:w="0" w:type="auto"/>
            <w:tcBorders>
              <w:top w:val="single" w:sz="6" w:space="0" w:color="auto"/>
              <w:left w:val="single" w:sz="6" w:space="0" w:color="auto"/>
              <w:bottom w:val="single" w:sz="6" w:space="0" w:color="auto"/>
              <w:right w:val="single" w:sz="6" w:space="0" w:color="auto"/>
            </w:tcBorders>
          </w:tcPr>
          <w:p w14:paraId="0F083EE5" w14:textId="77777777" w:rsidR="000D07E3" w:rsidRPr="003557FD" w:rsidRDefault="000D07E3" w:rsidP="00AC3104">
            <w:pPr>
              <w:autoSpaceDE w:val="0"/>
              <w:autoSpaceDN w:val="0"/>
              <w:adjustRightInd w:val="0"/>
              <w:ind w:left="1087"/>
            </w:pPr>
            <w:r w:rsidRPr="003557FD">
              <w:t>2</w:t>
            </w:r>
          </w:p>
        </w:tc>
        <w:tc>
          <w:tcPr>
            <w:tcW w:w="0" w:type="auto"/>
            <w:tcBorders>
              <w:top w:val="single" w:sz="6" w:space="0" w:color="auto"/>
              <w:left w:val="single" w:sz="6" w:space="0" w:color="auto"/>
              <w:bottom w:val="single" w:sz="6" w:space="0" w:color="auto"/>
              <w:right w:val="single" w:sz="6" w:space="0" w:color="auto"/>
            </w:tcBorders>
          </w:tcPr>
          <w:p w14:paraId="4A61A258" w14:textId="77777777" w:rsidR="000D07E3" w:rsidRPr="003557FD" w:rsidRDefault="000D07E3" w:rsidP="00AC3104">
            <w:pPr>
              <w:autoSpaceDE w:val="0"/>
              <w:autoSpaceDN w:val="0"/>
              <w:adjustRightInd w:val="0"/>
              <w:ind w:left="1250"/>
            </w:pPr>
            <w:r w:rsidRPr="003557FD">
              <w:t>3</w:t>
            </w:r>
          </w:p>
        </w:tc>
        <w:tc>
          <w:tcPr>
            <w:tcW w:w="2679" w:type="dxa"/>
            <w:tcBorders>
              <w:top w:val="single" w:sz="6" w:space="0" w:color="auto"/>
              <w:left w:val="single" w:sz="6" w:space="0" w:color="auto"/>
              <w:bottom w:val="single" w:sz="6" w:space="0" w:color="auto"/>
              <w:right w:val="single" w:sz="6" w:space="0" w:color="auto"/>
            </w:tcBorders>
          </w:tcPr>
          <w:p w14:paraId="1E9DEAEE" w14:textId="77777777" w:rsidR="000D07E3" w:rsidRPr="003557FD" w:rsidRDefault="000D07E3" w:rsidP="00AC3104">
            <w:pPr>
              <w:autoSpaceDE w:val="0"/>
              <w:autoSpaceDN w:val="0"/>
              <w:adjustRightInd w:val="0"/>
              <w:ind w:left="1240"/>
            </w:pPr>
            <w:r w:rsidRPr="003557FD">
              <w:t>4</w:t>
            </w:r>
          </w:p>
        </w:tc>
      </w:tr>
      <w:tr w:rsidR="000D07E3" w:rsidRPr="003557FD" w14:paraId="6D9A85DF" w14:textId="77777777" w:rsidTr="00AC3104">
        <w:trPr>
          <w:trHeight w:val="281"/>
        </w:trPr>
        <w:tc>
          <w:tcPr>
            <w:tcW w:w="0" w:type="auto"/>
            <w:tcBorders>
              <w:top w:val="single" w:sz="6" w:space="0" w:color="auto"/>
              <w:left w:val="single" w:sz="6" w:space="0" w:color="auto"/>
              <w:bottom w:val="single" w:sz="6" w:space="0" w:color="auto"/>
              <w:right w:val="single" w:sz="6" w:space="0" w:color="auto"/>
            </w:tcBorders>
          </w:tcPr>
          <w:p w14:paraId="5F8E8903" w14:textId="77777777" w:rsidR="000D07E3" w:rsidRPr="003557FD" w:rsidRDefault="000D07E3" w:rsidP="00AC3104">
            <w:pPr>
              <w:autoSpaceDE w:val="0"/>
              <w:autoSpaceDN w:val="0"/>
              <w:adjustRightInd w:val="0"/>
              <w:jc w:val="center"/>
            </w:pPr>
            <w:r w:rsidRPr="003557FD">
              <w:t xml:space="preserve">до200 мм </w:t>
            </w:r>
          </w:p>
        </w:tc>
        <w:tc>
          <w:tcPr>
            <w:tcW w:w="0" w:type="auto"/>
            <w:tcBorders>
              <w:top w:val="single" w:sz="6" w:space="0" w:color="auto"/>
              <w:left w:val="single" w:sz="6" w:space="0" w:color="auto"/>
              <w:bottom w:val="single" w:sz="6" w:space="0" w:color="auto"/>
              <w:right w:val="single" w:sz="6" w:space="0" w:color="auto"/>
            </w:tcBorders>
          </w:tcPr>
          <w:p w14:paraId="7A2B29E7" w14:textId="77777777" w:rsidR="000D07E3" w:rsidRPr="003557FD" w:rsidRDefault="000D07E3" w:rsidP="00AC3104">
            <w:pPr>
              <w:autoSpaceDE w:val="0"/>
              <w:autoSpaceDN w:val="0"/>
              <w:adjustRightInd w:val="0"/>
              <w:jc w:val="center"/>
            </w:pPr>
            <w:r w:rsidRPr="003557FD">
              <w:t>подземная</w:t>
            </w:r>
          </w:p>
        </w:tc>
        <w:tc>
          <w:tcPr>
            <w:tcW w:w="0" w:type="auto"/>
            <w:tcBorders>
              <w:top w:val="single" w:sz="6" w:space="0" w:color="auto"/>
              <w:left w:val="single" w:sz="6" w:space="0" w:color="auto"/>
              <w:bottom w:val="single" w:sz="6" w:space="0" w:color="auto"/>
              <w:right w:val="single" w:sz="6" w:space="0" w:color="auto"/>
            </w:tcBorders>
          </w:tcPr>
          <w:p w14:paraId="64F37FBF" w14:textId="77777777" w:rsidR="000D07E3" w:rsidRPr="003557FD" w:rsidRDefault="000D07E3" w:rsidP="00AC3104">
            <w:pPr>
              <w:autoSpaceDE w:val="0"/>
              <w:autoSpaceDN w:val="0"/>
              <w:adjustRightInd w:val="0"/>
              <w:jc w:val="center"/>
            </w:pPr>
            <w:r w:rsidRPr="003557FD">
              <w:t>1,475</w:t>
            </w:r>
          </w:p>
        </w:tc>
        <w:tc>
          <w:tcPr>
            <w:tcW w:w="2679" w:type="dxa"/>
            <w:tcBorders>
              <w:top w:val="single" w:sz="6" w:space="0" w:color="auto"/>
              <w:left w:val="single" w:sz="6" w:space="0" w:color="auto"/>
              <w:bottom w:val="single" w:sz="6" w:space="0" w:color="auto"/>
              <w:right w:val="single" w:sz="6" w:space="0" w:color="auto"/>
            </w:tcBorders>
          </w:tcPr>
          <w:p w14:paraId="6C78B3E7" w14:textId="77777777" w:rsidR="000D07E3" w:rsidRPr="003557FD" w:rsidRDefault="000D07E3" w:rsidP="00AC3104">
            <w:pPr>
              <w:autoSpaceDE w:val="0"/>
              <w:autoSpaceDN w:val="0"/>
              <w:adjustRightInd w:val="0"/>
              <w:jc w:val="center"/>
              <w:rPr>
                <w:szCs w:val="24"/>
              </w:rPr>
            </w:pPr>
            <w:r w:rsidRPr="003557FD">
              <w:rPr>
                <w:szCs w:val="24"/>
              </w:rPr>
              <w:t>м/плита,рубероид</w:t>
            </w:r>
          </w:p>
        </w:tc>
      </w:tr>
      <w:tr w:rsidR="000D07E3" w:rsidRPr="003557FD" w14:paraId="22D699A9" w14:textId="77777777" w:rsidTr="00AC3104">
        <w:trPr>
          <w:trHeight w:val="243"/>
        </w:trPr>
        <w:tc>
          <w:tcPr>
            <w:tcW w:w="0" w:type="auto"/>
            <w:tcBorders>
              <w:top w:val="single" w:sz="6" w:space="0" w:color="auto"/>
              <w:left w:val="single" w:sz="6" w:space="0" w:color="auto"/>
              <w:bottom w:val="single" w:sz="6" w:space="0" w:color="auto"/>
              <w:right w:val="single" w:sz="6" w:space="0" w:color="auto"/>
            </w:tcBorders>
          </w:tcPr>
          <w:p w14:paraId="5C0EBE03" w14:textId="77777777" w:rsidR="000D07E3" w:rsidRPr="003557FD" w:rsidRDefault="000D07E3" w:rsidP="00AC3104">
            <w:pPr>
              <w:autoSpaceDE w:val="0"/>
              <w:autoSpaceDN w:val="0"/>
              <w:adjustRightInd w:val="0"/>
              <w:jc w:val="center"/>
            </w:pPr>
            <w:r w:rsidRPr="003557FD">
              <w:t>200-400мм</w:t>
            </w:r>
          </w:p>
        </w:tc>
        <w:tc>
          <w:tcPr>
            <w:tcW w:w="0" w:type="auto"/>
            <w:tcBorders>
              <w:top w:val="single" w:sz="6" w:space="0" w:color="auto"/>
              <w:left w:val="single" w:sz="6" w:space="0" w:color="auto"/>
              <w:bottom w:val="single" w:sz="6" w:space="0" w:color="auto"/>
              <w:right w:val="single" w:sz="6" w:space="0" w:color="auto"/>
            </w:tcBorders>
          </w:tcPr>
          <w:p w14:paraId="3C9C58A0" w14:textId="77777777" w:rsidR="000D07E3" w:rsidRPr="003557FD" w:rsidRDefault="000D07E3" w:rsidP="00AC3104">
            <w:pPr>
              <w:autoSpaceDE w:val="0"/>
              <w:autoSpaceDN w:val="0"/>
              <w:adjustRightInd w:val="0"/>
              <w:jc w:val="center"/>
            </w:pPr>
            <w:r w:rsidRPr="003557FD">
              <w:t>смешанная</w:t>
            </w:r>
          </w:p>
        </w:tc>
        <w:tc>
          <w:tcPr>
            <w:tcW w:w="0" w:type="auto"/>
            <w:tcBorders>
              <w:top w:val="single" w:sz="6" w:space="0" w:color="auto"/>
              <w:left w:val="single" w:sz="6" w:space="0" w:color="auto"/>
              <w:bottom w:val="single" w:sz="6" w:space="0" w:color="auto"/>
              <w:right w:val="single" w:sz="6" w:space="0" w:color="auto"/>
            </w:tcBorders>
          </w:tcPr>
          <w:p w14:paraId="5500BC4E" w14:textId="77777777" w:rsidR="000D07E3" w:rsidRPr="003557FD" w:rsidRDefault="000D07E3" w:rsidP="00AC3104">
            <w:pPr>
              <w:autoSpaceDE w:val="0"/>
              <w:autoSpaceDN w:val="0"/>
              <w:adjustRightInd w:val="0"/>
              <w:jc w:val="center"/>
            </w:pPr>
            <w:r w:rsidRPr="003557FD">
              <w:t>0,348</w:t>
            </w:r>
          </w:p>
        </w:tc>
        <w:tc>
          <w:tcPr>
            <w:tcW w:w="2679" w:type="dxa"/>
            <w:tcBorders>
              <w:top w:val="single" w:sz="6" w:space="0" w:color="auto"/>
              <w:left w:val="single" w:sz="6" w:space="0" w:color="auto"/>
              <w:bottom w:val="single" w:sz="6" w:space="0" w:color="auto"/>
              <w:right w:val="single" w:sz="6" w:space="0" w:color="auto"/>
            </w:tcBorders>
          </w:tcPr>
          <w:p w14:paraId="1844CF6F" w14:textId="77777777" w:rsidR="000D07E3" w:rsidRPr="003557FD" w:rsidRDefault="000D07E3" w:rsidP="00AC3104">
            <w:pPr>
              <w:autoSpaceDE w:val="0"/>
              <w:autoSpaceDN w:val="0"/>
              <w:adjustRightInd w:val="0"/>
              <w:jc w:val="center"/>
            </w:pPr>
            <w:r w:rsidRPr="003557FD">
              <w:t>-</w:t>
            </w:r>
          </w:p>
        </w:tc>
      </w:tr>
    </w:tbl>
    <w:p w14:paraId="778CC8F7" w14:textId="6F06A077" w:rsidR="00BF21F8" w:rsidRDefault="00BF21F8" w:rsidP="00CB59FD">
      <w:pPr>
        <w:pStyle w:val="ac"/>
        <w:ind w:firstLine="0"/>
        <w:rPr>
          <w:b/>
          <w:szCs w:val="24"/>
        </w:rPr>
      </w:pPr>
    </w:p>
    <w:p w14:paraId="6C46F56E" w14:textId="79427511" w:rsidR="00BF21F8" w:rsidRDefault="00BF21F8" w:rsidP="00CB59FD">
      <w:pPr>
        <w:pStyle w:val="ac"/>
        <w:ind w:firstLine="0"/>
        <w:rPr>
          <w:b/>
          <w:szCs w:val="24"/>
        </w:rPr>
      </w:pPr>
    </w:p>
    <w:p w14:paraId="176CA41F" w14:textId="77777777" w:rsidR="00716A9A" w:rsidRDefault="00716A9A" w:rsidP="00680A22">
      <w:pPr>
        <w:ind w:firstLine="720"/>
        <w:jc w:val="center"/>
        <w:rPr>
          <w:b/>
          <w:szCs w:val="24"/>
        </w:rPr>
      </w:pPr>
    </w:p>
    <w:p w14:paraId="79319CF7" w14:textId="77777777" w:rsidR="00716A9A" w:rsidRDefault="00716A9A" w:rsidP="00680A22">
      <w:pPr>
        <w:ind w:firstLine="720"/>
        <w:jc w:val="center"/>
        <w:rPr>
          <w:b/>
          <w:szCs w:val="24"/>
        </w:rPr>
      </w:pPr>
    </w:p>
    <w:p w14:paraId="160CA8A4" w14:textId="77777777" w:rsidR="00716A9A" w:rsidRDefault="00716A9A" w:rsidP="00680A22">
      <w:pPr>
        <w:ind w:firstLine="720"/>
        <w:jc w:val="center"/>
        <w:rPr>
          <w:b/>
          <w:szCs w:val="24"/>
        </w:rPr>
      </w:pPr>
    </w:p>
    <w:p w14:paraId="0294014F" w14:textId="77777777" w:rsidR="00716A9A" w:rsidRDefault="00716A9A" w:rsidP="00680A22">
      <w:pPr>
        <w:ind w:firstLine="720"/>
        <w:jc w:val="center"/>
        <w:rPr>
          <w:b/>
          <w:szCs w:val="24"/>
        </w:rPr>
      </w:pPr>
    </w:p>
    <w:p w14:paraId="237C633A" w14:textId="77777777" w:rsidR="00716A9A" w:rsidRDefault="00716A9A" w:rsidP="00680A22">
      <w:pPr>
        <w:ind w:firstLine="720"/>
        <w:jc w:val="center"/>
        <w:rPr>
          <w:b/>
          <w:szCs w:val="24"/>
        </w:rPr>
      </w:pPr>
    </w:p>
    <w:p w14:paraId="3239D715" w14:textId="77777777" w:rsidR="00716A9A" w:rsidRDefault="00716A9A" w:rsidP="00680A22">
      <w:pPr>
        <w:ind w:firstLine="720"/>
        <w:jc w:val="center"/>
        <w:rPr>
          <w:b/>
          <w:szCs w:val="24"/>
        </w:rPr>
      </w:pPr>
    </w:p>
    <w:p w14:paraId="578C31B4" w14:textId="77777777" w:rsidR="00716A9A" w:rsidRDefault="00716A9A" w:rsidP="00680A22">
      <w:pPr>
        <w:ind w:firstLine="720"/>
        <w:jc w:val="center"/>
        <w:rPr>
          <w:b/>
          <w:szCs w:val="24"/>
        </w:rPr>
      </w:pPr>
    </w:p>
    <w:p w14:paraId="2D7250DE" w14:textId="77777777" w:rsidR="00716A9A" w:rsidRDefault="00716A9A" w:rsidP="00680A22">
      <w:pPr>
        <w:ind w:firstLine="720"/>
        <w:jc w:val="center"/>
        <w:rPr>
          <w:b/>
          <w:szCs w:val="24"/>
        </w:rPr>
      </w:pPr>
    </w:p>
    <w:p w14:paraId="13E3A897" w14:textId="77777777" w:rsidR="00716A9A" w:rsidRDefault="00716A9A" w:rsidP="00680A22">
      <w:pPr>
        <w:ind w:firstLine="720"/>
        <w:jc w:val="center"/>
        <w:rPr>
          <w:b/>
          <w:szCs w:val="24"/>
        </w:rPr>
      </w:pPr>
    </w:p>
    <w:p w14:paraId="3EFCF13D" w14:textId="77777777" w:rsidR="00716A9A" w:rsidRDefault="00716A9A" w:rsidP="00680A22">
      <w:pPr>
        <w:ind w:firstLine="720"/>
        <w:jc w:val="center"/>
        <w:rPr>
          <w:b/>
          <w:szCs w:val="24"/>
        </w:rPr>
      </w:pPr>
    </w:p>
    <w:p w14:paraId="38B9FFDC" w14:textId="77777777" w:rsidR="00716A9A" w:rsidRDefault="00716A9A" w:rsidP="00680A22">
      <w:pPr>
        <w:ind w:firstLine="720"/>
        <w:jc w:val="center"/>
        <w:rPr>
          <w:b/>
          <w:szCs w:val="24"/>
        </w:rPr>
      </w:pPr>
    </w:p>
    <w:p w14:paraId="6443ACF5" w14:textId="77777777" w:rsidR="00716A9A" w:rsidRDefault="00716A9A" w:rsidP="00680A22">
      <w:pPr>
        <w:ind w:firstLine="720"/>
        <w:jc w:val="center"/>
        <w:rPr>
          <w:b/>
          <w:szCs w:val="24"/>
        </w:rPr>
      </w:pPr>
    </w:p>
    <w:p w14:paraId="5EB19DD7" w14:textId="77777777" w:rsidR="00716A9A" w:rsidRDefault="00716A9A" w:rsidP="00680A22">
      <w:pPr>
        <w:ind w:firstLine="720"/>
        <w:jc w:val="center"/>
        <w:rPr>
          <w:b/>
          <w:szCs w:val="24"/>
        </w:rPr>
      </w:pPr>
    </w:p>
    <w:p w14:paraId="5990AE20" w14:textId="3BF6CD7D" w:rsidR="00750A6E" w:rsidRDefault="00750A6E" w:rsidP="00680A22">
      <w:pPr>
        <w:ind w:firstLine="720"/>
        <w:jc w:val="center"/>
        <w:rPr>
          <w:b/>
          <w:szCs w:val="24"/>
        </w:rPr>
      </w:pPr>
    </w:p>
    <w:p w14:paraId="06360629" w14:textId="61970CE3" w:rsidR="008A0A3B" w:rsidRDefault="008A0A3B" w:rsidP="00680A22">
      <w:pPr>
        <w:ind w:firstLine="720"/>
        <w:jc w:val="center"/>
        <w:rPr>
          <w:b/>
          <w:szCs w:val="24"/>
        </w:rPr>
      </w:pPr>
    </w:p>
    <w:p w14:paraId="7AD650EE" w14:textId="0AEBACF4" w:rsidR="008A0A3B" w:rsidRDefault="008A0A3B" w:rsidP="00680A22">
      <w:pPr>
        <w:ind w:firstLine="720"/>
        <w:jc w:val="center"/>
        <w:rPr>
          <w:b/>
          <w:szCs w:val="24"/>
        </w:rPr>
      </w:pPr>
    </w:p>
    <w:p w14:paraId="0E56D51A" w14:textId="3439EC5C" w:rsidR="008A0A3B" w:rsidRDefault="008A0A3B" w:rsidP="00680A22">
      <w:pPr>
        <w:ind w:firstLine="720"/>
        <w:jc w:val="center"/>
        <w:rPr>
          <w:b/>
          <w:szCs w:val="24"/>
        </w:rPr>
      </w:pPr>
    </w:p>
    <w:p w14:paraId="2D2D5BD1" w14:textId="77777777" w:rsidR="008A0A3B" w:rsidRDefault="008A0A3B" w:rsidP="00680A22">
      <w:pPr>
        <w:ind w:firstLine="720"/>
        <w:jc w:val="center"/>
        <w:rPr>
          <w:b/>
          <w:szCs w:val="24"/>
        </w:rPr>
      </w:pPr>
    </w:p>
    <w:p w14:paraId="5CA1B672" w14:textId="08A26887" w:rsidR="00680A22" w:rsidRPr="00BF11C6" w:rsidRDefault="00680A22" w:rsidP="00680A22">
      <w:pPr>
        <w:ind w:firstLine="720"/>
        <w:jc w:val="center"/>
        <w:rPr>
          <w:bCs/>
          <w:szCs w:val="24"/>
        </w:rPr>
      </w:pPr>
      <w:r w:rsidRPr="00BF11C6">
        <w:rPr>
          <w:b/>
          <w:szCs w:val="24"/>
        </w:rPr>
        <w:t>Угольная котельная ООО «Тепло людям. Велиж» ул. Еременко, котельная ЦРБ</w:t>
      </w:r>
    </w:p>
    <w:p w14:paraId="51F7F148" w14:textId="77777777" w:rsidR="00BF21F8" w:rsidRDefault="00BF21F8" w:rsidP="00CB59FD">
      <w:pPr>
        <w:pStyle w:val="ac"/>
        <w:ind w:firstLine="0"/>
        <w:rPr>
          <w:b/>
          <w:szCs w:val="24"/>
        </w:rPr>
      </w:pPr>
    </w:p>
    <w:p w14:paraId="27C7B020" w14:textId="79932389" w:rsidR="000D07E3" w:rsidRDefault="000D07E3" w:rsidP="000D07E3">
      <w:pPr>
        <w:framePr w:w="11074" w:wrap="none" w:vAnchor="page" w:hAnchor="page" w:x="848" w:y="5342"/>
        <w:ind w:right="127"/>
        <w:jc w:val="center"/>
      </w:pPr>
    </w:p>
    <w:p w14:paraId="32BC7A44" w14:textId="77777777" w:rsidR="000D07E3" w:rsidRDefault="000D07E3" w:rsidP="000D07E3">
      <w:pPr>
        <w:framePr w:w="11074" w:wrap="none" w:vAnchor="page" w:hAnchor="page" w:x="848" w:y="5342"/>
        <w:ind w:right="127"/>
        <w:jc w:val="center"/>
        <w:rPr>
          <w:sz w:val="2"/>
          <w:szCs w:val="2"/>
        </w:rPr>
      </w:pPr>
    </w:p>
    <w:p w14:paraId="03AB56DA" w14:textId="77777777" w:rsidR="000D07E3" w:rsidRDefault="000D07E3" w:rsidP="000D07E3">
      <w:pPr>
        <w:framePr w:w="11074" w:wrap="none" w:vAnchor="page" w:hAnchor="page" w:x="848" w:y="5342"/>
        <w:ind w:right="127"/>
        <w:jc w:val="center"/>
        <w:rPr>
          <w:sz w:val="2"/>
          <w:szCs w:val="2"/>
        </w:rPr>
      </w:pPr>
    </w:p>
    <w:p w14:paraId="5F2F9BFF" w14:textId="77777777" w:rsidR="000D07E3" w:rsidRDefault="000D07E3" w:rsidP="000D07E3">
      <w:pPr>
        <w:framePr w:w="11074" w:wrap="none" w:vAnchor="page" w:hAnchor="page" w:x="848" w:y="5342"/>
        <w:ind w:right="127"/>
        <w:jc w:val="center"/>
        <w:rPr>
          <w:sz w:val="2"/>
          <w:szCs w:val="2"/>
        </w:rPr>
      </w:pPr>
    </w:p>
    <w:p w14:paraId="40806552" w14:textId="77777777" w:rsidR="000D07E3" w:rsidRDefault="000D07E3" w:rsidP="000D07E3">
      <w:pPr>
        <w:framePr w:w="11074" w:wrap="none" w:vAnchor="page" w:hAnchor="page" w:x="848" w:y="5342"/>
        <w:ind w:right="127"/>
        <w:jc w:val="center"/>
        <w:rPr>
          <w:sz w:val="2"/>
          <w:szCs w:val="2"/>
        </w:rPr>
      </w:pPr>
    </w:p>
    <w:p w14:paraId="18BBD2E8" w14:textId="77777777" w:rsidR="000D07E3" w:rsidRDefault="000D07E3" w:rsidP="000D07E3">
      <w:pPr>
        <w:framePr w:w="11074" w:wrap="none" w:vAnchor="page" w:hAnchor="page" w:x="848" w:y="5342"/>
        <w:ind w:right="127"/>
        <w:jc w:val="center"/>
        <w:rPr>
          <w:sz w:val="2"/>
          <w:szCs w:val="2"/>
        </w:rPr>
      </w:pPr>
    </w:p>
    <w:p w14:paraId="7896D922" w14:textId="77777777" w:rsidR="000D07E3" w:rsidRDefault="000D07E3" w:rsidP="000D07E3">
      <w:pPr>
        <w:framePr w:w="11074" w:wrap="none" w:vAnchor="page" w:hAnchor="page" w:x="848" w:y="5342"/>
        <w:ind w:right="127"/>
        <w:jc w:val="center"/>
        <w:rPr>
          <w:sz w:val="2"/>
          <w:szCs w:val="2"/>
        </w:rPr>
      </w:pPr>
    </w:p>
    <w:p w14:paraId="4E14D8CC" w14:textId="77777777" w:rsidR="000D07E3" w:rsidRDefault="000D07E3" w:rsidP="000D07E3">
      <w:pPr>
        <w:framePr w:w="11074" w:wrap="none" w:vAnchor="page" w:hAnchor="page" w:x="848" w:y="5342"/>
        <w:ind w:right="127"/>
        <w:jc w:val="center"/>
        <w:rPr>
          <w:sz w:val="2"/>
          <w:szCs w:val="2"/>
        </w:rPr>
      </w:pPr>
    </w:p>
    <w:p w14:paraId="10CDF63C" w14:textId="77777777" w:rsidR="000D07E3" w:rsidRDefault="000D07E3" w:rsidP="000D07E3">
      <w:pPr>
        <w:framePr w:w="11074" w:wrap="none" w:vAnchor="page" w:hAnchor="page" w:x="848" w:y="5342"/>
        <w:ind w:right="127"/>
        <w:jc w:val="center"/>
        <w:rPr>
          <w:sz w:val="2"/>
          <w:szCs w:val="2"/>
        </w:rPr>
      </w:pPr>
    </w:p>
    <w:p w14:paraId="486C1365" w14:textId="77777777" w:rsidR="000D07E3" w:rsidRDefault="000D07E3" w:rsidP="000D07E3">
      <w:pPr>
        <w:framePr w:w="11074" w:wrap="none" w:vAnchor="page" w:hAnchor="page" w:x="848" w:y="5342"/>
        <w:ind w:right="127"/>
        <w:jc w:val="center"/>
        <w:rPr>
          <w:sz w:val="2"/>
          <w:szCs w:val="2"/>
        </w:rPr>
      </w:pPr>
    </w:p>
    <w:p w14:paraId="7530DAFC" w14:textId="77777777" w:rsidR="000D07E3" w:rsidRDefault="000D07E3" w:rsidP="000D07E3">
      <w:pPr>
        <w:framePr w:w="11074" w:wrap="none" w:vAnchor="page" w:hAnchor="page" w:x="848" w:y="5342"/>
        <w:ind w:right="127"/>
        <w:jc w:val="center"/>
        <w:rPr>
          <w:sz w:val="2"/>
          <w:szCs w:val="2"/>
        </w:rPr>
      </w:pPr>
    </w:p>
    <w:p w14:paraId="6E4DF8D2" w14:textId="77777777" w:rsidR="000D07E3" w:rsidRDefault="000D07E3" w:rsidP="000D07E3">
      <w:pPr>
        <w:framePr w:w="11074" w:wrap="none" w:vAnchor="page" w:hAnchor="page" w:x="848" w:y="5342"/>
        <w:ind w:right="127"/>
        <w:jc w:val="center"/>
        <w:rPr>
          <w:sz w:val="2"/>
          <w:szCs w:val="2"/>
        </w:rPr>
      </w:pPr>
    </w:p>
    <w:p w14:paraId="404F731F" w14:textId="77777777" w:rsidR="000D07E3" w:rsidRDefault="000D07E3" w:rsidP="000D07E3">
      <w:pPr>
        <w:framePr w:w="11074" w:wrap="none" w:vAnchor="page" w:hAnchor="page" w:x="848" w:y="5342"/>
        <w:ind w:right="127"/>
        <w:jc w:val="center"/>
        <w:rPr>
          <w:sz w:val="2"/>
          <w:szCs w:val="2"/>
        </w:rPr>
      </w:pPr>
    </w:p>
    <w:p w14:paraId="43003637" w14:textId="77777777" w:rsidR="000D07E3" w:rsidRDefault="000D07E3" w:rsidP="000D07E3">
      <w:pPr>
        <w:framePr w:w="11074" w:wrap="none" w:vAnchor="page" w:hAnchor="page" w:x="848" w:y="5342"/>
        <w:ind w:right="127"/>
        <w:jc w:val="center"/>
        <w:rPr>
          <w:sz w:val="2"/>
          <w:szCs w:val="2"/>
        </w:rPr>
      </w:pPr>
    </w:p>
    <w:p w14:paraId="7A2CC088" w14:textId="77777777" w:rsidR="000D07E3" w:rsidRDefault="000D07E3" w:rsidP="000D07E3">
      <w:pPr>
        <w:framePr w:w="11074" w:wrap="none" w:vAnchor="page" w:hAnchor="page" w:x="848" w:y="5342"/>
        <w:ind w:right="127"/>
        <w:jc w:val="center"/>
        <w:rPr>
          <w:sz w:val="2"/>
          <w:szCs w:val="2"/>
        </w:rPr>
      </w:pPr>
    </w:p>
    <w:p w14:paraId="21E31878" w14:textId="77777777" w:rsidR="000D07E3" w:rsidRDefault="000D07E3" w:rsidP="000D07E3">
      <w:pPr>
        <w:framePr w:w="11074" w:wrap="none" w:vAnchor="page" w:hAnchor="page" w:x="848" w:y="5342"/>
        <w:ind w:right="127"/>
        <w:jc w:val="center"/>
        <w:rPr>
          <w:sz w:val="2"/>
          <w:szCs w:val="2"/>
        </w:rPr>
      </w:pPr>
    </w:p>
    <w:p w14:paraId="202E7F33" w14:textId="77777777" w:rsidR="000D07E3" w:rsidRDefault="000D07E3" w:rsidP="000D07E3">
      <w:pPr>
        <w:framePr w:w="11074" w:wrap="none" w:vAnchor="page" w:hAnchor="page" w:x="848" w:y="5342"/>
        <w:ind w:right="127"/>
        <w:jc w:val="center"/>
        <w:rPr>
          <w:sz w:val="2"/>
          <w:szCs w:val="2"/>
        </w:rPr>
      </w:pPr>
    </w:p>
    <w:p w14:paraId="32D28592" w14:textId="77777777" w:rsidR="000D07E3" w:rsidRDefault="000D07E3" w:rsidP="000D07E3">
      <w:pPr>
        <w:framePr w:w="11074" w:wrap="none" w:vAnchor="page" w:hAnchor="page" w:x="848" w:y="5342"/>
        <w:ind w:right="127"/>
        <w:jc w:val="center"/>
        <w:rPr>
          <w:sz w:val="2"/>
          <w:szCs w:val="2"/>
        </w:rPr>
      </w:pPr>
    </w:p>
    <w:p w14:paraId="515AF4CD" w14:textId="77777777" w:rsidR="000D07E3" w:rsidRDefault="000D07E3" w:rsidP="000D07E3">
      <w:pPr>
        <w:framePr w:w="11074" w:wrap="none" w:vAnchor="page" w:hAnchor="page" w:x="848" w:y="5342"/>
        <w:ind w:right="127"/>
        <w:jc w:val="center"/>
        <w:rPr>
          <w:sz w:val="2"/>
          <w:szCs w:val="2"/>
        </w:rPr>
      </w:pPr>
    </w:p>
    <w:p w14:paraId="296E303F" w14:textId="77777777" w:rsidR="000D07E3" w:rsidRDefault="000D07E3" w:rsidP="000D07E3">
      <w:pPr>
        <w:framePr w:w="11074" w:wrap="none" w:vAnchor="page" w:hAnchor="page" w:x="848" w:y="5342"/>
        <w:ind w:right="127"/>
        <w:jc w:val="center"/>
        <w:rPr>
          <w:sz w:val="2"/>
          <w:szCs w:val="2"/>
        </w:rPr>
      </w:pPr>
    </w:p>
    <w:p w14:paraId="033D9737" w14:textId="77777777" w:rsidR="000D07E3" w:rsidRDefault="000D07E3" w:rsidP="000D07E3">
      <w:pPr>
        <w:framePr w:w="11074" w:wrap="none" w:vAnchor="page" w:hAnchor="page" w:x="848" w:y="5342"/>
        <w:ind w:right="127"/>
        <w:jc w:val="center"/>
        <w:rPr>
          <w:sz w:val="2"/>
          <w:szCs w:val="2"/>
        </w:rPr>
      </w:pPr>
    </w:p>
    <w:p w14:paraId="6CDEC08A" w14:textId="77777777" w:rsidR="000D07E3" w:rsidRDefault="000D07E3" w:rsidP="000D07E3">
      <w:pPr>
        <w:framePr w:w="11074" w:wrap="none" w:vAnchor="page" w:hAnchor="page" w:x="848" w:y="5342"/>
        <w:ind w:right="127"/>
        <w:jc w:val="center"/>
        <w:rPr>
          <w:sz w:val="2"/>
          <w:szCs w:val="2"/>
        </w:rPr>
      </w:pPr>
    </w:p>
    <w:p w14:paraId="388D6ABE" w14:textId="77777777" w:rsidR="000D07E3" w:rsidRDefault="000D07E3" w:rsidP="000D07E3">
      <w:pPr>
        <w:framePr w:w="11074" w:wrap="none" w:vAnchor="page" w:hAnchor="page" w:x="848" w:y="5342"/>
        <w:ind w:right="127"/>
        <w:jc w:val="center"/>
        <w:rPr>
          <w:sz w:val="2"/>
          <w:szCs w:val="2"/>
        </w:rPr>
      </w:pPr>
    </w:p>
    <w:p w14:paraId="2444C820" w14:textId="77777777" w:rsidR="000D07E3" w:rsidRDefault="000D07E3" w:rsidP="000D07E3">
      <w:pPr>
        <w:framePr w:w="11074" w:wrap="none" w:vAnchor="page" w:hAnchor="page" w:x="848" w:y="5342"/>
        <w:ind w:right="127"/>
        <w:jc w:val="center"/>
        <w:rPr>
          <w:sz w:val="2"/>
          <w:szCs w:val="2"/>
        </w:rPr>
      </w:pPr>
    </w:p>
    <w:p w14:paraId="7DBE49F0" w14:textId="77777777" w:rsidR="000D07E3" w:rsidRDefault="000D07E3" w:rsidP="000D07E3">
      <w:pPr>
        <w:framePr w:w="11074" w:wrap="none" w:vAnchor="page" w:hAnchor="page" w:x="848" w:y="5342"/>
        <w:ind w:right="127"/>
        <w:jc w:val="center"/>
        <w:rPr>
          <w:sz w:val="2"/>
          <w:szCs w:val="2"/>
        </w:rPr>
      </w:pPr>
    </w:p>
    <w:p w14:paraId="082785FC" w14:textId="77777777" w:rsidR="000D07E3" w:rsidRDefault="000D07E3" w:rsidP="000D07E3">
      <w:pPr>
        <w:framePr w:w="11074" w:wrap="none" w:vAnchor="page" w:hAnchor="page" w:x="848" w:y="5342"/>
        <w:ind w:right="127"/>
        <w:jc w:val="center"/>
        <w:rPr>
          <w:sz w:val="2"/>
          <w:szCs w:val="2"/>
        </w:rPr>
      </w:pPr>
    </w:p>
    <w:p w14:paraId="6F4BC985" w14:textId="77777777" w:rsidR="000D07E3" w:rsidRDefault="000D07E3" w:rsidP="000D07E3">
      <w:pPr>
        <w:framePr w:w="11074" w:wrap="none" w:vAnchor="page" w:hAnchor="page" w:x="848" w:y="5342"/>
        <w:ind w:right="127"/>
        <w:jc w:val="center"/>
        <w:rPr>
          <w:sz w:val="2"/>
          <w:szCs w:val="2"/>
        </w:rPr>
      </w:pPr>
    </w:p>
    <w:p w14:paraId="497EDD44" w14:textId="77777777" w:rsidR="000D07E3" w:rsidRDefault="000D07E3" w:rsidP="000D07E3">
      <w:pPr>
        <w:framePr w:w="11074" w:wrap="none" w:vAnchor="page" w:hAnchor="page" w:x="848" w:y="5342"/>
        <w:ind w:right="127"/>
        <w:jc w:val="center"/>
        <w:rPr>
          <w:sz w:val="2"/>
          <w:szCs w:val="2"/>
        </w:rPr>
      </w:pPr>
    </w:p>
    <w:p w14:paraId="22FB4D8D" w14:textId="77777777" w:rsidR="000D07E3" w:rsidRDefault="000D07E3" w:rsidP="000D07E3">
      <w:pPr>
        <w:framePr w:w="11074" w:wrap="none" w:vAnchor="page" w:hAnchor="page" w:x="848" w:y="5342"/>
        <w:ind w:right="127"/>
        <w:jc w:val="center"/>
        <w:rPr>
          <w:sz w:val="2"/>
          <w:szCs w:val="2"/>
        </w:rPr>
      </w:pPr>
    </w:p>
    <w:p w14:paraId="1DDAD784" w14:textId="77777777" w:rsidR="000D07E3" w:rsidRDefault="000D07E3" w:rsidP="000D07E3">
      <w:pPr>
        <w:framePr w:w="11074" w:wrap="none" w:vAnchor="page" w:hAnchor="page" w:x="848" w:y="5342"/>
        <w:ind w:right="127"/>
        <w:jc w:val="center"/>
        <w:rPr>
          <w:sz w:val="2"/>
          <w:szCs w:val="2"/>
        </w:rPr>
      </w:pPr>
    </w:p>
    <w:p w14:paraId="6F8AACC1" w14:textId="77777777" w:rsidR="000D07E3" w:rsidRDefault="000D07E3" w:rsidP="000D07E3">
      <w:pPr>
        <w:framePr w:w="11074" w:wrap="none" w:vAnchor="page" w:hAnchor="page" w:x="848" w:y="5342"/>
        <w:ind w:right="127"/>
        <w:jc w:val="center"/>
        <w:rPr>
          <w:sz w:val="2"/>
          <w:szCs w:val="2"/>
        </w:rPr>
      </w:pPr>
    </w:p>
    <w:p w14:paraId="36126518" w14:textId="77777777" w:rsidR="000D07E3" w:rsidRDefault="000D07E3" w:rsidP="000D07E3">
      <w:pPr>
        <w:framePr w:w="11074" w:wrap="none" w:vAnchor="page" w:hAnchor="page" w:x="848" w:y="5342"/>
        <w:ind w:right="127"/>
        <w:jc w:val="center"/>
        <w:rPr>
          <w:sz w:val="2"/>
          <w:szCs w:val="2"/>
        </w:rPr>
      </w:pPr>
    </w:p>
    <w:p w14:paraId="7ABD22A8" w14:textId="77777777" w:rsidR="000D07E3" w:rsidRDefault="000D07E3" w:rsidP="000D07E3">
      <w:pPr>
        <w:framePr w:w="11074" w:wrap="none" w:vAnchor="page" w:hAnchor="page" w:x="848" w:y="5342"/>
        <w:ind w:right="127"/>
        <w:jc w:val="center"/>
        <w:rPr>
          <w:sz w:val="2"/>
          <w:szCs w:val="2"/>
        </w:rPr>
      </w:pPr>
    </w:p>
    <w:p w14:paraId="44E7782C" w14:textId="77777777" w:rsidR="000D07E3" w:rsidRDefault="000D07E3" w:rsidP="000D07E3">
      <w:pPr>
        <w:framePr w:w="11074" w:wrap="none" w:vAnchor="page" w:hAnchor="page" w:x="848" w:y="5342"/>
        <w:ind w:right="127"/>
        <w:jc w:val="center"/>
        <w:rPr>
          <w:sz w:val="2"/>
          <w:szCs w:val="2"/>
        </w:rPr>
      </w:pPr>
    </w:p>
    <w:p w14:paraId="7EFA149C" w14:textId="77777777" w:rsidR="000D07E3" w:rsidRDefault="000D07E3" w:rsidP="000D07E3">
      <w:pPr>
        <w:framePr w:w="11074" w:wrap="none" w:vAnchor="page" w:hAnchor="page" w:x="848" w:y="5342"/>
        <w:ind w:right="127"/>
        <w:jc w:val="center"/>
        <w:rPr>
          <w:sz w:val="2"/>
          <w:szCs w:val="2"/>
        </w:rPr>
      </w:pPr>
    </w:p>
    <w:p w14:paraId="5AF5A2B3" w14:textId="77777777" w:rsidR="000D07E3" w:rsidRDefault="000D07E3" w:rsidP="000D07E3">
      <w:pPr>
        <w:framePr w:w="11074" w:wrap="none" w:vAnchor="page" w:hAnchor="page" w:x="848" w:y="5342"/>
        <w:ind w:right="127"/>
        <w:jc w:val="center"/>
        <w:rPr>
          <w:sz w:val="2"/>
          <w:szCs w:val="2"/>
        </w:rPr>
      </w:pPr>
    </w:p>
    <w:p w14:paraId="1C6F9AF3" w14:textId="77777777" w:rsidR="000D07E3" w:rsidRDefault="000D07E3" w:rsidP="000D07E3">
      <w:pPr>
        <w:framePr w:w="11074" w:wrap="none" w:vAnchor="page" w:hAnchor="page" w:x="848" w:y="5342"/>
        <w:ind w:right="127"/>
        <w:jc w:val="center"/>
        <w:rPr>
          <w:sz w:val="2"/>
          <w:szCs w:val="2"/>
        </w:rPr>
      </w:pPr>
    </w:p>
    <w:p w14:paraId="009821AA" w14:textId="77777777" w:rsidR="000D07E3" w:rsidRDefault="000D07E3" w:rsidP="000D07E3">
      <w:pPr>
        <w:framePr w:w="11074" w:wrap="none" w:vAnchor="page" w:hAnchor="page" w:x="848" w:y="5342"/>
        <w:ind w:right="127"/>
        <w:jc w:val="center"/>
        <w:rPr>
          <w:sz w:val="2"/>
          <w:szCs w:val="2"/>
        </w:rPr>
      </w:pPr>
    </w:p>
    <w:p w14:paraId="675031E0" w14:textId="77777777" w:rsidR="000D07E3" w:rsidRDefault="000D07E3" w:rsidP="000D07E3">
      <w:pPr>
        <w:framePr w:w="11074" w:wrap="none" w:vAnchor="page" w:hAnchor="page" w:x="848" w:y="5342"/>
        <w:ind w:right="127"/>
        <w:jc w:val="center"/>
        <w:rPr>
          <w:sz w:val="2"/>
          <w:szCs w:val="2"/>
        </w:rPr>
      </w:pPr>
    </w:p>
    <w:p w14:paraId="0A964448" w14:textId="77777777" w:rsidR="000D07E3" w:rsidRDefault="000D07E3" w:rsidP="000D07E3">
      <w:pPr>
        <w:framePr w:w="11074" w:wrap="none" w:vAnchor="page" w:hAnchor="page" w:x="848" w:y="5342"/>
        <w:ind w:right="127"/>
        <w:jc w:val="center"/>
        <w:rPr>
          <w:sz w:val="2"/>
          <w:szCs w:val="2"/>
        </w:rPr>
      </w:pPr>
    </w:p>
    <w:p w14:paraId="41C63E4C" w14:textId="77777777" w:rsidR="000D07E3" w:rsidRDefault="000D07E3" w:rsidP="000D07E3">
      <w:pPr>
        <w:framePr w:w="11074" w:wrap="none" w:vAnchor="page" w:hAnchor="page" w:x="848" w:y="5342"/>
        <w:ind w:right="127"/>
        <w:jc w:val="center"/>
        <w:rPr>
          <w:sz w:val="2"/>
          <w:szCs w:val="2"/>
        </w:rPr>
      </w:pPr>
    </w:p>
    <w:p w14:paraId="6D50AFAA" w14:textId="77777777" w:rsidR="000D07E3" w:rsidRDefault="000D07E3" w:rsidP="000D07E3">
      <w:pPr>
        <w:framePr w:w="11074" w:wrap="none" w:vAnchor="page" w:hAnchor="page" w:x="848" w:y="5342"/>
        <w:ind w:right="127"/>
        <w:jc w:val="center"/>
        <w:rPr>
          <w:sz w:val="2"/>
          <w:szCs w:val="2"/>
        </w:rPr>
      </w:pPr>
    </w:p>
    <w:p w14:paraId="4B700697" w14:textId="77777777" w:rsidR="000D07E3" w:rsidRDefault="000D07E3" w:rsidP="000D07E3">
      <w:pPr>
        <w:framePr w:w="11074" w:wrap="none" w:vAnchor="page" w:hAnchor="page" w:x="848" w:y="5342"/>
        <w:ind w:right="127"/>
        <w:jc w:val="center"/>
        <w:rPr>
          <w:sz w:val="2"/>
          <w:szCs w:val="2"/>
        </w:rPr>
      </w:pPr>
    </w:p>
    <w:p w14:paraId="23B9B62F" w14:textId="77777777" w:rsidR="000D07E3" w:rsidRDefault="000D07E3" w:rsidP="000D07E3">
      <w:pPr>
        <w:framePr w:w="11074" w:wrap="none" w:vAnchor="page" w:hAnchor="page" w:x="848" w:y="5342"/>
        <w:ind w:right="127"/>
        <w:jc w:val="center"/>
        <w:rPr>
          <w:sz w:val="2"/>
          <w:szCs w:val="2"/>
        </w:rPr>
      </w:pPr>
    </w:p>
    <w:p w14:paraId="268EEF0F" w14:textId="77777777" w:rsidR="000D07E3" w:rsidRDefault="000D07E3" w:rsidP="000D07E3">
      <w:pPr>
        <w:framePr w:w="11074" w:wrap="none" w:vAnchor="page" w:hAnchor="page" w:x="848" w:y="5342"/>
        <w:ind w:right="127"/>
        <w:jc w:val="center"/>
        <w:rPr>
          <w:sz w:val="2"/>
          <w:szCs w:val="2"/>
        </w:rPr>
      </w:pPr>
    </w:p>
    <w:p w14:paraId="5475DEF3" w14:textId="77777777" w:rsidR="000D07E3" w:rsidRDefault="000D07E3" w:rsidP="000D07E3">
      <w:pPr>
        <w:framePr w:w="11074" w:wrap="none" w:vAnchor="page" w:hAnchor="page" w:x="848" w:y="5342"/>
        <w:ind w:right="127"/>
        <w:jc w:val="center"/>
        <w:rPr>
          <w:sz w:val="2"/>
          <w:szCs w:val="2"/>
        </w:rPr>
      </w:pPr>
    </w:p>
    <w:p w14:paraId="48F6FB93" w14:textId="77777777" w:rsidR="000D07E3" w:rsidRDefault="000D07E3" w:rsidP="000D07E3">
      <w:pPr>
        <w:framePr w:w="11074" w:wrap="none" w:vAnchor="page" w:hAnchor="page" w:x="848" w:y="5342"/>
        <w:ind w:right="127"/>
        <w:jc w:val="center"/>
        <w:rPr>
          <w:sz w:val="2"/>
          <w:szCs w:val="2"/>
        </w:rPr>
      </w:pPr>
    </w:p>
    <w:p w14:paraId="461E1470" w14:textId="77777777" w:rsidR="000D07E3" w:rsidRDefault="000D07E3" w:rsidP="000D07E3">
      <w:pPr>
        <w:framePr w:w="11074" w:wrap="none" w:vAnchor="page" w:hAnchor="page" w:x="848" w:y="5342"/>
        <w:ind w:right="127"/>
        <w:jc w:val="center"/>
        <w:rPr>
          <w:sz w:val="2"/>
          <w:szCs w:val="2"/>
        </w:rPr>
      </w:pPr>
    </w:p>
    <w:p w14:paraId="0B02E4F5" w14:textId="77777777" w:rsidR="000D07E3" w:rsidRDefault="000D07E3" w:rsidP="000D07E3">
      <w:pPr>
        <w:framePr w:w="11074" w:wrap="none" w:vAnchor="page" w:hAnchor="page" w:x="848" w:y="5342"/>
        <w:ind w:right="127"/>
        <w:jc w:val="center"/>
        <w:rPr>
          <w:sz w:val="2"/>
          <w:szCs w:val="2"/>
        </w:rPr>
      </w:pPr>
    </w:p>
    <w:p w14:paraId="09163D6F" w14:textId="77777777" w:rsidR="000D07E3" w:rsidRDefault="000D07E3" w:rsidP="000D07E3">
      <w:pPr>
        <w:framePr w:w="11074" w:wrap="none" w:vAnchor="page" w:hAnchor="page" w:x="848" w:y="5342"/>
        <w:ind w:right="127"/>
        <w:jc w:val="center"/>
        <w:rPr>
          <w:sz w:val="2"/>
          <w:szCs w:val="2"/>
        </w:rPr>
      </w:pPr>
    </w:p>
    <w:p w14:paraId="353F882B" w14:textId="77777777" w:rsidR="000D07E3" w:rsidRDefault="000D07E3" w:rsidP="000D07E3">
      <w:pPr>
        <w:framePr w:w="11074" w:wrap="none" w:vAnchor="page" w:hAnchor="page" w:x="848" w:y="5342"/>
        <w:ind w:right="127"/>
        <w:jc w:val="center"/>
        <w:rPr>
          <w:sz w:val="2"/>
          <w:szCs w:val="2"/>
        </w:rPr>
      </w:pPr>
    </w:p>
    <w:p w14:paraId="61579FFA" w14:textId="77777777" w:rsidR="000D07E3" w:rsidRDefault="000D07E3" w:rsidP="000D07E3">
      <w:pPr>
        <w:framePr w:w="11074" w:wrap="none" w:vAnchor="page" w:hAnchor="page" w:x="848" w:y="5342"/>
        <w:ind w:right="127"/>
        <w:jc w:val="center"/>
        <w:rPr>
          <w:sz w:val="2"/>
          <w:szCs w:val="2"/>
        </w:rPr>
      </w:pPr>
    </w:p>
    <w:p w14:paraId="79A12929" w14:textId="77777777" w:rsidR="000D07E3" w:rsidRDefault="000D07E3" w:rsidP="000D07E3">
      <w:pPr>
        <w:framePr w:w="11074" w:wrap="none" w:vAnchor="page" w:hAnchor="page" w:x="848" w:y="5342"/>
        <w:ind w:right="127"/>
        <w:jc w:val="center"/>
        <w:rPr>
          <w:sz w:val="2"/>
          <w:szCs w:val="2"/>
        </w:rPr>
      </w:pPr>
    </w:p>
    <w:p w14:paraId="36B506F3" w14:textId="77777777" w:rsidR="000D07E3" w:rsidRDefault="000D07E3" w:rsidP="000D07E3">
      <w:pPr>
        <w:framePr w:w="11074" w:wrap="none" w:vAnchor="page" w:hAnchor="page" w:x="848" w:y="5342"/>
        <w:ind w:right="127"/>
        <w:jc w:val="center"/>
        <w:rPr>
          <w:sz w:val="2"/>
          <w:szCs w:val="2"/>
        </w:rPr>
      </w:pPr>
    </w:p>
    <w:p w14:paraId="59D87842" w14:textId="77777777" w:rsidR="000D07E3" w:rsidRDefault="000D07E3" w:rsidP="000D07E3">
      <w:pPr>
        <w:framePr w:w="11074" w:wrap="none" w:vAnchor="page" w:hAnchor="page" w:x="848" w:y="5342"/>
        <w:ind w:right="127"/>
        <w:jc w:val="center"/>
        <w:rPr>
          <w:sz w:val="2"/>
          <w:szCs w:val="2"/>
        </w:rPr>
      </w:pPr>
    </w:p>
    <w:p w14:paraId="608A6FF7" w14:textId="77777777" w:rsidR="000D07E3" w:rsidRDefault="000D07E3" w:rsidP="000D07E3">
      <w:pPr>
        <w:framePr w:w="11074" w:wrap="none" w:vAnchor="page" w:hAnchor="page" w:x="848" w:y="5342"/>
        <w:ind w:right="127"/>
        <w:jc w:val="center"/>
        <w:rPr>
          <w:sz w:val="2"/>
          <w:szCs w:val="2"/>
        </w:rPr>
      </w:pPr>
    </w:p>
    <w:p w14:paraId="0C9D2F18" w14:textId="06942BD5" w:rsidR="005C0B71" w:rsidRDefault="00716A9A" w:rsidP="00716A9A">
      <w:pPr>
        <w:pStyle w:val="ac"/>
        <w:ind w:firstLine="0"/>
        <w:jc w:val="center"/>
        <w:rPr>
          <w:szCs w:val="24"/>
          <w:lang w:val="x-none"/>
        </w:rPr>
      </w:pPr>
      <w:r w:rsidRPr="00716A9A">
        <w:rPr>
          <w:noProof/>
          <w:szCs w:val="24"/>
        </w:rPr>
        <w:drawing>
          <wp:inline distT="0" distB="0" distL="0" distR="0" wp14:anchorId="7D622C65" wp14:editId="1B2E5068">
            <wp:extent cx="5939790" cy="6612890"/>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6612890"/>
                    </a:xfrm>
                    <a:prstGeom prst="rect">
                      <a:avLst/>
                    </a:prstGeom>
                  </pic:spPr>
                </pic:pic>
              </a:graphicData>
            </a:graphic>
          </wp:inline>
        </w:drawing>
      </w:r>
    </w:p>
    <w:p w14:paraId="4931C6E9" w14:textId="77777777" w:rsidR="00680A22" w:rsidRDefault="00680A22" w:rsidP="00A1027E">
      <w:pPr>
        <w:rPr>
          <w:szCs w:val="24"/>
        </w:rPr>
      </w:pPr>
    </w:p>
    <w:p w14:paraId="20F05D96" w14:textId="019B9863" w:rsidR="00A1027E" w:rsidRPr="00A1027E" w:rsidRDefault="00A1027E" w:rsidP="00A1027E">
      <w:pPr>
        <w:rPr>
          <w:szCs w:val="24"/>
        </w:rPr>
      </w:pPr>
      <w:r w:rsidRPr="00A1027E">
        <w:rPr>
          <w:szCs w:val="24"/>
        </w:rPr>
        <w:t>Наименование котельной:   ЦРБ   Год ввода в эксплуатацию: 1975г.</w:t>
      </w:r>
    </w:p>
    <w:p w14:paraId="40430E59" w14:textId="77777777" w:rsidR="00A1027E" w:rsidRPr="00A1027E" w:rsidRDefault="00A1027E" w:rsidP="00A1027E">
      <w:pPr>
        <w:rPr>
          <w:szCs w:val="24"/>
        </w:rPr>
      </w:pPr>
      <w:r w:rsidRPr="00A1027E">
        <w:rPr>
          <w:szCs w:val="24"/>
        </w:rPr>
        <w:t>Почтовый адрес котельной: 216290,Смоленская область, г. Велиж, ул. Еременко</w:t>
      </w:r>
    </w:p>
    <w:p w14:paraId="678A316A" w14:textId="77777777" w:rsidR="00A1027E" w:rsidRPr="00A1027E" w:rsidRDefault="00A1027E" w:rsidP="00A1027E">
      <w:pPr>
        <w:rPr>
          <w:szCs w:val="24"/>
        </w:rPr>
      </w:pPr>
      <w:r w:rsidRPr="00A1027E">
        <w:rPr>
          <w:szCs w:val="24"/>
        </w:rPr>
        <w:t>проектная мощность котельной 3,44 Гкал/ч,</w:t>
      </w:r>
    </w:p>
    <w:p w14:paraId="3B969B7B" w14:textId="77777777" w:rsidR="00A1027E" w:rsidRPr="00A1027E" w:rsidRDefault="00A1027E" w:rsidP="00A1027E">
      <w:pPr>
        <w:rPr>
          <w:szCs w:val="24"/>
        </w:rPr>
      </w:pPr>
      <w:r w:rsidRPr="00A1027E">
        <w:rPr>
          <w:szCs w:val="24"/>
        </w:rPr>
        <w:t>Число часов работы в год, 5160</w:t>
      </w:r>
    </w:p>
    <w:p w14:paraId="1BD78DB6" w14:textId="77777777" w:rsidR="00A1027E" w:rsidRPr="00A1027E" w:rsidRDefault="00A1027E" w:rsidP="00A1027E">
      <w:pPr>
        <w:rPr>
          <w:szCs w:val="24"/>
        </w:rPr>
      </w:pPr>
      <w:r w:rsidRPr="00A1027E">
        <w:rPr>
          <w:szCs w:val="24"/>
        </w:rPr>
        <w:t>Установленная электрическая мощность котельной: 305250 кВт/ч</w:t>
      </w:r>
    </w:p>
    <w:p w14:paraId="3764324B" w14:textId="77777777" w:rsidR="00A1027E" w:rsidRPr="00A1027E" w:rsidRDefault="00A1027E" w:rsidP="00A1027E">
      <w:pPr>
        <w:rPr>
          <w:szCs w:val="24"/>
        </w:rPr>
      </w:pPr>
      <w:r w:rsidRPr="00A1027E">
        <w:rPr>
          <w:szCs w:val="24"/>
        </w:rPr>
        <w:t>Категория электроприемников котельной (I, II, Ш):    11</w:t>
      </w:r>
    </w:p>
    <w:p w14:paraId="19EA4369" w14:textId="77777777" w:rsidR="00A1027E" w:rsidRPr="00A1027E" w:rsidRDefault="00A1027E" w:rsidP="00A1027E">
      <w:pPr>
        <w:rPr>
          <w:szCs w:val="24"/>
        </w:rPr>
      </w:pPr>
      <w:r w:rsidRPr="00A1027E">
        <w:rPr>
          <w:szCs w:val="24"/>
        </w:rPr>
        <w:t xml:space="preserve">Резервный источник электроснабжения (тип): ___-______ </w:t>
      </w:r>
    </w:p>
    <w:p w14:paraId="4B28D6A8" w14:textId="77777777" w:rsidR="00A1027E" w:rsidRPr="00A1027E" w:rsidRDefault="00A1027E" w:rsidP="00A1027E">
      <w:pPr>
        <w:rPr>
          <w:szCs w:val="24"/>
        </w:rPr>
      </w:pPr>
      <w:r w:rsidRPr="00A1027E">
        <w:rPr>
          <w:szCs w:val="24"/>
        </w:rPr>
        <w:lastRenderedPageBreak/>
        <w:t>Виды тепловых нагрузок (отопление, горячее водоснабжение, пар на коммунально-бытовые службы): отопление</w:t>
      </w:r>
    </w:p>
    <w:p w14:paraId="78BFB7C1" w14:textId="77777777" w:rsidR="00A1027E" w:rsidRPr="00A1027E" w:rsidRDefault="00A1027E" w:rsidP="00A1027E">
      <w:pPr>
        <w:rPr>
          <w:szCs w:val="24"/>
        </w:rPr>
      </w:pPr>
      <w:r w:rsidRPr="00A1027E">
        <w:rPr>
          <w:szCs w:val="24"/>
        </w:rPr>
        <w:t>Вид топлива  (природный газ, уголь, торф, мазут, д./топливо,  дрова и т.д.):</w:t>
      </w:r>
    </w:p>
    <w:p w14:paraId="6DF96750" w14:textId="77777777" w:rsidR="00A1027E" w:rsidRPr="00A1027E" w:rsidRDefault="00A1027E" w:rsidP="00A1027E">
      <w:pPr>
        <w:rPr>
          <w:szCs w:val="24"/>
        </w:rPr>
      </w:pPr>
      <w:r w:rsidRPr="00A1027E">
        <w:rPr>
          <w:szCs w:val="24"/>
        </w:rPr>
        <w:t>Основное топливо:  уголь Резервное топливо: уголь</w:t>
      </w:r>
    </w:p>
    <w:p w14:paraId="13FD602D" w14:textId="77777777" w:rsidR="00A1027E" w:rsidRPr="00A1027E" w:rsidRDefault="00A1027E" w:rsidP="00A1027E">
      <w:pPr>
        <w:rPr>
          <w:szCs w:val="24"/>
        </w:rPr>
      </w:pPr>
      <w:r w:rsidRPr="00A1027E">
        <w:rPr>
          <w:szCs w:val="24"/>
        </w:rPr>
        <w:t>Аварийное топливо:-</w:t>
      </w:r>
    </w:p>
    <w:p w14:paraId="7A5F586A" w14:textId="77777777" w:rsidR="00A1027E" w:rsidRPr="00A1027E" w:rsidRDefault="00A1027E" w:rsidP="00A1027E">
      <w:pPr>
        <w:rPr>
          <w:szCs w:val="24"/>
        </w:rPr>
      </w:pPr>
      <w:r w:rsidRPr="00A1027E">
        <w:rPr>
          <w:szCs w:val="24"/>
        </w:rPr>
        <w:t>Удельный расход топлива на выработку энергии:   263 кг. усл. т./Гкал</w:t>
      </w:r>
    </w:p>
    <w:p w14:paraId="36CFD1F2" w14:textId="4C95BFC6" w:rsidR="00A1027E" w:rsidRDefault="00A1027E" w:rsidP="00A1027E">
      <w:pPr>
        <w:autoSpaceDE w:val="0"/>
        <w:autoSpaceDN w:val="0"/>
        <w:adjustRightInd w:val="0"/>
        <w:ind w:firstLine="720"/>
        <w:rPr>
          <w:szCs w:val="24"/>
        </w:rPr>
      </w:pPr>
    </w:p>
    <w:p w14:paraId="27EAEE3E" w14:textId="77777777" w:rsidR="00BF21F8" w:rsidRPr="00A1027E" w:rsidRDefault="00BF21F8" w:rsidP="00A1027E">
      <w:pPr>
        <w:autoSpaceDE w:val="0"/>
        <w:autoSpaceDN w:val="0"/>
        <w:adjustRightInd w:val="0"/>
        <w:ind w:firstLine="720"/>
        <w:rPr>
          <w:szCs w:val="24"/>
        </w:rPr>
      </w:pPr>
    </w:p>
    <w:p w14:paraId="5DB5F912" w14:textId="77777777" w:rsidR="00A1027E" w:rsidRPr="00A1027E" w:rsidRDefault="00A1027E" w:rsidP="00A1027E">
      <w:pPr>
        <w:autoSpaceDE w:val="0"/>
        <w:autoSpaceDN w:val="0"/>
        <w:adjustRightInd w:val="0"/>
        <w:ind w:firstLine="720"/>
        <w:rPr>
          <w:bCs/>
          <w:i/>
          <w:szCs w:val="24"/>
        </w:rPr>
      </w:pPr>
      <w:r w:rsidRPr="00A1027E">
        <w:rPr>
          <w:bCs/>
          <w:i/>
          <w:szCs w:val="24"/>
        </w:rPr>
        <w:t>Котельное оборудование</w:t>
      </w:r>
    </w:p>
    <w:tbl>
      <w:tblPr>
        <w:tblW w:w="9605" w:type="dxa"/>
        <w:tblInd w:w="40" w:type="dxa"/>
        <w:tblLayout w:type="fixed"/>
        <w:tblCellMar>
          <w:left w:w="40" w:type="dxa"/>
          <w:right w:w="40" w:type="dxa"/>
        </w:tblCellMar>
        <w:tblLook w:val="0000" w:firstRow="0" w:lastRow="0" w:firstColumn="0" w:lastColumn="0" w:noHBand="0" w:noVBand="0"/>
      </w:tblPr>
      <w:tblGrid>
        <w:gridCol w:w="884"/>
        <w:gridCol w:w="1384"/>
        <w:gridCol w:w="993"/>
        <w:gridCol w:w="992"/>
        <w:gridCol w:w="992"/>
        <w:gridCol w:w="1245"/>
        <w:gridCol w:w="987"/>
        <w:gridCol w:w="996"/>
        <w:gridCol w:w="1132"/>
      </w:tblGrid>
      <w:tr w:rsidR="00A1027E" w:rsidRPr="00A1027E" w14:paraId="23B1EC37" w14:textId="77777777" w:rsidTr="00AC3104">
        <w:trPr>
          <w:trHeight w:val="1155"/>
        </w:trPr>
        <w:tc>
          <w:tcPr>
            <w:tcW w:w="884" w:type="dxa"/>
            <w:tcBorders>
              <w:top w:val="single" w:sz="6" w:space="0" w:color="auto"/>
              <w:left w:val="single" w:sz="6" w:space="0" w:color="auto"/>
              <w:right w:val="single" w:sz="6" w:space="0" w:color="auto"/>
            </w:tcBorders>
          </w:tcPr>
          <w:p w14:paraId="4A14C079" w14:textId="77777777" w:rsidR="00A1027E" w:rsidRPr="00A1027E" w:rsidRDefault="00A1027E" w:rsidP="00AC3104">
            <w:pPr>
              <w:autoSpaceDE w:val="0"/>
              <w:autoSpaceDN w:val="0"/>
              <w:adjustRightInd w:val="0"/>
              <w:rPr>
                <w:sz w:val="20"/>
                <w:szCs w:val="20"/>
              </w:rPr>
            </w:pPr>
            <w:r w:rsidRPr="00A1027E">
              <w:rPr>
                <w:sz w:val="20"/>
                <w:szCs w:val="20"/>
              </w:rPr>
              <w:t>Тип</w:t>
            </w:r>
          </w:p>
          <w:p w14:paraId="1928CC95" w14:textId="77777777" w:rsidR="00A1027E" w:rsidRPr="00A1027E" w:rsidRDefault="00A1027E" w:rsidP="00AC3104">
            <w:pPr>
              <w:autoSpaceDE w:val="0"/>
              <w:autoSpaceDN w:val="0"/>
              <w:adjustRightInd w:val="0"/>
              <w:rPr>
                <w:sz w:val="20"/>
                <w:szCs w:val="20"/>
              </w:rPr>
            </w:pPr>
            <w:r w:rsidRPr="00A1027E">
              <w:rPr>
                <w:sz w:val="20"/>
                <w:szCs w:val="20"/>
              </w:rPr>
              <w:t>котла,</w:t>
            </w:r>
          </w:p>
          <w:p w14:paraId="4D3D35D0" w14:textId="77777777" w:rsidR="00A1027E" w:rsidRPr="00A1027E" w:rsidRDefault="00A1027E" w:rsidP="00AC3104">
            <w:pPr>
              <w:autoSpaceDE w:val="0"/>
              <w:autoSpaceDN w:val="0"/>
              <w:adjustRightInd w:val="0"/>
              <w:rPr>
                <w:sz w:val="20"/>
                <w:szCs w:val="20"/>
              </w:rPr>
            </w:pPr>
            <w:r w:rsidRPr="00A1027E">
              <w:rPr>
                <w:sz w:val="20"/>
                <w:szCs w:val="20"/>
              </w:rPr>
              <w:t>марка</w:t>
            </w:r>
          </w:p>
        </w:tc>
        <w:tc>
          <w:tcPr>
            <w:tcW w:w="1384" w:type="dxa"/>
            <w:tcBorders>
              <w:top w:val="single" w:sz="6" w:space="0" w:color="auto"/>
              <w:left w:val="single" w:sz="6" w:space="0" w:color="auto"/>
              <w:right w:val="single" w:sz="6" w:space="0" w:color="auto"/>
            </w:tcBorders>
          </w:tcPr>
          <w:p w14:paraId="4046438E" w14:textId="77777777" w:rsidR="00A1027E" w:rsidRPr="00A1027E" w:rsidRDefault="00A1027E" w:rsidP="00AC3104">
            <w:pPr>
              <w:autoSpaceDE w:val="0"/>
              <w:autoSpaceDN w:val="0"/>
              <w:adjustRightInd w:val="0"/>
              <w:rPr>
                <w:sz w:val="20"/>
                <w:szCs w:val="20"/>
              </w:rPr>
            </w:pPr>
            <w:r w:rsidRPr="00A1027E">
              <w:rPr>
                <w:sz w:val="20"/>
                <w:szCs w:val="20"/>
              </w:rPr>
              <w:t>Тип</w:t>
            </w:r>
          </w:p>
          <w:p w14:paraId="629A7401" w14:textId="77777777" w:rsidR="00A1027E" w:rsidRPr="00A1027E" w:rsidRDefault="00A1027E" w:rsidP="00AC3104">
            <w:pPr>
              <w:autoSpaceDE w:val="0"/>
              <w:autoSpaceDN w:val="0"/>
              <w:adjustRightInd w:val="0"/>
              <w:rPr>
                <w:sz w:val="20"/>
                <w:szCs w:val="20"/>
              </w:rPr>
            </w:pPr>
            <w:r w:rsidRPr="00A1027E">
              <w:rPr>
                <w:sz w:val="20"/>
                <w:szCs w:val="20"/>
              </w:rPr>
              <w:t>котла</w:t>
            </w:r>
          </w:p>
          <w:p w14:paraId="5A6126E6" w14:textId="77777777" w:rsidR="00A1027E" w:rsidRPr="00A1027E" w:rsidRDefault="00A1027E" w:rsidP="00AC3104">
            <w:pPr>
              <w:autoSpaceDE w:val="0"/>
              <w:autoSpaceDN w:val="0"/>
              <w:adjustRightInd w:val="0"/>
              <w:rPr>
                <w:sz w:val="20"/>
                <w:szCs w:val="20"/>
              </w:rPr>
            </w:pPr>
            <w:r w:rsidRPr="00A1027E">
              <w:rPr>
                <w:sz w:val="20"/>
                <w:szCs w:val="20"/>
              </w:rPr>
              <w:t>вода/</w:t>
            </w:r>
          </w:p>
          <w:p w14:paraId="5C1E2BE8" w14:textId="77777777" w:rsidR="00A1027E" w:rsidRPr="00A1027E" w:rsidRDefault="00A1027E" w:rsidP="00AC3104">
            <w:pPr>
              <w:autoSpaceDE w:val="0"/>
              <w:autoSpaceDN w:val="0"/>
              <w:adjustRightInd w:val="0"/>
              <w:rPr>
                <w:sz w:val="20"/>
                <w:szCs w:val="20"/>
              </w:rPr>
            </w:pPr>
            <w:r w:rsidRPr="00A1027E">
              <w:rPr>
                <w:sz w:val="20"/>
                <w:szCs w:val="20"/>
              </w:rPr>
              <w:t>пар</w:t>
            </w:r>
          </w:p>
        </w:tc>
        <w:tc>
          <w:tcPr>
            <w:tcW w:w="993" w:type="dxa"/>
            <w:tcBorders>
              <w:top w:val="single" w:sz="6" w:space="0" w:color="auto"/>
              <w:left w:val="single" w:sz="6" w:space="0" w:color="auto"/>
              <w:right w:val="single" w:sz="6" w:space="0" w:color="auto"/>
            </w:tcBorders>
          </w:tcPr>
          <w:p w14:paraId="0C8741C5" w14:textId="77777777" w:rsidR="00A1027E" w:rsidRPr="00A1027E" w:rsidRDefault="00A1027E" w:rsidP="00AC3104">
            <w:pPr>
              <w:autoSpaceDE w:val="0"/>
              <w:autoSpaceDN w:val="0"/>
              <w:adjustRightInd w:val="0"/>
              <w:rPr>
                <w:sz w:val="20"/>
                <w:szCs w:val="20"/>
              </w:rPr>
            </w:pPr>
            <w:r w:rsidRPr="00A1027E">
              <w:rPr>
                <w:sz w:val="20"/>
                <w:szCs w:val="20"/>
              </w:rPr>
              <w:t>Мощность</w:t>
            </w:r>
          </w:p>
          <w:p w14:paraId="3BF2D7EA" w14:textId="77777777" w:rsidR="00A1027E" w:rsidRPr="00A1027E" w:rsidRDefault="00A1027E" w:rsidP="00AC3104">
            <w:pPr>
              <w:autoSpaceDE w:val="0"/>
              <w:autoSpaceDN w:val="0"/>
              <w:adjustRightInd w:val="0"/>
              <w:rPr>
                <w:sz w:val="20"/>
                <w:szCs w:val="20"/>
              </w:rPr>
            </w:pPr>
            <w:r w:rsidRPr="00A1027E">
              <w:rPr>
                <w:sz w:val="20"/>
                <w:szCs w:val="20"/>
              </w:rPr>
              <w:t>котла</w:t>
            </w:r>
          </w:p>
          <w:p w14:paraId="6E52126F" w14:textId="77777777" w:rsidR="00A1027E" w:rsidRPr="00A1027E" w:rsidRDefault="00A1027E" w:rsidP="00AC3104">
            <w:pPr>
              <w:autoSpaceDE w:val="0"/>
              <w:autoSpaceDN w:val="0"/>
              <w:adjustRightInd w:val="0"/>
              <w:rPr>
                <w:sz w:val="20"/>
                <w:szCs w:val="20"/>
              </w:rPr>
            </w:pPr>
            <w:r w:rsidRPr="00A1027E">
              <w:rPr>
                <w:sz w:val="20"/>
                <w:szCs w:val="20"/>
              </w:rPr>
              <w:t>(Гкал/ч)</w:t>
            </w:r>
          </w:p>
        </w:tc>
        <w:tc>
          <w:tcPr>
            <w:tcW w:w="992" w:type="dxa"/>
            <w:tcBorders>
              <w:top w:val="single" w:sz="6" w:space="0" w:color="auto"/>
              <w:left w:val="single" w:sz="6" w:space="0" w:color="auto"/>
              <w:right w:val="single" w:sz="6" w:space="0" w:color="auto"/>
            </w:tcBorders>
          </w:tcPr>
          <w:p w14:paraId="5D9A11C7" w14:textId="77777777" w:rsidR="00A1027E" w:rsidRPr="00A1027E" w:rsidRDefault="00A1027E" w:rsidP="00AC3104">
            <w:pPr>
              <w:autoSpaceDE w:val="0"/>
              <w:autoSpaceDN w:val="0"/>
              <w:adjustRightInd w:val="0"/>
              <w:rPr>
                <w:sz w:val="20"/>
                <w:szCs w:val="20"/>
              </w:rPr>
            </w:pPr>
            <w:r w:rsidRPr="00A1027E">
              <w:rPr>
                <w:sz w:val="20"/>
                <w:szCs w:val="20"/>
              </w:rPr>
              <w:t>Год</w:t>
            </w:r>
          </w:p>
          <w:p w14:paraId="7AA8D708" w14:textId="77777777" w:rsidR="00A1027E" w:rsidRPr="00A1027E" w:rsidRDefault="00A1027E" w:rsidP="00AC3104">
            <w:pPr>
              <w:autoSpaceDE w:val="0"/>
              <w:autoSpaceDN w:val="0"/>
              <w:adjustRightInd w:val="0"/>
              <w:rPr>
                <w:sz w:val="20"/>
                <w:szCs w:val="20"/>
              </w:rPr>
            </w:pPr>
            <w:r w:rsidRPr="00A1027E">
              <w:rPr>
                <w:sz w:val="20"/>
                <w:szCs w:val="20"/>
              </w:rPr>
              <w:t>установки</w:t>
            </w:r>
          </w:p>
          <w:p w14:paraId="3A4E42A5" w14:textId="77777777" w:rsidR="00A1027E" w:rsidRPr="00A1027E" w:rsidRDefault="00A1027E" w:rsidP="00AC3104">
            <w:pPr>
              <w:autoSpaceDE w:val="0"/>
              <w:autoSpaceDN w:val="0"/>
              <w:adjustRightInd w:val="0"/>
              <w:rPr>
                <w:sz w:val="20"/>
                <w:szCs w:val="20"/>
              </w:rPr>
            </w:pPr>
            <w:r w:rsidRPr="00A1027E">
              <w:rPr>
                <w:sz w:val="20"/>
                <w:szCs w:val="20"/>
              </w:rPr>
              <w:t>котла</w:t>
            </w:r>
          </w:p>
        </w:tc>
        <w:tc>
          <w:tcPr>
            <w:tcW w:w="992" w:type="dxa"/>
            <w:tcBorders>
              <w:top w:val="single" w:sz="6" w:space="0" w:color="auto"/>
              <w:left w:val="single" w:sz="6" w:space="0" w:color="auto"/>
              <w:right w:val="single" w:sz="6" w:space="0" w:color="auto"/>
            </w:tcBorders>
          </w:tcPr>
          <w:p w14:paraId="675F8DC7" w14:textId="77777777" w:rsidR="00A1027E" w:rsidRPr="00A1027E" w:rsidRDefault="00A1027E" w:rsidP="00AC3104">
            <w:pPr>
              <w:autoSpaceDE w:val="0"/>
              <w:autoSpaceDN w:val="0"/>
              <w:adjustRightInd w:val="0"/>
              <w:rPr>
                <w:sz w:val="20"/>
                <w:szCs w:val="20"/>
              </w:rPr>
            </w:pPr>
            <w:r w:rsidRPr="00A1027E">
              <w:rPr>
                <w:sz w:val="20"/>
                <w:szCs w:val="20"/>
              </w:rPr>
              <w:t>Год</w:t>
            </w:r>
          </w:p>
          <w:p w14:paraId="57CF0354" w14:textId="77777777" w:rsidR="00A1027E" w:rsidRPr="00A1027E" w:rsidRDefault="00A1027E" w:rsidP="00AC3104">
            <w:pPr>
              <w:autoSpaceDE w:val="0"/>
              <w:autoSpaceDN w:val="0"/>
              <w:adjustRightInd w:val="0"/>
              <w:rPr>
                <w:sz w:val="20"/>
                <w:szCs w:val="20"/>
              </w:rPr>
            </w:pPr>
            <w:r w:rsidRPr="00A1027E">
              <w:rPr>
                <w:sz w:val="20"/>
                <w:szCs w:val="20"/>
              </w:rPr>
              <w:t>капремонта</w:t>
            </w:r>
          </w:p>
          <w:p w14:paraId="3BBF86E8" w14:textId="77777777" w:rsidR="00A1027E" w:rsidRPr="00A1027E" w:rsidRDefault="00A1027E" w:rsidP="00AC3104">
            <w:pPr>
              <w:autoSpaceDE w:val="0"/>
              <w:autoSpaceDN w:val="0"/>
              <w:adjustRightInd w:val="0"/>
              <w:rPr>
                <w:sz w:val="20"/>
                <w:szCs w:val="20"/>
              </w:rPr>
            </w:pPr>
            <w:r w:rsidRPr="00A1027E">
              <w:rPr>
                <w:sz w:val="20"/>
                <w:szCs w:val="20"/>
              </w:rPr>
              <w:t>котла</w:t>
            </w:r>
          </w:p>
          <w:p w14:paraId="3DA74082" w14:textId="77777777" w:rsidR="00A1027E" w:rsidRPr="00A1027E" w:rsidRDefault="00A1027E" w:rsidP="00AC3104">
            <w:pPr>
              <w:autoSpaceDE w:val="0"/>
              <w:autoSpaceDN w:val="0"/>
              <w:adjustRightInd w:val="0"/>
              <w:rPr>
                <w:sz w:val="20"/>
                <w:szCs w:val="20"/>
              </w:rPr>
            </w:pPr>
            <w:r w:rsidRPr="00A1027E">
              <w:rPr>
                <w:sz w:val="20"/>
                <w:szCs w:val="20"/>
              </w:rPr>
              <w:t>(последний)</w:t>
            </w:r>
          </w:p>
        </w:tc>
        <w:tc>
          <w:tcPr>
            <w:tcW w:w="1245" w:type="dxa"/>
            <w:tcBorders>
              <w:top w:val="single" w:sz="6" w:space="0" w:color="auto"/>
              <w:left w:val="single" w:sz="6" w:space="0" w:color="auto"/>
              <w:right w:val="single" w:sz="6" w:space="0" w:color="auto"/>
            </w:tcBorders>
          </w:tcPr>
          <w:p w14:paraId="546286FA" w14:textId="77777777" w:rsidR="00A1027E" w:rsidRPr="00A1027E" w:rsidRDefault="00A1027E" w:rsidP="00AC3104">
            <w:pPr>
              <w:autoSpaceDE w:val="0"/>
              <w:autoSpaceDN w:val="0"/>
              <w:adjustRightInd w:val="0"/>
              <w:rPr>
                <w:sz w:val="20"/>
                <w:szCs w:val="20"/>
              </w:rPr>
            </w:pPr>
            <w:r w:rsidRPr="00A1027E">
              <w:rPr>
                <w:sz w:val="20"/>
                <w:szCs w:val="20"/>
              </w:rPr>
              <w:t>Год</w:t>
            </w:r>
          </w:p>
          <w:p w14:paraId="62E11729" w14:textId="77777777" w:rsidR="00A1027E" w:rsidRPr="00A1027E" w:rsidRDefault="00A1027E" w:rsidP="00AC3104">
            <w:pPr>
              <w:autoSpaceDE w:val="0"/>
              <w:autoSpaceDN w:val="0"/>
              <w:adjustRightInd w:val="0"/>
              <w:rPr>
                <w:sz w:val="20"/>
                <w:szCs w:val="20"/>
              </w:rPr>
            </w:pPr>
            <w:r w:rsidRPr="00A1027E">
              <w:rPr>
                <w:sz w:val="20"/>
                <w:szCs w:val="20"/>
              </w:rPr>
              <w:t>проведения</w:t>
            </w:r>
          </w:p>
          <w:p w14:paraId="704260C6" w14:textId="77777777" w:rsidR="00A1027E" w:rsidRPr="00A1027E" w:rsidRDefault="00A1027E" w:rsidP="00AC3104">
            <w:pPr>
              <w:autoSpaceDE w:val="0"/>
              <w:autoSpaceDN w:val="0"/>
              <w:adjustRightInd w:val="0"/>
              <w:rPr>
                <w:sz w:val="20"/>
                <w:szCs w:val="20"/>
              </w:rPr>
            </w:pPr>
            <w:r w:rsidRPr="00A1027E">
              <w:rPr>
                <w:sz w:val="20"/>
                <w:szCs w:val="20"/>
              </w:rPr>
              <w:t>режимно- наладочных работ (РНР)</w:t>
            </w:r>
          </w:p>
        </w:tc>
        <w:tc>
          <w:tcPr>
            <w:tcW w:w="987" w:type="dxa"/>
            <w:tcBorders>
              <w:top w:val="single" w:sz="6" w:space="0" w:color="auto"/>
              <w:left w:val="single" w:sz="6" w:space="0" w:color="auto"/>
              <w:right w:val="single" w:sz="6" w:space="0" w:color="auto"/>
            </w:tcBorders>
          </w:tcPr>
          <w:p w14:paraId="3D8786D0" w14:textId="77777777" w:rsidR="00A1027E" w:rsidRPr="00A1027E" w:rsidRDefault="00A1027E" w:rsidP="00AC3104">
            <w:pPr>
              <w:autoSpaceDE w:val="0"/>
              <w:autoSpaceDN w:val="0"/>
              <w:adjustRightInd w:val="0"/>
              <w:rPr>
                <w:sz w:val="20"/>
                <w:szCs w:val="20"/>
              </w:rPr>
            </w:pPr>
            <w:r w:rsidRPr="00A1027E">
              <w:rPr>
                <w:sz w:val="20"/>
                <w:szCs w:val="20"/>
              </w:rPr>
              <w:t>КПД</w:t>
            </w:r>
          </w:p>
          <w:p w14:paraId="134BAF35" w14:textId="77777777" w:rsidR="00A1027E" w:rsidRPr="00A1027E" w:rsidRDefault="00A1027E" w:rsidP="00AC3104">
            <w:pPr>
              <w:autoSpaceDE w:val="0"/>
              <w:autoSpaceDN w:val="0"/>
              <w:adjustRightInd w:val="0"/>
              <w:rPr>
                <w:sz w:val="20"/>
                <w:szCs w:val="20"/>
              </w:rPr>
            </w:pPr>
            <w:r w:rsidRPr="00A1027E">
              <w:rPr>
                <w:sz w:val="20"/>
                <w:szCs w:val="20"/>
              </w:rPr>
              <w:t>котла</w:t>
            </w:r>
          </w:p>
          <w:p w14:paraId="598D4F55" w14:textId="77777777" w:rsidR="00A1027E" w:rsidRPr="00A1027E" w:rsidRDefault="00A1027E" w:rsidP="00AC3104">
            <w:pPr>
              <w:autoSpaceDE w:val="0"/>
              <w:autoSpaceDN w:val="0"/>
              <w:adjustRightInd w:val="0"/>
              <w:rPr>
                <w:sz w:val="20"/>
                <w:szCs w:val="20"/>
              </w:rPr>
            </w:pPr>
            <w:r w:rsidRPr="00A1027E">
              <w:rPr>
                <w:sz w:val="20"/>
                <w:szCs w:val="20"/>
              </w:rPr>
              <w:t>паспортный</w:t>
            </w:r>
          </w:p>
          <w:p w14:paraId="1D2949DF" w14:textId="77777777" w:rsidR="00A1027E" w:rsidRPr="00A1027E" w:rsidRDefault="00A1027E" w:rsidP="00AC3104">
            <w:pPr>
              <w:autoSpaceDE w:val="0"/>
              <w:autoSpaceDN w:val="0"/>
              <w:adjustRightInd w:val="0"/>
              <w:rPr>
                <w:sz w:val="20"/>
                <w:szCs w:val="20"/>
              </w:rPr>
            </w:pPr>
            <w:r w:rsidRPr="00A1027E">
              <w:rPr>
                <w:bCs/>
                <w:sz w:val="20"/>
                <w:szCs w:val="20"/>
              </w:rPr>
              <w:t>%</w:t>
            </w:r>
          </w:p>
        </w:tc>
        <w:tc>
          <w:tcPr>
            <w:tcW w:w="996" w:type="dxa"/>
            <w:tcBorders>
              <w:top w:val="single" w:sz="6" w:space="0" w:color="auto"/>
              <w:left w:val="single" w:sz="6" w:space="0" w:color="auto"/>
              <w:right w:val="single" w:sz="4" w:space="0" w:color="auto"/>
            </w:tcBorders>
          </w:tcPr>
          <w:p w14:paraId="5403A942" w14:textId="77777777" w:rsidR="00A1027E" w:rsidRPr="00A1027E" w:rsidRDefault="00A1027E" w:rsidP="00AC3104">
            <w:pPr>
              <w:autoSpaceDE w:val="0"/>
              <w:autoSpaceDN w:val="0"/>
              <w:adjustRightInd w:val="0"/>
              <w:rPr>
                <w:sz w:val="20"/>
                <w:szCs w:val="20"/>
              </w:rPr>
            </w:pPr>
            <w:r w:rsidRPr="00A1027E">
              <w:rPr>
                <w:sz w:val="20"/>
                <w:szCs w:val="20"/>
              </w:rPr>
              <w:t>КПД</w:t>
            </w:r>
          </w:p>
          <w:p w14:paraId="2B811A20" w14:textId="77777777" w:rsidR="00A1027E" w:rsidRPr="00A1027E" w:rsidRDefault="00A1027E" w:rsidP="00AC3104">
            <w:pPr>
              <w:autoSpaceDE w:val="0"/>
              <w:autoSpaceDN w:val="0"/>
              <w:adjustRightInd w:val="0"/>
              <w:rPr>
                <w:sz w:val="20"/>
                <w:szCs w:val="20"/>
              </w:rPr>
            </w:pPr>
            <w:r w:rsidRPr="00A1027E">
              <w:rPr>
                <w:sz w:val="20"/>
                <w:szCs w:val="20"/>
              </w:rPr>
              <w:t>по</w:t>
            </w:r>
          </w:p>
          <w:p w14:paraId="12D40C9A" w14:textId="77777777" w:rsidR="00A1027E" w:rsidRPr="00A1027E" w:rsidRDefault="00A1027E" w:rsidP="00AC3104">
            <w:pPr>
              <w:autoSpaceDE w:val="0"/>
              <w:autoSpaceDN w:val="0"/>
              <w:adjustRightInd w:val="0"/>
              <w:rPr>
                <w:sz w:val="20"/>
                <w:szCs w:val="20"/>
              </w:rPr>
            </w:pPr>
            <w:r w:rsidRPr="00A1027E">
              <w:rPr>
                <w:sz w:val="20"/>
                <w:szCs w:val="20"/>
              </w:rPr>
              <w:t>результатам</w:t>
            </w:r>
          </w:p>
          <w:p w14:paraId="6BF434A7" w14:textId="77777777" w:rsidR="00A1027E" w:rsidRPr="00A1027E" w:rsidRDefault="00A1027E" w:rsidP="00AC3104">
            <w:pPr>
              <w:autoSpaceDE w:val="0"/>
              <w:autoSpaceDN w:val="0"/>
              <w:adjustRightInd w:val="0"/>
              <w:rPr>
                <w:sz w:val="20"/>
                <w:szCs w:val="20"/>
              </w:rPr>
            </w:pPr>
            <w:r w:rsidRPr="00A1027E">
              <w:rPr>
                <w:sz w:val="20"/>
                <w:szCs w:val="20"/>
              </w:rPr>
              <w:t>РНР%</w:t>
            </w:r>
          </w:p>
        </w:tc>
        <w:tc>
          <w:tcPr>
            <w:tcW w:w="1132" w:type="dxa"/>
            <w:tcBorders>
              <w:top w:val="single" w:sz="6" w:space="0" w:color="auto"/>
              <w:left w:val="single" w:sz="4" w:space="0" w:color="auto"/>
              <w:right w:val="single" w:sz="6" w:space="0" w:color="auto"/>
            </w:tcBorders>
          </w:tcPr>
          <w:p w14:paraId="1294DA2A" w14:textId="77777777" w:rsidR="00A1027E" w:rsidRPr="00A1027E" w:rsidRDefault="00A1027E" w:rsidP="00AC3104">
            <w:pPr>
              <w:autoSpaceDE w:val="0"/>
              <w:autoSpaceDN w:val="0"/>
              <w:adjustRightInd w:val="0"/>
              <w:rPr>
                <w:sz w:val="20"/>
                <w:szCs w:val="20"/>
              </w:rPr>
            </w:pPr>
            <w:r w:rsidRPr="00A1027E">
              <w:rPr>
                <w:sz w:val="20"/>
                <w:szCs w:val="20"/>
              </w:rPr>
              <w:t>Техническое</w:t>
            </w:r>
          </w:p>
          <w:p w14:paraId="73823B85" w14:textId="77777777" w:rsidR="00A1027E" w:rsidRPr="00A1027E" w:rsidRDefault="00A1027E" w:rsidP="00AC3104">
            <w:pPr>
              <w:autoSpaceDE w:val="0"/>
              <w:autoSpaceDN w:val="0"/>
              <w:adjustRightInd w:val="0"/>
              <w:rPr>
                <w:sz w:val="20"/>
                <w:szCs w:val="20"/>
              </w:rPr>
            </w:pPr>
            <w:r w:rsidRPr="00A1027E">
              <w:rPr>
                <w:sz w:val="20"/>
                <w:szCs w:val="20"/>
              </w:rPr>
              <w:t>состояние</w:t>
            </w:r>
          </w:p>
          <w:p w14:paraId="66325B58" w14:textId="77777777" w:rsidR="00A1027E" w:rsidRPr="00A1027E" w:rsidRDefault="00A1027E" w:rsidP="00AC3104">
            <w:pPr>
              <w:autoSpaceDE w:val="0"/>
              <w:autoSpaceDN w:val="0"/>
              <w:adjustRightInd w:val="0"/>
              <w:rPr>
                <w:sz w:val="20"/>
                <w:szCs w:val="20"/>
              </w:rPr>
            </w:pPr>
            <w:r w:rsidRPr="00A1027E">
              <w:rPr>
                <w:sz w:val="20"/>
                <w:szCs w:val="20"/>
              </w:rPr>
              <w:t>котла</w:t>
            </w:r>
          </w:p>
          <w:p w14:paraId="34E72CE4" w14:textId="77777777" w:rsidR="00A1027E" w:rsidRPr="00A1027E" w:rsidRDefault="00A1027E" w:rsidP="00AC3104">
            <w:pPr>
              <w:autoSpaceDE w:val="0"/>
              <w:autoSpaceDN w:val="0"/>
              <w:adjustRightInd w:val="0"/>
              <w:rPr>
                <w:sz w:val="20"/>
                <w:szCs w:val="20"/>
              </w:rPr>
            </w:pPr>
            <w:r w:rsidRPr="00A1027E">
              <w:rPr>
                <w:sz w:val="20"/>
                <w:szCs w:val="20"/>
              </w:rPr>
              <w:t>(испр/неиспр)</w:t>
            </w:r>
          </w:p>
        </w:tc>
      </w:tr>
      <w:tr w:rsidR="00A1027E" w:rsidRPr="00A1027E" w14:paraId="4C0DF74C" w14:textId="77777777" w:rsidTr="00AC3104">
        <w:trPr>
          <w:trHeight w:val="224"/>
        </w:trPr>
        <w:tc>
          <w:tcPr>
            <w:tcW w:w="884" w:type="dxa"/>
            <w:tcBorders>
              <w:top w:val="single" w:sz="6" w:space="0" w:color="auto"/>
              <w:left w:val="single" w:sz="6" w:space="0" w:color="auto"/>
              <w:bottom w:val="single" w:sz="6" w:space="0" w:color="auto"/>
              <w:right w:val="single" w:sz="6" w:space="0" w:color="auto"/>
            </w:tcBorders>
          </w:tcPr>
          <w:p w14:paraId="7BBFB518" w14:textId="77777777" w:rsidR="00A1027E" w:rsidRPr="00A1027E" w:rsidRDefault="00A1027E" w:rsidP="00AC3104">
            <w:pPr>
              <w:autoSpaceDE w:val="0"/>
              <w:autoSpaceDN w:val="0"/>
              <w:adjustRightInd w:val="0"/>
              <w:rPr>
                <w:bCs/>
                <w:sz w:val="20"/>
                <w:szCs w:val="20"/>
              </w:rPr>
            </w:pPr>
            <w:r w:rsidRPr="00A1027E">
              <w:rPr>
                <w:bCs/>
                <w:sz w:val="20"/>
                <w:szCs w:val="20"/>
              </w:rPr>
              <w:t>1</w:t>
            </w:r>
          </w:p>
        </w:tc>
        <w:tc>
          <w:tcPr>
            <w:tcW w:w="1384" w:type="dxa"/>
            <w:tcBorders>
              <w:top w:val="single" w:sz="6" w:space="0" w:color="auto"/>
              <w:left w:val="single" w:sz="6" w:space="0" w:color="auto"/>
              <w:bottom w:val="single" w:sz="6" w:space="0" w:color="auto"/>
              <w:right w:val="single" w:sz="6" w:space="0" w:color="auto"/>
            </w:tcBorders>
          </w:tcPr>
          <w:p w14:paraId="049365FD" w14:textId="77777777" w:rsidR="00A1027E" w:rsidRPr="00A1027E" w:rsidRDefault="00A1027E" w:rsidP="00AC3104">
            <w:pPr>
              <w:autoSpaceDE w:val="0"/>
              <w:autoSpaceDN w:val="0"/>
              <w:adjustRightInd w:val="0"/>
              <w:rPr>
                <w:bCs/>
                <w:sz w:val="20"/>
                <w:szCs w:val="20"/>
              </w:rPr>
            </w:pPr>
            <w:r w:rsidRPr="00A1027E">
              <w:rPr>
                <w:bCs/>
                <w:sz w:val="20"/>
                <w:szCs w:val="20"/>
              </w:rPr>
              <w:t>2</w:t>
            </w:r>
          </w:p>
        </w:tc>
        <w:tc>
          <w:tcPr>
            <w:tcW w:w="993" w:type="dxa"/>
            <w:tcBorders>
              <w:top w:val="single" w:sz="6" w:space="0" w:color="auto"/>
              <w:left w:val="single" w:sz="6" w:space="0" w:color="auto"/>
              <w:bottom w:val="single" w:sz="6" w:space="0" w:color="auto"/>
              <w:right w:val="single" w:sz="6" w:space="0" w:color="auto"/>
            </w:tcBorders>
          </w:tcPr>
          <w:p w14:paraId="25BC4F96" w14:textId="77777777" w:rsidR="00A1027E" w:rsidRPr="00A1027E" w:rsidRDefault="00A1027E" w:rsidP="00AC3104">
            <w:pPr>
              <w:autoSpaceDE w:val="0"/>
              <w:autoSpaceDN w:val="0"/>
              <w:adjustRightInd w:val="0"/>
              <w:rPr>
                <w:bCs/>
                <w:sz w:val="20"/>
                <w:szCs w:val="20"/>
              </w:rPr>
            </w:pPr>
            <w:r w:rsidRPr="00A1027E">
              <w:rPr>
                <w:bCs/>
                <w:sz w:val="20"/>
                <w:szCs w:val="20"/>
              </w:rPr>
              <w:t>3</w:t>
            </w:r>
          </w:p>
        </w:tc>
        <w:tc>
          <w:tcPr>
            <w:tcW w:w="992" w:type="dxa"/>
            <w:tcBorders>
              <w:top w:val="single" w:sz="6" w:space="0" w:color="auto"/>
              <w:left w:val="single" w:sz="6" w:space="0" w:color="auto"/>
              <w:bottom w:val="single" w:sz="6" w:space="0" w:color="auto"/>
              <w:right w:val="single" w:sz="6" w:space="0" w:color="auto"/>
            </w:tcBorders>
          </w:tcPr>
          <w:p w14:paraId="4445FB91" w14:textId="77777777" w:rsidR="00A1027E" w:rsidRPr="00A1027E" w:rsidRDefault="00A1027E" w:rsidP="00AC3104">
            <w:pPr>
              <w:autoSpaceDE w:val="0"/>
              <w:autoSpaceDN w:val="0"/>
              <w:adjustRightInd w:val="0"/>
              <w:rPr>
                <w:bCs/>
                <w:sz w:val="20"/>
                <w:szCs w:val="20"/>
              </w:rPr>
            </w:pPr>
            <w:r w:rsidRPr="00A1027E">
              <w:rPr>
                <w:bCs/>
                <w:sz w:val="20"/>
                <w:szCs w:val="20"/>
              </w:rPr>
              <w:t>4</w:t>
            </w:r>
          </w:p>
        </w:tc>
        <w:tc>
          <w:tcPr>
            <w:tcW w:w="992" w:type="dxa"/>
            <w:tcBorders>
              <w:top w:val="single" w:sz="6" w:space="0" w:color="auto"/>
              <w:left w:val="single" w:sz="6" w:space="0" w:color="auto"/>
              <w:bottom w:val="single" w:sz="6" w:space="0" w:color="auto"/>
              <w:right w:val="single" w:sz="6" w:space="0" w:color="auto"/>
            </w:tcBorders>
          </w:tcPr>
          <w:p w14:paraId="4BD0CDDB" w14:textId="77777777" w:rsidR="00A1027E" w:rsidRPr="00A1027E" w:rsidRDefault="00A1027E" w:rsidP="00AC3104">
            <w:pPr>
              <w:autoSpaceDE w:val="0"/>
              <w:autoSpaceDN w:val="0"/>
              <w:adjustRightInd w:val="0"/>
              <w:rPr>
                <w:bCs/>
                <w:sz w:val="20"/>
                <w:szCs w:val="20"/>
              </w:rPr>
            </w:pPr>
            <w:r w:rsidRPr="00A1027E">
              <w:rPr>
                <w:bCs/>
                <w:sz w:val="20"/>
                <w:szCs w:val="20"/>
              </w:rPr>
              <w:t>5</w:t>
            </w:r>
          </w:p>
        </w:tc>
        <w:tc>
          <w:tcPr>
            <w:tcW w:w="1245" w:type="dxa"/>
            <w:tcBorders>
              <w:top w:val="single" w:sz="6" w:space="0" w:color="auto"/>
              <w:left w:val="single" w:sz="6" w:space="0" w:color="auto"/>
              <w:bottom w:val="single" w:sz="6" w:space="0" w:color="auto"/>
              <w:right w:val="single" w:sz="6" w:space="0" w:color="auto"/>
            </w:tcBorders>
          </w:tcPr>
          <w:p w14:paraId="24761EC8" w14:textId="77777777" w:rsidR="00A1027E" w:rsidRPr="00A1027E" w:rsidRDefault="00A1027E" w:rsidP="00AC3104">
            <w:pPr>
              <w:autoSpaceDE w:val="0"/>
              <w:autoSpaceDN w:val="0"/>
              <w:adjustRightInd w:val="0"/>
              <w:rPr>
                <w:bCs/>
                <w:sz w:val="20"/>
                <w:szCs w:val="20"/>
              </w:rPr>
            </w:pPr>
            <w:r w:rsidRPr="00A1027E">
              <w:rPr>
                <w:bCs/>
                <w:sz w:val="20"/>
                <w:szCs w:val="20"/>
              </w:rPr>
              <w:t>6</w:t>
            </w:r>
          </w:p>
        </w:tc>
        <w:tc>
          <w:tcPr>
            <w:tcW w:w="987" w:type="dxa"/>
            <w:tcBorders>
              <w:top w:val="single" w:sz="6" w:space="0" w:color="auto"/>
              <w:left w:val="single" w:sz="6" w:space="0" w:color="auto"/>
              <w:bottom w:val="single" w:sz="6" w:space="0" w:color="auto"/>
              <w:right w:val="single" w:sz="6" w:space="0" w:color="auto"/>
            </w:tcBorders>
          </w:tcPr>
          <w:p w14:paraId="6287986D" w14:textId="77777777" w:rsidR="00A1027E" w:rsidRPr="00A1027E" w:rsidRDefault="00A1027E" w:rsidP="00AC3104">
            <w:pPr>
              <w:autoSpaceDE w:val="0"/>
              <w:autoSpaceDN w:val="0"/>
              <w:adjustRightInd w:val="0"/>
              <w:rPr>
                <w:bCs/>
                <w:sz w:val="20"/>
                <w:szCs w:val="20"/>
              </w:rPr>
            </w:pPr>
            <w:r w:rsidRPr="00A1027E">
              <w:rPr>
                <w:bCs/>
                <w:sz w:val="20"/>
                <w:szCs w:val="20"/>
              </w:rPr>
              <w:t>7</w:t>
            </w:r>
          </w:p>
        </w:tc>
        <w:tc>
          <w:tcPr>
            <w:tcW w:w="996" w:type="dxa"/>
            <w:tcBorders>
              <w:top w:val="single" w:sz="6" w:space="0" w:color="auto"/>
              <w:left w:val="single" w:sz="6" w:space="0" w:color="auto"/>
              <w:bottom w:val="single" w:sz="6" w:space="0" w:color="auto"/>
              <w:right w:val="single" w:sz="4" w:space="0" w:color="auto"/>
            </w:tcBorders>
          </w:tcPr>
          <w:p w14:paraId="06EF692A" w14:textId="77777777" w:rsidR="00A1027E" w:rsidRPr="00A1027E" w:rsidRDefault="00A1027E" w:rsidP="00AC3104">
            <w:pPr>
              <w:autoSpaceDE w:val="0"/>
              <w:autoSpaceDN w:val="0"/>
              <w:adjustRightInd w:val="0"/>
              <w:rPr>
                <w:sz w:val="20"/>
                <w:szCs w:val="20"/>
              </w:rPr>
            </w:pPr>
            <w:r w:rsidRPr="00A1027E">
              <w:rPr>
                <w:sz w:val="20"/>
                <w:szCs w:val="20"/>
              </w:rPr>
              <w:t>8</w:t>
            </w:r>
          </w:p>
        </w:tc>
        <w:tc>
          <w:tcPr>
            <w:tcW w:w="1132" w:type="dxa"/>
            <w:tcBorders>
              <w:top w:val="single" w:sz="6" w:space="0" w:color="auto"/>
              <w:left w:val="single" w:sz="4" w:space="0" w:color="auto"/>
              <w:bottom w:val="single" w:sz="6" w:space="0" w:color="auto"/>
              <w:right w:val="single" w:sz="6" w:space="0" w:color="auto"/>
            </w:tcBorders>
          </w:tcPr>
          <w:p w14:paraId="29A22263" w14:textId="77777777" w:rsidR="00A1027E" w:rsidRPr="00A1027E" w:rsidRDefault="00A1027E" w:rsidP="00AC3104">
            <w:pPr>
              <w:autoSpaceDE w:val="0"/>
              <w:autoSpaceDN w:val="0"/>
              <w:adjustRightInd w:val="0"/>
              <w:rPr>
                <w:sz w:val="20"/>
                <w:szCs w:val="20"/>
              </w:rPr>
            </w:pPr>
            <w:r w:rsidRPr="00A1027E">
              <w:rPr>
                <w:sz w:val="20"/>
                <w:szCs w:val="20"/>
              </w:rPr>
              <w:t>9</w:t>
            </w:r>
          </w:p>
        </w:tc>
      </w:tr>
      <w:tr w:rsidR="00A1027E" w:rsidRPr="00A1027E" w14:paraId="27E6BDA3" w14:textId="77777777" w:rsidTr="00AC3104">
        <w:trPr>
          <w:trHeight w:val="210"/>
        </w:trPr>
        <w:tc>
          <w:tcPr>
            <w:tcW w:w="884" w:type="dxa"/>
            <w:tcBorders>
              <w:top w:val="single" w:sz="6" w:space="0" w:color="auto"/>
              <w:left w:val="single" w:sz="6" w:space="0" w:color="auto"/>
              <w:bottom w:val="single" w:sz="6" w:space="0" w:color="auto"/>
              <w:right w:val="single" w:sz="6" w:space="0" w:color="auto"/>
            </w:tcBorders>
          </w:tcPr>
          <w:p w14:paraId="4ED4F573" w14:textId="77777777" w:rsidR="00A1027E" w:rsidRPr="00A1027E" w:rsidRDefault="00A1027E" w:rsidP="00AC3104">
            <w:pPr>
              <w:autoSpaceDE w:val="0"/>
              <w:autoSpaceDN w:val="0"/>
              <w:adjustRightInd w:val="0"/>
              <w:rPr>
                <w:sz w:val="20"/>
                <w:szCs w:val="20"/>
              </w:rPr>
            </w:pPr>
            <w:r w:rsidRPr="00A1027E">
              <w:rPr>
                <w:sz w:val="20"/>
                <w:szCs w:val="20"/>
              </w:rPr>
              <w:t xml:space="preserve">КВр-0,93          </w:t>
            </w:r>
          </w:p>
          <w:p w14:paraId="5AD92A9F" w14:textId="77777777" w:rsidR="00A1027E" w:rsidRPr="00A1027E" w:rsidRDefault="00A1027E" w:rsidP="00AC3104">
            <w:pPr>
              <w:autoSpaceDE w:val="0"/>
              <w:autoSpaceDN w:val="0"/>
              <w:adjustRightInd w:val="0"/>
              <w:rPr>
                <w:sz w:val="20"/>
                <w:szCs w:val="20"/>
              </w:rPr>
            </w:pPr>
          </w:p>
        </w:tc>
        <w:tc>
          <w:tcPr>
            <w:tcW w:w="1384" w:type="dxa"/>
            <w:tcBorders>
              <w:top w:val="single" w:sz="6" w:space="0" w:color="auto"/>
              <w:left w:val="single" w:sz="6" w:space="0" w:color="auto"/>
              <w:bottom w:val="single" w:sz="6" w:space="0" w:color="auto"/>
              <w:right w:val="single" w:sz="6" w:space="0" w:color="auto"/>
            </w:tcBorders>
          </w:tcPr>
          <w:p w14:paraId="5844FA8A" w14:textId="77777777" w:rsidR="00A1027E" w:rsidRPr="00A1027E" w:rsidRDefault="00A1027E" w:rsidP="00AC3104">
            <w:pPr>
              <w:autoSpaceDE w:val="0"/>
              <w:autoSpaceDN w:val="0"/>
              <w:adjustRightInd w:val="0"/>
              <w:rPr>
                <w:sz w:val="20"/>
                <w:szCs w:val="20"/>
              </w:rPr>
            </w:pPr>
            <w:r w:rsidRPr="00A1027E">
              <w:rPr>
                <w:sz w:val="20"/>
                <w:szCs w:val="20"/>
              </w:rPr>
              <w:t>водогрейный</w:t>
            </w:r>
          </w:p>
        </w:tc>
        <w:tc>
          <w:tcPr>
            <w:tcW w:w="993" w:type="dxa"/>
            <w:tcBorders>
              <w:top w:val="single" w:sz="6" w:space="0" w:color="auto"/>
              <w:left w:val="single" w:sz="6" w:space="0" w:color="auto"/>
              <w:bottom w:val="single" w:sz="6" w:space="0" w:color="auto"/>
              <w:right w:val="single" w:sz="6" w:space="0" w:color="auto"/>
            </w:tcBorders>
          </w:tcPr>
          <w:p w14:paraId="694C65BC" w14:textId="77777777" w:rsidR="00A1027E" w:rsidRPr="00A1027E" w:rsidRDefault="00A1027E" w:rsidP="00AC3104">
            <w:pPr>
              <w:autoSpaceDE w:val="0"/>
              <w:autoSpaceDN w:val="0"/>
              <w:adjustRightInd w:val="0"/>
              <w:rPr>
                <w:sz w:val="20"/>
                <w:szCs w:val="20"/>
              </w:rPr>
            </w:pPr>
            <w:r w:rsidRPr="00A1027E">
              <w:rPr>
                <w:sz w:val="20"/>
                <w:szCs w:val="20"/>
              </w:rPr>
              <w:t>0,86</w:t>
            </w:r>
          </w:p>
        </w:tc>
        <w:tc>
          <w:tcPr>
            <w:tcW w:w="992" w:type="dxa"/>
            <w:tcBorders>
              <w:top w:val="single" w:sz="6" w:space="0" w:color="auto"/>
              <w:left w:val="single" w:sz="6" w:space="0" w:color="auto"/>
              <w:bottom w:val="single" w:sz="6" w:space="0" w:color="auto"/>
              <w:right w:val="single" w:sz="6" w:space="0" w:color="auto"/>
            </w:tcBorders>
          </w:tcPr>
          <w:p w14:paraId="32E7C2D3" w14:textId="77777777" w:rsidR="00A1027E" w:rsidRPr="00A1027E" w:rsidRDefault="00A1027E" w:rsidP="00AC3104">
            <w:pPr>
              <w:autoSpaceDE w:val="0"/>
              <w:autoSpaceDN w:val="0"/>
              <w:adjustRightInd w:val="0"/>
              <w:rPr>
                <w:sz w:val="20"/>
                <w:szCs w:val="20"/>
              </w:rPr>
            </w:pPr>
            <w:r w:rsidRPr="00A1027E">
              <w:rPr>
                <w:sz w:val="20"/>
                <w:szCs w:val="20"/>
              </w:rPr>
              <w:t>2019</w:t>
            </w:r>
          </w:p>
        </w:tc>
        <w:tc>
          <w:tcPr>
            <w:tcW w:w="992" w:type="dxa"/>
            <w:tcBorders>
              <w:top w:val="single" w:sz="6" w:space="0" w:color="auto"/>
              <w:left w:val="single" w:sz="6" w:space="0" w:color="auto"/>
              <w:bottom w:val="single" w:sz="6" w:space="0" w:color="auto"/>
              <w:right w:val="single" w:sz="6" w:space="0" w:color="auto"/>
            </w:tcBorders>
          </w:tcPr>
          <w:p w14:paraId="0029F737" w14:textId="77777777" w:rsidR="00A1027E" w:rsidRPr="00A1027E" w:rsidRDefault="00A1027E" w:rsidP="00AC3104">
            <w:pPr>
              <w:autoSpaceDE w:val="0"/>
              <w:autoSpaceDN w:val="0"/>
              <w:adjustRightInd w:val="0"/>
              <w:rPr>
                <w:sz w:val="20"/>
                <w:szCs w:val="20"/>
              </w:rPr>
            </w:pPr>
          </w:p>
        </w:tc>
        <w:tc>
          <w:tcPr>
            <w:tcW w:w="1245" w:type="dxa"/>
            <w:tcBorders>
              <w:top w:val="single" w:sz="6" w:space="0" w:color="auto"/>
              <w:left w:val="single" w:sz="6" w:space="0" w:color="auto"/>
              <w:bottom w:val="single" w:sz="6" w:space="0" w:color="auto"/>
              <w:right w:val="single" w:sz="6" w:space="0" w:color="auto"/>
            </w:tcBorders>
          </w:tcPr>
          <w:p w14:paraId="64FDB54C" w14:textId="77777777" w:rsidR="00A1027E" w:rsidRPr="00A1027E" w:rsidRDefault="00A1027E" w:rsidP="00AC3104">
            <w:pPr>
              <w:rPr>
                <w:rFonts w:eastAsia="Arial Unicode MS"/>
                <w:sz w:val="20"/>
                <w:szCs w:val="20"/>
              </w:rPr>
            </w:pPr>
            <w:r w:rsidRPr="00A1027E">
              <w:rPr>
                <w:sz w:val="20"/>
                <w:szCs w:val="20"/>
              </w:rPr>
              <w:t>2019</w:t>
            </w:r>
          </w:p>
        </w:tc>
        <w:tc>
          <w:tcPr>
            <w:tcW w:w="987" w:type="dxa"/>
            <w:tcBorders>
              <w:top w:val="single" w:sz="6" w:space="0" w:color="auto"/>
              <w:left w:val="single" w:sz="6" w:space="0" w:color="auto"/>
              <w:bottom w:val="single" w:sz="6" w:space="0" w:color="auto"/>
              <w:right w:val="single" w:sz="6" w:space="0" w:color="auto"/>
            </w:tcBorders>
          </w:tcPr>
          <w:p w14:paraId="742106EA" w14:textId="77777777" w:rsidR="00A1027E" w:rsidRPr="00A1027E" w:rsidRDefault="00A1027E" w:rsidP="00AC3104">
            <w:pPr>
              <w:autoSpaceDE w:val="0"/>
              <w:autoSpaceDN w:val="0"/>
              <w:adjustRightInd w:val="0"/>
              <w:rPr>
                <w:sz w:val="20"/>
                <w:szCs w:val="20"/>
              </w:rPr>
            </w:pPr>
          </w:p>
        </w:tc>
        <w:tc>
          <w:tcPr>
            <w:tcW w:w="996" w:type="dxa"/>
            <w:tcBorders>
              <w:top w:val="single" w:sz="6" w:space="0" w:color="auto"/>
              <w:left w:val="single" w:sz="6" w:space="0" w:color="auto"/>
              <w:bottom w:val="single" w:sz="6" w:space="0" w:color="auto"/>
              <w:right w:val="single" w:sz="6" w:space="0" w:color="auto"/>
            </w:tcBorders>
          </w:tcPr>
          <w:p w14:paraId="32133339" w14:textId="77777777" w:rsidR="00A1027E" w:rsidRPr="00A1027E" w:rsidRDefault="00A1027E" w:rsidP="00AC3104">
            <w:pPr>
              <w:autoSpaceDE w:val="0"/>
              <w:autoSpaceDN w:val="0"/>
              <w:adjustRightInd w:val="0"/>
              <w:rPr>
                <w:sz w:val="20"/>
                <w:szCs w:val="20"/>
              </w:rPr>
            </w:pPr>
            <w:r w:rsidRPr="00A1027E">
              <w:rPr>
                <w:sz w:val="20"/>
                <w:szCs w:val="20"/>
              </w:rPr>
              <w:t>60</w:t>
            </w:r>
          </w:p>
        </w:tc>
        <w:tc>
          <w:tcPr>
            <w:tcW w:w="1132" w:type="dxa"/>
            <w:tcBorders>
              <w:top w:val="single" w:sz="6" w:space="0" w:color="auto"/>
              <w:left w:val="single" w:sz="6" w:space="0" w:color="auto"/>
              <w:bottom w:val="single" w:sz="6" w:space="0" w:color="auto"/>
              <w:right w:val="single" w:sz="6" w:space="0" w:color="auto"/>
            </w:tcBorders>
          </w:tcPr>
          <w:p w14:paraId="25A0E10F" w14:textId="77777777" w:rsidR="00A1027E" w:rsidRPr="00A1027E" w:rsidRDefault="00A1027E" w:rsidP="00AC3104">
            <w:pPr>
              <w:autoSpaceDE w:val="0"/>
              <w:autoSpaceDN w:val="0"/>
              <w:adjustRightInd w:val="0"/>
              <w:rPr>
                <w:sz w:val="20"/>
                <w:szCs w:val="20"/>
              </w:rPr>
            </w:pPr>
            <w:r w:rsidRPr="00A1027E">
              <w:rPr>
                <w:sz w:val="20"/>
                <w:szCs w:val="20"/>
              </w:rPr>
              <w:t>исправен</w:t>
            </w:r>
          </w:p>
        </w:tc>
      </w:tr>
      <w:tr w:rsidR="00A1027E" w:rsidRPr="00A1027E" w14:paraId="1F4CE18A" w14:textId="77777777" w:rsidTr="00AC3104">
        <w:trPr>
          <w:trHeight w:val="243"/>
        </w:trPr>
        <w:tc>
          <w:tcPr>
            <w:tcW w:w="884" w:type="dxa"/>
            <w:tcBorders>
              <w:top w:val="single" w:sz="6" w:space="0" w:color="auto"/>
              <w:left w:val="single" w:sz="6" w:space="0" w:color="auto"/>
              <w:bottom w:val="single" w:sz="6" w:space="0" w:color="auto"/>
              <w:right w:val="single" w:sz="6" w:space="0" w:color="auto"/>
            </w:tcBorders>
          </w:tcPr>
          <w:p w14:paraId="5A05F11A" w14:textId="77777777" w:rsidR="00A1027E" w:rsidRPr="00A1027E" w:rsidRDefault="00A1027E" w:rsidP="00AC3104">
            <w:pPr>
              <w:rPr>
                <w:rFonts w:eastAsia="Arial Unicode MS"/>
                <w:sz w:val="20"/>
                <w:szCs w:val="20"/>
              </w:rPr>
            </w:pPr>
            <w:r w:rsidRPr="00A1027E">
              <w:rPr>
                <w:sz w:val="20"/>
                <w:szCs w:val="20"/>
              </w:rPr>
              <w:t xml:space="preserve">КВр-0,93          </w:t>
            </w:r>
          </w:p>
        </w:tc>
        <w:tc>
          <w:tcPr>
            <w:tcW w:w="1384" w:type="dxa"/>
            <w:tcBorders>
              <w:top w:val="single" w:sz="6" w:space="0" w:color="auto"/>
              <w:left w:val="single" w:sz="6" w:space="0" w:color="auto"/>
              <w:bottom w:val="single" w:sz="6" w:space="0" w:color="auto"/>
              <w:right w:val="single" w:sz="6" w:space="0" w:color="auto"/>
            </w:tcBorders>
          </w:tcPr>
          <w:p w14:paraId="30FF58F3" w14:textId="77777777" w:rsidR="00A1027E" w:rsidRPr="00A1027E" w:rsidRDefault="00A1027E" w:rsidP="00AC3104">
            <w:pPr>
              <w:autoSpaceDE w:val="0"/>
              <w:autoSpaceDN w:val="0"/>
              <w:adjustRightInd w:val="0"/>
              <w:rPr>
                <w:sz w:val="20"/>
                <w:szCs w:val="20"/>
              </w:rPr>
            </w:pPr>
            <w:r w:rsidRPr="00A1027E">
              <w:rPr>
                <w:sz w:val="20"/>
                <w:szCs w:val="20"/>
              </w:rPr>
              <w:t>водогрейный</w:t>
            </w:r>
          </w:p>
        </w:tc>
        <w:tc>
          <w:tcPr>
            <w:tcW w:w="993" w:type="dxa"/>
            <w:tcBorders>
              <w:top w:val="single" w:sz="6" w:space="0" w:color="auto"/>
              <w:left w:val="single" w:sz="6" w:space="0" w:color="auto"/>
              <w:bottom w:val="single" w:sz="6" w:space="0" w:color="auto"/>
              <w:right w:val="single" w:sz="6" w:space="0" w:color="auto"/>
            </w:tcBorders>
          </w:tcPr>
          <w:p w14:paraId="4F042856" w14:textId="77777777" w:rsidR="00A1027E" w:rsidRPr="00A1027E" w:rsidRDefault="00A1027E" w:rsidP="00AC3104">
            <w:pPr>
              <w:autoSpaceDE w:val="0"/>
              <w:autoSpaceDN w:val="0"/>
              <w:adjustRightInd w:val="0"/>
              <w:rPr>
                <w:sz w:val="20"/>
                <w:szCs w:val="20"/>
              </w:rPr>
            </w:pPr>
            <w:r w:rsidRPr="00A1027E">
              <w:rPr>
                <w:sz w:val="20"/>
                <w:szCs w:val="20"/>
              </w:rPr>
              <w:t>0,86</w:t>
            </w:r>
          </w:p>
        </w:tc>
        <w:tc>
          <w:tcPr>
            <w:tcW w:w="992" w:type="dxa"/>
            <w:tcBorders>
              <w:top w:val="single" w:sz="6" w:space="0" w:color="auto"/>
              <w:left w:val="single" w:sz="6" w:space="0" w:color="auto"/>
              <w:bottom w:val="single" w:sz="6" w:space="0" w:color="auto"/>
              <w:right w:val="single" w:sz="6" w:space="0" w:color="auto"/>
            </w:tcBorders>
          </w:tcPr>
          <w:p w14:paraId="6D8C3EB6" w14:textId="77777777" w:rsidR="00A1027E" w:rsidRPr="00A1027E" w:rsidRDefault="00A1027E" w:rsidP="00AC3104">
            <w:pPr>
              <w:rPr>
                <w:rFonts w:eastAsia="Arial Unicode MS"/>
                <w:sz w:val="20"/>
                <w:szCs w:val="20"/>
              </w:rPr>
            </w:pPr>
            <w:r w:rsidRPr="00A1027E">
              <w:rPr>
                <w:sz w:val="20"/>
                <w:szCs w:val="20"/>
              </w:rPr>
              <w:t>2019</w:t>
            </w:r>
          </w:p>
        </w:tc>
        <w:tc>
          <w:tcPr>
            <w:tcW w:w="992" w:type="dxa"/>
            <w:tcBorders>
              <w:top w:val="single" w:sz="6" w:space="0" w:color="auto"/>
              <w:left w:val="single" w:sz="6" w:space="0" w:color="auto"/>
              <w:bottom w:val="single" w:sz="6" w:space="0" w:color="auto"/>
              <w:right w:val="single" w:sz="6" w:space="0" w:color="auto"/>
            </w:tcBorders>
          </w:tcPr>
          <w:p w14:paraId="384EB34B" w14:textId="77777777" w:rsidR="00A1027E" w:rsidRPr="00A1027E" w:rsidRDefault="00A1027E" w:rsidP="00AC3104">
            <w:pPr>
              <w:autoSpaceDE w:val="0"/>
              <w:autoSpaceDN w:val="0"/>
              <w:adjustRightInd w:val="0"/>
              <w:rPr>
                <w:sz w:val="20"/>
                <w:szCs w:val="20"/>
              </w:rPr>
            </w:pPr>
          </w:p>
        </w:tc>
        <w:tc>
          <w:tcPr>
            <w:tcW w:w="1245" w:type="dxa"/>
            <w:tcBorders>
              <w:top w:val="single" w:sz="6" w:space="0" w:color="auto"/>
              <w:left w:val="single" w:sz="6" w:space="0" w:color="auto"/>
              <w:bottom w:val="single" w:sz="6" w:space="0" w:color="auto"/>
              <w:right w:val="single" w:sz="6" w:space="0" w:color="auto"/>
            </w:tcBorders>
          </w:tcPr>
          <w:p w14:paraId="3E4122BB" w14:textId="77777777" w:rsidR="00A1027E" w:rsidRPr="00A1027E" w:rsidRDefault="00A1027E" w:rsidP="00AC3104">
            <w:pPr>
              <w:rPr>
                <w:rFonts w:eastAsia="Arial Unicode MS"/>
                <w:sz w:val="20"/>
                <w:szCs w:val="20"/>
              </w:rPr>
            </w:pPr>
            <w:r w:rsidRPr="00A1027E">
              <w:rPr>
                <w:sz w:val="20"/>
                <w:szCs w:val="20"/>
              </w:rPr>
              <w:t>2019</w:t>
            </w:r>
          </w:p>
        </w:tc>
        <w:tc>
          <w:tcPr>
            <w:tcW w:w="987" w:type="dxa"/>
            <w:tcBorders>
              <w:top w:val="single" w:sz="6" w:space="0" w:color="auto"/>
              <w:left w:val="single" w:sz="6" w:space="0" w:color="auto"/>
              <w:bottom w:val="single" w:sz="6" w:space="0" w:color="auto"/>
              <w:right w:val="single" w:sz="6" w:space="0" w:color="auto"/>
            </w:tcBorders>
          </w:tcPr>
          <w:p w14:paraId="63DE3BA5" w14:textId="77777777" w:rsidR="00A1027E" w:rsidRPr="00A1027E" w:rsidRDefault="00A1027E" w:rsidP="00AC3104">
            <w:pPr>
              <w:autoSpaceDE w:val="0"/>
              <w:autoSpaceDN w:val="0"/>
              <w:adjustRightInd w:val="0"/>
              <w:rPr>
                <w:sz w:val="20"/>
                <w:szCs w:val="20"/>
              </w:rPr>
            </w:pPr>
          </w:p>
        </w:tc>
        <w:tc>
          <w:tcPr>
            <w:tcW w:w="996" w:type="dxa"/>
            <w:tcBorders>
              <w:top w:val="single" w:sz="6" w:space="0" w:color="auto"/>
              <w:left w:val="single" w:sz="6" w:space="0" w:color="auto"/>
              <w:bottom w:val="single" w:sz="6" w:space="0" w:color="auto"/>
              <w:right w:val="single" w:sz="6" w:space="0" w:color="auto"/>
            </w:tcBorders>
          </w:tcPr>
          <w:p w14:paraId="5FA30F5E" w14:textId="77777777" w:rsidR="00A1027E" w:rsidRPr="00A1027E" w:rsidRDefault="00A1027E" w:rsidP="00AC3104">
            <w:pPr>
              <w:autoSpaceDE w:val="0"/>
              <w:autoSpaceDN w:val="0"/>
              <w:adjustRightInd w:val="0"/>
              <w:rPr>
                <w:sz w:val="20"/>
                <w:szCs w:val="20"/>
              </w:rPr>
            </w:pPr>
            <w:r w:rsidRPr="00A1027E">
              <w:rPr>
                <w:sz w:val="20"/>
                <w:szCs w:val="20"/>
              </w:rPr>
              <w:t>60</w:t>
            </w:r>
          </w:p>
        </w:tc>
        <w:tc>
          <w:tcPr>
            <w:tcW w:w="1132" w:type="dxa"/>
            <w:tcBorders>
              <w:top w:val="single" w:sz="6" w:space="0" w:color="auto"/>
              <w:left w:val="single" w:sz="6" w:space="0" w:color="auto"/>
              <w:bottom w:val="single" w:sz="6" w:space="0" w:color="auto"/>
              <w:right w:val="single" w:sz="6" w:space="0" w:color="auto"/>
            </w:tcBorders>
          </w:tcPr>
          <w:p w14:paraId="0D916E9B" w14:textId="77777777" w:rsidR="00A1027E" w:rsidRPr="00A1027E" w:rsidRDefault="00A1027E" w:rsidP="00AC3104">
            <w:pPr>
              <w:autoSpaceDE w:val="0"/>
              <w:autoSpaceDN w:val="0"/>
              <w:adjustRightInd w:val="0"/>
              <w:rPr>
                <w:sz w:val="20"/>
                <w:szCs w:val="20"/>
              </w:rPr>
            </w:pPr>
            <w:r w:rsidRPr="00A1027E">
              <w:rPr>
                <w:sz w:val="20"/>
                <w:szCs w:val="20"/>
              </w:rPr>
              <w:t>исправен</w:t>
            </w:r>
          </w:p>
        </w:tc>
      </w:tr>
      <w:tr w:rsidR="00A1027E" w:rsidRPr="00A1027E" w14:paraId="05BAF4F8" w14:textId="77777777" w:rsidTr="00AC3104">
        <w:trPr>
          <w:trHeight w:val="224"/>
        </w:trPr>
        <w:tc>
          <w:tcPr>
            <w:tcW w:w="884" w:type="dxa"/>
            <w:tcBorders>
              <w:top w:val="single" w:sz="6" w:space="0" w:color="auto"/>
              <w:left w:val="single" w:sz="6" w:space="0" w:color="auto"/>
              <w:bottom w:val="single" w:sz="6" w:space="0" w:color="auto"/>
              <w:right w:val="single" w:sz="6" w:space="0" w:color="auto"/>
            </w:tcBorders>
          </w:tcPr>
          <w:p w14:paraId="63752B92" w14:textId="77777777" w:rsidR="00A1027E" w:rsidRPr="00A1027E" w:rsidRDefault="00A1027E" w:rsidP="00AC3104">
            <w:pPr>
              <w:rPr>
                <w:rFonts w:eastAsia="Arial Unicode MS"/>
                <w:sz w:val="20"/>
                <w:szCs w:val="20"/>
              </w:rPr>
            </w:pPr>
            <w:r w:rsidRPr="00A1027E">
              <w:rPr>
                <w:sz w:val="20"/>
                <w:szCs w:val="20"/>
              </w:rPr>
              <w:t xml:space="preserve">КВр-0,93          </w:t>
            </w:r>
          </w:p>
        </w:tc>
        <w:tc>
          <w:tcPr>
            <w:tcW w:w="1384" w:type="dxa"/>
            <w:tcBorders>
              <w:top w:val="single" w:sz="6" w:space="0" w:color="auto"/>
              <w:left w:val="single" w:sz="6" w:space="0" w:color="auto"/>
              <w:bottom w:val="single" w:sz="6" w:space="0" w:color="auto"/>
              <w:right w:val="single" w:sz="6" w:space="0" w:color="auto"/>
            </w:tcBorders>
          </w:tcPr>
          <w:p w14:paraId="211561F9" w14:textId="77777777" w:rsidR="00A1027E" w:rsidRPr="00A1027E" w:rsidRDefault="00A1027E" w:rsidP="00AC3104">
            <w:pPr>
              <w:autoSpaceDE w:val="0"/>
              <w:autoSpaceDN w:val="0"/>
              <w:adjustRightInd w:val="0"/>
              <w:rPr>
                <w:sz w:val="20"/>
                <w:szCs w:val="20"/>
              </w:rPr>
            </w:pPr>
            <w:r w:rsidRPr="00A1027E">
              <w:rPr>
                <w:sz w:val="20"/>
                <w:szCs w:val="20"/>
              </w:rPr>
              <w:t xml:space="preserve"> водогрейный</w:t>
            </w:r>
          </w:p>
        </w:tc>
        <w:tc>
          <w:tcPr>
            <w:tcW w:w="993" w:type="dxa"/>
            <w:tcBorders>
              <w:top w:val="single" w:sz="6" w:space="0" w:color="auto"/>
              <w:left w:val="single" w:sz="6" w:space="0" w:color="auto"/>
              <w:bottom w:val="single" w:sz="6" w:space="0" w:color="auto"/>
              <w:right w:val="single" w:sz="6" w:space="0" w:color="auto"/>
            </w:tcBorders>
          </w:tcPr>
          <w:p w14:paraId="4C5C5071" w14:textId="77777777" w:rsidR="00A1027E" w:rsidRPr="00A1027E" w:rsidRDefault="00A1027E" w:rsidP="00AC3104">
            <w:pPr>
              <w:autoSpaceDE w:val="0"/>
              <w:autoSpaceDN w:val="0"/>
              <w:adjustRightInd w:val="0"/>
              <w:rPr>
                <w:sz w:val="20"/>
                <w:szCs w:val="20"/>
              </w:rPr>
            </w:pPr>
            <w:r w:rsidRPr="00A1027E">
              <w:rPr>
                <w:sz w:val="20"/>
                <w:szCs w:val="20"/>
              </w:rPr>
              <w:t>0,86</w:t>
            </w:r>
          </w:p>
        </w:tc>
        <w:tc>
          <w:tcPr>
            <w:tcW w:w="992" w:type="dxa"/>
            <w:tcBorders>
              <w:top w:val="single" w:sz="6" w:space="0" w:color="auto"/>
              <w:left w:val="single" w:sz="6" w:space="0" w:color="auto"/>
              <w:bottom w:val="single" w:sz="6" w:space="0" w:color="auto"/>
              <w:right w:val="single" w:sz="6" w:space="0" w:color="auto"/>
            </w:tcBorders>
          </w:tcPr>
          <w:p w14:paraId="0C86E7BB" w14:textId="77777777" w:rsidR="00A1027E" w:rsidRPr="00A1027E" w:rsidRDefault="00A1027E" w:rsidP="00AC3104">
            <w:pPr>
              <w:rPr>
                <w:rFonts w:eastAsia="Arial Unicode MS"/>
                <w:sz w:val="20"/>
                <w:szCs w:val="20"/>
              </w:rPr>
            </w:pPr>
            <w:r w:rsidRPr="00A1027E">
              <w:rPr>
                <w:sz w:val="20"/>
                <w:szCs w:val="20"/>
              </w:rPr>
              <w:t>2019</w:t>
            </w:r>
          </w:p>
        </w:tc>
        <w:tc>
          <w:tcPr>
            <w:tcW w:w="992" w:type="dxa"/>
            <w:tcBorders>
              <w:top w:val="single" w:sz="6" w:space="0" w:color="auto"/>
              <w:left w:val="single" w:sz="6" w:space="0" w:color="auto"/>
              <w:bottom w:val="single" w:sz="6" w:space="0" w:color="auto"/>
              <w:right w:val="single" w:sz="6" w:space="0" w:color="auto"/>
            </w:tcBorders>
          </w:tcPr>
          <w:p w14:paraId="2E749AE5" w14:textId="77777777" w:rsidR="00A1027E" w:rsidRPr="00A1027E" w:rsidRDefault="00A1027E" w:rsidP="00AC3104">
            <w:pPr>
              <w:autoSpaceDE w:val="0"/>
              <w:autoSpaceDN w:val="0"/>
              <w:adjustRightInd w:val="0"/>
              <w:rPr>
                <w:sz w:val="20"/>
                <w:szCs w:val="20"/>
              </w:rPr>
            </w:pPr>
          </w:p>
        </w:tc>
        <w:tc>
          <w:tcPr>
            <w:tcW w:w="1245" w:type="dxa"/>
            <w:tcBorders>
              <w:top w:val="single" w:sz="6" w:space="0" w:color="auto"/>
              <w:left w:val="single" w:sz="6" w:space="0" w:color="auto"/>
              <w:bottom w:val="single" w:sz="6" w:space="0" w:color="auto"/>
              <w:right w:val="single" w:sz="6" w:space="0" w:color="auto"/>
            </w:tcBorders>
          </w:tcPr>
          <w:p w14:paraId="4A67123E" w14:textId="77777777" w:rsidR="00A1027E" w:rsidRPr="00A1027E" w:rsidRDefault="00A1027E" w:rsidP="00AC3104">
            <w:pPr>
              <w:rPr>
                <w:rFonts w:eastAsia="Arial Unicode MS"/>
                <w:sz w:val="20"/>
                <w:szCs w:val="20"/>
              </w:rPr>
            </w:pPr>
            <w:r w:rsidRPr="00A1027E">
              <w:rPr>
                <w:sz w:val="20"/>
                <w:szCs w:val="20"/>
              </w:rPr>
              <w:t>2019</w:t>
            </w:r>
          </w:p>
        </w:tc>
        <w:tc>
          <w:tcPr>
            <w:tcW w:w="987" w:type="dxa"/>
            <w:tcBorders>
              <w:top w:val="single" w:sz="6" w:space="0" w:color="auto"/>
              <w:left w:val="single" w:sz="6" w:space="0" w:color="auto"/>
              <w:bottom w:val="single" w:sz="6" w:space="0" w:color="auto"/>
              <w:right w:val="single" w:sz="6" w:space="0" w:color="auto"/>
            </w:tcBorders>
          </w:tcPr>
          <w:p w14:paraId="6F33A033" w14:textId="77777777" w:rsidR="00A1027E" w:rsidRPr="00A1027E" w:rsidRDefault="00A1027E" w:rsidP="00AC3104">
            <w:pPr>
              <w:autoSpaceDE w:val="0"/>
              <w:autoSpaceDN w:val="0"/>
              <w:adjustRightInd w:val="0"/>
              <w:rPr>
                <w:sz w:val="20"/>
                <w:szCs w:val="20"/>
              </w:rPr>
            </w:pPr>
          </w:p>
        </w:tc>
        <w:tc>
          <w:tcPr>
            <w:tcW w:w="996" w:type="dxa"/>
            <w:tcBorders>
              <w:top w:val="single" w:sz="6" w:space="0" w:color="auto"/>
              <w:left w:val="single" w:sz="6" w:space="0" w:color="auto"/>
              <w:bottom w:val="single" w:sz="6" w:space="0" w:color="auto"/>
              <w:right w:val="single" w:sz="6" w:space="0" w:color="auto"/>
            </w:tcBorders>
          </w:tcPr>
          <w:p w14:paraId="2A95AFE7" w14:textId="77777777" w:rsidR="00A1027E" w:rsidRPr="00A1027E" w:rsidRDefault="00A1027E" w:rsidP="00AC3104">
            <w:pPr>
              <w:autoSpaceDE w:val="0"/>
              <w:autoSpaceDN w:val="0"/>
              <w:adjustRightInd w:val="0"/>
              <w:rPr>
                <w:sz w:val="20"/>
                <w:szCs w:val="20"/>
              </w:rPr>
            </w:pPr>
            <w:r w:rsidRPr="00A1027E">
              <w:rPr>
                <w:sz w:val="20"/>
                <w:szCs w:val="20"/>
              </w:rPr>
              <w:t>60</w:t>
            </w:r>
          </w:p>
        </w:tc>
        <w:tc>
          <w:tcPr>
            <w:tcW w:w="1132" w:type="dxa"/>
            <w:tcBorders>
              <w:top w:val="single" w:sz="6" w:space="0" w:color="auto"/>
              <w:left w:val="single" w:sz="6" w:space="0" w:color="auto"/>
              <w:bottom w:val="single" w:sz="6" w:space="0" w:color="auto"/>
              <w:right w:val="single" w:sz="6" w:space="0" w:color="auto"/>
            </w:tcBorders>
          </w:tcPr>
          <w:p w14:paraId="4B89EFA2" w14:textId="77777777" w:rsidR="00A1027E" w:rsidRPr="00A1027E" w:rsidRDefault="00A1027E" w:rsidP="00AC3104">
            <w:pPr>
              <w:autoSpaceDE w:val="0"/>
              <w:autoSpaceDN w:val="0"/>
              <w:adjustRightInd w:val="0"/>
              <w:rPr>
                <w:sz w:val="20"/>
                <w:szCs w:val="20"/>
              </w:rPr>
            </w:pPr>
            <w:r w:rsidRPr="00A1027E">
              <w:rPr>
                <w:sz w:val="20"/>
                <w:szCs w:val="20"/>
              </w:rPr>
              <w:t>исправен</w:t>
            </w:r>
          </w:p>
        </w:tc>
      </w:tr>
    </w:tbl>
    <w:p w14:paraId="5D31832D" w14:textId="4F823EE0" w:rsidR="005C0B71" w:rsidRDefault="005C0B71" w:rsidP="00CB59FD">
      <w:pPr>
        <w:pStyle w:val="ac"/>
        <w:ind w:firstLine="0"/>
        <w:rPr>
          <w:szCs w:val="24"/>
          <w:lang w:val="x-none"/>
        </w:rPr>
      </w:pPr>
    </w:p>
    <w:p w14:paraId="3F36A4AC" w14:textId="77777777" w:rsidR="00BF21F8" w:rsidRPr="00BF21F8" w:rsidRDefault="00BF21F8" w:rsidP="00BF21F8">
      <w:pPr>
        <w:autoSpaceDE w:val="0"/>
        <w:autoSpaceDN w:val="0"/>
        <w:adjustRightInd w:val="0"/>
        <w:ind w:firstLine="720"/>
        <w:rPr>
          <w:bCs/>
          <w:i/>
          <w:szCs w:val="24"/>
        </w:rPr>
      </w:pPr>
      <w:r w:rsidRPr="00BF21F8">
        <w:rPr>
          <w:bCs/>
          <w:i/>
          <w:szCs w:val="24"/>
        </w:rPr>
        <w:t>Характеристика тепловых сетей (далее - ТС)</w:t>
      </w:r>
    </w:p>
    <w:p w14:paraId="2E583FA4" w14:textId="77777777" w:rsidR="00BF21F8" w:rsidRPr="00BF21F8" w:rsidRDefault="00BF21F8" w:rsidP="00BF21F8">
      <w:pPr>
        <w:ind w:firstLine="720"/>
        <w:rPr>
          <w:bCs/>
          <w:szCs w:val="24"/>
        </w:rPr>
      </w:pPr>
    </w:p>
    <w:p w14:paraId="0A8E324D" w14:textId="77777777" w:rsidR="00BF21F8" w:rsidRPr="00BF21F8" w:rsidRDefault="00BF21F8" w:rsidP="00BF21F8">
      <w:pPr>
        <w:rPr>
          <w:bCs/>
          <w:szCs w:val="24"/>
        </w:rPr>
      </w:pPr>
      <w:r w:rsidRPr="00BF21F8">
        <w:rPr>
          <w:bCs/>
          <w:szCs w:val="24"/>
        </w:rPr>
        <w:t>Тип системы теплоснабжения:   Закрытая</w:t>
      </w:r>
    </w:p>
    <w:p w14:paraId="0C2C5E89" w14:textId="77777777" w:rsidR="00BF21F8" w:rsidRPr="00BF21F8" w:rsidRDefault="00BF21F8" w:rsidP="00BF21F8">
      <w:pPr>
        <w:rPr>
          <w:bCs/>
          <w:szCs w:val="24"/>
        </w:rPr>
      </w:pPr>
      <w:r w:rsidRPr="00BF21F8">
        <w:rPr>
          <w:bCs/>
          <w:szCs w:val="24"/>
        </w:rPr>
        <w:t>Объем тепловой сети (м</w:t>
      </w:r>
      <w:r w:rsidRPr="00BF21F8">
        <w:rPr>
          <w:bCs/>
          <w:szCs w:val="24"/>
          <w:vertAlign w:val="superscript"/>
        </w:rPr>
        <w:t>3</w:t>
      </w:r>
      <w:r w:rsidRPr="00BF21F8">
        <w:rPr>
          <w:bCs/>
          <w:szCs w:val="24"/>
        </w:rPr>
        <w:t>) 73,6  Объем подпитки (м</w:t>
      </w:r>
      <w:r w:rsidRPr="00BF21F8">
        <w:rPr>
          <w:bCs/>
          <w:szCs w:val="24"/>
          <w:vertAlign w:val="superscript"/>
        </w:rPr>
        <w:t>3</w:t>
      </w:r>
      <w:r w:rsidRPr="00BF21F8">
        <w:rPr>
          <w:bCs/>
          <w:szCs w:val="24"/>
        </w:rPr>
        <w:t xml:space="preserve">/сутки) 4,41   </w:t>
      </w:r>
    </w:p>
    <w:p w14:paraId="1D3367D7" w14:textId="1C1D800B" w:rsidR="00BF21F8" w:rsidRDefault="00BF21F8" w:rsidP="00BF21F8">
      <w:pPr>
        <w:rPr>
          <w:bCs/>
          <w:szCs w:val="24"/>
        </w:rPr>
      </w:pPr>
      <w:r w:rsidRPr="00BF21F8">
        <w:rPr>
          <w:bCs/>
          <w:szCs w:val="24"/>
        </w:rPr>
        <w:t>Потери в тепловых сетях (утечки теплоносителя, отсутствие изоляции и др.) 1722 Гкал/год</w:t>
      </w:r>
    </w:p>
    <w:p w14:paraId="32C5E5B0" w14:textId="77777777" w:rsidR="00BF21F8" w:rsidRPr="00BF21F8" w:rsidRDefault="00BF21F8" w:rsidP="00BF21F8">
      <w:pPr>
        <w:rPr>
          <w:bCs/>
          <w:szCs w:val="24"/>
        </w:rPr>
      </w:pPr>
    </w:p>
    <w:tbl>
      <w:tblPr>
        <w:tblW w:w="0" w:type="auto"/>
        <w:tblInd w:w="40" w:type="dxa"/>
        <w:tblCellMar>
          <w:left w:w="40" w:type="dxa"/>
          <w:right w:w="40" w:type="dxa"/>
        </w:tblCellMar>
        <w:tblLook w:val="0000" w:firstRow="0" w:lastRow="0" w:firstColumn="0" w:lastColumn="0" w:noHBand="0" w:noVBand="0"/>
      </w:tblPr>
      <w:tblGrid>
        <w:gridCol w:w="1971"/>
        <w:gridCol w:w="2430"/>
        <w:gridCol w:w="2114"/>
        <w:gridCol w:w="2783"/>
      </w:tblGrid>
      <w:tr w:rsidR="00BF21F8" w:rsidRPr="00BF21F8" w14:paraId="69FD3F37" w14:textId="77777777" w:rsidTr="00AC3104">
        <w:tc>
          <w:tcPr>
            <w:tcW w:w="0" w:type="auto"/>
            <w:tcBorders>
              <w:top w:val="single" w:sz="6" w:space="0" w:color="auto"/>
              <w:left w:val="single" w:sz="6" w:space="0" w:color="auto"/>
              <w:bottom w:val="single" w:sz="6" w:space="0" w:color="auto"/>
              <w:right w:val="single" w:sz="6" w:space="0" w:color="auto"/>
            </w:tcBorders>
          </w:tcPr>
          <w:p w14:paraId="0AFE1B25" w14:textId="77777777" w:rsidR="00BF21F8" w:rsidRPr="00BF21F8" w:rsidRDefault="00BF21F8" w:rsidP="00AC3104">
            <w:pPr>
              <w:autoSpaceDE w:val="0"/>
              <w:autoSpaceDN w:val="0"/>
              <w:adjustRightInd w:val="0"/>
              <w:jc w:val="center"/>
              <w:rPr>
                <w:sz w:val="20"/>
                <w:szCs w:val="20"/>
              </w:rPr>
            </w:pPr>
            <w:r w:rsidRPr="00BF21F8">
              <w:rPr>
                <w:sz w:val="20"/>
                <w:szCs w:val="20"/>
              </w:rPr>
              <w:t>Диаметр трубопровода ТС (мм)</w:t>
            </w:r>
          </w:p>
        </w:tc>
        <w:tc>
          <w:tcPr>
            <w:tcW w:w="0" w:type="auto"/>
            <w:tcBorders>
              <w:top w:val="single" w:sz="6" w:space="0" w:color="auto"/>
              <w:left w:val="single" w:sz="6" w:space="0" w:color="auto"/>
              <w:bottom w:val="single" w:sz="6" w:space="0" w:color="auto"/>
              <w:right w:val="single" w:sz="6" w:space="0" w:color="auto"/>
            </w:tcBorders>
          </w:tcPr>
          <w:p w14:paraId="5163FE68" w14:textId="77777777" w:rsidR="00BF21F8" w:rsidRPr="00BF21F8" w:rsidRDefault="00BF21F8" w:rsidP="00AC3104">
            <w:pPr>
              <w:autoSpaceDE w:val="0"/>
              <w:autoSpaceDN w:val="0"/>
              <w:adjustRightInd w:val="0"/>
              <w:jc w:val="center"/>
              <w:rPr>
                <w:sz w:val="20"/>
                <w:szCs w:val="20"/>
              </w:rPr>
            </w:pPr>
            <w:r w:rsidRPr="00BF21F8">
              <w:rPr>
                <w:sz w:val="20"/>
                <w:szCs w:val="20"/>
              </w:rPr>
              <w:t>Тип прокладки ТС (воздушная / подземная)</w:t>
            </w:r>
          </w:p>
        </w:tc>
        <w:tc>
          <w:tcPr>
            <w:tcW w:w="0" w:type="auto"/>
            <w:tcBorders>
              <w:top w:val="single" w:sz="6" w:space="0" w:color="auto"/>
              <w:left w:val="single" w:sz="6" w:space="0" w:color="auto"/>
              <w:bottom w:val="single" w:sz="6" w:space="0" w:color="auto"/>
              <w:right w:val="single" w:sz="6" w:space="0" w:color="auto"/>
            </w:tcBorders>
          </w:tcPr>
          <w:p w14:paraId="0423BCD1" w14:textId="77777777" w:rsidR="00BF21F8" w:rsidRPr="00BF21F8" w:rsidRDefault="00BF21F8" w:rsidP="00AC3104">
            <w:pPr>
              <w:autoSpaceDE w:val="0"/>
              <w:autoSpaceDN w:val="0"/>
              <w:adjustRightInd w:val="0"/>
              <w:jc w:val="center"/>
              <w:rPr>
                <w:sz w:val="20"/>
                <w:szCs w:val="20"/>
              </w:rPr>
            </w:pPr>
            <w:r w:rsidRPr="00BF21F8">
              <w:rPr>
                <w:sz w:val="20"/>
                <w:szCs w:val="20"/>
              </w:rPr>
              <w:t>Протяженность участков ТС (км)</w:t>
            </w:r>
          </w:p>
        </w:tc>
        <w:tc>
          <w:tcPr>
            <w:tcW w:w="0" w:type="auto"/>
            <w:tcBorders>
              <w:top w:val="single" w:sz="6" w:space="0" w:color="auto"/>
              <w:left w:val="single" w:sz="6" w:space="0" w:color="auto"/>
              <w:bottom w:val="single" w:sz="6" w:space="0" w:color="auto"/>
              <w:right w:val="single" w:sz="6" w:space="0" w:color="auto"/>
            </w:tcBorders>
          </w:tcPr>
          <w:p w14:paraId="6A0F5A04" w14:textId="77777777" w:rsidR="00BF21F8" w:rsidRPr="00BF21F8" w:rsidRDefault="00BF21F8" w:rsidP="00AC3104">
            <w:pPr>
              <w:autoSpaceDE w:val="0"/>
              <w:autoSpaceDN w:val="0"/>
              <w:adjustRightInd w:val="0"/>
              <w:ind w:firstLine="687"/>
              <w:jc w:val="center"/>
              <w:rPr>
                <w:sz w:val="20"/>
                <w:szCs w:val="20"/>
              </w:rPr>
            </w:pPr>
            <w:r w:rsidRPr="00BF21F8">
              <w:rPr>
                <w:sz w:val="20"/>
                <w:szCs w:val="20"/>
              </w:rPr>
              <w:t>Тип тепловой изоляции и покровного слоя</w:t>
            </w:r>
          </w:p>
        </w:tc>
      </w:tr>
      <w:tr w:rsidR="00BF21F8" w:rsidRPr="00BF21F8" w14:paraId="224AFD12" w14:textId="77777777" w:rsidTr="00AC3104">
        <w:tc>
          <w:tcPr>
            <w:tcW w:w="0" w:type="auto"/>
            <w:tcBorders>
              <w:top w:val="single" w:sz="6" w:space="0" w:color="auto"/>
              <w:left w:val="single" w:sz="6" w:space="0" w:color="auto"/>
              <w:bottom w:val="single" w:sz="6" w:space="0" w:color="auto"/>
              <w:right w:val="single" w:sz="6" w:space="0" w:color="auto"/>
            </w:tcBorders>
          </w:tcPr>
          <w:p w14:paraId="336F132C" w14:textId="77777777" w:rsidR="00BF21F8" w:rsidRPr="00BF21F8" w:rsidRDefault="00BF21F8" w:rsidP="00AC3104">
            <w:pPr>
              <w:autoSpaceDE w:val="0"/>
              <w:autoSpaceDN w:val="0"/>
              <w:adjustRightInd w:val="0"/>
              <w:ind w:left="1106"/>
              <w:rPr>
                <w:sz w:val="20"/>
                <w:szCs w:val="20"/>
              </w:rPr>
            </w:pPr>
            <w:r w:rsidRPr="00BF21F8">
              <w:rPr>
                <w:sz w:val="20"/>
                <w:szCs w:val="20"/>
              </w:rPr>
              <w:t>1</w:t>
            </w:r>
          </w:p>
        </w:tc>
        <w:tc>
          <w:tcPr>
            <w:tcW w:w="0" w:type="auto"/>
            <w:tcBorders>
              <w:top w:val="single" w:sz="6" w:space="0" w:color="auto"/>
              <w:left w:val="single" w:sz="6" w:space="0" w:color="auto"/>
              <w:bottom w:val="single" w:sz="6" w:space="0" w:color="auto"/>
              <w:right w:val="single" w:sz="6" w:space="0" w:color="auto"/>
            </w:tcBorders>
          </w:tcPr>
          <w:p w14:paraId="473F51EE" w14:textId="77777777" w:rsidR="00BF21F8" w:rsidRPr="00BF21F8" w:rsidRDefault="00BF21F8" w:rsidP="00AC3104">
            <w:pPr>
              <w:autoSpaceDE w:val="0"/>
              <w:autoSpaceDN w:val="0"/>
              <w:adjustRightInd w:val="0"/>
              <w:ind w:left="1087"/>
              <w:rPr>
                <w:sz w:val="20"/>
                <w:szCs w:val="20"/>
              </w:rPr>
            </w:pPr>
            <w:r w:rsidRPr="00BF21F8">
              <w:rPr>
                <w:sz w:val="20"/>
                <w:szCs w:val="20"/>
              </w:rPr>
              <w:t>2</w:t>
            </w:r>
          </w:p>
        </w:tc>
        <w:tc>
          <w:tcPr>
            <w:tcW w:w="0" w:type="auto"/>
            <w:tcBorders>
              <w:top w:val="single" w:sz="6" w:space="0" w:color="auto"/>
              <w:left w:val="single" w:sz="6" w:space="0" w:color="auto"/>
              <w:bottom w:val="single" w:sz="6" w:space="0" w:color="auto"/>
              <w:right w:val="single" w:sz="6" w:space="0" w:color="auto"/>
            </w:tcBorders>
          </w:tcPr>
          <w:p w14:paraId="6336F438" w14:textId="77777777" w:rsidR="00BF21F8" w:rsidRPr="00BF21F8" w:rsidRDefault="00BF21F8" w:rsidP="00AC3104">
            <w:pPr>
              <w:autoSpaceDE w:val="0"/>
              <w:autoSpaceDN w:val="0"/>
              <w:adjustRightInd w:val="0"/>
              <w:ind w:left="1250"/>
              <w:rPr>
                <w:sz w:val="20"/>
                <w:szCs w:val="20"/>
              </w:rPr>
            </w:pPr>
            <w:r w:rsidRPr="00BF21F8">
              <w:rPr>
                <w:sz w:val="20"/>
                <w:szCs w:val="20"/>
              </w:rPr>
              <w:t>3</w:t>
            </w:r>
          </w:p>
        </w:tc>
        <w:tc>
          <w:tcPr>
            <w:tcW w:w="0" w:type="auto"/>
            <w:tcBorders>
              <w:top w:val="single" w:sz="6" w:space="0" w:color="auto"/>
              <w:left w:val="single" w:sz="6" w:space="0" w:color="auto"/>
              <w:bottom w:val="single" w:sz="6" w:space="0" w:color="auto"/>
              <w:right w:val="single" w:sz="6" w:space="0" w:color="auto"/>
            </w:tcBorders>
          </w:tcPr>
          <w:p w14:paraId="4E44039A" w14:textId="77777777" w:rsidR="00BF21F8" w:rsidRPr="00BF21F8" w:rsidRDefault="00BF21F8" w:rsidP="00AC3104">
            <w:pPr>
              <w:autoSpaceDE w:val="0"/>
              <w:autoSpaceDN w:val="0"/>
              <w:adjustRightInd w:val="0"/>
              <w:ind w:left="1240"/>
              <w:rPr>
                <w:sz w:val="20"/>
                <w:szCs w:val="20"/>
              </w:rPr>
            </w:pPr>
            <w:r w:rsidRPr="00BF21F8">
              <w:rPr>
                <w:sz w:val="20"/>
                <w:szCs w:val="20"/>
              </w:rPr>
              <w:t>4</w:t>
            </w:r>
          </w:p>
        </w:tc>
      </w:tr>
      <w:tr w:rsidR="00BF21F8" w:rsidRPr="00BF21F8" w14:paraId="5CCC13B9" w14:textId="77777777" w:rsidTr="00AC3104">
        <w:tc>
          <w:tcPr>
            <w:tcW w:w="0" w:type="auto"/>
            <w:tcBorders>
              <w:top w:val="single" w:sz="6" w:space="0" w:color="auto"/>
              <w:left w:val="single" w:sz="6" w:space="0" w:color="auto"/>
              <w:bottom w:val="single" w:sz="6" w:space="0" w:color="auto"/>
              <w:right w:val="single" w:sz="6" w:space="0" w:color="auto"/>
            </w:tcBorders>
          </w:tcPr>
          <w:p w14:paraId="31DB5203" w14:textId="77777777" w:rsidR="00BF21F8" w:rsidRPr="00BF21F8" w:rsidRDefault="00BF21F8" w:rsidP="00AC3104">
            <w:pPr>
              <w:autoSpaceDE w:val="0"/>
              <w:autoSpaceDN w:val="0"/>
              <w:adjustRightInd w:val="0"/>
              <w:jc w:val="center"/>
              <w:rPr>
                <w:sz w:val="20"/>
                <w:szCs w:val="20"/>
              </w:rPr>
            </w:pPr>
            <w:r w:rsidRPr="00BF21F8">
              <w:rPr>
                <w:sz w:val="20"/>
                <w:szCs w:val="20"/>
              </w:rPr>
              <w:t xml:space="preserve">До 200 мм </w:t>
            </w:r>
          </w:p>
        </w:tc>
        <w:tc>
          <w:tcPr>
            <w:tcW w:w="0" w:type="auto"/>
            <w:tcBorders>
              <w:top w:val="single" w:sz="6" w:space="0" w:color="auto"/>
              <w:left w:val="single" w:sz="6" w:space="0" w:color="auto"/>
              <w:bottom w:val="single" w:sz="6" w:space="0" w:color="auto"/>
              <w:right w:val="single" w:sz="6" w:space="0" w:color="auto"/>
            </w:tcBorders>
          </w:tcPr>
          <w:p w14:paraId="45E618F4" w14:textId="77777777" w:rsidR="00BF21F8" w:rsidRPr="00BF21F8" w:rsidRDefault="00BF21F8" w:rsidP="00AC3104">
            <w:pPr>
              <w:autoSpaceDE w:val="0"/>
              <w:autoSpaceDN w:val="0"/>
              <w:adjustRightInd w:val="0"/>
              <w:jc w:val="center"/>
              <w:rPr>
                <w:sz w:val="20"/>
                <w:szCs w:val="20"/>
              </w:rPr>
            </w:pPr>
            <w:r w:rsidRPr="00BF21F8">
              <w:rPr>
                <w:sz w:val="20"/>
                <w:szCs w:val="20"/>
              </w:rPr>
              <w:t>подземная</w:t>
            </w:r>
          </w:p>
        </w:tc>
        <w:tc>
          <w:tcPr>
            <w:tcW w:w="0" w:type="auto"/>
            <w:tcBorders>
              <w:top w:val="single" w:sz="6" w:space="0" w:color="auto"/>
              <w:left w:val="single" w:sz="6" w:space="0" w:color="auto"/>
              <w:bottom w:val="single" w:sz="6" w:space="0" w:color="auto"/>
              <w:right w:val="single" w:sz="6" w:space="0" w:color="auto"/>
            </w:tcBorders>
          </w:tcPr>
          <w:p w14:paraId="275816A5" w14:textId="77777777" w:rsidR="00BF21F8" w:rsidRPr="00BF21F8" w:rsidRDefault="00BF21F8" w:rsidP="00AC3104">
            <w:pPr>
              <w:autoSpaceDE w:val="0"/>
              <w:autoSpaceDN w:val="0"/>
              <w:adjustRightInd w:val="0"/>
              <w:jc w:val="center"/>
              <w:rPr>
                <w:sz w:val="20"/>
                <w:szCs w:val="20"/>
              </w:rPr>
            </w:pPr>
            <w:r w:rsidRPr="00BF21F8">
              <w:rPr>
                <w:sz w:val="20"/>
                <w:szCs w:val="20"/>
              </w:rPr>
              <w:t>1,823</w:t>
            </w:r>
          </w:p>
        </w:tc>
        <w:tc>
          <w:tcPr>
            <w:tcW w:w="0" w:type="auto"/>
            <w:tcBorders>
              <w:top w:val="single" w:sz="6" w:space="0" w:color="auto"/>
              <w:left w:val="single" w:sz="6" w:space="0" w:color="auto"/>
              <w:bottom w:val="single" w:sz="6" w:space="0" w:color="auto"/>
              <w:right w:val="single" w:sz="6" w:space="0" w:color="auto"/>
            </w:tcBorders>
          </w:tcPr>
          <w:p w14:paraId="79696EC9" w14:textId="77777777" w:rsidR="00BF21F8" w:rsidRPr="00BF21F8" w:rsidRDefault="00BF21F8" w:rsidP="00AC3104">
            <w:pPr>
              <w:autoSpaceDE w:val="0"/>
              <w:autoSpaceDN w:val="0"/>
              <w:adjustRightInd w:val="0"/>
              <w:jc w:val="center"/>
              <w:rPr>
                <w:sz w:val="20"/>
                <w:szCs w:val="20"/>
              </w:rPr>
            </w:pPr>
            <w:r w:rsidRPr="00BF21F8">
              <w:rPr>
                <w:sz w:val="20"/>
                <w:szCs w:val="20"/>
              </w:rPr>
              <w:t>м/плита, рубероид</w:t>
            </w:r>
          </w:p>
        </w:tc>
      </w:tr>
    </w:tbl>
    <w:p w14:paraId="52B2EF0A" w14:textId="35894067" w:rsidR="005C0B71" w:rsidRPr="00BF21F8" w:rsidRDefault="005C0B71" w:rsidP="00CB59FD">
      <w:pPr>
        <w:pStyle w:val="ac"/>
        <w:ind w:firstLine="0"/>
        <w:rPr>
          <w:szCs w:val="24"/>
        </w:rPr>
      </w:pPr>
    </w:p>
    <w:p w14:paraId="166A35B3" w14:textId="77777777" w:rsidR="00BF11C6" w:rsidRDefault="00BF11C6" w:rsidP="00D25590">
      <w:pPr>
        <w:tabs>
          <w:tab w:val="left" w:pos="0"/>
        </w:tabs>
        <w:rPr>
          <w:rFonts w:eastAsia="Times New Roman"/>
          <w:szCs w:val="24"/>
          <w:lang w:eastAsia="ru-RU"/>
        </w:rPr>
      </w:pPr>
    </w:p>
    <w:p w14:paraId="680641F1" w14:textId="77777777" w:rsidR="00BF11C6" w:rsidRDefault="00BF11C6" w:rsidP="001C2C43">
      <w:pPr>
        <w:tabs>
          <w:tab w:val="left" w:pos="0"/>
        </w:tabs>
        <w:ind w:firstLine="709"/>
        <w:rPr>
          <w:rFonts w:eastAsia="Times New Roman"/>
          <w:szCs w:val="24"/>
          <w:lang w:eastAsia="ru-RU"/>
        </w:rPr>
      </w:pPr>
    </w:p>
    <w:p w14:paraId="0D1633BE" w14:textId="77777777" w:rsidR="00BF11C6" w:rsidRDefault="00BF11C6" w:rsidP="001C2C43">
      <w:pPr>
        <w:tabs>
          <w:tab w:val="left" w:pos="0"/>
        </w:tabs>
        <w:ind w:firstLine="709"/>
        <w:rPr>
          <w:rFonts w:eastAsia="Times New Roman"/>
          <w:szCs w:val="24"/>
          <w:lang w:eastAsia="ru-RU"/>
        </w:rPr>
      </w:pPr>
    </w:p>
    <w:p w14:paraId="4BD79100" w14:textId="77777777" w:rsidR="00BF11C6" w:rsidRDefault="00BF11C6" w:rsidP="001C2C43">
      <w:pPr>
        <w:tabs>
          <w:tab w:val="left" w:pos="0"/>
        </w:tabs>
        <w:ind w:firstLine="709"/>
        <w:rPr>
          <w:rFonts w:eastAsia="Times New Roman"/>
          <w:szCs w:val="24"/>
          <w:lang w:eastAsia="ru-RU"/>
        </w:rPr>
      </w:pPr>
    </w:p>
    <w:p w14:paraId="393BEDB1" w14:textId="77777777" w:rsidR="00BF11C6" w:rsidRDefault="00BF11C6" w:rsidP="001C2C43">
      <w:pPr>
        <w:tabs>
          <w:tab w:val="left" w:pos="0"/>
        </w:tabs>
        <w:ind w:firstLine="709"/>
        <w:rPr>
          <w:rFonts w:eastAsia="Times New Roman"/>
          <w:szCs w:val="24"/>
          <w:lang w:eastAsia="ru-RU"/>
        </w:rPr>
      </w:pPr>
    </w:p>
    <w:p w14:paraId="4F67459D" w14:textId="77777777" w:rsidR="00BF11C6" w:rsidRDefault="00BF11C6" w:rsidP="001C2C43">
      <w:pPr>
        <w:tabs>
          <w:tab w:val="left" w:pos="0"/>
        </w:tabs>
        <w:ind w:firstLine="709"/>
        <w:rPr>
          <w:rFonts w:eastAsia="Times New Roman"/>
          <w:szCs w:val="24"/>
          <w:lang w:eastAsia="ru-RU"/>
        </w:rPr>
      </w:pPr>
    </w:p>
    <w:p w14:paraId="716310BF" w14:textId="77777777" w:rsidR="00BF11C6" w:rsidRDefault="00BF11C6" w:rsidP="001C2C43">
      <w:pPr>
        <w:tabs>
          <w:tab w:val="left" w:pos="0"/>
        </w:tabs>
        <w:ind w:firstLine="709"/>
        <w:rPr>
          <w:rFonts w:eastAsia="Times New Roman"/>
          <w:szCs w:val="24"/>
          <w:lang w:eastAsia="ru-RU"/>
        </w:rPr>
      </w:pPr>
    </w:p>
    <w:p w14:paraId="4C5FBC14" w14:textId="77777777" w:rsidR="00750A6E" w:rsidRDefault="00750A6E" w:rsidP="00AC3104">
      <w:pPr>
        <w:ind w:firstLine="720"/>
        <w:jc w:val="center"/>
        <w:rPr>
          <w:b/>
          <w:szCs w:val="24"/>
        </w:rPr>
      </w:pPr>
    </w:p>
    <w:p w14:paraId="3601ABD2" w14:textId="77777777" w:rsidR="00750A6E" w:rsidRDefault="00750A6E" w:rsidP="00AC3104">
      <w:pPr>
        <w:ind w:firstLine="720"/>
        <w:jc w:val="center"/>
        <w:rPr>
          <w:b/>
          <w:szCs w:val="24"/>
        </w:rPr>
      </w:pPr>
    </w:p>
    <w:p w14:paraId="470B0378" w14:textId="77777777" w:rsidR="00750A6E" w:rsidRDefault="00750A6E" w:rsidP="00AC3104">
      <w:pPr>
        <w:ind w:firstLine="720"/>
        <w:jc w:val="center"/>
        <w:rPr>
          <w:b/>
          <w:szCs w:val="24"/>
        </w:rPr>
      </w:pPr>
    </w:p>
    <w:p w14:paraId="2EF92DEE" w14:textId="77777777" w:rsidR="00750A6E" w:rsidRDefault="00750A6E" w:rsidP="00AC3104">
      <w:pPr>
        <w:ind w:firstLine="720"/>
        <w:jc w:val="center"/>
        <w:rPr>
          <w:b/>
          <w:szCs w:val="24"/>
        </w:rPr>
      </w:pPr>
    </w:p>
    <w:p w14:paraId="15FA9504" w14:textId="77777777" w:rsidR="00750A6E" w:rsidRDefault="00750A6E" w:rsidP="00AC3104">
      <w:pPr>
        <w:ind w:firstLine="720"/>
        <w:jc w:val="center"/>
        <w:rPr>
          <w:b/>
          <w:szCs w:val="24"/>
        </w:rPr>
      </w:pPr>
    </w:p>
    <w:p w14:paraId="55FE8A45" w14:textId="77777777" w:rsidR="00750A6E" w:rsidRDefault="00750A6E" w:rsidP="00AC3104">
      <w:pPr>
        <w:ind w:firstLine="720"/>
        <w:jc w:val="center"/>
        <w:rPr>
          <w:b/>
          <w:szCs w:val="24"/>
        </w:rPr>
      </w:pPr>
    </w:p>
    <w:p w14:paraId="4A44A248" w14:textId="77777777" w:rsidR="00750A6E" w:rsidRDefault="00750A6E" w:rsidP="00AC3104">
      <w:pPr>
        <w:ind w:firstLine="720"/>
        <w:jc w:val="center"/>
        <w:rPr>
          <w:b/>
          <w:szCs w:val="24"/>
        </w:rPr>
      </w:pPr>
    </w:p>
    <w:p w14:paraId="4E05767B" w14:textId="77777777" w:rsidR="00750A6E" w:rsidRDefault="00750A6E" w:rsidP="00AC3104">
      <w:pPr>
        <w:ind w:firstLine="720"/>
        <w:jc w:val="center"/>
        <w:rPr>
          <w:b/>
          <w:szCs w:val="24"/>
        </w:rPr>
      </w:pPr>
    </w:p>
    <w:p w14:paraId="70396178" w14:textId="77777777" w:rsidR="00750A6E" w:rsidRDefault="00750A6E" w:rsidP="00AC3104">
      <w:pPr>
        <w:ind w:firstLine="720"/>
        <w:jc w:val="center"/>
        <w:rPr>
          <w:b/>
          <w:szCs w:val="24"/>
        </w:rPr>
      </w:pPr>
    </w:p>
    <w:p w14:paraId="635969E5" w14:textId="77777777" w:rsidR="00750A6E" w:rsidRDefault="00750A6E" w:rsidP="00AC3104">
      <w:pPr>
        <w:ind w:firstLine="720"/>
        <w:jc w:val="center"/>
        <w:rPr>
          <w:b/>
          <w:szCs w:val="24"/>
        </w:rPr>
      </w:pPr>
    </w:p>
    <w:p w14:paraId="58A9994A" w14:textId="77777777" w:rsidR="00750A6E" w:rsidRDefault="00750A6E" w:rsidP="00AC3104">
      <w:pPr>
        <w:ind w:firstLine="720"/>
        <w:jc w:val="center"/>
        <w:rPr>
          <w:b/>
          <w:szCs w:val="24"/>
        </w:rPr>
      </w:pPr>
    </w:p>
    <w:p w14:paraId="7C760668" w14:textId="284F64B2" w:rsidR="00750A6E" w:rsidRDefault="00750A6E" w:rsidP="00AC3104">
      <w:pPr>
        <w:ind w:firstLine="720"/>
        <w:jc w:val="center"/>
        <w:rPr>
          <w:b/>
          <w:szCs w:val="24"/>
        </w:rPr>
      </w:pPr>
    </w:p>
    <w:p w14:paraId="08D6D51D" w14:textId="34BA61D9" w:rsidR="00C55CAE" w:rsidRDefault="00C55CAE" w:rsidP="00AC3104">
      <w:pPr>
        <w:ind w:firstLine="720"/>
        <w:jc w:val="center"/>
        <w:rPr>
          <w:b/>
          <w:szCs w:val="24"/>
        </w:rPr>
      </w:pPr>
    </w:p>
    <w:p w14:paraId="6D489107" w14:textId="13F0B986" w:rsidR="00C55CAE" w:rsidRDefault="00C55CAE" w:rsidP="00AC3104">
      <w:pPr>
        <w:ind w:firstLine="720"/>
        <w:jc w:val="center"/>
        <w:rPr>
          <w:b/>
          <w:szCs w:val="24"/>
        </w:rPr>
      </w:pPr>
    </w:p>
    <w:p w14:paraId="150A0673" w14:textId="3CA6292B" w:rsidR="00C55CAE" w:rsidRDefault="00C55CAE" w:rsidP="00AC3104">
      <w:pPr>
        <w:ind w:firstLine="720"/>
        <w:jc w:val="center"/>
        <w:rPr>
          <w:b/>
          <w:szCs w:val="24"/>
        </w:rPr>
      </w:pPr>
    </w:p>
    <w:p w14:paraId="4D8623B9" w14:textId="77777777" w:rsidR="00C55CAE" w:rsidRDefault="00C55CAE" w:rsidP="00AC3104">
      <w:pPr>
        <w:ind w:firstLine="720"/>
        <w:jc w:val="center"/>
        <w:rPr>
          <w:b/>
          <w:szCs w:val="24"/>
        </w:rPr>
      </w:pPr>
    </w:p>
    <w:p w14:paraId="6E52CC67" w14:textId="77777777" w:rsidR="00750A6E" w:rsidRDefault="00750A6E" w:rsidP="00AC3104">
      <w:pPr>
        <w:ind w:firstLine="720"/>
        <w:jc w:val="center"/>
        <w:rPr>
          <w:b/>
          <w:szCs w:val="24"/>
        </w:rPr>
      </w:pPr>
    </w:p>
    <w:p w14:paraId="4E859618" w14:textId="2E4D80CC" w:rsidR="00BF11C6" w:rsidRDefault="00AC3104" w:rsidP="00AC3104">
      <w:pPr>
        <w:ind w:firstLine="720"/>
        <w:jc w:val="center"/>
        <w:rPr>
          <w:rFonts w:eastAsia="Times New Roman"/>
          <w:szCs w:val="24"/>
          <w:lang w:eastAsia="ru-RU"/>
        </w:rPr>
      </w:pPr>
      <w:r w:rsidRPr="00AC3104">
        <w:rPr>
          <w:b/>
          <w:szCs w:val="24"/>
        </w:rPr>
        <w:t>Угольная котельная ООО «Тепло людям. Велиж» ул. Энгельса, котельная ПМК 1313</w:t>
      </w:r>
    </w:p>
    <w:p w14:paraId="1088FC8F" w14:textId="77777777" w:rsidR="00BF11C6" w:rsidRDefault="00BF11C6" w:rsidP="001C2C43">
      <w:pPr>
        <w:tabs>
          <w:tab w:val="left" w:pos="0"/>
        </w:tabs>
        <w:ind w:firstLine="709"/>
        <w:rPr>
          <w:rFonts w:eastAsia="Times New Roman"/>
          <w:szCs w:val="24"/>
          <w:lang w:eastAsia="ru-RU"/>
        </w:rPr>
      </w:pPr>
    </w:p>
    <w:p w14:paraId="277C11DC" w14:textId="7B5219C8" w:rsidR="00BF11C6" w:rsidRDefault="00716A9A" w:rsidP="001C2C43">
      <w:pPr>
        <w:tabs>
          <w:tab w:val="left" w:pos="0"/>
        </w:tabs>
        <w:ind w:firstLine="709"/>
        <w:rPr>
          <w:rFonts w:eastAsia="Times New Roman"/>
          <w:szCs w:val="24"/>
          <w:lang w:eastAsia="ru-RU"/>
        </w:rPr>
      </w:pPr>
      <w:r w:rsidRPr="00716A9A">
        <w:rPr>
          <w:rFonts w:eastAsia="Times New Roman"/>
          <w:noProof/>
          <w:szCs w:val="24"/>
          <w:lang w:eastAsia="ru-RU"/>
        </w:rPr>
        <w:drawing>
          <wp:inline distT="0" distB="0" distL="0" distR="0" wp14:anchorId="17B40B3D" wp14:editId="0C6D0FA0">
            <wp:extent cx="5558127" cy="4046220"/>
            <wp:effectExtent l="0" t="0" r="508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72169" cy="4056442"/>
                    </a:xfrm>
                    <a:prstGeom prst="rect">
                      <a:avLst/>
                    </a:prstGeom>
                  </pic:spPr>
                </pic:pic>
              </a:graphicData>
            </a:graphic>
          </wp:inline>
        </w:drawing>
      </w:r>
    </w:p>
    <w:p w14:paraId="0D80EAE6" w14:textId="77777777" w:rsidR="00BF11C6" w:rsidRDefault="00BF11C6" w:rsidP="001C2C43">
      <w:pPr>
        <w:tabs>
          <w:tab w:val="left" w:pos="0"/>
        </w:tabs>
        <w:ind w:firstLine="709"/>
        <w:rPr>
          <w:rFonts w:eastAsia="Times New Roman"/>
          <w:szCs w:val="24"/>
          <w:lang w:eastAsia="ru-RU"/>
        </w:rPr>
      </w:pPr>
    </w:p>
    <w:p w14:paraId="4E9FCDCE" w14:textId="77777777" w:rsidR="00AC3104" w:rsidRPr="00AC3104" w:rsidRDefault="00AC3104" w:rsidP="00AC3104">
      <w:pPr>
        <w:rPr>
          <w:bCs/>
          <w:szCs w:val="24"/>
        </w:rPr>
      </w:pPr>
      <w:r w:rsidRPr="00AC3104">
        <w:rPr>
          <w:bCs/>
          <w:szCs w:val="24"/>
        </w:rPr>
        <w:t>Наименование котельной ПМК 1313   Год ввода в эксплуатацию: 1975г.</w:t>
      </w:r>
    </w:p>
    <w:p w14:paraId="63A73319" w14:textId="77777777" w:rsidR="00AC3104" w:rsidRPr="00AC3104" w:rsidRDefault="00AC3104" w:rsidP="00AC3104">
      <w:pPr>
        <w:rPr>
          <w:bCs/>
          <w:szCs w:val="24"/>
        </w:rPr>
      </w:pPr>
      <w:r w:rsidRPr="00AC3104">
        <w:rPr>
          <w:bCs/>
          <w:szCs w:val="24"/>
        </w:rPr>
        <w:t>Почтовый адрес котельной: 216290,Смоленская область, г. Велиж, ул. Еременко</w:t>
      </w:r>
    </w:p>
    <w:p w14:paraId="20602911" w14:textId="77777777" w:rsidR="00AC3104" w:rsidRPr="00AC3104" w:rsidRDefault="00AC3104" w:rsidP="00AC3104">
      <w:pPr>
        <w:rPr>
          <w:bCs/>
          <w:szCs w:val="24"/>
        </w:rPr>
      </w:pPr>
      <w:r w:rsidRPr="00AC3104">
        <w:rPr>
          <w:bCs/>
          <w:szCs w:val="24"/>
        </w:rPr>
        <w:t>проектная мощность котельной 2,58 Гкал/ч,</w:t>
      </w:r>
    </w:p>
    <w:p w14:paraId="241422A1" w14:textId="77777777" w:rsidR="00AC3104" w:rsidRPr="00AC3104" w:rsidRDefault="00AC3104" w:rsidP="00AC3104">
      <w:pPr>
        <w:rPr>
          <w:bCs/>
          <w:szCs w:val="24"/>
        </w:rPr>
      </w:pPr>
      <w:r w:rsidRPr="00AC3104">
        <w:rPr>
          <w:bCs/>
          <w:szCs w:val="24"/>
        </w:rPr>
        <w:t>Число часов работы в год, 5160  в т.ч. в осенне-зимний период</w:t>
      </w:r>
    </w:p>
    <w:p w14:paraId="33814FD5" w14:textId="77777777" w:rsidR="00AC3104" w:rsidRPr="00AC3104" w:rsidRDefault="00AC3104" w:rsidP="00AC3104">
      <w:pPr>
        <w:rPr>
          <w:bCs/>
          <w:szCs w:val="24"/>
        </w:rPr>
      </w:pPr>
      <w:r w:rsidRPr="00AC3104">
        <w:rPr>
          <w:bCs/>
          <w:szCs w:val="24"/>
        </w:rPr>
        <w:t>Установленная электрическая мощность котельной: 92055 кВт/ч</w:t>
      </w:r>
    </w:p>
    <w:p w14:paraId="02E073F3" w14:textId="77777777" w:rsidR="00AC3104" w:rsidRPr="00AC3104" w:rsidRDefault="00AC3104" w:rsidP="00AC3104">
      <w:pPr>
        <w:rPr>
          <w:bCs/>
          <w:szCs w:val="24"/>
        </w:rPr>
      </w:pPr>
      <w:r w:rsidRPr="00AC3104">
        <w:rPr>
          <w:bCs/>
          <w:szCs w:val="24"/>
        </w:rPr>
        <w:t xml:space="preserve">Категория электроприемников котельной (I, II, Ш):    </w:t>
      </w:r>
      <w:r w:rsidRPr="00AC3104">
        <w:rPr>
          <w:bCs/>
          <w:szCs w:val="24"/>
          <w:lang w:val="en-US"/>
        </w:rPr>
        <w:t>II</w:t>
      </w:r>
    </w:p>
    <w:p w14:paraId="77CCF562" w14:textId="77777777" w:rsidR="00AC3104" w:rsidRPr="00AC3104" w:rsidRDefault="00AC3104" w:rsidP="00AC3104">
      <w:pPr>
        <w:rPr>
          <w:bCs/>
          <w:szCs w:val="24"/>
        </w:rPr>
      </w:pPr>
      <w:r w:rsidRPr="00AC3104">
        <w:rPr>
          <w:bCs/>
          <w:szCs w:val="24"/>
        </w:rPr>
        <w:t xml:space="preserve">Резервный источник электроснабжения (тип): ___-______ </w:t>
      </w:r>
    </w:p>
    <w:p w14:paraId="0CEEB515" w14:textId="77777777" w:rsidR="00AC3104" w:rsidRPr="00AC3104" w:rsidRDefault="00AC3104" w:rsidP="00AC3104">
      <w:pPr>
        <w:rPr>
          <w:bCs/>
          <w:szCs w:val="24"/>
        </w:rPr>
      </w:pPr>
      <w:r w:rsidRPr="00AC3104">
        <w:rPr>
          <w:bCs/>
          <w:szCs w:val="24"/>
        </w:rPr>
        <w:t>Виды тепловых нагрузок (отопление, горячее водоснабжение, пар на коммунально-бытовые службы): отопление</w:t>
      </w:r>
    </w:p>
    <w:p w14:paraId="3CA59037" w14:textId="77777777" w:rsidR="00AC3104" w:rsidRPr="00AC3104" w:rsidRDefault="00AC3104" w:rsidP="00AC3104">
      <w:pPr>
        <w:rPr>
          <w:bCs/>
          <w:szCs w:val="24"/>
        </w:rPr>
      </w:pPr>
      <w:r w:rsidRPr="00AC3104">
        <w:rPr>
          <w:bCs/>
          <w:szCs w:val="24"/>
        </w:rPr>
        <w:t>Вид топлива  (природный газ, уголь, торф, мазут, д./топливо,  дрова и т.д.):</w:t>
      </w:r>
    </w:p>
    <w:p w14:paraId="369A608D" w14:textId="77777777" w:rsidR="00AC3104" w:rsidRPr="00AC3104" w:rsidRDefault="00AC3104" w:rsidP="00AC3104">
      <w:pPr>
        <w:rPr>
          <w:bCs/>
          <w:szCs w:val="24"/>
        </w:rPr>
      </w:pPr>
      <w:r w:rsidRPr="00AC3104">
        <w:rPr>
          <w:bCs/>
          <w:szCs w:val="24"/>
        </w:rPr>
        <w:t>Основное топливо:   уголь Резервное топливо дрова</w:t>
      </w:r>
    </w:p>
    <w:p w14:paraId="5B76E181" w14:textId="77777777" w:rsidR="00AC3104" w:rsidRPr="00AC3104" w:rsidRDefault="00AC3104" w:rsidP="00AC3104">
      <w:pPr>
        <w:rPr>
          <w:bCs/>
          <w:szCs w:val="24"/>
        </w:rPr>
      </w:pPr>
      <w:r w:rsidRPr="00AC3104">
        <w:rPr>
          <w:bCs/>
          <w:szCs w:val="24"/>
        </w:rPr>
        <w:t>Аварийное топливо:-</w:t>
      </w:r>
    </w:p>
    <w:p w14:paraId="7AB5FB5C" w14:textId="77777777" w:rsidR="00AC3104" w:rsidRPr="00AC3104" w:rsidRDefault="00AC3104" w:rsidP="00AC3104">
      <w:pPr>
        <w:rPr>
          <w:bCs/>
          <w:szCs w:val="24"/>
        </w:rPr>
      </w:pPr>
      <w:r w:rsidRPr="00AC3104">
        <w:rPr>
          <w:bCs/>
          <w:szCs w:val="24"/>
        </w:rPr>
        <w:t>Удельный расход топлива на выработку энергии:   251 кг. усл. т./Гкал</w:t>
      </w:r>
    </w:p>
    <w:p w14:paraId="3278EF09" w14:textId="77777777" w:rsidR="00AC3104" w:rsidRPr="00AC3104" w:rsidRDefault="00AC3104" w:rsidP="00AC3104">
      <w:pPr>
        <w:autoSpaceDE w:val="0"/>
        <w:autoSpaceDN w:val="0"/>
        <w:adjustRightInd w:val="0"/>
        <w:ind w:firstLine="720"/>
        <w:rPr>
          <w:bCs/>
          <w:i/>
          <w:szCs w:val="24"/>
        </w:rPr>
      </w:pPr>
      <w:r w:rsidRPr="00AC3104">
        <w:rPr>
          <w:bCs/>
          <w:i/>
          <w:szCs w:val="24"/>
        </w:rPr>
        <w:t>Котельное оборудование</w:t>
      </w:r>
    </w:p>
    <w:p w14:paraId="50D9EC9D" w14:textId="380BBFA6" w:rsidR="00AC3104" w:rsidRDefault="00AC3104" w:rsidP="001C2C43">
      <w:pPr>
        <w:tabs>
          <w:tab w:val="left" w:pos="0"/>
        </w:tabs>
        <w:ind w:firstLine="709"/>
        <w:rPr>
          <w:rFonts w:eastAsia="Times New Roman"/>
          <w:szCs w:val="24"/>
          <w:lang w:eastAsia="ru-RU"/>
        </w:rPr>
      </w:pPr>
    </w:p>
    <w:tbl>
      <w:tblPr>
        <w:tblW w:w="5000" w:type="pct"/>
        <w:tblCellMar>
          <w:left w:w="40" w:type="dxa"/>
          <w:right w:w="40" w:type="dxa"/>
        </w:tblCellMar>
        <w:tblLook w:val="0000" w:firstRow="0" w:lastRow="0" w:firstColumn="0" w:lastColumn="0" w:noHBand="0" w:noVBand="0"/>
      </w:tblPr>
      <w:tblGrid>
        <w:gridCol w:w="655"/>
        <w:gridCol w:w="1177"/>
        <w:gridCol w:w="967"/>
        <w:gridCol w:w="931"/>
        <w:gridCol w:w="1098"/>
        <w:gridCol w:w="1086"/>
        <w:gridCol w:w="1085"/>
        <w:gridCol w:w="1095"/>
        <w:gridCol w:w="1244"/>
      </w:tblGrid>
      <w:tr w:rsidR="00AC3104" w:rsidRPr="00AC3104" w14:paraId="470DE315" w14:textId="77777777" w:rsidTr="00AC3104">
        <w:trPr>
          <w:trHeight w:val="1155"/>
        </w:trPr>
        <w:tc>
          <w:tcPr>
            <w:tcW w:w="486" w:type="pct"/>
            <w:tcBorders>
              <w:top w:val="single" w:sz="6" w:space="0" w:color="auto"/>
              <w:left w:val="single" w:sz="6" w:space="0" w:color="auto"/>
              <w:right w:val="single" w:sz="6" w:space="0" w:color="auto"/>
            </w:tcBorders>
          </w:tcPr>
          <w:p w14:paraId="1F444230" w14:textId="77777777" w:rsidR="00AC3104" w:rsidRPr="00AC3104" w:rsidRDefault="00AC3104" w:rsidP="00AC3104">
            <w:pPr>
              <w:autoSpaceDE w:val="0"/>
              <w:autoSpaceDN w:val="0"/>
              <w:adjustRightInd w:val="0"/>
              <w:ind w:left="228"/>
              <w:rPr>
                <w:sz w:val="20"/>
                <w:szCs w:val="20"/>
              </w:rPr>
            </w:pPr>
            <w:r w:rsidRPr="00AC3104">
              <w:rPr>
                <w:sz w:val="20"/>
                <w:szCs w:val="20"/>
              </w:rPr>
              <w:t>Тип</w:t>
            </w:r>
          </w:p>
          <w:p w14:paraId="18ABEF40" w14:textId="77777777" w:rsidR="00AC3104" w:rsidRPr="00AC3104" w:rsidRDefault="00AC3104" w:rsidP="00AC3104">
            <w:pPr>
              <w:autoSpaceDE w:val="0"/>
              <w:autoSpaceDN w:val="0"/>
              <w:adjustRightInd w:val="0"/>
              <w:rPr>
                <w:sz w:val="20"/>
                <w:szCs w:val="20"/>
              </w:rPr>
            </w:pPr>
            <w:r w:rsidRPr="00AC3104">
              <w:rPr>
                <w:sz w:val="20"/>
                <w:szCs w:val="20"/>
              </w:rPr>
              <w:t>котла,</w:t>
            </w:r>
          </w:p>
          <w:p w14:paraId="17062C7D" w14:textId="77777777" w:rsidR="00AC3104" w:rsidRPr="00AC3104" w:rsidRDefault="00AC3104" w:rsidP="00AC3104">
            <w:pPr>
              <w:widowControl w:val="0"/>
              <w:autoSpaceDE w:val="0"/>
              <w:autoSpaceDN w:val="0"/>
              <w:adjustRightInd w:val="0"/>
              <w:rPr>
                <w:sz w:val="20"/>
                <w:szCs w:val="20"/>
              </w:rPr>
            </w:pPr>
            <w:r w:rsidRPr="00AC3104">
              <w:rPr>
                <w:sz w:val="20"/>
                <w:szCs w:val="20"/>
              </w:rPr>
              <w:t>марка</w:t>
            </w:r>
          </w:p>
        </w:tc>
        <w:tc>
          <w:tcPr>
            <w:tcW w:w="763" w:type="pct"/>
            <w:tcBorders>
              <w:top w:val="single" w:sz="6" w:space="0" w:color="auto"/>
              <w:left w:val="single" w:sz="6" w:space="0" w:color="auto"/>
              <w:right w:val="single" w:sz="6" w:space="0" w:color="auto"/>
            </w:tcBorders>
          </w:tcPr>
          <w:p w14:paraId="62E580C3" w14:textId="77777777" w:rsidR="00AC3104" w:rsidRPr="00AC3104" w:rsidRDefault="00AC3104" w:rsidP="00AC3104">
            <w:pPr>
              <w:autoSpaceDE w:val="0"/>
              <w:autoSpaceDN w:val="0"/>
              <w:adjustRightInd w:val="0"/>
              <w:rPr>
                <w:sz w:val="20"/>
                <w:szCs w:val="20"/>
              </w:rPr>
            </w:pPr>
            <w:r w:rsidRPr="00AC3104">
              <w:rPr>
                <w:sz w:val="20"/>
                <w:szCs w:val="20"/>
              </w:rPr>
              <w:t>Тип</w:t>
            </w:r>
          </w:p>
          <w:p w14:paraId="1989B260" w14:textId="77777777" w:rsidR="00AC3104" w:rsidRPr="00AC3104" w:rsidRDefault="00AC3104" w:rsidP="00AC3104">
            <w:pPr>
              <w:autoSpaceDE w:val="0"/>
              <w:autoSpaceDN w:val="0"/>
              <w:adjustRightInd w:val="0"/>
              <w:rPr>
                <w:sz w:val="20"/>
                <w:szCs w:val="20"/>
              </w:rPr>
            </w:pPr>
            <w:r w:rsidRPr="00AC3104">
              <w:rPr>
                <w:sz w:val="20"/>
                <w:szCs w:val="20"/>
              </w:rPr>
              <w:t>котла</w:t>
            </w:r>
          </w:p>
          <w:p w14:paraId="528CD82D" w14:textId="77777777" w:rsidR="00AC3104" w:rsidRPr="00AC3104" w:rsidRDefault="00AC3104" w:rsidP="00AC3104">
            <w:pPr>
              <w:autoSpaceDE w:val="0"/>
              <w:autoSpaceDN w:val="0"/>
              <w:adjustRightInd w:val="0"/>
              <w:rPr>
                <w:sz w:val="20"/>
                <w:szCs w:val="20"/>
              </w:rPr>
            </w:pPr>
            <w:r w:rsidRPr="00AC3104">
              <w:rPr>
                <w:sz w:val="20"/>
                <w:szCs w:val="20"/>
              </w:rPr>
              <w:t>вода/</w:t>
            </w:r>
          </w:p>
          <w:p w14:paraId="004E253F" w14:textId="77777777" w:rsidR="00AC3104" w:rsidRPr="00AC3104" w:rsidRDefault="00AC3104" w:rsidP="00AC3104">
            <w:pPr>
              <w:widowControl w:val="0"/>
              <w:autoSpaceDE w:val="0"/>
              <w:autoSpaceDN w:val="0"/>
              <w:adjustRightInd w:val="0"/>
              <w:rPr>
                <w:sz w:val="20"/>
                <w:szCs w:val="20"/>
              </w:rPr>
            </w:pPr>
            <w:r w:rsidRPr="00AC3104">
              <w:rPr>
                <w:sz w:val="20"/>
                <w:szCs w:val="20"/>
              </w:rPr>
              <w:t>пар</w:t>
            </w:r>
          </w:p>
        </w:tc>
        <w:tc>
          <w:tcPr>
            <w:tcW w:w="416" w:type="pct"/>
            <w:tcBorders>
              <w:top w:val="single" w:sz="6" w:space="0" w:color="auto"/>
              <w:left w:val="single" w:sz="6" w:space="0" w:color="auto"/>
              <w:right w:val="single" w:sz="6" w:space="0" w:color="auto"/>
            </w:tcBorders>
          </w:tcPr>
          <w:p w14:paraId="50F78EC5" w14:textId="77777777" w:rsidR="00AC3104" w:rsidRPr="00AC3104" w:rsidRDefault="00AC3104" w:rsidP="00AC3104">
            <w:pPr>
              <w:autoSpaceDE w:val="0"/>
              <w:autoSpaceDN w:val="0"/>
              <w:adjustRightInd w:val="0"/>
              <w:rPr>
                <w:sz w:val="20"/>
                <w:szCs w:val="20"/>
              </w:rPr>
            </w:pPr>
            <w:r w:rsidRPr="00AC3104">
              <w:rPr>
                <w:sz w:val="20"/>
                <w:szCs w:val="20"/>
              </w:rPr>
              <w:t>Мощность</w:t>
            </w:r>
          </w:p>
          <w:p w14:paraId="442CEDD7" w14:textId="77777777" w:rsidR="00AC3104" w:rsidRPr="00AC3104" w:rsidRDefault="00AC3104" w:rsidP="00AC3104">
            <w:pPr>
              <w:autoSpaceDE w:val="0"/>
              <w:autoSpaceDN w:val="0"/>
              <w:adjustRightInd w:val="0"/>
              <w:ind w:left="232"/>
              <w:rPr>
                <w:sz w:val="20"/>
                <w:szCs w:val="20"/>
              </w:rPr>
            </w:pPr>
            <w:r w:rsidRPr="00AC3104">
              <w:rPr>
                <w:sz w:val="20"/>
                <w:szCs w:val="20"/>
              </w:rPr>
              <w:t>котла</w:t>
            </w:r>
          </w:p>
          <w:p w14:paraId="0AAD23E8" w14:textId="77777777" w:rsidR="00AC3104" w:rsidRPr="00AC3104" w:rsidRDefault="00AC3104" w:rsidP="00AC3104">
            <w:pPr>
              <w:widowControl w:val="0"/>
              <w:autoSpaceDE w:val="0"/>
              <w:autoSpaceDN w:val="0"/>
              <w:adjustRightInd w:val="0"/>
              <w:rPr>
                <w:sz w:val="20"/>
                <w:szCs w:val="20"/>
              </w:rPr>
            </w:pPr>
            <w:r w:rsidRPr="00AC3104">
              <w:rPr>
                <w:sz w:val="20"/>
                <w:szCs w:val="20"/>
              </w:rPr>
              <w:t>(Гкал/ч)</w:t>
            </w:r>
          </w:p>
        </w:tc>
        <w:tc>
          <w:tcPr>
            <w:tcW w:w="486" w:type="pct"/>
            <w:tcBorders>
              <w:top w:val="single" w:sz="6" w:space="0" w:color="auto"/>
              <w:left w:val="single" w:sz="6" w:space="0" w:color="auto"/>
              <w:right w:val="single" w:sz="6" w:space="0" w:color="auto"/>
            </w:tcBorders>
          </w:tcPr>
          <w:p w14:paraId="2F4723BE" w14:textId="77777777" w:rsidR="00AC3104" w:rsidRPr="00AC3104" w:rsidRDefault="00AC3104" w:rsidP="00AC3104">
            <w:pPr>
              <w:autoSpaceDE w:val="0"/>
              <w:autoSpaceDN w:val="0"/>
              <w:adjustRightInd w:val="0"/>
              <w:ind w:left="311"/>
              <w:rPr>
                <w:sz w:val="20"/>
                <w:szCs w:val="20"/>
              </w:rPr>
            </w:pPr>
            <w:r w:rsidRPr="00AC3104">
              <w:rPr>
                <w:sz w:val="20"/>
                <w:szCs w:val="20"/>
              </w:rPr>
              <w:t>Год</w:t>
            </w:r>
          </w:p>
          <w:p w14:paraId="57330D29" w14:textId="77777777" w:rsidR="00AC3104" w:rsidRPr="00AC3104" w:rsidRDefault="00AC3104" w:rsidP="00AC3104">
            <w:pPr>
              <w:autoSpaceDE w:val="0"/>
              <w:autoSpaceDN w:val="0"/>
              <w:adjustRightInd w:val="0"/>
              <w:rPr>
                <w:sz w:val="20"/>
                <w:szCs w:val="20"/>
              </w:rPr>
            </w:pPr>
            <w:r w:rsidRPr="00AC3104">
              <w:rPr>
                <w:sz w:val="20"/>
                <w:szCs w:val="20"/>
              </w:rPr>
              <w:t>установки</w:t>
            </w:r>
          </w:p>
          <w:p w14:paraId="5C8CAF44" w14:textId="77777777" w:rsidR="00AC3104" w:rsidRPr="00AC3104" w:rsidRDefault="00AC3104" w:rsidP="00AC3104">
            <w:pPr>
              <w:widowControl w:val="0"/>
              <w:autoSpaceDE w:val="0"/>
              <w:autoSpaceDN w:val="0"/>
              <w:adjustRightInd w:val="0"/>
              <w:ind w:left="218"/>
              <w:rPr>
                <w:sz w:val="20"/>
                <w:szCs w:val="20"/>
              </w:rPr>
            </w:pPr>
            <w:r w:rsidRPr="00AC3104">
              <w:rPr>
                <w:sz w:val="20"/>
                <w:szCs w:val="20"/>
              </w:rPr>
              <w:t>котла</w:t>
            </w:r>
          </w:p>
        </w:tc>
        <w:tc>
          <w:tcPr>
            <w:tcW w:w="446" w:type="pct"/>
            <w:tcBorders>
              <w:top w:val="single" w:sz="6" w:space="0" w:color="auto"/>
              <w:left w:val="single" w:sz="6" w:space="0" w:color="auto"/>
              <w:right w:val="single" w:sz="6" w:space="0" w:color="auto"/>
            </w:tcBorders>
          </w:tcPr>
          <w:p w14:paraId="1C2CA796" w14:textId="77777777" w:rsidR="00AC3104" w:rsidRPr="00AC3104" w:rsidRDefault="00AC3104" w:rsidP="00AC3104">
            <w:pPr>
              <w:autoSpaceDE w:val="0"/>
              <w:autoSpaceDN w:val="0"/>
              <w:adjustRightInd w:val="0"/>
              <w:jc w:val="center"/>
              <w:rPr>
                <w:sz w:val="20"/>
                <w:szCs w:val="20"/>
              </w:rPr>
            </w:pPr>
            <w:r w:rsidRPr="00AC3104">
              <w:rPr>
                <w:sz w:val="20"/>
                <w:szCs w:val="20"/>
              </w:rPr>
              <w:t>Год</w:t>
            </w:r>
          </w:p>
          <w:p w14:paraId="7825DDD6" w14:textId="77777777" w:rsidR="00AC3104" w:rsidRPr="00AC3104" w:rsidRDefault="00AC3104" w:rsidP="00AC3104">
            <w:pPr>
              <w:autoSpaceDE w:val="0"/>
              <w:autoSpaceDN w:val="0"/>
              <w:adjustRightInd w:val="0"/>
              <w:jc w:val="center"/>
              <w:rPr>
                <w:sz w:val="20"/>
                <w:szCs w:val="20"/>
              </w:rPr>
            </w:pPr>
            <w:r w:rsidRPr="00AC3104">
              <w:rPr>
                <w:sz w:val="20"/>
                <w:szCs w:val="20"/>
              </w:rPr>
              <w:t>капремонта</w:t>
            </w:r>
          </w:p>
          <w:p w14:paraId="5FBC4B5C" w14:textId="77777777" w:rsidR="00AC3104" w:rsidRPr="00AC3104" w:rsidRDefault="00AC3104" w:rsidP="00AC3104">
            <w:pPr>
              <w:autoSpaceDE w:val="0"/>
              <w:autoSpaceDN w:val="0"/>
              <w:adjustRightInd w:val="0"/>
              <w:jc w:val="center"/>
              <w:rPr>
                <w:sz w:val="20"/>
                <w:szCs w:val="20"/>
              </w:rPr>
            </w:pPr>
            <w:r w:rsidRPr="00AC3104">
              <w:rPr>
                <w:sz w:val="20"/>
                <w:szCs w:val="20"/>
              </w:rPr>
              <w:t>котла</w:t>
            </w:r>
          </w:p>
          <w:p w14:paraId="55A3E28F" w14:textId="77777777" w:rsidR="00AC3104" w:rsidRPr="00AC3104" w:rsidRDefault="00AC3104" w:rsidP="00AC3104">
            <w:pPr>
              <w:widowControl w:val="0"/>
              <w:autoSpaceDE w:val="0"/>
              <w:autoSpaceDN w:val="0"/>
              <w:adjustRightInd w:val="0"/>
              <w:jc w:val="center"/>
              <w:rPr>
                <w:sz w:val="20"/>
                <w:szCs w:val="20"/>
              </w:rPr>
            </w:pPr>
            <w:r w:rsidRPr="00AC3104">
              <w:rPr>
                <w:sz w:val="20"/>
                <w:szCs w:val="20"/>
              </w:rPr>
              <w:t>(последний)</w:t>
            </w:r>
          </w:p>
        </w:tc>
        <w:tc>
          <w:tcPr>
            <w:tcW w:w="691" w:type="pct"/>
            <w:tcBorders>
              <w:top w:val="single" w:sz="6" w:space="0" w:color="auto"/>
              <w:left w:val="single" w:sz="6" w:space="0" w:color="auto"/>
              <w:right w:val="single" w:sz="6" w:space="0" w:color="auto"/>
            </w:tcBorders>
          </w:tcPr>
          <w:p w14:paraId="0B37757F" w14:textId="77777777" w:rsidR="00AC3104" w:rsidRPr="00AC3104" w:rsidRDefault="00AC3104" w:rsidP="00AC3104">
            <w:pPr>
              <w:autoSpaceDE w:val="0"/>
              <w:autoSpaceDN w:val="0"/>
              <w:adjustRightInd w:val="0"/>
              <w:jc w:val="center"/>
              <w:rPr>
                <w:sz w:val="20"/>
                <w:szCs w:val="20"/>
              </w:rPr>
            </w:pPr>
            <w:r w:rsidRPr="00AC3104">
              <w:rPr>
                <w:sz w:val="20"/>
                <w:szCs w:val="20"/>
              </w:rPr>
              <w:t>Год</w:t>
            </w:r>
          </w:p>
          <w:p w14:paraId="69A3520A" w14:textId="77777777" w:rsidR="00AC3104" w:rsidRPr="00AC3104" w:rsidRDefault="00AC3104" w:rsidP="00AC3104">
            <w:pPr>
              <w:autoSpaceDE w:val="0"/>
              <w:autoSpaceDN w:val="0"/>
              <w:adjustRightInd w:val="0"/>
              <w:jc w:val="center"/>
              <w:rPr>
                <w:sz w:val="20"/>
                <w:szCs w:val="20"/>
              </w:rPr>
            </w:pPr>
            <w:r w:rsidRPr="00AC3104">
              <w:rPr>
                <w:sz w:val="20"/>
                <w:szCs w:val="20"/>
              </w:rPr>
              <w:t>проведения</w:t>
            </w:r>
          </w:p>
          <w:p w14:paraId="398F3FB8" w14:textId="77777777" w:rsidR="00AC3104" w:rsidRPr="00AC3104" w:rsidRDefault="00AC3104" w:rsidP="00AC3104">
            <w:pPr>
              <w:autoSpaceDE w:val="0"/>
              <w:autoSpaceDN w:val="0"/>
              <w:adjustRightInd w:val="0"/>
              <w:jc w:val="center"/>
              <w:rPr>
                <w:sz w:val="20"/>
                <w:szCs w:val="20"/>
              </w:rPr>
            </w:pPr>
            <w:r w:rsidRPr="00AC3104">
              <w:rPr>
                <w:sz w:val="20"/>
                <w:szCs w:val="20"/>
              </w:rPr>
              <w:t>режимно-</w:t>
            </w:r>
          </w:p>
          <w:p w14:paraId="478C59DF" w14:textId="77777777" w:rsidR="00AC3104" w:rsidRPr="00AC3104" w:rsidRDefault="00AC3104" w:rsidP="00AC3104">
            <w:pPr>
              <w:widowControl w:val="0"/>
              <w:autoSpaceDE w:val="0"/>
              <w:autoSpaceDN w:val="0"/>
              <w:adjustRightInd w:val="0"/>
              <w:jc w:val="center"/>
              <w:rPr>
                <w:sz w:val="20"/>
                <w:szCs w:val="20"/>
              </w:rPr>
            </w:pPr>
            <w:r w:rsidRPr="00AC3104">
              <w:rPr>
                <w:sz w:val="20"/>
                <w:szCs w:val="20"/>
              </w:rPr>
              <w:t>наладочных работ (РНР)</w:t>
            </w:r>
          </w:p>
        </w:tc>
        <w:tc>
          <w:tcPr>
            <w:tcW w:w="542" w:type="pct"/>
            <w:tcBorders>
              <w:top w:val="single" w:sz="6" w:space="0" w:color="auto"/>
              <w:left w:val="single" w:sz="6" w:space="0" w:color="auto"/>
              <w:right w:val="single" w:sz="6" w:space="0" w:color="auto"/>
            </w:tcBorders>
          </w:tcPr>
          <w:p w14:paraId="6E60ACA8" w14:textId="77777777" w:rsidR="00AC3104" w:rsidRPr="00AC3104" w:rsidRDefault="00AC3104" w:rsidP="00AC3104">
            <w:pPr>
              <w:autoSpaceDE w:val="0"/>
              <w:autoSpaceDN w:val="0"/>
              <w:adjustRightInd w:val="0"/>
              <w:ind w:left="325"/>
              <w:rPr>
                <w:sz w:val="20"/>
                <w:szCs w:val="20"/>
              </w:rPr>
            </w:pPr>
            <w:r w:rsidRPr="00AC3104">
              <w:rPr>
                <w:sz w:val="20"/>
                <w:szCs w:val="20"/>
              </w:rPr>
              <w:t>КПД</w:t>
            </w:r>
          </w:p>
          <w:p w14:paraId="0DCC9169" w14:textId="77777777" w:rsidR="00AC3104" w:rsidRPr="00AC3104" w:rsidRDefault="00AC3104" w:rsidP="00AC3104">
            <w:pPr>
              <w:autoSpaceDE w:val="0"/>
              <w:autoSpaceDN w:val="0"/>
              <w:adjustRightInd w:val="0"/>
              <w:ind w:left="288"/>
              <w:rPr>
                <w:sz w:val="20"/>
                <w:szCs w:val="20"/>
              </w:rPr>
            </w:pPr>
            <w:r w:rsidRPr="00AC3104">
              <w:rPr>
                <w:sz w:val="20"/>
                <w:szCs w:val="20"/>
              </w:rPr>
              <w:t>котла</w:t>
            </w:r>
          </w:p>
          <w:p w14:paraId="7BF31DAA" w14:textId="77777777" w:rsidR="00AC3104" w:rsidRPr="00AC3104" w:rsidRDefault="00AC3104" w:rsidP="00AC3104">
            <w:pPr>
              <w:autoSpaceDE w:val="0"/>
              <w:autoSpaceDN w:val="0"/>
              <w:adjustRightInd w:val="0"/>
              <w:rPr>
                <w:sz w:val="20"/>
                <w:szCs w:val="20"/>
              </w:rPr>
            </w:pPr>
            <w:r w:rsidRPr="00AC3104">
              <w:rPr>
                <w:sz w:val="20"/>
                <w:szCs w:val="20"/>
              </w:rPr>
              <w:t>паспортный</w:t>
            </w:r>
          </w:p>
          <w:p w14:paraId="38C60FA0" w14:textId="77777777" w:rsidR="00AC3104" w:rsidRPr="00AC3104" w:rsidRDefault="00AC3104" w:rsidP="00AC3104">
            <w:pPr>
              <w:widowControl w:val="0"/>
              <w:autoSpaceDE w:val="0"/>
              <w:autoSpaceDN w:val="0"/>
              <w:adjustRightInd w:val="0"/>
              <w:ind w:left="460"/>
              <w:rPr>
                <w:sz w:val="20"/>
                <w:szCs w:val="20"/>
              </w:rPr>
            </w:pPr>
            <w:r w:rsidRPr="00AC3104">
              <w:rPr>
                <w:bCs/>
                <w:sz w:val="20"/>
                <w:szCs w:val="20"/>
              </w:rPr>
              <w:t>%</w:t>
            </w:r>
          </w:p>
        </w:tc>
        <w:tc>
          <w:tcPr>
            <w:tcW w:w="547" w:type="pct"/>
            <w:tcBorders>
              <w:top w:val="single" w:sz="6" w:space="0" w:color="auto"/>
              <w:left w:val="single" w:sz="6" w:space="0" w:color="auto"/>
              <w:right w:val="single" w:sz="4" w:space="0" w:color="auto"/>
            </w:tcBorders>
          </w:tcPr>
          <w:p w14:paraId="2152332F" w14:textId="77777777" w:rsidR="00AC3104" w:rsidRPr="00AC3104" w:rsidRDefault="00AC3104" w:rsidP="00AC3104">
            <w:pPr>
              <w:autoSpaceDE w:val="0"/>
              <w:autoSpaceDN w:val="0"/>
              <w:adjustRightInd w:val="0"/>
              <w:jc w:val="center"/>
              <w:rPr>
                <w:sz w:val="20"/>
                <w:szCs w:val="20"/>
              </w:rPr>
            </w:pPr>
            <w:r w:rsidRPr="00AC3104">
              <w:rPr>
                <w:sz w:val="20"/>
                <w:szCs w:val="20"/>
              </w:rPr>
              <w:t>КПД</w:t>
            </w:r>
          </w:p>
          <w:p w14:paraId="6982658B" w14:textId="77777777" w:rsidR="00AC3104" w:rsidRPr="00AC3104" w:rsidRDefault="00AC3104" w:rsidP="00AC3104">
            <w:pPr>
              <w:autoSpaceDE w:val="0"/>
              <w:autoSpaceDN w:val="0"/>
              <w:adjustRightInd w:val="0"/>
              <w:jc w:val="center"/>
              <w:rPr>
                <w:sz w:val="20"/>
                <w:szCs w:val="20"/>
              </w:rPr>
            </w:pPr>
            <w:r w:rsidRPr="00AC3104">
              <w:rPr>
                <w:sz w:val="20"/>
                <w:szCs w:val="20"/>
              </w:rPr>
              <w:t>по</w:t>
            </w:r>
          </w:p>
          <w:p w14:paraId="4A7E6CAC" w14:textId="77777777" w:rsidR="00AC3104" w:rsidRPr="00AC3104" w:rsidRDefault="00AC3104" w:rsidP="00AC3104">
            <w:pPr>
              <w:autoSpaceDE w:val="0"/>
              <w:autoSpaceDN w:val="0"/>
              <w:adjustRightInd w:val="0"/>
              <w:jc w:val="center"/>
              <w:rPr>
                <w:sz w:val="20"/>
                <w:szCs w:val="20"/>
              </w:rPr>
            </w:pPr>
            <w:r w:rsidRPr="00AC3104">
              <w:rPr>
                <w:sz w:val="20"/>
                <w:szCs w:val="20"/>
              </w:rPr>
              <w:t>результатам</w:t>
            </w:r>
          </w:p>
          <w:p w14:paraId="6F1BE0E4" w14:textId="77777777" w:rsidR="00AC3104" w:rsidRPr="00AC3104" w:rsidRDefault="00AC3104" w:rsidP="00AC3104">
            <w:pPr>
              <w:widowControl w:val="0"/>
              <w:autoSpaceDE w:val="0"/>
              <w:autoSpaceDN w:val="0"/>
              <w:adjustRightInd w:val="0"/>
              <w:jc w:val="center"/>
              <w:rPr>
                <w:sz w:val="20"/>
                <w:szCs w:val="20"/>
              </w:rPr>
            </w:pPr>
            <w:r w:rsidRPr="00AC3104">
              <w:rPr>
                <w:sz w:val="20"/>
                <w:szCs w:val="20"/>
              </w:rPr>
              <w:t>РНР%</w:t>
            </w:r>
          </w:p>
        </w:tc>
        <w:tc>
          <w:tcPr>
            <w:tcW w:w="622" w:type="pct"/>
            <w:tcBorders>
              <w:top w:val="single" w:sz="6" w:space="0" w:color="auto"/>
              <w:left w:val="single" w:sz="4" w:space="0" w:color="auto"/>
              <w:right w:val="single" w:sz="6" w:space="0" w:color="auto"/>
            </w:tcBorders>
          </w:tcPr>
          <w:p w14:paraId="1B8F85F0" w14:textId="77777777" w:rsidR="00AC3104" w:rsidRPr="00AC3104" w:rsidRDefault="00AC3104" w:rsidP="00AC3104">
            <w:pPr>
              <w:autoSpaceDE w:val="0"/>
              <w:autoSpaceDN w:val="0"/>
              <w:adjustRightInd w:val="0"/>
              <w:rPr>
                <w:sz w:val="20"/>
                <w:szCs w:val="20"/>
              </w:rPr>
            </w:pPr>
            <w:r w:rsidRPr="00AC3104">
              <w:rPr>
                <w:sz w:val="20"/>
                <w:szCs w:val="20"/>
              </w:rPr>
              <w:t>Техническое</w:t>
            </w:r>
          </w:p>
          <w:p w14:paraId="6C120C72" w14:textId="77777777" w:rsidR="00AC3104" w:rsidRPr="00AC3104" w:rsidRDefault="00AC3104" w:rsidP="00AC3104">
            <w:pPr>
              <w:autoSpaceDE w:val="0"/>
              <w:autoSpaceDN w:val="0"/>
              <w:adjustRightInd w:val="0"/>
              <w:rPr>
                <w:sz w:val="20"/>
                <w:szCs w:val="20"/>
              </w:rPr>
            </w:pPr>
            <w:r w:rsidRPr="00AC3104">
              <w:rPr>
                <w:sz w:val="20"/>
                <w:szCs w:val="20"/>
              </w:rPr>
              <w:t>состояние</w:t>
            </w:r>
          </w:p>
          <w:p w14:paraId="0B745D77" w14:textId="77777777" w:rsidR="00AC3104" w:rsidRPr="00AC3104" w:rsidRDefault="00AC3104" w:rsidP="00AC3104">
            <w:pPr>
              <w:autoSpaceDE w:val="0"/>
              <w:autoSpaceDN w:val="0"/>
              <w:adjustRightInd w:val="0"/>
              <w:ind w:left="358"/>
              <w:rPr>
                <w:sz w:val="20"/>
                <w:szCs w:val="20"/>
              </w:rPr>
            </w:pPr>
            <w:r w:rsidRPr="00AC3104">
              <w:rPr>
                <w:sz w:val="20"/>
                <w:szCs w:val="20"/>
              </w:rPr>
              <w:t>котла</w:t>
            </w:r>
          </w:p>
          <w:p w14:paraId="0A324F03" w14:textId="77777777" w:rsidR="00AC3104" w:rsidRPr="00AC3104" w:rsidRDefault="00AC3104" w:rsidP="00AC3104">
            <w:pPr>
              <w:widowControl w:val="0"/>
              <w:autoSpaceDE w:val="0"/>
              <w:autoSpaceDN w:val="0"/>
              <w:adjustRightInd w:val="0"/>
              <w:rPr>
                <w:sz w:val="20"/>
                <w:szCs w:val="20"/>
              </w:rPr>
            </w:pPr>
            <w:r w:rsidRPr="00AC3104">
              <w:rPr>
                <w:sz w:val="20"/>
                <w:szCs w:val="20"/>
              </w:rPr>
              <w:t>(испр/неиспр)</w:t>
            </w:r>
          </w:p>
        </w:tc>
      </w:tr>
      <w:tr w:rsidR="00AC3104" w:rsidRPr="00AC3104" w14:paraId="70208E3C" w14:textId="77777777" w:rsidTr="00AC3104">
        <w:tc>
          <w:tcPr>
            <w:tcW w:w="486" w:type="pct"/>
            <w:tcBorders>
              <w:top w:val="single" w:sz="6" w:space="0" w:color="auto"/>
              <w:left w:val="single" w:sz="6" w:space="0" w:color="auto"/>
              <w:bottom w:val="single" w:sz="6" w:space="0" w:color="auto"/>
              <w:right w:val="single" w:sz="6" w:space="0" w:color="auto"/>
            </w:tcBorders>
          </w:tcPr>
          <w:p w14:paraId="7ACD70EC" w14:textId="77777777" w:rsidR="00AC3104" w:rsidRPr="00AC3104" w:rsidRDefault="00AC3104" w:rsidP="00AC3104">
            <w:pPr>
              <w:autoSpaceDE w:val="0"/>
              <w:autoSpaceDN w:val="0"/>
              <w:adjustRightInd w:val="0"/>
              <w:ind w:left="353"/>
              <w:rPr>
                <w:bCs/>
                <w:sz w:val="20"/>
                <w:szCs w:val="20"/>
              </w:rPr>
            </w:pPr>
            <w:r w:rsidRPr="00AC3104">
              <w:rPr>
                <w:bCs/>
                <w:sz w:val="20"/>
                <w:szCs w:val="20"/>
              </w:rPr>
              <w:t>1</w:t>
            </w:r>
          </w:p>
        </w:tc>
        <w:tc>
          <w:tcPr>
            <w:tcW w:w="763" w:type="pct"/>
            <w:tcBorders>
              <w:top w:val="single" w:sz="6" w:space="0" w:color="auto"/>
              <w:left w:val="single" w:sz="6" w:space="0" w:color="auto"/>
              <w:bottom w:val="single" w:sz="6" w:space="0" w:color="auto"/>
              <w:right w:val="single" w:sz="6" w:space="0" w:color="auto"/>
            </w:tcBorders>
          </w:tcPr>
          <w:p w14:paraId="3671F4D6" w14:textId="77777777" w:rsidR="00AC3104" w:rsidRPr="00AC3104" w:rsidRDefault="00AC3104" w:rsidP="00AC3104">
            <w:pPr>
              <w:autoSpaceDE w:val="0"/>
              <w:autoSpaceDN w:val="0"/>
              <w:adjustRightInd w:val="0"/>
              <w:jc w:val="center"/>
              <w:rPr>
                <w:bCs/>
                <w:sz w:val="20"/>
                <w:szCs w:val="20"/>
              </w:rPr>
            </w:pPr>
            <w:r w:rsidRPr="00AC3104">
              <w:rPr>
                <w:bCs/>
                <w:sz w:val="20"/>
                <w:szCs w:val="20"/>
              </w:rPr>
              <w:t>2</w:t>
            </w:r>
          </w:p>
        </w:tc>
        <w:tc>
          <w:tcPr>
            <w:tcW w:w="416" w:type="pct"/>
            <w:tcBorders>
              <w:top w:val="single" w:sz="6" w:space="0" w:color="auto"/>
              <w:left w:val="single" w:sz="6" w:space="0" w:color="auto"/>
              <w:bottom w:val="single" w:sz="6" w:space="0" w:color="auto"/>
              <w:right w:val="single" w:sz="6" w:space="0" w:color="auto"/>
            </w:tcBorders>
          </w:tcPr>
          <w:p w14:paraId="4CCA8D2F" w14:textId="77777777" w:rsidR="00AC3104" w:rsidRPr="00AC3104" w:rsidRDefault="00AC3104" w:rsidP="00AC3104">
            <w:pPr>
              <w:autoSpaceDE w:val="0"/>
              <w:autoSpaceDN w:val="0"/>
              <w:adjustRightInd w:val="0"/>
              <w:ind w:left="404"/>
              <w:rPr>
                <w:bCs/>
                <w:sz w:val="20"/>
                <w:szCs w:val="20"/>
              </w:rPr>
            </w:pPr>
            <w:r w:rsidRPr="00AC3104">
              <w:rPr>
                <w:bCs/>
                <w:sz w:val="20"/>
                <w:szCs w:val="20"/>
              </w:rPr>
              <w:t>3</w:t>
            </w:r>
          </w:p>
        </w:tc>
        <w:tc>
          <w:tcPr>
            <w:tcW w:w="486" w:type="pct"/>
            <w:tcBorders>
              <w:top w:val="single" w:sz="6" w:space="0" w:color="auto"/>
              <w:left w:val="single" w:sz="6" w:space="0" w:color="auto"/>
              <w:bottom w:val="single" w:sz="6" w:space="0" w:color="auto"/>
              <w:right w:val="single" w:sz="6" w:space="0" w:color="auto"/>
            </w:tcBorders>
          </w:tcPr>
          <w:p w14:paraId="11971CF1" w14:textId="77777777" w:rsidR="00AC3104" w:rsidRPr="00AC3104" w:rsidRDefault="00AC3104" w:rsidP="00AC3104">
            <w:pPr>
              <w:autoSpaceDE w:val="0"/>
              <w:autoSpaceDN w:val="0"/>
              <w:adjustRightInd w:val="0"/>
              <w:ind w:left="399"/>
              <w:rPr>
                <w:bCs/>
                <w:sz w:val="20"/>
                <w:szCs w:val="20"/>
              </w:rPr>
            </w:pPr>
            <w:r w:rsidRPr="00AC3104">
              <w:rPr>
                <w:bCs/>
                <w:sz w:val="20"/>
                <w:szCs w:val="20"/>
              </w:rPr>
              <w:t>4</w:t>
            </w:r>
          </w:p>
        </w:tc>
        <w:tc>
          <w:tcPr>
            <w:tcW w:w="446" w:type="pct"/>
            <w:tcBorders>
              <w:top w:val="single" w:sz="6" w:space="0" w:color="auto"/>
              <w:left w:val="single" w:sz="6" w:space="0" w:color="auto"/>
              <w:bottom w:val="single" w:sz="6" w:space="0" w:color="auto"/>
              <w:right w:val="single" w:sz="6" w:space="0" w:color="auto"/>
            </w:tcBorders>
          </w:tcPr>
          <w:p w14:paraId="6D3E0D5C" w14:textId="77777777" w:rsidR="00AC3104" w:rsidRPr="00AC3104" w:rsidRDefault="00AC3104" w:rsidP="00AC3104">
            <w:pPr>
              <w:autoSpaceDE w:val="0"/>
              <w:autoSpaceDN w:val="0"/>
              <w:adjustRightInd w:val="0"/>
              <w:jc w:val="center"/>
              <w:rPr>
                <w:bCs/>
                <w:sz w:val="20"/>
                <w:szCs w:val="20"/>
              </w:rPr>
            </w:pPr>
            <w:r w:rsidRPr="00AC3104">
              <w:rPr>
                <w:bCs/>
                <w:sz w:val="20"/>
                <w:szCs w:val="20"/>
              </w:rPr>
              <w:t>5</w:t>
            </w:r>
          </w:p>
        </w:tc>
        <w:tc>
          <w:tcPr>
            <w:tcW w:w="691" w:type="pct"/>
            <w:tcBorders>
              <w:top w:val="single" w:sz="6" w:space="0" w:color="auto"/>
              <w:left w:val="single" w:sz="6" w:space="0" w:color="auto"/>
              <w:bottom w:val="single" w:sz="6" w:space="0" w:color="auto"/>
              <w:right w:val="single" w:sz="6" w:space="0" w:color="auto"/>
            </w:tcBorders>
          </w:tcPr>
          <w:p w14:paraId="00936B07" w14:textId="77777777" w:rsidR="00AC3104" w:rsidRPr="00AC3104" w:rsidRDefault="00AC3104" w:rsidP="00AC3104">
            <w:pPr>
              <w:autoSpaceDE w:val="0"/>
              <w:autoSpaceDN w:val="0"/>
              <w:adjustRightInd w:val="0"/>
              <w:jc w:val="center"/>
              <w:rPr>
                <w:bCs/>
                <w:sz w:val="20"/>
                <w:szCs w:val="20"/>
              </w:rPr>
            </w:pPr>
            <w:r w:rsidRPr="00AC3104">
              <w:rPr>
                <w:bCs/>
                <w:sz w:val="20"/>
                <w:szCs w:val="20"/>
              </w:rPr>
              <w:t>6</w:t>
            </w:r>
          </w:p>
        </w:tc>
        <w:tc>
          <w:tcPr>
            <w:tcW w:w="542" w:type="pct"/>
            <w:tcBorders>
              <w:top w:val="single" w:sz="6" w:space="0" w:color="auto"/>
              <w:left w:val="single" w:sz="6" w:space="0" w:color="auto"/>
              <w:bottom w:val="single" w:sz="6" w:space="0" w:color="auto"/>
              <w:right w:val="single" w:sz="6" w:space="0" w:color="auto"/>
            </w:tcBorders>
          </w:tcPr>
          <w:p w14:paraId="327D8E89" w14:textId="77777777" w:rsidR="00AC3104" w:rsidRPr="00AC3104" w:rsidRDefault="00AC3104" w:rsidP="00AC3104">
            <w:pPr>
              <w:autoSpaceDE w:val="0"/>
              <w:autoSpaceDN w:val="0"/>
              <w:adjustRightInd w:val="0"/>
              <w:ind w:left="497"/>
              <w:rPr>
                <w:bCs/>
                <w:sz w:val="20"/>
                <w:szCs w:val="20"/>
              </w:rPr>
            </w:pPr>
            <w:r w:rsidRPr="00AC3104">
              <w:rPr>
                <w:bCs/>
                <w:sz w:val="20"/>
                <w:szCs w:val="20"/>
              </w:rPr>
              <w:t>7</w:t>
            </w:r>
          </w:p>
        </w:tc>
        <w:tc>
          <w:tcPr>
            <w:tcW w:w="547" w:type="pct"/>
            <w:tcBorders>
              <w:top w:val="single" w:sz="6" w:space="0" w:color="auto"/>
              <w:left w:val="single" w:sz="6" w:space="0" w:color="auto"/>
              <w:bottom w:val="single" w:sz="6" w:space="0" w:color="auto"/>
              <w:right w:val="single" w:sz="4" w:space="0" w:color="auto"/>
            </w:tcBorders>
          </w:tcPr>
          <w:p w14:paraId="15D1F0F2" w14:textId="77777777" w:rsidR="00AC3104" w:rsidRPr="00AC3104" w:rsidRDefault="00AC3104" w:rsidP="00AC3104">
            <w:pPr>
              <w:autoSpaceDE w:val="0"/>
              <w:autoSpaceDN w:val="0"/>
              <w:adjustRightInd w:val="0"/>
              <w:jc w:val="center"/>
              <w:rPr>
                <w:sz w:val="20"/>
                <w:szCs w:val="20"/>
              </w:rPr>
            </w:pPr>
            <w:r w:rsidRPr="00AC3104">
              <w:rPr>
                <w:sz w:val="20"/>
                <w:szCs w:val="20"/>
              </w:rPr>
              <w:t>8</w:t>
            </w:r>
          </w:p>
        </w:tc>
        <w:tc>
          <w:tcPr>
            <w:tcW w:w="622" w:type="pct"/>
            <w:tcBorders>
              <w:top w:val="single" w:sz="6" w:space="0" w:color="auto"/>
              <w:left w:val="single" w:sz="4" w:space="0" w:color="auto"/>
              <w:bottom w:val="single" w:sz="6" w:space="0" w:color="auto"/>
              <w:right w:val="single" w:sz="6" w:space="0" w:color="auto"/>
            </w:tcBorders>
          </w:tcPr>
          <w:p w14:paraId="3215245B" w14:textId="77777777" w:rsidR="00AC3104" w:rsidRPr="00AC3104" w:rsidRDefault="00AC3104" w:rsidP="00AC3104">
            <w:pPr>
              <w:widowControl w:val="0"/>
              <w:autoSpaceDE w:val="0"/>
              <w:autoSpaceDN w:val="0"/>
              <w:adjustRightInd w:val="0"/>
              <w:ind w:left="170"/>
              <w:jc w:val="center"/>
              <w:rPr>
                <w:sz w:val="20"/>
                <w:szCs w:val="20"/>
              </w:rPr>
            </w:pPr>
            <w:r w:rsidRPr="00AC3104">
              <w:rPr>
                <w:sz w:val="20"/>
                <w:szCs w:val="20"/>
              </w:rPr>
              <w:t>9</w:t>
            </w:r>
          </w:p>
        </w:tc>
      </w:tr>
      <w:tr w:rsidR="00AC3104" w:rsidRPr="00AC3104" w14:paraId="336BCF10" w14:textId="77777777" w:rsidTr="00AC3104">
        <w:tc>
          <w:tcPr>
            <w:tcW w:w="486" w:type="pct"/>
            <w:tcBorders>
              <w:top w:val="single" w:sz="6" w:space="0" w:color="auto"/>
              <w:left w:val="single" w:sz="6" w:space="0" w:color="auto"/>
              <w:bottom w:val="single" w:sz="6" w:space="0" w:color="auto"/>
              <w:right w:val="single" w:sz="6" w:space="0" w:color="auto"/>
            </w:tcBorders>
          </w:tcPr>
          <w:p w14:paraId="2BFD8DD2" w14:textId="77777777" w:rsidR="00AC3104" w:rsidRPr="00AC3104" w:rsidRDefault="00AC3104" w:rsidP="00AC3104">
            <w:pPr>
              <w:autoSpaceDE w:val="0"/>
              <w:autoSpaceDN w:val="0"/>
              <w:adjustRightInd w:val="0"/>
              <w:rPr>
                <w:sz w:val="20"/>
                <w:szCs w:val="20"/>
              </w:rPr>
            </w:pPr>
            <w:r w:rsidRPr="00AC3104">
              <w:rPr>
                <w:sz w:val="20"/>
                <w:szCs w:val="20"/>
              </w:rPr>
              <w:lastRenderedPageBreak/>
              <w:t>КВТС-1</w:t>
            </w:r>
          </w:p>
        </w:tc>
        <w:tc>
          <w:tcPr>
            <w:tcW w:w="763" w:type="pct"/>
            <w:tcBorders>
              <w:top w:val="single" w:sz="6" w:space="0" w:color="auto"/>
              <w:left w:val="single" w:sz="6" w:space="0" w:color="auto"/>
              <w:bottom w:val="single" w:sz="6" w:space="0" w:color="auto"/>
              <w:right w:val="single" w:sz="6" w:space="0" w:color="auto"/>
            </w:tcBorders>
          </w:tcPr>
          <w:p w14:paraId="39367074" w14:textId="77777777" w:rsidR="00AC3104" w:rsidRPr="00AC3104" w:rsidRDefault="00AC3104" w:rsidP="00AC3104">
            <w:pPr>
              <w:autoSpaceDE w:val="0"/>
              <w:autoSpaceDN w:val="0"/>
              <w:adjustRightInd w:val="0"/>
              <w:rPr>
                <w:sz w:val="20"/>
                <w:szCs w:val="20"/>
              </w:rPr>
            </w:pPr>
            <w:r w:rsidRPr="00AC3104">
              <w:rPr>
                <w:sz w:val="20"/>
                <w:szCs w:val="20"/>
              </w:rPr>
              <w:t>водогрейный</w:t>
            </w:r>
          </w:p>
        </w:tc>
        <w:tc>
          <w:tcPr>
            <w:tcW w:w="416" w:type="pct"/>
            <w:tcBorders>
              <w:top w:val="single" w:sz="6" w:space="0" w:color="auto"/>
              <w:left w:val="single" w:sz="6" w:space="0" w:color="auto"/>
              <w:bottom w:val="single" w:sz="6" w:space="0" w:color="auto"/>
              <w:right w:val="single" w:sz="6" w:space="0" w:color="auto"/>
            </w:tcBorders>
          </w:tcPr>
          <w:p w14:paraId="7884F0B2" w14:textId="77777777" w:rsidR="00AC3104" w:rsidRPr="00AC3104" w:rsidRDefault="00AC3104" w:rsidP="00AC3104">
            <w:pPr>
              <w:autoSpaceDE w:val="0"/>
              <w:autoSpaceDN w:val="0"/>
              <w:adjustRightInd w:val="0"/>
              <w:rPr>
                <w:sz w:val="20"/>
                <w:szCs w:val="20"/>
              </w:rPr>
            </w:pPr>
            <w:r w:rsidRPr="00AC3104">
              <w:rPr>
                <w:sz w:val="20"/>
                <w:szCs w:val="20"/>
              </w:rPr>
              <w:t>0,86</w:t>
            </w:r>
          </w:p>
        </w:tc>
        <w:tc>
          <w:tcPr>
            <w:tcW w:w="486" w:type="pct"/>
            <w:tcBorders>
              <w:top w:val="single" w:sz="6" w:space="0" w:color="auto"/>
              <w:left w:val="single" w:sz="6" w:space="0" w:color="auto"/>
              <w:bottom w:val="single" w:sz="6" w:space="0" w:color="auto"/>
              <w:right w:val="single" w:sz="6" w:space="0" w:color="auto"/>
            </w:tcBorders>
          </w:tcPr>
          <w:p w14:paraId="1F12E5B6" w14:textId="77777777" w:rsidR="00AC3104" w:rsidRPr="00AC3104" w:rsidRDefault="00AC3104" w:rsidP="00AC3104">
            <w:pPr>
              <w:rPr>
                <w:rFonts w:eastAsia="Arial Unicode MS"/>
                <w:sz w:val="20"/>
                <w:szCs w:val="20"/>
              </w:rPr>
            </w:pPr>
            <w:r w:rsidRPr="00AC3104">
              <w:rPr>
                <w:sz w:val="20"/>
                <w:szCs w:val="20"/>
              </w:rPr>
              <w:t>2019</w:t>
            </w:r>
          </w:p>
        </w:tc>
        <w:tc>
          <w:tcPr>
            <w:tcW w:w="446" w:type="pct"/>
            <w:tcBorders>
              <w:top w:val="single" w:sz="6" w:space="0" w:color="auto"/>
              <w:left w:val="single" w:sz="6" w:space="0" w:color="auto"/>
              <w:bottom w:val="single" w:sz="6" w:space="0" w:color="auto"/>
              <w:right w:val="single" w:sz="6" w:space="0" w:color="auto"/>
            </w:tcBorders>
          </w:tcPr>
          <w:p w14:paraId="33033323" w14:textId="77777777" w:rsidR="00AC3104" w:rsidRPr="00AC3104" w:rsidRDefault="00AC3104" w:rsidP="00AC3104">
            <w:pPr>
              <w:autoSpaceDE w:val="0"/>
              <w:autoSpaceDN w:val="0"/>
              <w:adjustRightInd w:val="0"/>
              <w:rPr>
                <w:sz w:val="20"/>
                <w:szCs w:val="20"/>
              </w:rPr>
            </w:pPr>
          </w:p>
        </w:tc>
        <w:tc>
          <w:tcPr>
            <w:tcW w:w="691" w:type="pct"/>
            <w:tcBorders>
              <w:top w:val="single" w:sz="6" w:space="0" w:color="auto"/>
              <w:left w:val="single" w:sz="6" w:space="0" w:color="auto"/>
              <w:bottom w:val="single" w:sz="6" w:space="0" w:color="auto"/>
              <w:right w:val="single" w:sz="6" w:space="0" w:color="auto"/>
            </w:tcBorders>
          </w:tcPr>
          <w:p w14:paraId="1CCD8C26" w14:textId="77777777" w:rsidR="00AC3104" w:rsidRPr="00AC3104" w:rsidRDefault="00AC3104" w:rsidP="00AC3104">
            <w:pPr>
              <w:rPr>
                <w:rFonts w:eastAsia="Arial Unicode MS"/>
                <w:sz w:val="20"/>
                <w:szCs w:val="20"/>
              </w:rPr>
            </w:pPr>
            <w:r w:rsidRPr="00AC3104">
              <w:rPr>
                <w:sz w:val="20"/>
                <w:szCs w:val="20"/>
              </w:rPr>
              <w:t>2019</w:t>
            </w:r>
          </w:p>
        </w:tc>
        <w:tc>
          <w:tcPr>
            <w:tcW w:w="542" w:type="pct"/>
            <w:tcBorders>
              <w:top w:val="single" w:sz="6" w:space="0" w:color="auto"/>
              <w:left w:val="single" w:sz="6" w:space="0" w:color="auto"/>
              <w:bottom w:val="single" w:sz="6" w:space="0" w:color="auto"/>
              <w:right w:val="single" w:sz="6" w:space="0" w:color="auto"/>
            </w:tcBorders>
          </w:tcPr>
          <w:p w14:paraId="14865DC2" w14:textId="77777777" w:rsidR="00AC3104" w:rsidRPr="00AC3104" w:rsidRDefault="00AC3104" w:rsidP="00AC3104">
            <w:pPr>
              <w:autoSpaceDE w:val="0"/>
              <w:autoSpaceDN w:val="0"/>
              <w:adjustRightInd w:val="0"/>
              <w:rPr>
                <w:sz w:val="20"/>
                <w:szCs w:val="20"/>
              </w:rPr>
            </w:pPr>
          </w:p>
        </w:tc>
        <w:tc>
          <w:tcPr>
            <w:tcW w:w="547" w:type="pct"/>
            <w:tcBorders>
              <w:top w:val="single" w:sz="6" w:space="0" w:color="auto"/>
              <w:left w:val="single" w:sz="6" w:space="0" w:color="auto"/>
              <w:bottom w:val="single" w:sz="6" w:space="0" w:color="auto"/>
              <w:right w:val="single" w:sz="6" w:space="0" w:color="auto"/>
            </w:tcBorders>
          </w:tcPr>
          <w:p w14:paraId="01C787B0" w14:textId="77777777" w:rsidR="00AC3104" w:rsidRPr="00AC3104" w:rsidRDefault="00AC3104" w:rsidP="00AC3104">
            <w:pPr>
              <w:autoSpaceDE w:val="0"/>
              <w:autoSpaceDN w:val="0"/>
              <w:adjustRightInd w:val="0"/>
              <w:rPr>
                <w:sz w:val="20"/>
                <w:szCs w:val="20"/>
              </w:rPr>
            </w:pPr>
            <w:r w:rsidRPr="00AC3104">
              <w:rPr>
                <w:sz w:val="20"/>
                <w:szCs w:val="20"/>
              </w:rPr>
              <w:t>57</w:t>
            </w:r>
          </w:p>
        </w:tc>
        <w:tc>
          <w:tcPr>
            <w:tcW w:w="622" w:type="pct"/>
            <w:tcBorders>
              <w:top w:val="single" w:sz="6" w:space="0" w:color="auto"/>
              <w:left w:val="single" w:sz="6" w:space="0" w:color="auto"/>
              <w:bottom w:val="single" w:sz="6" w:space="0" w:color="auto"/>
              <w:right w:val="single" w:sz="6" w:space="0" w:color="auto"/>
            </w:tcBorders>
          </w:tcPr>
          <w:p w14:paraId="5EAD24DB" w14:textId="77777777" w:rsidR="00AC3104" w:rsidRPr="00AC3104" w:rsidRDefault="00AC3104" w:rsidP="00AC3104">
            <w:pPr>
              <w:autoSpaceDE w:val="0"/>
              <w:autoSpaceDN w:val="0"/>
              <w:adjustRightInd w:val="0"/>
              <w:rPr>
                <w:sz w:val="20"/>
                <w:szCs w:val="20"/>
              </w:rPr>
            </w:pPr>
            <w:r w:rsidRPr="00AC3104">
              <w:rPr>
                <w:sz w:val="20"/>
                <w:szCs w:val="20"/>
              </w:rPr>
              <w:t>исправен</w:t>
            </w:r>
          </w:p>
        </w:tc>
      </w:tr>
      <w:tr w:rsidR="00AC3104" w:rsidRPr="00AC3104" w14:paraId="077EEF11" w14:textId="77777777" w:rsidTr="00AC3104">
        <w:tc>
          <w:tcPr>
            <w:tcW w:w="486" w:type="pct"/>
            <w:tcBorders>
              <w:top w:val="single" w:sz="6" w:space="0" w:color="auto"/>
              <w:left w:val="single" w:sz="6" w:space="0" w:color="auto"/>
              <w:bottom w:val="single" w:sz="6" w:space="0" w:color="auto"/>
              <w:right w:val="single" w:sz="6" w:space="0" w:color="auto"/>
            </w:tcBorders>
          </w:tcPr>
          <w:p w14:paraId="49F359B3" w14:textId="77777777" w:rsidR="00AC3104" w:rsidRPr="00AC3104" w:rsidRDefault="00AC3104" w:rsidP="00AC3104">
            <w:pPr>
              <w:autoSpaceDE w:val="0"/>
              <w:autoSpaceDN w:val="0"/>
              <w:adjustRightInd w:val="0"/>
              <w:rPr>
                <w:sz w:val="20"/>
                <w:szCs w:val="20"/>
              </w:rPr>
            </w:pPr>
            <w:r w:rsidRPr="00AC3104">
              <w:rPr>
                <w:sz w:val="20"/>
                <w:szCs w:val="20"/>
              </w:rPr>
              <w:t>КВТС-1</w:t>
            </w:r>
          </w:p>
        </w:tc>
        <w:tc>
          <w:tcPr>
            <w:tcW w:w="763" w:type="pct"/>
            <w:tcBorders>
              <w:top w:val="single" w:sz="6" w:space="0" w:color="auto"/>
              <w:left w:val="single" w:sz="6" w:space="0" w:color="auto"/>
              <w:bottom w:val="single" w:sz="6" w:space="0" w:color="auto"/>
              <w:right w:val="single" w:sz="6" w:space="0" w:color="auto"/>
            </w:tcBorders>
          </w:tcPr>
          <w:p w14:paraId="17C50D68" w14:textId="77777777" w:rsidR="00AC3104" w:rsidRPr="00AC3104" w:rsidRDefault="00AC3104" w:rsidP="00AC3104">
            <w:pPr>
              <w:autoSpaceDE w:val="0"/>
              <w:autoSpaceDN w:val="0"/>
              <w:adjustRightInd w:val="0"/>
              <w:rPr>
                <w:sz w:val="20"/>
                <w:szCs w:val="20"/>
              </w:rPr>
            </w:pPr>
            <w:r w:rsidRPr="00AC3104">
              <w:rPr>
                <w:sz w:val="20"/>
                <w:szCs w:val="20"/>
              </w:rPr>
              <w:t>водогрейный</w:t>
            </w:r>
          </w:p>
        </w:tc>
        <w:tc>
          <w:tcPr>
            <w:tcW w:w="416" w:type="pct"/>
            <w:tcBorders>
              <w:top w:val="single" w:sz="6" w:space="0" w:color="auto"/>
              <w:left w:val="single" w:sz="6" w:space="0" w:color="auto"/>
              <w:bottom w:val="single" w:sz="6" w:space="0" w:color="auto"/>
              <w:right w:val="single" w:sz="6" w:space="0" w:color="auto"/>
            </w:tcBorders>
          </w:tcPr>
          <w:p w14:paraId="7DA01F67" w14:textId="77777777" w:rsidR="00AC3104" w:rsidRPr="00AC3104" w:rsidRDefault="00AC3104" w:rsidP="00AC3104">
            <w:pPr>
              <w:autoSpaceDE w:val="0"/>
              <w:autoSpaceDN w:val="0"/>
              <w:adjustRightInd w:val="0"/>
              <w:rPr>
                <w:sz w:val="20"/>
                <w:szCs w:val="20"/>
              </w:rPr>
            </w:pPr>
            <w:r w:rsidRPr="00AC3104">
              <w:rPr>
                <w:sz w:val="20"/>
                <w:szCs w:val="20"/>
              </w:rPr>
              <w:t>0,86</w:t>
            </w:r>
          </w:p>
        </w:tc>
        <w:tc>
          <w:tcPr>
            <w:tcW w:w="486" w:type="pct"/>
            <w:tcBorders>
              <w:top w:val="single" w:sz="6" w:space="0" w:color="auto"/>
              <w:left w:val="single" w:sz="6" w:space="0" w:color="auto"/>
              <w:bottom w:val="single" w:sz="6" w:space="0" w:color="auto"/>
              <w:right w:val="single" w:sz="6" w:space="0" w:color="auto"/>
            </w:tcBorders>
          </w:tcPr>
          <w:p w14:paraId="02E19D58" w14:textId="77777777" w:rsidR="00AC3104" w:rsidRPr="00AC3104" w:rsidRDefault="00AC3104" w:rsidP="00AC3104">
            <w:pPr>
              <w:rPr>
                <w:rFonts w:eastAsia="Arial Unicode MS"/>
                <w:sz w:val="20"/>
                <w:szCs w:val="20"/>
              </w:rPr>
            </w:pPr>
            <w:r w:rsidRPr="00AC3104">
              <w:rPr>
                <w:sz w:val="20"/>
                <w:szCs w:val="20"/>
              </w:rPr>
              <w:t>2019</w:t>
            </w:r>
          </w:p>
        </w:tc>
        <w:tc>
          <w:tcPr>
            <w:tcW w:w="446" w:type="pct"/>
            <w:tcBorders>
              <w:top w:val="single" w:sz="6" w:space="0" w:color="auto"/>
              <w:left w:val="single" w:sz="6" w:space="0" w:color="auto"/>
              <w:bottom w:val="single" w:sz="6" w:space="0" w:color="auto"/>
              <w:right w:val="single" w:sz="6" w:space="0" w:color="auto"/>
            </w:tcBorders>
          </w:tcPr>
          <w:p w14:paraId="245DF43D" w14:textId="77777777" w:rsidR="00AC3104" w:rsidRPr="00AC3104" w:rsidRDefault="00AC3104" w:rsidP="00AC3104">
            <w:pPr>
              <w:autoSpaceDE w:val="0"/>
              <w:autoSpaceDN w:val="0"/>
              <w:adjustRightInd w:val="0"/>
              <w:rPr>
                <w:sz w:val="20"/>
                <w:szCs w:val="20"/>
              </w:rPr>
            </w:pPr>
          </w:p>
        </w:tc>
        <w:tc>
          <w:tcPr>
            <w:tcW w:w="691" w:type="pct"/>
            <w:tcBorders>
              <w:top w:val="single" w:sz="6" w:space="0" w:color="auto"/>
              <w:left w:val="single" w:sz="6" w:space="0" w:color="auto"/>
              <w:bottom w:val="single" w:sz="6" w:space="0" w:color="auto"/>
              <w:right w:val="single" w:sz="6" w:space="0" w:color="auto"/>
            </w:tcBorders>
          </w:tcPr>
          <w:p w14:paraId="436F95A3" w14:textId="77777777" w:rsidR="00AC3104" w:rsidRPr="00AC3104" w:rsidRDefault="00AC3104" w:rsidP="00AC3104">
            <w:pPr>
              <w:rPr>
                <w:rFonts w:eastAsia="Arial Unicode MS"/>
                <w:sz w:val="20"/>
                <w:szCs w:val="20"/>
              </w:rPr>
            </w:pPr>
            <w:r w:rsidRPr="00AC3104">
              <w:rPr>
                <w:sz w:val="20"/>
                <w:szCs w:val="20"/>
              </w:rPr>
              <w:t>2019</w:t>
            </w:r>
          </w:p>
        </w:tc>
        <w:tc>
          <w:tcPr>
            <w:tcW w:w="542" w:type="pct"/>
            <w:tcBorders>
              <w:top w:val="single" w:sz="6" w:space="0" w:color="auto"/>
              <w:left w:val="single" w:sz="6" w:space="0" w:color="auto"/>
              <w:bottom w:val="single" w:sz="6" w:space="0" w:color="auto"/>
              <w:right w:val="single" w:sz="6" w:space="0" w:color="auto"/>
            </w:tcBorders>
          </w:tcPr>
          <w:p w14:paraId="2ACC7804" w14:textId="77777777" w:rsidR="00AC3104" w:rsidRPr="00AC3104" w:rsidRDefault="00AC3104" w:rsidP="00AC3104">
            <w:pPr>
              <w:autoSpaceDE w:val="0"/>
              <w:autoSpaceDN w:val="0"/>
              <w:adjustRightInd w:val="0"/>
              <w:rPr>
                <w:sz w:val="20"/>
                <w:szCs w:val="20"/>
              </w:rPr>
            </w:pPr>
          </w:p>
        </w:tc>
        <w:tc>
          <w:tcPr>
            <w:tcW w:w="547" w:type="pct"/>
            <w:tcBorders>
              <w:top w:val="single" w:sz="6" w:space="0" w:color="auto"/>
              <w:left w:val="single" w:sz="6" w:space="0" w:color="auto"/>
              <w:bottom w:val="single" w:sz="6" w:space="0" w:color="auto"/>
              <w:right w:val="single" w:sz="6" w:space="0" w:color="auto"/>
            </w:tcBorders>
          </w:tcPr>
          <w:p w14:paraId="0124F737" w14:textId="77777777" w:rsidR="00AC3104" w:rsidRPr="00AC3104" w:rsidRDefault="00AC3104" w:rsidP="00AC3104">
            <w:pPr>
              <w:autoSpaceDE w:val="0"/>
              <w:autoSpaceDN w:val="0"/>
              <w:adjustRightInd w:val="0"/>
              <w:rPr>
                <w:sz w:val="20"/>
                <w:szCs w:val="20"/>
              </w:rPr>
            </w:pPr>
            <w:r w:rsidRPr="00AC3104">
              <w:rPr>
                <w:sz w:val="20"/>
                <w:szCs w:val="20"/>
              </w:rPr>
              <w:t>57</w:t>
            </w:r>
          </w:p>
        </w:tc>
        <w:tc>
          <w:tcPr>
            <w:tcW w:w="622" w:type="pct"/>
            <w:tcBorders>
              <w:top w:val="single" w:sz="6" w:space="0" w:color="auto"/>
              <w:left w:val="single" w:sz="6" w:space="0" w:color="auto"/>
              <w:bottom w:val="single" w:sz="6" w:space="0" w:color="auto"/>
              <w:right w:val="single" w:sz="6" w:space="0" w:color="auto"/>
            </w:tcBorders>
          </w:tcPr>
          <w:p w14:paraId="022CB095" w14:textId="77777777" w:rsidR="00AC3104" w:rsidRPr="00AC3104" w:rsidRDefault="00AC3104" w:rsidP="00AC3104">
            <w:pPr>
              <w:autoSpaceDE w:val="0"/>
              <w:autoSpaceDN w:val="0"/>
              <w:adjustRightInd w:val="0"/>
              <w:rPr>
                <w:sz w:val="20"/>
                <w:szCs w:val="20"/>
              </w:rPr>
            </w:pPr>
            <w:r w:rsidRPr="00AC3104">
              <w:rPr>
                <w:sz w:val="20"/>
                <w:szCs w:val="20"/>
              </w:rPr>
              <w:t>исправен</w:t>
            </w:r>
          </w:p>
        </w:tc>
      </w:tr>
      <w:tr w:rsidR="00AC3104" w:rsidRPr="00AC3104" w14:paraId="037685DE" w14:textId="77777777" w:rsidTr="00AC3104">
        <w:tc>
          <w:tcPr>
            <w:tcW w:w="486" w:type="pct"/>
            <w:tcBorders>
              <w:top w:val="single" w:sz="6" w:space="0" w:color="auto"/>
              <w:left w:val="single" w:sz="6" w:space="0" w:color="auto"/>
              <w:bottom w:val="single" w:sz="6" w:space="0" w:color="auto"/>
              <w:right w:val="single" w:sz="6" w:space="0" w:color="auto"/>
            </w:tcBorders>
          </w:tcPr>
          <w:p w14:paraId="2BA62139" w14:textId="77777777" w:rsidR="00AC3104" w:rsidRPr="00AC3104" w:rsidRDefault="00AC3104" w:rsidP="00AC3104">
            <w:pPr>
              <w:autoSpaceDE w:val="0"/>
              <w:autoSpaceDN w:val="0"/>
              <w:adjustRightInd w:val="0"/>
              <w:rPr>
                <w:sz w:val="20"/>
                <w:szCs w:val="20"/>
              </w:rPr>
            </w:pPr>
            <w:r w:rsidRPr="00AC3104">
              <w:rPr>
                <w:sz w:val="20"/>
                <w:szCs w:val="20"/>
              </w:rPr>
              <w:t>КВТС-1</w:t>
            </w:r>
          </w:p>
        </w:tc>
        <w:tc>
          <w:tcPr>
            <w:tcW w:w="763" w:type="pct"/>
            <w:tcBorders>
              <w:top w:val="single" w:sz="6" w:space="0" w:color="auto"/>
              <w:left w:val="single" w:sz="6" w:space="0" w:color="auto"/>
              <w:bottom w:val="single" w:sz="6" w:space="0" w:color="auto"/>
              <w:right w:val="single" w:sz="6" w:space="0" w:color="auto"/>
            </w:tcBorders>
          </w:tcPr>
          <w:p w14:paraId="1F556232" w14:textId="77777777" w:rsidR="00AC3104" w:rsidRPr="00AC3104" w:rsidRDefault="00AC3104" w:rsidP="00AC3104">
            <w:pPr>
              <w:autoSpaceDE w:val="0"/>
              <w:autoSpaceDN w:val="0"/>
              <w:adjustRightInd w:val="0"/>
              <w:rPr>
                <w:sz w:val="20"/>
                <w:szCs w:val="20"/>
              </w:rPr>
            </w:pPr>
            <w:r w:rsidRPr="00AC3104">
              <w:rPr>
                <w:sz w:val="20"/>
                <w:szCs w:val="20"/>
              </w:rPr>
              <w:t>водогрейный</w:t>
            </w:r>
          </w:p>
        </w:tc>
        <w:tc>
          <w:tcPr>
            <w:tcW w:w="416" w:type="pct"/>
            <w:tcBorders>
              <w:top w:val="single" w:sz="6" w:space="0" w:color="auto"/>
              <w:left w:val="single" w:sz="6" w:space="0" w:color="auto"/>
              <w:bottom w:val="single" w:sz="6" w:space="0" w:color="auto"/>
              <w:right w:val="single" w:sz="6" w:space="0" w:color="auto"/>
            </w:tcBorders>
          </w:tcPr>
          <w:p w14:paraId="29A4D468" w14:textId="77777777" w:rsidR="00AC3104" w:rsidRPr="00AC3104" w:rsidRDefault="00AC3104" w:rsidP="00AC3104">
            <w:pPr>
              <w:autoSpaceDE w:val="0"/>
              <w:autoSpaceDN w:val="0"/>
              <w:adjustRightInd w:val="0"/>
              <w:rPr>
                <w:sz w:val="20"/>
                <w:szCs w:val="20"/>
              </w:rPr>
            </w:pPr>
            <w:r w:rsidRPr="00AC3104">
              <w:rPr>
                <w:sz w:val="20"/>
                <w:szCs w:val="20"/>
              </w:rPr>
              <w:t>0,86</w:t>
            </w:r>
          </w:p>
        </w:tc>
        <w:tc>
          <w:tcPr>
            <w:tcW w:w="486" w:type="pct"/>
            <w:tcBorders>
              <w:top w:val="single" w:sz="6" w:space="0" w:color="auto"/>
              <w:left w:val="single" w:sz="6" w:space="0" w:color="auto"/>
              <w:bottom w:val="single" w:sz="6" w:space="0" w:color="auto"/>
              <w:right w:val="single" w:sz="6" w:space="0" w:color="auto"/>
            </w:tcBorders>
          </w:tcPr>
          <w:p w14:paraId="3375751F" w14:textId="77777777" w:rsidR="00AC3104" w:rsidRPr="00AC3104" w:rsidRDefault="00AC3104" w:rsidP="00AC3104">
            <w:pPr>
              <w:rPr>
                <w:rFonts w:eastAsia="Arial Unicode MS"/>
                <w:sz w:val="20"/>
                <w:szCs w:val="20"/>
              </w:rPr>
            </w:pPr>
            <w:r w:rsidRPr="00AC3104">
              <w:rPr>
                <w:sz w:val="20"/>
                <w:szCs w:val="20"/>
              </w:rPr>
              <w:t>2019</w:t>
            </w:r>
          </w:p>
        </w:tc>
        <w:tc>
          <w:tcPr>
            <w:tcW w:w="446" w:type="pct"/>
            <w:tcBorders>
              <w:top w:val="single" w:sz="6" w:space="0" w:color="auto"/>
              <w:left w:val="single" w:sz="6" w:space="0" w:color="auto"/>
              <w:bottom w:val="single" w:sz="6" w:space="0" w:color="auto"/>
              <w:right w:val="single" w:sz="6" w:space="0" w:color="auto"/>
            </w:tcBorders>
          </w:tcPr>
          <w:p w14:paraId="3C1AE9D9" w14:textId="77777777" w:rsidR="00AC3104" w:rsidRPr="00AC3104" w:rsidRDefault="00AC3104" w:rsidP="00AC3104">
            <w:pPr>
              <w:autoSpaceDE w:val="0"/>
              <w:autoSpaceDN w:val="0"/>
              <w:adjustRightInd w:val="0"/>
              <w:rPr>
                <w:sz w:val="20"/>
                <w:szCs w:val="20"/>
              </w:rPr>
            </w:pPr>
          </w:p>
        </w:tc>
        <w:tc>
          <w:tcPr>
            <w:tcW w:w="691" w:type="pct"/>
            <w:tcBorders>
              <w:top w:val="single" w:sz="6" w:space="0" w:color="auto"/>
              <w:left w:val="single" w:sz="6" w:space="0" w:color="auto"/>
              <w:bottom w:val="single" w:sz="6" w:space="0" w:color="auto"/>
              <w:right w:val="single" w:sz="6" w:space="0" w:color="auto"/>
            </w:tcBorders>
          </w:tcPr>
          <w:p w14:paraId="6F89FD86" w14:textId="77777777" w:rsidR="00AC3104" w:rsidRPr="00AC3104" w:rsidRDefault="00AC3104" w:rsidP="00AC3104">
            <w:pPr>
              <w:rPr>
                <w:rFonts w:eastAsia="Arial Unicode MS"/>
                <w:sz w:val="20"/>
                <w:szCs w:val="20"/>
              </w:rPr>
            </w:pPr>
            <w:r w:rsidRPr="00AC3104">
              <w:rPr>
                <w:sz w:val="20"/>
                <w:szCs w:val="20"/>
              </w:rPr>
              <w:t>2019</w:t>
            </w:r>
          </w:p>
        </w:tc>
        <w:tc>
          <w:tcPr>
            <w:tcW w:w="542" w:type="pct"/>
            <w:tcBorders>
              <w:top w:val="single" w:sz="6" w:space="0" w:color="auto"/>
              <w:left w:val="single" w:sz="6" w:space="0" w:color="auto"/>
              <w:bottom w:val="single" w:sz="6" w:space="0" w:color="auto"/>
              <w:right w:val="single" w:sz="6" w:space="0" w:color="auto"/>
            </w:tcBorders>
          </w:tcPr>
          <w:p w14:paraId="1BCFF9C3" w14:textId="77777777" w:rsidR="00AC3104" w:rsidRPr="00AC3104" w:rsidRDefault="00AC3104" w:rsidP="00AC3104">
            <w:pPr>
              <w:autoSpaceDE w:val="0"/>
              <w:autoSpaceDN w:val="0"/>
              <w:adjustRightInd w:val="0"/>
              <w:rPr>
                <w:sz w:val="20"/>
                <w:szCs w:val="20"/>
              </w:rPr>
            </w:pPr>
          </w:p>
        </w:tc>
        <w:tc>
          <w:tcPr>
            <w:tcW w:w="547" w:type="pct"/>
            <w:tcBorders>
              <w:top w:val="single" w:sz="6" w:space="0" w:color="auto"/>
              <w:left w:val="single" w:sz="6" w:space="0" w:color="auto"/>
              <w:bottom w:val="single" w:sz="6" w:space="0" w:color="auto"/>
              <w:right w:val="single" w:sz="6" w:space="0" w:color="auto"/>
            </w:tcBorders>
          </w:tcPr>
          <w:p w14:paraId="14AD7FE4" w14:textId="77777777" w:rsidR="00AC3104" w:rsidRPr="00AC3104" w:rsidRDefault="00AC3104" w:rsidP="00AC3104">
            <w:pPr>
              <w:autoSpaceDE w:val="0"/>
              <w:autoSpaceDN w:val="0"/>
              <w:adjustRightInd w:val="0"/>
              <w:rPr>
                <w:sz w:val="20"/>
                <w:szCs w:val="20"/>
              </w:rPr>
            </w:pPr>
            <w:r w:rsidRPr="00AC3104">
              <w:rPr>
                <w:sz w:val="20"/>
                <w:szCs w:val="20"/>
              </w:rPr>
              <w:t>57</w:t>
            </w:r>
          </w:p>
        </w:tc>
        <w:tc>
          <w:tcPr>
            <w:tcW w:w="622" w:type="pct"/>
            <w:tcBorders>
              <w:top w:val="single" w:sz="6" w:space="0" w:color="auto"/>
              <w:left w:val="single" w:sz="6" w:space="0" w:color="auto"/>
              <w:bottom w:val="single" w:sz="6" w:space="0" w:color="auto"/>
              <w:right w:val="single" w:sz="6" w:space="0" w:color="auto"/>
            </w:tcBorders>
          </w:tcPr>
          <w:p w14:paraId="5F0FFD55" w14:textId="77777777" w:rsidR="00AC3104" w:rsidRPr="00AC3104" w:rsidRDefault="00AC3104" w:rsidP="00AC3104">
            <w:pPr>
              <w:autoSpaceDE w:val="0"/>
              <w:autoSpaceDN w:val="0"/>
              <w:adjustRightInd w:val="0"/>
              <w:rPr>
                <w:sz w:val="20"/>
                <w:szCs w:val="20"/>
              </w:rPr>
            </w:pPr>
            <w:r w:rsidRPr="00AC3104">
              <w:rPr>
                <w:sz w:val="20"/>
                <w:szCs w:val="20"/>
              </w:rPr>
              <w:t>исправен</w:t>
            </w:r>
          </w:p>
        </w:tc>
      </w:tr>
    </w:tbl>
    <w:p w14:paraId="51BBFADF" w14:textId="77777777" w:rsidR="00AC3104" w:rsidRDefault="00AC3104" w:rsidP="001C2C43">
      <w:pPr>
        <w:tabs>
          <w:tab w:val="left" w:pos="0"/>
        </w:tabs>
        <w:ind w:firstLine="709"/>
        <w:rPr>
          <w:rFonts w:eastAsia="Times New Roman"/>
          <w:szCs w:val="24"/>
          <w:lang w:eastAsia="ru-RU"/>
        </w:rPr>
      </w:pPr>
    </w:p>
    <w:p w14:paraId="6C8C6B86" w14:textId="77777777" w:rsidR="00AC3104" w:rsidRPr="00AC3104" w:rsidRDefault="00AC3104" w:rsidP="00AC3104">
      <w:pPr>
        <w:autoSpaceDE w:val="0"/>
        <w:autoSpaceDN w:val="0"/>
        <w:adjustRightInd w:val="0"/>
        <w:ind w:firstLine="720"/>
        <w:rPr>
          <w:bCs/>
          <w:i/>
          <w:szCs w:val="24"/>
        </w:rPr>
      </w:pPr>
      <w:r w:rsidRPr="00AC3104">
        <w:rPr>
          <w:bCs/>
          <w:i/>
          <w:szCs w:val="24"/>
        </w:rPr>
        <w:t>Характеристика тепловых сетей (далее - ТС)</w:t>
      </w:r>
    </w:p>
    <w:p w14:paraId="6205D9A8" w14:textId="77777777" w:rsidR="00AC3104" w:rsidRPr="00AC3104" w:rsidRDefault="00AC3104" w:rsidP="00AC3104">
      <w:pPr>
        <w:ind w:firstLine="720"/>
        <w:rPr>
          <w:bCs/>
          <w:szCs w:val="24"/>
        </w:rPr>
      </w:pPr>
    </w:p>
    <w:p w14:paraId="157BE41E" w14:textId="77777777" w:rsidR="00AC3104" w:rsidRPr="00AC3104" w:rsidRDefault="00AC3104" w:rsidP="00AC3104">
      <w:pPr>
        <w:ind w:firstLine="720"/>
        <w:rPr>
          <w:bCs/>
          <w:szCs w:val="24"/>
        </w:rPr>
      </w:pPr>
      <w:r w:rsidRPr="00AC3104">
        <w:rPr>
          <w:bCs/>
          <w:szCs w:val="24"/>
        </w:rPr>
        <w:t>Тип системы теплоснабжения:   Закрытая</w:t>
      </w:r>
    </w:p>
    <w:p w14:paraId="4CEAFD75" w14:textId="77777777" w:rsidR="00AC3104" w:rsidRPr="00AC3104" w:rsidRDefault="00AC3104" w:rsidP="00AC3104">
      <w:pPr>
        <w:ind w:firstLine="720"/>
        <w:rPr>
          <w:bCs/>
          <w:szCs w:val="24"/>
        </w:rPr>
      </w:pPr>
      <w:r w:rsidRPr="00AC3104">
        <w:rPr>
          <w:bCs/>
          <w:szCs w:val="24"/>
        </w:rPr>
        <w:t>Объем тепловой сети (м</w:t>
      </w:r>
      <w:r w:rsidRPr="00AC3104">
        <w:rPr>
          <w:bCs/>
          <w:szCs w:val="24"/>
          <w:vertAlign w:val="superscript"/>
        </w:rPr>
        <w:t>3</w:t>
      </w:r>
      <w:r w:rsidRPr="00AC3104">
        <w:rPr>
          <w:bCs/>
          <w:szCs w:val="24"/>
        </w:rPr>
        <w:t>) 26,72  Объем подпитки (м</w:t>
      </w:r>
      <w:r w:rsidRPr="00AC3104">
        <w:rPr>
          <w:bCs/>
          <w:szCs w:val="24"/>
          <w:vertAlign w:val="superscript"/>
        </w:rPr>
        <w:t>3</w:t>
      </w:r>
      <w:r w:rsidRPr="00AC3104">
        <w:rPr>
          <w:bCs/>
          <w:szCs w:val="24"/>
        </w:rPr>
        <w:t xml:space="preserve">/сутки) 1,603 </w:t>
      </w:r>
    </w:p>
    <w:p w14:paraId="6E0A51EF" w14:textId="77777777" w:rsidR="00AC3104" w:rsidRPr="00AC3104" w:rsidRDefault="00AC3104" w:rsidP="00AC3104">
      <w:pPr>
        <w:ind w:firstLine="720"/>
        <w:rPr>
          <w:bCs/>
          <w:szCs w:val="24"/>
        </w:rPr>
      </w:pPr>
      <w:r w:rsidRPr="00AC3104">
        <w:rPr>
          <w:bCs/>
          <w:szCs w:val="24"/>
        </w:rPr>
        <w:t>Потери в тепловых сетях (утечки теплоносителя, отсутствие изоляции и др.) 550  Гкал/год</w:t>
      </w:r>
    </w:p>
    <w:p w14:paraId="5490AB9B" w14:textId="4E896337" w:rsidR="00AC3104" w:rsidRPr="00AC3104" w:rsidRDefault="00AC3104" w:rsidP="001C2C43">
      <w:pPr>
        <w:tabs>
          <w:tab w:val="left" w:pos="0"/>
        </w:tabs>
        <w:ind w:firstLine="709"/>
        <w:rPr>
          <w:rFonts w:eastAsia="Times New Roman"/>
          <w:szCs w:val="24"/>
          <w:lang w:eastAsia="ru-RU"/>
        </w:rPr>
      </w:pPr>
    </w:p>
    <w:tbl>
      <w:tblPr>
        <w:tblW w:w="0" w:type="auto"/>
        <w:tblInd w:w="40" w:type="dxa"/>
        <w:tblCellMar>
          <w:left w:w="40" w:type="dxa"/>
          <w:right w:w="40" w:type="dxa"/>
        </w:tblCellMar>
        <w:tblLook w:val="0000" w:firstRow="0" w:lastRow="0" w:firstColumn="0" w:lastColumn="0" w:noHBand="0" w:noVBand="0"/>
      </w:tblPr>
      <w:tblGrid>
        <w:gridCol w:w="1971"/>
        <w:gridCol w:w="2430"/>
        <w:gridCol w:w="2114"/>
        <w:gridCol w:w="2783"/>
      </w:tblGrid>
      <w:tr w:rsidR="00AC3104" w:rsidRPr="00AC3104" w14:paraId="6D2F43EB" w14:textId="77777777" w:rsidTr="00AC3104">
        <w:tc>
          <w:tcPr>
            <w:tcW w:w="0" w:type="auto"/>
            <w:tcBorders>
              <w:top w:val="single" w:sz="6" w:space="0" w:color="auto"/>
              <w:left w:val="single" w:sz="6" w:space="0" w:color="auto"/>
              <w:bottom w:val="single" w:sz="6" w:space="0" w:color="auto"/>
              <w:right w:val="single" w:sz="6" w:space="0" w:color="auto"/>
            </w:tcBorders>
          </w:tcPr>
          <w:p w14:paraId="4FC0C03A" w14:textId="77777777" w:rsidR="00AC3104" w:rsidRPr="00AC3104" w:rsidRDefault="00AC3104" w:rsidP="00AC3104">
            <w:pPr>
              <w:autoSpaceDE w:val="0"/>
              <w:autoSpaceDN w:val="0"/>
              <w:adjustRightInd w:val="0"/>
              <w:jc w:val="center"/>
              <w:rPr>
                <w:sz w:val="20"/>
                <w:szCs w:val="20"/>
              </w:rPr>
            </w:pPr>
            <w:r w:rsidRPr="00AC3104">
              <w:rPr>
                <w:sz w:val="20"/>
                <w:szCs w:val="20"/>
              </w:rPr>
              <w:t>Диаметр трубопровода ТС (мм)</w:t>
            </w:r>
          </w:p>
        </w:tc>
        <w:tc>
          <w:tcPr>
            <w:tcW w:w="0" w:type="auto"/>
            <w:tcBorders>
              <w:top w:val="single" w:sz="6" w:space="0" w:color="auto"/>
              <w:left w:val="single" w:sz="6" w:space="0" w:color="auto"/>
              <w:bottom w:val="single" w:sz="6" w:space="0" w:color="auto"/>
              <w:right w:val="single" w:sz="6" w:space="0" w:color="auto"/>
            </w:tcBorders>
          </w:tcPr>
          <w:p w14:paraId="309B5A59" w14:textId="77777777" w:rsidR="00AC3104" w:rsidRPr="00AC3104" w:rsidRDefault="00AC3104" w:rsidP="00AC3104">
            <w:pPr>
              <w:autoSpaceDE w:val="0"/>
              <w:autoSpaceDN w:val="0"/>
              <w:adjustRightInd w:val="0"/>
              <w:jc w:val="center"/>
              <w:rPr>
                <w:sz w:val="20"/>
                <w:szCs w:val="20"/>
              </w:rPr>
            </w:pPr>
            <w:r w:rsidRPr="00AC3104">
              <w:rPr>
                <w:sz w:val="20"/>
                <w:szCs w:val="20"/>
              </w:rPr>
              <w:t>Тип прокладки ТС (воздушная / подземная)</w:t>
            </w:r>
          </w:p>
        </w:tc>
        <w:tc>
          <w:tcPr>
            <w:tcW w:w="0" w:type="auto"/>
            <w:tcBorders>
              <w:top w:val="single" w:sz="6" w:space="0" w:color="auto"/>
              <w:left w:val="single" w:sz="6" w:space="0" w:color="auto"/>
              <w:bottom w:val="single" w:sz="6" w:space="0" w:color="auto"/>
              <w:right w:val="single" w:sz="6" w:space="0" w:color="auto"/>
            </w:tcBorders>
          </w:tcPr>
          <w:p w14:paraId="52E5C3AD" w14:textId="77777777" w:rsidR="00AC3104" w:rsidRPr="00AC3104" w:rsidRDefault="00AC3104" w:rsidP="00AC3104">
            <w:pPr>
              <w:autoSpaceDE w:val="0"/>
              <w:autoSpaceDN w:val="0"/>
              <w:adjustRightInd w:val="0"/>
              <w:jc w:val="center"/>
              <w:rPr>
                <w:sz w:val="20"/>
                <w:szCs w:val="20"/>
              </w:rPr>
            </w:pPr>
            <w:r w:rsidRPr="00AC3104">
              <w:rPr>
                <w:sz w:val="20"/>
                <w:szCs w:val="20"/>
              </w:rPr>
              <w:t>Протяженность участков ТС (км)</w:t>
            </w:r>
          </w:p>
        </w:tc>
        <w:tc>
          <w:tcPr>
            <w:tcW w:w="0" w:type="auto"/>
            <w:tcBorders>
              <w:top w:val="single" w:sz="6" w:space="0" w:color="auto"/>
              <w:left w:val="single" w:sz="6" w:space="0" w:color="auto"/>
              <w:bottom w:val="single" w:sz="6" w:space="0" w:color="auto"/>
              <w:right w:val="single" w:sz="6" w:space="0" w:color="auto"/>
            </w:tcBorders>
          </w:tcPr>
          <w:p w14:paraId="5390984A" w14:textId="77777777" w:rsidR="00AC3104" w:rsidRPr="00AC3104" w:rsidRDefault="00AC3104" w:rsidP="00AC3104">
            <w:pPr>
              <w:autoSpaceDE w:val="0"/>
              <w:autoSpaceDN w:val="0"/>
              <w:adjustRightInd w:val="0"/>
              <w:ind w:firstLine="687"/>
              <w:jc w:val="center"/>
              <w:rPr>
                <w:sz w:val="20"/>
                <w:szCs w:val="20"/>
              </w:rPr>
            </w:pPr>
            <w:r w:rsidRPr="00AC3104">
              <w:rPr>
                <w:sz w:val="20"/>
                <w:szCs w:val="20"/>
              </w:rPr>
              <w:t>Тип тепловой изоляции и покровного слоя</w:t>
            </w:r>
          </w:p>
        </w:tc>
      </w:tr>
      <w:tr w:rsidR="00AC3104" w:rsidRPr="00AC3104" w14:paraId="66F7B383" w14:textId="77777777" w:rsidTr="00AC3104">
        <w:tc>
          <w:tcPr>
            <w:tcW w:w="0" w:type="auto"/>
            <w:tcBorders>
              <w:top w:val="single" w:sz="6" w:space="0" w:color="auto"/>
              <w:left w:val="single" w:sz="6" w:space="0" w:color="auto"/>
              <w:bottom w:val="single" w:sz="6" w:space="0" w:color="auto"/>
              <w:right w:val="single" w:sz="6" w:space="0" w:color="auto"/>
            </w:tcBorders>
          </w:tcPr>
          <w:p w14:paraId="494D83EF" w14:textId="77777777" w:rsidR="00AC3104" w:rsidRPr="00AC3104" w:rsidRDefault="00AC3104" w:rsidP="00AC3104">
            <w:pPr>
              <w:autoSpaceDE w:val="0"/>
              <w:autoSpaceDN w:val="0"/>
              <w:adjustRightInd w:val="0"/>
              <w:ind w:left="1106"/>
              <w:rPr>
                <w:sz w:val="20"/>
                <w:szCs w:val="20"/>
              </w:rPr>
            </w:pPr>
            <w:r w:rsidRPr="00AC3104">
              <w:rPr>
                <w:sz w:val="20"/>
                <w:szCs w:val="20"/>
              </w:rPr>
              <w:t>1</w:t>
            </w:r>
          </w:p>
        </w:tc>
        <w:tc>
          <w:tcPr>
            <w:tcW w:w="0" w:type="auto"/>
            <w:tcBorders>
              <w:top w:val="single" w:sz="6" w:space="0" w:color="auto"/>
              <w:left w:val="single" w:sz="6" w:space="0" w:color="auto"/>
              <w:bottom w:val="single" w:sz="6" w:space="0" w:color="auto"/>
              <w:right w:val="single" w:sz="6" w:space="0" w:color="auto"/>
            </w:tcBorders>
          </w:tcPr>
          <w:p w14:paraId="3DCB4184" w14:textId="77777777" w:rsidR="00AC3104" w:rsidRPr="00AC3104" w:rsidRDefault="00AC3104" w:rsidP="00AC3104">
            <w:pPr>
              <w:autoSpaceDE w:val="0"/>
              <w:autoSpaceDN w:val="0"/>
              <w:adjustRightInd w:val="0"/>
              <w:ind w:left="1087"/>
              <w:rPr>
                <w:sz w:val="20"/>
                <w:szCs w:val="20"/>
              </w:rPr>
            </w:pPr>
            <w:r w:rsidRPr="00AC3104">
              <w:rPr>
                <w:sz w:val="20"/>
                <w:szCs w:val="20"/>
              </w:rPr>
              <w:t>2</w:t>
            </w:r>
          </w:p>
        </w:tc>
        <w:tc>
          <w:tcPr>
            <w:tcW w:w="0" w:type="auto"/>
            <w:tcBorders>
              <w:top w:val="single" w:sz="6" w:space="0" w:color="auto"/>
              <w:left w:val="single" w:sz="6" w:space="0" w:color="auto"/>
              <w:bottom w:val="single" w:sz="6" w:space="0" w:color="auto"/>
              <w:right w:val="single" w:sz="6" w:space="0" w:color="auto"/>
            </w:tcBorders>
          </w:tcPr>
          <w:p w14:paraId="399D28B0" w14:textId="77777777" w:rsidR="00AC3104" w:rsidRPr="00AC3104" w:rsidRDefault="00AC3104" w:rsidP="00AC3104">
            <w:pPr>
              <w:autoSpaceDE w:val="0"/>
              <w:autoSpaceDN w:val="0"/>
              <w:adjustRightInd w:val="0"/>
              <w:ind w:left="1250"/>
              <w:rPr>
                <w:sz w:val="20"/>
                <w:szCs w:val="20"/>
              </w:rPr>
            </w:pPr>
            <w:r w:rsidRPr="00AC3104">
              <w:rPr>
                <w:sz w:val="20"/>
                <w:szCs w:val="20"/>
              </w:rPr>
              <w:t>3</w:t>
            </w:r>
          </w:p>
        </w:tc>
        <w:tc>
          <w:tcPr>
            <w:tcW w:w="0" w:type="auto"/>
            <w:tcBorders>
              <w:top w:val="single" w:sz="6" w:space="0" w:color="auto"/>
              <w:left w:val="single" w:sz="6" w:space="0" w:color="auto"/>
              <w:bottom w:val="single" w:sz="6" w:space="0" w:color="auto"/>
              <w:right w:val="single" w:sz="6" w:space="0" w:color="auto"/>
            </w:tcBorders>
          </w:tcPr>
          <w:p w14:paraId="5D2EC991" w14:textId="77777777" w:rsidR="00AC3104" w:rsidRPr="00AC3104" w:rsidRDefault="00AC3104" w:rsidP="00AC3104">
            <w:pPr>
              <w:autoSpaceDE w:val="0"/>
              <w:autoSpaceDN w:val="0"/>
              <w:adjustRightInd w:val="0"/>
              <w:ind w:left="1240"/>
              <w:rPr>
                <w:sz w:val="20"/>
                <w:szCs w:val="20"/>
              </w:rPr>
            </w:pPr>
            <w:r w:rsidRPr="00AC3104">
              <w:rPr>
                <w:sz w:val="20"/>
                <w:szCs w:val="20"/>
              </w:rPr>
              <w:t>4</w:t>
            </w:r>
          </w:p>
        </w:tc>
      </w:tr>
      <w:tr w:rsidR="00AC3104" w:rsidRPr="00AC3104" w14:paraId="03A6B4E6" w14:textId="77777777" w:rsidTr="00AC3104">
        <w:tc>
          <w:tcPr>
            <w:tcW w:w="0" w:type="auto"/>
            <w:tcBorders>
              <w:top w:val="single" w:sz="6" w:space="0" w:color="auto"/>
              <w:left w:val="single" w:sz="6" w:space="0" w:color="auto"/>
              <w:bottom w:val="single" w:sz="6" w:space="0" w:color="auto"/>
              <w:right w:val="single" w:sz="6" w:space="0" w:color="auto"/>
            </w:tcBorders>
          </w:tcPr>
          <w:p w14:paraId="47AEA1C0" w14:textId="77777777" w:rsidR="00AC3104" w:rsidRPr="00AC3104" w:rsidRDefault="00AC3104" w:rsidP="00AC3104">
            <w:pPr>
              <w:autoSpaceDE w:val="0"/>
              <w:autoSpaceDN w:val="0"/>
              <w:adjustRightInd w:val="0"/>
              <w:jc w:val="center"/>
              <w:rPr>
                <w:sz w:val="20"/>
                <w:szCs w:val="20"/>
              </w:rPr>
            </w:pPr>
            <w:r w:rsidRPr="00AC3104">
              <w:rPr>
                <w:sz w:val="20"/>
                <w:szCs w:val="20"/>
              </w:rPr>
              <w:t xml:space="preserve">до200 мм </w:t>
            </w:r>
          </w:p>
        </w:tc>
        <w:tc>
          <w:tcPr>
            <w:tcW w:w="0" w:type="auto"/>
            <w:tcBorders>
              <w:top w:val="single" w:sz="6" w:space="0" w:color="auto"/>
              <w:left w:val="single" w:sz="6" w:space="0" w:color="auto"/>
              <w:bottom w:val="single" w:sz="6" w:space="0" w:color="auto"/>
              <w:right w:val="single" w:sz="6" w:space="0" w:color="auto"/>
            </w:tcBorders>
          </w:tcPr>
          <w:p w14:paraId="11801194" w14:textId="77777777" w:rsidR="00AC3104" w:rsidRPr="00AC3104" w:rsidRDefault="00AC3104" w:rsidP="00AC3104">
            <w:pPr>
              <w:autoSpaceDE w:val="0"/>
              <w:autoSpaceDN w:val="0"/>
              <w:adjustRightInd w:val="0"/>
              <w:jc w:val="center"/>
              <w:rPr>
                <w:sz w:val="20"/>
                <w:szCs w:val="20"/>
              </w:rPr>
            </w:pPr>
            <w:r w:rsidRPr="00AC3104">
              <w:rPr>
                <w:sz w:val="20"/>
                <w:szCs w:val="20"/>
              </w:rPr>
              <w:t>подземная</w:t>
            </w:r>
          </w:p>
        </w:tc>
        <w:tc>
          <w:tcPr>
            <w:tcW w:w="0" w:type="auto"/>
            <w:tcBorders>
              <w:top w:val="single" w:sz="6" w:space="0" w:color="auto"/>
              <w:left w:val="single" w:sz="6" w:space="0" w:color="auto"/>
              <w:bottom w:val="single" w:sz="6" w:space="0" w:color="auto"/>
              <w:right w:val="single" w:sz="6" w:space="0" w:color="auto"/>
            </w:tcBorders>
          </w:tcPr>
          <w:p w14:paraId="792F1189" w14:textId="77777777" w:rsidR="00AC3104" w:rsidRPr="00AC3104" w:rsidRDefault="00AC3104" w:rsidP="00AC3104">
            <w:pPr>
              <w:autoSpaceDE w:val="0"/>
              <w:autoSpaceDN w:val="0"/>
              <w:adjustRightInd w:val="0"/>
              <w:jc w:val="center"/>
              <w:rPr>
                <w:sz w:val="20"/>
                <w:szCs w:val="20"/>
              </w:rPr>
            </w:pPr>
            <w:r w:rsidRPr="00AC3104">
              <w:rPr>
                <w:sz w:val="20"/>
                <w:szCs w:val="20"/>
              </w:rPr>
              <w:t>1,556</w:t>
            </w:r>
          </w:p>
        </w:tc>
        <w:tc>
          <w:tcPr>
            <w:tcW w:w="0" w:type="auto"/>
            <w:tcBorders>
              <w:top w:val="single" w:sz="6" w:space="0" w:color="auto"/>
              <w:left w:val="single" w:sz="6" w:space="0" w:color="auto"/>
              <w:bottom w:val="single" w:sz="6" w:space="0" w:color="auto"/>
              <w:right w:val="single" w:sz="6" w:space="0" w:color="auto"/>
            </w:tcBorders>
          </w:tcPr>
          <w:p w14:paraId="1DC0AC82" w14:textId="77777777" w:rsidR="00AC3104" w:rsidRPr="00AC3104" w:rsidRDefault="00AC3104" w:rsidP="00AC3104">
            <w:pPr>
              <w:autoSpaceDE w:val="0"/>
              <w:autoSpaceDN w:val="0"/>
              <w:adjustRightInd w:val="0"/>
              <w:jc w:val="center"/>
              <w:rPr>
                <w:sz w:val="20"/>
                <w:szCs w:val="20"/>
              </w:rPr>
            </w:pPr>
            <w:r w:rsidRPr="00AC3104">
              <w:rPr>
                <w:sz w:val="20"/>
                <w:szCs w:val="20"/>
              </w:rPr>
              <w:t>м/плита,</w:t>
            </w:r>
            <w:r w:rsidRPr="00AC3104">
              <w:rPr>
                <w:sz w:val="20"/>
                <w:szCs w:val="20"/>
                <w:lang w:val="en-US"/>
              </w:rPr>
              <w:t xml:space="preserve"> </w:t>
            </w:r>
            <w:r w:rsidRPr="00AC3104">
              <w:rPr>
                <w:sz w:val="20"/>
                <w:szCs w:val="20"/>
              </w:rPr>
              <w:t>рубероид</w:t>
            </w:r>
          </w:p>
        </w:tc>
      </w:tr>
    </w:tbl>
    <w:p w14:paraId="2CA0CAC6" w14:textId="2F8FCCA5" w:rsidR="00AC3104" w:rsidRDefault="00AC3104" w:rsidP="004B5E6C">
      <w:pPr>
        <w:tabs>
          <w:tab w:val="left" w:pos="0"/>
        </w:tabs>
        <w:rPr>
          <w:rFonts w:eastAsia="Times New Roman"/>
          <w:szCs w:val="24"/>
          <w:lang w:eastAsia="ru-RU"/>
        </w:rPr>
      </w:pPr>
    </w:p>
    <w:p w14:paraId="3AAAB10E" w14:textId="41573B21" w:rsidR="00AC3104" w:rsidRDefault="00AC3104" w:rsidP="001C2C43">
      <w:pPr>
        <w:tabs>
          <w:tab w:val="left" w:pos="0"/>
        </w:tabs>
        <w:ind w:firstLine="709"/>
        <w:rPr>
          <w:rFonts w:eastAsia="Times New Roman"/>
          <w:szCs w:val="24"/>
          <w:lang w:eastAsia="ru-RU"/>
        </w:rPr>
      </w:pPr>
    </w:p>
    <w:p w14:paraId="1CA311C6" w14:textId="77777777" w:rsidR="00750A6E" w:rsidRDefault="00750A6E" w:rsidP="00AC3104">
      <w:pPr>
        <w:jc w:val="center"/>
        <w:rPr>
          <w:b/>
          <w:szCs w:val="24"/>
        </w:rPr>
      </w:pPr>
    </w:p>
    <w:p w14:paraId="569CD07F" w14:textId="77777777" w:rsidR="00750A6E" w:rsidRDefault="00750A6E" w:rsidP="00AC3104">
      <w:pPr>
        <w:jc w:val="center"/>
        <w:rPr>
          <w:b/>
          <w:szCs w:val="24"/>
        </w:rPr>
      </w:pPr>
    </w:p>
    <w:p w14:paraId="2BADA986" w14:textId="77777777" w:rsidR="00750A6E" w:rsidRDefault="00750A6E" w:rsidP="00AC3104">
      <w:pPr>
        <w:jc w:val="center"/>
        <w:rPr>
          <w:b/>
          <w:szCs w:val="24"/>
        </w:rPr>
      </w:pPr>
    </w:p>
    <w:p w14:paraId="6E764A6C" w14:textId="77777777" w:rsidR="00750A6E" w:rsidRDefault="00750A6E" w:rsidP="00AC3104">
      <w:pPr>
        <w:jc w:val="center"/>
        <w:rPr>
          <w:b/>
          <w:szCs w:val="24"/>
        </w:rPr>
      </w:pPr>
    </w:p>
    <w:p w14:paraId="0BE0EDB8" w14:textId="77777777" w:rsidR="00750A6E" w:rsidRDefault="00750A6E" w:rsidP="00AC3104">
      <w:pPr>
        <w:jc w:val="center"/>
        <w:rPr>
          <w:b/>
          <w:szCs w:val="24"/>
        </w:rPr>
      </w:pPr>
    </w:p>
    <w:p w14:paraId="2880C0A9" w14:textId="77777777" w:rsidR="00750A6E" w:rsidRDefault="00750A6E" w:rsidP="00AC3104">
      <w:pPr>
        <w:jc w:val="center"/>
        <w:rPr>
          <w:b/>
          <w:szCs w:val="24"/>
        </w:rPr>
      </w:pPr>
    </w:p>
    <w:p w14:paraId="3C67D4C1" w14:textId="77777777" w:rsidR="00750A6E" w:rsidRDefault="00750A6E" w:rsidP="00AC3104">
      <w:pPr>
        <w:jc w:val="center"/>
        <w:rPr>
          <w:b/>
          <w:szCs w:val="24"/>
        </w:rPr>
      </w:pPr>
    </w:p>
    <w:p w14:paraId="6EC4DA61" w14:textId="77777777" w:rsidR="00750A6E" w:rsidRDefault="00750A6E" w:rsidP="00AC3104">
      <w:pPr>
        <w:jc w:val="center"/>
        <w:rPr>
          <w:b/>
          <w:szCs w:val="24"/>
        </w:rPr>
      </w:pPr>
    </w:p>
    <w:p w14:paraId="79A5E175" w14:textId="77777777" w:rsidR="00750A6E" w:rsidRDefault="00750A6E" w:rsidP="00AC3104">
      <w:pPr>
        <w:jc w:val="center"/>
        <w:rPr>
          <w:b/>
          <w:szCs w:val="24"/>
        </w:rPr>
      </w:pPr>
    </w:p>
    <w:p w14:paraId="537448FC" w14:textId="77777777" w:rsidR="00750A6E" w:rsidRDefault="00750A6E" w:rsidP="00AC3104">
      <w:pPr>
        <w:jc w:val="center"/>
        <w:rPr>
          <w:b/>
          <w:szCs w:val="24"/>
        </w:rPr>
      </w:pPr>
    </w:p>
    <w:p w14:paraId="18BCA792" w14:textId="77777777" w:rsidR="00750A6E" w:rsidRDefault="00750A6E" w:rsidP="00AC3104">
      <w:pPr>
        <w:jc w:val="center"/>
        <w:rPr>
          <w:b/>
          <w:szCs w:val="24"/>
        </w:rPr>
      </w:pPr>
    </w:p>
    <w:p w14:paraId="63F8C94C" w14:textId="77777777" w:rsidR="00750A6E" w:rsidRDefault="00750A6E" w:rsidP="00AC3104">
      <w:pPr>
        <w:jc w:val="center"/>
        <w:rPr>
          <w:b/>
          <w:szCs w:val="24"/>
        </w:rPr>
      </w:pPr>
    </w:p>
    <w:p w14:paraId="30ABE54F" w14:textId="77777777" w:rsidR="00750A6E" w:rsidRDefault="00750A6E" w:rsidP="00AC3104">
      <w:pPr>
        <w:jc w:val="center"/>
        <w:rPr>
          <w:b/>
          <w:szCs w:val="24"/>
        </w:rPr>
      </w:pPr>
    </w:p>
    <w:p w14:paraId="151F1561" w14:textId="77777777" w:rsidR="00750A6E" w:rsidRDefault="00750A6E" w:rsidP="00AC3104">
      <w:pPr>
        <w:jc w:val="center"/>
        <w:rPr>
          <w:b/>
          <w:szCs w:val="24"/>
        </w:rPr>
      </w:pPr>
    </w:p>
    <w:p w14:paraId="3427ECC5" w14:textId="77777777" w:rsidR="00750A6E" w:rsidRDefault="00750A6E" w:rsidP="00AC3104">
      <w:pPr>
        <w:jc w:val="center"/>
        <w:rPr>
          <w:b/>
          <w:szCs w:val="24"/>
        </w:rPr>
      </w:pPr>
    </w:p>
    <w:p w14:paraId="449C718A" w14:textId="77777777" w:rsidR="00750A6E" w:rsidRDefault="00750A6E" w:rsidP="00AC3104">
      <w:pPr>
        <w:jc w:val="center"/>
        <w:rPr>
          <w:b/>
          <w:szCs w:val="24"/>
        </w:rPr>
      </w:pPr>
    </w:p>
    <w:p w14:paraId="1D21EC57" w14:textId="77777777" w:rsidR="00750A6E" w:rsidRDefault="00750A6E" w:rsidP="00AC3104">
      <w:pPr>
        <w:jc w:val="center"/>
        <w:rPr>
          <w:b/>
          <w:szCs w:val="24"/>
        </w:rPr>
      </w:pPr>
    </w:p>
    <w:p w14:paraId="452AA2BB" w14:textId="77777777" w:rsidR="00750A6E" w:rsidRDefault="00750A6E" w:rsidP="00AC3104">
      <w:pPr>
        <w:jc w:val="center"/>
        <w:rPr>
          <w:b/>
          <w:szCs w:val="24"/>
        </w:rPr>
      </w:pPr>
    </w:p>
    <w:p w14:paraId="306A3004" w14:textId="77777777" w:rsidR="00750A6E" w:rsidRDefault="00750A6E" w:rsidP="00AC3104">
      <w:pPr>
        <w:jc w:val="center"/>
        <w:rPr>
          <w:b/>
          <w:szCs w:val="24"/>
        </w:rPr>
      </w:pPr>
    </w:p>
    <w:p w14:paraId="25F0D086" w14:textId="77777777" w:rsidR="00750A6E" w:rsidRDefault="00750A6E" w:rsidP="00AC3104">
      <w:pPr>
        <w:jc w:val="center"/>
        <w:rPr>
          <w:b/>
          <w:szCs w:val="24"/>
        </w:rPr>
      </w:pPr>
    </w:p>
    <w:p w14:paraId="1BE39371" w14:textId="77777777" w:rsidR="00750A6E" w:rsidRDefault="00750A6E" w:rsidP="00AC3104">
      <w:pPr>
        <w:jc w:val="center"/>
        <w:rPr>
          <w:b/>
          <w:szCs w:val="24"/>
        </w:rPr>
      </w:pPr>
    </w:p>
    <w:p w14:paraId="7212071B" w14:textId="77777777" w:rsidR="00750A6E" w:rsidRDefault="00750A6E" w:rsidP="00AC3104">
      <w:pPr>
        <w:jc w:val="center"/>
        <w:rPr>
          <w:b/>
          <w:szCs w:val="24"/>
        </w:rPr>
      </w:pPr>
    </w:p>
    <w:p w14:paraId="116193F1" w14:textId="77777777" w:rsidR="00750A6E" w:rsidRDefault="00750A6E" w:rsidP="00AC3104">
      <w:pPr>
        <w:jc w:val="center"/>
        <w:rPr>
          <w:b/>
          <w:szCs w:val="24"/>
        </w:rPr>
      </w:pPr>
    </w:p>
    <w:p w14:paraId="1899C335" w14:textId="77777777" w:rsidR="00750A6E" w:rsidRDefault="00750A6E" w:rsidP="00AC3104">
      <w:pPr>
        <w:jc w:val="center"/>
        <w:rPr>
          <w:b/>
          <w:szCs w:val="24"/>
        </w:rPr>
      </w:pPr>
    </w:p>
    <w:p w14:paraId="55D3D98B" w14:textId="77777777" w:rsidR="00750A6E" w:rsidRDefault="00750A6E" w:rsidP="00AC3104">
      <w:pPr>
        <w:jc w:val="center"/>
        <w:rPr>
          <w:b/>
          <w:szCs w:val="24"/>
        </w:rPr>
      </w:pPr>
    </w:p>
    <w:p w14:paraId="77937BC1" w14:textId="2E154687" w:rsidR="00750A6E" w:rsidRDefault="00750A6E" w:rsidP="00AC3104">
      <w:pPr>
        <w:jc w:val="center"/>
        <w:rPr>
          <w:b/>
          <w:szCs w:val="24"/>
        </w:rPr>
      </w:pPr>
    </w:p>
    <w:p w14:paraId="013F661D" w14:textId="783D1B6E" w:rsidR="00C55CAE" w:rsidRDefault="00C55CAE" w:rsidP="00AC3104">
      <w:pPr>
        <w:jc w:val="center"/>
        <w:rPr>
          <w:b/>
          <w:szCs w:val="24"/>
        </w:rPr>
      </w:pPr>
    </w:p>
    <w:p w14:paraId="5B52544E" w14:textId="007917C5" w:rsidR="00C55CAE" w:rsidRDefault="00C55CAE" w:rsidP="00AC3104">
      <w:pPr>
        <w:jc w:val="center"/>
        <w:rPr>
          <w:b/>
          <w:szCs w:val="24"/>
        </w:rPr>
      </w:pPr>
    </w:p>
    <w:p w14:paraId="40919577" w14:textId="2C1FD937" w:rsidR="00C55CAE" w:rsidRDefault="00C55CAE" w:rsidP="00AC3104">
      <w:pPr>
        <w:jc w:val="center"/>
        <w:rPr>
          <w:b/>
          <w:szCs w:val="24"/>
        </w:rPr>
      </w:pPr>
    </w:p>
    <w:p w14:paraId="5CDCCFE5" w14:textId="1E2077E2" w:rsidR="00C55CAE" w:rsidRDefault="00C55CAE" w:rsidP="00AC3104">
      <w:pPr>
        <w:jc w:val="center"/>
        <w:rPr>
          <w:b/>
          <w:szCs w:val="24"/>
        </w:rPr>
      </w:pPr>
    </w:p>
    <w:p w14:paraId="5EA3DDF6" w14:textId="4F86FD6F" w:rsidR="00C55CAE" w:rsidRDefault="00C55CAE" w:rsidP="00AC3104">
      <w:pPr>
        <w:jc w:val="center"/>
        <w:rPr>
          <w:b/>
          <w:szCs w:val="24"/>
        </w:rPr>
      </w:pPr>
    </w:p>
    <w:p w14:paraId="08B567B7" w14:textId="32588989" w:rsidR="00C55CAE" w:rsidRDefault="00C55CAE" w:rsidP="00AC3104">
      <w:pPr>
        <w:jc w:val="center"/>
        <w:rPr>
          <w:b/>
          <w:szCs w:val="24"/>
        </w:rPr>
      </w:pPr>
    </w:p>
    <w:p w14:paraId="09A10D23" w14:textId="0281AC52" w:rsidR="00C55CAE" w:rsidRDefault="00C55CAE" w:rsidP="00AC3104">
      <w:pPr>
        <w:jc w:val="center"/>
        <w:rPr>
          <w:b/>
          <w:szCs w:val="24"/>
        </w:rPr>
      </w:pPr>
    </w:p>
    <w:p w14:paraId="43BC6688" w14:textId="77777777" w:rsidR="00C55CAE" w:rsidRDefault="00C55CAE" w:rsidP="00AC3104">
      <w:pPr>
        <w:jc w:val="center"/>
        <w:rPr>
          <w:b/>
          <w:szCs w:val="24"/>
        </w:rPr>
      </w:pPr>
    </w:p>
    <w:p w14:paraId="3880EC01" w14:textId="77777777" w:rsidR="00750A6E" w:rsidRDefault="00750A6E" w:rsidP="00AC3104">
      <w:pPr>
        <w:jc w:val="center"/>
        <w:rPr>
          <w:b/>
          <w:szCs w:val="24"/>
        </w:rPr>
      </w:pPr>
    </w:p>
    <w:p w14:paraId="7456144A" w14:textId="6FFF843C" w:rsidR="00AC3104" w:rsidRDefault="00AC3104" w:rsidP="00AC3104">
      <w:pPr>
        <w:jc w:val="center"/>
        <w:rPr>
          <w:b/>
          <w:szCs w:val="24"/>
        </w:rPr>
      </w:pPr>
      <w:r w:rsidRPr="00AC3104">
        <w:rPr>
          <w:b/>
          <w:szCs w:val="24"/>
        </w:rPr>
        <w:t>Дровяная котельная ООО «Тепло людям. Велиж»  ул. Недоговорова, котельная СШ №2</w:t>
      </w:r>
    </w:p>
    <w:p w14:paraId="48494CE6" w14:textId="47F42974" w:rsidR="004B5E6C" w:rsidRDefault="004B5E6C" w:rsidP="00AC3104">
      <w:pPr>
        <w:jc w:val="center"/>
        <w:rPr>
          <w:b/>
          <w:szCs w:val="24"/>
        </w:rPr>
      </w:pPr>
      <w:r w:rsidRPr="004B5E6C">
        <w:rPr>
          <w:b/>
          <w:noProof/>
          <w:szCs w:val="24"/>
          <w:lang w:eastAsia="ru-RU"/>
        </w:rPr>
        <w:drawing>
          <wp:inline distT="0" distB="0" distL="0" distR="0" wp14:anchorId="7CE72074" wp14:editId="2A359120">
            <wp:extent cx="5352225" cy="4818491"/>
            <wp:effectExtent l="0" t="0" r="1270" b="12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80663" cy="4844093"/>
                    </a:xfrm>
                    <a:prstGeom prst="rect">
                      <a:avLst/>
                    </a:prstGeom>
                  </pic:spPr>
                </pic:pic>
              </a:graphicData>
            </a:graphic>
          </wp:inline>
        </w:drawing>
      </w:r>
    </w:p>
    <w:p w14:paraId="4A84410C" w14:textId="4EC03DF4" w:rsidR="00AC3104" w:rsidRDefault="00AC3104" w:rsidP="004B5E6C">
      <w:pPr>
        <w:tabs>
          <w:tab w:val="left" w:pos="0"/>
        </w:tabs>
        <w:rPr>
          <w:rFonts w:eastAsia="Times New Roman"/>
          <w:szCs w:val="24"/>
          <w:lang w:eastAsia="ru-RU"/>
        </w:rPr>
      </w:pPr>
    </w:p>
    <w:p w14:paraId="37CBDBE0" w14:textId="77777777" w:rsidR="00AC3104" w:rsidRPr="00AC3104" w:rsidRDefault="00AC3104" w:rsidP="00AC3104">
      <w:pPr>
        <w:rPr>
          <w:bCs/>
          <w:szCs w:val="24"/>
        </w:rPr>
      </w:pPr>
      <w:r w:rsidRPr="00AC3104">
        <w:rPr>
          <w:bCs/>
          <w:szCs w:val="24"/>
        </w:rPr>
        <w:t>Наименование котельной СШ №2    Год ввода в эксплуатацию:  1979 г.</w:t>
      </w:r>
    </w:p>
    <w:p w14:paraId="22BEF98B" w14:textId="77777777" w:rsidR="00AC3104" w:rsidRPr="00AC3104" w:rsidRDefault="00AC3104" w:rsidP="00AC3104">
      <w:pPr>
        <w:rPr>
          <w:bCs/>
          <w:szCs w:val="24"/>
        </w:rPr>
      </w:pPr>
      <w:r w:rsidRPr="00AC3104">
        <w:rPr>
          <w:bCs/>
          <w:szCs w:val="24"/>
        </w:rPr>
        <w:t>Почтовый адрес котельной: 216290,Смоленская область, г. Велиж, ул. Недоговорова</w:t>
      </w:r>
    </w:p>
    <w:p w14:paraId="137802D2" w14:textId="77777777" w:rsidR="00AC3104" w:rsidRPr="00AC3104" w:rsidRDefault="00AC3104" w:rsidP="00AC3104">
      <w:pPr>
        <w:rPr>
          <w:bCs/>
          <w:szCs w:val="24"/>
        </w:rPr>
      </w:pPr>
      <w:r w:rsidRPr="00AC3104">
        <w:rPr>
          <w:bCs/>
          <w:szCs w:val="24"/>
        </w:rPr>
        <w:t>проектная мощность котельной 1,72 Гкал/ч,</w:t>
      </w:r>
    </w:p>
    <w:p w14:paraId="7E10E40A" w14:textId="77777777" w:rsidR="00AC3104" w:rsidRPr="00AC3104" w:rsidRDefault="00AC3104" w:rsidP="00AC3104">
      <w:pPr>
        <w:rPr>
          <w:bCs/>
          <w:szCs w:val="24"/>
        </w:rPr>
      </w:pPr>
      <w:r w:rsidRPr="00AC3104">
        <w:rPr>
          <w:bCs/>
          <w:szCs w:val="24"/>
        </w:rPr>
        <w:t>Число часов работы в год, 5160</w:t>
      </w:r>
    </w:p>
    <w:p w14:paraId="690944D9" w14:textId="77777777" w:rsidR="00AC3104" w:rsidRPr="00AC3104" w:rsidRDefault="00AC3104" w:rsidP="00AC3104">
      <w:pPr>
        <w:rPr>
          <w:bCs/>
          <w:szCs w:val="24"/>
        </w:rPr>
      </w:pPr>
      <w:r w:rsidRPr="00AC3104">
        <w:rPr>
          <w:bCs/>
          <w:szCs w:val="24"/>
        </w:rPr>
        <w:t>Установленная электрическая мощность котельной: 46904 кВт/ч</w:t>
      </w:r>
    </w:p>
    <w:p w14:paraId="23A3245B" w14:textId="77777777" w:rsidR="00AC3104" w:rsidRPr="00AC3104" w:rsidRDefault="00AC3104" w:rsidP="00AC3104">
      <w:pPr>
        <w:rPr>
          <w:bCs/>
          <w:szCs w:val="24"/>
        </w:rPr>
      </w:pPr>
      <w:r w:rsidRPr="00AC3104">
        <w:rPr>
          <w:bCs/>
          <w:szCs w:val="24"/>
        </w:rPr>
        <w:t xml:space="preserve">Категория электроприемников котельной (I, II, Ш):    </w:t>
      </w:r>
      <w:r w:rsidRPr="00AC3104">
        <w:rPr>
          <w:bCs/>
          <w:szCs w:val="24"/>
          <w:lang w:val="en-US"/>
        </w:rPr>
        <w:t>III</w:t>
      </w:r>
    </w:p>
    <w:p w14:paraId="44B683A3" w14:textId="77777777" w:rsidR="00AC3104" w:rsidRPr="00AC3104" w:rsidRDefault="00AC3104" w:rsidP="00AC3104">
      <w:pPr>
        <w:rPr>
          <w:bCs/>
          <w:szCs w:val="24"/>
        </w:rPr>
      </w:pPr>
      <w:r w:rsidRPr="00AC3104">
        <w:rPr>
          <w:bCs/>
          <w:szCs w:val="24"/>
        </w:rPr>
        <w:t xml:space="preserve">Резервный источник электроснабжения (тип): ___-______ </w:t>
      </w:r>
    </w:p>
    <w:p w14:paraId="28E4D01E" w14:textId="77777777" w:rsidR="00AC3104" w:rsidRPr="00AC3104" w:rsidRDefault="00AC3104" w:rsidP="00AC3104">
      <w:pPr>
        <w:rPr>
          <w:bCs/>
          <w:szCs w:val="24"/>
        </w:rPr>
      </w:pPr>
      <w:r w:rsidRPr="00AC3104">
        <w:rPr>
          <w:bCs/>
          <w:szCs w:val="24"/>
        </w:rPr>
        <w:t>Виды тепловых нагрузок (отопление, горячее водоснабжение, пар на коммунально-бытовые службы): отопление</w:t>
      </w:r>
    </w:p>
    <w:p w14:paraId="6D10E8CF" w14:textId="77777777" w:rsidR="00AC3104" w:rsidRPr="00AC3104" w:rsidRDefault="00AC3104" w:rsidP="00AC3104">
      <w:pPr>
        <w:rPr>
          <w:bCs/>
          <w:szCs w:val="24"/>
        </w:rPr>
      </w:pPr>
      <w:r w:rsidRPr="00AC3104">
        <w:rPr>
          <w:bCs/>
          <w:szCs w:val="24"/>
        </w:rPr>
        <w:t>Вид топлива  (природный газ, уголь, торф, мазут, д./топливо,  дрова и т.д.):</w:t>
      </w:r>
    </w:p>
    <w:p w14:paraId="3CC04C34" w14:textId="77777777" w:rsidR="00AC3104" w:rsidRPr="00AC3104" w:rsidRDefault="00AC3104" w:rsidP="00AC3104">
      <w:pPr>
        <w:rPr>
          <w:bCs/>
          <w:szCs w:val="24"/>
        </w:rPr>
      </w:pPr>
      <w:r w:rsidRPr="00AC3104">
        <w:rPr>
          <w:bCs/>
          <w:szCs w:val="24"/>
        </w:rPr>
        <w:t>Основное топливо:  дрова Резервное топливо: уголь</w:t>
      </w:r>
    </w:p>
    <w:p w14:paraId="38383C3C" w14:textId="77777777" w:rsidR="00AC3104" w:rsidRPr="00AC3104" w:rsidRDefault="00AC3104" w:rsidP="00AC3104">
      <w:pPr>
        <w:rPr>
          <w:bCs/>
          <w:szCs w:val="24"/>
        </w:rPr>
      </w:pPr>
      <w:r w:rsidRPr="00AC3104">
        <w:rPr>
          <w:bCs/>
          <w:szCs w:val="24"/>
        </w:rPr>
        <w:t>Аварийное топливо:-дрова</w:t>
      </w:r>
    </w:p>
    <w:p w14:paraId="606B9F5D" w14:textId="77777777" w:rsidR="00AC3104" w:rsidRPr="00AC3104" w:rsidRDefault="00AC3104" w:rsidP="00AC3104">
      <w:pPr>
        <w:rPr>
          <w:bCs/>
          <w:szCs w:val="24"/>
        </w:rPr>
      </w:pPr>
      <w:r w:rsidRPr="00AC3104">
        <w:rPr>
          <w:bCs/>
          <w:szCs w:val="24"/>
        </w:rPr>
        <w:t>Удельный расход топлива на выработку энергии:   288 кг. усл. т./Гкал</w:t>
      </w:r>
    </w:p>
    <w:p w14:paraId="1BCD9D43" w14:textId="77777777" w:rsidR="00AC3104" w:rsidRPr="00AC3104" w:rsidRDefault="00AC3104" w:rsidP="00AC3104">
      <w:pPr>
        <w:autoSpaceDE w:val="0"/>
        <w:autoSpaceDN w:val="0"/>
        <w:adjustRightInd w:val="0"/>
        <w:ind w:firstLine="720"/>
        <w:rPr>
          <w:szCs w:val="24"/>
        </w:rPr>
      </w:pPr>
    </w:p>
    <w:p w14:paraId="3A16CB16" w14:textId="7D36A9F1" w:rsidR="00AC3104" w:rsidRDefault="00AC3104" w:rsidP="00AC3104">
      <w:pPr>
        <w:autoSpaceDE w:val="0"/>
        <w:autoSpaceDN w:val="0"/>
        <w:adjustRightInd w:val="0"/>
        <w:ind w:firstLine="720"/>
        <w:rPr>
          <w:bCs/>
          <w:i/>
          <w:szCs w:val="24"/>
        </w:rPr>
      </w:pPr>
      <w:r w:rsidRPr="00AC3104">
        <w:rPr>
          <w:bCs/>
          <w:i/>
          <w:szCs w:val="24"/>
        </w:rPr>
        <w:t>Котельное оборудование</w:t>
      </w:r>
    </w:p>
    <w:p w14:paraId="352274F8" w14:textId="77777777" w:rsidR="00AC3104" w:rsidRPr="00AC3104" w:rsidRDefault="00AC3104" w:rsidP="00AC3104">
      <w:pPr>
        <w:autoSpaceDE w:val="0"/>
        <w:autoSpaceDN w:val="0"/>
        <w:adjustRightInd w:val="0"/>
        <w:ind w:firstLine="720"/>
        <w:rPr>
          <w:bCs/>
          <w:i/>
          <w:szCs w:val="24"/>
        </w:rPr>
      </w:pPr>
    </w:p>
    <w:tbl>
      <w:tblPr>
        <w:tblW w:w="0" w:type="auto"/>
        <w:tblInd w:w="40" w:type="dxa"/>
        <w:tblCellMar>
          <w:left w:w="40" w:type="dxa"/>
          <w:right w:w="40" w:type="dxa"/>
        </w:tblCellMar>
        <w:tblLook w:val="0000" w:firstRow="0" w:lastRow="0" w:firstColumn="0" w:lastColumn="0" w:noHBand="0" w:noVBand="0"/>
      </w:tblPr>
      <w:tblGrid>
        <w:gridCol w:w="666"/>
        <w:gridCol w:w="1091"/>
        <w:gridCol w:w="896"/>
        <w:gridCol w:w="864"/>
        <w:gridCol w:w="1017"/>
        <w:gridCol w:w="1593"/>
        <w:gridCol w:w="1005"/>
        <w:gridCol w:w="1014"/>
        <w:gridCol w:w="1152"/>
      </w:tblGrid>
      <w:tr w:rsidR="00AC3104" w:rsidRPr="007F746D" w14:paraId="5A5F2061" w14:textId="77777777" w:rsidTr="00AC3104">
        <w:trPr>
          <w:trHeight w:val="1155"/>
        </w:trPr>
        <w:tc>
          <w:tcPr>
            <w:tcW w:w="0" w:type="auto"/>
            <w:tcBorders>
              <w:top w:val="single" w:sz="6" w:space="0" w:color="auto"/>
              <w:left w:val="single" w:sz="6" w:space="0" w:color="auto"/>
              <w:right w:val="single" w:sz="6" w:space="0" w:color="auto"/>
            </w:tcBorders>
          </w:tcPr>
          <w:p w14:paraId="0517E5B4" w14:textId="77777777" w:rsidR="00AC3104" w:rsidRPr="007F746D" w:rsidRDefault="00AC3104" w:rsidP="00AC3104">
            <w:pPr>
              <w:autoSpaceDE w:val="0"/>
              <w:autoSpaceDN w:val="0"/>
              <w:adjustRightInd w:val="0"/>
              <w:ind w:left="228"/>
              <w:jc w:val="center"/>
              <w:rPr>
                <w:sz w:val="18"/>
                <w:szCs w:val="18"/>
              </w:rPr>
            </w:pPr>
            <w:r w:rsidRPr="007F746D">
              <w:rPr>
                <w:sz w:val="18"/>
                <w:szCs w:val="18"/>
              </w:rPr>
              <w:lastRenderedPageBreak/>
              <w:t>Тип</w:t>
            </w:r>
          </w:p>
          <w:p w14:paraId="00D3DB9F" w14:textId="77777777" w:rsidR="00AC3104" w:rsidRPr="007F746D" w:rsidRDefault="00AC3104" w:rsidP="00AC3104">
            <w:pPr>
              <w:autoSpaceDE w:val="0"/>
              <w:autoSpaceDN w:val="0"/>
              <w:adjustRightInd w:val="0"/>
              <w:jc w:val="center"/>
              <w:rPr>
                <w:sz w:val="18"/>
                <w:szCs w:val="18"/>
              </w:rPr>
            </w:pPr>
            <w:r w:rsidRPr="007F746D">
              <w:rPr>
                <w:sz w:val="18"/>
                <w:szCs w:val="18"/>
              </w:rPr>
              <w:t>котла,</w:t>
            </w:r>
          </w:p>
          <w:p w14:paraId="5A9D2333" w14:textId="77777777" w:rsidR="00AC3104" w:rsidRPr="007F746D" w:rsidRDefault="00AC3104" w:rsidP="00AC3104">
            <w:pPr>
              <w:widowControl w:val="0"/>
              <w:autoSpaceDE w:val="0"/>
              <w:autoSpaceDN w:val="0"/>
              <w:adjustRightInd w:val="0"/>
              <w:jc w:val="center"/>
              <w:rPr>
                <w:sz w:val="18"/>
                <w:szCs w:val="18"/>
              </w:rPr>
            </w:pPr>
            <w:r w:rsidRPr="007F746D">
              <w:rPr>
                <w:sz w:val="18"/>
                <w:szCs w:val="18"/>
              </w:rPr>
              <w:t>марка</w:t>
            </w:r>
          </w:p>
        </w:tc>
        <w:tc>
          <w:tcPr>
            <w:tcW w:w="0" w:type="auto"/>
            <w:tcBorders>
              <w:top w:val="single" w:sz="6" w:space="0" w:color="auto"/>
              <w:left w:val="single" w:sz="6" w:space="0" w:color="auto"/>
              <w:right w:val="single" w:sz="6" w:space="0" w:color="auto"/>
            </w:tcBorders>
          </w:tcPr>
          <w:p w14:paraId="595C3D75" w14:textId="77777777" w:rsidR="00AC3104" w:rsidRPr="007F746D" w:rsidRDefault="00AC3104" w:rsidP="00AC3104">
            <w:pPr>
              <w:autoSpaceDE w:val="0"/>
              <w:autoSpaceDN w:val="0"/>
              <w:adjustRightInd w:val="0"/>
              <w:jc w:val="center"/>
              <w:rPr>
                <w:sz w:val="18"/>
                <w:szCs w:val="18"/>
              </w:rPr>
            </w:pPr>
            <w:r w:rsidRPr="007F746D">
              <w:rPr>
                <w:sz w:val="18"/>
                <w:szCs w:val="18"/>
              </w:rPr>
              <w:t>Тип</w:t>
            </w:r>
          </w:p>
          <w:p w14:paraId="42AEA651" w14:textId="77777777" w:rsidR="00AC3104" w:rsidRPr="007F746D" w:rsidRDefault="00AC3104" w:rsidP="00AC3104">
            <w:pPr>
              <w:autoSpaceDE w:val="0"/>
              <w:autoSpaceDN w:val="0"/>
              <w:adjustRightInd w:val="0"/>
              <w:jc w:val="center"/>
              <w:rPr>
                <w:sz w:val="18"/>
                <w:szCs w:val="18"/>
              </w:rPr>
            </w:pPr>
            <w:r w:rsidRPr="007F746D">
              <w:rPr>
                <w:sz w:val="18"/>
                <w:szCs w:val="18"/>
              </w:rPr>
              <w:t>котла</w:t>
            </w:r>
          </w:p>
          <w:p w14:paraId="412F5215" w14:textId="77777777" w:rsidR="00AC3104" w:rsidRPr="007F746D" w:rsidRDefault="00AC3104" w:rsidP="00AC3104">
            <w:pPr>
              <w:autoSpaceDE w:val="0"/>
              <w:autoSpaceDN w:val="0"/>
              <w:adjustRightInd w:val="0"/>
              <w:jc w:val="center"/>
              <w:rPr>
                <w:sz w:val="18"/>
                <w:szCs w:val="18"/>
              </w:rPr>
            </w:pPr>
            <w:r w:rsidRPr="007F746D">
              <w:rPr>
                <w:sz w:val="18"/>
                <w:szCs w:val="18"/>
              </w:rPr>
              <w:t>вода/</w:t>
            </w:r>
          </w:p>
          <w:p w14:paraId="4F6CD59B" w14:textId="77777777" w:rsidR="00AC3104" w:rsidRPr="007F746D" w:rsidRDefault="00AC3104" w:rsidP="00AC3104">
            <w:pPr>
              <w:widowControl w:val="0"/>
              <w:autoSpaceDE w:val="0"/>
              <w:autoSpaceDN w:val="0"/>
              <w:adjustRightInd w:val="0"/>
              <w:jc w:val="center"/>
              <w:rPr>
                <w:sz w:val="18"/>
                <w:szCs w:val="18"/>
              </w:rPr>
            </w:pPr>
            <w:r w:rsidRPr="007F746D">
              <w:rPr>
                <w:sz w:val="18"/>
                <w:szCs w:val="18"/>
              </w:rPr>
              <w:t>пар</w:t>
            </w:r>
          </w:p>
        </w:tc>
        <w:tc>
          <w:tcPr>
            <w:tcW w:w="0" w:type="auto"/>
            <w:tcBorders>
              <w:top w:val="single" w:sz="6" w:space="0" w:color="auto"/>
              <w:left w:val="single" w:sz="6" w:space="0" w:color="auto"/>
              <w:right w:val="single" w:sz="6" w:space="0" w:color="auto"/>
            </w:tcBorders>
          </w:tcPr>
          <w:p w14:paraId="1D4B7D51" w14:textId="77777777" w:rsidR="00AC3104" w:rsidRPr="007F746D" w:rsidRDefault="00AC3104" w:rsidP="00AC3104">
            <w:pPr>
              <w:autoSpaceDE w:val="0"/>
              <w:autoSpaceDN w:val="0"/>
              <w:adjustRightInd w:val="0"/>
              <w:jc w:val="center"/>
              <w:rPr>
                <w:sz w:val="18"/>
                <w:szCs w:val="18"/>
              </w:rPr>
            </w:pPr>
            <w:r w:rsidRPr="007F746D">
              <w:rPr>
                <w:sz w:val="18"/>
                <w:szCs w:val="18"/>
              </w:rPr>
              <w:t>Мощность</w:t>
            </w:r>
          </w:p>
          <w:p w14:paraId="74135661" w14:textId="77777777" w:rsidR="00AC3104" w:rsidRPr="007F746D" w:rsidRDefault="00AC3104" w:rsidP="00AC3104">
            <w:pPr>
              <w:autoSpaceDE w:val="0"/>
              <w:autoSpaceDN w:val="0"/>
              <w:adjustRightInd w:val="0"/>
              <w:ind w:left="232"/>
              <w:jc w:val="center"/>
              <w:rPr>
                <w:sz w:val="18"/>
                <w:szCs w:val="18"/>
              </w:rPr>
            </w:pPr>
            <w:r w:rsidRPr="007F746D">
              <w:rPr>
                <w:sz w:val="18"/>
                <w:szCs w:val="18"/>
              </w:rPr>
              <w:t>котла</w:t>
            </w:r>
          </w:p>
          <w:p w14:paraId="24E5ABCB" w14:textId="77777777" w:rsidR="00AC3104" w:rsidRPr="007F746D" w:rsidRDefault="00AC3104" w:rsidP="00AC3104">
            <w:pPr>
              <w:widowControl w:val="0"/>
              <w:autoSpaceDE w:val="0"/>
              <w:autoSpaceDN w:val="0"/>
              <w:adjustRightInd w:val="0"/>
              <w:jc w:val="center"/>
              <w:rPr>
                <w:sz w:val="18"/>
                <w:szCs w:val="18"/>
              </w:rPr>
            </w:pPr>
            <w:r w:rsidRPr="007F746D">
              <w:rPr>
                <w:sz w:val="18"/>
                <w:szCs w:val="18"/>
              </w:rPr>
              <w:t>(Гкал/ч)</w:t>
            </w:r>
          </w:p>
        </w:tc>
        <w:tc>
          <w:tcPr>
            <w:tcW w:w="0" w:type="auto"/>
            <w:tcBorders>
              <w:top w:val="single" w:sz="6" w:space="0" w:color="auto"/>
              <w:left w:val="single" w:sz="6" w:space="0" w:color="auto"/>
              <w:right w:val="single" w:sz="6" w:space="0" w:color="auto"/>
            </w:tcBorders>
          </w:tcPr>
          <w:p w14:paraId="19FC5B99" w14:textId="77777777" w:rsidR="00AC3104" w:rsidRPr="007F746D" w:rsidRDefault="00AC3104" w:rsidP="00AC3104">
            <w:pPr>
              <w:autoSpaceDE w:val="0"/>
              <w:autoSpaceDN w:val="0"/>
              <w:adjustRightInd w:val="0"/>
              <w:ind w:left="311"/>
              <w:jc w:val="center"/>
              <w:rPr>
                <w:sz w:val="18"/>
                <w:szCs w:val="18"/>
              </w:rPr>
            </w:pPr>
            <w:r w:rsidRPr="007F746D">
              <w:rPr>
                <w:sz w:val="18"/>
                <w:szCs w:val="18"/>
              </w:rPr>
              <w:t>Год</w:t>
            </w:r>
          </w:p>
          <w:p w14:paraId="0152AFB0" w14:textId="77777777" w:rsidR="00AC3104" w:rsidRPr="007F746D" w:rsidRDefault="00AC3104" w:rsidP="00AC3104">
            <w:pPr>
              <w:autoSpaceDE w:val="0"/>
              <w:autoSpaceDN w:val="0"/>
              <w:adjustRightInd w:val="0"/>
              <w:jc w:val="center"/>
              <w:rPr>
                <w:sz w:val="18"/>
                <w:szCs w:val="18"/>
              </w:rPr>
            </w:pPr>
            <w:r w:rsidRPr="007F746D">
              <w:rPr>
                <w:sz w:val="18"/>
                <w:szCs w:val="18"/>
              </w:rPr>
              <w:t>установки</w:t>
            </w:r>
          </w:p>
          <w:p w14:paraId="5C2AA1C4" w14:textId="77777777" w:rsidR="00AC3104" w:rsidRPr="007F746D" w:rsidRDefault="00AC3104" w:rsidP="00AC3104">
            <w:pPr>
              <w:widowControl w:val="0"/>
              <w:autoSpaceDE w:val="0"/>
              <w:autoSpaceDN w:val="0"/>
              <w:adjustRightInd w:val="0"/>
              <w:ind w:left="218"/>
              <w:jc w:val="center"/>
              <w:rPr>
                <w:sz w:val="18"/>
                <w:szCs w:val="18"/>
              </w:rPr>
            </w:pPr>
            <w:r w:rsidRPr="007F746D">
              <w:rPr>
                <w:sz w:val="18"/>
                <w:szCs w:val="18"/>
              </w:rPr>
              <w:t>котла</w:t>
            </w:r>
          </w:p>
        </w:tc>
        <w:tc>
          <w:tcPr>
            <w:tcW w:w="0" w:type="auto"/>
            <w:tcBorders>
              <w:top w:val="single" w:sz="6" w:space="0" w:color="auto"/>
              <w:left w:val="single" w:sz="6" w:space="0" w:color="auto"/>
              <w:right w:val="single" w:sz="6" w:space="0" w:color="auto"/>
            </w:tcBorders>
          </w:tcPr>
          <w:p w14:paraId="6A8CCA32" w14:textId="77777777" w:rsidR="00AC3104" w:rsidRPr="007F746D" w:rsidRDefault="00AC3104" w:rsidP="00AC3104">
            <w:pPr>
              <w:autoSpaceDE w:val="0"/>
              <w:autoSpaceDN w:val="0"/>
              <w:adjustRightInd w:val="0"/>
              <w:jc w:val="center"/>
              <w:rPr>
                <w:sz w:val="18"/>
                <w:szCs w:val="18"/>
              </w:rPr>
            </w:pPr>
            <w:r w:rsidRPr="007F746D">
              <w:rPr>
                <w:sz w:val="18"/>
                <w:szCs w:val="18"/>
              </w:rPr>
              <w:t>Год</w:t>
            </w:r>
          </w:p>
          <w:p w14:paraId="3635DE58" w14:textId="77777777" w:rsidR="00AC3104" w:rsidRPr="007F746D" w:rsidRDefault="00AC3104" w:rsidP="00AC3104">
            <w:pPr>
              <w:autoSpaceDE w:val="0"/>
              <w:autoSpaceDN w:val="0"/>
              <w:adjustRightInd w:val="0"/>
              <w:jc w:val="center"/>
              <w:rPr>
                <w:sz w:val="18"/>
                <w:szCs w:val="18"/>
              </w:rPr>
            </w:pPr>
            <w:r w:rsidRPr="007F746D">
              <w:rPr>
                <w:sz w:val="18"/>
                <w:szCs w:val="18"/>
              </w:rPr>
              <w:t>капремонта</w:t>
            </w:r>
          </w:p>
          <w:p w14:paraId="4B9FAB50" w14:textId="77777777" w:rsidR="00AC3104" w:rsidRPr="007F746D" w:rsidRDefault="00AC3104" w:rsidP="00AC3104">
            <w:pPr>
              <w:autoSpaceDE w:val="0"/>
              <w:autoSpaceDN w:val="0"/>
              <w:adjustRightInd w:val="0"/>
              <w:jc w:val="center"/>
              <w:rPr>
                <w:sz w:val="18"/>
                <w:szCs w:val="18"/>
              </w:rPr>
            </w:pPr>
            <w:r w:rsidRPr="007F746D">
              <w:rPr>
                <w:sz w:val="18"/>
                <w:szCs w:val="18"/>
              </w:rPr>
              <w:t>котла</w:t>
            </w:r>
          </w:p>
          <w:p w14:paraId="477BF1A1" w14:textId="77777777" w:rsidR="00AC3104" w:rsidRPr="007F746D" w:rsidRDefault="00AC3104" w:rsidP="00AC3104">
            <w:pPr>
              <w:widowControl w:val="0"/>
              <w:autoSpaceDE w:val="0"/>
              <w:autoSpaceDN w:val="0"/>
              <w:adjustRightInd w:val="0"/>
              <w:jc w:val="center"/>
              <w:rPr>
                <w:sz w:val="18"/>
                <w:szCs w:val="18"/>
              </w:rPr>
            </w:pPr>
            <w:r w:rsidRPr="007F746D">
              <w:rPr>
                <w:sz w:val="18"/>
                <w:szCs w:val="18"/>
              </w:rPr>
              <w:t>(последний)</w:t>
            </w:r>
          </w:p>
        </w:tc>
        <w:tc>
          <w:tcPr>
            <w:tcW w:w="0" w:type="auto"/>
            <w:tcBorders>
              <w:top w:val="single" w:sz="6" w:space="0" w:color="auto"/>
              <w:left w:val="single" w:sz="6" w:space="0" w:color="auto"/>
              <w:right w:val="single" w:sz="6" w:space="0" w:color="auto"/>
            </w:tcBorders>
          </w:tcPr>
          <w:p w14:paraId="78F197F5" w14:textId="77777777" w:rsidR="00AC3104" w:rsidRPr="007F746D" w:rsidRDefault="00AC3104" w:rsidP="00AC3104">
            <w:pPr>
              <w:autoSpaceDE w:val="0"/>
              <w:autoSpaceDN w:val="0"/>
              <w:adjustRightInd w:val="0"/>
              <w:jc w:val="center"/>
              <w:rPr>
                <w:sz w:val="18"/>
                <w:szCs w:val="18"/>
              </w:rPr>
            </w:pPr>
            <w:r w:rsidRPr="007F746D">
              <w:rPr>
                <w:sz w:val="18"/>
                <w:szCs w:val="18"/>
              </w:rPr>
              <w:t>Год</w:t>
            </w:r>
          </w:p>
          <w:p w14:paraId="675F967A" w14:textId="77777777" w:rsidR="00AC3104" w:rsidRPr="007F746D" w:rsidRDefault="00AC3104" w:rsidP="00AC3104">
            <w:pPr>
              <w:autoSpaceDE w:val="0"/>
              <w:autoSpaceDN w:val="0"/>
              <w:adjustRightInd w:val="0"/>
              <w:jc w:val="center"/>
              <w:rPr>
                <w:sz w:val="18"/>
                <w:szCs w:val="18"/>
              </w:rPr>
            </w:pPr>
            <w:r w:rsidRPr="007F746D">
              <w:rPr>
                <w:sz w:val="18"/>
                <w:szCs w:val="18"/>
              </w:rPr>
              <w:t>проведения</w:t>
            </w:r>
          </w:p>
          <w:p w14:paraId="591CA58E" w14:textId="77777777" w:rsidR="00AC3104" w:rsidRPr="007F746D" w:rsidRDefault="00AC3104" w:rsidP="00AC3104">
            <w:pPr>
              <w:autoSpaceDE w:val="0"/>
              <w:autoSpaceDN w:val="0"/>
              <w:adjustRightInd w:val="0"/>
              <w:jc w:val="center"/>
              <w:rPr>
                <w:sz w:val="18"/>
                <w:szCs w:val="18"/>
              </w:rPr>
            </w:pPr>
            <w:r w:rsidRPr="007F746D">
              <w:rPr>
                <w:sz w:val="18"/>
                <w:szCs w:val="18"/>
              </w:rPr>
              <w:t>режимно-</w:t>
            </w:r>
          </w:p>
          <w:p w14:paraId="3B080D41" w14:textId="77777777" w:rsidR="00AC3104" w:rsidRPr="007F746D" w:rsidRDefault="00AC3104" w:rsidP="00AC3104">
            <w:pPr>
              <w:widowControl w:val="0"/>
              <w:autoSpaceDE w:val="0"/>
              <w:autoSpaceDN w:val="0"/>
              <w:adjustRightInd w:val="0"/>
              <w:jc w:val="center"/>
              <w:rPr>
                <w:sz w:val="18"/>
                <w:szCs w:val="18"/>
              </w:rPr>
            </w:pPr>
            <w:r w:rsidRPr="007F746D">
              <w:rPr>
                <w:sz w:val="18"/>
                <w:szCs w:val="18"/>
              </w:rPr>
              <w:t>наладочных работ (РНР)</w:t>
            </w:r>
          </w:p>
        </w:tc>
        <w:tc>
          <w:tcPr>
            <w:tcW w:w="0" w:type="auto"/>
            <w:tcBorders>
              <w:top w:val="single" w:sz="6" w:space="0" w:color="auto"/>
              <w:left w:val="single" w:sz="6" w:space="0" w:color="auto"/>
              <w:right w:val="single" w:sz="6" w:space="0" w:color="auto"/>
            </w:tcBorders>
          </w:tcPr>
          <w:p w14:paraId="3EF15A32" w14:textId="77777777" w:rsidR="00AC3104" w:rsidRPr="007F746D" w:rsidRDefault="00AC3104" w:rsidP="00AC3104">
            <w:pPr>
              <w:autoSpaceDE w:val="0"/>
              <w:autoSpaceDN w:val="0"/>
              <w:adjustRightInd w:val="0"/>
              <w:ind w:left="325"/>
              <w:jc w:val="center"/>
              <w:rPr>
                <w:sz w:val="18"/>
                <w:szCs w:val="18"/>
              </w:rPr>
            </w:pPr>
            <w:r w:rsidRPr="007F746D">
              <w:rPr>
                <w:sz w:val="18"/>
                <w:szCs w:val="18"/>
              </w:rPr>
              <w:t>КПД</w:t>
            </w:r>
          </w:p>
          <w:p w14:paraId="4C1DF300" w14:textId="77777777" w:rsidR="00AC3104" w:rsidRPr="007F746D" w:rsidRDefault="00AC3104" w:rsidP="00AC3104">
            <w:pPr>
              <w:autoSpaceDE w:val="0"/>
              <w:autoSpaceDN w:val="0"/>
              <w:adjustRightInd w:val="0"/>
              <w:ind w:left="288"/>
              <w:jc w:val="center"/>
              <w:rPr>
                <w:sz w:val="18"/>
                <w:szCs w:val="18"/>
              </w:rPr>
            </w:pPr>
            <w:r w:rsidRPr="007F746D">
              <w:rPr>
                <w:sz w:val="18"/>
                <w:szCs w:val="18"/>
              </w:rPr>
              <w:t>котла</w:t>
            </w:r>
          </w:p>
          <w:p w14:paraId="340021BD" w14:textId="77777777" w:rsidR="00AC3104" w:rsidRPr="007F746D" w:rsidRDefault="00AC3104" w:rsidP="00AC3104">
            <w:pPr>
              <w:autoSpaceDE w:val="0"/>
              <w:autoSpaceDN w:val="0"/>
              <w:adjustRightInd w:val="0"/>
              <w:jc w:val="center"/>
              <w:rPr>
                <w:sz w:val="18"/>
                <w:szCs w:val="18"/>
              </w:rPr>
            </w:pPr>
            <w:r w:rsidRPr="007F746D">
              <w:rPr>
                <w:sz w:val="18"/>
                <w:szCs w:val="18"/>
              </w:rPr>
              <w:t>паспортный</w:t>
            </w:r>
          </w:p>
          <w:p w14:paraId="041B283B" w14:textId="77777777" w:rsidR="00AC3104" w:rsidRPr="007F746D" w:rsidRDefault="00AC3104" w:rsidP="00AC3104">
            <w:pPr>
              <w:widowControl w:val="0"/>
              <w:autoSpaceDE w:val="0"/>
              <w:autoSpaceDN w:val="0"/>
              <w:adjustRightInd w:val="0"/>
              <w:ind w:left="460"/>
              <w:jc w:val="center"/>
              <w:rPr>
                <w:sz w:val="18"/>
                <w:szCs w:val="18"/>
              </w:rPr>
            </w:pPr>
            <w:r w:rsidRPr="007F746D">
              <w:rPr>
                <w:bCs/>
                <w:sz w:val="18"/>
                <w:szCs w:val="18"/>
              </w:rPr>
              <w:t>%</w:t>
            </w:r>
          </w:p>
        </w:tc>
        <w:tc>
          <w:tcPr>
            <w:tcW w:w="0" w:type="auto"/>
            <w:tcBorders>
              <w:top w:val="single" w:sz="6" w:space="0" w:color="auto"/>
              <w:left w:val="single" w:sz="6" w:space="0" w:color="auto"/>
              <w:right w:val="single" w:sz="4" w:space="0" w:color="auto"/>
            </w:tcBorders>
          </w:tcPr>
          <w:p w14:paraId="20E3075F" w14:textId="77777777" w:rsidR="00AC3104" w:rsidRPr="007F746D" w:rsidRDefault="00AC3104" w:rsidP="00AC3104">
            <w:pPr>
              <w:autoSpaceDE w:val="0"/>
              <w:autoSpaceDN w:val="0"/>
              <w:adjustRightInd w:val="0"/>
              <w:jc w:val="center"/>
              <w:rPr>
                <w:sz w:val="18"/>
                <w:szCs w:val="18"/>
              </w:rPr>
            </w:pPr>
            <w:r w:rsidRPr="007F746D">
              <w:rPr>
                <w:sz w:val="18"/>
                <w:szCs w:val="18"/>
              </w:rPr>
              <w:t>КПД</w:t>
            </w:r>
          </w:p>
          <w:p w14:paraId="409E9A3C" w14:textId="77777777" w:rsidR="00AC3104" w:rsidRPr="007F746D" w:rsidRDefault="00AC3104" w:rsidP="00AC3104">
            <w:pPr>
              <w:autoSpaceDE w:val="0"/>
              <w:autoSpaceDN w:val="0"/>
              <w:adjustRightInd w:val="0"/>
              <w:jc w:val="center"/>
              <w:rPr>
                <w:sz w:val="18"/>
                <w:szCs w:val="18"/>
              </w:rPr>
            </w:pPr>
            <w:r w:rsidRPr="007F746D">
              <w:rPr>
                <w:sz w:val="18"/>
                <w:szCs w:val="18"/>
              </w:rPr>
              <w:t>по</w:t>
            </w:r>
          </w:p>
          <w:p w14:paraId="1F8FB7A8" w14:textId="77777777" w:rsidR="00AC3104" w:rsidRPr="007F746D" w:rsidRDefault="00AC3104" w:rsidP="00AC3104">
            <w:pPr>
              <w:autoSpaceDE w:val="0"/>
              <w:autoSpaceDN w:val="0"/>
              <w:adjustRightInd w:val="0"/>
              <w:jc w:val="center"/>
              <w:rPr>
                <w:sz w:val="18"/>
                <w:szCs w:val="18"/>
              </w:rPr>
            </w:pPr>
            <w:r w:rsidRPr="007F746D">
              <w:rPr>
                <w:sz w:val="18"/>
                <w:szCs w:val="18"/>
              </w:rPr>
              <w:t>результатам</w:t>
            </w:r>
          </w:p>
          <w:p w14:paraId="678562EC" w14:textId="77777777" w:rsidR="00AC3104" w:rsidRPr="007F746D" w:rsidRDefault="00AC3104" w:rsidP="00AC3104">
            <w:pPr>
              <w:widowControl w:val="0"/>
              <w:autoSpaceDE w:val="0"/>
              <w:autoSpaceDN w:val="0"/>
              <w:adjustRightInd w:val="0"/>
              <w:jc w:val="center"/>
              <w:rPr>
                <w:sz w:val="18"/>
                <w:szCs w:val="18"/>
              </w:rPr>
            </w:pPr>
            <w:r w:rsidRPr="007F746D">
              <w:rPr>
                <w:sz w:val="18"/>
                <w:szCs w:val="18"/>
              </w:rPr>
              <w:t>РНР%</w:t>
            </w:r>
          </w:p>
        </w:tc>
        <w:tc>
          <w:tcPr>
            <w:tcW w:w="0" w:type="auto"/>
            <w:tcBorders>
              <w:top w:val="single" w:sz="6" w:space="0" w:color="auto"/>
              <w:left w:val="single" w:sz="4" w:space="0" w:color="auto"/>
              <w:right w:val="single" w:sz="6" w:space="0" w:color="auto"/>
            </w:tcBorders>
          </w:tcPr>
          <w:p w14:paraId="0330EF19" w14:textId="77777777" w:rsidR="00AC3104" w:rsidRPr="007F746D" w:rsidRDefault="00AC3104" w:rsidP="00AC3104">
            <w:pPr>
              <w:autoSpaceDE w:val="0"/>
              <w:autoSpaceDN w:val="0"/>
              <w:adjustRightInd w:val="0"/>
              <w:jc w:val="center"/>
              <w:rPr>
                <w:sz w:val="18"/>
                <w:szCs w:val="18"/>
              </w:rPr>
            </w:pPr>
            <w:r w:rsidRPr="007F746D">
              <w:rPr>
                <w:sz w:val="18"/>
                <w:szCs w:val="18"/>
              </w:rPr>
              <w:t>Техническое</w:t>
            </w:r>
          </w:p>
          <w:p w14:paraId="07515320" w14:textId="77777777" w:rsidR="00AC3104" w:rsidRPr="007F746D" w:rsidRDefault="00AC3104" w:rsidP="00AC3104">
            <w:pPr>
              <w:autoSpaceDE w:val="0"/>
              <w:autoSpaceDN w:val="0"/>
              <w:adjustRightInd w:val="0"/>
              <w:jc w:val="center"/>
              <w:rPr>
                <w:sz w:val="18"/>
                <w:szCs w:val="18"/>
              </w:rPr>
            </w:pPr>
            <w:r w:rsidRPr="007F746D">
              <w:rPr>
                <w:sz w:val="18"/>
                <w:szCs w:val="18"/>
              </w:rPr>
              <w:t>состояние</w:t>
            </w:r>
          </w:p>
          <w:p w14:paraId="55EE9937" w14:textId="77777777" w:rsidR="00AC3104" w:rsidRPr="007F746D" w:rsidRDefault="00AC3104" w:rsidP="00AC3104">
            <w:pPr>
              <w:autoSpaceDE w:val="0"/>
              <w:autoSpaceDN w:val="0"/>
              <w:adjustRightInd w:val="0"/>
              <w:ind w:left="358"/>
              <w:jc w:val="center"/>
              <w:rPr>
                <w:sz w:val="18"/>
                <w:szCs w:val="18"/>
              </w:rPr>
            </w:pPr>
            <w:r w:rsidRPr="007F746D">
              <w:rPr>
                <w:sz w:val="18"/>
                <w:szCs w:val="18"/>
              </w:rPr>
              <w:t>котла</w:t>
            </w:r>
          </w:p>
          <w:p w14:paraId="3D78B25B" w14:textId="77777777" w:rsidR="00AC3104" w:rsidRPr="007F746D" w:rsidRDefault="00AC3104" w:rsidP="00AC3104">
            <w:pPr>
              <w:widowControl w:val="0"/>
              <w:autoSpaceDE w:val="0"/>
              <w:autoSpaceDN w:val="0"/>
              <w:adjustRightInd w:val="0"/>
              <w:jc w:val="center"/>
              <w:rPr>
                <w:sz w:val="18"/>
                <w:szCs w:val="18"/>
              </w:rPr>
            </w:pPr>
            <w:r w:rsidRPr="007F746D">
              <w:rPr>
                <w:sz w:val="18"/>
                <w:szCs w:val="18"/>
              </w:rPr>
              <w:t>(испр/неиспр)</w:t>
            </w:r>
          </w:p>
        </w:tc>
      </w:tr>
      <w:tr w:rsidR="00AC3104" w:rsidRPr="007F746D" w14:paraId="5DF9BB87" w14:textId="77777777" w:rsidTr="00AC3104">
        <w:tc>
          <w:tcPr>
            <w:tcW w:w="0" w:type="auto"/>
            <w:tcBorders>
              <w:top w:val="single" w:sz="6" w:space="0" w:color="auto"/>
              <w:left w:val="single" w:sz="6" w:space="0" w:color="auto"/>
              <w:bottom w:val="single" w:sz="6" w:space="0" w:color="auto"/>
              <w:right w:val="single" w:sz="6" w:space="0" w:color="auto"/>
            </w:tcBorders>
          </w:tcPr>
          <w:p w14:paraId="0E6A027B" w14:textId="77777777" w:rsidR="00AC3104" w:rsidRPr="007F746D" w:rsidRDefault="00AC3104" w:rsidP="00AC3104">
            <w:pPr>
              <w:autoSpaceDE w:val="0"/>
              <w:autoSpaceDN w:val="0"/>
              <w:adjustRightInd w:val="0"/>
              <w:ind w:left="353"/>
              <w:rPr>
                <w:bCs/>
                <w:sz w:val="18"/>
                <w:szCs w:val="18"/>
              </w:rPr>
            </w:pPr>
            <w:r w:rsidRPr="007F746D">
              <w:rPr>
                <w:bCs/>
                <w:sz w:val="18"/>
                <w:szCs w:val="18"/>
              </w:rPr>
              <w:t>1</w:t>
            </w:r>
          </w:p>
        </w:tc>
        <w:tc>
          <w:tcPr>
            <w:tcW w:w="0" w:type="auto"/>
            <w:tcBorders>
              <w:top w:val="single" w:sz="6" w:space="0" w:color="auto"/>
              <w:left w:val="single" w:sz="6" w:space="0" w:color="auto"/>
              <w:bottom w:val="single" w:sz="6" w:space="0" w:color="auto"/>
              <w:right w:val="single" w:sz="6" w:space="0" w:color="auto"/>
            </w:tcBorders>
          </w:tcPr>
          <w:p w14:paraId="13EDE8FA" w14:textId="77777777" w:rsidR="00AC3104" w:rsidRPr="007F746D" w:rsidRDefault="00AC3104" w:rsidP="00AC3104">
            <w:pPr>
              <w:autoSpaceDE w:val="0"/>
              <w:autoSpaceDN w:val="0"/>
              <w:adjustRightInd w:val="0"/>
              <w:jc w:val="center"/>
              <w:rPr>
                <w:bCs/>
                <w:sz w:val="18"/>
                <w:szCs w:val="18"/>
              </w:rPr>
            </w:pPr>
            <w:r w:rsidRPr="007F746D">
              <w:rPr>
                <w:bCs/>
                <w:sz w:val="18"/>
                <w:szCs w:val="18"/>
              </w:rPr>
              <w:t>2</w:t>
            </w:r>
          </w:p>
        </w:tc>
        <w:tc>
          <w:tcPr>
            <w:tcW w:w="0" w:type="auto"/>
            <w:tcBorders>
              <w:top w:val="single" w:sz="6" w:space="0" w:color="auto"/>
              <w:left w:val="single" w:sz="6" w:space="0" w:color="auto"/>
              <w:bottom w:val="single" w:sz="6" w:space="0" w:color="auto"/>
              <w:right w:val="single" w:sz="6" w:space="0" w:color="auto"/>
            </w:tcBorders>
          </w:tcPr>
          <w:p w14:paraId="290F6C74" w14:textId="77777777" w:rsidR="00AC3104" w:rsidRPr="007F746D" w:rsidRDefault="00AC3104" w:rsidP="00AC3104">
            <w:pPr>
              <w:autoSpaceDE w:val="0"/>
              <w:autoSpaceDN w:val="0"/>
              <w:adjustRightInd w:val="0"/>
              <w:ind w:left="404"/>
              <w:rPr>
                <w:bCs/>
                <w:sz w:val="18"/>
                <w:szCs w:val="18"/>
              </w:rPr>
            </w:pPr>
            <w:r w:rsidRPr="007F746D">
              <w:rPr>
                <w:bCs/>
                <w:sz w:val="18"/>
                <w:szCs w:val="18"/>
              </w:rPr>
              <w:t>3</w:t>
            </w:r>
          </w:p>
        </w:tc>
        <w:tc>
          <w:tcPr>
            <w:tcW w:w="0" w:type="auto"/>
            <w:tcBorders>
              <w:top w:val="single" w:sz="6" w:space="0" w:color="auto"/>
              <w:left w:val="single" w:sz="6" w:space="0" w:color="auto"/>
              <w:bottom w:val="single" w:sz="6" w:space="0" w:color="auto"/>
              <w:right w:val="single" w:sz="6" w:space="0" w:color="auto"/>
            </w:tcBorders>
          </w:tcPr>
          <w:p w14:paraId="4FC0695E" w14:textId="77777777" w:rsidR="00AC3104" w:rsidRPr="007F746D" w:rsidRDefault="00AC3104" w:rsidP="00AC3104">
            <w:pPr>
              <w:autoSpaceDE w:val="0"/>
              <w:autoSpaceDN w:val="0"/>
              <w:adjustRightInd w:val="0"/>
              <w:ind w:left="399"/>
              <w:rPr>
                <w:bCs/>
                <w:sz w:val="18"/>
                <w:szCs w:val="18"/>
              </w:rPr>
            </w:pPr>
            <w:r w:rsidRPr="007F746D">
              <w:rPr>
                <w:bCs/>
                <w:sz w:val="18"/>
                <w:szCs w:val="18"/>
              </w:rPr>
              <w:t>4</w:t>
            </w:r>
          </w:p>
        </w:tc>
        <w:tc>
          <w:tcPr>
            <w:tcW w:w="0" w:type="auto"/>
            <w:tcBorders>
              <w:top w:val="single" w:sz="6" w:space="0" w:color="auto"/>
              <w:left w:val="single" w:sz="6" w:space="0" w:color="auto"/>
              <w:bottom w:val="single" w:sz="6" w:space="0" w:color="auto"/>
              <w:right w:val="single" w:sz="6" w:space="0" w:color="auto"/>
            </w:tcBorders>
          </w:tcPr>
          <w:p w14:paraId="23972313" w14:textId="77777777" w:rsidR="00AC3104" w:rsidRPr="007F746D" w:rsidRDefault="00AC3104" w:rsidP="00AC3104">
            <w:pPr>
              <w:autoSpaceDE w:val="0"/>
              <w:autoSpaceDN w:val="0"/>
              <w:adjustRightInd w:val="0"/>
              <w:jc w:val="center"/>
              <w:rPr>
                <w:bCs/>
                <w:sz w:val="18"/>
                <w:szCs w:val="18"/>
              </w:rPr>
            </w:pPr>
            <w:r w:rsidRPr="007F746D">
              <w:rPr>
                <w:bCs/>
                <w:sz w:val="18"/>
                <w:szCs w:val="18"/>
              </w:rPr>
              <w:t>5</w:t>
            </w:r>
          </w:p>
        </w:tc>
        <w:tc>
          <w:tcPr>
            <w:tcW w:w="0" w:type="auto"/>
            <w:tcBorders>
              <w:top w:val="single" w:sz="6" w:space="0" w:color="auto"/>
              <w:left w:val="single" w:sz="6" w:space="0" w:color="auto"/>
              <w:bottom w:val="single" w:sz="6" w:space="0" w:color="auto"/>
              <w:right w:val="single" w:sz="6" w:space="0" w:color="auto"/>
            </w:tcBorders>
          </w:tcPr>
          <w:p w14:paraId="78296744" w14:textId="77777777" w:rsidR="00AC3104" w:rsidRPr="007F746D" w:rsidRDefault="00AC3104" w:rsidP="00AC3104">
            <w:pPr>
              <w:autoSpaceDE w:val="0"/>
              <w:autoSpaceDN w:val="0"/>
              <w:adjustRightInd w:val="0"/>
              <w:jc w:val="center"/>
              <w:rPr>
                <w:bCs/>
                <w:sz w:val="18"/>
                <w:szCs w:val="18"/>
              </w:rPr>
            </w:pPr>
            <w:r w:rsidRPr="007F746D">
              <w:rPr>
                <w:bCs/>
                <w:sz w:val="18"/>
                <w:szCs w:val="18"/>
              </w:rPr>
              <w:t>6</w:t>
            </w:r>
          </w:p>
        </w:tc>
        <w:tc>
          <w:tcPr>
            <w:tcW w:w="0" w:type="auto"/>
            <w:tcBorders>
              <w:top w:val="single" w:sz="6" w:space="0" w:color="auto"/>
              <w:left w:val="single" w:sz="6" w:space="0" w:color="auto"/>
              <w:bottom w:val="single" w:sz="6" w:space="0" w:color="auto"/>
              <w:right w:val="single" w:sz="6" w:space="0" w:color="auto"/>
            </w:tcBorders>
          </w:tcPr>
          <w:p w14:paraId="676B93F6" w14:textId="77777777" w:rsidR="00AC3104" w:rsidRPr="007F746D" w:rsidRDefault="00AC3104" w:rsidP="00AC3104">
            <w:pPr>
              <w:autoSpaceDE w:val="0"/>
              <w:autoSpaceDN w:val="0"/>
              <w:adjustRightInd w:val="0"/>
              <w:ind w:left="497"/>
              <w:rPr>
                <w:bCs/>
                <w:sz w:val="18"/>
                <w:szCs w:val="18"/>
              </w:rPr>
            </w:pPr>
            <w:r w:rsidRPr="007F746D">
              <w:rPr>
                <w:bCs/>
                <w:sz w:val="18"/>
                <w:szCs w:val="18"/>
              </w:rPr>
              <w:t>7</w:t>
            </w:r>
          </w:p>
        </w:tc>
        <w:tc>
          <w:tcPr>
            <w:tcW w:w="0" w:type="auto"/>
            <w:tcBorders>
              <w:top w:val="single" w:sz="6" w:space="0" w:color="auto"/>
              <w:left w:val="single" w:sz="6" w:space="0" w:color="auto"/>
              <w:bottom w:val="single" w:sz="6" w:space="0" w:color="auto"/>
              <w:right w:val="single" w:sz="4" w:space="0" w:color="auto"/>
            </w:tcBorders>
          </w:tcPr>
          <w:p w14:paraId="251832BD" w14:textId="77777777" w:rsidR="00AC3104" w:rsidRPr="007F746D" w:rsidRDefault="00AC3104" w:rsidP="00AC3104">
            <w:pPr>
              <w:autoSpaceDE w:val="0"/>
              <w:autoSpaceDN w:val="0"/>
              <w:adjustRightInd w:val="0"/>
              <w:jc w:val="center"/>
              <w:rPr>
                <w:sz w:val="18"/>
                <w:szCs w:val="18"/>
              </w:rPr>
            </w:pPr>
            <w:r w:rsidRPr="007F746D">
              <w:rPr>
                <w:sz w:val="18"/>
                <w:szCs w:val="18"/>
              </w:rPr>
              <w:t>8</w:t>
            </w:r>
          </w:p>
        </w:tc>
        <w:tc>
          <w:tcPr>
            <w:tcW w:w="0" w:type="auto"/>
            <w:tcBorders>
              <w:top w:val="single" w:sz="6" w:space="0" w:color="auto"/>
              <w:left w:val="single" w:sz="4" w:space="0" w:color="auto"/>
              <w:bottom w:val="single" w:sz="6" w:space="0" w:color="auto"/>
              <w:right w:val="single" w:sz="6" w:space="0" w:color="auto"/>
            </w:tcBorders>
          </w:tcPr>
          <w:p w14:paraId="2C5F457E" w14:textId="77777777" w:rsidR="00AC3104" w:rsidRPr="007F746D" w:rsidRDefault="00AC3104" w:rsidP="00AC3104">
            <w:pPr>
              <w:widowControl w:val="0"/>
              <w:autoSpaceDE w:val="0"/>
              <w:autoSpaceDN w:val="0"/>
              <w:adjustRightInd w:val="0"/>
              <w:ind w:left="170"/>
              <w:jc w:val="center"/>
              <w:rPr>
                <w:sz w:val="18"/>
                <w:szCs w:val="18"/>
              </w:rPr>
            </w:pPr>
            <w:r w:rsidRPr="007F746D">
              <w:rPr>
                <w:sz w:val="18"/>
                <w:szCs w:val="18"/>
              </w:rPr>
              <w:t>9</w:t>
            </w:r>
          </w:p>
        </w:tc>
      </w:tr>
      <w:tr w:rsidR="00AC3104" w:rsidRPr="007F746D" w14:paraId="53CDF8D4" w14:textId="77777777" w:rsidTr="00AC3104">
        <w:tc>
          <w:tcPr>
            <w:tcW w:w="0" w:type="auto"/>
            <w:tcBorders>
              <w:top w:val="single" w:sz="6" w:space="0" w:color="auto"/>
              <w:left w:val="single" w:sz="6" w:space="0" w:color="auto"/>
              <w:bottom w:val="single" w:sz="6" w:space="0" w:color="auto"/>
              <w:right w:val="single" w:sz="6" w:space="0" w:color="auto"/>
            </w:tcBorders>
          </w:tcPr>
          <w:p w14:paraId="509C1231" w14:textId="77777777" w:rsidR="00AC3104" w:rsidRPr="007F746D" w:rsidRDefault="00AC3104" w:rsidP="00AC3104">
            <w:pPr>
              <w:autoSpaceDE w:val="0"/>
              <w:autoSpaceDN w:val="0"/>
              <w:adjustRightInd w:val="0"/>
              <w:jc w:val="center"/>
              <w:rPr>
                <w:sz w:val="18"/>
                <w:szCs w:val="18"/>
              </w:rPr>
            </w:pPr>
            <w:r w:rsidRPr="007F746D">
              <w:rPr>
                <w:sz w:val="18"/>
                <w:szCs w:val="18"/>
              </w:rPr>
              <w:t>КВТС-1</w:t>
            </w:r>
          </w:p>
        </w:tc>
        <w:tc>
          <w:tcPr>
            <w:tcW w:w="0" w:type="auto"/>
            <w:tcBorders>
              <w:top w:val="single" w:sz="6" w:space="0" w:color="auto"/>
              <w:left w:val="single" w:sz="6" w:space="0" w:color="auto"/>
              <w:bottom w:val="single" w:sz="6" w:space="0" w:color="auto"/>
              <w:right w:val="single" w:sz="6" w:space="0" w:color="auto"/>
            </w:tcBorders>
          </w:tcPr>
          <w:p w14:paraId="0E72CE13" w14:textId="77777777" w:rsidR="00AC3104" w:rsidRPr="007F746D" w:rsidRDefault="00AC3104" w:rsidP="00AC3104">
            <w:pPr>
              <w:autoSpaceDE w:val="0"/>
              <w:autoSpaceDN w:val="0"/>
              <w:adjustRightInd w:val="0"/>
              <w:jc w:val="center"/>
              <w:rPr>
                <w:sz w:val="18"/>
                <w:szCs w:val="18"/>
              </w:rPr>
            </w:pPr>
            <w:r w:rsidRPr="007F746D">
              <w:rPr>
                <w:sz w:val="18"/>
                <w:szCs w:val="18"/>
              </w:rPr>
              <w:t>водогрейный</w:t>
            </w:r>
          </w:p>
        </w:tc>
        <w:tc>
          <w:tcPr>
            <w:tcW w:w="0" w:type="auto"/>
            <w:tcBorders>
              <w:top w:val="single" w:sz="6" w:space="0" w:color="auto"/>
              <w:left w:val="single" w:sz="6" w:space="0" w:color="auto"/>
              <w:bottom w:val="single" w:sz="6" w:space="0" w:color="auto"/>
              <w:right w:val="single" w:sz="6" w:space="0" w:color="auto"/>
            </w:tcBorders>
          </w:tcPr>
          <w:p w14:paraId="6558746F" w14:textId="77777777" w:rsidR="00AC3104" w:rsidRPr="007F746D" w:rsidRDefault="00AC3104" w:rsidP="00AC3104">
            <w:pPr>
              <w:autoSpaceDE w:val="0"/>
              <w:autoSpaceDN w:val="0"/>
              <w:adjustRightInd w:val="0"/>
              <w:jc w:val="center"/>
              <w:rPr>
                <w:sz w:val="18"/>
                <w:szCs w:val="18"/>
              </w:rPr>
            </w:pPr>
            <w:r w:rsidRPr="007F746D">
              <w:rPr>
                <w:sz w:val="18"/>
                <w:szCs w:val="18"/>
              </w:rPr>
              <w:t>0,86</w:t>
            </w:r>
          </w:p>
        </w:tc>
        <w:tc>
          <w:tcPr>
            <w:tcW w:w="0" w:type="auto"/>
            <w:tcBorders>
              <w:top w:val="single" w:sz="6" w:space="0" w:color="auto"/>
              <w:left w:val="single" w:sz="6" w:space="0" w:color="auto"/>
              <w:bottom w:val="single" w:sz="6" w:space="0" w:color="auto"/>
              <w:right w:val="single" w:sz="6" w:space="0" w:color="auto"/>
            </w:tcBorders>
          </w:tcPr>
          <w:p w14:paraId="0D77B5BF" w14:textId="77777777" w:rsidR="00AC3104" w:rsidRPr="007F746D" w:rsidRDefault="00AC3104" w:rsidP="00AC3104">
            <w:pPr>
              <w:autoSpaceDE w:val="0"/>
              <w:autoSpaceDN w:val="0"/>
              <w:adjustRightInd w:val="0"/>
              <w:jc w:val="center"/>
              <w:rPr>
                <w:sz w:val="18"/>
                <w:szCs w:val="18"/>
              </w:rPr>
            </w:pPr>
            <w:r w:rsidRPr="007F746D">
              <w:rPr>
                <w:sz w:val="18"/>
                <w:szCs w:val="18"/>
              </w:rPr>
              <w:t>2016</w:t>
            </w:r>
          </w:p>
        </w:tc>
        <w:tc>
          <w:tcPr>
            <w:tcW w:w="0" w:type="auto"/>
            <w:tcBorders>
              <w:top w:val="single" w:sz="6" w:space="0" w:color="auto"/>
              <w:left w:val="single" w:sz="6" w:space="0" w:color="auto"/>
              <w:bottom w:val="single" w:sz="6" w:space="0" w:color="auto"/>
              <w:right w:val="single" w:sz="6" w:space="0" w:color="auto"/>
            </w:tcBorders>
          </w:tcPr>
          <w:p w14:paraId="448417AF" w14:textId="77777777" w:rsidR="00AC3104" w:rsidRPr="007F746D" w:rsidRDefault="00AC3104" w:rsidP="00AC3104">
            <w:pPr>
              <w:autoSpaceDE w:val="0"/>
              <w:autoSpaceDN w:val="0"/>
              <w:adjustRightInd w:val="0"/>
              <w:jc w:val="center"/>
              <w:rPr>
                <w:sz w:val="18"/>
                <w:szCs w:val="18"/>
              </w:rPr>
            </w:pPr>
            <w:r w:rsidRPr="007F746D">
              <w:rPr>
                <w:sz w:val="18"/>
                <w:szCs w:val="18"/>
              </w:rPr>
              <w:t>2019</w:t>
            </w:r>
          </w:p>
        </w:tc>
        <w:tc>
          <w:tcPr>
            <w:tcW w:w="0" w:type="auto"/>
            <w:tcBorders>
              <w:top w:val="single" w:sz="6" w:space="0" w:color="auto"/>
              <w:left w:val="single" w:sz="6" w:space="0" w:color="auto"/>
              <w:bottom w:val="single" w:sz="6" w:space="0" w:color="auto"/>
              <w:right w:val="single" w:sz="6" w:space="0" w:color="auto"/>
            </w:tcBorders>
          </w:tcPr>
          <w:p w14:paraId="1A8D705D" w14:textId="77777777" w:rsidR="00AC3104" w:rsidRPr="007F746D" w:rsidRDefault="00AC3104" w:rsidP="00AC3104">
            <w:pPr>
              <w:autoSpaceDE w:val="0"/>
              <w:autoSpaceDN w:val="0"/>
              <w:adjustRightInd w:val="0"/>
              <w:jc w:val="center"/>
              <w:rPr>
                <w:sz w:val="18"/>
                <w:szCs w:val="18"/>
              </w:rPr>
            </w:pPr>
            <w:r w:rsidRPr="007F746D">
              <w:rPr>
                <w:sz w:val="18"/>
                <w:szCs w:val="18"/>
              </w:rPr>
              <w:t>2016</w:t>
            </w:r>
          </w:p>
        </w:tc>
        <w:tc>
          <w:tcPr>
            <w:tcW w:w="0" w:type="auto"/>
            <w:tcBorders>
              <w:top w:val="single" w:sz="6" w:space="0" w:color="auto"/>
              <w:left w:val="single" w:sz="6" w:space="0" w:color="auto"/>
              <w:bottom w:val="single" w:sz="6" w:space="0" w:color="auto"/>
              <w:right w:val="single" w:sz="6" w:space="0" w:color="auto"/>
            </w:tcBorders>
          </w:tcPr>
          <w:p w14:paraId="3F1C66D1" w14:textId="77777777" w:rsidR="00AC3104" w:rsidRPr="007F746D" w:rsidRDefault="00AC3104" w:rsidP="00AC3104">
            <w:pPr>
              <w:autoSpaceDE w:val="0"/>
              <w:autoSpaceDN w:val="0"/>
              <w:adjustRightInd w:val="0"/>
              <w:jc w:val="center"/>
              <w:rPr>
                <w:sz w:val="18"/>
                <w:szCs w:val="18"/>
              </w:rPr>
            </w:pPr>
          </w:p>
        </w:tc>
        <w:tc>
          <w:tcPr>
            <w:tcW w:w="0" w:type="auto"/>
            <w:tcBorders>
              <w:top w:val="single" w:sz="6" w:space="0" w:color="auto"/>
              <w:left w:val="single" w:sz="6" w:space="0" w:color="auto"/>
              <w:bottom w:val="single" w:sz="6" w:space="0" w:color="auto"/>
              <w:right w:val="single" w:sz="6" w:space="0" w:color="auto"/>
            </w:tcBorders>
          </w:tcPr>
          <w:p w14:paraId="3FA14142" w14:textId="77777777" w:rsidR="00AC3104" w:rsidRPr="007F746D" w:rsidRDefault="00AC3104" w:rsidP="00AC3104">
            <w:pPr>
              <w:autoSpaceDE w:val="0"/>
              <w:autoSpaceDN w:val="0"/>
              <w:adjustRightInd w:val="0"/>
              <w:jc w:val="center"/>
              <w:rPr>
                <w:sz w:val="18"/>
                <w:szCs w:val="18"/>
              </w:rPr>
            </w:pPr>
            <w:r w:rsidRPr="007F746D">
              <w:rPr>
                <w:sz w:val="18"/>
                <w:szCs w:val="18"/>
              </w:rPr>
              <w:t>60</w:t>
            </w:r>
          </w:p>
        </w:tc>
        <w:tc>
          <w:tcPr>
            <w:tcW w:w="0" w:type="auto"/>
            <w:tcBorders>
              <w:top w:val="single" w:sz="6" w:space="0" w:color="auto"/>
              <w:left w:val="single" w:sz="6" w:space="0" w:color="auto"/>
              <w:bottom w:val="single" w:sz="6" w:space="0" w:color="auto"/>
              <w:right w:val="single" w:sz="6" w:space="0" w:color="auto"/>
            </w:tcBorders>
          </w:tcPr>
          <w:p w14:paraId="285158F2" w14:textId="77777777" w:rsidR="00AC3104" w:rsidRPr="007F746D" w:rsidRDefault="00AC3104" w:rsidP="00AC3104">
            <w:pPr>
              <w:autoSpaceDE w:val="0"/>
              <w:autoSpaceDN w:val="0"/>
              <w:adjustRightInd w:val="0"/>
              <w:jc w:val="center"/>
              <w:rPr>
                <w:sz w:val="18"/>
                <w:szCs w:val="18"/>
              </w:rPr>
            </w:pPr>
            <w:r w:rsidRPr="007F746D">
              <w:rPr>
                <w:sz w:val="18"/>
                <w:szCs w:val="18"/>
              </w:rPr>
              <w:t>исправен</w:t>
            </w:r>
          </w:p>
        </w:tc>
      </w:tr>
      <w:tr w:rsidR="00AC3104" w:rsidRPr="007F746D" w14:paraId="7A37124E" w14:textId="77777777" w:rsidTr="00AC3104">
        <w:tc>
          <w:tcPr>
            <w:tcW w:w="0" w:type="auto"/>
            <w:tcBorders>
              <w:top w:val="single" w:sz="6" w:space="0" w:color="auto"/>
              <w:left w:val="single" w:sz="6" w:space="0" w:color="auto"/>
              <w:bottom w:val="single" w:sz="6" w:space="0" w:color="auto"/>
              <w:right w:val="single" w:sz="6" w:space="0" w:color="auto"/>
            </w:tcBorders>
          </w:tcPr>
          <w:p w14:paraId="1FCFD0B5" w14:textId="77777777" w:rsidR="00AC3104" w:rsidRPr="007F746D" w:rsidRDefault="00AC3104" w:rsidP="00AC3104">
            <w:pPr>
              <w:autoSpaceDE w:val="0"/>
              <w:autoSpaceDN w:val="0"/>
              <w:adjustRightInd w:val="0"/>
              <w:jc w:val="center"/>
              <w:rPr>
                <w:sz w:val="18"/>
                <w:szCs w:val="18"/>
              </w:rPr>
            </w:pPr>
            <w:r w:rsidRPr="007F746D">
              <w:rPr>
                <w:sz w:val="18"/>
                <w:szCs w:val="18"/>
              </w:rPr>
              <w:t>КВТС-1</w:t>
            </w:r>
          </w:p>
        </w:tc>
        <w:tc>
          <w:tcPr>
            <w:tcW w:w="0" w:type="auto"/>
            <w:tcBorders>
              <w:top w:val="single" w:sz="6" w:space="0" w:color="auto"/>
              <w:left w:val="single" w:sz="6" w:space="0" w:color="auto"/>
              <w:bottom w:val="single" w:sz="6" w:space="0" w:color="auto"/>
              <w:right w:val="single" w:sz="6" w:space="0" w:color="auto"/>
            </w:tcBorders>
          </w:tcPr>
          <w:p w14:paraId="0286749E" w14:textId="77777777" w:rsidR="00AC3104" w:rsidRPr="007F746D" w:rsidRDefault="00AC3104" w:rsidP="00AC3104">
            <w:pPr>
              <w:autoSpaceDE w:val="0"/>
              <w:autoSpaceDN w:val="0"/>
              <w:adjustRightInd w:val="0"/>
              <w:jc w:val="center"/>
              <w:rPr>
                <w:sz w:val="18"/>
                <w:szCs w:val="18"/>
              </w:rPr>
            </w:pPr>
            <w:r w:rsidRPr="007F746D">
              <w:rPr>
                <w:sz w:val="18"/>
                <w:szCs w:val="18"/>
              </w:rPr>
              <w:t>водогрейный</w:t>
            </w:r>
          </w:p>
        </w:tc>
        <w:tc>
          <w:tcPr>
            <w:tcW w:w="0" w:type="auto"/>
            <w:tcBorders>
              <w:top w:val="single" w:sz="6" w:space="0" w:color="auto"/>
              <w:left w:val="single" w:sz="6" w:space="0" w:color="auto"/>
              <w:bottom w:val="single" w:sz="6" w:space="0" w:color="auto"/>
              <w:right w:val="single" w:sz="6" w:space="0" w:color="auto"/>
            </w:tcBorders>
          </w:tcPr>
          <w:p w14:paraId="7B348219" w14:textId="77777777" w:rsidR="00AC3104" w:rsidRPr="007F746D" w:rsidRDefault="00AC3104" w:rsidP="00AC3104">
            <w:pPr>
              <w:autoSpaceDE w:val="0"/>
              <w:autoSpaceDN w:val="0"/>
              <w:adjustRightInd w:val="0"/>
              <w:jc w:val="center"/>
              <w:rPr>
                <w:sz w:val="18"/>
                <w:szCs w:val="18"/>
              </w:rPr>
            </w:pPr>
            <w:r w:rsidRPr="007F746D">
              <w:rPr>
                <w:sz w:val="18"/>
                <w:szCs w:val="18"/>
              </w:rPr>
              <w:t>0,86</w:t>
            </w:r>
          </w:p>
        </w:tc>
        <w:tc>
          <w:tcPr>
            <w:tcW w:w="0" w:type="auto"/>
            <w:tcBorders>
              <w:top w:val="single" w:sz="6" w:space="0" w:color="auto"/>
              <w:left w:val="single" w:sz="6" w:space="0" w:color="auto"/>
              <w:bottom w:val="single" w:sz="6" w:space="0" w:color="auto"/>
              <w:right w:val="single" w:sz="6" w:space="0" w:color="auto"/>
            </w:tcBorders>
          </w:tcPr>
          <w:p w14:paraId="286FFBD6" w14:textId="77777777" w:rsidR="00AC3104" w:rsidRPr="007F746D" w:rsidRDefault="00AC3104" w:rsidP="00AC3104">
            <w:pPr>
              <w:autoSpaceDE w:val="0"/>
              <w:autoSpaceDN w:val="0"/>
              <w:adjustRightInd w:val="0"/>
              <w:jc w:val="center"/>
              <w:rPr>
                <w:sz w:val="18"/>
                <w:szCs w:val="18"/>
              </w:rPr>
            </w:pPr>
            <w:r w:rsidRPr="007F746D">
              <w:rPr>
                <w:sz w:val="18"/>
                <w:szCs w:val="18"/>
              </w:rPr>
              <w:t>2019</w:t>
            </w:r>
          </w:p>
        </w:tc>
        <w:tc>
          <w:tcPr>
            <w:tcW w:w="0" w:type="auto"/>
            <w:tcBorders>
              <w:top w:val="single" w:sz="6" w:space="0" w:color="auto"/>
              <w:left w:val="single" w:sz="6" w:space="0" w:color="auto"/>
              <w:bottom w:val="single" w:sz="6" w:space="0" w:color="auto"/>
              <w:right w:val="single" w:sz="6" w:space="0" w:color="auto"/>
            </w:tcBorders>
          </w:tcPr>
          <w:p w14:paraId="6B1D09CC" w14:textId="77777777" w:rsidR="00AC3104" w:rsidRPr="007F746D" w:rsidRDefault="00AC3104" w:rsidP="00AC3104">
            <w:pPr>
              <w:autoSpaceDE w:val="0"/>
              <w:autoSpaceDN w:val="0"/>
              <w:adjustRightInd w:val="0"/>
              <w:jc w:val="center"/>
              <w:rPr>
                <w:sz w:val="18"/>
                <w:szCs w:val="18"/>
              </w:rPr>
            </w:pPr>
          </w:p>
        </w:tc>
        <w:tc>
          <w:tcPr>
            <w:tcW w:w="0" w:type="auto"/>
            <w:tcBorders>
              <w:top w:val="single" w:sz="6" w:space="0" w:color="auto"/>
              <w:left w:val="single" w:sz="6" w:space="0" w:color="auto"/>
              <w:bottom w:val="single" w:sz="6" w:space="0" w:color="auto"/>
              <w:right w:val="single" w:sz="6" w:space="0" w:color="auto"/>
            </w:tcBorders>
          </w:tcPr>
          <w:p w14:paraId="540DB4C5" w14:textId="77777777" w:rsidR="00AC3104" w:rsidRPr="007F746D" w:rsidRDefault="00AC3104" w:rsidP="00AC3104">
            <w:pPr>
              <w:autoSpaceDE w:val="0"/>
              <w:autoSpaceDN w:val="0"/>
              <w:adjustRightInd w:val="0"/>
              <w:jc w:val="center"/>
              <w:rPr>
                <w:sz w:val="18"/>
                <w:szCs w:val="18"/>
              </w:rPr>
            </w:pPr>
            <w:r w:rsidRPr="007F746D">
              <w:rPr>
                <w:sz w:val="18"/>
                <w:szCs w:val="18"/>
              </w:rPr>
              <w:t>2019</w:t>
            </w:r>
          </w:p>
        </w:tc>
        <w:tc>
          <w:tcPr>
            <w:tcW w:w="0" w:type="auto"/>
            <w:tcBorders>
              <w:top w:val="single" w:sz="6" w:space="0" w:color="auto"/>
              <w:left w:val="single" w:sz="6" w:space="0" w:color="auto"/>
              <w:bottom w:val="single" w:sz="6" w:space="0" w:color="auto"/>
              <w:right w:val="single" w:sz="6" w:space="0" w:color="auto"/>
            </w:tcBorders>
          </w:tcPr>
          <w:p w14:paraId="2CDCC581" w14:textId="77777777" w:rsidR="00AC3104" w:rsidRPr="007F746D" w:rsidRDefault="00AC3104" w:rsidP="00AC3104">
            <w:pPr>
              <w:autoSpaceDE w:val="0"/>
              <w:autoSpaceDN w:val="0"/>
              <w:adjustRightInd w:val="0"/>
              <w:jc w:val="center"/>
              <w:rPr>
                <w:sz w:val="18"/>
                <w:szCs w:val="18"/>
              </w:rPr>
            </w:pPr>
          </w:p>
        </w:tc>
        <w:tc>
          <w:tcPr>
            <w:tcW w:w="0" w:type="auto"/>
            <w:tcBorders>
              <w:top w:val="single" w:sz="6" w:space="0" w:color="auto"/>
              <w:left w:val="single" w:sz="6" w:space="0" w:color="auto"/>
              <w:bottom w:val="single" w:sz="6" w:space="0" w:color="auto"/>
              <w:right w:val="single" w:sz="6" w:space="0" w:color="auto"/>
            </w:tcBorders>
          </w:tcPr>
          <w:p w14:paraId="2C91BAD5" w14:textId="77777777" w:rsidR="00AC3104" w:rsidRPr="007F746D" w:rsidRDefault="00AC3104" w:rsidP="00AC3104">
            <w:pPr>
              <w:autoSpaceDE w:val="0"/>
              <w:autoSpaceDN w:val="0"/>
              <w:adjustRightInd w:val="0"/>
              <w:jc w:val="center"/>
              <w:rPr>
                <w:sz w:val="18"/>
                <w:szCs w:val="18"/>
              </w:rPr>
            </w:pPr>
            <w:r w:rsidRPr="007F746D">
              <w:rPr>
                <w:sz w:val="18"/>
                <w:szCs w:val="18"/>
              </w:rPr>
              <w:t>60</w:t>
            </w:r>
          </w:p>
        </w:tc>
        <w:tc>
          <w:tcPr>
            <w:tcW w:w="0" w:type="auto"/>
            <w:tcBorders>
              <w:top w:val="single" w:sz="6" w:space="0" w:color="auto"/>
              <w:left w:val="single" w:sz="6" w:space="0" w:color="auto"/>
              <w:bottom w:val="single" w:sz="6" w:space="0" w:color="auto"/>
              <w:right w:val="single" w:sz="6" w:space="0" w:color="auto"/>
            </w:tcBorders>
          </w:tcPr>
          <w:p w14:paraId="6DB95677" w14:textId="77777777" w:rsidR="00AC3104" w:rsidRPr="007F746D" w:rsidRDefault="00AC3104" w:rsidP="00AC3104">
            <w:pPr>
              <w:autoSpaceDE w:val="0"/>
              <w:autoSpaceDN w:val="0"/>
              <w:adjustRightInd w:val="0"/>
              <w:jc w:val="center"/>
              <w:rPr>
                <w:sz w:val="18"/>
                <w:szCs w:val="18"/>
              </w:rPr>
            </w:pPr>
            <w:r w:rsidRPr="007F746D">
              <w:rPr>
                <w:sz w:val="18"/>
                <w:szCs w:val="18"/>
              </w:rPr>
              <w:t>исправен</w:t>
            </w:r>
          </w:p>
        </w:tc>
      </w:tr>
    </w:tbl>
    <w:p w14:paraId="497843EC" w14:textId="77777777" w:rsidR="007F746D" w:rsidRDefault="007F746D" w:rsidP="007F746D">
      <w:pPr>
        <w:autoSpaceDE w:val="0"/>
        <w:autoSpaceDN w:val="0"/>
        <w:adjustRightInd w:val="0"/>
        <w:ind w:firstLine="720"/>
        <w:rPr>
          <w:bCs/>
          <w:i/>
          <w:szCs w:val="24"/>
        </w:rPr>
      </w:pPr>
    </w:p>
    <w:p w14:paraId="4067BA1A" w14:textId="0CF5B6F3" w:rsidR="007F746D" w:rsidRPr="007F746D" w:rsidRDefault="007F746D" w:rsidP="007F746D">
      <w:pPr>
        <w:autoSpaceDE w:val="0"/>
        <w:autoSpaceDN w:val="0"/>
        <w:adjustRightInd w:val="0"/>
        <w:ind w:left="696" w:firstLine="720"/>
        <w:rPr>
          <w:bCs/>
          <w:i/>
          <w:szCs w:val="24"/>
        </w:rPr>
      </w:pPr>
      <w:r w:rsidRPr="007F746D">
        <w:rPr>
          <w:bCs/>
          <w:i/>
          <w:szCs w:val="24"/>
        </w:rPr>
        <w:t>Характеристика тепловых сетей (далее - ТС)</w:t>
      </w:r>
    </w:p>
    <w:p w14:paraId="665B60DE" w14:textId="77777777" w:rsidR="007F746D" w:rsidRPr="007F746D" w:rsidRDefault="007F746D" w:rsidP="007F746D">
      <w:pPr>
        <w:ind w:firstLine="720"/>
        <w:rPr>
          <w:bCs/>
          <w:szCs w:val="24"/>
        </w:rPr>
      </w:pPr>
    </w:p>
    <w:p w14:paraId="5AA0144A" w14:textId="77777777" w:rsidR="007F746D" w:rsidRPr="007F746D" w:rsidRDefault="007F746D" w:rsidP="007F746D">
      <w:pPr>
        <w:ind w:firstLine="720"/>
        <w:rPr>
          <w:bCs/>
          <w:szCs w:val="24"/>
        </w:rPr>
      </w:pPr>
      <w:r w:rsidRPr="007F746D">
        <w:rPr>
          <w:bCs/>
          <w:szCs w:val="24"/>
        </w:rPr>
        <w:t>Тип системы теплоснабжения:   Закрытая</w:t>
      </w:r>
    </w:p>
    <w:p w14:paraId="4A374D73" w14:textId="77777777" w:rsidR="007F746D" w:rsidRPr="007F746D" w:rsidRDefault="007F746D" w:rsidP="007F746D">
      <w:pPr>
        <w:ind w:firstLine="720"/>
        <w:rPr>
          <w:bCs/>
          <w:szCs w:val="24"/>
        </w:rPr>
      </w:pPr>
      <w:r w:rsidRPr="007F746D">
        <w:rPr>
          <w:bCs/>
          <w:szCs w:val="24"/>
        </w:rPr>
        <w:t>Объем тепловой сети (м</w:t>
      </w:r>
      <w:r w:rsidRPr="007F746D">
        <w:rPr>
          <w:bCs/>
          <w:szCs w:val="24"/>
          <w:vertAlign w:val="superscript"/>
        </w:rPr>
        <w:t>3</w:t>
      </w:r>
      <w:r w:rsidRPr="007F746D">
        <w:rPr>
          <w:bCs/>
          <w:szCs w:val="24"/>
        </w:rPr>
        <w:t>) 12,03   Объем подпитки (м</w:t>
      </w:r>
      <w:r w:rsidRPr="007F746D">
        <w:rPr>
          <w:bCs/>
          <w:szCs w:val="24"/>
          <w:vertAlign w:val="superscript"/>
        </w:rPr>
        <w:t>3</w:t>
      </w:r>
      <w:r w:rsidRPr="007F746D">
        <w:rPr>
          <w:bCs/>
          <w:szCs w:val="24"/>
        </w:rPr>
        <w:t xml:space="preserve">/сутки) 2,75   </w:t>
      </w:r>
    </w:p>
    <w:p w14:paraId="46A30434" w14:textId="0BF35C71" w:rsidR="007F746D" w:rsidRDefault="007F746D" w:rsidP="007F746D">
      <w:pPr>
        <w:ind w:firstLine="720"/>
        <w:rPr>
          <w:bCs/>
          <w:szCs w:val="24"/>
        </w:rPr>
      </w:pPr>
      <w:r w:rsidRPr="007F746D">
        <w:rPr>
          <w:bCs/>
          <w:szCs w:val="24"/>
        </w:rPr>
        <w:t>Потери в тепловых сетях (утечки теплоносителя, отсутствие изоляции и др.) 264 Гкал/год</w:t>
      </w:r>
    </w:p>
    <w:p w14:paraId="122E1559" w14:textId="77777777" w:rsidR="007F746D" w:rsidRPr="007F746D" w:rsidRDefault="007F746D" w:rsidP="007F746D">
      <w:pPr>
        <w:ind w:firstLine="720"/>
        <w:rPr>
          <w:bCs/>
          <w:szCs w:val="24"/>
        </w:rPr>
      </w:pPr>
    </w:p>
    <w:tbl>
      <w:tblPr>
        <w:tblW w:w="0" w:type="auto"/>
        <w:tblInd w:w="40" w:type="dxa"/>
        <w:tblCellMar>
          <w:left w:w="40" w:type="dxa"/>
          <w:right w:w="40" w:type="dxa"/>
        </w:tblCellMar>
        <w:tblLook w:val="0000" w:firstRow="0" w:lastRow="0" w:firstColumn="0" w:lastColumn="0" w:noHBand="0" w:noVBand="0"/>
      </w:tblPr>
      <w:tblGrid>
        <w:gridCol w:w="1971"/>
        <w:gridCol w:w="2430"/>
        <w:gridCol w:w="2114"/>
        <w:gridCol w:w="2783"/>
      </w:tblGrid>
      <w:tr w:rsidR="007F746D" w:rsidRPr="007F746D" w14:paraId="617FD697" w14:textId="77777777" w:rsidTr="003B6187">
        <w:tc>
          <w:tcPr>
            <w:tcW w:w="0" w:type="auto"/>
            <w:tcBorders>
              <w:top w:val="single" w:sz="6" w:space="0" w:color="auto"/>
              <w:left w:val="single" w:sz="6" w:space="0" w:color="auto"/>
              <w:bottom w:val="single" w:sz="6" w:space="0" w:color="auto"/>
              <w:right w:val="single" w:sz="6" w:space="0" w:color="auto"/>
            </w:tcBorders>
          </w:tcPr>
          <w:p w14:paraId="39495CB7" w14:textId="77777777" w:rsidR="007F746D" w:rsidRPr="007F746D" w:rsidRDefault="007F746D" w:rsidP="003B6187">
            <w:pPr>
              <w:autoSpaceDE w:val="0"/>
              <w:autoSpaceDN w:val="0"/>
              <w:adjustRightInd w:val="0"/>
              <w:jc w:val="center"/>
              <w:rPr>
                <w:sz w:val="20"/>
                <w:szCs w:val="20"/>
              </w:rPr>
            </w:pPr>
            <w:r w:rsidRPr="007F746D">
              <w:rPr>
                <w:sz w:val="20"/>
                <w:szCs w:val="20"/>
              </w:rPr>
              <w:t>Диаметр трубопровода ТС (мм)</w:t>
            </w:r>
          </w:p>
        </w:tc>
        <w:tc>
          <w:tcPr>
            <w:tcW w:w="0" w:type="auto"/>
            <w:tcBorders>
              <w:top w:val="single" w:sz="6" w:space="0" w:color="auto"/>
              <w:left w:val="single" w:sz="6" w:space="0" w:color="auto"/>
              <w:bottom w:val="single" w:sz="6" w:space="0" w:color="auto"/>
              <w:right w:val="single" w:sz="6" w:space="0" w:color="auto"/>
            </w:tcBorders>
          </w:tcPr>
          <w:p w14:paraId="4E76B218" w14:textId="77777777" w:rsidR="007F746D" w:rsidRPr="007F746D" w:rsidRDefault="007F746D" w:rsidP="003B6187">
            <w:pPr>
              <w:autoSpaceDE w:val="0"/>
              <w:autoSpaceDN w:val="0"/>
              <w:adjustRightInd w:val="0"/>
              <w:jc w:val="center"/>
              <w:rPr>
                <w:sz w:val="20"/>
                <w:szCs w:val="20"/>
              </w:rPr>
            </w:pPr>
            <w:r w:rsidRPr="007F746D">
              <w:rPr>
                <w:sz w:val="20"/>
                <w:szCs w:val="20"/>
              </w:rPr>
              <w:t>Тип прокладки ТС (воздушная / подземная)</w:t>
            </w:r>
          </w:p>
        </w:tc>
        <w:tc>
          <w:tcPr>
            <w:tcW w:w="0" w:type="auto"/>
            <w:tcBorders>
              <w:top w:val="single" w:sz="6" w:space="0" w:color="auto"/>
              <w:left w:val="single" w:sz="6" w:space="0" w:color="auto"/>
              <w:bottom w:val="single" w:sz="6" w:space="0" w:color="auto"/>
              <w:right w:val="single" w:sz="6" w:space="0" w:color="auto"/>
            </w:tcBorders>
          </w:tcPr>
          <w:p w14:paraId="3A9B25D9" w14:textId="77777777" w:rsidR="007F746D" w:rsidRPr="007F746D" w:rsidRDefault="007F746D" w:rsidP="003B6187">
            <w:pPr>
              <w:autoSpaceDE w:val="0"/>
              <w:autoSpaceDN w:val="0"/>
              <w:adjustRightInd w:val="0"/>
              <w:jc w:val="center"/>
              <w:rPr>
                <w:sz w:val="20"/>
                <w:szCs w:val="20"/>
              </w:rPr>
            </w:pPr>
            <w:r w:rsidRPr="007F746D">
              <w:rPr>
                <w:sz w:val="20"/>
                <w:szCs w:val="20"/>
              </w:rPr>
              <w:t>Протяженность участков ТС (км)</w:t>
            </w:r>
          </w:p>
        </w:tc>
        <w:tc>
          <w:tcPr>
            <w:tcW w:w="0" w:type="auto"/>
            <w:tcBorders>
              <w:top w:val="single" w:sz="6" w:space="0" w:color="auto"/>
              <w:left w:val="single" w:sz="6" w:space="0" w:color="auto"/>
              <w:bottom w:val="single" w:sz="6" w:space="0" w:color="auto"/>
              <w:right w:val="single" w:sz="6" w:space="0" w:color="auto"/>
            </w:tcBorders>
          </w:tcPr>
          <w:p w14:paraId="6D07DB95" w14:textId="77777777" w:rsidR="007F746D" w:rsidRPr="007F746D" w:rsidRDefault="007F746D" w:rsidP="003B6187">
            <w:pPr>
              <w:autoSpaceDE w:val="0"/>
              <w:autoSpaceDN w:val="0"/>
              <w:adjustRightInd w:val="0"/>
              <w:ind w:firstLine="687"/>
              <w:jc w:val="center"/>
              <w:rPr>
                <w:sz w:val="20"/>
                <w:szCs w:val="20"/>
              </w:rPr>
            </w:pPr>
            <w:r w:rsidRPr="007F746D">
              <w:rPr>
                <w:sz w:val="20"/>
                <w:szCs w:val="20"/>
              </w:rPr>
              <w:t>Тип тепловой изоляции и покровного слоя</w:t>
            </w:r>
          </w:p>
        </w:tc>
      </w:tr>
      <w:tr w:rsidR="007F746D" w:rsidRPr="007F746D" w14:paraId="195A2724" w14:textId="77777777" w:rsidTr="003B6187">
        <w:tc>
          <w:tcPr>
            <w:tcW w:w="0" w:type="auto"/>
            <w:tcBorders>
              <w:top w:val="single" w:sz="6" w:space="0" w:color="auto"/>
              <w:left w:val="single" w:sz="6" w:space="0" w:color="auto"/>
              <w:bottom w:val="single" w:sz="6" w:space="0" w:color="auto"/>
              <w:right w:val="single" w:sz="6" w:space="0" w:color="auto"/>
            </w:tcBorders>
          </w:tcPr>
          <w:p w14:paraId="00585B9E" w14:textId="77777777" w:rsidR="007F746D" w:rsidRPr="007F746D" w:rsidRDefault="007F746D" w:rsidP="003B6187">
            <w:pPr>
              <w:autoSpaceDE w:val="0"/>
              <w:autoSpaceDN w:val="0"/>
              <w:adjustRightInd w:val="0"/>
              <w:ind w:left="1106"/>
              <w:rPr>
                <w:sz w:val="20"/>
                <w:szCs w:val="20"/>
              </w:rPr>
            </w:pPr>
            <w:r w:rsidRPr="007F746D">
              <w:rPr>
                <w:sz w:val="20"/>
                <w:szCs w:val="20"/>
              </w:rPr>
              <w:t>1</w:t>
            </w:r>
          </w:p>
        </w:tc>
        <w:tc>
          <w:tcPr>
            <w:tcW w:w="0" w:type="auto"/>
            <w:tcBorders>
              <w:top w:val="single" w:sz="6" w:space="0" w:color="auto"/>
              <w:left w:val="single" w:sz="6" w:space="0" w:color="auto"/>
              <w:bottom w:val="single" w:sz="6" w:space="0" w:color="auto"/>
              <w:right w:val="single" w:sz="6" w:space="0" w:color="auto"/>
            </w:tcBorders>
          </w:tcPr>
          <w:p w14:paraId="58BF5A12" w14:textId="77777777" w:rsidR="007F746D" w:rsidRPr="007F746D" w:rsidRDefault="007F746D" w:rsidP="003B6187">
            <w:pPr>
              <w:autoSpaceDE w:val="0"/>
              <w:autoSpaceDN w:val="0"/>
              <w:adjustRightInd w:val="0"/>
              <w:ind w:left="1087"/>
              <w:rPr>
                <w:sz w:val="20"/>
                <w:szCs w:val="20"/>
              </w:rPr>
            </w:pPr>
            <w:r w:rsidRPr="007F746D">
              <w:rPr>
                <w:sz w:val="20"/>
                <w:szCs w:val="20"/>
              </w:rPr>
              <w:t>2</w:t>
            </w:r>
          </w:p>
        </w:tc>
        <w:tc>
          <w:tcPr>
            <w:tcW w:w="0" w:type="auto"/>
            <w:tcBorders>
              <w:top w:val="single" w:sz="6" w:space="0" w:color="auto"/>
              <w:left w:val="single" w:sz="6" w:space="0" w:color="auto"/>
              <w:bottom w:val="single" w:sz="6" w:space="0" w:color="auto"/>
              <w:right w:val="single" w:sz="6" w:space="0" w:color="auto"/>
            </w:tcBorders>
          </w:tcPr>
          <w:p w14:paraId="3FEF3BAF" w14:textId="77777777" w:rsidR="007F746D" w:rsidRPr="007F746D" w:rsidRDefault="007F746D" w:rsidP="003B6187">
            <w:pPr>
              <w:autoSpaceDE w:val="0"/>
              <w:autoSpaceDN w:val="0"/>
              <w:adjustRightInd w:val="0"/>
              <w:ind w:left="1250"/>
              <w:rPr>
                <w:sz w:val="20"/>
                <w:szCs w:val="20"/>
              </w:rPr>
            </w:pPr>
            <w:r w:rsidRPr="007F746D">
              <w:rPr>
                <w:sz w:val="20"/>
                <w:szCs w:val="20"/>
              </w:rPr>
              <w:t>3</w:t>
            </w:r>
          </w:p>
        </w:tc>
        <w:tc>
          <w:tcPr>
            <w:tcW w:w="0" w:type="auto"/>
            <w:tcBorders>
              <w:top w:val="single" w:sz="6" w:space="0" w:color="auto"/>
              <w:left w:val="single" w:sz="6" w:space="0" w:color="auto"/>
              <w:bottom w:val="single" w:sz="6" w:space="0" w:color="auto"/>
              <w:right w:val="single" w:sz="6" w:space="0" w:color="auto"/>
            </w:tcBorders>
          </w:tcPr>
          <w:p w14:paraId="57D173F3" w14:textId="77777777" w:rsidR="007F746D" w:rsidRPr="007F746D" w:rsidRDefault="007F746D" w:rsidP="003B6187">
            <w:pPr>
              <w:autoSpaceDE w:val="0"/>
              <w:autoSpaceDN w:val="0"/>
              <w:adjustRightInd w:val="0"/>
              <w:ind w:left="1240"/>
              <w:rPr>
                <w:sz w:val="20"/>
                <w:szCs w:val="20"/>
              </w:rPr>
            </w:pPr>
            <w:r w:rsidRPr="007F746D">
              <w:rPr>
                <w:sz w:val="20"/>
                <w:szCs w:val="20"/>
              </w:rPr>
              <w:t>4</w:t>
            </w:r>
          </w:p>
        </w:tc>
      </w:tr>
      <w:tr w:rsidR="007F746D" w:rsidRPr="007F746D" w14:paraId="67AC06C9" w14:textId="77777777" w:rsidTr="003B6187">
        <w:tc>
          <w:tcPr>
            <w:tcW w:w="0" w:type="auto"/>
            <w:tcBorders>
              <w:top w:val="single" w:sz="6" w:space="0" w:color="auto"/>
              <w:left w:val="single" w:sz="6" w:space="0" w:color="auto"/>
              <w:bottom w:val="single" w:sz="6" w:space="0" w:color="auto"/>
              <w:right w:val="single" w:sz="6" w:space="0" w:color="auto"/>
            </w:tcBorders>
          </w:tcPr>
          <w:p w14:paraId="329C5F34" w14:textId="77777777" w:rsidR="007F746D" w:rsidRPr="007F746D" w:rsidRDefault="007F746D" w:rsidP="003B6187">
            <w:pPr>
              <w:autoSpaceDE w:val="0"/>
              <w:autoSpaceDN w:val="0"/>
              <w:adjustRightInd w:val="0"/>
              <w:jc w:val="center"/>
              <w:rPr>
                <w:sz w:val="20"/>
                <w:szCs w:val="20"/>
              </w:rPr>
            </w:pPr>
            <w:r w:rsidRPr="007F746D">
              <w:rPr>
                <w:sz w:val="20"/>
                <w:szCs w:val="20"/>
              </w:rPr>
              <w:t xml:space="preserve">до200 мм </w:t>
            </w:r>
          </w:p>
        </w:tc>
        <w:tc>
          <w:tcPr>
            <w:tcW w:w="0" w:type="auto"/>
            <w:tcBorders>
              <w:top w:val="single" w:sz="6" w:space="0" w:color="auto"/>
              <w:left w:val="single" w:sz="6" w:space="0" w:color="auto"/>
              <w:bottom w:val="single" w:sz="6" w:space="0" w:color="auto"/>
              <w:right w:val="single" w:sz="6" w:space="0" w:color="auto"/>
            </w:tcBorders>
          </w:tcPr>
          <w:p w14:paraId="33FD208A" w14:textId="77777777" w:rsidR="007F746D" w:rsidRPr="007F746D" w:rsidRDefault="007F746D" w:rsidP="003B6187">
            <w:pPr>
              <w:autoSpaceDE w:val="0"/>
              <w:autoSpaceDN w:val="0"/>
              <w:adjustRightInd w:val="0"/>
              <w:jc w:val="center"/>
              <w:rPr>
                <w:sz w:val="20"/>
                <w:szCs w:val="20"/>
              </w:rPr>
            </w:pPr>
            <w:r w:rsidRPr="007F746D">
              <w:rPr>
                <w:sz w:val="20"/>
                <w:szCs w:val="20"/>
              </w:rPr>
              <w:t>подземная</w:t>
            </w:r>
          </w:p>
        </w:tc>
        <w:tc>
          <w:tcPr>
            <w:tcW w:w="0" w:type="auto"/>
            <w:tcBorders>
              <w:top w:val="single" w:sz="6" w:space="0" w:color="auto"/>
              <w:left w:val="single" w:sz="6" w:space="0" w:color="auto"/>
              <w:bottom w:val="single" w:sz="6" w:space="0" w:color="auto"/>
              <w:right w:val="single" w:sz="6" w:space="0" w:color="auto"/>
            </w:tcBorders>
          </w:tcPr>
          <w:p w14:paraId="10D60F06" w14:textId="77777777" w:rsidR="007F746D" w:rsidRPr="007F746D" w:rsidRDefault="007F746D" w:rsidP="003B6187">
            <w:pPr>
              <w:autoSpaceDE w:val="0"/>
              <w:autoSpaceDN w:val="0"/>
              <w:adjustRightInd w:val="0"/>
              <w:jc w:val="center"/>
              <w:rPr>
                <w:sz w:val="20"/>
                <w:szCs w:val="20"/>
              </w:rPr>
            </w:pPr>
            <w:r w:rsidRPr="007F746D">
              <w:rPr>
                <w:sz w:val="20"/>
                <w:szCs w:val="20"/>
              </w:rPr>
              <w:t>0,500</w:t>
            </w:r>
          </w:p>
        </w:tc>
        <w:tc>
          <w:tcPr>
            <w:tcW w:w="0" w:type="auto"/>
            <w:tcBorders>
              <w:top w:val="single" w:sz="6" w:space="0" w:color="auto"/>
              <w:left w:val="single" w:sz="6" w:space="0" w:color="auto"/>
              <w:bottom w:val="single" w:sz="6" w:space="0" w:color="auto"/>
              <w:right w:val="single" w:sz="6" w:space="0" w:color="auto"/>
            </w:tcBorders>
          </w:tcPr>
          <w:p w14:paraId="7F0B1831" w14:textId="77777777" w:rsidR="007F746D" w:rsidRPr="007F746D" w:rsidRDefault="007F746D" w:rsidP="003B6187">
            <w:pPr>
              <w:autoSpaceDE w:val="0"/>
              <w:autoSpaceDN w:val="0"/>
              <w:adjustRightInd w:val="0"/>
              <w:jc w:val="center"/>
              <w:rPr>
                <w:sz w:val="20"/>
                <w:szCs w:val="20"/>
              </w:rPr>
            </w:pPr>
            <w:r w:rsidRPr="007F746D">
              <w:rPr>
                <w:sz w:val="20"/>
                <w:szCs w:val="20"/>
              </w:rPr>
              <w:t>м/плита, рубероид</w:t>
            </w:r>
          </w:p>
        </w:tc>
      </w:tr>
    </w:tbl>
    <w:p w14:paraId="40159641" w14:textId="17320293" w:rsidR="00AC3104" w:rsidRDefault="00AC3104" w:rsidP="001C2C43">
      <w:pPr>
        <w:tabs>
          <w:tab w:val="left" w:pos="0"/>
        </w:tabs>
        <w:ind w:firstLine="709"/>
        <w:rPr>
          <w:rFonts w:eastAsia="Times New Roman"/>
          <w:szCs w:val="24"/>
          <w:lang w:eastAsia="ru-RU"/>
        </w:rPr>
      </w:pPr>
    </w:p>
    <w:p w14:paraId="74997566" w14:textId="3E39CC81" w:rsidR="00AC3104" w:rsidRDefault="00AC3104" w:rsidP="001C2C43">
      <w:pPr>
        <w:tabs>
          <w:tab w:val="left" w:pos="0"/>
        </w:tabs>
        <w:ind w:firstLine="709"/>
        <w:rPr>
          <w:rFonts w:eastAsia="Times New Roman"/>
          <w:szCs w:val="24"/>
          <w:lang w:eastAsia="ru-RU"/>
        </w:rPr>
      </w:pPr>
    </w:p>
    <w:p w14:paraId="4A6753D8" w14:textId="79085D48" w:rsidR="00AC3104" w:rsidRDefault="00AC3104" w:rsidP="001C2C43">
      <w:pPr>
        <w:tabs>
          <w:tab w:val="left" w:pos="0"/>
        </w:tabs>
        <w:ind w:firstLine="709"/>
        <w:rPr>
          <w:rFonts w:eastAsia="Times New Roman"/>
          <w:szCs w:val="24"/>
          <w:lang w:eastAsia="ru-RU"/>
        </w:rPr>
      </w:pPr>
    </w:p>
    <w:p w14:paraId="50EF8EDD" w14:textId="114889EE" w:rsidR="00AC3104" w:rsidRDefault="00AC3104" w:rsidP="001C2C43">
      <w:pPr>
        <w:tabs>
          <w:tab w:val="left" w:pos="0"/>
        </w:tabs>
        <w:ind w:firstLine="709"/>
        <w:rPr>
          <w:rFonts w:eastAsia="Times New Roman"/>
          <w:szCs w:val="24"/>
          <w:lang w:eastAsia="ru-RU"/>
        </w:rPr>
      </w:pPr>
    </w:p>
    <w:p w14:paraId="26E03A8A" w14:textId="03329A20" w:rsidR="00AC3104" w:rsidRDefault="00AC3104" w:rsidP="001C2C43">
      <w:pPr>
        <w:tabs>
          <w:tab w:val="left" w:pos="0"/>
        </w:tabs>
        <w:ind w:firstLine="709"/>
        <w:rPr>
          <w:rFonts w:eastAsia="Times New Roman"/>
          <w:szCs w:val="24"/>
          <w:lang w:eastAsia="ru-RU"/>
        </w:rPr>
      </w:pPr>
    </w:p>
    <w:p w14:paraId="474F76DF" w14:textId="4E901A29" w:rsidR="00AC3104" w:rsidRDefault="00AC3104" w:rsidP="001C2C43">
      <w:pPr>
        <w:tabs>
          <w:tab w:val="left" w:pos="0"/>
        </w:tabs>
        <w:ind w:firstLine="709"/>
        <w:rPr>
          <w:rFonts w:eastAsia="Times New Roman"/>
          <w:szCs w:val="24"/>
          <w:lang w:eastAsia="ru-RU"/>
        </w:rPr>
      </w:pPr>
    </w:p>
    <w:p w14:paraId="09487CE0" w14:textId="3CEB5905" w:rsidR="00AC3104" w:rsidRDefault="00AC3104" w:rsidP="001C2C43">
      <w:pPr>
        <w:tabs>
          <w:tab w:val="left" w:pos="0"/>
        </w:tabs>
        <w:ind w:firstLine="709"/>
        <w:rPr>
          <w:rFonts w:eastAsia="Times New Roman"/>
          <w:szCs w:val="24"/>
          <w:lang w:eastAsia="ru-RU"/>
        </w:rPr>
      </w:pPr>
    </w:p>
    <w:p w14:paraId="2BC2DEC6" w14:textId="6DE9101E" w:rsidR="00AC3104" w:rsidRDefault="00AC3104" w:rsidP="001C2C43">
      <w:pPr>
        <w:tabs>
          <w:tab w:val="left" w:pos="0"/>
        </w:tabs>
        <w:ind w:firstLine="709"/>
        <w:rPr>
          <w:rFonts w:eastAsia="Times New Roman"/>
          <w:szCs w:val="24"/>
          <w:lang w:eastAsia="ru-RU"/>
        </w:rPr>
      </w:pPr>
    </w:p>
    <w:p w14:paraId="211C45F6" w14:textId="54B4B9F8" w:rsidR="00AC3104" w:rsidRDefault="00AC3104" w:rsidP="001C2C43">
      <w:pPr>
        <w:tabs>
          <w:tab w:val="left" w:pos="0"/>
        </w:tabs>
        <w:ind w:firstLine="709"/>
        <w:rPr>
          <w:rFonts w:eastAsia="Times New Roman"/>
          <w:szCs w:val="24"/>
          <w:lang w:eastAsia="ru-RU"/>
        </w:rPr>
      </w:pPr>
    </w:p>
    <w:p w14:paraId="344F4380" w14:textId="5FDD4842" w:rsidR="00AC3104" w:rsidRDefault="00AC3104" w:rsidP="001C2C43">
      <w:pPr>
        <w:tabs>
          <w:tab w:val="left" w:pos="0"/>
        </w:tabs>
        <w:ind w:firstLine="709"/>
        <w:rPr>
          <w:rFonts w:eastAsia="Times New Roman"/>
          <w:szCs w:val="24"/>
          <w:lang w:eastAsia="ru-RU"/>
        </w:rPr>
      </w:pPr>
    </w:p>
    <w:p w14:paraId="472A061C" w14:textId="32393CDC" w:rsidR="00AC3104" w:rsidRDefault="00AC3104" w:rsidP="001C2C43">
      <w:pPr>
        <w:tabs>
          <w:tab w:val="left" w:pos="0"/>
        </w:tabs>
        <w:ind w:firstLine="709"/>
        <w:rPr>
          <w:rFonts w:eastAsia="Times New Roman"/>
          <w:szCs w:val="24"/>
          <w:lang w:eastAsia="ru-RU"/>
        </w:rPr>
      </w:pPr>
    </w:p>
    <w:p w14:paraId="58E091D9" w14:textId="3A480813" w:rsidR="00AC3104" w:rsidRDefault="00AC3104" w:rsidP="001C2C43">
      <w:pPr>
        <w:tabs>
          <w:tab w:val="left" w:pos="0"/>
        </w:tabs>
        <w:ind w:firstLine="709"/>
        <w:rPr>
          <w:rFonts w:eastAsia="Times New Roman"/>
          <w:szCs w:val="24"/>
          <w:lang w:eastAsia="ru-RU"/>
        </w:rPr>
      </w:pPr>
    </w:p>
    <w:p w14:paraId="786A9D5C" w14:textId="2D23D82C" w:rsidR="00AC3104" w:rsidRDefault="00AC3104" w:rsidP="001C2C43">
      <w:pPr>
        <w:tabs>
          <w:tab w:val="left" w:pos="0"/>
        </w:tabs>
        <w:ind w:firstLine="709"/>
        <w:rPr>
          <w:rFonts w:eastAsia="Times New Roman"/>
          <w:szCs w:val="24"/>
          <w:lang w:eastAsia="ru-RU"/>
        </w:rPr>
      </w:pPr>
    </w:p>
    <w:p w14:paraId="5328CC4D" w14:textId="5F328847" w:rsidR="00AC3104" w:rsidRDefault="00AC3104" w:rsidP="001C2C43">
      <w:pPr>
        <w:tabs>
          <w:tab w:val="left" w:pos="0"/>
        </w:tabs>
        <w:ind w:firstLine="709"/>
        <w:rPr>
          <w:rFonts w:eastAsia="Times New Roman"/>
          <w:szCs w:val="24"/>
          <w:lang w:eastAsia="ru-RU"/>
        </w:rPr>
      </w:pPr>
    </w:p>
    <w:p w14:paraId="30A2F19F" w14:textId="761C34D4" w:rsidR="00AC3104" w:rsidRDefault="00AC3104" w:rsidP="001C2C43">
      <w:pPr>
        <w:tabs>
          <w:tab w:val="left" w:pos="0"/>
        </w:tabs>
        <w:ind w:firstLine="709"/>
        <w:rPr>
          <w:rFonts w:eastAsia="Times New Roman"/>
          <w:szCs w:val="24"/>
          <w:lang w:eastAsia="ru-RU"/>
        </w:rPr>
      </w:pPr>
    </w:p>
    <w:p w14:paraId="3323A194" w14:textId="78FA6847" w:rsidR="00AC3104" w:rsidRDefault="00AC3104" w:rsidP="001C2C43">
      <w:pPr>
        <w:tabs>
          <w:tab w:val="left" w:pos="0"/>
        </w:tabs>
        <w:ind w:firstLine="709"/>
        <w:rPr>
          <w:rFonts w:eastAsia="Times New Roman"/>
          <w:szCs w:val="24"/>
          <w:lang w:eastAsia="ru-RU"/>
        </w:rPr>
      </w:pPr>
    </w:p>
    <w:p w14:paraId="397F70DE" w14:textId="6919BEE6" w:rsidR="00AC3104" w:rsidRDefault="00AC3104" w:rsidP="001C2C43">
      <w:pPr>
        <w:tabs>
          <w:tab w:val="left" w:pos="0"/>
        </w:tabs>
        <w:ind w:firstLine="709"/>
        <w:rPr>
          <w:rFonts w:eastAsia="Times New Roman"/>
          <w:szCs w:val="24"/>
          <w:lang w:eastAsia="ru-RU"/>
        </w:rPr>
      </w:pPr>
    </w:p>
    <w:p w14:paraId="1BBD7DFC" w14:textId="4F96ECC3" w:rsidR="00AC3104" w:rsidRDefault="00AC3104" w:rsidP="001C2C43">
      <w:pPr>
        <w:tabs>
          <w:tab w:val="left" w:pos="0"/>
        </w:tabs>
        <w:ind w:firstLine="709"/>
        <w:rPr>
          <w:rFonts w:eastAsia="Times New Roman"/>
          <w:szCs w:val="24"/>
          <w:lang w:eastAsia="ru-RU"/>
        </w:rPr>
      </w:pPr>
    </w:p>
    <w:p w14:paraId="6C05C1DD" w14:textId="33EB3100" w:rsidR="00AC3104" w:rsidRDefault="00AC3104" w:rsidP="001C2C43">
      <w:pPr>
        <w:tabs>
          <w:tab w:val="left" w:pos="0"/>
        </w:tabs>
        <w:ind w:firstLine="709"/>
        <w:rPr>
          <w:rFonts w:eastAsia="Times New Roman"/>
          <w:szCs w:val="24"/>
          <w:lang w:eastAsia="ru-RU"/>
        </w:rPr>
      </w:pPr>
    </w:p>
    <w:p w14:paraId="385D0837" w14:textId="6C330725" w:rsidR="00AC3104" w:rsidRDefault="00AC3104" w:rsidP="004B5E6C">
      <w:pPr>
        <w:tabs>
          <w:tab w:val="left" w:pos="0"/>
        </w:tabs>
        <w:rPr>
          <w:rFonts w:eastAsia="Times New Roman"/>
          <w:szCs w:val="24"/>
          <w:lang w:eastAsia="ru-RU"/>
        </w:rPr>
      </w:pPr>
    </w:p>
    <w:p w14:paraId="7CA6021C" w14:textId="77777777" w:rsidR="004B5E6C" w:rsidRDefault="004B5E6C" w:rsidP="004B5E6C">
      <w:pPr>
        <w:tabs>
          <w:tab w:val="left" w:pos="0"/>
        </w:tabs>
        <w:rPr>
          <w:rFonts w:eastAsia="Times New Roman"/>
          <w:szCs w:val="24"/>
          <w:lang w:eastAsia="ru-RU"/>
        </w:rPr>
      </w:pPr>
    </w:p>
    <w:p w14:paraId="7B2D2D37" w14:textId="77777777" w:rsidR="00AC3104" w:rsidRDefault="00AC3104" w:rsidP="001C2C43">
      <w:pPr>
        <w:tabs>
          <w:tab w:val="left" w:pos="0"/>
        </w:tabs>
        <w:ind w:firstLine="709"/>
        <w:rPr>
          <w:rFonts w:eastAsia="Times New Roman"/>
          <w:szCs w:val="24"/>
          <w:lang w:eastAsia="ru-RU"/>
        </w:rPr>
      </w:pPr>
    </w:p>
    <w:p w14:paraId="7DBE577D" w14:textId="77777777" w:rsidR="00750A6E" w:rsidRDefault="00750A6E" w:rsidP="004B5E6C">
      <w:pPr>
        <w:tabs>
          <w:tab w:val="left" w:pos="0"/>
        </w:tabs>
        <w:ind w:firstLine="709"/>
        <w:jc w:val="center"/>
        <w:rPr>
          <w:b/>
          <w:sz w:val="28"/>
          <w:szCs w:val="28"/>
        </w:rPr>
      </w:pPr>
    </w:p>
    <w:p w14:paraId="5400E374" w14:textId="77777777" w:rsidR="00750A6E" w:rsidRDefault="00750A6E" w:rsidP="004B5E6C">
      <w:pPr>
        <w:tabs>
          <w:tab w:val="left" w:pos="0"/>
        </w:tabs>
        <w:ind w:firstLine="709"/>
        <w:jc w:val="center"/>
        <w:rPr>
          <w:b/>
          <w:sz w:val="28"/>
          <w:szCs w:val="28"/>
        </w:rPr>
      </w:pPr>
    </w:p>
    <w:p w14:paraId="6F3B4AAF" w14:textId="77777777" w:rsidR="00750A6E" w:rsidRDefault="00750A6E" w:rsidP="004B5E6C">
      <w:pPr>
        <w:tabs>
          <w:tab w:val="left" w:pos="0"/>
        </w:tabs>
        <w:ind w:firstLine="709"/>
        <w:jc w:val="center"/>
        <w:rPr>
          <w:b/>
          <w:sz w:val="28"/>
          <w:szCs w:val="28"/>
        </w:rPr>
      </w:pPr>
    </w:p>
    <w:p w14:paraId="19FBAB0B" w14:textId="77777777" w:rsidR="00750A6E" w:rsidRDefault="00750A6E" w:rsidP="004B5E6C">
      <w:pPr>
        <w:tabs>
          <w:tab w:val="left" w:pos="0"/>
        </w:tabs>
        <w:ind w:firstLine="709"/>
        <w:jc w:val="center"/>
        <w:rPr>
          <w:b/>
          <w:sz w:val="28"/>
          <w:szCs w:val="28"/>
        </w:rPr>
      </w:pPr>
    </w:p>
    <w:p w14:paraId="5AAE1CC1" w14:textId="77777777" w:rsidR="00750A6E" w:rsidRDefault="00750A6E" w:rsidP="004B5E6C">
      <w:pPr>
        <w:tabs>
          <w:tab w:val="left" w:pos="0"/>
        </w:tabs>
        <w:ind w:firstLine="709"/>
        <w:jc w:val="center"/>
        <w:rPr>
          <w:b/>
          <w:sz w:val="28"/>
          <w:szCs w:val="28"/>
        </w:rPr>
      </w:pPr>
    </w:p>
    <w:p w14:paraId="51A22548" w14:textId="77777777" w:rsidR="00750A6E" w:rsidRDefault="00750A6E" w:rsidP="004B5E6C">
      <w:pPr>
        <w:tabs>
          <w:tab w:val="left" w:pos="0"/>
        </w:tabs>
        <w:ind w:firstLine="709"/>
        <w:jc w:val="center"/>
        <w:rPr>
          <w:b/>
          <w:sz w:val="28"/>
          <w:szCs w:val="28"/>
        </w:rPr>
      </w:pPr>
    </w:p>
    <w:p w14:paraId="5E0B6743" w14:textId="77777777" w:rsidR="00750A6E" w:rsidRDefault="00750A6E" w:rsidP="004B5E6C">
      <w:pPr>
        <w:tabs>
          <w:tab w:val="left" w:pos="0"/>
        </w:tabs>
        <w:ind w:firstLine="709"/>
        <w:jc w:val="center"/>
        <w:rPr>
          <w:b/>
          <w:sz w:val="28"/>
          <w:szCs w:val="28"/>
        </w:rPr>
      </w:pPr>
    </w:p>
    <w:p w14:paraId="77D3147C" w14:textId="77777777" w:rsidR="00750A6E" w:rsidRDefault="00750A6E" w:rsidP="004B5E6C">
      <w:pPr>
        <w:tabs>
          <w:tab w:val="left" w:pos="0"/>
        </w:tabs>
        <w:ind w:firstLine="709"/>
        <w:jc w:val="center"/>
        <w:rPr>
          <w:b/>
          <w:sz w:val="28"/>
          <w:szCs w:val="28"/>
        </w:rPr>
      </w:pPr>
    </w:p>
    <w:p w14:paraId="7C7CBA5F" w14:textId="77777777" w:rsidR="00750A6E" w:rsidRDefault="00750A6E" w:rsidP="004B5E6C">
      <w:pPr>
        <w:tabs>
          <w:tab w:val="left" w:pos="0"/>
        </w:tabs>
        <w:ind w:firstLine="709"/>
        <w:jc w:val="center"/>
        <w:rPr>
          <w:b/>
          <w:sz w:val="28"/>
          <w:szCs w:val="28"/>
        </w:rPr>
      </w:pPr>
    </w:p>
    <w:p w14:paraId="1926895E" w14:textId="77777777" w:rsidR="00750A6E" w:rsidRDefault="00750A6E" w:rsidP="004B5E6C">
      <w:pPr>
        <w:tabs>
          <w:tab w:val="left" w:pos="0"/>
        </w:tabs>
        <w:ind w:firstLine="709"/>
        <w:jc w:val="center"/>
        <w:rPr>
          <w:b/>
          <w:sz w:val="28"/>
          <w:szCs w:val="28"/>
        </w:rPr>
      </w:pPr>
    </w:p>
    <w:p w14:paraId="57F3F819" w14:textId="77777777" w:rsidR="00750A6E" w:rsidRDefault="00750A6E" w:rsidP="004B5E6C">
      <w:pPr>
        <w:tabs>
          <w:tab w:val="left" w:pos="0"/>
        </w:tabs>
        <w:ind w:firstLine="709"/>
        <w:jc w:val="center"/>
        <w:rPr>
          <w:b/>
          <w:sz w:val="28"/>
          <w:szCs w:val="28"/>
        </w:rPr>
      </w:pPr>
    </w:p>
    <w:p w14:paraId="1B0B63CE" w14:textId="77777777" w:rsidR="00750A6E" w:rsidRDefault="00750A6E" w:rsidP="004B5E6C">
      <w:pPr>
        <w:tabs>
          <w:tab w:val="left" w:pos="0"/>
        </w:tabs>
        <w:ind w:firstLine="709"/>
        <w:jc w:val="center"/>
        <w:rPr>
          <w:b/>
          <w:sz w:val="28"/>
          <w:szCs w:val="28"/>
        </w:rPr>
      </w:pPr>
    </w:p>
    <w:p w14:paraId="764F6950" w14:textId="77777777" w:rsidR="00750A6E" w:rsidRDefault="00750A6E" w:rsidP="004B5E6C">
      <w:pPr>
        <w:tabs>
          <w:tab w:val="left" w:pos="0"/>
        </w:tabs>
        <w:ind w:firstLine="709"/>
        <w:jc w:val="center"/>
        <w:rPr>
          <w:b/>
          <w:sz w:val="28"/>
          <w:szCs w:val="28"/>
        </w:rPr>
      </w:pPr>
    </w:p>
    <w:p w14:paraId="116D8EF9" w14:textId="1F00A1E4" w:rsidR="003B6187" w:rsidRDefault="003B6187" w:rsidP="004B5E6C">
      <w:pPr>
        <w:tabs>
          <w:tab w:val="left" w:pos="0"/>
        </w:tabs>
        <w:ind w:firstLine="709"/>
        <w:jc w:val="center"/>
        <w:rPr>
          <w:b/>
          <w:sz w:val="28"/>
          <w:szCs w:val="28"/>
        </w:rPr>
      </w:pPr>
      <w:r w:rsidRPr="003557FD">
        <w:rPr>
          <w:b/>
          <w:sz w:val="28"/>
          <w:szCs w:val="28"/>
        </w:rPr>
        <w:t>Дровяная котельная ООО «Тепло людям. Велиж» ул. 8 Марта,</w:t>
      </w:r>
    </w:p>
    <w:p w14:paraId="3DDBAA5F" w14:textId="6B941AB2" w:rsidR="00AC3104" w:rsidRDefault="003B6187" w:rsidP="004B5E6C">
      <w:pPr>
        <w:tabs>
          <w:tab w:val="left" w:pos="0"/>
        </w:tabs>
        <w:ind w:firstLine="709"/>
        <w:jc w:val="center"/>
        <w:rPr>
          <w:b/>
          <w:sz w:val="28"/>
          <w:szCs w:val="28"/>
        </w:rPr>
      </w:pPr>
      <w:r w:rsidRPr="003557FD">
        <w:rPr>
          <w:b/>
          <w:sz w:val="28"/>
          <w:szCs w:val="28"/>
        </w:rPr>
        <w:t>котельная 8 Марта</w:t>
      </w:r>
    </w:p>
    <w:p w14:paraId="2162EFBE" w14:textId="77777777" w:rsidR="004B5E6C" w:rsidRDefault="004B5E6C" w:rsidP="001C2C43">
      <w:pPr>
        <w:tabs>
          <w:tab w:val="left" w:pos="0"/>
        </w:tabs>
        <w:ind w:firstLine="709"/>
        <w:rPr>
          <w:rFonts w:eastAsia="Times New Roman"/>
          <w:szCs w:val="24"/>
          <w:lang w:eastAsia="ru-RU"/>
        </w:rPr>
      </w:pPr>
    </w:p>
    <w:p w14:paraId="0D2CE680" w14:textId="2C757AB7" w:rsidR="00AC3104" w:rsidRDefault="005E4BF6" w:rsidP="005E4BF6">
      <w:pPr>
        <w:tabs>
          <w:tab w:val="left" w:pos="0"/>
        </w:tabs>
        <w:ind w:firstLine="709"/>
        <w:jc w:val="center"/>
        <w:rPr>
          <w:rFonts w:eastAsia="Times New Roman"/>
          <w:szCs w:val="24"/>
          <w:lang w:eastAsia="ru-RU"/>
        </w:rPr>
      </w:pPr>
      <w:r w:rsidRPr="005E4BF6">
        <w:rPr>
          <w:rFonts w:eastAsia="Times New Roman"/>
          <w:noProof/>
          <w:szCs w:val="24"/>
          <w:lang w:eastAsia="ru-RU"/>
        </w:rPr>
        <w:drawing>
          <wp:inline distT="0" distB="0" distL="0" distR="0" wp14:anchorId="31F19A6B" wp14:editId="2852B3B4">
            <wp:extent cx="4721952" cy="5080276"/>
            <wp:effectExtent l="0" t="0" r="254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55732" cy="5116619"/>
                    </a:xfrm>
                    <a:prstGeom prst="rect">
                      <a:avLst/>
                    </a:prstGeom>
                  </pic:spPr>
                </pic:pic>
              </a:graphicData>
            </a:graphic>
          </wp:inline>
        </w:drawing>
      </w:r>
    </w:p>
    <w:p w14:paraId="49C87528" w14:textId="77777777" w:rsidR="00AC3104" w:rsidRDefault="00AC3104" w:rsidP="001C2C43">
      <w:pPr>
        <w:tabs>
          <w:tab w:val="left" w:pos="0"/>
        </w:tabs>
        <w:ind w:firstLine="709"/>
        <w:rPr>
          <w:rFonts w:eastAsia="Times New Roman"/>
          <w:szCs w:val="24"/>
          <w:lang w:eastAsia="ru-RU"/>
        </w:rPr>
      </w:pPr>
    </w:p>
    <w:p w14:paraId="7333156A" w14:textId="77777777" w:rsidR="00AC3104" w:rsidRDefault="00AC3104" w:rsidP="001C2C43">
      <w:pPr>
        <w:tabs>
          <w:tab w:val="left" w:pos="0"/>
        </w:tabs>
        <w:ind w:firstLine="709"/>
        <w:rPr>
          <w:rFonts w:eastAsia="Times New Roman"/>
          <w:szCs w:val="24"/>
          <w:lang w:eastAsia="ru-RU"/>
        </w:rPr>
      </w:pPr>
    </w:p>
    <w:p w14:paraId="7BA5690D" w14:textId="15F55414" w:rsidR="00680A22" w:rsidRPr="00680A22" w:rsidRDefault="00680A22" w:rsidP="005E4BF6">
      <w:pPr>
        <w:spacing w:after="160" w:line="259" w:lineRule="auto"/>
        <w:jc w:val="left"/>
        <w:rPr>
          <w:rFonts w:eastAsia="Times New Roman"/>
          <w:szCs w:val="24"/>
          <w:lang w:eastAsia="ru-RU"/>
        </w:rPr>
      </w:pPr>
      <w:r w:rsidRPr="00680A22">
        <w:rPr>
          <w:bCs/>
          <w:szCs w:val="24"/>
        </w:rPr>
        <w:t>Наименование котельной 8 Марта   Год ввода в эксплуатацию: 1993г.</w:t>
      </w:r>
    </w:p>
    <w:p w14:paraId="13BC0259" w14:textId="77777777" w:rsidR="00680A22" w:rsidRPr="00680A22" w:rsidRDefault="00680A22" w:rsidP="00680A22">
      <w:pPr>
        <w:rPr>
          <w:bCs/>
          <w:szCs w:val="24"/>
        </w:rPr>
      </w:pPr>
      <w:r w:rsidRPr="00680A22">
        <w:rPr>
          <w:bCs/>
          <w:szCs w:val="24"/>
        </w:rPr>
        <w:t>Почтовый адрес котельной: 216290,Смоленская область, г.Велиж,ул.8 Марта</w:t>
      </w:r>
    </w:p>
    <w:p w14:paraId="2EB2D617" w14:textId="77777777" w:rsidR="00680A22" w:rsidRPr="00680A22" w:rsidRDefault="00680A22" w:rsidP="00680A22">
      <w:pPr>
        <w:rPr>
          <w:bCs/>
          <w:szCs w:val="24"/>
        </w:rPr>
      </w:pPr>
      <w:r w:rsidRPr="00680A22">
        <w:rPr>
          <w:bCs/>
          <w:szCs w:val="24"/>
        </w:rPr>
        <w:t>проектная мощность котельной1,72 Гкал/ч,</w:t>
      </w:r>
    </w:p>
    <w:p w14:paraId="1DCC0E51" w14:textId="77777777" w:rsidR="00680A22" w:rsidRPr="00680A22" w:rsidRDefault="00680A22" w:rsidP="00680A22">
      <w:pPr>
        <w:rPr>
          <w:bCs/>
          <w:szCs w:val="24"/>
        </w:rPr>
      </w:pPr>
      <w:r w:rsidRPr="00680A22">
        <w:rPr>
          <w:bCs/>
          <w:szCs w:val="24"/>
        </w:rPr>
        <w:t>Число часов работы в год, 5160</w:t>
      </w:r>
    </w:p>
    <w:p w14:paraId="384E0AB9" w14:textId="77777777" w:rsidR="00680A22" w:rsidRPr="00680A22" w:rsidRDefault="00680A22" w:rsidP="00680A22">
      <w:pPr>
        <w:rPr>
          <w:bCs/>
          <w:szCs w:val="24"/>
        </w:rPr>
      </w:pPr>
      <w:r w:rsidRPr="00680A22">
        <w:rPr>
          <w:bCs/>
          <w:szCs w:val="24"/>
        </w:rPr>
        <w:t>Установленная электрическая мощность котельной: 35088 кВт/ч</w:t>
      </w:r>
    </w:p>
    <w:p w14:paraId="24FE381F" w14:textId="77777777" w:rsidR="00680A22" w:rsidRPr="00680A22" w:rsidRDefault="00680A22" w:rsidP="00680A22">
      <w:pPr>
        <w:rPr>
          <w:bCs/>
          <w:szCs w:val="24"/>
        </w:rPr>
      </w:pPr>
      <w:r w:rsidRPr="00680A22">
        <w:rPr>
          <w:bCs/>
          <w:szCs w:val="24"/>
        </w:rPr>
        <w:t xml:space="preserve">Категория электроприемников котельной (I, II, Ш):    </w:t>
      </w:r>
      <w:r w:rsidRPr="00680A22">
        <w:rPr>
          <w:bCs/>
          <w:szCs w:val="24"/>
          <w:lang w:val="en-US"/>
        </w:rPr>
        <w:t>III</w:t>
      </w:r>
    </w:p>
    <w:p w14:paraId="47BBB9BB" w14:textId="77777777" w:rsidR="00680A22" w:rsidRPr="00680A22" w:rsidRDefault="00680A22" w:rsidP="00680A22">
      <w:pPr>
        <w:rPr>
          <w:bCs/>
          <w:szCs w:val="24"/>
        </w:rPr>
      </w:pPr>
      <w:r w:rsidRPr="00680A22">
        <w:rPr>
          <w:bCs/>
          <w:szCs w:val="24"/>
        </w:rPr>
        <w:t xml:space="preserve">Резервный источник электроснабжения (тип): ___-______ </w:t>
      </w:r>
    </w:p>
    <w:p w14:paraId="07D104D1" w14:textId="77777777" w:rsidR="00680A22" w:rsidRPr="00680A22" w:rsidRDefault="00680A22" w:rsidP="00680A22">
      <w:pPr>
        <w:rPr>
          <w:bCs/>
          <w:szCs w:val="24"/>
        </w:rPr>
      </w:pPr>
      <w:r w:rsidRPr="00680A22">
        <w:rPr>
          <w:bCs/>
          <w:szCs w:val="24"/>
        </w:rPr>
        <w:t>Виды тепловых нагрузок (отопление, горячее водоснабжение, пар на коммунально-бытовые службы): отопление</w:t>
      </w:r>
    </w:p>
    <w:p w14:paraId="78B27D25" w14:textId="77777777" w:rsidR="00680A22" w:rsidRPr="00680A22" w:rsidRDefault="00680A22" w:rsidP="00680A22">
      <w:pPr>
        <w:rPr>
          <w:bCs/>
          <w:szCs w:val="24"/>
        </w:rPr>
      </w:pPr>
      <w:r w:rsidRPr="00680A22">
        <w:rPr>
          <w:bCs/>
          <w:szCs w:val="24"/>
        </w:rPr>
        <w:t>Вид топлива  (природный газ, уголь, торф, мазут, д./топливо,  дрова и т.д.):</w:t>
      </w:r>
    </w:p>
    <w:p w14:paraId="7277EF9F" w14:textId="77777777" w:rsidR="00680A22" w:rsidRPr="00680A22" w:rsidRDefault="00680A22" w:rsidP="00680A22">
      <w:pPr>
        <w:rPr>
          <w:bCs/>
          <w:szCs w:val="24"/>
        </w:rPr>
      </w:pPr>
      <w:r w:rsidRPr="00680A22">
        <w:rPr>
          <w:bCs/>
          <w:szCs w:val="24"/>
        </w:rPr>
        <w:t>Основное топливо:  дрова Резервное топливо: уголь</w:t>
      </w:r>
    </w:p>
    <w:p w14:paraId="7E309846" w14:textId="77777777" w:rsidR="00680A22" w:rsidRPr="00680A22" w:rsidRDefault="00680A22" w:rsidP="00680A22">
      <w:pPr>
        <w:rPr>
          <w:bCs/>
          <w:szCs w:val="24"/>
        </w:rPr>
      </w:pPr>
      <w:r w:rsidRPr="00680A22">
        <w:rPr>
          <w:bCs/>
          <w:szCs w:val="24"/>
        </w:rPr>
        <w:lastRenderedPageBreak/>
        <w:t>Аварийное топливо:-</w:t>
      </w:r>
    </w:p>
    <w:p w14:paraId="294EBCD4" w14:textId="77777777" w:rsidR="00680A22" w:rsidRPr="00680A22" w:rsidRDefault="00680A22" w:rsidP="00680A22">
      <w:pPr>
        <w:rPr>
          <w:bCs/>
          <w:szCs w:val="24"/>
        </w:rPr>
      </w:pPr>
      <w:r w:rsidRPr="00680A22">
        <w:rPr>
          <w:bCs/>
          <w:szCs w:val="24"/>
        </w:rPr>
        <w:t>Удельный расход топлива на выработку энергии:   260 кг. усл. т./Гкал</w:t>
      </w:r>
    </w:p>
    <w:p w14:paraId="4CAECD2F" w14:textId="77777777" w:rsidR="00680A22" w:rsidRPr="00680A22" w:rsidRDefault="00680A22" w:rsidP="00680A22">
      <w:pPr>
        <w:autoSpaceDE w:val="0"/>
        <w:autoSpaceDN w:val="0"/>
        <w:adjustRightInd w:val="0"/>
        <w:ind w:firstLine="720"/>
        <w:rPr>
          <w:szCs w:val="24"/>
        </w:rPr>
      </w:pPr>
    </w:p>
    <w:p w14:paraId="69025871" w14:textId="77777777" w:rsidR="00680A22" w:rsidRPr="00680A22" w:rsidRDefault="00680A22" w:rsidP="00680A22">
      <w:pPr>
        <w:autoSpaceDE w:val="0"/>
        <w:autoSpaceDN w:val="0"/>
        <w:adjustRightInd w:val="0"/>
        <w:ind w:firstLine="720"/>
        <w:rPr>
          <w:bCs/>
          <w:i/>
          <w:szCs w:val="24"/>
        </w:rPr>
      </w:pPr>
      <w:r w:rsidRPr="00680A22">
        <w:rPr>
          <w:bCs/>
          <w:i/>
          <w:szCs w:val="24"/>
        </w:rPr>
        <w:t>Котельное оборудование</w:t>
      </w:r>
    </w:p>
    <w:p w14:paraId="3DC5D1B2" w14:textId="690A75C0" w:rsidR="00AC3104" w:rsidRDefault="00AC3104" w:rsidP="001C2C43">
      <w:pPr>
        <w:tabs>
          <w:tab w:val="left" w:pos="0"/>
        </w:tabs>
        <w:ind w:firstLine="709"/>
        <w:rPr>
          <w:rFonts w:eastAsia="Times New Roman"/>
          <w:szCs w:val="24"/>
          <w:lang w:eastAsia="ru-RU"/>
        </w:rPr>
      </w:pPr>
    </w:p>
    <w:tbl>
      <w:tblPr>
        <w:tblW w:w="0" w:type="auto"/>
        <w:tblInd w:w="-102" w:type="dxa"/>
        <w:tblCellMar>
          <w:left w:w="40" w:type="dxa"/>
          <w:right w:w="40" w:type="dxa"/>
        </w:tblCellMar>
        <w:tblLook w:val="0000" w:firstRow="0" w:lastRow="0" w:firstColumn="0" w:lastColumn="0" w:noHBand="0" w:noVBand="0"/>
      </w:tblPr>
      <w:tblGrid>
        <w:gridCol w:w="941"/>
        <w:gridCol w:w="1091"/>
        <w:gridCol w:w="896"/>
        <w:gridCol w:w="864"/>
        <w:gridCol w:w="1017"/>
        <w:gridCol w:w="1460"/>
        <w:gridCol w:w="1005"/>
        <w:gridCol w:w="1014"/>
        <w:gridCol w:w="1152"/>
      </w:tblGrid>
      <w:tr w:rsidR="00680A22" w:rsidRPr="00680A22" w14:paraId="0A2A2CDC" w14:textId="77777777" w:rsidTr="009468C9">
        <w:trPr>
          <w:trHeight w:val="1155"/>
        </w:trPr>
        <w:tc>
          <w:tcPr>
            <w:tcW w:w="941" w:type="dxa"/>
            <w:tcBorders>
              <w:top w:val="single" w:sz="6" w:space="0" w:color="auto"/>
              <w:left w:val="single" w:sz="6" w:space="0" w:color="auto"/>
              <w:right w:val="single" w:sz="6" w:space="0" w:color="auto"/>
            </w:tcBorders>
          </w:tcPr>
          <w:p w14:paraId="7448482C" w14:textId="77777777" w:rsidR="00680A22" w:rsidRPr="00680A22" w:rsidRDefault="00680A22" w:rsidP="009468C9">
            <w:pPr>
              <w:autoSpaceDE w:val="0"/>
              <w:autoSpaceDN w:val="0"/>
              <w:adjustRightInd w:val="0"/>
              <w:ind w:left="228"/>
              <w:rPr>
                <w:sz w:val="18"/>
                <w:szCs w:val="18"/>
              </w:rPr>
            </w:pPr>
            <w:r w:rsidRPr="00680A22">
              <w:rPr>
                <w:sz w:val="18"/>
                <w:szCs w:val="18"/>
              </w:rPr>
              <w:t>Тип</w:t>
            </w:r>
          </w:p>
          <w:p w14:paraId="1405C6C9" w14:textId="77777777" w:rsidR="00680A22" w:rsidRPr="00680A22" w:rsidRDefault="00680A22" w:rsidP="009468C9">
            <w:pPr>
              <w:autoSpaceDE w:val="0"/>
              <w:autoSpaceDN w:val="0"/>
              <w:adjustRightInd w:val="0"/>
              <w:rPr>
                <w:sz w:val="18"/>
                <w:szCs w:val="18"/>
              </w:rPr>
            </w:pPr>
            <w:r w:rsidRPr="00680A22">
              <w:rPr>
                <w:sz w:val="18"/>
                <w:szCs w:val="18"/>
              </w:rPr>
              <w:t>котла,</w:t>
            </w:r>
          </w:p>
          <w:p w14:paraId="3CA7B7CE" w14:textId="77777777" w:rsidR="00680A22" w:rsidRPr="00680A22" w:rsidRDefault="00680A22" w:rsidP="009468C9">
            <w:pPr>
              <w:widowControl w:val="0"/>
              <w:autoSpaceDE w:val="0"/>
              <w:autoSpaceDN w:val="0"/>
              <w:adjustRightInd w:val="0"/>
              <w:rPr>
                <w:sz w:val="18"/>
                <w:szCs w:val="18"/>
              </w:rPr>
            </w:pPr>
            <w:r w:rsidRPr="00680A22">
              <w:rPr>
                <w:sz w:val="18"/>
                <w:szCs w:val="18"/>
              </w:rPr>
              <w:t>марка</w:t>
            </w:r>
          </w:p>
        </w:tc>
        <w:tc>
          <w:tcPr>
            <w:tcW w:w="0" w:type="auto"/>
            <w:tcBorders>
              <w:top w:val="single" w:sz="6" w:space="0" w:color="auto"/>
              <w:left w:val="single" w:sz="6" w:space="0" w:color="auto"/>
              <w:right w:val="single" w:sz="6" w:space="0" w:color="auto"/>
            </w:tcBorders>
          </w:tcPr>
          <w:p w14:paraId="094328D0" w14:textId="77777777" w:rsidR="00680A22" w:rsidRPr="00680A22" w:rsidRDefault="00680A22" w:rsidP="009468C9">
            <w:pPr>
              <w:autoSpaceDE w:val="0"/>
              <w:autoSpaceDN w:val="0"/>
              <w:adjustRightInd w:val="0"/>
              <w:rPr>
                <w:sz w:val="18"/>
                <w:szCs w:val="18"/>
              </w:rPr>
            </w:pPr>
            <w:r w:rsidRPr="00680A22">
              <w:rPr>
                <w:sz w:val="18"/>
                <w:szCs w:val="18"/>
              </w:rPr>
              <w:t>Тип</w:t>
            </w:r>
          </w:p>
          <w:p w14:paraId="70817845" w14:textId="77777777" w:rsidR="00680A22" w:rsidRPr="00680A22" w:rsidRDefault="00680A22" w:rsidP="009468C9">
            <w:pPr>
              <w:autoSpaceDE w:val="0"/>
              <w:autoSpaceDN w:val="0"/>
              <w:adjustRightInd w:val="0"/>
              <w:rPr>
                <w:sz w:val="18"/>
                <w:szCs w:val="18"/>
              </w:rPr>
            </w:pPr>
            <w:r w:rsidRPr="00680A22">
              <w:rPr>
                <w:sz w:val="18"/>
                <w:szCs w:val="18"/>
              </w:rPr>
              <w:t>котла</w:t>
            </w:r>
          </w:p>
          <w:p w14:paraId="31EFDE90" w14:textId="77777777" w:rsidR="00680A22" w:rsidRPr="00680A22" w:rsidRDefault="00680A22" w:rsidP="009468C9">
            <w:pPr>
              <w:autoSpaceDE w:val="0"/>
              <w:autoSpaceDN w:val="0"/>
              <w:adjustRightInd w:val="0"/>
              <w:rPr>
                <w:sz w:val="18"/>
                <w:szCs w:val="18"/>
              </w:rPr>
            </w:pPr>
            <w:r w:rsidRPr="00680A22">
              <w:rPr>
                <w:sz w:val="18"/>
                <w:szCs w:val="18"/>
              </w:rPr>
              <w:t>вода/</w:t>
            </w:r>
          </w:p>
          <w:p w14:paraId="5A39F894" w14:textId="77777777" w:rsidR="00680A22" w:rsidRPr="00680A22" w:rsidRDefault="00680A22" w:rsidP="009468C9">
            <w:pPr>
              <w:widowControl w:val="0"/>
              <w:autoSpaceDE w:val="0"/>
              <w:autoSpaceDN w:val="0"/>
              <w:adjustRightInd w:val="0"/>
              <w:rPr>
                <w:sz w:val="18"/>
                <w:szCs w:val="18"/>
              </w:rPr>
            </w:pPr>
            <w:r w:rsidRPr="00680A22">
              <w:rPr>
                <w:sz w:val="18"/>
                <w:szCs w:val="18"/>
              </w:rPr>
              <w:t>пар</w:t>
            </w:r>
          </w:p>
        </w:tc>
        <w:tc>
          <w:tcPr>
            <w:tcW w:w="0" w:type="auto"/>
            <w:tcBorders>
              <w:top w:val="single" w:sz="6" w:space="0" w:color="auto"/>
              <w:left w:val="single" w:sz="6" w:space="0" w:color="auto"/>
              <w:right w:val="single" w:sz="6" w:space="0" w:color="auto"/>
            </w:tcBorders>
          </w:tcPr>
          <w:p w14:paraId="7D021D6E" w14:textId="77777777" w:rsidR="00680A22" w:rsidRPr="00680A22" w:rsidRDefault="00680A22" w:rsidP="009468C9">
            <w:pPr>
              <w:autoSpaceDE w:val="0"/>
              <w:autoSpaceDN w:val="0"/>
              <w:adjustRightInd w:val="0"/>
              <w:rPr>
                <w:sz w:val="18"/>
                <w:szCs w:val="18"/>
              </w:rPr>
            </w:pPr>
            <w:r w:rsidRPr="00680A22">
              <w:rPr>
                <w:sz w:val="18"/>
                <w:szCs w:val="18"/>
              </w:rPr>
              <w:t>Мощность</w:t>
            </w:r>
          </w:p>
          <w:p w14:paraId="552FF2BB" w14:textId="77777777" w:rsidR="00680A22" w:rsidRPr="00680A22" w:rsidRDefault="00680A22" w:rsidP="009468C9">
            <w:pPr>
              <w:autoSpaceDE w:val="0"/>
              <w:autoSpaceDN w:val="0"/>
              <w:adjustRightInd w:val="0"/>
              <w:ind w:left="232"/>
              <w:rPr>
                <w:sz w:val="18"/>
                <w:szCs w:val="18"/>
              </w:rPr>
            </w:pPr>
            <w:r w:rsidRPr="00680A22">
              <w:rPr>
                <w:sz w:val="18"/>
                <w:szCs w:val="18"/>
              </w:rPr>
              <w:t>котла</w:t>
            </w:r>
          </w:p>
          <w:p w14:paraId="2B7FCDD2" w14:textId="77777777" w:rsidR="00680A22" w:rsidRPr="00680A22" w:rsidRDefault="00680A22" w:rsidP="009468C9">
            <w:pPr>
              <w:widowControl w:val="0"/>
              <w:autoSpaceDE w:val="0"/>
              <w:autoSpaceDN w:val="0"/>
              <w:adjustRightInd w:val="0"/>
              <w:rPr>
                <w:sz w:val="18"/>
                <w:szCs w:val="18"/>
              </w:rPr>
            </w:pPr>
            <w:r w:rsidRPr="00680A22">
              <w:rPr>
                <w:sz w:val="18"/>
                <w:szCs w:val="18"/>
              </w:rPr>
              <w:t>(Гкал/ч)</w:t>
            </w:r>
          </w:p>
        </w:tc>
        <w:tc>
          <w:tcPr>
            <w:tcW w:w="0" w:type="auto"/>
            <w:tcBorders>
              <w:top w:val="single" w:sz="6" w:space="0" w:color="auto"/>
              <w:left w:val="single" w:sz="6" w:space="0" w:color="auto"/>
              <w:right w:val="single" w:sz="6" w:space="0" w:color="auto"/>
            </w:tcBorders>
          </w:tcPr>
          <w:p w14:paraId="6107BB9E" w14:textId="77777777" w:rsidR="00680A22" w:rsidRPr="00680A22" w:rsidRDefault="00680A22" w:rsidP="009468C9">
            <w:pPr>
              <w:autoSpaceDE w:val="0"/>
              <w:autoSpaceDN w:val="0"/>
              <w:adjustRightInd w:val="0"/>
              <w:ind w:left="311"/>
              <w:rPr>
                <w:sz w:val="18"/>
                <w:szCs w:val="18"/>
              </w:rPr>
            </w:pPr>
            <w:r w:rsidRPr="00680A22">
              <w:rPr>
                <w:sz w:val="18"/>
                <w:szCs w:val="18"/>
              </w:rPr>
              <w:t>Год</w:t>
            </w:r>
          </w:p>
          <w:p w14:paraId="00B57D6F" w14:textId="77777777" w:rsidR="00680A22" w:rsidRPr="00680A22" w:rsidRDefault="00680A22" w:rsidP="009468C9">
            <w:pPr>
              <w:autoSpaceDE w:val="0"/>
              <w:autoSpaceDN w:val="0"/>
              <w:adjustRightInd w:val="0"/>
              <w:rPr>
                <w:sz w:val="18"/>
                <w:szCs w:val="18"/>
              </w:rPr>
            </w:pPr>
            <w:r w:rsidRPr="00680A22">
              <w:rPr>
                <w:sz w:val="18"/>
                <w:szCs w:val="18"/>
              </w:rPr>
              <w:t>установки</w:t>
            </w:r>
          </w:p>
          <w:p w14:paraId="4D99C76B" w14:textId="77777777" w:rsidR="00680A22" w:rsidRPr="00680A22" w:rsidRDefault="00680A22" w:rsidP="009468C9">
            <w:pPr>
              <w:widowControl w:val="0"/>
              <w:autoSpaceDE w:val="0"/>
              <w:autoSpaceDN w:val="0"/>
              <w:adjustRightInd w:val="0"/>
              <w:ind w:left="218"/>
              <w:rPr>
                <w:sz w:val="18"/>
                <w:szCs w:val="18"/>
              </w:rPr>
            </w:pPr>
            <w:r w:rsidRPr="00680A22">
              <w:rPr>
                <w:sz w:val="18"/>
                <w:szCs w:val="18"/>
              </w:rPr>
              <w:t>котла</w:t>
            </w:r>
          </w:p>
        </w:tc>
        <w:tc>
          <w:tcPr>
            <w:tcW w:w="0" w:type="auto"/>
            <w:tcBorders>
              <w:top w:val="single" w:sz="6" w:space="0" w:color="auto"/>
              <w:left w:val="single" w:sz="6" w:space="0" w:color="auto"/>
              <w:right w:val="single" w:sz="6" w:space="0" w:color="auto"/>
            </w:tcBorders>
          </w:tcPr>
          <w:p w14:paraId="1F842147" w14:textId="77777777" w:rsidR="00680A22" w:rsidRPr="00680A22" w:rsidRDefault="00680A22" w:rsidP="009468C9">
            <w:pPr>
              <w:autoSpaceDE w:val="0"/>
              <w:autoSpaceDN w:val="0"/>
              <w:adjustRightInd w:val="0"/>
              <w:jc w:val="center"/>
              <w:rPr>
                <w:sz w:val="18"/>
                <w:szCs w:val="18"/>
              </w:rPr>
            </w:pPr>
            <w:r w:rsidRPr="00680A22">
              <w:rPr>
                <w:sz w:val="18"/>
                <w:szCs w:val="18"/>
              </w:rPr>
              <w:t>Год</w:t>
            </w:r>
          </w:p>
          <w:p w14:paraId="2AFD51B9" w14:textId="77777777" w:rsidR="00680A22" w:rsidRPr="00680A22" w:rsidRDefault="00680A22" w:rsidP="009468C9">
            <w:pPr>
              <w:autoSpaceDE w:val="0"/>
              <w:autoSpaceDN w:val="0"/>
              <w:adjustRightInd w:val="0"/>
              <w:jc w:val="center"/>
              <w:rPr>
                <w:sz w:val="18"/>
                <w:szCs w:val="18"/>
              </w:rPr>
            </w:pPr>
            <w:r w:rsidRPr="00680A22">
              <w:rPr>
                <w:sz w:val="18"/>
                <w:szCs w:val="18"/>
              </w:rPr>
              <w:t>капремонта</w:t>
            </w:r>
          </w:p>
          <w:p w14:paraId="5334F122" w14:textId="77777777" w:rsidR="00680A22" w:rsidRPr="00680A22" w:rsidRDefault="00680A22" w:rsidP="009468C9">
            <w:pPr>
              <w:autoSpaceDE w:val="0"/>
              <w:autoSpaceDN w:val="0"/>
              <w:adjustRightInd w:val="0"/>
              <w:jc w:val="center"/>
              <w:rPr>
                <w:sz w:val="18"/>
                <w:szCs w:val="18"/>
              </w:rPr>
            </w:pPr>
            <w:r w:rsidRPr="00680A22">
              <w:rPr>
                <w:sz w:val="18"/>
                <w:szCs w:val="18"/>
              </w:rPr>
              <w:t>котла</w:t>
            </w:r>
          </w:p>
          <w:p w14:paraId="311397C5" w14:textId="77777777" w:rsidR="00680A22" w:rsidRPr="00680A22" w:rsidRDefault="00680A22" w:rsidP="009468C9">
            <w:pPr>
              <w:widowControl w:val="0"/>
              <w:autoSpaceDE w:val="0"/>
              <w:autoSpaceDN w:val="0"/>
              <w:adjustRightInd w:val="0"/>
              <w:jc w:val="center"/>
              <w:rPr>
                <w:sz w:val="18"/>
                <w:szCs w:val="18"/>
              </w:rPr>
            </w:pPr>
            <w:r w:rsidRPr="00680A22">
              <w:rPr>
                <w:sz w:val="18"/>
                <w:szCs w:val="18"/>
              </w:rPr>
              <w:t>(последний)</w:t>
            </w:r>
          </w:p>
        </w:tc>
        <w:tc>
          <w:tcPr>
            <w:tcW w:w="0" w:type="auto"/>
            <w:tcBorders>
              <w:top w:val="single" w:sz="6" w:space="0" w:color="auto"/>
              <w:left w:val="single" w:sz="6" w:space="0" w:color="auto"/>
              <w:right w:val="single" w:sz="6" w:space="0" w:color="auto"/>
            </w:tcBorders>
          </w:tcPr>
          <w:p w14:paraId="57B2220D" w14:textId="77777777" w:rsidR="00680A22" w:rsidRPr="00680A22" w:rsidRDefault="00680A22" w:rsidP="009468C9">
            <w:pPr>
              <w:autoSpaceDE w:val="0"/>
              <w:autoSpaceDN w:val="0"/>
              <w:adjustRightInd w:val="0"/>
              <w:jc w:val="center"/>
              <w:rPr>
                <w:sz w:val="18"/>
                <w:szCs w:val="18"/>
              </w:rPr>
            </w:pPr>
            <w:r w:rsidRPr="00680A22">
              <w:rPr>
                <w:sz w:val="18"/>
                <w:szCs w:val="18"/>
              </w:rPr>
              <w:t>Год</w:t>
            </w:r>
          </w:p>
          <w:p w14:paraId="67D1437B" w14:textId="77777777" w:rsidR="00680A22" w:rsidRPr="00680A22" w:rsidRDefault="00680A22" w:rsidP="009468C9">
            <w:pPr>
              <w:autoSpaceDE w:val="0"/>
              <w:autoSpaceDN w:val="0"/>
              <w:adjustRightInd w:val="0"/>
              <w:jc w:val="center"/>
              <w:rPr>
                <w:sz w:val="18"/>
                <w:szCs w:val="18"/>
              </w:rPr>
            </w:pPr>
            <w:r w:rsidRPr="00680A22">
              <w:rPr>
                <w:sz w:val="18"/>
                <w:szCs w:val="18"/>
              </w:rPr>
              <w:t>проведения</w:t>
            </w:r>
          </w:p>
          <w:p w14:paraId="6216C210" w14:textId="77777777" w:rsidR="00680A22" w:rsidRPr="00680A22" w:rsidRDefault="00680A22" w:rsidP="009468C9">
            <w:pPr>
              <w:autoSpaceDE w:val="0"/>
              <w:autoSpaceDN w:val="0"/>
              <w:adjustRightInd w:val="0"/>
              <w:jc w:val="center"/>
              <w:rPr>
                <w:sz w:val="18"/>
                <w:szCs w:val="18"/>
              </w:rPr>
            </w:pPr>
            <w:r w:rsidRPr="00680A22">
              <w:rPr>
                <w:sz w:val="18"/>
                <w:szCs w:val="18"/>
              </w:rPr>
              <w:t>режимно-</w:t>
            </w:r>
          </w:p>
          <w:p w14:paraId="1E1FCDBC" w14:textId="77777777" w:rsidR="00680A22" w:rsidRPr="00680A22" w:rsidRDefault="00680A22" w:rsidP="009468C9">
            <w:pPr>
              <w:widowControl w:val="0"/>
              <w:autoSpaceDE w:val="0"/>
              <w:autoSpaceDN w:val="0"/>
              <w:adjustRightInd w:val="0"/>
              <w:jc w:val="center"/>
              <w:rPr>
                <w:sz w:val="18"/>
                <w:szCs w:val="18"/>
              </w:rPr>
            </w:pPr>
            <w:r w:rsidRPr="00680A22">
              <w:rPr>
                <w:sz w:val="18"/>
                <w:szCs w:val="18"/>
              </w:rPr>
              <w:t>наладочных работ (РНР)</w:t>
            </w:r>
          </w:p>
        </w:tc>
        <w:tc>
          <w:tcPr>
            <w:tcW w:w="0" w:type="auto"/>
            <w:tcBorders>
              <w:top w:val="single" w:sz="6" w:space="0" w:color="auto"/>
              <w:left w:val="single" w:sz="6" w:space="0" w:color="auto"/>
              <w:right w:val="single" w:sz="6" w:space="0" w:color="auto"/>
            </w:tcBorders>
          </w:tcPr>
          <w:p w14:paraId="45246AAE" w14:textId="77777777" w:rsidR="00680A22" w:rsidRPr="00680A22" w:rsidRDefault="00680A22" w:rsidP="009468C9">
            <w:pPr>
              <w:autoSpaceDE w:val="0"/>
              <w:autoSpaceDN w:val="0"/>
              <w:adjustRightInd w:val="0"/>
              <w:ind w:left="325"/>
              <w:rPr>
                <w:sz w:val="18"/>
                <w:szCs w:val="18"/>
              </w:rPr>
            </w:pPr>
            <w:r w:rsidRPr="00680A22">
              <w:rPr>
                <w:sz w:val="18"/>
                <w:szCs w:val="18"/>
              </w:rPr>
              <w:t>КПД</w:t>
            </w:r>
          </w:p>
          <w:p w14:paraId="211D76B2" w14:textId="77777777" w:rsidR="00680A22" w:rsidRPr="00680A22" w:rsidRDefault="00680A22" w:rsidP="009468C9">
            <w:pPr>
              <w:autoSpaceDE w:val="0"/>
              <w:autoSpaceDN w:val="0"/>
              <w:adjustRightInd w:val="0"/>
              <w:ind w:left="288"/>
              <w:rPr>
                <w:sz w:val="18"/>
                <w:szCs w:val="18"/>
              </w:rPr>
            </w:pPr>
            <w:r w:rsidRPr="00680A22">
              <w:rPr>
                <w:sz w:val="18"/>
                <w:szCs w:val="18"/>
              </w:rPr>
              <w:t>котла</w:t>
            </w:r>
          </w:p>
          <w:p w14:paraId="025F4A35" w14:textId="77777777" w:rsidR="00680A22" w:rsidRPr="00680A22" w:rsidRDefault="00680A22" w:rsidP="009468C9">
            <w:pPr>
              <w:autoSpaceDE w:val="0"/>
              <w:autoSpaceDN w:val="0"/>
              <w:adjustRightInd w:val="0"/>
              <w:rPr>
                <w:sz w:val="18"/>
                <w:szCs w:val="18"/>
              </w:rPr>
            </w:pPr>
            <w:r w:rsidRPr="00680A22">
              <w:rPr>
                <w:sz w:val="18"/>
                <w:szCs w:val="18"/>
              </w:rPr>
              <w:t>паспортный</w:t>
            </w:r>
          </w:p>
          <w:p w14:paraId="1CAE87EE" w14:textId="77777777" w:rsidR="00680A22" w:rsidRPr="00680A22" w:rsidRDefault="00680A22" w:rsidP="009468C9">
            <w:pPr>
              <w:widowControl w:val="0"/>
              <w:autoSpaceDE w:val="0"/>
              <w:autoSpaceDN w:val="0"/>
              <w:adjustRightInd w:val="0"/>
              <w:ind w:left="460"/>
              <w:rPr>
                <w:sz w:val="18"/>
                <w:szCs w:val="18"/>
              </w:rPr>
            </w:pPr>
            <w:r w:rsidRPr="00680A22">
              <w:rPr>
                <w:bCs/>
                <w:sz w:val="18"/>
                <w:szCs w:val="18"/>
              </w:rPr>
              <w:t>%</w:t>
            </w:r>
          </w:p>
        </w:tc>
        <w:tc>
          <w:tcPr>
            <w:tcW w:w="0" w:type="auto"/>
            <w:tcBorders>
              <w:top w:val="single" w:sz="6" w:space="0" w:color="auto"/>
              <w:left w:val="single" w:sz="6" w:space="0" w:color="auto"/>
              <w:right w:val="single" w:sz="4" w:space="0" w:color="auto"/>
            </w:tcBorders>
          </w:tcPr>
          <w:p w14:paraId="6EA18389" w14:textId="77777777" w:rsidR="00680A22" w:rsidRPr="00680A22" w:rsidRDefault="00680A22" w:rsidP="009468C9">
            <w:pPr>
              <w:autoSpaceDE w:val="0"/>
              <w:autoSpaceDN w:val="0"/>
              <w:adjustRightInd w:val="0"/>
              <w:jc w:val="center"/>
              <w:rPr>
                <w:sz w:val="18"/>
                <w:szCs w:val="18"/>
              </w:rPr>
            </w:pPr>
            <w:r w:rsidRPr="00680A22">
              <w:rPr>
                <w:sz w:val="18"/>
                <w:szCs w:val="18"/>
              </w:rPr>
              <w:t>КПД</w:t>
            </w:r>
          </w:p>
          <w:p w14:paraId="454019F4" w14:textId="77777777" w:rsidR="00680A22" w:rsidRPr="00680A22" w:rsidRDefault="00680A22" w:rsidP="009468C9">
            <w:pPr>
              <w:autoSpaceDE w:val="0"/>
              <w:autoSpaceDN w:val="0"/>
              <w:adjustRightInd w:val="0"/>
              <w:jc w:val="center"/>
              <w:rPr>
                <w:sz w:val="18"/>
                <w:szCs w:val="18"/>
              </w:rPr>
            </w:pPr>
            <w:r w:rsidRPr="00680A22">
              <w:rPr>
                <w:sz w:val="18"/>
                <w:szCs w:val="18"/>
              </w:rPr>
              <w:t>по</w:t>
            </w:r>
          </w:p>
          <w:p w14:paraId="473070CB" w14:textId="77777777" w:rsidR="00680A22" w:rsidRPr="00680A22" w:rsidRDefault="00680A22" w:rsidP="009468C9">
            <w:pPr>
              <w:autoSpaceDE w:val="0"/>
              <w:autoSpaceDN w:val="0"/>
              <w:adjustRightInd w:val="0"/>
              <w:jc w:val="center"/>
              <w:rPr>
                <w:sz w:val="18"/>
                <w:szCs w:val="18"/>
              </w:rPr>
            </w:pPr>
            <w:r w:rsidRPr="00680A22">
              <w:rPr>
                <w:sz w:val="18"/>
                <w:szCs w:val="18"/>
              </w:rPr>
              <w:t>результатам</w:t>
            </w:r>
          </w:p>
          <w:p w14:paraId="2863FCB4" w14:textId="77777777" w:rsidR="00680A22" w:rsidRPr="00680A22" w:rsidRDefault="00680A22" w:rsidP="009468C9">
            <w:pPr>
              <w:widowControl w:val="0"/>
              <w:autoSpaceDE w:val="0"/>
              <w:autoSpaceDN w:val="0"/>
              <w:adjustRightInd w:val="0"/>
              <w:jc w:val="center"/>
              <w:rPr>
                <w:sz w:val="18"/>
                <w:szCs w:val="18"/>
              </w:rPr>
            </w:pPr>
            <w:r w:rsidRPr="00680A22">
              <w:rPr>
                <w:sz w:val="18"/>
                <w:szCs w:val="18"/>
              </w:rPr>
              <w:t>РНР%</w:t>
            </w:r>
          </w:p>
        </w:tc>
        <w:tc>
          <w:tcPr>
            <w:tcW w:w="0" w:type="auto"/>
            <w:tcBorders>
              <w:top w:val="single" w:sz="6" w:space="0" w:color="auto"/>
              <w:left w:val="single" w:sz="4" w:space="0" w:color="auto"/>
              <w:right w:val="single" w:sz="6" w:space="0" w:color="auto"/>
            </w:tcBorders>
          </w:tcPr>
          <w:p w14:paraId="1EE260E1" w14:textId="77777777" w:rsidR="00680A22" w:rsidRPr="00680A22" w:rsidRDefault="00680A22" w:rsidP="009468C9">
            <w:pPr>
              <w:autoSpaceDE w:val="0"/>
              <w:autoSpaceDN w:val="0"/>
              <w:adjustRightInd w:val="0"/>
              <w:rPr>
                <w:sz w:val="18"/>
                <w:szCs w:val="18"/>
              </w:rPr>
            </w:pPr>
            <w:r w:rsidRPr="00680A22">
              <w:rPr>
                <w:sz w:val="18"/>
                <w:szCs w:val="18"/>
              </w:rPr>
              <w:t>Техническое</w:t>
            </w:r>
          </w:p>
          <w:p w14:paraId="6DAB6942" w14:textId="77777777" w:rsidR="00680A22" w:rsidRPr="00680A22" w:rsidRDefault="00680A22" w:rsidP="009468C9">
            <w:pPr>
              <w:autoSpaceDE w:val="0"/>
              <w:autoSpaceDN w:val="0"/>
              <w:adjustRightInd w:val="0"/>
              <w:rPr>
                <w:sz w:val="18"/>
                <w:szCs w:val="18"/>
              </w:rPr>
            </w:pPr>
            <w:r w:rsidRPr="00680A22">
              <w:rPr>
                <w:sz w:val="18"/>
                <w:szCs w:val="18"/>
              </w:rPr>
              <w:t>состояние</w:t>
            </w:r>
          </w:p>
          <w:p w14:paraId="63F1FACA" w14:textId="77777777" w:rsidR="00680A22" w:rsidRPr="00680A22" w:rsidRDefault="00680A22" w:rsidP="009468C9">
            <w:pPr>
              <w:autoSpaceDE w:val="0"/>
              <w:autoSpaceDN w:val="0"/>
              <w:adjustRightInd w:val="0"/>
              <w:ind w:left="358"/>
              <w:rPr>
                <w:sz w:val="18"/>
                <w:szCs w:val="18"/>
              </w:rPr>
            </w:pPr>
            <w:r w:rsidRPr="00680A22">
              <w:rPr>
                <w:sz w:val="18"/>
                <w:szCs w:val="18"/>
              </w:rPr>
              <w:t>котла</w:t>
            </w:r>
          </w:p>
          <w:p w14:paraId="552F144A" w14:textId="77777777" w:rsidR="00680A22" w:rsidRPr="00680A22" w:rsidRDefault="00680A22" w:rsidP="009468C9">
            <w:pPr>
              <w:widowControl w:val="0"/>
              <w:autoSpaceDE w:val="0"/>
              <w:autoSpaceDN w:val="0"/>
              <w:adjustRightInd w:val="0"/>
              <w:rPr>
                <w:sz w:val="18"/>
                <w:szCs w:val="18"/>
              </w:rPr>
            </w:pPr>
            <w:r w:rsidRPr="00680A22">
              <w:rPr>
                <w:sz w:val="18"/>
                <w:szCs w:val="18"/>
              </w:rPr>
              <w:t>(испр/неиспр)</w:t>
            </w:r>
          </w:p>
        </w:tc>
      </w:tr>
      <w:tr w:rsidR="00680A22" w:rsidRPr="00680A22" w14:paraId="1767DB71" w14:textId="77777777" w:rsidTr="009468C9">
        <w:tc>
          <w:tcPr>
            <w:tcW w:w="941" w:type="dxa"/>
            <w:tcBorders>
              <w:top w:val="single" w:sz="6" w:space="0" w:color="auto"/>
              <w:left w:val="single" w:sz="6" w:space="0" w:color="auto"/>
              <w:bottom w:val="single" w:sz="6" w:space="0" w:color="auto"/>
              <w:right w:val="single" w:sz="6" w:space="0" w:color="auto"/>
            </w:tcBorders>
          </w:tcPr>
          <w:p w14:paraId="0F079C76" w14:textId="77777777" w:rsidR="00680A22" w:rsidRPr="00680A22" w:rsidRDefault="00680A22" w:rsidP="009468C9">
            <w:pPr>
              <w:autoSpaceDE w:val="0"/>
              <w:autoSpaceDN w:val="0"/>
              <w:adjustRightInd w:val="0"/>
              <w:ind w:left="353"/>
              <w:rPr>
                <w:bCs/>
                <w:sz w:val="18"/>
                <w:szCs w:val="18"/>
              </w:rPr>
            </w:pPr>
            <w:r w:rsidRPr="00680A22">
              <w:rPr>
                <w:bCs/>
                <w:sz w:val="18"/>
                <w:szCs w:val="18"/>
              </w:rPr>
              <w:t>1</w:t>
            </w:r>
          </w:p>
        </w:tc>
        <w:tc>
          <w:tcPr>
            <w:tcW w:w="0" w:type="auto"/>
            <w:tcBorders>
              <w:top w:val="single" w:sz="6" w:space="0" w:color="auto"/>
              <w:left w:val="single" w:sz="6" w:space="0" w:color="auto"/>
              <w:bottom w:val="single" w:sz="6" w:space="0" w:color="auto"/>
              <w:right w:val="single" w:sz="6" w:space="0" w:color="auto"/>
            </w:tcBorders>
          </w:tcPr>
          <w:p w14:paraId="320A189C" w14:textId="77777777" w:rsidR="00680A22" w:rsidRPr="00680A22" w:rsidRDefault="00680A22" w:rsidP="009468C9">
            <w:pPr>
              <w:autoSpaceDE w:val="0"/>
              <w:autoSpaceDN w:val="0"/>
              <w:adjustRightInd w:val="0"/>
              <w:jc w:val="center"/>
              <w:rPr>
                <w:bCs/>
                <w:sz w:val="18"/>
                <w:szCs w:val="18"/>
              </w:rPr>
            </w:pPr>
            <w:r w:rsidRPr="00680A22">
              <w:rPr>
                <w:bCs/>
                <w:sz w:val="18"/>
                <w:szCs w:val="18"/>
              </w:rPr>
              <w:t>2</w:t>
            </w:r>
          </w:p>
        </w:tc>
        <w:tc>
          <w:tcPr>
            <w:tcW w:w="0" w:type="auto"/>
            <w:tcBorders>
              <w:top w:val="single" w:sz="6" w:space="0" w:color="auto"/>
              <w:left w:val="single" w:sz="6" w:space="0" w:color="auto"/>
              <w:bottom w:val="single" w:sz="6" w:space="0" w:color="auto"/>
              <w:right w:val="single" w:sz="6" w:space="0" w:color="auto"/>
            </w:tcBorders>
          </w:tcPr>
          <w:p w14:paraId="485EE5EC" w14:textId="77777777" w:rsidR="00680A22" w:rsidRPr="00680A22" w:rsidRDefault="00680A22" w:rsidP="009468C9">
            <w:pPr>
              <w:autoSpaceDE w:val="0"/>
              <w:autoSpaceDN w:val="0"/>
              <w:adjustRightInd w:val="0"/>
              <w:ind w:left="404"/>
              <w:rPr>
                <w:bCs/>
                <w:sz w:val="18"/>
                <w:szCs w:val="18"/>
              </w:rPr>
            </w:pPr>
            <w:r w:rsidRPr="00680A22">
              <w:rPr>
                <w:bCs/>
                <w:sz w:val="18"/>
                <w:szCs w:val="18"/>
              </w:rPr>
              <w:t>3</w:t>
            </w:r>
          </w:p>
        </w:tc>
        <w:tc>
          <w:tcPr>
            <w:tcW w:w="0" w:type="auto"/>
            <w:tcBorders>
              <w:top w:val="single" w:sz="6" w:space="0" w:color="auto"/>
              <w:left w:val="single" w:sz="6" w:space="0" w:color="auto"/>
              <w:bottom w:val="single" w:sz="6" w:space="0" w:color="auto"/>
              <w:right w:val="single" w:sz="6" w:space="0" w:color="auto"/>
            </w:tcBorders>
          </w:tcPr>
          <w:p w14:paraId="7BA772FC" w14:textId="77777777" w:rsidR="00680A22" w:rsidRPr="00680A22" w:rsidRDefault="00680A22" w:rsidP="009468C9">
            <w:pPr>
              <w:autoSpaceDE w:val="0"/>
              <w:autoSpaceDN w:val="0"/>
              <w:adjustRightInd w:val="0"/>
              <w:ind w:left="399"/>
              <w:rPr>
                <w:bCs/>
                <w:sz w:val="18"/>
                <w:szCs w:val="18"/>
              </w:rPr>
            </w:pPr>
            <w:r w:rsidRPr="00680A22">
              <w:rPr>
                <w:bCs/>
                <w:sz w:val="18"/>
                <w:szCs w:val="18"/>
              </w:rPr>
              <w:t>4</w:t>
            </w:r>
          </w:p>
        </w:tc>
        <w:tc>
          <w:tcPr>
            <w:tcW w:w="0" w:type="auto"/>
            <w:tcBorders>
              <w:top w:val="single" w:sz="6" w:space="0" w:color="auto"/>
              <w:left w:val="single" w:sz="6" w:space="0" w:color="auto"/>
              <w:bottom w:val="single" w:sz="6" w:space="0" w:color="auto"/>
              <w:right w:val="single" w:sz="6" w:space="0" w:color="auto"/>
            </w:tcBorders>
          </w:tcPr>
          <w:p w14:paraId="61F32F19" w14:textId="77777777" w:rsidR="00680A22" w:rsidRPr="00680A22" w:rsidRDefault="00680A22" w:rsidP="009468C9">
            <w:pPr>
              <w:autoSpaceDE w:val="0"/>
              <w:autoSpaceDN w:val="0"/>
              <w:adjustRightInd w:val="0"/>
              <w:jc w:val="center"/>
              <w:rPr>
                <w:bCs/>
                <w:sz w:val="18"/>
                <w:szCs w:val="18"/>
              </w:rPr>
            </w:pPr>
            <w:r w:rsidRPr="00680A22">
              <w:rPr>
                <w:bCs/>
                <w:sz w:val="18"/>
                <w:szCs w:val="18"/>
              </w:rPr>
              <w:t>5</w:t>
            </w:r>
          </w:p>
        </w:tc>
        <w:tc>
          <w:tcPr>
            <w:tcW w:w="0" w:type="auto"/>
            <w:tcBorders>
              <w:top w:val="single" w:sz="6" w:space="0" w:color="auto"/>
              <w:left w:val="single" w:sz="6" w:space="0" w:color="auto"/>
              <w:bottom w:val="single" w:sz="6" w:space="0" w:color="auto"/>
              <w:right w:val="single" w:sz="6" w:space="0" w:color="auto"/>
            </w:tcBorders>
          </w:tcPr>
          <w:p w14:paraId="4962AE2B" w14:textId="77777777" w:rsidR="00680A22" w:rsidRPr="00680A22" w:rsidRDefault="00680A22" w:rsidP="009468C9">
            <w:pPr>
              <w:autoSpaceDE w:val="0"/>
              <w:autoSpaceDN w:val="0"/>
              <w:adjustRightInd w:val="0"/>
              <w:jc w:val="center"/>
              <w:rPr>
                <w:bCs/>
                <w:sz w:val="18"/>
                <w:szCs w:val="18"/>
              </w:rPr>
            </w:pPr>
            <w:r w:rsidRPr="00680A22">
              <w:rPr>
                <w:bCs/>
                <w:sz w:val="18"/>
                <w:szCs w:val="18"/>
              </w:rPr>
              <w:t>6</w:t>
            </w:r>
          </w:p>
        </w:tc>
        <w:tc>
          <w:tcPr>
            <w:tcW w:w="0" w:type="auto"/>
            <w:tcBorders>
              <w:top w:val="single" w:sz="6" w:space="0" w:color="auto"/>
              <w:left w:val="single" w:sz="6" w:space="0" w:color="auto"/>
              <w:bottom w:val="single" w:sz="6" w:space="0" w:color="auto"/>
              <w:right w:val="single" w:sz="6" w:space="0" w:color="auto"/>
            </w:tcBorders>
          </w:tcPr>
          <w:p w14:paraId="69C08A86" w14:textId="77777777" w:rsidR="00680A22" w:rsidRPr="00680A22" w:rsidRDefault="00680A22" w:rsidP="009468C9">
            <w:pPr>
              <w:autoSpaceDE w:val="0"/>
              <w:autoSpaceDN w:val="0"/>
              <w:adjustRightInd w:val="0"/>
              <w:ind w:left="497"/>
              <w:rPr>
                <w:bCs/>
                <w:sz w:val="18"/>
                <w:szCs w:val="18"/>
              </w:rPr>
            </w:pPr>
            <w:r w:rsidRPr="00680A22">
              <w:rPr>
                <w:bCs/>
                <w:sz w:val="18"/>
                <w:szCs w:val="18"/>
              </w:rPr>
              <w:t>7</w:t>
            </w:r>
          </w:p>
        </w:tc>
        <w:tc>
          <w:tcPr>
            <w:tcW w:w="0" w:type="auto"/>
            <w:tcBorders>
              <w:top w:val="single" w:sz="6" w:space="0" w:color="auto"/>
              <w:left w:val="single" w:sz="6" w:space="0" w:color="auto"/>
              <w:bottom w:val="single" w:sz="6" w:space="0" w:color="auto"/>
              <w:right w:val="single" w:sz="4" w:space="0" w:color="auto"/>
            </w:tcBorders>
          </w:tcPr>
          <w:p w14:paraId="1A8F2DE5" w14:textId="77777777" w:rsidR="00680A22" w:rsidRPr="00680A22" w:rsidRDefault="00680A22" w:rsidP="009468C9">
            <w:pPr>
              <w:autoSpaceDE w:val="0"/>
              <w:autoSpaceDN w:val="0"/>
              <w:adjustRightInd w:val="0"/>
              <w:jc w:val="center"/>
              <w:rPr>
                <w:sz w:val="18"/>
                <w:szCs w:val="18"/>
              </w:rPr>
            </w:pPr>
            <w:r w:rsidRPr="00680A22">
              <w:rPr>
                <w:sz w:val="18"/>
                <w:szCs w:val="18"/>
              </w:rPr>
              <w:t>8</w:t>
            </w:r>
          </w:p>
        </w:tc>
        <w:tc>
          <w:tcPr>
            <w:tcW w:w="0" w:type="auto"/>
            <w:tcBorders>
              <w:top w:val="single" w:sz="6" w:space="0" w:color="auto"/>
              <w:left w:val="single" w:sz="4" w:space="0" w:color="auto"/>
              <w:bottom w:val="single" w:sz="6" w:space="0" w:color="auto"/>
              <w:right w:val="single" w:sz="6" w:space="0" w:color="auto"/>
            </w:tcBorders>
          </w:tcPr>
          <w:p w14:paraId="01E05D4C" w14:textId="77777777" w:rsidR="00680A22" w:rsidRPr="00680A22" w:rsidRDefault="00680A22" w:rsidP="009468C9">
            <w:pPr>
              <w:widowControl w:val="0"/>
              <w:autoSpaceDE w:val="0"/>
              <w:autoSpaceDN w:val="0"/>
              <w:adjustRightInd w:val="0"/>
              <w:ind w:left="170"/>
              <w:jc w:val="center"/>
              <w:rPr>
                <w:sz w:val="18"/>
                <w:szCs w:val="18"/>
              </w:rPr>
            </w:pPr>
            <w:r w:rsidRPr="00680A22">
              <w:rPr>
                <w:sz w:val="18"/>
                <w:szCs w:val="18"/>
              </w:rPr>
              <w:t>9</w:t>
            </w:r>
          </w:p>
        </w:tc>
      </w:tr>
      <w:tr w:rsidR="00680A22" w:rsidRPr="00680A22" w14:paraId="7E41854D" w14:textId="77777777" w:rsidTr="009468C9">
        <w:tc>
          <w:tcPr>
            <w:tcW w:w="941" w:type="dxa"/>
            <w:tcBorders>
              <w:top w:val="single" w:sz="6" w:space="0" w:color="auto"/>
              <w:left w:val="single" w:sz="6" w:space="0" w:color="auto"/>
              <w:bottom w:val="single" w:sz="6" w:space="0" w:color="auto"/>
              <w:right w:val="single" w:sz="6" w:space="0" w:color="auto"/>
            </w:tcBorders>
          </w:tcPr>
          <w:p w14:paraId="065A45B0" w14:textId="77777777" w:rsidR="00680A22" w:rsidRPr="00680A22" w:rsidRDefault="00680A22" w:rsidP="009468C9">
            <w:pPr>
              <w:autoSpaceDE w:val="0"/>
              <w:autoSpaceDN w:val="0"/>
              <w:adjustRightInd w:val="0"/>
              <w:rPr>
                <w:sz w:val="18"/>
                <w:szCs w:val="18"/>
              </w:rPr>
            </w:pPr>
            <w:r w:rsidRPr="00680A22">
              <w:rPr>
                <w:sz w:val="18"/>
                <w:szCs w:val="18"/>
              </w:rPr>
              <w:t>КВТС-1</w:t>
            </w:r>
          </w:p>
        </w:tc>
        <w:tc>
          <w:tcPr>
            <w:tcW w:w="0" w:type="auto"/>
            <w:tcBorders>
              <w:top w:val="single" w:sz="6" w:space="0" w:color="auto"/>
              <w:left w:val="single" w:sz="6" w:space="0" w:color="auto"/>
              <w:bottom w:val="single" w:sz="6" w:space="0" w:color="auto"/>
              <w:right w:val="single" w:sz="6" w:space="0" w:color="auto"/>
            </w:tcBorders>
          </w:tcPr>
          <w:p w14:paraId="50302DEE" w14:textId="77777777" w:rsidR="00680A22" w:rsidRPr="00680A22" w:rsidRDefault="00680A22" w:rsidP="009468C9">
            <w:pPr>
              <w:autoSpaceDE w:val="0"/>
              <w:autoSpaceDN w:val="0"/>
              <w:adjustRightInd w:val="0"/>
              <w:rPr>
                <w:sz w:val="18"/>
                <w:szCs w:val="18"/>
              </w:rPr>
            </w:pPr>
            <w:r w:rsidRPr="00680A22">
              <w:rPr>
                <w:sz w:val="18"/>
                <w:szCs w:val="18"/>
              </w:rPr>
              <w:t>водогрейный</w:t>
            </w:r>
          </w:p>
        </w:tc>
        <w:tc>
          <w:tcPr>
            <w:tcW w:w="0" w:type="auto"/>
            <w:tcBorders>
              <w:top w:val="single" w:sz="6" w:space="0" w:color="auto"/>
              <w:left w:val="single" w:sz="6" w:space="0" w:color="auto"/>
              <w:bottom w:val="single" w:sz="6" w:space="0" w:color="auto"/>
              <w:right w:val="single" w:sz="6" w:space="0" w:color="auto"/>
            </w:tcBorders>
          </w:tcPr>
          <w:p w14:paraId="635ED7C1" w14:textId="77777777" w:rsidR="00680A22" w:rsidRPr="00680A22" w:rsidRDefault="00680A22" w:rsidP="009468C9">
            <w:pPr>
              <w:autoSpaceDE w:val="0"/>
              <w:autoSpaceDN w:val="0"/>
              <w:adjustRightInd w:val="0"/>
              <w:rPr>
                <w:sz w:val="18"/>
                <w:szCs w:val="18"/>
              </w:rPr>
            </w:pPr>
            <w:r w:rsidRPr="00680A22">
              <w:rPr>
                <w:sz w:val="18"/>
                <w:szCs w:val="18"/>
              </w:rPr>
              <w:t>0,86</w:t>
            </w:r>
          </w:p>
        </w:tc>
        <w:tc>
          <w:tcPr>
            <w:tcW w:w="0" w:type="auto"/>
            <w:tcBorders>
              <w:top w:val="single" w:sz="6" w:space="0" w:color="auto"/>
              <w:left w:val="single" w:sz="6" w:space="0" w:color="auto"/>
              <w:bottom w:val="single" w:sz="6" w:space="0" w:color="auto"/>
              <w:right w:val="single" w:sz="6" w:space="0" w:color="auto"/>
            </w:tcBorders>
          </w:tcPr>
          <w:p w14:paraId="4887EE37" w14:textId="77777777" w:rsidR="00680A22" w:rsidRPr="00680A22" w:rsidRDefault="00680A22" w:rsidP="009468C9">
            <w:pPr>
              <w:autoSpaceDE w:val="0"/>
              <w:autoSpaceDN w:val="0"/>
              <w:adjustRightInd w:val="0"/>
              <w:rPr>
                <w:sz w:val="18"/>
                <w:szCs w:val="18"/>
              </w:rPr>
            </w:pPr>
            <w:r w:rsidRPr="00680A22">
              <w:rPr>
                <w:sz w:val="18"/>
                <w:szCs w:val="18"/>
              </w:rPr>
              <w:t>2019</w:t>
            </w:r>
          </w:p>
        </w:tc>
        <w:tc>
          <w:tcPr>
            <w:tcW w:w="0" w:type="auto"/>
            <w:tcBorders>
              <w:top w:val="single" w:sz="6" w:space="0" w:color="auto"/>
              <w:left w:val="single" w:sz="6" w:space="0" w:color="auto"/>
              <w:bottom w:val="single" w:sz="6" w:space="0" w:color="auto"/>
              <w:right w:val="single" w:sz="6" w:space="0" w:color="auto"/>
            </w:tcBorders>
          </w:tcPr>
          <w:p w14:paraId="21CA8B6D" w14:textId="77777777" w:rsidR="00680A22" w:rsidRPr="00680A22" w:rsidRDefault="00680A22" w:rsidP="009468C9">
            <w:pPr>
              <w:autoSpaceDE w:val="0"/>
              <w:autoSpaceDN w:val="0"/>
              <w:adjustRightInd w:val="0"/>
              <w:rPr>
                <w:sz w:val="18"/>
                <w:szCs w:val="18"/>
              </w:rPr>
            </w:pPr>
          </w:p>
        </w:tc>
        <w:tc>
          <w:tcPr>
            <w:tcW w:w="0" w:type="auto"/>
            <w:tcBorders>
              <w:top w:val="single" w:sz="6" w:space="0" w:color="auto"/>
              <w:left w:val="single" w:sz="6" w:space="0" w:color="auto"/>
              <w:bottom w:val="single" w:sz="6" w:space="0" w:color="auto"/>
              <w:right w:val="single" w:sz="6" w:space="0" w:color="auto"/>
            </w:tcBorders>
          </w:tcPr>
          <w:p w14:paraId="72538719" w14:textId="77777777" w:rsidR="00680A22" w:rsidRPr="00680A22" w:rsidRDefault="00680A22" w:rsidP="009468C9">
            <w:pPr>
              <w:autoSpaceDE w:val="0"/>
              <w:autoSpaceDN w:val="0"/>
              <w:adjustRightInd w:val="0"/>
              <w:rPr>
                <w:sz w:val="18"/>
                <w:szCs w:val="18"/>
              </w:rPr>
            </w:pPr>
            <w:r w:rsidRPr="00680A22">
              <w:rPr>
                <w:sz w:val="18"/>
                <w:szCs w:val="18"/>
              </w:rPr>
              <w:t>2019</w:t>
            </w:r>
          </w:p>
        </w:tc>
        <w:tc>
          <w:tcPr>
            <w:tcW w:w="0" w:type="auto"/>
            <w:tcBorders>
              <w:top w:val="single" w:sz="6" w:space="0" w:color="auto"/>
              <w:left w:val="single" w:sz="6" w:space="0" w:color="auto"/>
              <w:bottom w:val="single" w:sz="6" w:space="0" w:color="auto"/>
              <w:right w:val="single" w:sz="6" w:space="0" w:color="auto"/>
            </w:tcBorders>
          </w:tcPr>
          <w:p w14:paraId="0972B442" w14:textId="77777777" w:rsidR="00680A22" w:rsidRPr="00680A22" w:rsidRDefault="00680A22" w:rsidP="009468C9">
            <w:pPr>
              <w:autoSpaceDE w:val="0"/>
              <w:autoSpaceDN w:val="0"/>
              <w:adjustRightInd w:val="0"/>
              <w:rPr>
                <w:sz w:val="18"/>
                <w:szCs w:val="18"/>
              </w:rPr>
            </w:pPr>
          </w:p>
        </w:tc>
        <w:tc>
          <w:tcPr>
            <w:tcW w:w="0" w:type="auto"/>
            <w:tcBorders>
              <w:top w:val="single" w:sz="6" w:space="0" w:color="auto"/>
              <w:left w:val="single" w:sz="6" w:space="0" w:color="auto"/>
              <w:bottom w:val="single" w:sz="6" w:space="0" w:color="auto"/>
              <w:right w:val="single" w:sz="6" w:space="0" w:color="auto"/>
            </w:tcBorders>
          </w:tcPr>
          <w:p w14:paraId="107A0A4B" w14:textId="77777777" w:rsidR="00680A22" w:rsidRPr="00680A22" w:rsidRDefault="00680A22" w:rsidP="009468C9">
            <w:pPr>
              <w:autoSpaceDE w:val="0"/>
              <w:autoSpaceDN w:val="0"/>
              <w:adjustRightInd w:val="0"/>
              <w:rPr>
                <w:sz w:val="18"/>
                <w:szCs w:val="18"/>
              </w:rPr>
            </w:pPr>
            <w:r w:rsidRPr="00680A22">
              <w:rPr>
                <w:sz w:val="18"/>
                <w:szCs w:val="18"/>
              </w:rPr>
              <w:t>56</w:t>
            </w:r>
          </w:p>
        </w:tc>
        <w:tc>
          <w:tcPr>
            <w:tcW w:w="0" w:type="auto"/>
            <w:tcBorders>
              <w:top w:val="single" w:sz="6" w:space="0" w:color="auto"/>
              <w:left w:val="single" w:sz="6" w:space="0" w:color="auto"/>
              <w:bottom w:val="single" w:sz="6" w:space="0" w:color="auto"/>
              <w:right w:val="single" w:sz="6" w:space="0" w:color="auto"/>
            </w:tcBorders>
          </w:tcPr>
          <w:p w14:paraId="34E98935" w14:textId="77777777" w:rsidR="00680A22" w:rsidRPr="00680A22" w:rsidRDefault="00680A22" w:rsidP="009468C9">
            <w:pPr>
              <w:autoSpaceDE w:val="0"/>
              <w:autoSpaceDN w:val="0"/>
              <w:adjustRightInd w:val="0"/>
              <w:rPr>
                <w:sz w:val="18"/>
                <w:szCs w:val="18"/>
              </w:rPr>
            </w:pPr>
            <w:r w:rsidRPr="00680A22">
              <w:rPr>
                <w:sz w:val="18"/>
                <w:szCs w:val="18"/>
              </w:rPr>
              <w:t>исправен</w:t>
            </w:r>
          </w:p>
        </w:tc>
      </w:tr>
      <w:tr w:rsidR="00680A22" w:rsidRPr="00680A22" w14:paraId="3B65E764" w14:textId="77777777" w:rsidTr="009468C9">
        <w:tc>
          <w:tcPr>
            <w:tcW w:w="941" w:type="dxa"/>
            <w:tcBorders>
              <w:top w:val="single" w:sz="6" w:space="0" w:color="auto"/>
              <w:left w:val="single" w:sz="6" w:space="0" w:color="auto"/>
              <w:bottom w:val="single" w:sz="6" w:space="0" w:color="auto"/>
              <w:right w:val="single" w:sz="6" w:space="0" w:color="auto"/>
            </w:tcBorders>
          </w:tcPr>
          <w:p w14:paraId="32A3CD04" w14:textId="77777777" w:rsidR="00680A22" w:rsidRPr="00680A22" w:rsidRDefault="00680A22" w:rsidP="009468C9">
            <w:pPr>
              <w:autoSpaceDE w:val="0"/>
              <w:autoSpaceDN w:val="0"/>
              <w:adjustRightInd w:val="0"/>
              <w:rPr>
                <w:sz w:val="18"/>
                <w:szCs w:val="18"/>
              </w:rPr>
            </w:pPr>
            <w:r w:rsidRPr="00680A22">
              <w:rPr>
                <w:sz w:val="18"/>
                <w:szCs w:val="18"/>
              </w:rPr>
              <w:t>КВТС-1</w:t>
            </w:r>
          </w:p>
        </w:tc>
        <w:tc>
          <w:tcPr>
            <w:tcW w:w="0" w:type="auto"/>
            <w:tcBorders>
              <w:top w:val="single" w:sz="6" w:space="0" w:color="auto"/>
              <w:left w:val="single" w:sz="6" w:space="0" w:color="auto"/>
              <w:bottom w:val="single" w:sz="6" w:space="0" w:color="auto"/>
              <w:right w:val="single" w:sz="6" w:space="0" w:color="auto"/>
            </w:tcBorders>
          </w:tcPr>
          <w:p w14:paraId="50FCD79C" w14:textId="77777777" w:rsidR="00680A22" w:rsidRPr="00680A22" w:rsidRDefault="00680A22" w:rsidP="009468C9">
            <w:pPr>
              <w:autoSpaceDE w:val="0"/>
              <w:autoSpaceDN w:val="0"/>
              <w:adjustRightInd w:val="0"/>
              <w:rPr>
                <w:sz w:val="18"/>
                <w:szCs w:val="18"/>
              </w:rPr>
            </w:pPr>
            <w:r w:rsidRPr="00680A22">
              <w:rPr>
                <w:sz w:val="18"/>
                <w:szCs w:val="18"/>
              </w:rPr>
              <w:t>водогрейный</w:t>
            </w:r>
          </w:p>
        </w:tc>
        <w:tc>
          <w:tcPr>
            <w:tcW w:w="0" w:type="auto"/>
            <w:tcBorders>
              <w:top w:val="single" w:sz="6" w:space="0" w:color="auto"/>
              <w:left w:val="single" w:sz="6" w:space="0" w:color="auto"/>
              <w:bottom w:val="single" w:sz="6" w:space="0" w:color="auto"/>
              <w:right w:val="single" w:sz="6" w:space="0" w:color="auto"/>
            </w:tcBorders>
          </w:tcPr>
          <w:p w14:paraId="0EE86E9D" w14:textId="77777777" w:rsidR="00680A22" w:rsidRPr="00680A22" w:rsidRDefault="00680A22" w:rsidP="009468C9">
            <w:pPr>
              <w:autoSpaceDE w:val="0"/>
              <w:autoSpaceDN w:val="0"/>
              <w:adjustRightInd w:val="0"/>
              <w:rPr>
                <w:sz w:val="18"/>
                <w:szCs w:val="18"/>
              </w:rPr>
            </w:pPr>
            <w:r w:rsidRPr="00680A22">
              <w:rPr>
                <w:sz w:val="18"/>
                <w:szCs w:val="18"/>
              </w:rPr>
              <w:t>0,86</w:t>
            </w:r>
          </w:p>
        </w:tc>
        <w:tc>
          <w:tcPr>
            <w:tcW w:w="0" w:type="auto"/>
            <w:tcBorders>
              <w:top w:val="single" w:sz="6" w:space="0" w:color="auto"/>
              <w:left w:val="single" w:sz="6" w:space="0" w:color="auto"/>
              <w:bottom w:val="single" w:sz="6" w:space="0" w:color="auto"/>
              <w:right w:val="single" w:sz="6" w:space="0" w:color="auto"/>
            </w:tcBorders>
          </w:tcPr>
          <w:p w14:paraId="05E848F1" w14:textId="77777777" w:rsidR="00680A22" w:rsidRPr="00680A22" w:rsidRDefault="00680A22" w:rsidP="009468C9">
            <w:pPr>
              <w:autoSpaceDE w:val="0"/>
              <w:autoSpaceDN w:val="0"/>
              <w:adjustRightInd w:val="0"/>
              <w:rPr>
                <w:sz w:val="18"/>
                <w:szCs w:val="18"/>
              </w:rPr>
            </w:pPr>
            <w:r w:rsidRPr="00680A22">
              <w:rPr>
                <w:sz w:val="18"/>
                <w:szCs w:val="18"/>
              </w:rPr>
              <w:t>2019</w:t>
            </w:r>
          </w:p>
        </w:tc>
        <w:tc>
          <w:tcPr>
            <w:tcW w:w="0" w:type="auto"/>
            <w:tcBorders>
              <w:top w:val="single" w:sz="6" w:space="0" w:color="auto"/>
              <w:left w:val="single" w:sz="6" w:space="0" w:color="auto"/>
              <w:bottom w:val="single" w:sz="6" w:space="0" w:color="auto"/>
              <w:right w:val="single" w:sz="6" w:space="0" w:color="auto"/>
            </w:tcBorders>
          </w:tcPr>
          <w:p w14:paraId="3B42F91A" w14:textId="77777777" w:rsidR="00680A22" w:rsidRPr="00680A22" w:rsidRDefault="00680A22" w:rsidP="009468C9">
            <w:pPr>
              <w:autoSpaceDE w:val="0"/>
              <w:autoSpaceDN w:val="0"/>
              <w:adjustRightInd w:val="0"/>
              <w:rPr>
                <w:sz w:val="18"/>
                <w:szCs w:val="18"/>
              </w:rPr>
            </w:pPr>
          </w:p>
        </w:tc>
        <w:tc>
          <w:tcPr>
            <w:tcW w:w="0" w:type="auto"/>
            <w:tcBorders>
              <w:top w:val="single" w:sz="6" w:space="0" w:color="auto"/>
              <w:left w:val="single" w:sz="6" w:space="0" w:color="auto"/>
              <w:bottom w:val="single" w:sz="6" w:space="0" w:color="auto"/>
              <w:right w:val="single" w:sz="6" w:space="0" w:color="auto"/>
            </w:tcBorders>
          </w:tcPr>
          <w:p w14:paraId="135B3317" w14:textId="77777777" w:rsidR="00680A22" w:rsidRPr="00680A22" w:rsidRDefault="00680A22" w:rsidP="009468C9">
            <w:pPr>
              <w:autoSpaceDE w:val="0"/>
              <w:autoSpaceDN w:val="0"/>
              <w:adjustRightInd w:val="0"/>
              <w:rPr>
                <w:sz w:val="18"/>
                <w:szCs w:val="18"/>
              </w:rPr>
            </w:pPr>
            <w:r w:rsidRPr="00680A22">
              <w:rPr>
                <w:sz w:val="18"/>
                <w:szCs w:val="18"/>
              </w:rPr>
              <w:t>2019</w:t>
            </w:r>
          </w:p>
        </w:tc>
        <w:tc>
          <w:tcPr>
            <w:tcW w:w="0" w:type="auto"/>
            <w:tcBorders>
              <w:top w:val="single" w:sz="6" w:space="0" w:color="auto"/>
              <w:left w:val="single" w:sz="6" w:space="0" w:color="auto"/>
              <w:bottom w:val="single" w:sz="6" w:space="0" w:color="auto"/>
              <w:right w:val="single" w:sz="6" w:space="0" w:color="auto"/>
            </w:tcBorders>
          </w:tcPr>
          <w:p w14:paraId="2CC3A843" w14:textId="77777777" w:rsidR="00680A22" w:rsidRPr="00680A22" w:rsidRDefault="00680A22" w:rsidP="009468C9">
            <w:pPr>
              <w:autoSpaceDE w:val="0"/>
              <w:autoSpaceDN w:val="0"/>
              <w:adjustRightInd w:val="0"/>
              <w:rPr>
                <w:sz w:val="18"/>
                <w:szCs w:val="18"/>
              </w:rPr>
            </w:pPr>
          </w:p>
        </w:tc>
        <w:tc>
          <w:tcPr>
            <w:tcW w:w="0" w:type="auto"/>
            <w:tcBorders>
              <w:top w:val="single" w:sz="6" w:space="0" w:color="auto"/>
              <w:left w:val="single" w:sz="6" w:space="0" w:color="auto"/>
              <w:bottom w:val="single" w:sz="6" w:space="0" w:color="auto"/>
              <w:right w:val="single" w:sz="6" w:space="0" w:color="auto"/>
            </w:tcBorders>
          </w:tcPr>
          <w:p w14:paraId="691AE0F0" w14:textId="77777777" w:rsidR="00680A22" w:rsidRPr="00680A22" w:rsidRDefault="00680A22" w:rsidP="009468C9">
            <w:pPr>
              <w:autoSpaceDE w:val="0"/>
              <w:autoSpaceDN w:val="0"/>
              <w:adjustRightInd w:val="0"/>
              <w:rPr>
                <w:sz w:val="18"/>
                <w:szCs w:val="18"/>
              </w:rPr>
            </w:pPr>
            <w:r w:rsidRPr="00680A22">
              <w:rPr>
                <w:sz w:val="18"/>
                <w:szCs w:val="18"/>
              </w:rPr>
              <w:t>56</w:t>
            </w:r>
          </w:p>
        </w:tc>
        <w:tc>
          <w:tcPr>
            <w:tcW w:w="0" w:type="auto"/>
            <w:tcBorders>
              <w:top w:val="single" w:sz="6" w:space="0" w:color="auto"/>
              <w:left w:val="single" w:sz="6" w:space="0" w:color="auto"/>
              <w:bottom w:val="single" w:sz="6" w:space="0" w:color="auto"/>
              <w:right w:val="single" w:sz="6" w:space="0" w:color="auto"/>
            </w:tcBorders>
          </w:tcPr>
          <w:p w14:paraId="473445C8" w14:textId="77777777" w:rsidR="00680A22" w:rsidRPr="00680A22" w:rsidRDefault="00680A22" w:rsidP="009468C9">
            <w:pPr>
              <w:autoSpaceDE w:val="0"/>
              <w:autoSpaceDN w:val="0"/>
              <w:adjustRightInd w:val="0"/>
              <w:rPr>
                <w:sz w:val="18"/>
                <w:szCs w:val="18"/>
              </w:rPr>
            </w:pPr>
            <w:r w:rsidRPr="00680A22">
              <w:rPr>
                <w:sz w:val="18"/>
                <w:szCs w:val="18"/>
              </w:rPr>
              <w:t>исправен</w:t>
            </w:r>
          </w:p>
        </w:tc>
      </w:tr>
    </w:tbl>
    <w:p w14:paraId="515429A8" w14:textId="227F8CC2" w:rsidR="003B6187" w:rsidRDefault="003B6187" w:rsidP="00680A22">
      <w:pPr>
        <w:tabs>
          <w:tab w:val="left" w:pos="0"/>
        </w:tabs>
        <w:rPr>
          <w:rFonts w:eastAsia="Times New Roman"/>
          <w:szCs w:val="24"/>
          <w:lang w:eastAsia="ru-RU"/>
        </w:rPr>
      </w:pPr>
    </w:p>
    <w:p w14:paraId="10706E8C" w14:textId="77777777" w:rsidR="00680A22" w:rsidRPr="00680A22" w:rsidRDefault="00680A22" w:rsidP="00680A22">
      <w:pPr>
        <w:autoSpaceDE w:val="0"/>
        <w:autoSpaceDN w:val="0"/>
        <w:adjustRightInd w:val="0"/>
        <w:rPr>
          <w:bCs/>
          <w:i/>
          <w:szCs w:val="24"/>
        </w:rPr>
      </w:pPr>
      <w:r w:rsidRPr="00680A22">
        <w:rPr>
          <w:bCs/>
          <w:i/>
          <w:szCs w:val="24"/>
        </w:rPr>
        <w:t>Характеристика тепловых сетей (далее - ТС)</w:t>
      </w:r>
    </w:p>
    <w:p w14:paraId="444DA6BC" w14:textId="77777777" w:rsidR="00680A22" w:rsidRPr="00680A22" w:rsidRDefault="00680A22" w:rsidP="00680A22">
      <w:pPr>
        <w:tabs>
          <w:tab w:val="left" w:pos="2100"/>
        </w:tabs>
        <w:rPr>
          <w:bCs/>
          <w:szCs w:val="24"/>
        </w:rPr>
      </w:pPr>
      <w:r w:rsidRPr="00680A22">
        <w:rPr>
          <w:bCs/>
          <w:szCs w:val="24"/>
        </w:rPr>
        <w:tab/>
      </w:r>
    </w:p>
    <w:p w14:paraId="720244C6" w14:textId="77777777" w:rsidR="00680A22" w:rsidRPr="00680A22" w:rsidRDefault="00680A22" w:rsidP="00680A22">
      <w:pPr>
        <w:rPr>
          <w:bCs/>
          <w:szCs w:val="24"/>
        </w:rPr>
      </w:pPr>
      <w:r w:rsidRPr="00680A22">
        <w:rPr>
          <w:bCs/>
          <w:szCs w:val="24"/>
        </w:rPr>
        <w:t>Тип системы теплоснабжения:   Закрытая</w:t>
      </w:r>
    </w:p>
    <w:p w14:paraId="5C154EE6" w14:textId="77777777" w:rsidR="00680A22" w:rsidRPr="00680A22" w:rsidRDefault="00680A22" w:rsidP="00680A22">
      <w:pPr>
        <w:rPr>
          <w:bCs/>
          <w:szCs w:val="24"/>
        </w:rPr>
      </w:pPr>
      <w:r w:rsidRPr="00680A22">
        <w:rPr>
          <w:bCs/>
          <w:szCs w:val="24"/>
        </w:rPr>
        <w:t>Объем тепловой сети (м</w:t>
      </w:r>
      <w:r w:rsidRPr="00680A22">
        <w:rPr>
          <w:bCs/>
          <w:szCs w:val="24"/>
          <w:vertAlign w:val="superscript"/>
        </w:rPr>
        <w:t>3</w:t>
      </w:r>
      <w:r w:rsidRPr="00680A22">
        <w:rPr>
          <w:bCs/>
          <w:szCs w:val="24"/>
        </w:rPr>
        <w:t>) 6,0  Объем подпитки (м</w:t>
      </w:r>
      <w:r w:rsidRPr="00680A22">
        <w:rPr>
          <w:bCs/>
          <w:szCs w:val="24"/>
          <w:vertAlign w:val="superscript"/>
        </w:rPr>
        <w:t>3</w:t>
      </w:r>
      <w:r w:rsidRPr="00680A22">
        <w:rPr>
          <w:bCs/>
          <w:szCs w:val="24"/>
        </w:rPr>
        <w:t>/сутки) 1,484</w:t>
      </w:r>
    </w:p>
    <w:p w14:paraId="3880A7D8" w14:textId="12F4D2C8" w:rsidR="00680A22" w:rsidRDefault="00680A22" w:rsidP="00680A22">
      <w:pPr>
        <w:rPr>
          <w:bCs/>
          <w:szCs w:val="24"/>
        </w:rPr>
      </w:pPr>
      <w:r w:rsidRPr="00680A22">
        <w:rPr>
          <w:bCs/>
          <w:szCs w:val="24"/>
        </w:rPr>
        <w:t>Потери в тепловых сетях (утечки теплоносителя, отсутствие изоляции и др.) 50 Гкал/год</w:t>
      </w:r>
    </w:p>
    <w:p w14:paraId="5546F84E" w14:textId="77777777" w:rsidR="00680A22" w:rsidRPr="00680A22" w:rsidRDefault="00680A22" w:rsidP="00680A22">
      <w:pPr>
        <w:rPr>
          <w:bCs/>
          <w:szCs w:val="24"/>
        </w:rPr>
      </w:pPr>
    </w:p>
    <w:tbl>
      <w:tblPr>
        <w:tblW w:w="0" w:type="auto"/>
        <w:tblInd w:w="40" w:type="dxa"/>
        <w:tblCellMar>
          <w:left w:w="40" w:type="dxa"/>
          <w:right w:w="40" w:type="dxa"/>
        </w:tblCellMar>
        <w:tblLook w:val="0000" w:firstRow="0" w:lastRow="0" w:firstColumn="0" w:lastColumn="0" w:noHBand="0" w:noVBand="0"/>
      </w:tblPr>
      <w:tblGrid>
        <w:gridCol w:w="1971"/>
        <w:gridCol w:w="2430"/>
        <w:gridCol w:w="2114"/>
        <w:gridCol w:w="2783"/>
      </w:tblGrid>
      <w:tr w:rsidR="00680A22" w:rsidRPr="00680A22" w14:paraId="16E78314" w14:textId="77777777" w:rsidTr="009468C9">
        <w:tc>
          <w:tcPr>
            <w:tcW w:w="0" w:type="auto"/>
            <w:tcBorders>
              <w:top w:val="single" w:sz="6" w:space="0" w:color="auto"/>
              <w:left w:val="single" w:sz="6" w:space="0" w:color="auto"/>
              <w:bottom w:val="single" w:sz="6" w:space="0" w:color="auto"/>
              <w:right w:val="single" w:sz="6" w:space="0" w:color="auto"/>
            </w:tcBorders>
          </w:tcPr>
          <w:p w14:paraId="02E230EC" w14:textId="77777777" w:rsidR="00680A22" w:rsidRPr="00680A22" w:rsidRDefault="00680A22" w:rsidP="009468C9">
            <w:pPr>
              <w:autoSpaceDE w:val="0"/>
              <w:autoSpaceDN w:val="0"/>
              <w:adjustRightInd w:val="0"/>
              <w:jc w:val="center"/>
              <w:rPr>
                <w:sz w:val="20"/>
                <w:szCs w:val="20"/>
              </w:rPr>
            </w:pPr>
            <w:r w:rsidRPr="00680A22">
              <w:rPr>
                <w:sz w:val="20"/>
                <w:szCs w:val="20"/>
              </w:rPr>
              <w:t>Диаметр трубопровода ТС (мм)</w:t>
            </w:r>
          </w:p>
        </w:tc>
        <w:tc>
          <w:tcPr>
            <w:tcW w:w="0" w:type="auto"/>
            <w:tcBorders>
              <w:top w:val="single" w:sz="6" w:space="0" w:color="auto"/>
              <w:left w:val="single" w:sz="6" w:space="0" w:color="auto"/>
              <w:bottom w:val="single" w:sz="6" w:space="0" w:color="auto"/>
              <w:right w:val="single" w:sz="6" w:space="0" w:color="auto"/>
            </w:tcBorders>
          </w:tcPr>
          <w:p w14:paraId="3A7B8495" w14:textId="77777777" w:rsidR="00680A22" w:rsidRPr="00680A22" w:rsidRDefault="00680A22" w:rsidP="009468C9">
            <w:pPr>
              <w:autoSpaceDE w:val="0"/>
              <w:autoSpaceDN w:val="0"/>
              <w:adjustRightInd w:val="0"/>
              <w:jc w:val="center"/>
              <w:rPr>
                <w:sz w:val="20"/>
                <w:szCs w:val="20"/>
              </w:rPr>
            </w:pPr>
            <w:r w:rsidRPr="00680A22">
              <w:rPr>
                <w:sz w:val="20"/>
                <w:szCs w:val="20"/>
              </w:rPr>
              <w:t>Тип прокладки ТС (воздушная / подземная)</w:t>
            </w:r>
          </w:p>
        </w:tc>
        <w:tc>
          <w:tcPr>
            <w:tcW w:w="0" w:type="auto"/>
            <w:tcBorders>
              <w:top w:val="single" w:sz="6" w:space="0" w:color="auto"/>
              <w:left w:val="single" w:sz="6" w:space="0" w:color="auto"/>
              <w:bottom w:val="single" w:sz="6" w:space="0" w:color="auto"/>
              <w:right w:val="single" w:sz="6" w:space="0" w:color="auto"/>
            </w:tcBorders>
          </w:tcPr>
          <w:p w14:paraId="2F9A2079" w14:textId="77777777" w:rsidR="00680A22" w:rsidRPr="00680A22" w:rsidRDefault="00680A22" w:rsidP="009468C9">
            <w:pPr>
              <w:autoSpaceDE w:val="0"/>
              <w:autoSpaceDN w:val="0"/>
              <w:adjustRightInd w:val="0"/>
              <w:jc w:val="center"/>
              <w:rPr>
                <w:sz w:val="20"/>
                <w:szCs w:val="20"/>
              </w:rPr>
            </w:pPr>
            <w:r w:rsidRPr="00680A22">
              <w:rPr>
                <w:sz w:val="20"/>
                <w:szCs w:val="20"/>
              </w:rPr>
              <w:t>Протяженность участков ТС (км)</w:t>
            </w:r>
          </w:p>
        </w:tc>
        <w:tc>
          <w:tcPr>
            <w:tcW w:w="0" w:type="auto"/>
            <w:tcBorders>
              <w:top w:val="single" w:sz="6" w:space="0" w:color="auto"/>
              <w:left w:val="single" w:sz="6" w:space="0" w:color="auto"/>
              <w:bottom w:val="single" w:sz="6" w:space="0" w:color="auto"/>
              <w:right w:val="single" w:sz="6" w:space="0" w:color="auto"/>
            </w:tcBorders>
          </w:tcPr>
          <w:p w14:paraId="46DC925B" w14:textId="77777777" w:rsidR="00680A22" w:rsidRPr="00680A22" w:rsidRDefault="00680A22" w:rsidP="009468C9">
            <w:pPr>
              <w:autoSpaceDE w:val="0"/>
              <w:autoSpaceDN w:val="0"/>
              <w:adjustRightInd w:val="0"/>
              <w:ind w:firstLine="687"/>
              <w:jc w:val="center"/>
              <w:rPr>
                <w:sz w:val="20"/>
                <w:szCs w:val="20"/>
              </w:rPr>
            </w:pPr>
            <w:r w:rsidRPr="00680A22">
              <w:rPr>
                <w:sz w:val="20"/>
                <w:szCs w:val="20"/>
              </w:rPr>
              <w:t>Тип тепловой изоляции и покровного слоя</w:t>
            </w:r>
          </w:p>
        </w:tc>
      </w:tr>
      <w:tr w:rsidR="00680A22" w:rsidRPr="00680A22" w14:paraId="42BC4BA7" w14:textId="77777777" w:rsidTr="009468C9">
        <w:tc>
          <w:tcPr>
            <w:tcW w:w="0" w:type="auto"/>
            <w:tcBorders>
              <w:top w:val="single" w:sz="6" w:space="0" w:color="auto"/>
              <w:left w:val="single" w:sz="6" w:space="0" w:color="auto"/>
              <w:bottom w:val="single" w:sz="6" w:space="0" w:color="auto"/>
              <w:right w:val="single" w:sz="6" w:space="0" w:color="auto"/>
            </w:tcBorders>
          </w:tcPr>
          <w:p w14:paraId="4A9C5DD2" w14:textId="77777777" w:rsidR="00680A22" w:rsidRPr="00680A22" w:rsidRDefault="00680A22" w:rsidP="009468C9">
            <w:pPr>
              <w:autoSpaceDE w:val="0"/>
              <w:autoSpaceDN w:val="0"/>
              <w:adjustRightInd w:val="0"/>
              <w:ind w:left="1106"/>
              <w:rPr>
                <w:sz w:val="20"/>
                <w:szCs w:val="20"/>
              </w:rPr>
            </w:pPr>
            <w:r w:rsidRPr="00680A22">
              <w:rPr>
                <w:sz w:val="20"/>
                <w:szCs w:val="20"/>
              </w:rPr>
              <w:t>1</w:t>
            </w:r>
          </w:p>
        </w:tc>
        <w:tc>
          <w:tcPr>
            <w:tcW w:w="0" w:type="auto"/>
            <w:tcBorders>
              <w:top w:val="single" w:sz="6" w:space="0" w:color="auto"/>
              <w:left w:val="single" w:sz="6" w:space="0" w:color="auto"/>
              <w:bottom w:val="single" w:sz="6" w:space="0" w:color="auto"/>
              <w:right w:val="single" w:sz="6" w:space="0" w:color="auto"/>
            </w:tcBorders>
          </w:tcPr>
          <w:p w14:paraId="6BC82D09" w14:textId="77777777" w:rsidR="00680A22" w:rsidRPr="00680A22" w:rsidRDefault="00680A22" w:rsidP="009468C9">
            <w:pPr>
              <w:autoSpaceDE w:val="0"/>
              <w:autoSpaceDN w:val="0"/>
              <w:adjustRightInd w:val="0"/>
              <w:ind w:left="1087"/>
              <w:rPr>
                <w:sz w:val="20"/>
                <w:szCs w:val="20"/>
              </w:rPr>
            </w:pPr>
            <w:r w:rsidRPr="00680A22">
              <w:rPr>
                <w:sz w:val="20"/>
                <w:szCs w:val="20"/>
              </w:rPr>
              <w:t>2</w:t>
            </w:r>
          </w:p>
        </w:tc>
        <w:tc>
          <w:tcPr>
            <w:tcW w:w="0" w:type="auto"/>
            <w:tcBorders>
              <w:top w:val="single" w:sz="6" w:space="0" w:color="auto"/>
              <w:left w:val="single" w:sz="6" w:space="0" w:color="auto"/>
              <w:bottom w:val="single" w:sz="6" w:space="0" w:color="auto"/>
              <w:right w:val="single" w:sz="6" w:space="0" w:color="auto"/>
            </w:tcBorders>
          </w:tcPr>
          <w:p w14:paraId="797493C0" w14:textId="77777777" w:rsidR="00680A22" w:rsidRPr="00680A22" w:rsidRDefault="00680A22" w:rsidP="009468C9">
            <w:pPr>
              <w:autoSpaceDE w:val="0"/>
              <w:autoSpaceDN w:val="0"/>
              <w:adjustRightInd w:val="0"/>
              <w:ind w:left="1250"/>
              <w:rPr>
                <w:sz w:val="20"/>
                <w:szCs w:val="20"/>
              </w:rPr>
            </w:pPr>
            <w:r w:rsidRPr="00680A22">
              <w:rPr>
                <w:sz w:val="20"/>
                <w:szCs w:val="20"/>
              </w:rPr>
              <w:t>3</w:t>
            </w:r>
          </w:p>
        </w:tc>
        <w:tc>
          <w:tcPr>
            <w:tcW w:w="0" w:type="auto"/>
            <w:tcBorders>
              <w:top w:val="single" w:sz="6" w:space="0" w:color="auto"/>
              <w:left w:val="single" w:sz="6" w:space="0" w:color="auto"/>
              <w:bottom w:val="single" w:sz="6" w:space="0" w:color="auto"/>
              <w:right w:val="single" w:sz="6" w:space="0" w:color="auto"/>
            </w:tcBorders>
          </w:tcPr>
          <w:p w14:paraId="085512BB" w14:textId="77777777" w:rsidR="00680A22" w:rsidRPr="00680A22" w:rsidRDefault="00680A22" w:rsidP="009468C9">
            <w:pPr>
              <w:autoSpaceDE w:val="0"/>
              <w:autoSpaceDN w:val="0"/>
              <w:adjustRightInd w:val="0"/>
              <w:ind w:left="1240"/>
              <w:rPr>
                <w:sz w:val="20"/>
                <w:szCs w:val="20"/>
              </w:rPr>
            </w:pPr>
            <w:r w:rsidRPr="00680A22">
              <w:rPr>
                <w:sz w:val="20"/>
                <w:szCs w:val="20"/>
              </w:rPr>
              <w:t>4</w:t>
            </w:r>
          </w:p>
        </w:tc>
      </w:tr>
      <w:tr w:rsidR="00680A22" w:rsidRPr="00680A22" w14:paraId="7D7BF8A8" w14:textId="77777777" w:rsidTr="009468C9">
        <w:tc>
          <w:tcPr>
            <w:tcW w:w="0" w:type="auto"/>
            <w:tcBorders>
              <w:top w:val="single" w:sz="6" w:space="0" w:color="auto"/>
              <w:left w:val="single" w:sz="6" w:space="0" w:color="auto"/>
              <w:bottom w:val="single" w:sz="6" w:space="0" w:color="auto"/>
              <w:right w:val="single" w:sz="6" w:space="0" w:color="auto"/>
            </w:tcBorders>
          </w:tcPr>
          <w:p w14:paraId="4CAF1697" w14:textId="77777777" w:rsidR="00680A22" w:rsidRPr="00680A22" w:rsidRDefault="00680A22" w:rsidP="009468C9">
            <w:pPr>
              <w:autoSpaceDE w:val="0"/>
              <w:autoSpaceDN w:val="0"/>
              <w:adjustRightInd w:val="0"/>
              <w:jc w:val="center"/>
              <w:rPr>
                <w:sz w:val="20"/>
                <w:szCs w:val="20"/>
              </w:rPr>
            </w:pPr>
            <w:r w:rsidRPr="00680A22">
              <w:rPr>
                <w:sz w:val="20"/>
                <w:szCs w:val="20"/>
              </w:rPr>
              <w:t xml:space="preserve">до200 мм </w:t>
            </w:r>
          </w:p>
        </w:tc>
        <w:tc>
          <w:tcPr>
            <w:tcW w:w="0" w:type="auto"/>
            <w:tcBorders>
              <w:top w:val="single" w:sz="6" w:space="0" w:color="auto"/>
              <w:left w:val="single" w:sz="6" w:space="0" w:color="auto"/>
              <w:bottom w:val="single" w:sz="6" w:space="0" w:color="auto"/>
              <w:right w:val="single" w:sz="6" w:space="0" w:color="auto"/>
            </w:tcBorders>
          </w:tcPr>
          <w:p w14:paraId="74027F49" w14:textId="77777777" w:rsidR="00680A22" w:rsidRPr="00680A22" w:rsidRDefault="00680A22" w:rsidP="009468C9">
            <w:pPr>
              <w:autoSpaceDE w:val="0"/>
              <w:autoSpaceDN w:val="0"/>
              <w:adjustRightInd w:val="0"/>
              <w:jc w:val="center"/>
              <w:rPr>
                <w:sz w:val="20"/>
                <w:szCs w:val="20"/>
              </w:rPr>
            </w:pPr>
            <w:r w:rsidRPr="00680A22">
              <w:rPr>
                <w:sz w:val="20"/>
                <w:szCs w:val="20"/>
              </w:rPr>
              <w:t>подземная</w:t>
            </w:r>
          </w:p>
        </w:tc>
        <w:tc>
          <w:tcPr>
            <w:tcW w:w="0" w:type="auto"/>
            <w:tcBorders>
              <w:top w:val="single" w:sz="6" w:space="0" w:color="auto"/>
              <w:left w:val="single" w:sz="6" w:space="0" w:color="auto"/>
              <w:bottom w:val="single" w:sz="6" w:space="0" w:color="auto"/>
              <w:right w:val="single" w:sz="6" w:space="0" w:color="auto"/>
            </w:tcBorders>
          </w:tcPr>
          <w:p w14:paraId="1EDA0AF5" w14:textId="77777777" w:rsidR="00680A22" w:rsidRPr="00680A22" w:rsidRDefault="00680A22" w:rsidP="009468C9">
            <w:pPr>
              <w:autoSpaceDE w:val="0"/>
              <w:autoSpaceDN w:val="0"/>
              <w:adjustRightInd w:val="0"/>
              <w:jc w:val="center"/>
              <w:rPr>
                <w:sz w:val="20"/>
                <w:szCs w:val="20"/>
              </w:rPr>
            </w:pPr>
            <w:r w:rsidRPr="00680A22">
              <w:rPr>
                <w:sz w:val="20"/>
                <w:szCs w:val="20"/>
              </w:rPr>
              <w:t>0,15</w:t>
            </w:r>
          </w:p>
        </w:tc>
        <w:tc>
          <w:tcPr>
            <w:tcW w:w="0" w:type="auto"/>
            <w:tcBorders>
              <w:top w:val="single" w:sz="6" w:space="0" w:color="auto"/>
              <w:left w:val="single" w:sz="6" w:space="0" w:color="auto"/>
              <w:bottom w:val="single" w:sz="6" w:space="0" w:color="auto"/>
              <w:right w:val="single" w:sz="6" w:space="0" w:color="auto"/>
            </w:tcBorders>
          </w:tcPr>
          <w:p w14:paraId="2DE32129" w14:textId="77777777" w:rsidR="00680A22" w:rsidRPr="00680A22" w:rsidRDefault="00680A22" w:rsidP="009468C9">
            <w:pPr>
              <w:autoSpaceDE w:val="0"/>
              <w:autoSpaceDN w:val="0"/>
              <w:adjustRightInd w:val="0"/>
              <w:jc w:val="center"/>
              <w:rPr>
                <w:sz w:val="20"/>
                <w:szCs w:val="20"/>
              </w:rPr>
            </w:pPr>
            <w:r w:rsidRPr="00680A22">
              <w:rPr>
                <w:sz w:val="20"/>
                <w:szCs w:val="20"/>
              </w:rPr>
              <w:t>м/плита,</w:t>
            </w:r>
            <w:r w:rsidRPr="00680A22">
              <w:rPr>
                <w:sz w:val="20"/>
                <w:szCs w:val="20"/>
                <w:lang w:val="en-US"/>
              </w:rPr>
              <w:t xml:space="preserve"> </w:t>
            </w:r>
            <w:r w:rsidRPr="00680A22">
              <w:rPr>
                <w:sz w:val="20"/>
                <w:szCs w:val="20"/>
              </w:rPr>
              <w:t>рубероид</w:t>
            </w:r>
          </w:p>
        </w:tc>
      </w:tr>
    </w:tbl>
    <w:p w14:paraId="1247AC5F" w14:textId="77777777" w:rsidR="00680A22" w:rsidRPr="00680A22" w:rsidRDefault="00680A22" w:rsidP="00680A22">
      <w:pPr>
        <w:tabs>
          <w:tab w:val="left" w:pos="0"/>
        </w:tabs>
        <w:rPr>
          <w:rFonts w:eastAsia="Times New Roman"/>
          <w:szCs w:val="24"/>
          <w:lang w:eastAsia="ru-RU"/>
        </w:rPr>
      </w:pPr>
    </w:p>
    <w:p w14:paraId="5BFF82A9" w14:textId="77777777" w:rsidR="005E4BF6" w:rsidRDefault="005E4BF6" w:rsidP="009468C9">
      <w:pPr>
        <w:tabs>
          <w:tab w:val="left" w:pos="0"/>
        </w:tabs>
        <w:ind w:firstLine="709"/>
        <w:jc w:val="center"/>
        <w:rPr>
          <w:b/>
          <w:sz w:val="28"/>
          <w:szCs w:val="28"/>
        </w:rPr>
      </w:pPr>
    </w:p>
    <w:p w14:paraId="7FF13230" w14:textId="77777777" w:rsidR="005E4BF6" w:rsidRDefault="005E4BF6" w:rsidP="009468C9">
      <w:pPr>
        <w:tabs>
          <w:tab w:val="left" w:pos="0"/>
        </w:tabs>
        <w:ind w:firstLine="709"/>
        <w:jc w:val="center"/>
        <w:rPr>
          <w:b/>
          <w:sz w:val="28"/>
          <w:szCs w:val="28"/>
        </w:rPr>
      </w:pPr>
    </w:p>
    <w:p w14:paraId="032D2CC0" w14:textId="77777777" w:rsidR="00750A6E" w:rsidRDefault="00750A6E" w:rsidP="005E4BF6">
      <w:pPr>
        <w:tabs>
          <w:tab w:val="left" w:pos="0"/>
        </w:tabs>
        <w:jc w:val="center"/>
        <w:rPr>
          <w:b/>
          <w:sz w:val="28"/>
          <w:szCs w:val="28"/>
        </w:rPr>
      </w:pPr>
    </w:p>
    <w:p w14:paraId="4B5DF746" w14:textId="77777777" w:rsidR="00750A6E" w:rsidRDefault="00750A6E" w:rsidP="005E4BF6">
      <w:pPr>
        <w:tabs>
          <w:tab w:val="left" w:pos="0"/>
        </w:tabs>
        <w:jc w:val="center"/>
        <w:rPr>
          <w:b/>
          <w:sz w:val="28"/>
          <w:szCs w:val="28"/>
        </w:rPr>
      </w:pPr>
    </w:p>
    <w:p w14:paraId="3D83FF6A" w14:textId="77777777" w:rsidR="00750A6E" w:rsidRDefault="00750A6E" w:rsidP="005E4BF6">
      <w:pPr>
        <w:tabs>
          <w:tab w:val="left" w:pos="0"/>
        </w:tabs>
        <w:jc w:val="center"/>
        <w:rPr>
          <w:b/>
          <w:sz w:val="28"/>
          <w:szCs w:val="28"/>
        </w:rPr>
      </w:pPr>
    </w:p>
    <w:p w14:paraId="368FCB14" w14:textId="77777777" w:rsidR="00750A6E" w:rsidRDefault="00750A6E" w:rsidP="005E4BF6">
      <w:pPr>
        <w:tabs>
          <w:tab w:val="left" w:pos="0"/>
        </w:tabs>
        <w:jc w:val="center"/>
        <w:rPr>
          <w:b/>
          <w:sz w:val="28"/>
          <w:szCs w:val="28"/>
        </w:rPr>
      </w:pPr>
    </w:p>
    <w:p w14:paraId="3CABEE0E" w14:textId="77777777" w:rsidR="00750A6E" w:rsidRDefault="00750A6E" w:rsidP="005E4BF6">
      <w:pPr>
        <w:tabs>
          <w:tab w:val="left" w:pos="0"/>
        </w:tabs>
        <w:jc w:val="center"/>
        <w:rPr>
          <w:b/>
          <w:sz w:val="28"/>
          <w:szCs w:val="28"/>
        </w:rPr>
      </w:pPr>
    </w:p>
    <w:p w14:paraId="47C8C59A" w14:textId="77777777" w:rsidR="00750A6E" w:rsidRDefault="00750A6E" w:rsidP="005E4BF6">
      <w:pPr>
        <w:tabs>
          <w:tab w:val="left" w:pos="0"/>
        </w:tabs>
        <w:jc w:val="center"/>
        <w:rPr>
          <w:b/>
          <w:sz w:val="28"/>
          <w:szCs w:val="28"/>
        </w:rPr>
      </w:pPr>
    </w:p>
    <w:p w14:paraId="5DE6F1C7" w14:textId="77777777" w:rsidR="00750A6E" w:rsidRDefault="00750A6E" w:rsidP="005E4BF6">
      <w:pPr>
        <w:tabs>
          <w:tab w:val="left" w:pos="0"/>
        </w:tabs>
        <w:jc w:val="center"/>
        <w:rPr>
          <w:b/>
          <w:sz w:val="28"/>
          <w:szCs w:val="28"/>
        </w:rPr>
      </w:pPr>
    </w:p>
    <w:p w14:paraId="57D0A53B" w14:textId="77777777" w:rsidR="00750A6E" w:rsidRDefault="00750A6E" w:rsidP="005E4BF6">
      <w:pPr>
        <w:tabs>
          <w:tab w:val="left" w:pos="0"/>
        </w:tabs>
        <w:jc w:val="center"/>
        <w:rPr>
          <w:b/>
          <w:sz w:val="28"/>
          <w:szCs w:val="28"/>
        </w:rPr>
      </w:pPr>
    </w:p>
    <w:p w14:paraId="42BB9F46" w14:textId="77777777" w:rsidR="00750A6E" w:rsidRDefault="00750A6E" w:rsidP="005E4BF6">
      <w:pPr>
        <w:tabs>
          <w:tab w:val="left" w:pos="0"/>
        </w:tabs>
        <w:jc w:val="center"/>
        <w:rPr>
          <w:b/>
          <w:sz w:val="28"/>
          <w:szCs w:val="28"/>
        </w:rPr>
      </w:pPr>
    </w:p>
    <w:p w14:paraId="7331A61E" w14:textId="77777777" w:rsidR="00750A6E" w:rsidRDefault="00750A6E" w:rsidP="005E4BF6">
      <w:pPr>
        <w:tabs>
          <w:tab w:val="left" w:pos="0"/>
        </w:tabs>
        <w:jc w:val="center"/>
        <w:rPr>
          <w:b/>
          <w:sz w:val="28"/>
          <w:szCs w:val="28"/>
        </w:rPr>
      </w:pPr>
    </w:p>
    <w:p w14:paraId="7999152D" w14:textId="77777777" w:rsidR="00750A6E" w:rsidRDefault="00750A6E" w:rsidP="005E4BF6">
      <w:pPr>
        <w:tabs>
          <w:tab w:val="left" w:pos="0"/>
        </w:tabs>
        <w:jc w:val="center"/>
        <w:rPr>
          <w:b/>
          <w:sz w:val="28"/>
          <w:szCs w:val="28"/>
        </w:rPr>
      </w:pPr>
    </w:p>
    <w:p w14:paraId="07965D03" w14:textId="77777777" w:rsidR="00750A6E" w:rsidRDefault="00750A6E" w:rsidP="005E4BF6">
      <w:pPr>
        <w:tabs>
          <w:tab w:val="left" w:pos="0"/>
        </w:tabs>
        <w:jc w:val="center"/>
        <w:rPr>
          <w:b/>
          <w:sz w:val="28"/>
          <w:szCs w:val="28"/>
        </w:rPr>
      </w:pPr>
    </w:p>
    <w:p w14:paraId="3CAD11B4" w14:textId="77777777" w:rsidR="00750A6E" w:rsidRDefault="00750A6E" w:rsidP="005E4BF6">
      <w:pPr>
        <w:tabs>
          <w:tab w:val="left" w:pos="0"/>
        </w:tabs>
        <w:jc w:val="center"/>
        <w:rPr>
          <w:b/>
          <w:sz w:val="28"/>
          <w:szCs w:val="28"/>
        </w:rPr>
      </w:pPr>
    </w:p>
    <w:p w14:paraId="7AAC14DD" w14:textId="77777777" w:rsidR="00750A6E" w:rsidRDefault="00750A6E" w:rsidP="005E4BF6">
      <w:pPr>
        <w:tabs>
          <w:tab w:val="left" w:pos="0"/>
        </w:tabs>
        <w:jc w:val="center"/>
        <w:rPr>
          <w:b/>
          <w:sz w:val="28"/>
          <w:szCs w:val="28"/>
        </w:rPr>
      </w:pPr>
    </w:p>
    <w:p w14:paraId="17CA4E7A" w14:textId="77777777" w:rsidR="00750A6E" w:rsidRDefault="00750A6E" w:rsidP="005E4BF6">
      <w:pPr>
        <w:tabs>
          <w:tab w:val="left" w:pos="0"/>
        </w:tabs>
        <w:jc w:val="center"/>
        <w:rPr>
          <w:b/>
          <w:sz w:val="28"/>
          <w:szCs w:val="28"/>
        </w:rPr>
      </w:pPr>
    </w:p>
    <w:p w14:paraId="491BFC4A" w14:textId="77777777" w:rsidR="00750A6E" w:rsidRDefault="00750A6E" w:rsidP="005E4BF6">
      <w:pPr>
        <w:tabs>
          <w:tab w:val="left" w:pos="0"/>
        </w:tabs>
        <w:jc w:val="center"/>
        <w:rPr>
          <w:b/>
          <w:sz w:val="28"/>
          <w:szCs w:val="28"/>
        </w:rPr>
      </w:pPr>
    </w:p>
    <w:p w14:paraId="17A7528B" w14:textId="77777777" w:rsidR="00750A6E" w:rsidRDefault="00750A6E" w:rsidP="005E4BF6">
      <w:pPr>
        <w:tabs>
          <w:tab w:val="left" w:pos="0"/>
        </w:tabs>
        <w:jc w:val="center"/>
        <w:rPr>
          <w:b/>
          <w:sz w:val="28"/>
          <w:szCs w:val="28"/>
        </w:rPr>
      </w:pPr>
    </w:p>
    <w:p w14:paraId="37313C31" w14:textId="77777777" w:rsidR="00750A6E" w:rsidRDefault="00750A6E" w:rsidP="005E4BF6">
      <w:pPr>
        <w:tabs>
          <w:tab w:val="left" w:pos="0"/>
        </w:tabs>
        <w:jc w:val="center"/>
        <w:rPr>
          <w:b/>
          <w:sz w:val="28"/>
          <w:szCs w:val="28"/>
        </w:rPr>
      </w:pPr>
    </w:p>
    <w:p w14:paraId="62C6B8FB" w14:textId="77777777" w:rsidR="00750A6E" w:rsidRDefault="00750A6E" w:rsidP="005E4BF6">
      <w:pPr>
        <w:tabs>
          <w:tab w:val="left" w:pos="0"/>
        </w:tabs>
        <w:jc w:val="center"/>
        <w:rPr>
          <w:b/>
          <w:sz w:val="28"/>
          <w:szCs w:val="28"/>
        </w:rPr>
      </w:pPr>
    </w:p>
    <w:p w14:paraId="0B212ED9" w14:textId="77777777" w:rsidR="00750A6E" w:rsidRDefault="00750A6E" w:rsidP="005E4BF6">
      <w:pPr>
        <w:tabs>
          <w:tab w:val="left" w:pos="0"/>
        </w:tabs>
        <w:jc w:val="center"/>
        <w:rPr>
          <w:b/>
          <w:sz w:val="28"/>
          <w:szCs w:val="28"/>
        </w:rPr>
      </w:pPr>
    </w:p>
    <w:p w14:paraId="3FB3948B" w14:textId="77777777" w:rsidR="00750A6E" w:rsidRDefault="00750A6E" w:rsidP="005E4BF6">
      <w:pPr>
        <w:tabs>
          <w:tab w:val="left" w:pos="0"/>
        </w:tabs>
        <w:jc w:val="center"/>
        <w:rPr>
          <w:b/>
          <w:sz w:val="28"/>
          <w:szCs w:val="28"/>
        </w:rPr>
      </w:pPr>
    </w:p>
    <w:p w14:paraId="796A6A8D" w14:textId="77777777" w:rsidR="00750A6E" w:rsidRDefault="00750A6E" w:rsidP="005E4BF6">
      <w:pPr>
        <w:tabs>
          <w:tab w:val="left" w:pos="0"/>
        </w:tabs>
        <w:jc w:val="center"/>
        <w:rPr>
          <w:b/>
          <w:sz w:val="28"/>
          <w:szCs w:val="28"/>
        </w:rPr>
      </w:pPr>
    </w:p>
    <w:p w14:paraId="003E751C" w14:textId="77777777" w:rsidR="00750A6E" w:rsidRDefault="00750A6E" w:rsidP="005E4BF6">
      <w:pPr>
        <w:tabs>
          <w:tab w:val="left" w:pos="0"/>
        </w:tabs>
        <w:jc w:val="center"/>
        <w:rPr>
          <w:b/>
          <w:sz w:val="28"/>
          <w:szCs w:val="28"/>
        </w:rPr>
      </w:pPr>
    </w:p>
    <w:p w14:paraId="0B21F1EF" w14:textId="77777777" w:rsidR="00750A6E" w:rsidRDefault="00750A6E" w:rsidP="005E4BF6">
      <w:pPr>
        <w:tabs>
          <w:tab w:val="left" w:pos="0"/>
        </w:tabs>
        <w:jc w:val="center"/>
        <w:rPr>
          <w:b/>
          <w:sz w:val="28"/>
          <w:szCs w:val="28"/>
        </w:rPr>
      </w:pPr>
    </w:p>
    <w:p w14:paraId="4BB27F55" w14:textId="77777777" w:rsidR="00750A6E" w:rsidRDefault="00750A6E" w:rsidP="005E4BF6">
      <w:pPr>
        <w:tabs>
          <w:tab w:val="left" w:pos="0"/>
        </w:tabs>
        <w:jc w:val="center"/>
        <w:rPr>
          <w:b/>
          <w:sz w:val="28"/>
          <w:szCs w:val="28"/>
        </w:rPr>
      </w:pPr>
    </w:p>
    <w:p w14:paraId="391648B4" w14:textId="77777777" w:rsidR="00750A6E" w:rsidRDefault="00750A6E" w:rsidP="005E4BF6">
      <w:pPr>
        <w:tabs>
          <w:tab w:val="left" w:pos="0"/>
        </w:tabs>
        <w:jc w:val="center"/>
        <w:rPr>
          <w:b/>
          <w:sz w:val="28"/>
          <w:szCs w:val="28"/>
        </w:rPr>
      </w:pPr>
    </w:p>
    <w:p w14:paraId="644F57F2" w14:textId="19CBC376" w:rsidR="009468C9" w:rsidRDefault="009468C9" w:rsidP="005E4BF6">
      <w:pPr>
        <w:tabs>
          <w:tab w:val="left" w:pos="0"/>
        </w:tabs>
        <w:jc w:val="center"/>
        <w:rPr>
          <w:b/>
          <w:sz w:val="28"/>
          <w:szCs w:val="28"/>
        </w:rPr>
      </w:pPr>
      <w:r w:rsidRPr="003557FD">
        <w:rPr>
          <w:b/>
          <w:sz w:val="28"/>
          <w:szCs w:val="28"/>
        </w:rPr>
        <w:t>Угольная котельная ООО «Тепло людям. Велиж» ул. Ленинградская, котельная ЛПХ</w:t>
      </w:r>
    </w:p>
    <w:p w14:paraId="3300796E" w14:textId="011EEE1D" w:rsidR="009468C9" w:rsidRDefault="005E4BF6" w:rsidP="005E4BF6">
      <w:pPr>
        <w:tabs>
          <w:tab w:val="left" w:pos="0"/>
        </w:tabs>
        <w:ind w:hanging="1276"/>
        <w:jc w:val="center"/>
        <w:rPr>
          <w:rFonts w:eastAsia="Times New Roman"/>
          <w:szCs w:val="24"/>
          <w:lang w:eastAsia="ru-RU"/>
        </w:rPr>
      </w:pPr>
      <w:r w:rsidRPr="005E4BF6">
        <w:rPr>
          <w:rFonts w:eastAsia="Times New Roman"/>
          <w:noProof/>
          <w:szCs w:val="24"/>
          <w:lang w:eastAsia="ru-RU"/>
        </w:rPr>
        <w:drawing>
          <wp:inline distT="0" distB="0" distL="0" distR="0" wp14:anchorId="1AA17187" wp14:editId="3DCF0F4D">
            <wp:extent cx="7140271" cy="3514725"/>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150168" cy="3519597"/>
                    </a:xfrm>
                    <a:prstGeom prst="rect">
                      <a:avLst/>
                    </a:prstGeom>
                  </pic:spPr>
                </pic:pic>
              </a:graphicData>
            </a:graphic>
          </wp:inline>
        </w:drawing>
      </w:r>
    </w:p>
    <w:p w14:paraId="77E99163" w14:textId="77777777" w:rsidR="009468C9" w:rsidRDefault="009468C9" w:rsidP="009468C9">
      <w:pPr>
        <w:tabs>
          <w:tab w:val="left" w:pos="0"/>
        </w:tabs>
        <w:ind w:firstLine="709"/>
        <w:jc w:val="center"/>
        <w:rPr>
          <w:rFonts w:eastAsia="Times New Roman"/>
          <w:szCs w:val="24"/>
          <w:lang w:eastAsia="ru-RU"/>
        </w:rPr>
      </w:pPr>
    </w:p>
    <w:p w14:paraId="10F1D2C4" w14:textId="77777777" w:rsidR="009468C9" w:rsidRPr="009468C9" w:rsidRDefault="009468C9" w:rsidP="009468C9">
      <w:pPr>
        <w:rPr>
          <w:szCs w:val="24"/>
        </w:rPr>
      </w:pPr>
      <w:r w:rsidRPr="009468C9">
        <w:rPr>
          <w:szCs w:val="24"/>
        </w:rPr>
        <w:t>Наименование котельной ЛПХ Год ввода в эксплуатацию: 1971г.</w:t>
      </w:r>
    </w:p>
    <w:p w14:paraId="282F6466" w14:textId="77777777" w:rsidR="009468C9" w:rsidRPr="009468C9" w:rsidRDefault="009468C9" w:rsidP="009468C9">
      <w:pPr>
        <w:rPr>
          <w:szCs w:val="24"/>
        </w:rPr>
      </w:pPr>
      <w:r w:rsidRPr="009468C9">
        <w:rPr>
          <w:szCs w:val="24"/>
        </w:rPr>
        <w:t>Почтовый адрес котельной: 216290,Смоленская область, г. Велиж, ул. Еременко</w:t>
      </w:r>
    </w:p>
    <w:p w14:paraId="3D2B6390" w14:textId="77777777" w:rsidR="009468C9" w:rsidRPr="009468C9" w:rsidRDefault="009468C9" w:rsidP="009468C9">
      <w:pPr>
        <w:rPr>
          <w:szCs w:val="24"/>
        </w:rPr>
      </w:pPr>
      <w:r w:rsidRPr="009468C9">
        <w:rPr>
          <w:szCs w:val="24"/>
        </w:rPr>
        <w:t>проектная мощность котельной 2,58 Гкал/ч,</w:t>
      </w:r>
    </w:p>
    <w:p w14:paraId="4497623B" w14:textId="77777777" w:rsidR="009468C9" w:rsidRPr="009468C9" w:rsidRDefault="009468C9" w:rsidP="009468C9">
      <w:pPr>
        <w:rPr>
          <w:szCs w:val="24"/>
        </w:rPr>
      </w:pPr>
      <w:r w:rsidRPr="009468C9">
        <w:rPr>
          <w:szCs w:val="24"/>
        </w:rPr>
        <w:t>Число часов работы в год, 5160</w:t>
      </w:r>
    </w:p>
    <w:p w14:paraId="7EA03FE1" w14:textId="77777777" w:rsidR="009468C9" w:rsidRPr="009468C9" w:rsidRDefault="009468C9" w:rsidP="009468C9">
      <w:pPr>
        <w:rPr>
          <w:szCs w:val="24"/>
        </w:rPr>
      </w:pPr>
      <w:r w:rsidRPr="009468C9">
        <w:rPr>
          <w:szCs w:val="24"/>
        </w:rPr>
        <w:t>Установленная электрическая мощность котельной: 34536 кВт/ч</w:t>
      </w:r>
    </w:p>
    <w:p w14:paraId="64BFA1C2" w14:textId="77777777" w:rsidR="009468C9" w:rsidRPr="009468C9" w:rsidRDefault="009468C9" w:rsidP="009468C9">
      <w:pPr>
        <w:rPr>
          <w:szCs w:val="24"/>
        </w:rPr>
      </w:pPr>
      <w:r w:rsidRPr="009468C9">
        <w:rPr>
          <w:szCs w:val="24"/>
        </w:rPr>
        <w:t xml:space="preserve"> Категория электроприемников котельной (I, II, Ш): 111</w:t>
      </w:r>
    </w:p>
    <w:p w14:paraId="26AD759B" w14:textId="77777777" w:rsidR="009468C9" w:rsidRPr="009468C9" w:rsidRDefault="009468C9" w:rsidP="009468C9">
      <w:pPr>
        <w:rPr>
          <w:szCs w:val="24"/>
        </w:rPr>
      </w:pPr>
      <w:r w:rsidRPr="009468C9">
        <w:rPr>
          <w:szCs w:val="24"/>
        </w:rPr>
        <w:t xml:space="preserve"> Резервный источник электроснабжения (тип): ___-______ </w:t>
      </w:r>
    </w:p>
    <w:p w14:paraId="678584E3" w14:textId="77777777" w:rsidR="009468C9" w:rsidRPr="009468C9" w:rsidRDefault="009468C9" w:rsidP="009468C9">
      <w:pPr>
        <w:rPr>
          <w:szCs w:val="24"/>
        </w:rPr>
      </w:pPr>
      <w:r w:rsidRPr="009468C9">
        <w:rPr>
          <w:szCs w:val="24"/>
        </w:rPr>
        <w:t xml:space="preserve">  Виды тепловых нагрузок (отопление, горячее водоснабжение, пар на коммунально-бытовые службы): отопление</w:t>
      </w:r>
    </w:p>
    <w:p w14:paraId="0847E08B" w14:textId="77777777" w:rsidR="009468C9" w:rsidRPr="009468C9" w:rsidRDefault="009468C9" w:rsidP="009468C9">
      <w:pPr>
        <w:rPr>
          <w:szCs w:val="24"/>
        </w:rPr>
      </w:pPr>
      <w:r w:rsidRPr="009468C9">
        <w:rPr>
          <w:szCs w:val="24"/>
        </w:rPr>
        <w:t>Вид топлива  (природный газ, уголь, торф, мазут, д./топливо,  дрова и т.д.):</w:t>
      </w:r>
    </w:p>
    <w:p w14:paraId="487DF370" w14:textId="77777777" w:rsidR="009468C9" w:rsidRPr="009468C9" w:rsidRDefault="009468C9" w:rsidP="009468C9">
      <w:pPr>
        <w:rPr>
          <w:szCs w:val="24"/>
        </w:rPr>
      </w:pPr>
      <w:r w:rsidRPr="009468C9">
        <w:rPr>
          <w:szCs w:val="24"/>
        </w:rPr>
        <w:t>Основное топливо: дрова Резервное топливо: уголь</w:t>
      </w:r>
    </w:p>
    <w:p w14:paraId="22F0D958" w14:textId="77777777" w:rsidR="009468C9" w:rsidRPr="009468C9" w:rsidRDefault="009468C9" w:rsidP="009468C9">
      <w:pPr>
        <w:rPr>
          <w:szCs w:val="24"/>
        </w:rPr>
      </w:pPr>
      <w:r w:rsidRPr="009468C9">
        <w:rPr>
          <w:szCs w:val="24"/>
        </w:rPr>
        <w:t>Аварийное топливо:-</w:t>
      </w:r>
      <w:r w:rsidRPr="009468C9">
        <w:rPr>
          <w:rFonts w:eastAsia="Arial Unicode MS"/>
          <w:szCs w:val="24"/>
        </w:rPr>
        <w:t xml:space="preserve"> </w:t>
      </w:r>
      <w:r w:rsidRPr="009468C9">
        <w:rPr>
          <w:szCs w:val="24"/>
        </w:rPr>
        <w:t>дрова</w:t>
      </w:r>
    </w:p>
    <w:p w14:paraId="0CCECDA7" w14:textId="77777777" w:rsidR="009468C9" w:rsidRPr="009468C9" w:rsidRDefault="009468C9" w:rsidP="009468C9">
      <w:pPr>
        <w:rPr>
          <w:szCs w:val="24"/>
        </w:rPr>
      </w:pPr>
      <w:r w:rsidRPr="009468C9">
        <w:rPr>
          <w:szCs w:val="24"/>
        </w:rPr>
        <w:t>Удельный расход топлива на выработку энергии:   320кг. усл. т./Гкал</w:t>
      </w:r>
    </w:p>
    <w:p w14:paraId="74B43A7C" w14:textId="77777777" w:rsidR="009468C9" w:rsidRPr="009468C9" w:rsidRDefault="009468C9" w:rsidP="009468C9">
      <w:pPr>
        <w:autoSpaceDE w:val="0"/>
        <w:autoSpaceDN w:val="0"/>
        <w:adjustRightInd w:val="0"/>
        <w:ind w:firstLine="720"/>
        <w:rPr>
          <w:szCs w:val="24"/>
        </w:rPr>
      </w:pPr>
    </w:p>
    <w:p w14:paraId="41349771" w14:textId="77777777" w:rsidR="009468C9" w:rsidRPr="009468C9" w:rsidRDefault="009468C9" w:rsidP="009468C9">
      <w:pPr>
        <w:autoSpaceDE w:val="0"/>
        <w:autoSpaceDN w:val="0"/>
        <w:adjustRightInd w:val="0"/>
        <w:ind w:firstLine="720"/>
        <w:rPr>
          <w:bCs/>
          <w:i/>
          <w:szCs w:val="24"/>
        </w:rPr>
      </w:pPr>
      <w:r w:rsidRPr="009468C9">
        <w:rPr>
          <w:bCs/>
          <w:i/>
          <w:szCs w:val="24"/>
        </w:rPr>
        <w:t>Котельное оборудование</w:t>
      </w:r>
    </w:p>
    <w:tbl>
      <w:tblPr>
        <w:tblW w:w="0" w:type="auto"/>
        <w:tblInd w:w="40" w:type="dxa"/>
        <w:tblCellMar>
          <w:left w:w="40" w:type="dxa"/>
          <w:right w:w="40" w:type="dxa"/>
        </w:tblCellMar>
        <w:tblLook w:val="0000" w:firstRow="0" w:lastRow="0" w:firstColumn="0" w:lastColumn="0" w:noHBand="0" w:noVBand="0"/>
      </w:tblPr>
      <w:tblGrid>
        <w:gridCol w:w="793"/>
        <w:gridCol w:w="1211"/>
        <w:gridCol w:w="930"/>
        <w:gridCol w:w="910"/>
        <w:gridCol w:w="1160"/>
        <w:gridCol w:w="1123"/>
        <w:gridCol w:w="1005"/>
        <w:gridCol w:w="1014"/>
        <w:gridCol w:w="1152"/>
      </w:tblGrid>
      <w:tr w:rsidR="009468C9" w:rsidRPr="009468C9" w14:paraId="77838BB6" w14:textId="77777777" w:rsidTr="009468C9">
        <w:trPr>
          <w:trHeight w:val="1155"/>
        </w:trPr>
        <w:tc>
          <w:tcPr>
            <w:tcW w:w="1125" w:type="dxa"/>
            <w:tcBorders>
              <w:top w:val="single" w:sz="6" w:space="0" w:color="auto"/>
              <w:left w:val="single" w:sz="6" w:space="0" w:color="auto"/>
              <w:right w:val="single" w:sz="6" w:space="0" w:color="auto"/>
            </w:tcBorders>
          </w:tcPr>
          <w:p w14:paraId="4AC1241C" w14:textId="77777777" w:rsidR="009468C9" w:rsidRPr="009468C9" w:rsidRDefault="009468C9" w:rsidP="009468C9">
            <w:pPr>
              <w:autoSpaceDE w:val="0"/>
              <w:autoSpaceDN w:val="0"/>
              <w:adjustRightInd w:val="0"/>
              <w:rPr>
                <w:sz w:val="18"/>
                <w:szCs w:val="18"/>
              </w:rPr>
            </w:pPr>
            <w:r w:rsidRPr="009468C9">
              <w:rPr>
                <w:sz w:val="18"/>
                <w:szCs w:val="18"/>
              </w:rPr>
              <w:t>Тип</w:t>
            </w:r>
          </w:p>
          <w:p w14:paraId="6E932F5E" w14:textId="77777777" w:rsidR="009468C9" w:rsidRPr="009468C9" w:rsidRDefault="009468C9" w:rsidP="009468C9">
            <w:pPr>
              <w:autoSpaceDE w:val="0"/>
              <w:autoSpaceDN w:val="0"/>
              <w:adjustRightInd w:val="0"/>
              <w:rPr>
                <w:sz w:val="18"/>
                <w:szCs w:val="18"/>
              </w:rPr>
            </w:pPr>
            <w:r w:rsidRPr="009468C9">
              <w:rPr>
                <w:sz w:val="18"/>
                <w:szCs w:val="18"/>
              </w:rPr>
              <w:t>котла,</w:t>
            </w:r>
          </w:p>
          <w:p w14:paraId="1F8D2A41" w14:textId="77777777" w:rsidR="009468C9" w:rsidRPr="009468C9" w:rsidRDefault="009468C9" w:rsidP="009468C9">
            <w:pPr>
              <w:widowControl w:val="0"/>
              <w:autoSpaceDE w:val="0"/>
              <w:autoSpaceDN w:val="0"/>
              <w:adjustRightInd w:val="0"/>
              <w:rPr>
                <w:sz w:val="18"/>
                <w:szCs w:val="18"/>
              </w:rPr>
            </w:pPr>
            <w:r w:rsidRPr="009468C9">
              <w:rPr>
                <w:sz w:val="18"/>
                <w:szCs w:val="18"/>
              </w:rPr>
              <w:t>марка</w:t>
            </w:r>
          </w:p>
        </w:tc>
        <w:tc>
          <w:tcPr>
            <w:tcW w:w="1427" w:type="dxa"/>
            <w:tcBorders>
              <w:top w:val="single" w:sz="6" w:space="0" w:color="auto"/>
              <w:left w:val="single" w:sz="6" w:space="0" w:color="auto"/>
              <w:right w:val="single" w:sz="6" w:space="0" w:color="auto"/>
            </w:tcBorders>
          </w:tcPr>
          <w:p w14:paraId="059AB1E5" w14:textId="77777777" w:rsidR="009468C9" w:rsidRPr="009468C9" w:rsidRDefault="009468C9" w:rsidP="009468C9">
            <w:pPr>
              <w:autoSpaceDE w:val="0"/>
              <w:autoSpaceDN w:val="0"/>
              <w:adjustRightInd w:val="0"/>
              <w:rPr>
                <w:sz w:val="18"/>
                <w:szCs w:val="18"/>
              </w:rPr>
            </w:pPr>
            <w:r w:rsidRPr="009468C9">
              <w:rPr>
                <w:sz w:val="18"/>
                <w:szCs w:val="18"/>
              </w:rPr>
              <w:t>Тип</w:t>
            </w:r>
          </w:p>
          <w:p w14:paraId="1AA74D19" w14:textId="77777777" w:rsidR="009468C9" w:rsidRPr="009468C9" w:rsidRDefault="009468C9" w:rsidP="009468C9">
            <w:pPr>
              <w:autoSpaceDE w:val="0"/>
              <w:autoSpaceDN w:val="0"/>
              <w:adjustRightInd w:val="0"/>
              <w:rPr>
                <w:sz w:val="18"/>
                <w:szCs w:val="18"/>
              </w:rPr>
            </w:pPr>
            <w:r w:rsidRPr="009468C9">
              <w:rPr>
                <w:sz w:val="18"/>
                <w:szCs w:val="18"/>
              </w:rPr>
              <w:t>котла</w:t>
            </w:r>
          </w:p>
          <w:p w14:paraId="1F4586AF" w14:textId="77777777" w:rsidR="009468C9" w:rsidRPr="009468C9" w:rsidRDefault="009468C9" w:rsidP="009468C9">
            <w:pPr>
              <w:autoSpaceDE w:val="0"/>
              <w:autoSpaceDN w:val="0"/>
              <w:adjustRightInd w:val="0"/>
              <w:rPr>
                <w:sz w:val="18"/>
                <w:szCs w:val="18"/>
              </w:rPr>
            </w:pPr>
            <w:r w:rsidRPr="009468C9">
              <w:rPr>
                <w:sz w:val="18"/>
                <w:szCs w:val="18"/>
              </w:rPr>
              <w:t>вода/</w:t>
            </w:r>
          </w:p>
          <w:p w14:paraId="494CAFCE" w14:textId="77777777" w:rsidR="009468C9" w:rsidRPr="009468C9" w:rsidRDefault="009468C9" w:rsidP="009468C9">
            <w:pPr>
              <w:widowControl w:val="0"/>
              <w:autoSpaceDE w:val="0"/>
              <w:autoSpaceDN w:val="0"/>
              <w:adjustRightInd w:val="0"/>
              <w:rPr>
                <w:sz w:val="18"/>
                <w:szCs w:val="18"/>
              </w:rPr>
            </w:pPr>
            <w:r w:rsidRPr="009468C9">
              <w:rPr>
                <w:sz w:val="18"/>
                <w:szCs w:val="18"/>
              </w:rPr>
              <w:t>пар</w:t>
            </w:r>
          </w:p>
        </w:tc>
        <w:tc>
          <w:tcPr>
            <w:tcW w:w="992" w:type="dxa"/>
            <w:tcBorders>
              <w:top w:val="single" w:sz="6" w:space="0" w:color="auto"/>
              <w:left w:val="single" w:sz="6" w:space="0" w:color="auto"/>
              <w:right w:val="single" w:sz="6" w:space="0" w:color="auto"/>
            </w:tcBorders>
          </w:tcPr>
          <w:p w14:paraId="1E014F93" w14:textId="77777777" w:rsidR="009468C9" w:rsidRPr="009468C9" w:rsidRDefault="009468C9" w:rsidP="009468C9">
            <w:pPr>
              <w:autoSpaceDE w:val="0"/>
              <w:autoSpaceDN w:val="0"/>
              <w:adjustRightInd w:val="0"/>
              <w:rPr>
                <w:sz w:val="18"/>
                <w:szCs w:val="18"/>
              </w:rPr>
            </w:pPr>
            <w:r w:rsidRPr="009468C9">
              <w:rPr>
                <w:sz w:val="18"/>
                <w:szCs w:val="18"/>
              </w:rPr>
              <w:t>Мощность</w:t>
            </w:r>
          </w:p>
          <w:p w14:paraId="335676CC" w14:textId="77777777" w:rsidR="009468C9" w:rsidRPr="009468C9" w:rsidRDefault="009468C9" w:rsidP="009468C9">
            <w:pPr>
              <w:autoSpaceDE w:val="0"/>
              <w:autoSpaceDN w:val="0"/>
              <w:adjustRightInd w:val="0"/>
              <w:rPr>
                <w:sz w:val="18"/>
                <w:szCs w:val="18"/>
              </w:rPr>
            </w:pPr>
            <w:r w:rsidRPr="009468C9">
              <w:rPr>
                <w:sz w:val="18"/>
                <w:szCs w:val="18"/>
              </w:rPr>
              <w:t>котла</w:t>
            </w:r>
          </w:p>
          <w:p w14:paraId="17183306" w14:textId="77777777" w:rsidR="009468C9" w:rsidRPr="009468C9" w:rsidRDefault="009468C9" w:rsidP="009468C9">
            <w:pPr>
              <w:widowControl w:val="0"/>
              <w:autoSpaceDE w:val="0"/>
              <w:autoSpaceDN w:val="0"/>
              <w:adjustRightInd w:val="0"/>
              <w:rPr>
                <w:sz w:val="18"/>
                <w:szCs w:val="18"/>
              </w:rPr>
            </w:pPr>
            <w:r w:rsidRPr="009468C9">
              <w:rPr>
                <w:sz w:val="18"/>
                <w:szCs w:val="18"/>
              </w:rPr>
              <w:t>(Гкал/ч)</w:t>
            </w:r>
          </w:p>
        </w:tc>
        <w:tc>
          <w:tcPr>
            <w:tcW w:w="992" w:type="dxa"/>
            <w:tcBorders>
              <w:top w:val="single" w:sz="6" w:space="0" w:color="auto"/>
              <w:left w:val="single" w:sz="6" w:space="0" w:color="auto"/>
              <w:right w:val="single" w:sz="6" w:space="0" w:color="auto"/>
            </w:tcBorders>
          </w:tcPr>
          <w:p w14:paraId="166A2887" w14:textId="77777777" w:rsidR="009468C9" w:rsidRPr="009468C9" w:rsidRDefault="009468C9" w:rsidP="009468C9">
            <w:pPr>
              <w:autoSpaceDE w:val="0"/>
              <w:autoSpaceDN w:val="0"/>
              <w:adjustRightInd w:val="0"/>
              <w:rPr>
                <w:sz w:val="18"/>
                <w:szCs w:val="18"/>
              </w:rPr>
            </w:pPr>
            <w:r w:rsidRPr="009468C9">
              <w:rPr>
                <w:sz w:val="18"/>
                <w:szCs w:val="18"/>
              </w:rPr>
              <w:t>Год</w:t>
            </w:r>
          </w:p>
          <w:p w14:paraId="01A17121" w14:textId="77777777" w:rsidR="009468C9" w:rsidRPr="009468C9" w:rsidRDefault="009468C9" w:rsidP="009468C9">
            <w:pPr>
              <w:autoSpaceDE w:val="0"/>
              <w:autoSpaceDN w:val="0"/>
              <w:adjustRightInd w:val="0"/>
              <w:rPr>
                <w:sz w:val="18"/>
                <w:szCs w:val="18"/>
              </w:rPr>
            </w:pPr>
            <w:r w:rsidRPr="009468C9">
              <w:rPr>
                <w:sz w:val="18"/>
                <w:szCs w:val="18"/>
              </w:rPr>
              <w:t>установки</w:t>
            </w:r>
          </w:p>
          <w:p w14:paraId="297DA74D" w14:textId="77777777" w:rsidR="009468C9" w:rsidRPr="009468C9" w:rsidRDefault="009468C9" w:rsidP="009468C9">
            <w:pPr>
              <w:widowControl w:val="0"/>
              <w:autoSpaceDE w:val="0"/>
              <w:autoSpaceDN w:val="0"/>
              <w:adjustRightInd w:val="0"/>
              <w:rPr>
                <w:sz w:val="18"/>
                <w:szCs w:val="18"/>
              </w:rPr>
            </w:pPr>
            <w:r w:rsidRPr="009468C9">
              <w:rPr>
                <w:sz w:val="18"/>
                <w:szCs w:val="18"/>
              </w:rPr>
              <w:t>котла</w:t>
            </w:r>
          </w:p>
        </w:tc>
        <w:tc>
          <w:tcPr>
            <w:tcW w:w="1418" w:type="dxa"/>
            <w:tcBorders>
              <w:top w:val="single" w:sz="6" w:space="0" w:color="auto"/>
              <w:left w:val="single" w:sz="6" w:space="0" w:color="auto"/>
              <w:right w:val="single" w:sz="6" w:space="0" w:color="auto"/>
            </w:tcBorders>
          </w:tcPr>
          <w:p w14:paraId="5488042C" w14:textId="77777777" w:rsidR="009468C9" w:rsidRPr="009468C9" w:rsidRDefault="009468C9" w:rsidP="009468C9">
            <w:pPr>
              <w:autoSpaceDE w:val="0"/>
              <w:autoSpaceDN w:val="0"/>
              <w:adjustRightInd w:val="0"/>
              <w:jc w:val="center"/>
              <w:rPr>
                <w:sz w:val="18"/>
                <w:szCs w:val="18"/>
              </w:rPr>
            </w:pPr>
            <w:r w:rsidRPr="009468C9">
              <w:rPr>
                <w:sz w:val="18"/>
                <w:szCs w:val="18"/>
              </w:rPr>
              <w:t>Год</w:t>
            </w:r>
          </w:p>
          <w:p w14:paraId="0114F11B" w14:textId="77777777" w:rsidR="009468C9" w:rsidRPr="009468C9" w:rsidRDefault="009468C9" w:rsidP="009468C9">
            <w:pPr>
              <w:autoSpaceDE w:val="0"/>
              <w:autoSpaceDN w:val="0"/>
              <w:adjustRightInd w:val="0"/>
              <w:jc w:val="center"/>
              <w:rPr>
                <w:sz w:val="18"/>
                <w:szCs w:val="18"/>
              </w:rPr>
            </w:pPr>
            <w:r w:rsidRPr="009468C9">
              <w:rPr>
                <w:sz w:val="18"/>
                <w:szCs w:val="18"/>
              </w:rPr>
              <w:t>капремонта</w:t>
            </w:r>
          </w:p>
          <w:p w14:paraId="1B723DD3" w14:textId="77777777" w:rsidR="009468C9" w:rsidRPr="009468C9" w:rsidRDefault="009468C9" w:rsidP="009468C9">
            <w:pPr>
              <w:autoSpaceDE w:val="0"/>
              <w:autoSpaceDN w:val="0"/>
              <w:adjustRightInd w:val="0"/>
              <w:jc w:val="center"/>
              <w:rPr>
                <w:sz w:val="18"/>
                <w:szCs w:val="18"/>
              </w:rPr>
            </w:pPr>
            <w:r w:rsidRPr="009468C9">
              <w:rPr>
                <w:sz w:val="18"/>
                <w:szCs w:val="18"/>
              </w:rPr>
              <w:t>котла</w:t>
            </w:r>
          </w:p>
          <w:p w14:paraId="08BA9728" w14:textId="77777777" w:rsidR="009468C9" w:rsidRPr="009468C9" w:rsidRDefault="009468C9" w:rsidP="009468C9">
            <w:pPr>
              <w:widowControl w:val="0"/>
              <w:autoSpaceDE w:val="0"/>
              <w:autoSpaceDN w:val="0"/>
              <w:adjustRightInd w:val="0"/>
              <w:jc w:val="center"/>
              <w:rPr>
                <w:sz w:val="18"/>
                <w:szCs w:val="18"/>
              </w:rPr>
            </w:pPr>
            <w:r w:rsidRPr="009468C9">
              <w:rPr>
                <w:sz w:val="18"/>
                <w:szCs w:val="18"/>
              </w:rPr>
              <w:t>(последний)</w:t>
            </w:r>
          </w:p>
        </w:tc>
        <w:tc>
          <w:tcPr>
            <w:tcW w:w="1333" w:type="dxa"/>
            <w:tcBorders>
              <w:top w:val="single" w:sz="6" w:space="0" w:color="auto"/>
              <w:left w:val="single" w:sz="6" w:space="0" w:color="auto"/>
              <w:right w:val="single" w:sz="6" w:space="0" w:color="auto"/>
            </w:tcBorders>
          </w:tcPr>
          <w:p w14:paraId="79458DCA" w14:textId="77777777" w:rsidR="009468C9" w:rsidRPr="009468C9" w:rsidRDefault="009468C9" w:rsidP="009468C9">
            <w:pPr>
              <w:autoSpaceDE w:val="0"/>
              <w:autoSpaceDN w:val="0"/>
              <w:adjustRightInd w:val="0"/>
              <w:jc w:val="center"/>
              <w:rPr>
                <w:sz w:val="18"/>
                <w:szCs w:val="18"/>
              </w:rPr>
            </w:pPr>
            <w:r w:rsidRPr="009468C9">
              <w:rPr>
                <w:sz w:val="18"/>
                <w:szCs w:val="18"/>
              </w:rPr>
              <w:t>Год</w:t>
            </w:r>
          </w:p>
          <w:p w14:paraId="7C5D860A" w14:textId="77777777" w:rsidR="009468C9" w:rsidRPr="009468C9" w:rsidRDefault="009468C9" w:rsidP="009468C9">
            <w:pPr>
              <w:autoSpaceDE w:val="0"/>
              <w:autoSpaceDN w:val="0"/>
              <w:adjustRightInd w:val="0"/>
              <w:jc w:val="center"/>
              <w:rPr>
                <w:sz w:val="18"/>
                <w:szCs w:val="18"/>
              </w:rPr>
            </w:pPr>
            <w:r w:rsidRPr="009468C9">
              <w:rPr>
                <w:sz w:val="18"/>
                <w:szCs w:val="18"/>
              </w:rPr>
              <w:t>проведения</w:t>
            </w:r>
          </w:p>
          <w:p w14:paraId="2AEC1569" w14:textId="77777777" w:rsidR="009468C9" w:rsidRPr="009468C9" w:rsidRDefault="009468C9" w:rsidP="009468C9">
            <w:pPr>
              <w:autoSpaceDE w:val="0"/>
              <w:autoSpaceDN w:val="0"/>
              <w:adjustRightInd w:val="0"/>
              <w:jc w:val="center"/>
              <w:rPr>
                <w:sz w:val="18"/>
                <w:szCs w:val="18"/>
              </w:rPr>
            </w:pPr>
            <w:r w:rsidRPr="009468C9">
              <w:rPr>
                <w:sz w:val="18"/>
                <w:szCs w:val="18"/>
              </w:rPr>
              <w:t>режимно-</w:t>
            </w:r>
          </w:p>
          <w:p w14:paraId="3DFE26A6" w14:textId="77777777" w:rsidR="009468C9" w:rsidRPr="009468C9" w:rsidRDefault="009468C9" w:rsidP="009468C9">
            <w:pPr>
              <w:widowControl w:val="0"/>
              <w:autoSpaceDE w:val="0"/>
              <w:autoSpaceDN w:val="0"/>
              <w:adjustRightInd w:val="0"/>
              <w:jc w:val="center"/>
              <w:rPr>
                <w:sz w:val="18"/>
                <w:szCs w:val="18"/>
              </w:rPr>
            </w:pPr>
            <w:r w:rsidRPr="009468C9">
              <w:rPr>
                <w:sz w:val="18"/>
                <w:szCs w:val="18"/>
              </w:rPr>
              <w:t>наладочных работ (РНР)</w:t>
            </w:r>
          </w:p>
        </w:tc>
        <w:tc>
          <w:tcPr>
            <w:tcW w:w="0" w:type="auto"/>
            <w:tcBorders>
              <w:top w:val="single" w:sz="6" w:space="0" w:color="auto"/>
              <w:left w:val="single" w:sz="6" w:space="0" w:color="auto"/>
              <w:right w:val="single" w:sz="6" w:space="0" w:color="auto"/>
            </w:tcBorders>
          </w:tcPr>
          <w:p w14:paraId="5A1D8F69" w14:textId="77777777" w:rsidR="009468C9" w:rsidRPr="009468C9" w:rsidRDefault="009468C9" w:rsidP="009468C9">
            <w:pPr>
              <w:autoSpaceDE w:val="0"/>
              <w:autoSpaceDN w:val="0"/>
              <w:adjustRightInd w:val="0"/>
              <w:rPr>
                <w:sz w:val="18"/>
                <w:szCs w:val="18"/>
              </w:rPr>
            </w:pPr>
            <w:r w:rsidRPr="009468C9">
              <w:rPr>
                <w:sz w:val="18"/>
                <w:szCs w:val="18"/>
              </w:rPr>
              <w:t>КПД</w:t>
            </w:r>
          </w:p>
          <w:p w14:paraId="3B139892" w14:textId="77777777" w:rsidR="009468C9" w:rsidRPr="009468C9" w:rsidRDefault="009468C9" w:rsidP="009468C9">
            <w:pPr>
              <w:autoSpaceDE w:val="0"/>
              <w:autoSpaceDN w:val="0"/>
              <w:adjustRightInd w:val="0"/>
              <w:rPr>
                <w:sz w:val="18"/>
                <w:szCs w:val="18"/>
              </w:rPr>
            </w:pPr>
            <w:r w:rsidRPr="009468C9">
              <w:rPr>
                <w:sz w:val="18"/>
                <w:szCs w:val="18"/>
              </w:rPr>
              <w:t>котла</w:t>
            </w:r>
          </w:p>
          <w:p w14:paraId="79D0E251" w14:textId="77777777" w:rsidR="009468C9" w:rsidRPr="009468C9" w:rsidRDefault="009468C9" w:rsidP="009468C9">
            <w:pPr>
              <w:autoSpaceDE w:val="0"/>
              <w:autoSpaceDN w:val="0"/>
              <w:adjustRightInd w:val="0"/>
              <w:rPr>
                <w:sz w:val="18"/>
                <w:szCs w:val="18"/>
              </w:rPr>
            </w:pPr>
            <w:r w:rsidRPr="009468C9">
              <w:rPr>
                <w:sz w:val="18"/>
                <w:szCs w:val="18"/>
              </w:rPr>
              <w:t>паспортный</w:t>
            </w:r>
          </w:p>
          <w:p w14:paraId="5D872FFD" w14:textId="77777777" w:rsidR="009468C9" w:rsidRPr="009468C9" w:rsidRDefault="009468C9" w:rsidP="009468C9">
            <w:pPr>
              <w:widowControl w:val="0"/>
              <w:autoSpaceDE w:val="0"/>
              <w:autoSpaceDN w:val="0"/>
              <w:adjustRightInd w:val="0"/>
              <w:rPr>
                <w:sz w:val="18"/>
                <w:szCs w:val="18"/>
              </w:rPr>
            </w:pPr>
            <w:r w:rsidRPr="009468C9">
              <w:rPr>
                <w:bCs/>
                <w:sz w:val="18"/>
                <w:szCs w:val="18"/>
              </w:rPr>
              <w:t>%</w:t>
            </w:r>
          </w:p>
        </w:tc>
        <w:tc>
          <w:tcPr>
            <w:tcW w:w="0" w:type="auto"/>
            <w:tcBorders>
              <w:top w:val="single" w:sz="6" w:space="0" w:color="auto"/>
              <w:left w:val="single" w:sz="6" w:space="0" w:color="auto"/>
              <w:right w:val="single" w:sz="4" w:space="0" w:color="auto"/>
            </w:tcBorders>
          </w:tcPr>
          <w:p w14:paraId="2648F2C6" w14:textId="77777777" w:rsidR="009468C9" w:rsidRPr="009468C9" w:rsidRDefault="009468C9" w:rsidP="009468C9">
            <w:pPr>
              <w:autoSpaceDE w:val="0"/>
              <w:autoSpaceDN w:val="0"/>
              <w:adjustRightInd w:val="0"/>
              <w:jc w:val="center"/>
              <w:rPr>
                <w:sz w:val="18"/>
                <w:szCs w:val="18"/>
              </w:rPr>
            </w:pPr>
            <w:r w:rsidRPr="009468C9">
              <w:rPr>
                <w:sz w:val="18"/>
                <w:szCs w:val="18"/>
              </w:rPr>
              <w:t>КПД</w:t>
            </w:r>
          </w:p>
          <w:p w14:paraId="5796650E" w14:textId="77777777" w:rsidR="009468C9" w:rsidRPr="009468C9" w:rsidRDefault="009468C9" w:rsidP="009468C9">
            <w:pPr>
              <w:autoSpaceDE w:val="0"/>
              <w:autoSpaceDN w:val="0"/>
              <w:adjustRightInd w:val="0"/>
              <w:jc w:val="center"/>
              <w:rPr>
                <w:sz w:val="18"/>
                <w:szCs w:val="18"/>
              </w:rPr>
            </w:pPr>
            <w:r w:rsidRPr="009468C9">
              <w:rPr>
                <w:sz w:val="18"/>
                <w:szCs w:val="18"/>
              </w:rPr>
              <w:t>по</w:t>
            </w:r>
          </w:p>
          <w:p w14:paraId="3FAF9CBB" w14:textId="77777777" w:rsidR="009468C9" w:rsidRPr="009468C9" w:rsidRDefault="009468C9" w:rsidP="009468C9">
            <w:pPr>
              <w:autoSpaceDE w:val="0"/>
              <w:autoSpaceDN w:val="0"/>
              <w:adjustRightInd w:val="0"/>
              <w:jc w:val="center"/>
              <w:rPr>
                <w:sz w:val="18"/>
                <w:szCs w:val="18"/>
              </w:rPr>
            </w:pPr>
            <w:r w:rsidRPr="009468C9">
              <w:rPr>
                <w:sz w:val="18"/>
                <w:szCs w:val="18"/>
              </w:rPr>
              <w:t>результатам</w:t>
            </w:r>
          </w:p>
          <w:p w14:paraId="4F1C992F" w14:textId="77777777" w:rsidR="009468C9" w:rsidRPr="009468C9" w:rsidRDefault="009468C9" w:rsidP="009468C9">
            <w:pPr>
              <w:widowControl w:val="0"/>
              <w:autoSpaceDE w:val="0"/>
              <w:autoSpaceDN w:val="0"/>
              <w:adjustRightInd w:val="0"/>
              <w:jc w:val="center"/>
              <w:rPr>
                <w:sz w:val="18"/>
                <w:szCs w:val="18"/>
              </w:rPr>
            </w:pPr>
            <w:r w:rsidRPr="009468C9">
              <w:rPr>
                <w:sz w:val="18"/>
                <w:szCs w:val="18"/>
              </w:rPr>
              <w:t>РНР%</w:t>
            </w:r>
          </w:p>
        </w:tc>
        <w:tc>
          <w:tcPr>
            <w:tcW w:w="0" w:type="auto"/>
            <w:tcBorders>
              <w:top w:val="single" w:sz="6" w:space="0" w:color="auto"/>
              <w:left w:val="single" w:sz="4" w:space="0" w:color="auto"/>
              <w:right w:val="single" w:sz="6" w:space="0" w:color="auto"/>
            </w:tcBorders>
          </w:tcPr>
          <w:p w14:paraId="172D8574" w14:textId="77777777" w:rsidR="009468C9" w:rsidRPr="009468C9" w:rsidRDefault="009468C9" w:rsidP="009468C9">
            <w:pPr>
              <w:autoSpaceDE w:val="0"/>
              <w:autoSpaceDN w:val="0"/>
              <w:adjustRightInd w:val="0"/>
              <w:rPr>
                <w:sz w:val="18"/>
                <w:szCs w:val="18"/>
              </w:rPr>
            </w:pPr>
            <w:r w:rsidRPr="009468C9">
              <w:rPr>
                <w:sz w:val="18"/>
                <w:szCs w:val="18"/>
              </w:rPr>
              <w:t>Техническое</w:t>
            </w:r>
          </w:p>
          <w:p w14:paraId="486583C3" w14:textId="77777777" w:rsidR="009468C9" w:rsidRPr="009468C9" w:rsidRDefault="009468C9" w:rsidP="009468C9">
            <w:pPr>
              <w:autoSpaceDE w:val="0"/>
              <w:autoSpaceDN w:val="0"/>
              <w:adjustRightInd w:val="0"/>
              <w:rPr>
                <w:sz w:val="18"/>
                <w:szCs w:val="18"/>
              </w:rPr>
            </w:pPr>
            <w:r w:rsidRPr="009468C9">
              <w:rPr>
                <w:sz w:val="18"/>
                <w:szCs w:val="18"/>
              </w:rPr>
              <w:t>состояние</w:t>
            </w:r>
          </w:p>
          <w:p w14:paraId="797CBAC2" w14:textId="77777777" w:rsidR="009468C9" w:rsidRPr="009468C9" w:rsidRDefault="009468C9" w:rsidP="009468C9">
            <w:pPr>
              <w:autoSpaceDE w:val="0"/>
              <w:autoSpaceDN w:val="0"/>
              <w:adjustRightInd w:val="0"/>
              <w:rPr>
                <w:sz w:val="18"/>
                <w:szCs w:val="18"/>
              </w:rPr>
            </w:pPr>
            <w:r w:rsidRPr="009468C9">
              <w:rPr>
                <w:sz w:val="18"/>
                <w:szCs w:val="18"/>
              </w:rPr>
              <w:t>котла</w:t>
            </w:r>
          </w:p>
          <w:p w14:paraId="4115AC66" w14:textId="77777777" w:rsidR="009468C9" w:rsidRPr="009468C9" w:rsidRDefault="009468C9" w:rsidP="009468C9">
            <w:pPr>
              <w:widowControl w:val="0"/>
              <w:autoSpaceDE w:val="0"/>
              <w:autoSpaceDN w:val="0"/>
              <w:adjustRightInd w:val="0"/>
              <w:rPr>
                <w:sz w:val="18"/>
                <w:szCs w:val="18"/>
              </w:rPr>
            </w:pPr>
            <w:r w:rsidRPr="009468C9">
              <w:rPr>
                <w:sz w:val="18"/>
                <w:szCs w:val="18"/>
              </w:rPr>
              <w:t>(испр/неиспр)</w:t>
            </w:r>
          </w:p>
        </w:tc>
      </w:tr>
      <w:tr w:rsidR="009468C9" w:rsidRPr="009468C9" w14:paraId="5D17EFFD" w14:textId="77777777" w:rsidTr="009468C9">
        <w:tc>
          <w:tcPr>
            <w:tcW w:w="1125" w:type="dxa"/>
            <w:tcBorders>
              <w:top w:val="single" w:sz="6" w:space="0" w:color="auto"/>
              <w:left w:val="single" w:sz="6" w:space="0" w:color="auto"/>
              <w:bottom w:val="single" w:sz="6" w:space="0" w:color="auto"/>
              <w:right w:val="single" w:sz="6" w:space="0" w:color="auto"/>
            </w:tcBorders>
          </w:tcPr>
          <w:p w14:paraId="0C93A9F9" w14:textId="77777777" w:rsidR="009468C9" w:rsidRPr="009468C9" w:rsidRDefault="009468C9" w:rsidP="009468C9">
            <w:pPr>
              <w:autoSpaceDE w:val="0"/>
              <w:autoSpaceDN w:val="0"/>
              <w:adjustRightInd w:val="0"/>
              <w:rPr>
                <w:bCs/>
                <w:sz w:val="18"/>
                <w:szCs w:val="18"/>
              </w:rPr>
            </w:pPr>
            <w:r w:rsidRPr="009468C9">
              <w:rPr>
                <w:bCs/>
                <w:sz w:val="18"/>
                <w:szCs w:val="18"/>
              </w:rPr>
              <w:t>1</w:t>
            </w:r>
          </w:p>
        </w:tc>
        <w:tc>
          <w:tcPr>
            <w:tcW w:w="1427" w:type="dxa"/>
            <w:tcBorders>
              <w:top w:val="single" w:sz="6" w:space="0" w:color="auto"/>
              <w:left w:val="single" w:sz="6" w:space="0" w:color="auto"/>
              <w:bottom w:val="single" w:sz="6" w:space="0" w:color="auto"/>
              <w:right w:val="single" w:sz="6" w:space="0" w:color="auto"/>
            </w:tcBorders>
          </w:tcPr>
          <w:p w14:paraId="17EC7BD1" w14:textId="77777777" w:rsidR="009468C9" w:rsidRPr="009468C9" w:rsidRDefault="009468C9" w:rsidP="009468C9">
            <w:pPr>
              <w:autoSpaceDE w:val="0"/>
              <w:autoSpaceDN w:val="0"/>
              <w:adjustRightInd w:val="0"/>
              <w:jc w:val="center"/>
              <w:rPr>
                <w:bCs/>
                <w:sz w:val="18"/>
                <w:szCs w:val="18"/>
              </w:rPr>
            </w:pPr>
            <w:r w:rsidRPr="009468C9">
              <w:rPr>
                <w:bCs/>
                <w:sz w:val="18"/>
                <w:szCs w:val="18"/>
              </w:rPr>
              <w:t>2</w:t>
            </w:r>
          </w:p>
        </w:tc>
        <w:tc>
          <w:tcPr>
            <w:tcW w:w="992" w:type="dxa"/>
            <w:tcBorders>
              <w:top w:val="single" w:sz="6" w:space="0" w:color="auto"/>
              <w:left w:val="single" w:sz="6" w:space="0" w:color="auto"/>
              <w:bottom w:val="single" w:sz="6" w:space="0" w:color="auto"/>
              <w:right w:val="single" w:sz="6" w:space="0" w:color="auto"/>
            </w:tcBorders>
          </w:tcPr>
          <w:p w14:paraId="6656C9E7" w14:textId="77777777" w:rsidR="009468C9" w:rsidRPr="009468C9" w:rsidRDefault="009468C9" w:rsidP="009468C9">
            <w:pPr>
              <w:autoSpaceDE w:val="0"/>
              <w:autoSpaceDN w:val="0"/>
              <w:adjustRightInd w:val="0"/>
              <w:rPr>
                <w:bCs/>
                <w:sz w:val="18"/>
                <w:szCs w:val="18"/>
              </w:rPr>
            </w:pPr>
            <w:r w:rsidRPr="009468C9">
              <w:rPr>
                <w:bCs/>
                <w:sz w:val="18"/>
                <w:szCs w:val="18"/>
              </w:rPr>
              <w:t>3</w:t>
            </w:r>
          </w:p>
        </w:tc>
        <w:tc>
          <w:tcPr>
            <w:tcW w:w="992" w:type="dxa"/>
            <w:tcBorders>
              <w:top w:val="single" w:sz="6" w:space="0" w:color="auto"/>
              <w:left w:val="single" w:sz="6" w:space="0" w:color="auto"/>
              <w:bottom w:val="single" w:sz="6" w:space="0" w:color="auto"/>
              <w:right w:val="single" w:sz="6" w:space="0" w:color="auto"/>
            </w:tcBorders>
          </w:tcPr>
          <w:p w14:paraId="2A8C9FFA" w14:textId="77777777" w:rsidR="009468C9" w:rsidRPr="009468C9" w:rsidRDefault="009468C9" w:rsidP="009468C9">
            <w:pPr>
              <w:autoSpaceDE w:val="0"/>
              <w:autoSpaceDN w:val="0"/>
              <w:adjustRightInd w:val="0"/>
              <w:rPr>
                <w:bCs/>
                <w:sz w:val="18"/>
                <w:szCs w:val="18"/>
              </w:rPr>
            </w:pPr>
            <w:r w:rsidRPr="009468C9">
              <w:rPr>
                <w:bCs/>
                <w:sz w:val="18"/>
                <w:szCs w:val="18"/>
              </w:rPr>
              <w:t>4</w:t>
            </w:r>
          </w:p>
        </w:tc>
        <w:tc>
          <w:tcPr>
            <w:tcW w:w="1418" w:type="dxa"/>
            <w:tcBorders>
              <w:top w:val="single" w:sz="6" w:space="0" w:color="auto"/>
              <w:left w:val="single" w:sz="6" w:space="0" w:color="auto"/>
              <w:bottom w:val="single" w:sz="6" w:space="0" w:color="auto"/>
              <w:right w:val="single" w:sz="6" w:space="0" w:color="auto"/>
            </w:tcBorders>
          </w:tcPr>
          <w:p w14:paraId="6FE1F35D" w14:textId="77777777" w:rsidR="009468C9" w:rsidRPr="009468C9" w:rsidRDefault="009468C9" w:rsidP="009468C9">
            <w:pPr>
              <w:autoSpaceDE w:val="0"/>
              <w:autoSpaceDN w:val="0"/>
              <w:adjustRightInd w:val="0"/>
              <w:jc w:val="center"/>
              <w:rPr>
                <w:bCs/>
                <w:sz w:val="18"/>
                <w:szCs w:val="18"/>
              </w:rPr>
            </w:pPr>
            <w:r w:rsidRPr="009468C9">
              <w:rPr>
                <w:bCs/>
                <w:sz w:val="18"/>
                <w:szCs w:val="18"/>
              </w:rPr>
              <w:t>5</w:t>
            </w:r>
          </w:p>
        </w:tc>
        <w:tc>
          <w:tcPr>
            <w:tcW w:w="1333" w:type="dxa"/>
            <w:tcBorders>
              <w:top w:val="single" w:sz="6" w:space="0" w:color="auto"/>
              <w:left w:val="single" w:sz="6" w:space="0" w:color="auto"/>
              <w:bottom w:val="single" w:sz="6" w:space="0" w:color="auto"/>
              <w:right w:val="single" w:sz="6" w:space="0" w:color="auto"/>
            </w:tcBorders>
          </w:tcPr>
          <w:p w14:paraId="4A4223CE" w14:textId="77777777" w:rsidR="009468C9" w:rsidRPr="009468C9" w:rsidRDefault="009468C9" w:rsidP="009468C9">
            <w:pPr>
              <w:autoSpaceDE w:val="0"/>
              <w:autoSpaceDN w:val="0"/>
              <w:adjustRightInd w:val="0"/>
              <w:jc w:val="center"/>
              <w:rPr>
                <w:bCs/>
                <w:sz w:val="18"/>
                <w:szCs w:val="18"/>
              </w:rPr>
            </w:pPr>
            <w:r w:rsidRPr="009468C9">
              <w:rPr>
                <w:bCs/>
                <w:sz w:val="18"/>
                <w:szCs w:val="18"/>
              </w:rPr>
              <w:t>6</w:t>
            </w:r>
          </w:p>
        </w:tc>
        <w:tc>
          <w:tcPr>
            <w:tcW w:w="0" w:type="auto"/>
            <w:tcBorders>
              <w:top w:val="single" w:sz="6" w:space="0" w:color="auto"/>
              <w:left w:val="single" w:sz="6" w:space="0" w:color="auto"/>
              <w:bottom w:val="single" w:sz="6" w:space="0" w:color="auto"/>
              <w:right w:val="single" w:sz="6" w:space="0" w:color="auto"/>
            </w:tcBorders>
          </w:tcPr>
          <w:p w14:paraId="66647AC3" w14:textId="77777777" w:rsidR="009468C9" w:rsidRPr="009468C9" w:rsidRDefault="009468C9" w:rsidP="009468C9">
            <w:pPr>
              <w:autoSpaceDE w:val="0"/>
              <w:autoSpaceDN w:val="0"/>
              <w:adjustRightInd w:val="0"/>
              <w:rPr>
                <w:bCs/>
                <w:sz w:val="18"/>
                <w:szCs w:val="18"/>
              </w:rPr>
            </w:pPr>
            <w:r w:rsidRPr="009468C9">
              <w:rPr>
                <w:bCs/>
                <w:sz w:val="18"/>
                <w:szCs w:val="18"/>
              </w:rPr>
              <w:t>7</w:t>
            </w:r>
          </w:p>
        </w:tc>
        <w:tc>
          <w:tcPr>
            <w:tcW w:w="0" w:type="auto"/>
            <w:tcBorders>
              <w:top w:val="single" w:sz="6" w:space="0" w:color="auto"/>
              <w:left w:val="single" w:sz="6" w:space="0" w:color="auto"/>
              <w:bottom w:val="single" w:sz="6" w:space="0" w:color="auto"/>
              <w:right w:val="single" w:sz="4" w:space="0" w:color="auto"/>
            </w:tcBorders>
          </w:tcPr>
          <w:p w14:paraId="37C67E61" w14:textId="77777777" w:rsidR="009468C9" w:rsidRPr="009468C9" w:rsidRDefault="009468C9" w:rsidP="009468C9">
            <w:pPr>
              <w:autoSpaceDE w:val="0"/>
              <w:autoSpaceDN w:val="0"/>
              <w:adjustRightInd w:val="0"/>
              <w:jc w:val="center"/>
              <w:rPr>
                <w:sz w:val="18"/>
                <w:szCs w:val="18"/>
              </w:rPr>
            </w:pPr>
            <w:r w:rsidRPr="009468C9">
              <w:rPr>
                <w:sz w:val="18"/>
                <w:szCs w:val="18"/>
              </w:rPr>
              <w:t>8</w:t>
            </w:r>
          </w:p>
        </w:tc>
        <w:tc>
          <w:tcPr>
            <w:tcW w:w="0" w:type="auto"/>
            <w:tcBorders>
              <w:top w:val="single" w:sz="6" w:space="0" w:color="auto"/>
              <w:left w:val="single" w:sz="4" w:space="0" w:color="auto"/>
              <w:bottom w:val="single" w:sz="6" w:space="0" w:color="auto"/>
              <w:right w:val="single" w:sz="6" w:space="0" w:color="auto"/>
            </w:tcBorders>
          </w:tcPr>
          <w:p w14:paraId="54EB2C86" w14:textId="77777777" w:rsidR="009468C9" w:rsidRPr="009468C9" w:rsidRDefault="009468C9" w:rsidP="009468C9">
            <w:pPr>
              <w:widowControl w:val="0"/>
              <w:autoSpaceDE w:val="0"/>
              <w:autoSpaceDN w:val="0"/>
              <w:adjustRightInd w:val="0"/>
              <w:jc w:val="center"/>
              <w:rPr>
                <w:sz w:val="18"/>
                <w:szCs w:val="18"/>
              </w:rPr>
            </w:pPr>
            <w:r w:rsidRPr="009468C9">
              <w:rPr>
                <w:sz w:val="18"/>
                <w:szCs w:val="18"/>
              </w:rPr>
              <w:t>9</w:t>
            </w:r>
          </w:p>
        </w:tc>
      </w:tr>
      <w:tr w:rsidR="009468C9" w:rsidRPr="009468C9" w14:paraId="54CA75AE" w14:textId="77777777" w:rsidTr="009468C9">
        <w:tc>
          <w:tcPr>
            <w:tcW w:w="1125" w:type="dxa"/>
            <w:tcBorders>
              <w:top w:val="single" w:sz="6" w:space="0" w:color="auto"/>
              <w:left w:val="single" w:sz="6" w:space="0" w:color="auto"/>
              <w:bottom w:val="single" w:sz="6" w:space="0" w:color="auto"/>
              <w:right w:val="single" w:sz="6" w:space="0" w:color="auto"/>
            </w:tcBorders>
          </w:tcPr>
          <w:p w14:paraId="7A5E988B" w14:textId="77777777" w:rsidR="009468C9" w:rsidRPr="009468C9" w:rsidRDefault="009468C9" w:rsidP="009468C9">
            <w:pPr>
              <w:autoSpaceDE w:val="0"/>
              <w:autoSpaceDN w:val="0"/>
              <w:adjustRightInd w:val="0"/>
              <w:rPr>
                <w:sz w:val="18"/>
                <w:szCs w:val="18"/>
              </w:rPr>
            </w:pPr>
            <w:r w:rsidRPr="009468C9">
              <w:rPr>
                <w:sz w:val="18"/>
                <w:szCs w:val="18"/>
              </w:rPr>
              <w:t>КВТС-1</w:t>
            </w:r>
          </w:p>
        </w:tc>
        <w:tc>
          <w:tcPr>
            <w:tcW w:w="1427" w:type="dxa"/>
            <w:tcBorders>
              <w:top w:val="single" w:sz="6" w:space="0" w:color="auto"/>
              <w:left w:val="single" w:sz="6" w:space="0" w:color="auto"/>
              <w:bottom w:val="single" w:sz="6" w:space="0" w:color="auto"/>
              <w:right w:val="single" w:sz="6" w:space="0" w:color="auto"/>
            </w:tcBorders>
          </w:tcPr>
          <w:p w14:paraId="1A0F1252" w14:textId="77777777" w:rsidR="009468C9" w:rsidRPr="009468C9" w:rsidRDefault="009468C9" w:rsidP="009468C9">
            <w:pPr>
              <w:autoSpaceDE w:val="0"/>
              <w:autoSpaceDN w:val="0"/>
              <w:adjustRightInd w:val="0"/>
              <w:rPr>
                <w:sz w:val="18"/>
                <w:szCs w:val="18"/>
              </w:rPr>
            </w:pPr>
            <w:r w:rsidRPr="009468C9">
              <w:rPr>
                <w:sz w:val="18"/>
                <w:szCs w:val="18"/>
              </w:rPr>
              <w:t>водогрейный</w:t>
            </w:r>
          </w:p>
        </w:tc>
        <w:tc>
          <w:tcPr>
            <w:tcW w:w="992" w:type="dxa"/>
            <w:tcBorders>
              <w:top w:val="single" w:sz="6" w:space="0" w:color="auto"/>
              <w:left w:val="single" w:sz="6" w:space="0" w:color="auto"/>
              <w:bottom w:val="single" w:sz="6" w:space="0" w:color="auto"/>
              <w:right w:val="single" w:sz="6" w:space="0" w:color="auto"/>
            </w:tcBorders>
          </w:tcPr>
          <w:p w14:paraId="4F3E9726" w14:textId="77777777" w:rsidR="009468C9" w:rsidRPr="009468C9" w:rsidRDefault="009468C9" w:rsidP="009468C9">
            <w:pPr>
              <w:autoSpaceDE w:val="0"/>
              <w:autoSpaceDN w:val="0"/>
              <w:adjustRightInd w:val="0"/>
              <w:rPr>
                <w:sz w:val="18"/>
                <w:szCs w:val="18"/>
              </w:rPr>
            </w:pPr>
            <w:r w:rsidRPr="009468C9">
              <w:rPr>
                <w:sz w:val="18"/>
                <w:szCs w:val="18"/>
              </w:rPr>
              <w:t>0,86</w:t>
            </w:r>
          </w:p>
        </w:tc>
        <w:tc>
          <w:tcPr>
            <w:tcW w:w="992" w:type="dxa"/>
            <w:tcBorders>
              <w:top w:val="single" w:sz="6" w:space="0" w:color="auto"/>
              <w:left w:val="single" w:sz="6" w:space="0" w:color="auto"/>
              <w:bottom w:val="single" w:sz="6" w:space="0" w:color="auto"/>
              <w:right w:val="single" w:sz="6" w:space="0" w:color="auto"/>
            </w:tcBorders>
          </w:tcPr>
          <w:p w14:paraId="2F3971F6" w14:textId="77777777" w:rsidR="009468C9" w:rsidRPr="009468C9" w:rsidRDefault="009468C9" w:rsidP="009468C9">
            <w:pPr>
              <w:autoSpaceDE w:val="0"/>
              <w:autoSpaceDN w:val="0"/>
              <w:adjustRightInd w:val="0"/>
              <w:rPr>
                <w:sz w:val="18"/>
                <w:szCs w:val="18"/>
              </w:rPr>
            </w:pPr>
            <w:r w:rsidRPr="009468C9">
              <w:rPr>
                <w:sz w:val="18"/>
                <w:szCs w:val="18"/>
              </w:rPr>
              <w:t>2014</w:t>
            </w:r>
          </w:p>
        </w:tc>
        <w:tc>
          <w:tcPr>
            <w:tcW w:w="1418" w:type="dxa"/>
            <w:tcBorders>
              <w:top w:val="single" w:sz="6" w:space="0" w:color="auto"/>
              <w:left w:val="single" w:sz="6" w:space="0" w:color="auto"/>
              <w:bottom w:val="single" w:sz="6" w:space="0" w:color="auto"/>
              <w:right w:val="single" w:sz="6" w:space="0" w:color="auto"/>
            </w:tcBorders>
          </w:tcPr>
          <w:p w14:paraId="49D5A616" w14:textId="77777777" w:rsidR="009468C9" w:rsidRPr="009468C9" w:rsidRDefault="009468C9" w:rsidP="009468C9">
            <w:pPr>
              <w:autoSpaceDE w:val="0"/>
              <w:autoSpaceDN w:val="0"/>
              <w:adjustRightInd w:val="0"/>
              <w:rPr>
                <w:sz w:val="18"/>
                <w:szCs w:val="18"/>
              </w:rPr>
            </w:pPr>
          </w:p>
        </w:tc>
        <w:tc>
          <w:tcPr>
            <w:tcW w:w="1333" w:type="dxa"/>
            <w:tcBorders>
              <w:top w:val="single" w:sz="6" w:space="0" w:color="auto"/>
              <w:left w:val="single" w:sz="6" w:space="0" w:color="auto"/>
              <w:bottom w:val="single" w:sz="6" w:space="0" w:color="auto"/>
              <w:right w:val="single" w:sz="6" w:space="0" w:color="auto"/>
            </w:tcBorders>
          </w:tcPr>
          <w:p w14:paraId="24516AEB" w14:textId="77777777" w:rsidR="009468C9" w:rsidRPr="009468C9" w:rsidRDefault="009468C9" w:rsidP="009468C9">
            <w:pPr>
              <w:autoSpaceDE w:val="0"/>
              <w:autoSpaceDN w:val="0"/>
              <w:adjustRightInd w:val="0"/>
              <w:rPr>
                <w:sz w:val="18"/>
                <w:szCs w:val="18"/>
              </w:rPr>
            </w:pPr>
            <w:r w:rsidRPr="009468C9">
              <w:rPr>
                <w:sz w:val="18"/>
                <w:szCs w:val="18"/>
              </w:rPr>
              <w:t>2014</w:t>
            </w:r>
          </w:p>
        </w:tc>
        <w:tc>
          <w:tcPr>
            <w:tcW w:w="0" w:type="auto"/>
            <w:tcBorders>
              <w:top w:val="single" w:sz="6" w:space="0" w:color="auto"/>
              <w:left w:val="single" w:sz="6" w:space="0" w:color="auto"/>
              <w:bottom w:val="single" w:sz="6" w:space="0" w:color="auto"/>
              <w:right w:val="single" w:sz="6" w:space="0" w:color="auto"/>
            </w:tcBorders>
          </w:tcPr>
          <w:p w14:paraId="627F7370" w14:textId="77777777" w:rsidR="009468C9" w:rsidRPr="009468C9" w:rsidRDefault="009468C9" w:rsidP="009468C9">
            <w:pPr>
              <w:autoSpaceDE w:val="0"/>
              <w:autoSpaceDN w:val="0"/>
              <w:adjustRightInd w:val="0"/>
              <w:rPr>
                <w:sz w:val="18"/>
                <w:szCs w:val="18"/>
              </w:rPr>
            </w:pPr>
          </w:p>
        </w:tc>
        <w:tc>
          <w:tcPr>
            <w:tcW w:w="0" w:type="auto"/>
            <w:tcBorders>
              <w:top w:val="single" w:sz="6" w:space="0" w:color="auto"/>
              <w:left w:val="single" w:sz="6" w:space="0" w:color="auto"/>
              <w:bottom w:val="single" w:sz="6" w:space="0" w:color="auto"/>
              <w:right w:val="single" w:sz="6" w:space="0" w:color="auto"/>
            </w:tcBorders>
          </w:tcPr>
          <w:p w14:paraId="4E7C871F" w14:textId="77777777" w:rsidR="009468C9" w:rsidRPr="009468C9" w:rsidRDefault="009468C9" w:rsidP="009468C9">
            <w:pPr>
              <w:autoSpaceDE w:val="0"/>
              <w:autoSpaceDN w:val="0"/>
              <w:adjustRightInd w:val="0"/>
              <w:rPr>
                <w:sz w:val="18"/>
                <w:szCs w:val="18"/>
              </w:rPr>
            </w:pPr>
            <w:r w:rsidRPr="009468C9">
              <w:rPr>
                <w:sz w:val="18"/>
                <w:szCs w:val="18"/>
              </w:rPr>
              <w:t>56</w:t>
            </w:r>
          </w:p>
        </w:tc>
        <w:tc>
          <w:tcPr>
            <w:tcW w:w="0" w:type="auto"/>
            <w:tcBorders>
              <w:top w:val="single" w:sz="6" w:space="0" w:color="auto"/>
              <w:left w:val="single" w:sz="6" w:space="0" w:color="auto"/>
              <w:bottom w:val="single" w:sz="6" w:space="0" w:color="auto"/>
              <w:right w:val="single" w:sz="6" w:space="0" w:color="auto"/>
            </w:tcBorders>
          </w:tcPr>
          <w:p w14:paraId="1A589EA2" w14:textId="77777777" w:rsidR="009468C9" w:rsidRPr="009468C9" w:rsidRDefault="009468C9" w:rsidP="009468C9">
            <w:pPr>
              <w:autoSpaceDE w:val="0"/>
              <w:autoSpaceDN w:val="0"/>
              <w:adjustRightInd w:val="0"/>
              <w:rPr>
                <w:sz w:val="18"/>
                <w:szCs w:val="18"/>
              </w:rPr>
            </w:pPr>
            <w:r w:rsidRPr="009468C9">
              <w:rPr>
                <w:sz w:val="18"/>
                <w:szCs w:val="18"/>
              </w:rPr>
              <w:t>исправен</w:t>
            </w:r>
          </w:p>
        </w:tc>
      </w:tr>
      <w:tr w:rsidR="009468C9" w:rsidRPr="009468C9" w14:paraId="3543B9A1" w14:textId="77777777" w:rsidTr="009468C9">
        <w:tc>
          <w:tcPr>
            <w:tcW w:w="1125" w:type="dxa"/>
            <w:tcBorders>
              <w:top w:val="single" w:sz="6" w:space="0" w:color="auto"/>
              <w:left w:val="single" w:sz="6" w:space="0" w:color="auto"/>
              <w:bottom w:val="single" w:sz="6" w:space="0" w:color="auto"/>
              <w:right w:val="single" w:sz="6" w:space="0" w:color="auto"/>
            </w:tcBorders>
          </w:tcPr>
          <w:p w14:paraId="76118354" w14:textId="77777777" w:rsidR="009468C9" w:rsidRPr="009468C9" w:rsidRDefault="009468C9" w:rsidP="009468C9">
            <w:pPr>
              <w:autoSpaceDE w:val="0"/>
              <w:autoSpaceDN w:val="0"/>
              <w:adjustRightInd w:val="0"/>
              <w:rPr>
                <w:sz w:val="18"/>
                <w:szCs w:val="18"/>
              </w:rPr>
            </w:pPr>
            <w:r w:rsidRPr="009468C9">
              <w:rPr>
                <w:sz w:val="18"/>
                <w:szCs w:val="18"/>
              </w:rPr>
              <w:t>КВТС-1</w:t>
            </w:r>
          </w:p>
        </w:tc>
        <w:tc>
          <w:tcPr>
            <w:tcW w:w="1427" w:type="dxa"/>
            <w:tcBorders>
              <w:top w:val="single" w:sz="6" w:space="0" w:color="auto"/>
              <w:left w:val="single" w:sz="6" w:space="0" w:color="auto"/>
              <w:bottom w:val="single" w:sz="6" w:space="0" w:color="auto"/>
              <w:right w:val="single" w:sz="6" w:space="0" w:color="auto"/>
            </w:tcBorders>
          </w:tcPr>
          <w:p w14:paraId="18E815AB" w14:textId="77777777" w:rsidR="009468C9" w:rsidRPr="009468C9" w:rsidRDefault="009468C9" w:rsidP="009468C9">
            <w:pPr>
              <w:autoSpaceDE w:val="0"/>
              <w:autoSpaceDN w:val="0"/>
              <w:adjustRightInd w:val="0"/>
              <w:rPr>
                <w:sz w:val="18"/>
                <w:szCs w:val="18"/>
              </w:rPr>
            </w:pPr>
            <w:r w:rsidRPr="009468C9">
              <w:rPr>
                <w:sz w:val="18"/>
                <w:szCs w:val="18"/>
              </w:rPr>
              <w:t>водогрейный</w:t>
            </w:r>
          </w:p>
        </w:tc>
        <w:tc>
          <w:tcPr>
            <w:tcW w:w="992" w:type="dxa"/>
            <w:tcBorders>
              <w:top w:val="single" w:sz="6" w:space="0" w:color="auto"/>
              <w:left w:val="single" w:sz="6" w:space="0" w:color="auto"/>
              <w:bottom w:val="single" w:sz="6" w:space="0" w:color="auto"/>
              <w:right w:val="single" w:sz="6" w:space="0" w:color="auto"/>
            </w:tcBorders>
          </w:tcPr>
          <w:p w14:paraId="1A94072F" w14:textId="77777777" w:rsidR="009468C9" w:rsidRPr="009468C9" w:rsidRDefault="009468C9" w:rsidP="009468C9">
            <w:pPr>
              <w:autoSpaceDE w:val="0"/>
              <w:autoSpaceDN w:val="0"/>
              <w:adjustRightInd w:val="0"/>
              <w:rPr>
                <w:sz w:val="18"/>
                <w:szCs w:val="18"/>
              </w:rPr>
            </w:pPr>
            <w:r w:rsidRPr="009468C9">
              <w:rPr>
                <w:sz w:val="18"/>
                <w:szCs w:val="18"/>
              </w:rPr>
              <w:t>0,86</w:t>
            </w:r>
          </w:p>
        </w:tc>
        <w:tc>
          <w:tcPr>
            <w:tcW w:w="992" w:type="dxa"/>
            <w:tcBorders>
              <w:top w:val="single" w:sz="6" w:space="0" w:color="auto"/>
              <w:left w:val="single" w:sz="6" w:space="0" w:color="auto"/>
              <w:bottom w:val="single" w:sz="6" w:space="0" w:color="auto"/>
              <w:right w:val="single" w:sz="6" w:space="0" w:color="auto"/>
            </w:tcBorders>
          </w:tcPr>
          <w:p w14:paraId="3BE4432E" w14:textId="77777777" w:rsidR="009468C9" w:rsidRPr="009468C9" w:rsidRDefault="009468C9" w:rsidP="009468C9">
            <w:pPr>
              <w:autoSpaceDE w:val="0"/>
              <w:autoSpaceDN w:val="0"/>
              <w:adjustRightInd w:val="0"/>
              <w:rPr>
                <w:sz w:val="18"/>
                <w:szCs w:val="18"/>
              </w:rPr>
            </w:pPr>
            <w:r w:rsidRPr="009468C9">
              <w:rPr>
                <w:sz w:val="18"/>
                <w:szCs w:val="18"/>
              </w:rPr>
              <w:t>1996</w:t>
            </w:r>
          </w:p>
        </w:tc>
        <w:tc>
          <w:tcPr>
            <w:tcW w:w="1418" w:type="dxa"/>
            <w:tcBorders>
              <w:top w:val="single" w:sz="6" w:space="0" w:color="auto"/>
              <w:left w:val="single" w:sz="6" w:space="0" w:color="auto"/>
              <w:bottom w:val="single" w:sz="6" w:space="0" w:color="auto"/>
              <w:right w:val="single" w:sz="6" w:space="0" w:color="auto"/>
            </w:tcBorders>
          </w:tcPr>
          <w:p w14:paraId="3EF222E3" w14:textId="77777777" w:rsidR="009468C9" w:rsidRPr="009468C9" w:rsidRDefault="009468C9" w:rsidP="009468C9">
            <w:pPr>
              <w:autoSpaceDE w:val="0"/>
              <w:autoSpaceDN w:val="0"/>
              <w:adjustRightInd w:val="0"/>
              <w:rPr>
                <w:sz w:val="18"/>
                <w:szCs w:val="18"/>
              </w:rPr>
            </w:pPr>
          </w:p>
        </w:tc>
        <w:tc>
          <w:tcPr>
            <w:tcW w:w="1333" w:type="dxa"/>
            <w:tcBorders>
              <w:top w:val="single" w:sz="6" w:space="0" w:color="auto"/>
              <w:left w:val="single" w:sz="6" w:space="0" w:color="auto"/>
              <w:bottom w:val="single" w:sz="6" w:space="0" w:color="auto"/>
              <w:right w:val="single" w:sz="6" w:space="0" w:color="auto"/>
            </w:tcBorders>
          </w:tcPr>
          <w:p w14:paraId="6A313CDF" w14:textId="77777777" w:rsidR="009468C9" w:rsidRPr="009468C9" w:rsidRDefault="009468C9" w:rsidP="009468C9">
            <w:pPr>
              <w:autoSpaceDE w:val="0"/>
              <w:autoSpaceDN w:val="0"/>
              <w:adjustRightInd w:val="0"/>
              <w:rPr>
                <w:sz w:val="18"/>
                <w:szCs w:val="18"/>
              </w:rPr>
            </w:pPr>
            <w:r w:rsidRPr="009468C9">
              <w:rPr>
                <w:sz w:val="18"/>
                <w:szCs w:val="18"/>
              </w:rPr>
              <w:t>2011</w:t>
            </w:r>
          </w:p>
        </w:tc>
        <w:tc>
          <w:tcPr>
            <w:tcW w:w="0" w:type="auto"/>
            <w:tcBorders>
              <w:top w:val="single" w:sz="6" w:space="0" w:color="auto"/>
              <w:left w:val="single" w:sz="6" w:space="0" w:color="auto"/>
              <w:bottom w:val="single" w:sz="6" w:space="0" w:color="auto"/>
              <w:right w:val="single" w:sz="6" w:space="0" w:color="auto"/>
            </w:tcBorders>
          </w:tcPr>
          <w:p w14:paraId="7DF9321E" w14:textId="77777777" w:rsidR="009468C9" w:rsidRPr="009468C9" w:rsidRDefault="009468C9" w:rsidP="009468C9">
            <w:pPr>
              <w:autoSpaceDE w:val="0"/>
              <w:autoSpaceDN w:val="0"/>
              <w:adjustRightInd w:val="0"/>
              <w:rPr>
                <w:sz w:val="18"/>
                <w:szCs w:val="18"/>
              </w:rPr>
            </w:pPr>
          </w:p>
        </w:tc>
        <w:tc>
          <w:tcPr>
            <w:tcW w:w="0" w:type="auto"/>
            <w:tcBorders>
              <w:top w:val="single" w:sz="6" w:space="0" w:color="auto"/>
              <w:left w:val="single" w:sz="6" w:space="0" w:color="auto"/>
              <w:bottom w:val="single" w:sz="6" w:space="0" w:color="auto"/>
              <w:right w:val="single" w:sz="6" w:space="0" w:color="auto"/>
            </w:tcBorders>
          </w:tcPr>
          <w:p w14:paraId="5C049372" w14:textId="77777777" w:rsidR="009468C9" w:rsidRPr="009468C9" w:rsidRDefault="009468C9" w:rsidP="009468C9">
            <w:pPr>
              <w:autoSpaceDE w:val="0"/>
              <w:autoSpaceDN w:val="0"/>
              <w:adjustRightInd w:val="0"/>
              <w:rPr>
                <w:sz w:val="18"/>
                <w:szCs w:val="18"/>
              </w:rPr>
            </w:pPr>
            <w:r w:rsidRPr="009468C9">
              <w:rPr>
                <w:sz w:val="18"/>
                <w:szCs w:val="18"/>
              </w:rPr>
              <w:t>56</w:t>
            </w:r>
          </w:p>
        </w:tc>
        <w:tc>
          <w:tcPr>
            <w:tcW w:w="0" w:type="auto"/>
            <w:tcBorders>
              <w:top w:val="single" w:sz="6" w:space="0" w:color="auto"/>
              <w:left w:val="single" w:sz="6" w:space="0" w:color="auto"/>
              <w:bottom w:val="single" w:sz="6" w:space="0" w:color="auto"/>
              <w:right w:val="single" w:sz="6" w:space="0" w:color="auto"/>
            </w:tcBorders>
          </w:tcPr>
          <w:p w14:paraId="369961A5" w14:textId="77777777" w:rsidR="009468C9" w:rsidRPr="009468C9" w:rsidRDefault="009468C9" w:rsidP="009468C9">
            <w:pPr>
              <w:autoSpaceDE w:val="0"/>
              <w:autoSpaceDN w:val="0"/>
              <w:adjustRightInd w:val="0"/>
              <w:rPr>
                <w:sz w:val="18"/>
                <w:szCs w:val="18"/>
              </w:rPr>
            </w:pPr>
            <w:r w:rsidRPr="009468C9">
              <w:rPr>
                <w:sz w:val="18"/>
                <w:szCs w:val="18"/>
              </w:rPr>
              <w:t>исправен</w:t>
            </w:r>
          </w:p>
        </w:tc>
      </w:tr>
      <w:tr w:rsidR="009468C9" w:rsidRPr="009468C9" w14:paraId="28D9791E" w14:textId="77777777" w:rsidTr="009468C9">
        <w:tc>
          <w:tcPr>
            <w:tcW w:w="1125" w:type="dxa"/>
            <w:tcBorders>
              <w:top w:val="single" w:sz="6" w:space="0" w:color="auto"/>
              <w:left w:val="single" w:sz="6" w:space="0" w:color="auto"/>
              <w:bottom w:val="single" w:sz="6" w:space="0" w:color="auto"/>
              <w:right w:val="single" w:sz="6" w:space="0" w:color="auto"/>
            </w:tcBorders>
          </w:tcPr>
          <w:p w14:paraId="0235224B" w14:textId="77777777" w:rsidR="009468C9" w:rsidRPr="009468C9" w:rsidRDefault="009468C9" w:rsidP="009468C9">
            <w:pPr>
              <w:autoSpaceDE w:val="0"/>
              <w:autoSpaceDN w:val="0"/>
              <w:adjustRightInd w:val="0"/>
              <w:rPr>
                <w:sz w:val="18"/>
                <w:szCs w:val="18"/>
              </w:rPr>
            </w:pPr>
            <w:r w:rsidRPr="009468C9">
              <w:rPr>
                <w:sz w:val="18"/>
                <w:szCs w:val="18"/>
              </w:rPr>
              <w:t>КВТС-1</w:t>
            </w:r>
          </w:p>
        </w:tc>
        <w:tc>
          <w:tcPr>
            <w:tcW w:w="1427" w:type="dxa"/>
            <w:tcBorders>
              <w:top w:val="single" w:sz="6" w:space="0" w:color="auto"/>
              <w:left w:val="single" w:sz="6" w:space="0" w:color="auto"/>
              <w:bottom w:val="single" w:sz="6" w:space="0" w:color="auto"/>
              <w:right w:val="single" w:sz="6" w:space="0" w:color="auto"/>
            </w:tcBorders>
          </w:tcPr>
          <w:p w14:paraId="4B7151B1" w14:textId="77777777" w:rsidR="009468C9" w:rsidRPr="009468C9" w:rsidRDefault="009468C9" w:rsidP="009468C9">
            <w:pPr>
              <w:autoSpaceDE w:val="0"/>
              <w:autoSpaceDN w:val="0"/>
              <w:adjustRightInd w:val="0"/>
              <w:rPr>
                <w:sz w:val="18"/>
                <w:szCs w:val="18"/>
              </w:rPr>
            </w:pPr>
            <w:r w:rsidRPr="009468C9">
              <w:rPr>
                <w:sz w:val="18"/>
                <w:szCs w:val="18"/>
              </w:rPr>
              <w:t>водогрейный</w:t>
            </w:r>
          </w:p>
        </w:tc>
        <w:tc>
          <w:tcPr>
            <w:tcW w:w="992" w:type="dxa"/>
            <w:tcBorders>
              <w:top w:val="single" w:sz="6" w:space="0" w:color="auto"/>
              <w:left w:val="single" w:sz="6" w:space="0" w:color="auto"/>
              <w:bottom w:val="single" w:sz="6" w:space="0" w:color="auto"/>
              <w:right w:val="single" w:sz="6" w:space="0" w:color="auto"/>
            </w:tcBorders>
          </w:tcPr>
          <w:p w14:paraId="5557C0DA" w14:textId="77777777" w:rsidR="009468C9" w:rsidRPr="009468C9" w:rsidRDefault="009468C9" w:rsidP="009468C9">
            <w:pPr>
              <w:autoSpaceDE w:val="0"/>
              <w:autoSpaceDN w:val="0"/>
              <w:adjustRightInd w:val="0"/>
              <w:rPr>
                <w:sz w:val="18"/>
                <w:szCs w:val="18"/>
              </w:rPr>
            </w:pPr>
            <w:r w:rsidRPr="009468C9">
              <w:rPr>
                <w:sz w:val="18"/>
                <w:szCs w:val="18"/>
              </w:rPr>
              <w:t>0,86</w:t>
            </w:r>
          </w:p>
        </w:tc>
        <w:tc>
          <w:tcPr>
            <w:tcW w:w="992" w:type="dxa"/>
            <w:tcBorders>
              <w:top w:val="single" w:sz="6" w:space="0" w:color="auto"/>
              <w:left w:val="single" w:sz="6" w:space="0" w:color="auto"/>
              <w:bottom w:val="single" w:sz="6" w:space="0" w:color="auto"/>
              <w:right w:val="single" w:sz="6" w:space="0" w:color="auto"/>
            </w:tcBorders>
          </w:tcPr>
          <w:p w14:paraId="228E5BF7" w14:textId="77777777" w:rsidR="009468C9" w:rsidRPr="009468C9" w:rsidRDefault="009468C9" w:rsidP="009468C9">
            <w:pPr>
              <w:autoSpaceDE w:val="0"/>
              <w:autoSpaceDN w:val="0"/>
              <w:adjustRightInd w:val="0"/>
              <w:rPr>
                <w:sz w:val="18"/>
                <w:szCs w:val="18"/>
              </w:rPr>
            </w:pPr>
            <w:r w:rsidRPr="009468C9">
              <w:rPr>
                <w:sz w:val="18"/>
                <w:szCs w:val="18"/>
              </w:rPr>
              <w:t>1996</w:t>
            </w:r>
          </w:p>
        </w:tc>
        <w:tc>
          <w:tcPr>
            <w:tcW w:w="1418" w:type="dxa"/>
            <w:tcBorders>
              <w:top w:val="single" w:sz="6" w:space="0" w:color="auto"/>
              <w:left w:val="single" w:sz="6" w:space="0" w:color="auto"/>
              <w:bottom w:val="single" w:sz="6" w:space="0" w:color="auto"/>
              <w:right w:val="single" w:sz="6" w:space="0" w:color="auto"/>
            </w:tcBorders>
          </w:tcPr>
          <w:p w14:paraId="4A6AD45E" w14:textId="77777777" w:rsidR="009468C9" w:rsidRPr="009468C9" w:rsidRDefault="009468C9" w:rsidP="009468C9">
            <w:pPr>
              <w:autoSpaceDE w:val="0"/>
              <w:autoSpaceDN w:val="0"/>
              <w:adjustRightInd w:val="0"/>
              <w:rPr>
                <w:sz w:val="18"/>
                <w:szCs w:val="18"/>
              </w:rPr>
            </w:pPr>
            <w:r w:rsidRPr="009468C9">
              <w:rPr>
                <w:sz w:val="18"/>
                <w:szCs w:val="18"/>
              </w:rPr>
              <w:t>2010</w:t>
            </w:r>
          </w:p>
        </w:tc>
        <w:tc>
          <w:tcPr>
            <w:tcW w:w="1333" w:type="dxa"/>
            <w:tcBorders>
              <w:top w:val="single" w:sz="6" w:space="0" w:color="auto"/>
              <w:left w:val="single" w:sz="6" w:space="0" w:color="auto"/>
              <w:bottom w:val="single" w:sz="6" w:space="0" w:color="auto"/>
              <w:right w:val="single" w:sz="6" w:space="0" w:color="auto"/>
            </w:tcBorders>
          </w:tcPr>
          <w:p w14:paraId="7F61F87B" w14:textId="77777777" w:rsidR="009468C9" w:rsidRPr="009468C9" w:rsidRDefault="009468C9" w:rsidP="009468C9">
            <w:pPr>
              <w:autoSpaceDE w:val="0"/>
              <w:autoSpaceDN w:val="0"/>
              <w:adjustRightInd w:val="0"/>
              <w:rPr>
                <w:sz w:val="18"/>
                <w:szCs w:val="18"/>
              </w:rPr>
            </w:pPr>
            <w:r w:rsidRPr="009468C9">
              <w:rPr>
                <w:sz w:val="18"/>
                <w:szCs w:val="18"/>
              </w:rPr>
              <w:t>2011</w:t>
            </w:r>
          </w:p>
        </w:tc>
        <w:tc>
          <w:tcPr>
            <w:tcW w:w="0" w:type="auto"/>
            <w:tcBorders>
              <w:top w:val="single" w:sz="6" w:space="0" w:color="auto"/>
              <w:left w:val="single" w:sz="6" w:space="0" w:color="auto"/>
              <w:bottom w:val="single" w:sz="6" w:space="0" w:color="auto"/>
              <w:right w:val="single" w:sz="6" w:space="0" w:color="auto"/>
            </w:tcBorders>
          </w:tcPr>
          <w:p w14:paraId="6C867AD2" w14:textId="77777777" w:rsidR="009468C9" w:rsidRPr="009468C9" w:rsidRDefault="009468C9" w:rsidP="009468C9">
            <w:pPr>
              <w:autoSpaceDE w:val="0"/>
              <w:autoSpaceDN w:val="0"/>
              <w:adjustRightInd w:val="0"/>
              <w:rPr>
                <w:sz w:val="18"/>
                <w:szCs w:val="18"/>
              </w:rPr>
            </w:pPr>
          </w:p>
        </w:tc>
        <w:tc>
          <w:tcPr>
            <w:tcW w:w="0" w:type="auto"/>
            <w:tcBorders>
              <w:top w:val="single" w:sz="6" w:space="0" w:color="auto"/>
              <w:left w:val="single" w:sz="6" w:space="0" w:color="auto"/>
              <w:bottom w:val="single" w:sz="6" w:space="0" w:color="auto"/>
              <w:right w:val="single" w:sz="6" w:space="0" w:color="auto"/>
            </w:tcBorders>
          </w:tcPr>
          <w:p w14:paraId="7E22B91B" w14:textId="77777777" w:rsidR="009468C9" w:rsidRPr="009468C9" w:rsidRDefault="009468C9" w:rsidP="009468C9">
            <w:pPr>
              <w:autoSpaceDE w:val="0"/>
              <w:autoSpaceDN w:val="0"/>
              <w:adjustRightInd w:val="0"/>
              <w:rPr>
                <w:sz w:val="18"/>
                <w:szCs w:val="18"/>
              </w:rPr>
            </w:pPr>
            <w:r w:rsidRPr="009468C9">
              <w:rPr>
                <w:sz w:val="18"/>
                <w:szCs w:val="18"/>
              </w:rPr>
              <w:t>56</w:t>
            </w:r>
          </w:p>
        </w:tc>
        <w:tc>
          <w:tcPr>
            <w:tcW w:w="0" w:type="auto"/>
            <w:tcBorders>
              <w:top w:val="single" w:sz="6" w:space="0" w:color="auto"/>
              <w:left w:val="single" w:sz="6" w:space="0" w:color="auto"/>
              <w:bottom w:val="single" w:sz="6" w:space="0" w:color="auto"/>
              <w:right w:val="single" w:sz="6" w:space="0" w:color="auto"/>
            </w:tcBorders>
          </w:tcPr>
          <w:p w14:paraId="15243387" w14:textId="77777777" w:rsidR="009468C9" w:rsidRPr="009468C9" w:rsidRDefault="009468C9" w:rsidP="009468C9">
            <w:pPr>
              <w:autoSpaceDE w:val="0"/>
              <w:autoSpaceDN w:val="0"/>
              <w:adjustRightInd w:val="0"/>
              <w:rPr>
                <w:sz w:val="18"/>
                <w:szCs w:val="18"/>
              </w:rPr>
            </w:pPr>
            <w:r w:rsidRPr="009468C9">
              <w:rPr>
                <w:sz w:val="18"/>
                <w:szCs w:val="18"/>
              </w:rPr>
              <w:t>исправен</w:t>
            </w:r>
          </w:p>
        </w:tc>
      </w:tr>
    </w:tbl>
    <w:p w14:paraId="4EE8B504" w14:textId="50753C9C" w:rsidR="009468C9" w:rsidRDefault="009468C9" w:rsidP="009468C9">
      <w:pPr>
        <w:tabs>
          <w:tab w:val="left" w:pos="0"/>
        </w:tabs>
        <w:rPr>
          <w:rFonts w:eastAsia="Times New Roman"/>
          <w:szCs w:val="24"/>
          <w:lang w:eastAsia="ru-RU"/>
        </w:rPr>
      </w:pPr>
    </w:p>
    <w:p w14:paraId="7C2A8F0D" w14:textId="77777777" w:rsidR="009468C9" w:rsidRPr="009468C9" w:rsidRDefault="009468C9" w:rsidP="009468C9">
      <w:pPr>
        <w:autoSpaceDE w:val="0"/>
        <w:autoSpaceDN w:val="0"/>
        <w:adjustRightInd w:val="0"/>
        <w:ind w:firstLine="720"/>
        <w:rPr>
          <w:bCs/>
          <w:i/>
          <w:szCs w:val="24"/>
        </w:rPr>
      </w:pPr>
      <w:r w:rsidRPr="009468C9">
        <w:rPr>
          <w:bCs/>
          <w:i/>
          <w:szCs w:val="24"/>
        </w:rPr>
        <w:lastRenderedPageBreak/>
        <w:t>Характеристика тепловых сетей (далее - ТС)</w:t>
      </w:r>
    </w:p>
    <w:p w14:paraId="07BEF01E" w14:textId="77777777" w:rsidR="009468C9" w:rsidRPr="009468C9" w:rsidRDefault="009468C9" w:rsidP="009468C9">
      <w:pPr>
        <w:ind w:firstLine="720"/>
        <w:rPr>
          <w:bCs/>
          <w:szCs w:val="24"/>
        </w:rPr>
      </w:pPr>
    </w:p>
    <w:p w14:paraId="430E7542" w14:textId="77777777" w:rsidR="009468C9" w:rsidRPr="009468C9" w:rsidRDefault="009468C9" w:rsidP="009468C9">
      <w:pPr>
        <w:rPr>
          <w:bCs/>
          <w:szCs w:val="24"/>
        </w:rPr>
      </w:pPr>
      <w:r w:rsidRPr="009468C9">
        <w:rPr>
          <w:bCs/>
          <w:szCs w:val="24"/>
        </w:rPr>
        <w:t>Тип системы теплоснабжения:   Закрытая</w:t>
      </w:r>
    </w:p>
    <w:p w14:paraId="1CB52DF6" w14:textId="77777777" w:rsidR="009468C9" w:rsidRPr="009468C9" w:rsidRDefault="009468C9" w:rsidP="009468C9">
      <w:pPr>
        <w:rPr>
          <w:bCs/>
          <w:szCs w:val="24"/>
        </w:rPr>
      </w:pPr>
      <w:r w:rsidRPr="009468C9">
        <w:rPr>
          <w:bCs/>
          <w:szCs w:val="24"/>
        </w:rPr>
        <w:t>Объем тепловой сети (м</w:t>
      </w:r>
      <w:r w:rsidRPr="009468C9">
        <w:rPr>
          <w:bCs/>
          <w:szCs w:val="24"/>
          <w:vertAlign w:val="superscript"/>
        </w:rPr>
        <w:t>3</w:t>
      </w:r>
      <w:r w:rsidRPr="009468C9">
        <w:rPr>
          <w:bCs/>
          <w:szCs w:val="24"/>
        </w:rPr>
        <w:t>) 7,1 Объем подпитки (м</w:t>
      </w:r>
      <w:r w:rsidRPr="009468C9">
        <w:rPr>
          <w:bCs/>
          <w:szCs w:val="24"/>
          <w:vertAlign w:val="superscript"/>
        </w:rPr>
        <w:t>3</w:t>
      </w:r>
      <w:r w:rsidRPr="009468C9">
        <w:rPr>
          <w:bCs/>
          <w:szCs w:val="24"/>
        </w:rPr>
        <w:t>/сутки) 0,426</w:t>
      </w:r>
    </w:p>
    <w:p w14:paraId="6DB0E6B2" w14:textId="400E78AF" w:rsidR="009468C9" w:rsidRDefault="009468C9" w:rsidP="009468C9">
      <w:pPr>
        <w:rPr>
          <w:bCs/>
          <w:szCs w:val="24"/>
        </w:rPr>
      </w:pPr>
      <w:r w:rsidRPr="009468C9">
        <w:rPr>
          <w:bCs/>
          <w:szCs w:val="24"/>
        </w:rPr>
        <w:t>Потери в тепловых сетях (утечки теплоносителя, отсутствие изоляции и др.) 141,4 Гкал/год</w:t>
      </w:r>
    </w:p>
    <w:p w14:paraId="10DE4B73" w14:textId="77777777" w:rsidR="009468C9" w:rsidRPr="009468C9" w:rsidRDefault="009468C9" w:rsidP="009468C9">
      <w:pPr>
        <w:rPr>
          <w:bCs/>
          <w:szCs w:val="24"/>
        </w:rPr>
      </w:pPr>
    </w:p>
    <w:tbl>
      <w:tblPr>
        <w:tblW w:w="0" w:type="auto"/>
        <w:tblInd w:w="40" w:type="dxa"/>
        <w:tblCellMar>
          <w:left w:w="40" w:type="dxa"/>
          <w:right w:w="40" w:type="dxa"/>
        </w:tblCellMar>
        <w:tblLook w:val="0000" w:firstRow="0" w:lastRow="0" w:firstColumn="0" w:lastColumn="0" w:noHBand="0" w:noVBand="0"/>
      </w:tblPr>
      <w:tblGrid>
        <w:gridCol w:w="2014"/>
        <w:gridCol w:w="2558"/>
        <w:gridCol w:w="2150"/>
        <w:gridCol w:w="2576"/>
      </w:tblGrid>
      <w:tr w:rsidR="009468C9" w:rsidRPr="009468C9" w14:paraId="5041F2DC" w14:textId="77777777" w:rsidTr="009468C9">
        <w:tc>
          <w:tcPr>
            <w:tcW w:w="0" w:type="auto"/>
            <w:tcBorders>
              <w:top w:val="single" w:sz="6" w:space="0" w:color="auto"/>
              <w:left w:val="single" w:sz="6" w:space="0" w:color="auto"/>
              <w:bottom w:val="single" w:sz="6" w:space="0" w:color="auto"/>
              <w:right w:val="single" w:sz="6" w:space="0" w:color="auto"/>
            </w:tcBorders>
          </w:tcPr>
          <w:p w14:paraId="3C8E613E" w14:textId="77777777" w:rsidR="009468C9" w:rsidRPr="009468C9" w:rsidRDefault="009468C9" w:rsidP="009468C9">
            <w:pPr>
              <w:autoSpaceDE w:val="0"/>
              <w:autoSpaceDN w:val="0"/>
              <w:adjustRightInd w:val="0"/>
              <w:jc w:val="center"/>
              <w:rPr>
                <w:sz w:val="18"/>
                <w:szCs w:val="18"/>
              </w:rPr>
            </w:pPr>
            <w:r w:rsidRPr="009468C9">
              <w:rPr>
                <w:sz w:val="18"/>
                <w:szCs w:val="18"/>
              </w:rPr>
              <w:t>Диаметр трубопровода ТС (мм)</w:t>
            </w:r>
          </w:p>
        </w:tc>
        <w:tc>
          <w:tcPr>
            <w:tcW w:w="0" w:type="auto"/>
            <w:tcBorders>
              <w:top w:val="single" w:sz="6" w:space="0" w:color="auto"/>
              <w:left w:val="single" w:sz="6" w:space="0" w:color="auto"/>
              <w:bottom w:val="single" w:sz="6" w:space="0" w:color="auto"/>
              <w:right w:val="single" w:sz="6" w:space="0" w:color="auto"/>
            </w:tcBorders>
          </w:tcPr>
          <w:p w14:paraId="3D354CD5" w14:textId="77777777" w:rsidR="009468C9" w:rsidRPr="009468C9" w:rsidRDefault="009468C9" w:rsidP="009468C9">
            <w:pPr>
              <w:autoSpaceDE w:val="0"/>
              <w:autoSpaceDN w:val="0"/>
              <w:adjustRightInd w:val="0"/>
              <w:jc w:val="center"/>
              <w:rPr>
                <w:sz w:val="18"/>
                <w:szCs w:val="18"/>
              </w:rPr>
            </w:pPr>
            <w:r w:rsidRPr="009468C9">
              <w:rPr>
                <w:sz w:val="18"/>
                <w:szCs w:val="18"/>
              </w:rPr>
              <w:t>Тип прокладки ТС (воздушная / подземная)</w:t>
            </w:r>
          </w:p>
        </w:tc>
        <w:tc>
          <w:tcPr>
            <w:tcW w:w="0" w:type="auto"/>
            <w:tcBorders>
              <w:top w:val="single" w:sz="6" w:space="0" w:color="auto"/>
              <w:left w:val="single" w:sz="6" w:space="0" w:color="auto"/>
              <w:bottom w:val="single" w:sz="6" w:space="0" w:color="auto"/>
              <w:right w:val="single" w:sz="6" w:space="0" w:color="auto"/>
            </w:tcBorders>
          </w:tcPr>
          <w:p w14:paraId="40D161E4" w14:textId="77777777" w:rsidR="009468C9" w:rsidRPr="009468C9" w:rsidRDefault="009468C9" w:rsidP="009468C9">
            <w:pPr>
              <w:autoSpaceDE w:val="0"/>
              <w:autoSpaceDN w:val="0"/>
              <w:adjustRightInd w:val="0"/>
              <w:jc w:val="center"/>
              <w:rPr>
                <w:sz w:val="18"/>
                <w:szCs w:val="18"/>
              </w:rPr>
            </w:pPr>
            <w:r w:rsidRPr="009468C9">
              <w:rPr>
                <w:sz w:val="18"/>
                <w:szCs w:val="18"/>
              </w:rPr>
              <w:t>Протяженность участков ТС (км)</w:t>
            </w:r>
          </w:p>
        </w:tc>
        <w:tc>
          <w:tcPr>
            <w:tcW w:w="0" w:type="auto"/>
            <w:tcBorders>
              <w:top w:val="single" w:sz="6" w:space="0" w:color="auto"/>
              <w:left w:val="single" w:sz="6" w:space="0" w:color="auto"/>
              <w:bottom w:val="single" w:sz="6" w:space="0" w:color="auto"/>
              <w:right w:val="single" w:sz="6" w:space="0" w:color="auto"/>
            </w:tcBorders>
          </w:tcPr>
          <w:p w14:paraId="3BA551DA" w14:textId="77777777" w:rsidR="009468C9" w:rsidRPr="009468C9" w:rsidRDefault="009468C9" w:rsidP="009468C9">
            <w:pPr>
              <w:autoSpaceDE w:val="0"/>
              <w:autoSpaceDN w:val="0"/>
              <w:adjustRightInd w:val="0"/>
              <w:ind w:firstLine="10"/>
              <w:jc w:val="center"/>
              <w:rPr>
                <w:sz w:val="18"/>
                <w:szCs w:val="18"/>
              </w:rPr>
            </w:pPr>
            <w:r w:rsidRPr="009468C9">
              <w:rPr>
                <w:sz w:val="18"/>
                <w:szCs w:val="18"/>
              </w:rPr>
              <w:t>Тип тепловой изоляции и покровного слоя</w:t>
            </w:r>
          </w:p>
        </w:tc>
      </w:tr>
      <w:tr w:rsidR="009468C9" w:rsidRPr="009468C9" w14:paraId="7FAA8374" w14:textId="77777777" w:rsidTr="009468C9">
        <w:tc>
          <w:tcPr>
            <w:tcW w:w="0" w:type="auto"/>
            <w:tcBorders>
              <w:top w:val="single" w:sz="6" w:space="0" w:color="auto"/>
              <w:left w:val="single" w:sz="6" w:space="0" w:color="auto"/>
              <w:bottom w:val="single" w:sz="6" w:space="0" w:color="auto"/>
              <w:right w:val="single" w:sz="6" w:space="0" w:color="auto"/>
            </w:tcBorders>
          </w:tcPr>
          <w:p w14:paraId="0D0EB386" w14:textId="77777777" w:rsidR="009468C9" w:rsidRPr="009468C9" w:rsidRDefault="009468C9" w:rsidP="009468C9">
            <w:pPr>
              <w:autoSpaceDE w:val="0"/>
              <w:autoSpaceDN w:val="0"/>
              <w:adjustRightInd w:val="0"/>
              <w:ind w:left="1106"/>
              <w:rPr>
                <w:sz w:val="18"/>
                <w:szCs w:val="18"/>
              </w:rPr>
            </w:pPr>
            <w:r w:rsidRPr="009468C9">
              <w:rPr>
                <w:sz w:val="18"/>
                <w:szCs w:val="18"/>
              </w:rPr>
              <w:t>1</w:t>
            </w:r>
          </w:p>
        </w:tc>
        <w:tc>
          <w:tcPr>
            <w:tcW w:w="0" w:type="auto"/>
            <w:tcBorders>
              <w:top w:val="single" w:sz="6" w:space="0" w:color="auto"/>
              <w:left w:val="single" w:sz="6" w:space="0" w:color="auto"/>
              <w:bottom w:val="single" w:sz="6" w:space="0" w:color="auto"/>
              <w:right w:val="single" w:sz="6" w:space="0" w:color="auto"/>
            </w:tcBorders>
          </w:tcPr>
          <w:p w14:paraId="0809C7BE" w14:textId="77777777" w:rsidR="009468C9" w:rsidRPr="009468C9" w:rsidRDefault="009468C9" w:rsidP="009468C9">
            <w:pPr>
              <w:autoSpaceDE w:val="0"/>
              <w:autoSpaceDN w:val="0"/>
              <w:adjustRightInd w:val="0"/>
              <w:ind w:left="1087"/>
              <w:rPr>
                <w:sz w:val="18"/>
                <w:szCs w:val="18"/>
              </w:rPr>
            </w:pPr>
            <w:r w:rsidRPr="009468C9">
              <w:rPr>
                <w:sz w:val="18"/>
                <w:szCs w:val="18"/>
              </w:rPr>
              <w:t>2</w:t>
            </w:r>
          </w:p>
        </w:tc>
        <w:tc>
          <w:tcPr>
            <w:tcW w:w="0" w:type="auto"/>
            <w:tcBorders>
              <w:top w:val="single" w:sz="6" w:space="0" w:color="auto"/>
              <w:left w:val="single" w:sz="6" w:space="0" w:color="auto"/>
              <w:bottom w:val="single" w:sz="6" w:space="0" w:color="auto"/>
              <w:right w:val="single" w:sz="6" w:space="0" w:color="auto"/>
            </w:tcBorders>
          </w:tcPr>
          <w:p w14:paraId="7A407001" w14:textId="77777777" w:rsidR="009468C9" w:rsidRPr="009468C9" w:rsidRDefault="009468C9" w:rsidP="009468C9">
            <w:pPr>
              <w:autoSpaceDE w:val="0"/>
              <w:autoSpaceDN w:val="0"/>
              <w:adjustRightInd w:val="0"/>
              <w:ind w:left="1250"/>
              <w:rPr>
                <w:sz w:val="18"/>
                <w:szCs w:val="18"/>
              </w:rPr>
            </w:pPr>
            <w:r w:rsidRPr="009468C9">
              <w:rPr>
                <w:sz w:val="18"/>
                <w:szCs w:val="18"/>
              </w:rPr>
              <w:t>3</w:t>
            </w:r>
          </w:p>
        </w:tc>
        <w:tc>
          <w:tcPr>
            <w:tcW w:w="0" w:type="auto"/>
            <w:tcBorders>
              <w:top w:val="single" w:sz="6" w:space="0" w:color="auto"/>
              <w:left w:val="single" w:sz="6" w:space="0" w:color="auto"/>
              <w:bottom w:val="single" w:sz="6" w:space="0" w:color="auto"/>
              <w:right w:val="single" w:sz="6" w:space="0" w:color="auto"/>
            </w:tcBorders>
          </w:tcPr>
          <w:p w14:paraId="1515C81B" w14:textId="77777777" w:rsidR="009468C9" w:rsidRPr="009468C9" w:rsidRDefault="009468C9" w:rsidP="009468C9">
            <w:pPr>
              <w:autoSpaceDE w:val="0"/>
              <w:autoSpaceDN w:val="0"/>
              <w:adjustRightInd w:val="0"/>
              <w:ind w:left="1240"/>
              <w:rPr>
                <w:sz w:val="18"/>
                <w:szCs w:val="18"/>
              </w:rPr>
            </w:pPr>
            <w:r w:rsidRPr="009468C9">
              <w:rPr>
                <w:sz w:val="18"/>
                <w:szCs w:val="18"/>
              </w:rPr>
              <w:t>4</w:t>
            </w:r>
          </w:p>
        </w:tc>
      </w:tr>
      <w:tr w:rsidR="009468C9" w:rsidRPr="009468C9" w14:paraId="4B6014D0" w14:textId="77777777" w:rsidTr="009468C9">
        <w:tc>
          <w:tcPr>
            <w:tcW w:w="0" w:type="auto"/>
            <w:tcBorders>
              <w:top w:val="single" w:sz="6" w:space="0" w:color="auto"/>
              <w:left w:val="single" w:sz="6" w:space="0" w:color="auto"/>
              <w:bottom w:val="single" w:sz="6" w:space="0" w:color="auto"/>
              <w:right w:val="single" w:sz="6" w:space="0" w:color="auto"/>
            </w:tcBorders>
          </w:tcPr>
          <w:p w14:paraId="4B81FC91" w14:textId="77777777" w:rsidR="009468C9" w:rsidRPr="009468C9" w:rsidRDefault="009468C9" w:rsidP="009468C9">
            <w:pPr>
              <w:autoSpaceDE w:val="0"/>
              <w:autoSpaceDN w:val="0"/>
              <w:adjustRightInd w:val="0"/>
              <w:jc w:val="center"/>
              <w:rPr>
                <w:sz w:val="18"/>
                <w:szCs w:val="18"/>
              </w:rPr>
            </w:pPr>
            <w:r w:rsidRPr="009468C9">
              <w:rPr>
                <w:sz w:val="18"/>
                <w:szCs w:val="18"/>
              </w:rPr>
              <w:t xml:space="preserve">до200 мм </w:t>
            </w:r>
          </w:p>
        </w:tc>
        <w:tc>
          <w:tcPr>
            <w:tcW w:w="0" w:type="auto"/>
            <w:tcBorders>
              <w:top w:val="single" w:sz="6" w:space="0" w:color="auto"/>
              <w:left w:val="single" w:sz="6" w:space="0" w:color="auto"/>
              <w:bottom w:val="single" w:sz="6" w:space="0" w:color="auto"/>
              <w:right w:val="single" w:sz="6" w:space="0" w:color="auto"/>
            </w:tcBorders>
          </w:tcPr>
          <w:p w14:paraId="54C3113A" w14:textId="77777777" w:rsidR="009468C9" w:rsidRPr="009468C9" w:rsidRDefault="009468C9" w:rsidP="009468C9">
            <w:pPr>
              <w:autoSpaceDE w:val="0"/>
              <w:autoSpaceDN w:val="0"/>
              <w:adjustRightInd w:val="0"/>
              <w:jc w:val="center"/>
              <w:rPr>
                <w:sz w:val="18"/>
                <w:szCs w:val="18"/>
              </w:rPr>
            </w:pPr>
            <w:r w:rsidRPr="009468C9">
              <w:rPr>
                <w:sz w:val="18"/>
                <w:szCs w:val="18"/>
              </w:rPr>
              <w:t>подземная</w:t>
            </w:r>
          </w:p>
        </w:tc>
        <w:tc>
          <w:tcPr>
            <w:tcW w:w="0" w:type="auto"/>
            <w:tcBorders>
              <w:top w:val="single" w:sz="6" w:space="0" w:color="auto"/>
              <w:left w:val="single" w:sz="6" w:space="0" w:color="auto"/>
              <w:bottom w:val="single" w:sz="6" w:space="0" w:color="auto"/>
              <w:right w:val="single" w:sz="6" w:space="0" w:color="auto"/>
            </w:tcBorders>
          </w:tcPr>
          <w:p w14:paraId="5A78D402" w14:textId="77777777" w:rsidR="009468C9" w:rsidRPr="009468C9" w:rsidRDefault="009468C9" w:rsidP="009468C9">
            <w:pPr>
              <w:autoSpaceDE w:val="0"/>
              <w:autoSpaceDN w:val="0"/>
              <w:adjustRightInd w:val="0"/>
              <w:jc w:val="center"/>
              <w:rPr>
                <w:sz w:val="18"/>
                <w:szCs w:val="18"/>
              </w:rPr>
            </w:pPr>
            <w:r w:rsidRPr="009468C9">
              <w:rPr>
                <w:sz w:val="18"/>
                <w:szCs w:val="18"/>
              </w:rPr>
              <w:t>0,5105</w:t>
            </w:r>
          </w:p>
        </w:tc>
        <w:tc>
          <w:tcPr>
            <w:tcW w:w="0" w:type="auto"/>
            <w:tcBorders>
              <w:top w:val="single" w:sz="6" w:space="0" w:color="auto"/>
              <w:left w:val="single" w:sz="6" w:space="0" w:color="auto"/>
              <w:bottom w:val="single" w:sz="6" w:space="0" w:color="auto"/>
              <w:right w:val="single" w:sz="6" w:space="0" w:color="auto"/>
            </w:tcBorders>
          </w:tcPr>
          <w:p w14:paraId="686A26D1" w14:textId="77777777" w:rsidR="009468C9" w:rsidRPr="009468C9" w:rsidRDefault="009468C9" w:rsidP="009468C9">
            <w:pPr>
              <w:autoSpaceDE w:val="0"/>
              <w:autoSpaceDN w:val="0"/>
              <w:adjustRightInd w:val="0"/>
              <w:jc w:val="center"/>
              <w:rPr>
                <w:sz w:val="18"/>
                <w:szCs w:val="18"/>
              </w:rPr>
            </w:pPr>
            <w:r w:rsidRPr="009468C9">
              <w:rPr>
                <w:sz w:val="18"/>
                <w:szCs w:val="18"/>
              </w:rPr>
              <w:t>м/плита, рубероид</w:t>
            </w:r>
          </w:p>
        </w:tc>
      </w:tr>
    </w:tbl>
    <w:p w14:paraId="1DB14F70" w14:textId="364137C8" w:rsidR="003B6187" w:rsidRDefault="003B6187" w:rsidP="005E4BF6">
      <w:pPr>
        <w:tabs>
          <w:tab w:val="left" w:pos="0"/>
        </w:tabs>
        <w:rPr>
          <w:rFonts w:eastAsia="Times New Roman"/>
          <w:szCs w:val="24"/>
          <w:lang w:eastAsia="ru-RU"/>
        </w:rPr>
      </w:pPr>
    </w:p>
    <w:p w14:paraId="7F05C10E" w14:textId="1ACC2847" w:rsidR="003B6187" w:rsidRDefault="003B6187" w:rsidP="001C2C43">
      <w:pPr>
        <w:tabs>
          <w:tab w:val="left" w:pos="0"/>
        </w:tabs>
        <w:ind w:firstLine="709"/>
        <w:rPr>
          <w:rFonts w:eastAsia="Times New Roman"/>
          <w:szCs w:val="24"/>
          <w:lang w:eastAsia="ru-RU"/>
        </w:rPr>
      </w:pPr>
    </w:p>
    <w:p w14:paraId="3617EA6C" w14:textId="77777777" w:rsidR="00366F1E" w:rsidRDefault="00366F1E" w:rsidP="009468C9">
      <w:pPr>
        <w:tabs>
          <w:tab w:val="left" w:pos="0"/>
        </w:tabs>
        <w:ind w:firstLine="709"/>
        <w:jc w:val="center"/>
        <w:rPr>
          <w:b/>
          <w:sz w:val="28"/>
          <w:szCs w:val="28"/>
        </w:rPr>
      </w:pPr>
    </w:p>
    <w:p w14:paraId="7B1E8233" w14:textId="77777777" w:rsidR="00366F1E" w:rsidRDefault="00366F1E" w:rsidP="009468C9">
      <w:pPr>
        <w:tabs>
          <w:tab w:val="left" w:pos="0"/>
        </w:tabs>
        <w:ind w:firstLine="709"/>
        <w:jc w:val="center"/>
        <w:rPr>
          <w:b/>
          <w:sz w:val="28"/>
          <w:szCs w:val="28"/>
        </w:rPr>
      </w:pPr>
    </w:p>
    <w:p w14:paraId="302826AE" w14:textId="77777777" w:rsidR="00366F1E" w:rsidRDefault="00366F1E" w:rsidP="009468C9">
      <w:pPr>
        <w:tabs>
          <w:tab w:val="left" w:pos="0"/>
        </w:tabs>
        <w:ind w:firstLine="709"/>
        <w:jc w:val="center"/>
        <w:rPr>
          <w:b/>
          <w:sz w:val="28"/>
          <w:szCs w:val="28"/>
        </w:rPr>
      </w:pPr>
    </w:p>
    <w:p w14:paraId="0B98E30C" w14:textId="77777777" w:rsidR="00366F1E" w:rsidRDefault="00366F1E" w:rsidP="009468C9">
      <w:pPr>
        <w:tabs>
          <w:tab w:val="left" w:pos="0"/>
        </w:tabs>
        <w:ind w:firstLine="709"/>
        <w:jc w:val="center"/>
        <w:rPr>
          <w:b/>
          <w:sz w:val="28"/>
          <w:szCs w:val="28"/>
        </w:rPr>
      </w:pPr>
    </w:p>
    <w:p w14:paraId="6DD82251" w14:textId="77777777" w:rsidR="00366F1E" w:rsidRDefault="00366F1E" w:rsidP="009468C9">
      <w:pPr>
        <w:tabs>
          <w:tab w:val="left" w:pos="0"/>
        </w:tabs>
        <w:ind w:firstLine="709"/>
        <w:jc w:val="center"/>
        <w:rPr>
          <w:b/>
          <w:sz w:val="28"/>
          <w:szCs w:val="28"/>
        </w:rPr>
      </w:pPr>
    </w:p>
    <w:p w14:paraId="5AC72370" w14:textId="77777777" w:rsidR="00366F1E" w:rsidRDefault="00366F1E" w:rsidP="009468C9">
      <w:pPr>
        <w:tabs>
          <w:tab w:val="left" w:pos="0"/>
        </w:tabs>
        <w:ind w:firstLine="709"/>
        <w:jc w:val="center"/>
        <w:rPr>
          <w:b/>
          <w:sz w:val="28"/>
          <w:szCs w:val="28"/>
        </w:rPr>
      </w:pPr>
    </w:p>
    <w:p w14:paraId="4467331A" w14:textId="77777777" w:rsidR="00366F1E" w:rsidRDefault="00366F1E" w:rsidP="009468C9">
      <w:pPr>
        <w:tabs>
          <w:tab w:val="left" w:pos="0"/>
        </w:tabs>
        <w:ind w:firstLine="709"/>
        <w:jc w:val="center"/>
        <w:rPr>
          <w:b/>
          <w:sz w:val="28"/>
          <w:szCs w:val="28"/>
        </w:rPr>
      </w:pPr>
    </w:p>
    <w:p w14:paraId="5E57DA26" w14:textId="77777777" w:rsidR="00366F1E" w:rsidRDefault="00366F1E" w:rsidP="009468C9">
      <w:pPr>
        <w:tabs>
          <w:tab w:val="left" w:pos="0"/>
        </w:tabs>
        <w:ind w:firstLine="709"/>
        <w:jc w:val="center"/>
        <w:rPr>
          <w:b/>
          <w:sz w:val="28"/>
          <w:szCs w:val="28"/>
        </w:rPr>
      </w:pPr>
    </w:p>
    <w:p w14:paraId="47EE836A" w14:textId="77777777" w:rsidR="00366F1E" w:rsidRDefault="00366F1E" w:rsidP="009468C9">
      <w:pPr>
        <w:tabs>
          <w:tab w:val="left" w:pos="0"/>
        </w:tabs>
        <w:ind w:firstLine="709"/>
        <w:jc w:val="center"/>
        <w:rPr>
          <w:b/>
          <w:sz w:val="28"/>
          <w:szCs w:val="28"/>
        </w:rPr>
      </w:pPr>
    </w:p>
    <w:p w14:paraId="04B962AA" w14:textId="77777777" w:rsidR="00366F1E" w:rsidRDefault="00366F1E" w:rsidP="009468C9">
      <w:pPr>
        <w:tabs>
          <w:tab w:val="left" w:pos="0"/>
        </w:tabs>
        <w:ind w:firstLine="709"/>
        <w:jc w:val="center"/>
        <w:rPr>
          <w:b/>
          <w:sz w:val="28"/>
          <w:szCs w:val="28"/>
        </w:rPr>
      </w:pPr>
    </w:p>
    <w:p w14:paraId="555BC584" w14:textId="77777777" w:rsidR="00366F1E" w:rsidRDefault="00366F1E" w:rsidP="009468C9">
      <w:pPr>
        <w:tabs>
          <w:tab w:val="left" w:pos="0"/>
        </w:tabs>
        <w:ind w:firstLine="709"/>
        <w:jc w:val="center"/>
        <w:rPr>
          <w:b/>
          <w:sz w:val="28"/>
          <w:szCs w:val="28"/>
        </w:rPr>
      </w:pPr>
    </w:p>
    <w:p w14:paraId="11C8C0A0" w14:textId="77777777" w:rsidR="00366F1E" w:rsidRDefault="00366F1E" w:rsidP="009468C9">
      <w:pPr>
        <w:tabs>
          <w:tab w:val="left" w:pos="0"/>
        </w:tabs>
        <w:ind w:firstLine="709"/>
        <w:jc w:val="center"/>
        <w:rPr>
          <w:b/>
          <w:sz w:val="28"/>
          <w:szCs w:val="28"/>
        </w:rPr>
      </w:pPr>
    </w:p>
    <w:p w14:paraId="5424CE65" w14:textId="77777777" w:rsidR="00366F1E" w:rsidRDefault="00366F1E" w:rsidP="009468C9">
      <w:pPr>
        <w:tabs>
          <w:tab w:val="left" w:pos="0"/>
        </w:tabs>
        <w:ind w:firstLine="709"/>
        <w:jc w:val="center"/>
        <w:rPr>
          <w:b/>
          <w:sz w:val="28"/>
          <w:szCs w:val="28"/>
        </w:rPr>
      </w:pPr>
    </w:p>
    <w:p w14:paraId="0B3976E0" w14:textId="77777777" w:rsidR="00366F1E" w:rsidRDefault="00366F1E" w:rsidP="009468C9">
      <w:pPr>
        <w:tabs>
          <w:tab w:val="left" w:pos="0"/>
        </w:tabs>
        <w:ind w:firstLine="709"/>
        <w:jc w:val="center"/>
        <w:rPr>
          <w:b/>
          <w:sz w:val="28"/>
          <w:szCs w:val="28"/>
        </w:rPr>
      </w:pPr>
    </w:p>
    <w:p w14:paraId="1E58A1FE" w14:textId="77777777" w:rsidR="00366F1E" w:rsidRDefault="00366F1E" w:rsidP="009468C9">
      <w:pPr>
        <w:tabs>
          <w:tab w:val="left" w:pos="0"/>
        </w:tabs>
        <w:ind w:firstLine="709"/>
        <w:jc w:val="center"/>
        <w:rPr>
          <w:b/>
          <w:sz w:val="28"/>
          <w:szCs w:val="28"/>
        </w:rPr>
      </w:pPr>
    </w:p>
    <w:p w14:paraId="684D486B" w14:textId="77777777" w:rsidR="00366F1E" w:rsidRDefault="00366F1E" w:rsidP="009468C9">
      <w:pPr>
        <w:tabs>
          <w:tab w:val="left" w:pos="0"/>
        </w:tabs>
        <w:ind w:firstLine="709"/>
        <w:jc w:val="center"/>
        <w:rPr>
          <w:b/>
          <w:sz w:val="28"/>
          <w:szCs w:val="28"/>
        </w:rPr>
      </w:pPr>
    </w:p>
    <w:p w14:paraId="6C0FD6DE" w14:textId="77777777" w:rsidR="00366F1E" w:rsidRDefault="00366F1E" w:rsidP="009468C9">
      <w:pPr>
        <w:tabs>
          <w:tab w:val="left" w:pos="0"/>
        </w:tabs>
        <w:ind w:firstLine="709"/>
        <w:jc w:val="center"/>
        <w:rPr>
          <w:b/>
          <w:sz w:val="28"/>
          <w:szCs w:val="28"/>
        </w:rPr>
      </w:pPr>
    </w:p>
    <w:p w14:paraId="0C6A37FB" w14:textId="77777777" w:rsidR="00366F1E" w:rsidRDefault="00366F1E" w:rsidP="009468C9">
      <w:pPr>
        <w:tabs>
          <w:tab w:val="left" w:pos="0"/>
        </w:tabs>
        <w:ind w:firstLine="709"/>
        <w:jc w:val="center"/>
        <w:rPr>
          <w:b/>
          <w:sz w:val="28"/>
          <w:szCs w:val="28"/>
        </w:rPr>
      </w:pPr>
    </w:p>
    <w:p w14:paraId="27788221" w14:textId="77777777" w:rsidR="00366F1E" w:rsidRDefault="00366F1E" w:rsidP="009468C9">
      <w:pPr>
        <w:tabs>
          <w:tab w:val="left" w:pos="0"/>
        </w:tabs>
        <w:ind w:firstLine="709"/>
        <w:jc w:val="center"/>
        <w:rPr>
          <w:b/>
          <w:sz w:val="28"/>
          <w:szCs w:val="28"/>
        </w:rPr>
      </w:pPr>
    </w:p>
    <w:p w14:paraId="04C870F2" w14:textId="77777777" w:rsidR="00366F1E" w:rsidRDefault="00366F1E" w:rsidP="009468C9">
      <w:pPr>
        <w:tabs>
          <w:tab w:val="left" w:pos="0"/>
        </w:tabs>
        <w:ind w:firstLine="709"/>
        <w:jc w:val="center"/>
        <w:rPr>
          <w:b/>
          <w:sz w:val="28"/>
          <w:szCs w:val="28"/>
        </w:rPr>
      </w:pPr>
    </w:p>
    <w:p w14:paraId="0E180810" w14:textId="77777777" w:rsidR="00366F1E" w:rsidRDefault="00366F1E" w:rsidP="009468C9">
      <w:pPr>
        <w:tabs>
          <w:tab w:val="left" w:pos="0"/>
        </w:tabs>
        <w:ind w:firstLine="709"/>
        <w:jc w:val="center"/>
        <w:rPr>
          <w:b/>
          <w:sz w:val="28"/>
          <w:szCs w:val="28"/>
        </w:rPr>
      </w:pPr>
    </w:p>
    <w:p w14:paraId="5FA8568D" w14:textId="77777777" w:rsidR="00750A6E" w:rsidRDefault="00750A6E" w:rsidP="009468C9">
      <w:pPr>
        <w:tabs>
          <w:tab w:val="left" w:pos="0"/>
        </w:tabs>
        <w:ind w:firstLine="709"/>
        <w:jc w:val="center"/>
        <w:rPr>
          <w:b/>
          <w:sz w:val="28"/>
          <w:szCs w:val="28"/>
        </w:rPr>
      </w:pPr>
    </w:p>
    <w:p w14:paraId="1257FE30" w14:textId="77777777" w:rsidR="00750A6E" w:rsidRDefault="00750A6E" w:rsidP="009468C9">
      <w:pPr>
        <w:tabs>
          <w:tab w:val="left" w:pos="0"/>
        </w:tabs>
        <w:ind w:firstLine="709"/>
        <w:jc w:val="center"/>
        <w:rPr>
          <w:b/>
          <w:sz w:val="28"/>
          <w:szCs w:val="28"/>
        </w:rPr>
      </w:pPr>
    </w:p>
    <w:p w14:paraId="47EC0181" w14:textId="77777777" w:rsidR="00750A6E" w:rsidRDefault="00750A6E" w:rsidP="009468C9">
      <w:pPr>
        <w:tabs>
          <w:tab w:val="left" w:pos="0"/>
        </w:tabs>
        <w:ind w:firstLine="709"/>
        <w:jc w:val="center"/>
        <w:rPr>
          <w:b/>
          <w:sz w:val="28"/>
          <w:szCs w:val="28"/>
        </w:rPr>
      </w:pPr>
    </w:p>
    <w:p w14:paraId="2F631953" w14:textId="77777777" w:rsidR="00750A6E" w:rsidRDefault="00750A6E" w:rsidP="009468C9">
      <w:pPr>
        <w:tabs>
          <w:tab w:val="left" w:pos="0"/>
        </w:tabs>
        <w:ind w:firstLine="709"/>
        <w:jc w:val="center"/>
        <w:rPr>
          <w:b/>
          <w:sz w:val="28"/>
          <w:szCs w:val="28"/>
        </w:rPr>
      </w:pPr>
    </w:p>
    <w:p w14:paraId="378D9E31" w14:textId="77777777" w:rsidR="00750A6E" w:rsidRDefault="00750A6E" w:rsidP="009468C9">
      <w:pPr>
        <w:tabs>
          <w:tab w:val="left" w:pos="0"/>
        </w:tabs>
        <w:ind w:firstLine="709"/>
        <w:jc w:val="center"/>
        <w:rPr>
          <w:b/>
          <w:sz w:val="28"/>
          <w:szCs w:val="28"/>
        </w:rPr>
      </w:pPr>
    </w:p>
    <w:p w14:paraId="7B84A3AF" w14:textId="77777777" w:rsidR="00750A6E" w:rsidRDefault="00750A6E" w:rsidP="009468C9">
      <w:pPr>
        <w:tabs>
          <w:tab w:val="left" w:pos="0"/>
        </w:tabs>
        <w:ind w:firstLine="709"/>
        <w:jc w:val="center"/>
        <w:rPr>
          <w:b/>
          <w:sz w:val="28"/>
          <w:szCs w:val="28"/>
        </w:rPr>
      </w:pPr>
    </w:p>
    <w:p w14:paraId="4C087A52" w14:textId="77777777" w:rsidR="00750A6E" w:rsidRDefault="00750A6E" w:rsidP="009468C9">
      <w:pPr>
        <w:tabs>
          <w:tab w:val="left" w:pos="0"/>
        </w:tabs>
        <w:ind w:firstLine="709"/>
        <w:jc w:val="center"/>
        <w:rPr>
          <w:b/>
          <w:sz w:val="28"/>
          <w:szCs w:val="28"/>
        </w:rPr>
      </w:pPr>
    </w:p>
    <w:p w14:paraId="2901955C" w14:textId="77777777" w:rsidR="00750A6E" w:rsidRDefault="00750A6E" w:rsidP="009468C9">
      <w:pPr>
        <w:tabs>
          <w:tab w:val="left" w:pos="0"/>
        </w:tabs>
        <w:ind w:firstLine="709"/>
        <w:jc w:val="center"/>
        <w:rPr>
          <w:b/>
          <w:sz w:val="28"/>
          <w:szCs w:val="28"/>
        </w:rPr>
      </w:pPr>
    </w:p>
    <w:p w14:paraId="6F26DC2A" w14:textId="77777777" w:rsidR="00750A6E" w:rsidRDefault="00750A6E" w:rsidP="009468C9">
      <w:pPr>
        <w:tabs>
          <w:tab w:val="left" w:pos="0"/>
        </w:tabs>
        <w:ind w:firstLine="709"/>
        <w:jc w:val="center"/>
        <w:rPr>
          <w:b/>
          <w:sz w:val="28"/>
          <w:szCs w:val="28"/>
        </w:rPr>
      </w:pPr>
    </w:p>
    <w:p w14:paraId="68AFF5EC" w14:textId="77777777" w:rsidR="00750A6E" w:rsidRDefault="00750A6E" w:rsidP="009468C9">
      <w:pPr>
        <w:tabs>
          <w:tab w:val="left" w:pos="0"/>
        </w:tabs>
        <w:ind w:firstLine="709"/>
        <w:jc w:val="center"/>
        <w:rPr>
          <w:b/>
          <w:sz w:val="28"/>
          <w:szCs w:val="28"/>
        </w:rPr>
      </w:pPr>
    </w:p>
    <w:p w14:paraId="0B65B3B9" w14:textId="77777777" w:rsidR="00750A6E" w:rsidRDefault="00750A6E" w:rsidP="009468C9">
      <w:pPr>
        <w:tabs>
          <w:tab w:val="left" w:pos="0"/>
        </w:tabs>
        <w:ind w:firstLine="709"/>
        <w:jc w:val="center"/>
        <w:rPr>
          <w:b/>
          <w:sz w:val="28"/>
          <w:szCs w:val="28"/>
        </w:rPr>
      </w:pPr>
    </w:p>
    <w:p w14:paraId="0B974C81" w14:textId="77777777" w:rsidR="00750A6E" w:rsidRDefault="00750A6E" w:rsidP="009468C9">
      <w:pPr>
        <w:tabs>
          <w:tab w:val="left" w:pos="0"/>
        </w:tabs>
        <w:ind w:firstLine="709"/>
        <w:jc w:val="center"/>
        <w:rPr>
          <w:b/>
          <w:sz w:val="28"/>
          <w:szCs w:val="28"/>
        </w:rPr>
      </w:pPr>
    </w:p>
    <w:p w14:paraId="36A59CDB" w14:textId="77777777" w:rsidR="00750A6E" w:rsidRDefault="00750A6E" w:rsidP="009468C9">
      <w:pPr>
        <w:tabs>
          <w:tab w:val="left" w:pos="0"/>
        </w:tabs>
        <w:ind w:firstLine="709"/>
        <w:jc w:val="center"/>
        <w:rPr>
          <w:b/>
          <w:sz w:val="28"/>
          <w:szCs w:val="28"/>
        </w:rPr>
      </w:pPr>
    </w:p>
    <w:p w14:paraId="53D28402" w14:textId="77777777" w:rsidR="00750A6E" w:rsidRDefault="00750A6E" w:rsidP="009468C9">
      <w:pPr>
        <w:tabs>
          <w:tab w:val="left" w:pos="0"/>
        </w:tabs>
        <w:ind w:firstLine="709"/>
        <w:jc w:val="center"/>
        <w:rPr>
          <w:b/>
          <w:sz w:val="28"/>
          <w:szCs w:val="28"/>
        </w:rPr>
      </w:pPr>
    </w:p>
    <w:p w14:paraId="1BDA8C60" w14:textId="77777777" w:rsidR="00750A6E" w:rsidRDefault="00750A6E" w:rsidP="009468C9">
      <w:pPr>
        <w:tabs>
          <w:tab w:val="left" w:pos="0"/>
        </w:tabs>
        <w:ind w:firstLine="709"/>
        <w:jc w:val="center"/>
        <w:rPr>
          <w:b/>
          <w:sz w:val="28"/>
          <w:szCs w:val="28"/>
        </w:rPr>
      </w:pPr>
    </w:p>
    <w:p w14:paraId="257C949E" w14:textId="77777777" w:rsidR="00750A6E" w:rsidRDefault="00750A6E" w:rsidP="009468C9">
      <w:pPr>
        <w:tabs>
          <w:tab w:val="left" w:pos="0"/>
        </w:tabs>
        <w:ind w:firstLine="709"/>
        <w:jc w:val="center"/>
        <w:rPr>
          <w:b/>
          <w:sz w:val="28"/>
          <w:szCs w:val="28"/>
        </w:rPr>
      </w:pPr>
    </w:p>
    <w:p w14:paraId="36BE5D3D" w14:textId="77777777" w:rsidR="00750A6E" w:rsidRDefault="00750A6E" w:rsidP="009468C9">
      <w:pPr>
        <w:tabs>
          <w:tab w:val="left" w:pos="0"/>
        </w:tabs>
        <w:ind w:firstLine="709"/>
        <w:jc w:val="center"/>
        <w:rPr>
          <w:b/>
          <w:sz w:val="28"/>
          <w:szCs w:val="28"/>
        </w:rPr>
      </w:pPr>
    </w:p>
    <w:p w14:paraId="1EB2FE9D" w14:textId="77777777" w:rsidR="00750A6E" w:rsidRDefault="00750A6E" w:rsidP="009468C9">
      <w:pPr>
        <w:tabs>
          <w:tab w:val="left" w:pos="0"/>
        </w:tabs>
        <w:ind w:firstLine="709"/>
        <w:jc w:val="center"/>
        <w:rPr>
          <w:b/>
          <w:sz w:val="28"/>
          <w:szCs w:val="28"/>
        </w:rPr>
      </w:pPr>
    </w:p>
    <w:p w14:paraId="2531FEBE" w14:textId="400BC5E0" w:rsidR="003B6187" w:rsidRDefault="009468C9" w:rsidP="009468C9">
      <w:pPr>
        <w:tabs>
          <w:tab w:val="left" w:pos="0"/>
        </w:tabs>
        <w:ind w:firstLine="709"/>
        <w:jc w:val="center"/>
        <w:rPr>
          <w:b/>
          <w:sz w:val="28"/>
          <w:szCs w:val="28"/>
        </w:rPr>
      </w:pPr>
      <w:r w:rsidRPr="003557FD">
        <w:rPr>
          <w:b/>
          <w:sz w:val="28"/>
          <w:szCs w:val="28"/>
        </w:rPr>
        <w:t>Дровяная котельная ООО «Тепло людям. Велиж»  ул. Володарского, котельная ДСПМК</w:t>
      </w:r>
    </w:p>
    <w:p w14:paraId="5AF6EFB3" w14:textId="77777777" w:rsidR="009468C9" w:rsidRDefault="009468C9" w:rsidP="009468C9">
      <w:pPr>
        <w:tabs>
          <w:tab w:val="left" w:pos="0"/>
        </w:tabs>
        <w:ind w:firstLine="709"/>
        <w:jc w:val="center"/>
        <w:rPr>
          <w:rFonts w:eastAsia="Times New Roman"/>
          <w:szCs w:val="24"/>
          <w:lang w:eastAsia="ru-RU"/>
        </w:rPr>
      </w:pPr>
    </w:p>
    <w:p w14:paraId="2F4DD50D" w14:textId="6C8093BA" w:rsidR="003B6187" w:rsidRDefault="009468C9" w:rsidP="005E4BF6">
      <w:pPr>
        <w:tabs>
          <w:tab w:val="left" w:pos="0"/>
        </w:tabs>
        <w:ind w:firstLine="709"/>
        <w:rPr>
          <w:rFonts w:eastAsia="Times New Roman"/>
          <w:szCs w:val="24"/>
          <w:lang w:eastAsia="ru-RU"/>
        </w:rPr>
      </w:pPr>
      <w:r w:rsidRPr="009468C9">
        <w:rPr>
          <w:rFonts w:eastAsia="Times New Roman"/>
          <w:noProof/>
          <w:szCs w:val="24"/>
          <w:lang w:eastAsia="ru-RU"/>
        </w:rPr>
        <w:drawing>
          <wp:inline distT="0" distB="0" distL="0" distR="0" wp14:anchorId="0FB760C9" wp14:editId="7C67F9F0">
            <wp:extent cx="5231621" cy="5017135"/>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68442" cy="5052447"/>
                    </a:xfrm>
                    <a:prstGeom prst="rect">
                      <a:avLst/>
                    </a:prstGeom>
                  </pic:spPr>
                </pic:pic>
              </a:graphicData>
            </a:graphic>
          </wp:inline>
        </w:drawing>
      </w:r>
    </w:p>
    <w:p w14:paraId="26478913" w14:textId="21625F77" w:rsidR="003B6187" w:rsidRDefault="003B6187" w:rsidP="001C2C43">
      <w:pPr>
        <w:tabs>
          <w:tab w:val="left" w:pos="0"/>
        </w:tabs>
        <w:ind w:firstLine="709"/>
        <w:rPr>
          <w:rFonts w:eastAsia="Times New Roman"/>
          <w:szCs w:val="24"/>
          <w:lang w:eastAsia="ru-RU"/>
        </w:rPr>
      </w:pPr>
    </w:p>
    <w:p w14:paraId="5156512E" w14:textId="77777777" w:rsidR="005E4BF6" w:rsidRDefault="005E4BF6" w:rsidP="009468C9">
      <w:pPr>
        <w:rPr>
          <w:bCs/>
          <w:szCs w:val="24"/>
        </w:rPr>
      </w:pPr>
    </w:p>
    <w:p w14:paraId="66EEDC8E" w14:textId="77777777" w:rsidR="005E4BF6" w:rsidRDefault="005E4BF6" w:rsidP="009468C9">
      <w:pPr>
        <w:rPr>
          <w:bCs/>
          <w:szCs w:val="24"/>
        </w:rPr>
      </w:pPr>
    </w:p>
    <w:p w14:paraId="04A03E86" w14:textId="7901B707" w:rsidR="009468C9" w:rsidRPr="009468C9" w:rsidRDefault="009468C9" w:rsidP="009468C9">
      <w:pPr>
        <w:rPr>
          <w:bCs/>
          <w:szCs w:val="24"/>
        </w:rPr>
      </w:pPr>
      <w:r w:rsidRPr="009468C9">
        <w:rPr>
          <w:bCs/>
          <w:szCs w:val="24"/>
        </w:rPr>
        <w:t xml:space="preserve">Наименование котельной: ДСПМК     Год ввода в </w:t>
      </w:r>
      <w:r w:rsidR="00452F41" w:rsidRPr="009468C9">
        <w:rPr>
          <w:bCs/>
          <w:szCs w:val="24"/>
        </w:rPr>
        <w:t>эксплуатацию: 1982</w:t>
      </w:r>
      <w:r w:rsidRPr="009468C9">
        <w:rPr>
          <w:bCs/>
          <w:szCs w:val="24"/>
        </w:rPr>
        <w:t xml:space="preserve"> г.</w:t>
      </w:r>
    </w:p>
    <w:p w14:paraId="128B4937" w14:textId="1CC05DE0" w:rsidR="009468C9" w:rsidRPr="009468C9" w:rsidRDefault="009468C9" w:rsidP="009468C9">
      <w:pPr>
        <w:rPr>
          <w:bCs/>
          <w:szCs w:val="24"/>
        </w:rPr>
      </w:pPr>
      <w:r w:rsidRPr="009468C9">
        <w:rPr>
          <w:bCs/>
          <w:szCs w:val="24"/>
        </w:rPr>
        <w:t xml:space="preserve">Почтовый адрес котельной: </w:t>
      </w:r>
      <w:r w:rsidR="00452F41" w:rsidRPr="009468C9">
        <w:rPr>
          <w:bCs/>
          <w:szCs w:val="24"/>
        </w:rPr>
        <w:t>216290, Смоленская</w:t>
      </w:r>
      <w:r w:rsidRPr="009468C9">
        <w:rPr>
          <w:bCs/>
          <w:szCs w:val="24"/>
        </w:rPr>
        <w:t xml:space="preserve"> область, г. Велиж, ул. Володарского</w:t>
      </w:r>
    </w:p>
    <w:p w14:paraId="04846EBE" w14:textId="77777777" w:rsidR="009468C9" w:rsidRPr="009468C9" w:rsidRDefault="009468C9" w:rsidP="009468C9">
      <w:pPr>
        <w:rPr>
          <w:bCs/>
          <w:szCs w:val="24"/>
        </w:rPr>
      </w:pPr>
      <w:r w:rsidRPr="009468C9">
        <w:rPr>
          <w:bCs/>
          <w:szCs w:val="24"/>
        </w:rPr>
        <w:t>проектная мощность котельной 2,58 Гкал/ч,</w:t>
      </w:r>
    </w:p>
    <w:p w14:paraId="6799257F" w14:textId="2A134031" w:rsidR="009468C9" w:rsidRPr="009468C9" w:rsidRDefault="009468C9" w:rsidP="009468C9">
      <w:pPr>
        <w:rPr>
          <w:bCs/>
          <w:szCs w:val="24"/>
        </w:rPr>
      </w:pPr>
      <w:r w:rsidRPr="009468C9">
        <w:rPr>
          <w:bCs/>
          <w:szCs w:val="24"/>
        </w:rPr>
        <w:t xml:space="preserve">Число часов работы в год, </w:t>
      </w:r>
      <w:r w:rsidR="00452F41" w:rsidRPr="009468C9">
        <w:rPr>
          <w:bCs/>
          <w:szCs w:val="24"/>
        </w:rPr>
        <w:t>5160 в</w:t>
      </w:r>
      <w:r w:rsidRPr="009468C9">
        <w:rPr>
          <w:bCs/>
          <w:szCs w:val="24"/>
        </w:rPr>
        <w:t xml:space="preserve"> т.ч. в осенне-зимний период (далее – ОЗП- 3624часа</w:t>
      </w:r>
    </w:p>
    <w:p w14:paraId="794054FF" w14:textId="77777777" w:rsidR="009468C9" w:rsidRPr="009468C9" w:rsidRDefault="009468C9" w:rsidP="009468C9">
      <w:pPr>
        <w:rPr>
          <w:bCs/>
          <w:szCs w:val="24"/>
        </w:rPr>
      </w:pPr>
      <w:r w:rsidRPr="009468C9">
        <w:rPr>
          <w:bCs/>
          <w:szCs w:val="24"/>
        </w:rPr>
        <w:t>Установленная электрическая мощность котельной: 156490 кВт/ч</w:t>
      </w:r>
    </w:p>
    <w:p w14:paraId="3409AF00" w14:textId="7AED81A3" w:rsidR="009468C9" w:rsidRPr="009468C9" w:rsidRDefault="009468C9" w:rsidP="009468C9">
      <w:pPr>
        <w:rPr>
          <w:bCs/>
          <w:szCs w:val="24"/>
        </w:rPr>
      </w:pPr>
      <w:r w:rsidRPr="009468C9">
        <w:rPr>
          <w:bCs/>
          <w:szCs w:val="24"/>
        </w:rPr>
        <w:t xml:space="preserve"> Категория электроприемников котельной (I, II, Ш</w:t>
      </w:r>
      <w:r w:rsidR="00452F41" w:rsidRPr="009468C9">
        <w:rPr>
          <w:bCs/>
          <w:szCs w:val="24"/>
        </w:rPr>
        <w:t xml:space="preserve">):  </w:t>
      </w:r>
      <w:r w:rsidRPr="009468C9">
        <w:rPr>
          <w:bCs/>
          <w:szCs w:val="24"/>
        </w:rPr>
        <w:t xml:space="preserve"> 111</w:t>
      </w:r>
    </w:p>
    <w:p w14:paraId="728B7048" w14:textId="77777777" w:rsidR="009468C9" w:rsidRPr="009468C9" w:rsidRDefault="009468C9" w:rsidP="009468C9">
      <w:pPr>
        <w:rPr>
          <w:bCs/>
          <w:szCs w:val="24"/>
        </w:rPr>
      </w:pPr>
      <w:r w:rsidRPr="009468C9">
        <w:rPr>
          <w:bCs/>
          <w:szCs w:val="24"/>
        </w:rPr>
        <w:t xml:space="preserve"> Резервный источник электроснабжения (тип): ___-______ </w:t>
      </w:r>
    </w:p>
    <w:p w14:paraId="6A5F7FD3" w14:textId="77777777" w:rsidR="009468C9" w:rsidRPr="009468C9" w:rsidRDefault="009468C9" w:rsidP="009468C9">
      <w:pPr>
        <w:rPr>
          <w:bCs/>
          <w:szCs w:val="24"/>
        </w:rPr>
      </w:pPr>
      <w:r w:rsidRPr="009468C9">
        <w:rPr>
          <w:bCs/>
          <w:szCs w:val="24"/>
        </w:rPr>
        <w:t xml:space="preserve">  Виды тепловых нагрузок (отопление, горячее водоснабжение, пар на коммунально-бытовые службы): отопление</w:t>
      </w:r>
    </w:p>
    <w:p w14:paraId="6CB7C3A7" w14:textId="77777777" w:rsidR="009468C9" w:rsidRPr="009468C9" w:rsidRDefault="009468C9" w:rsidP="009468C9">
      <w:pPr>
        <w:rPr>
          <w:bCs/>
          <w:szCs w:val="24"/>
        </w:rPr>
      </w:pPr>
      <w:r w:rsidRPr="009468C9">
        <w:rPr>
          <w:bCs/>
          <w:szCs w:val="24"/>
        </w:rPr>
        <w:t>Вид топлива  (природный газ, уголь, торф, мазут, д./топливо,  дрова и т.д.):</w:t>
      </w:r>
    </w:p>
    <w:p w14:paraId="60D9BD20" w14:textId="77777777" w:rsidR="009468C9" w:rsidRPr="009468C9" w:rsidRDefault="009468C9" w:rsidP="009468C9">
      <w:pPr>
        <w:rPr>
          <w:bCs/>
          <w:szCs w:val="24"/>
        </w:rPr>
      </w:pPr>
      <w:r w:rsidRPr="009468C9">
        <w:rPr>
          <w:bCs/>
          <w:szCs w:val="24"/>
        </w:rPr>
        <w:t>Основное топливо:  дрова Резервное топливо: уголь</w:t>
      </w:r>
    </w:p>
    <w:p w14:paraId="1C395E5A" w14:textId="77777777" w:rsidR="009468C9" w:rsidRPr="009468C9" w:rsidRDefault="009468C9" w:rsidP="009468C9">
      <w:pPr>
        <w:tabs>
          <w:tab w:val="left" w:pos="4395"/>
        </w:tabs>
        <w:rPr>
          <w:bCs/>
          <w:szCs w:val="24"/>
        </w:rPr>
      </w:pPr>
      <w:r w:rsidRPr="009468C9">
        <w:rPr>
          <w:bCs/>
          <w:szCs w:val="24"/>
        </w:rPr>
        <w:t>Аварийное топливо:-</w:t>
      </w:r>
      <w:r w:rsidRPr="009468C9">
        <w:rPr>
          <w:rFonts w:eastAsia="Arial Unicode MS"/>
          <w:szCs w:val="24"/>
        </w:rPr>
        <w:t xml:space="preserve"> </w:t>
      </w:r>
      <w:r w:rsidRPr="009468C9">
        <w:rPr>
          <w:bCs/>
          <w:szCs w:val="24"/>
        </w:rPr>
        <w:t>дрова</w:t>
      </w:r>
      <w:r w:rsidRPr="009468C9">
        <w:rPr>
          <w:bCs/>
          <w:szCs w:val="24"/>
        </w:rPr>
        <w:tab/>
      </w:r>
    </w:p>
    <w:p w14:paraId="5FE5617C" w14:textId="77777777" w:rsidR="009468C9" w:rsidRPr="009468C9" w:rsidRDefault="009468C9" w:rsidP="009468C9">
      <w:pPr>
        <w:rPr>
          <w:bCs/>
          <w:szCs w:val="24"/>
        </w:rPr>
      </w:pPr>
      <w:r w:rsidRPr="009468C9">
        <w:rPr>
          <w:bCs/>
          <w:szCs w:val="24"/>
        </w:rPr>
        <w:lastRenderedPageBreak/>
        <w:t>Удельный расход топлива на выработку энергии:   268 кг. усл. т./Гкал</w:t>
      </w:r>
    </w:p>
    <w:p w14:paraId="29085B29" w14:textId="77777777" w:rsidR="009468C9" w:rsidRDefault="009468C9" w:rsidP="009468C9">
      <w:pPr>
        <w:autoSpaceDE w:val="0"/>
        <w:autoSpaceDN w:val="0"/>
        <w:adjustRightInd w:val="0"/>
        <w:ind w:firstLine="720"/>
        <w:rPr>
          <w:bCs/>
          <w:i/>
          <w:szCs w:val="24"/>
        </w:rPr>
      </w:pPr>
    </w:p>
    <w:p w14:paraId="6612B892" w14:textId="409DF0D0" w:rsidR="009468C9" w:rsidRPr="009468C9" w:rsidRDefault="009468C9" w:rsidP="009468C9">
      <w:pPr>
        <w:autoSpaceDE w:val="0"/>
        <w:autoSpaceDN w:val="0"/>
        <w:adjustRightInd w:val="0"/>
        <w:ind w:firstLine="720"/>
        <w:rPr>
          <w:bCs/>
          <w:i/>
          <w:szCs w:val="24"/>
        </w:rPr>
      </w:pPr>
      <w:r w:rsidRPr="009468C9">
        <w:rPr>
          <w:bCs/>
          <w:i/>
          <w:szCs w:val="24"/>
        </w:rPr>
        <w:t>Котельное оборудование</w:t>
      </w:r>
    </w:p>
    <w:p w14:paraId="55F52F99" w14:textId="3A2FD27B" w:rsidR="003B6187" w:rsidRDefault="003B6187" w:rsidP="001C2C43">
      <w:pPr>
        <w:tabs>
          <w:tab w:val="left" w:pos="0"/>
        </w:tabs>
        <w:ind w:firstLine="709"/>
        <w:rPr>
          <w:rFonts w:eastAsia="Times New Roman"/>
          <w:szCs w:val="24"/>
          <w:lang w:eastAsia="ru-RU"/>
        </w:rPr>
      </w:pPr>
    </w:p>
    <w:tbl>
      <w:tblPr>
        <w:tblW w:w="9493" w:type="dxa"/>
        <w:tblInd w:w="-292" w:type="dxa"/>
        <w:tblLayout w:type="fixed"/>
        <w:tblCellMar>
          <w:left w:w="40" w:type="dxa"/>
          <w:right w:w="40" w:type="dxa"/>
        </w:tblCellMar>
        <w:tblLook w:val="0000" w:firstRow="0" w:lastRow="0" w:firstColumn="0" w:lastColumn="0" w:noHBand="0" w:noVBand="0"/>
      </w:tblPr>
      <w:tblGrid>
        <w:gridCol w:w="993"/>
        <w:gridCol w:w="1427"/>
        <w:gridCol w:w="987"/>
        <w:gridCol w:w="951"/>
        <w:gridCol w:w="1121"/>
        <w:gridCol w:w="1109"/>
        <w:gridCol w:w="783"/>
        <w:gridCol w:w="851"/>
        <w:gridCol w:w="1271"/>
      </w:tblGrid>
      <w:tr w:rsidR="009468C9" w:rsidRPr="009468C9" w14:paraId="4D5C3835" w14:textId="77777777" w:rsidTr="009468C9">
        <w:trPr>
          <w:trHeight w:val="1155"/>
        </w:trPr>
        <w:tc>
          <w:tcPr>
            <w:tcW w:w="993" w:type="dxa"/>
            <w:tcBorders>
              <w:top w:val="single" w:sz="6" w:space="0" w:color="auto"/>
              <w:left w:val="single" w:sz="6" w:space="0" w:color="auto"/>
              <w:right w:val="single" w:sz="6" w:space="0" w:color="auto"/>
            </w:tcBorders>
          </w:tcPr>
          <w:p w14:paraId="4DE578B6" w14:textId="77777777" w:rsidR="009468C9" w:rsidRPr="009468C9" w:rsidRDefault="009468C9" w:rsidP="009468C9">
            <w:pPr>
              <w:autoSpaceDE w:val="0"/>
              <w:autoSpaceDN w:val="0"/>
              <w:adjustRightInd w:val="0"/>
              <w:ind w:left="228"/>
              <w:rPr>
                <w:sz w:val="18"/>
                <w:szCs w:val="18"/>
              </w:rPr>
            </w:pPr>
            <w:r w:rsidRPr="009468C9">
              <w:rPr>
                <w:sz w:val="18"/>
                <w:szCs w:val="18"/>
              </w:rPr>
              <w:t>Тип</w:t>
            </w:r>
          </w:p>
          <w:p w14:paraId="7754CC55" w14:textId="77777777" w:rsidR="009468C9" w:rsidRPr="009468C9" w:rsidRDefault="009468C9" w:rsidP="009468C9">
            <w:pPr>
              <w:autoSpaceDE w:val="0"/>
              <w:autoSpaceDN w:val="0"/>
              <w:adjustRightInd w:val="0"/>
              <w:rPr>
                <w:sz w:val="18"/>
                <w:szCs w:val="18"/>
              </w:rPr>
            </w:pPr>
            <w:r w:rsidRPr="009468C9">
              <w:rPr>
                <w:sz w:val="18"/>
                <w:szCs w:val="18"/>
              </w:rPr>
              <w:t>котла,</w:t>
            </w:r>
          </w:p>
          <w:p w14:paraId="0B2FE081" w14:textId="77777777" w:rsidR="009468C9" w:rsidRPr="009468C9" w:rsidRDefault="009468C9" w:rsidP="009468C9">
            <w:pPr>
              <w:widowControl w:val="0"/>
              <w:autoSpaceDE w:val="0"/>
              <w:autoSpaceDN w:val="0"/>
              <w:adjustRightInd w:val="0"/>
              <w:rPr>
                <w:sz w:val="18"/>
                <w:szCs w:val="18"/>
              </w:rPr>
            </w:pPr>
            <w:r w:rsidRPr="009468C9">
              <w:rPr>
                <w:sz w:val="18"/>
                <w:szCs w:val="18"/>
              </w:rPr>
              <w:t>марка</w:t>
            </w:r>
          </w:p>
        </w:tc>
        <w:tc>
          <w:tcPr>
            <w:tcW w:w="1427" w:type="dxa"/>
            <w:tcBorders>
              <w:top w:val="single" w:sz="6" w:space="0" w:color="auto"/>
              <w:left w:val="single" w:sz="6" w:space="0" w:color="auto"/>
              <w:right w:val="single" w:sz="6" w:space="0" w:color="auto"/>
            </w:tcBorders>
          </w:tcPr>
          <w:p w14:paraId="46C45FA6" w14:textId="77777777" w:rsidR="009468C9" w:rsidRPr="009468C9" w:rsidRDefault="009468C9" w:rsidP="009468C9">
            <w:pPr>
              <w:autoSpaceDE w:val="0"/>
              <w:autoSpaceDN w:val="0"/>
              <w:adjustRightInd w:val="0"/>
              <w:rPr>
                <w:sz w:val="18"/>
                <w:szCs w:val="18"/>
              </w:rPr>
            </w:pPr>
            <w:r w:rsidRPr="009468C9">
              <w:rPr>
                <w:sz w:val="18"/>
                <w:szCs w:val="18"/>
              </w:rPr>
              <w:t>Тип</w:t>
            </w:r>
          </w:p>
          <w:p w14:paraId="76963247" w14:textId="77777777" w:rsidR="009468C9" w:rsidRPr="009468C9" w:rsidRDefault="009468C9" w:rsidP="009468C9">
            <w:pPr>
              <w:autoSpaceDE w:val="0"/>
              <w:autoSpaceDN w:val="0"/>
              <w:adjustRightInd w:val="0"/>
              <w:rPr>
                <w:sz w:val="18"/>
                <w:szCs w:val="18"/>
              </w:rPr>
            </w:pPr>
            <w:r w:rsidRPr="009468C9">
              <w:rPr>
                <w:sz w:val="18"/>
                <w:szCs w:val="18"/>
              </w:rPr>
              <w:t>котла</w:t>
            </w:r>
          </w:p>
          <w:p w14:paraId="7B13B8DD" w14:textId="77777777" w:rsidR="009468C9" w:rsidRPr="009468C9" w:rsidRDefault="009468C9" w:rsidP="009468C9">
            <w:pPr>
              <w:autoSpaceDE w:val="0"/>
              <w:autoSpaceDN w:val="0"/>
              <w:adjustRightInd w:val="0"/>
              <w:rPr>
                <w:sz w:val="18"/>
                <w:szCs w:val="18"/>
              </w:rPr>
            </w:pPr>
            <w:r w:rsidRPr="009468C9">
              <w:rPr>
                <w:sz w:val="18"/>
                <w:szCs w:val="18"/>
              </w:rPr>
              <w:t>вода/</w:t>
            </w:r>
          </w:p>
          <w:p w14:paraId="3EA7E5DB" w14:textId="77777777" w:rsidR="009468C9" w:rsidRPr="009468C9" w:rsidRDefault="009468C9" w:rsidP="009468C9">
            <w:pPr>
              <w:widowControl w:val="0"/>
              <w:autoSpaceDE w:val="0"/>
              <w:autoSpaceDN w:val="0"/>
              <w:adjustRightInd w:val="0"/>
              <w:rPr>
                <w:sz w:val="18"/>
                <w:szCs w:val="18"/>
              </w:rPr>
            </w:pPr>
            <w:r w:rsidRPr="009468C9">
              <w:rPr>
                <w:sz w:val="18"/>
                <w:szCs w:val="18"/>
              </w:rPr>
              <w:t>пар</w:t>
            </w:r>
          </w:p>
        </w:tc>
        <w:tc>
          <w:tcPr>
            <w:tcW w:w="987" w:type="dxa"/>
            <w:tcBorders>
              <w:top w:val="single" w:sz="6" w:space="0" w:color="auto"/>
              <w:left w:val="single" w:sz="6" w:space="0" w:color="auto"/>
              <w:right w:val="single" w:sz="6" w:space="0" w:color="auto"/>
            </w:tcBorders>
          </w:tcPr>
          <w:p w14:paraId="4A29C7DE" w14:textId="77777777" w:rsidR="009468C9" w:rsidRPr="009468C9" w:rsidRDefault="009468C9" w:rsidP="009468C9">
            <w:pPr>
              <w:autoSpaceDE w:val="0"/>
              <w:autoSpaceDN w:val="0"/>
              <w:adjustRightInd w:val="0"/>
              <w:rPr>
                <w:sz w:val="18"/>
                <w:szCs w:val="18"/>
              </w:rPr>
            </w:pPr>
            <w:r w:rsidRPr="009468C9">
              <w:rPr>
                <w:sz w:val="18"/>
                <w:szCs w:val="18"/>
              </w:rPr>
              <w:t>Мощность</w:t>
            </w:r>
          </w:p>
          <w:p w14:paraId="3FE56A2A" w14:textId="77777777" w:rsidR="009468C9" w:rsidRPr="009468C9" w:rsidRDefault="009468C9" w:rsidP="009468C9">
            <w:pPr>
              <w:autoSpaceDE w:val="0"/>
              <w:autoSpaceDN w:val="0"/>
              <w:adjustRightInd w:val="0"/>
              <w:ind w:left="232"/>
              <w:rPr>
                <w:sz w:val="18"/>
                <w:szCs w:val="18"/>
              </w:rPr>
            </w:pPr>
            <w:r w:rsidRPr="009468C9">
              <w:rPr>
                <w:sz w:val="18"/>
                <w:szCs w:val="18"/>
              </w:rPr>
              <w:t>котла</w:t>
            </w:r>
          </w:p>
          <w:p w14:paraId="5F2690EB" w14:textId="77777777" w:rsidR="009468C9" w:rsidRPr="009468C9" w:rsidRDefault="009468C9" w:rsidP="009468C9">
            <w:pPr>
              <w:widowControl w:val="0"/>
              <w:autoSpaceDE w:val="0"/>
              <w:autoSpaceDN w:val="0"/>
              <w:adjustRightInd w:val="0"/>
              <w:rPr>
                <w:sz w:val="18"/>
                <w:szCs w:val="18"/>
              </w:rPr>
            </w:pPr>
            <w:r w:rsidRPr="009468C9">
              <w:rPr>
                <w:sz w:val="18"/>
                <w:szCs w:val="18"/>
              </w:rPr>
              <w:t>(Гкал/ч)</w:t>
            </w:r>
          </w:p>
        </w:tc>
        <w:tc>
          <w:tcPr>
            <w:tcW w:w="951" w:type="dxa"/>
            <w:tcBorders>
              <w:top w:val="single" w:sz="6" w:space="0" w:color="auto"/>
              <w:left w:val="single" w:sz="6" w:space="0" w:color="auto"/>
              <w:right w:val="single" w:sz="6" w:space="0" w:color="auto"/>
            </w:tcBorders>
          </w:tcPr>
          <w:p w14:paraId="65926208" w14:textId="77777777" w:rsidR="009468C9" w:rsidRPr="009468C9" w:rsidRDefault="009468C9" w:rsidP="009468C9">
            <w:pPr>
              <w:autoSpaceDE w:val="0"/>
              <w:autoSpaceDN w:val="0"/>
              <w:adjustRightInd w:val="0"/>
              <w:ind w:left="311"/>
              <w:rPr>
                <w:sz w:val="18"/>
                <w:szCs w:val="18"/>
              </w:rPr>
            </w:pPr>
            <w:r w:rsidRPr="009468C9">
              <w:rPr>
                <w:sz w:val="18"/>
                <w:szCs w:val="18"/>
              </w:rPr>
              <w:t>Год</w:t>
            </w:r>
          </w:p>
          <w:p w14:paraId="3BC7C4DE" w14:textId="77777777" w:rsidR="009468C9" w:rsidRPr="009468C9" w:rsidRDefault="009468C9" w:rsidP="009468C9">
            <w:pPr>
              <w:autoSpaceDE w:val="0"/>
              <w:autoSpaceDN w:val="0"/>
              <w:adjustRightInd w:val="0"/>
              <w:rPr>
                <w:sz w:val="18"/>
                <w:szCs w:val="18"/>
              </w:rPr>
            </w:pPr>
            <w:r w:rsidRPr="009468C9">
              <w:rPr>
                <w:sz w:val="18"/>
                <w:szCs w:val="18"/>
              </w:rPr>
              <w:t>установки</w:t>
            </w:r>
          </w:p>
          <w:p w14:paraId="79D84B11" w14:textId="77777777" w:rsidR="009468C9" w:rsidRPr="009468C9" w:rsidRDefault="009468C9" w:rsidP="009468C9">
            <w:pPr>
              <w:widowControl w:val="0"/>
              <w:autoSpaceDE w:val="0"/>
              <w:autoSpaceDN w:val="0"/>
              <w:adjustRightInd w:val="0"/>
              <w:ind w:left="218"/>
              <w:rPr>
                <w:sz w:val="18"/>
                <w:szCs w:val="18"/>
              </w:rPr>
            </w:pPr>
            <w:r w:rsidRPr="009468C9">
              <w:rPr>
                <w:sz w:val="18"/>
                <w:szCs w:val="18"/>
              </w:rPr>
              <w:t>котла</w:t>
            </w:r>
          </w:p>
        </w:tc>
        <w:tc>
          <w:tcPr>
            <w:tcW w:w="1121" w:type="dxa"/>
            <w:tcBorders>
              <w:top w:val="single" w:sz="6" w:space="0" w:color="auto"/>
              <w:left w:val="single" w:sz="6" w:space="0" w:color="auto"/>
              <w:right w:val="single" w:sz="6" w:space="0" w:color="auto"/>
            </w:tcBorders>
          </w:tcPr>
          <w:p w14:paraId="79C4C3E2" w14:textId="77777777" w:rsidR="009468C9" w:rsidRPr="009468C9" w:rsidRDefault="009468C9" w:rsidP="009468C9">
            <w:pPr>
              <w:autoSpaceDE w:val="0"/>
              <w:autoSpaceDN w:val="0"/>
              <w:adjustRightInd w:val="0"/>
              <w:jc w:val="center"/>
              <w:rPr>
                <w:sz w:val="18"/>
                <w:szCs w:val="18"/>
              </w:rPr>
            </w:pPr>
            <w:r w:rsidRPr="009468C9">
              <w:rPr>
                <w:sz w:val="18"/>
                <w:szCs w:val="18"/>
              </w:rPr>
              <w:t>Год</w:t>
            </w:r>
          </w:p>
          <w:p w14:paraId="0C9BA6EC" w14:textId="77777777" w:rsidR="009468C9" w:rsidRPr="009468C9" w:rsidRDefault="009468C9" w:rsidP="009468C9">
            <w:pPr>
              <w:autoSpaceDE w:val="0"/>
              <w:autoSpaceDN w:val="0"/>
              <w:adjustRightInd w:val="0"/>
              <w:jc w:val="center"/>
              <w:rPr>
                <w:sz w:val="18"/>
                <w:szCs w:val="18"/>
              </w:rPr>
            </w:pPr>
            <w:r w:rsidRPr="009468C9">
              <w:rPr>
                <w:sz w:val="18"/>
                <w:szCs w:val="18"/>
              </w:rPr>
              <w:t>капремонта</w:t>
            </w:r>
          </w:p>
          <w:p w14:paraId="4A5F5BEA" w14:textId="77777777" w:rsidR="009468C9" w:rsidRPr="009468C9" w:rsidRDefault="009468C9" w:rsidP="009468C9">
            <w:pPr>
              <w:autoSpaceDE w:val="0"/>
              <w:autoSpaceDN w:val="0"/>
              <w:adjustRightInd w:val="0"/>
              <w:jc w:val="center"/>
              <w:rPr>
                <w:sz w:val="18"/>
                <w:szCs w:val="18"/>
              </w:rPr>
            </w:pPr>
            <w:r w:rsidRPr="009468C9">
              <w:rPr>
                <w:sz w:val="18"/>
                <w:szCs w:val="18"/>
              </w:rPr>
              <w:t>котла</w:t>
            </w:r>
          </w:p>
          <w:p w14:paraId="4755F1FB" w14:textId="77777777" w:rsidR="009468C9" w:rsidRPr="009468C9" w:rsidRDefault="009468C9" w:rsidP="009468C9">
            <w:pPr>
              <w:widowControl w:val="0"/>
              <w:autoSpaceDE w:val="0"/>
              <w:autoSpaceDN w:val="0"/>
              <w:adjustRightInd w:val="0"/>
              <w:jc w:val="center"/>
              <w:rPr>
                <w:sz w:val="18"/>
                <w:szCs w:val="18"/>
              </w:rPr>
            </w:pPr>
            <w:r w:rsidRPr="009468C9">
              <w:rPr>
                <w:sz w:val="18"/>
                <w:szCs w:val="18"/>
              </w:rPr>
              <w:t>(последний)</w:t>
            </w:r>
          </w:p>
        </w:tc>
        <w:tc>
          <w:tcPr>
            <w:tcW w:w="1109" w:type="dxa"/>
            <w:tcBorders>
              <w:top w:val="single" w:sz="6" w:space="0" w:color="auto"/>
              <w:left w:val="single" w:sz="6" w:space="0" w:color="auto"/>
              <w:right w:val="single" w:sz="6" w:space="0" w:color="auto"/>
            </w:tcBorders>
          </w:tcPr>
          <w:p w14:paraId="4730F915" w14:textId="77777777" w:rsidR="009468C9" w:rsidRPr="009468C9" w:rsidRDefault="009468C9" w:rsidP="009468C9">
            <w:pPr>
              <w:autoSpaceDE w:val="0"/>
              <w:autoSpaceDN w:val="0"/>
              <w:adjustRightInd w:val="0"/>
              <w:jc w:val="center"/>
              <w:rPr>
                <w:sz w:val="18"/>
                <w:szCs w:val="18"/>
              </w:rPr>
            </w:pPr>
            <w:r w:rsidRPr="009468C9">
              <w:rPr>
                <w:sz w:val="18"/>
                <w:szCs w:val="18"/>
              </w:rPr>
              <w:t>Год</w:t>
            </w:r>
          </w:p>
          <w:p w14:paraId="3CD07EBC" w14:textId="77777777" w:rsidR="009468C9" w:rsidRPr="009468C9" w:rsidRDefault="009468C9" w:rsidP="009468C9">
            <w:pPr>
              <w:autoSpaceDE w:val="0"/>
              <w:autoSpaceDN w:val="0"/>
              <w:adjustRightInd w:val="0"/>
              <w:jc w:val="center"/>
              <w:rPr>
                <w:sz w:val="18"/>
                <w:szCs w:val="18"/>
              </w:rPr>
            </w:pPr>
            <w:r w:rsidRPr="009468C9">
              <w:rPr>
                <w:sz w:val="18"/>
                <w:szCs w:val="18"/>
              </w:rPr>
              <w:t>проведения</w:t>
            </w:r>
          </w:p>
          <w:p w14:paraId="259ABF8D" w14:textId="77777777" w:rsidR="009468C9" w:rsidRPr="009468C9" w:rsidRDefault="009468C9" w:rsidP="009468C9">
            <w:pPr>
              <w:autoSpaceDE w:val="0"/>
              <w:autoSpaceDN w:val="0"/>
              <w:adjustRightInd w:val="0"/>
              <w:jc w:val="center"/>
              <w:rPr>
                <w:sz w:val="18"/>
                <w:szCs w:val="18"/>
              </w:rPr>
            </w:pPr>
            <w:r w:rsidRPr="009468C9">
              <w:rPr>
                <w:sz w:val="18"/>
                <w:szCs w:val="18"/>
              </w:rPr>
              <w:t>режимно-</w:t>
            </w:r>
          </w:p>
          <w:p w14:paraId="3CB3421D" w14:textId="77777777" w:rsidR="009468C9" w:rsidRPr="009468C9" w:rsidRDefault="009468C9" w:rsidP="009468C9">
            <w:pPr>
              <w:widowControl w:val="0"/>
              <w:autoSpaceDE w:val="0"/>
              <w:autoSpaceDN w:val="0"/>
              <w:adjustRightInd w:val="0"/>
              <w:jc w:val="center"/>
              <w:rPr>
                <w:sz w:val="18"/>
                <w:szCs w:val="18"/>
              </w:rPr>
            </w:pPr>
            <w:r w:rsidRPr="009468C9">
              <w:rPr>
                <w:sz w:val="18"/>
                <w:szCs w:val="18"/>
              </w:rPr>
              <w:t>наладочных работ (РНР)</w:t>
            </w:r>
          </w:p>
        </w:tc>
        <w:tc>
          <w:tcPr>
            <w:tcW w:w="783" w:type="dxa"/>
            <w:tcBorders>
              <w:top w:val="single" w:sz="6" w:space="0" w:color="auto"/>
              <w:left w:val="single" w:sz="6" w:space="0" w:color="auto"/>
              <w:right w:val="single" w:sz="6" w:space="0" w:color="auto"/>
            </w:tcBorders>
          </w:tcPr>
          <w:p w14:paraId="43FC2DB9" w14:textId="77777777" w:rsidR="009468C9" w:rsidRPr="009468C9" w:rsidRDefault="009468C9" w:rsidP="009468C9">
            <w:pPr>
              <w:autoSpaceDE w:val="0"/>
              <w:autoSpaceDN w:val="0"/>
              <w:adjustRightInd w:val="0"/>
              <w:ind w:left="325"/>
              <w:rPr>
                <w:sz w:val="18"/>
                <w:szCs w:val="18"/>
              </w:rPr>
            </w:pPr>
            <w:r w:rsidRPr="009468C9">
              <w:rPr>
                <w:sz w:val="18"/>
                <w:szCs w:val="18"/>
              </w:rPr>
              <w:t>КПД</w:t>
            </w:r>
          </w:p>
          <w:p w14:paraId="3C72EE38" w14:textId="77777777" w:rsidR="009468C9" w:rsidRPr="009468C9" w:rsidRDefault="009468C9" w:rsidP="009468C9">
            <w:pPr>
              <w:autoSpaceDE w:val="0"/>
              <w:autoSpaceDN w:val="0"/>
              <w:adjustRightInd w:val="0"/>
              <w:ind w:left="288"/>
              <w:rPr>
                <w:sz w:val="18"/>
                <w:szCs w:val="18"/>
              </w:rPr>
            </w:pPr>
            <w:r w:rsidRPr="009468C9">
              <w:rPr>
                <w:sz w:val="18"/>
                <w:szCs w:val="18"/>
              </w:rPr>
              <w:t>котла</w:t>
            </w:r>
          </w:p>
          <w:p w14:paraId="2029B648" w14:textId="77777777" w:rsidR="009468C9" w:rsidRPr="009468C9" w:rsidRDefault="009468C9" w:rsidP="009468C9">
            <w:pPr>
              <w:autoSpaceDE w:val="0"/>
              <w:autoSpaceDN w:val="0"/>
              <w:adjustRightInd w:val="0"/>
              <w:rPr>
                <w:sz w:val="18"/>
                <w:szCs w:val="18"/>
              </w:rPr>
            </w:pPr>
            <w:r w:rsidRPr="009468C9">
              <w:rPr>
                <w:sz w:val="18"/>
                <w:szCs w:val="18"/>
              </w:rPr>
              <w:t>паспортный</w:t>
            </w:r>
          </w:p>
          <w:p w14:paraId="7B42BD1F" w14:textId="77777777" w:rsidR="009468C9" w:rsidRPr="009468C9" w:rsidRDefault="009468C9" w:rsidP="009468C9">
            <w:pPr>
              <w:widowControl w:val="0"/>
              <w:autoSpaceDE w:val="0"/>
              <w:autoSpaceDN w:val="0"/>
              <w:adjustRightInd w:val="0"/>
              <w:ind w:left="460"/>
              <w:rPr>
                <w:sz w:val="18"/>
                <w:szCs w:val="18"/>
              </w:rPr>
            </w:pPr>
            <w:r w:rsidRPr="009468C9">
              <w:rPr>
                <w:bCs/>
                <w:sz w:val="18"/>
                <w:szCs w:val="18"/>
              </w:rPr>
              <w:t>%</w:t>
            </w:r>
          </w:p>
        </w:tc>
        <w:tc>
          <w:tcPr>
            <w:tcW w:w="851" w:type="dxa"/>
            <w:tcBorders>
              <w:top w:val="single" w:sz="6" w:space="0" w:color="auto"/>
              <w:left w:val="single" w:sz="6" w:space="0" w:color="auto"/>
              <w:right w:val="single" w:sz="4" w:space="0" w:color="auto"/>
            </w:tcBorders>
          </w:tcPr>
          <w:p w14:paraId="4A5E4DB7" w14:textId="77777777" w:rsidR="009468C9" w:rsidRPr="009468C9" w:rsidRDefault="009468C9" w:rsidP="009468C9">
            <w:pPr>
              <w:autoSpaceDE w:val="0"/>
              <w:autoSpaceDN w:val="0"/>
              <w:adjustRightInd w:val="0"/>
              <w:jc w:val="center"/>
              <w:rPr>
                <w:sz w:val="18"/>
                <w:szCs w:val="18"/>
              </w:rPr>
            </w:pPr>
            <w:r w:rsidRPr="009468C9">
              <w:rPr>
                <w:sz w:val="18"/>
                <w:szCs w:val="18"/>
              </w:rPr>
              <w:t>КПД</w:t>
            </w:r>
          </w:p>
          <w:p w14:paraId="1ED83E46" w14:textId="77777777" w:rsidR="009468C9" w:rsidRPr="009468C9" w:rsidRDefault="009468C9" w:rsidP="009468C9">
            <w:pPr>
              <w:autoSpaceDE w:val="0"/>
              <w:autoSpaceDN w:val="0"/>
              <w:adjustRightInd w:val="0"/>
              <w:jc w:val="center"/>
              <w:rPr>
                <w:sz w:val="18"/>
                <w:szCs w:val="18"/>
              </w:rPr>
            </w:pPr>
            <w:r w:rsidRPr="009468C9">
              <w:rPr>
                <w:sz w:val="18"/>
                <w:szCs w:val="18"/>
              </w:rPr>
              <w:t>по</w:t>
            </w:r>
          </w:p>
          <w:p w14:paraId="68D9C045" w14:textId="77777777" w:rsidR="009468C9" w:rsidRPr="009468C9" w:rsidRDefault="009468C9" w:rsidP="009468C9">
            <w:pPr>
              <w:autoSpaceDE w:val="0"/>
              <w:autoSpaceDN w:val="0"/>
              <w:adjustRightInd w:val="0"/>
              <w:jc w:val="center"/>
              <w:rPr>
                <w:sz w:val="18"/>
                <w:szCs w:val="18"/>
              </w:rPr>
            </w:pPr>
            <w:r w:rsidRPr="009468C9">
              <w:rPr>
                <w:sz w:val="18"/>
                <w:szCs w:val="18"/>
              </w:rPr>
              <w:t>результатам</w:t>
            </w:r>
          </w:p>
          <w:p w14:paraId="04B203CB" w14:textId="77777777" w:rsidR="009468C9" w:rsidRPr="009468C9" w:rsidRDefault="009468C9" w:rsidP="009468C9">
            <w:pPr>
              <w:widowControl w:val="0"/>
              <w:autoSpaceDE w:val="0"/>
              <w:autoSpaceDN w:val="0"/>
              <w:adjustRightInd w:val="0"/>
              <w:jc w:val="center"/>
              <w:rPr>
                <w:sz w:val="18"/>
                <w:szCs w:val="18"/>
              </w:rPr>
            </w:pPr>
            <w:r w:rsidRPr="009468C9">
              <w:rPr>
                <w:sz w:val="18"/>
                <w:szCs w:val="18"/>
              </w:rPr>
              <w:t>РНР%</w:t>
            </w:r>
          </w:p>
        </w:tc>
        <w:tc>
          <w:tcPr>
            <w:tcW w:w="1271" w:type="dxa"/>
            <w:tcBorders>
              <w:top w:val="single" w:sz="6" w:space="0" w:color="auto"/>
              <w:left w:val="single" w:sz="4" w:space="0" w:color="auto"/>
              <w:right w:val="single" w:sz="6" w:space="0" w:color="auto"/>
            </w:tcBorders>
          </w:tcPr>
          <w:p w14:paraId="3C48255D" w14:textId="77777777" w:rsidR="009468C9" w:rsidRPr="009468C9" w:rsidRDefault="009468C9" w:rsidP="009468C9">
            <w:pPr>
              <w:autoSpaceDE w:val="0"/>
              <w:autoSpaceDN w:val="0"/>
              <w:adjustRightInd w:val="0"/>
              <w:rPr>
                <w:sz w:val="18"/>
                <w:szCs w:val="18"/>
              </w:rPr>
            </w:pPr>
            <w:r w:rsidRPr="009468C9">
              <w:rPr>
                <w:sz w:val="18"/>
                <w:szCs w:val="18"/>
              </w:rPr>
              <w:t>Техническое</w:t>
            </w:r>
          </w:p>
          <w:p w14:paraId="36CE377A" w14:textId="77777777" w:rsidR="009468C9" w:rsidRPr="009468C9" w:rsidRDefault="009468C9" w:rsidP="009468C9">
            <w:pPr>
              <w:autoSpaceDE w:val="0"/>
              <w:autoSpaceDN w:val="0"/>
              <w:adjustRightInd w:val="0"/>
              <w:rPr>
                <w:sz w:val="18"/>
                <w:szCs w:val="18"/>
              </w:rPr>
            </w:pPr>
            <w:r w:rsidRPr="009468C9">
              <w:rPr>
                <w:sz w:val="18"/>
                <w:szCs w:val="18"/>
              </w:rPr>
              <w:t>состояние</w:t>
            </w:r>
          </w:p>
          <w:p w14:paraId="2033233B" w14:textId="77777777" w:rsidR="009468C9" w:rsidRPr="009468C9" w:rsidRDefault="009468C9" w:rsidP="009468C9">
            <w:pPr>
              <w:autoSpaceDE w:val="0"/>
              <w:autoSpaceDN w:val="0"/>
              <w:adjustRightInd w:val="0"/>
              <w:ind w:left="358"/>
              <w:rPr>
                <w:sz w:val="18"/>
                <w:szCs w:val="18"/>
              </w:rPr>
            </w:pPr>
            <w:r w:rsidRPr="009468C9">
              <w:rPr>
                <w:sz w:val="18"/>
                <w:szCs w:val="18"/>
              </w:rPr>
              <w:t>котла</w:t>
            </w:r>
          </w:p>
          <w:p w14:paraId="64DB5517" w14:textId="77777777" w:rsidR="009468C9" w:rsidRPr="009468C9" w:rsidRDefault="009468C9" w:rsidP="009468C9">
            <w:pPr>
              <w:widowControl w:val="0"/>
              <w:autoSpaceDE w:val="0"/>
              <w:autoSpaceDN w:val="0"/>
              <w:adjustRightInd w:val="0"/>
              <w:rPr>
                <w:sz w:val="18"/>
                <w:szCs w:val="18"/>
              </w:rPr>
            </w:pPr>
            <w:r w:rsidRPr="009468C9">
              <w:rPr>
                <w:sz w:val="18"/>
                <w:szCs w:val="18"/>
              </w:rPr>
              <w:t>(испр/неиспр)</w:t>
            </w:r>
          </w:p>
        </w:tc>
      </w:tr>
      <w:tr w:rsidR="009468C9" w:rsidRPr="009468C9" w14:paraId="2C846640" w14:textId="77777777" w:rsidTr="009468C9">
        <w:tc>
          <w:tcPr>
            <w:tcW w:w="993" w:type="dxa"/>
            <w:tcBorders>
              <w:top w:val="single" w:sz="6" w:space="0" w:color="auto"/>
              <w:left w:val="single" w:sz="6" w:space="0" w:color="auto"/>
              <w:bottom w:val="single" w:sz="6" w:space="0" w:color="auto"/>
              <w:right w:val="single" w:sz="6" w:space="0" w:color="auto"/>
            </w:tcBorders>
          </w:tcPr>
          <w:p w14:paraId="65E535D3" w14:textId="77777777" w:rsidR="009468C9" w:rsidRPr="009468C9" w:rsidRDefault="009468C9" w:rsidP="009468C9">
            <w:pPr>
              <w:autoSpaceDE w:val="0"/>
              <w:autoSpaceDN w:val="0"/>
              <w:adjustRightInd w:val="0"/>
              <w:ind w:left="353"/>
              <w:rPr>
                <w:bCs/>
                <w:sz w:val="18"/>
                <w:szCs w:val="18"/>
              </w:rPr>
            </w:pPr>
            <w:r w:rsidRPr="009468C9">
              <w:rPr>
                <w:bCs/>
                <w:sz w:val="18"/>
                <w:szCs w:val="18"/>
              </w:rPr>
              <w:t>1</w:t>
            </w:r>
          </w:p>
        </w:tc>
        <w:tc>
          <w:tcPr>
            <w:tcW w:w="1427" w:type="dxa"/>
            <w:tcBorders>
              <w:top w:val="single" w:sz="6" w:space="0" w:color="auto"/>
              <w:left w:val="single" w:sz="6" w:space="0" w:color="auto"/>
              <w:bottom w:val="single" w:sz="6" w:space="0" w:color="auto"/>
              <w:right w:val="single" w:sz="6" w:space="0" w:color="auto"/>
            </w:tcBorders>
          </w:tcPr>
          <w:p w14:paraId="254EC110" w14:textId="77777777" w:rsidR="009468C9" w:rsidRPr="009468C9" w:rsidRDefault="009468C9" w:rsidP="009468C9">
            <w:pPr>
              <w:autoSpaceDE w:val="0"/>
              <w:autoSpaceDN w:val="0"/>
              <w:adjustRightInd w:val="0"/>
              <w:jc w:val="center"/>
              <w:rPr>
                <w:bCs/>
                <w:sz w:val="18"/>
                <w:szCs w:val="18"/>
              </w:rPr>
            </w:pPr>
            <w:r w:rsidRPr="009468C9">
              <w:rPr>
                <w:bCs/>
                <w:sz w:val="18"/>
                <w:szCs w:val="18"/>
              </w:rPr>
              <w:t>2</w:t>
            </w:r>
          </w:p>
        </w:tc>
        <w:tc>
          <w:tcPr>
            <w:tcW w:w="987" w:type="dxa"/>
            <w:tcBorders>
              <w:top w:val="single" w:sz="6" w:space="0" w:color="auto"/>
              <w:left w:val="single" w:sz="6" w:space="0" w:color="auto"/>
              <w:bottom w:val="single" w:sz="6" w:space="0" w:color="auto"/>
              <w:right w:val="single" w:sz="6" w:space="0" w:color="auto"/>
            </w:tcBorders>
          </w:tcPr>
          <w:p w14:paraId="59513B62" w14:textId="77777777" w:rsidR="009468C9" w:rsidRPr="009468C9" w:rsidRDefault="009468C9" w:rsidP="009468C9">
            <w:pPr>
              <w:autoSpaceDE w:val="0"/>
              <w:autoSpaceDN w:val="0"/>
              <w:adjustRightInd w:val="0"/>
              <w:ind w:left="404"/>
              <w:rPr>
                <w:bCs/>
                <w:sz w:val="18"/>
                <w:szCs w:val="18"/>
              </w:rPr>
            </w:pPr>
            <w:r w:rsidRPr="009468C9">
              <w:rPr>
                <w:bCs/>
                <w:sz w:val="18"/>
                <w:szCs w:val="18"/>
              </w:rPr>
              <w:t>3</w:t>
            </w:r>
          </w:p>
        </w:tc>
        <w:tc>
          <w:tcPr>
            <w:tcW w:w="951" w:type="dxa"/>
            <w:tcBorders>
              <w:top w:val="single" w:sz="6" w:space="0" w:color="auto"/>
              <w:left w:val="single" w:sz="6" w:space="0" w:color="auto"/>
              <w:bottom w:val="single" w:sz="6" w:space="0" w:color="auto"/>
              <w:right w:val="single" w:sz="6" w:space="0" w:color="auto"/>
            </w:tcBorders>
          </w:tcPr>
          <w:p w14:paraId="1C5FFDC3" w14:textId="77777777" w:rsidR="009468C9" w:rsidRPr="009468C9" w:rsidRDefault="009468C9" w:rsidP="009468C9">
            <w:pPr>
              <w:autoSpaceDE w:val="0"/>
              <w:autoSpaceDN w:val="0"/>
              <w:adjustRightInd w:val="0"/>
              <w:ind w:left="399"/>
              <w:rPr>
                <w:bCs/>
                <w:sz w:val="18"/>
                <w:szCs w:val="18"/>
              </w:rPr>
            </w:pPr>
            <w:r w:rsidRPr="009468C9">
              <w:rPr>
                <w:bCs/>
                <w:sz w:val="18"/>
                <w:szCs w:val="18"/>
              </w:rPr>
              <w:t>4</w:t>
            </w:r>
          </w:p>
        </w:tc>
        <w:tc>
          <w:tcPr>
            <w:tcW w:w="1121" w:type="dxa"/>
            <w:tcBorders>
              <w:top w:val="single" w:sz="6" w:space="0" w:color="auto"/>
              <w:left w:val="single" w:sz="6" w:space="0" w:color="auto"/>
              <w:bottom w:val="single" w:sz="6" w:space="0" w:color="auto"/>
              <w:right w:val="single" w:sz="6" w:space="0" w:color="auto"/>
            </w:tcBorders>
          </w:tcPr>
          <w:p w14:paraId="2996EF8B" w14:textId="77777777" w:rsidR="009468C9" w:rsidRPr="009468C9" w:rsidRDefault="009468C9" w:rsidP="009468C9">
            <w:pPr>
              <w:autoSpaceDE w:val="0"/>
              <w:autoSpaceDN w:val="0"/>
              <w:adjustRightInd w:val="0"/>
              <w:jc w:val="center"/>
              <w:rPr>
                <w:bCs/>
                <w:sz w:val="18"/>
                <w:szCs w:val="18"/>
              </w:rPr>
            </w:pPr>
            <w:r w:rsidRPr="009468C9">
              <w:rPr>
                <w:bCs/>
                <w:sz w:val="18"/>
                <w:szCs w:val="18"/>
              </w:rPr>
              <w:t>5</w:t>
            </w:r>
          </w:p>
        </w:tc>
        <w:tc>
          <w:tcPr>
            <w:tcW w:w="1109" w:type="dxa"/>
            <w:tcBorders>
              <w:top w:val="single" w:sz="6" w:space="0" w:color="auto"/>
              <w:left w:val="single" w:sz="6" w:space="0" w:color="auto"/>
              <w:bottom w:val="single" w:sz="6" w:space="0" w:color="auto"/>
              <w:right w:val="single" w:sz="6" w:space="0" w:color="auto"/>
            </w:tcBorders>
          </w:tcPr>
          <w:p w14:paraId="1E7068D6" w14:textId="77777777" w:rsidR="009468C9" w:rsidRPr="009468C9" w:rsidRDefault="009468C9" w:rsidP="009468C9">
            <w:pPr>
              <w:autoSpaceDE w:val="0"/>
              <w:autoSpaceDN w:val="0"/>
              <w:adjustRightInd w:val="0"/>
              <w:jc w:val="center"/>
              <w:rPr>
                <w:bCs/>
                <w:sz w:val="18"/>
                <w:szCs w:val="18"/>
              </w:rPr>
            </w:pPr>
            <w:r w:rsidRPr="009468C9">
              <w:rPr>
                <w:bCs/>
                <w:sz w:val="18"/>
                <w:szCs w:val="18"/>
              </w:rPr>
              <w:t>6</w:t>
            </w:r>
          </w:p>
        </w:tc>
        <w:tc>
          <w:tcPr>
            <w:tcW w:w="783" w:type="dxa"/>
            <w:tcBorders>
              <w:top w:val="single" w:sz="6" w:space="0" w:color="auto"/>
              <w:left w:val="single" w:sz="6" w:space="0" w:color="auto"/>
              <w:bottom w:val="single" w:sz="6" w:space="0" w:color="auto"/>
              <w:right w:val="single" w:sz="6" w:space="0" w:color="auto"/>
            </w:tcBorders>
          </w:tcPr>
          <w:p w14:paraId="59729C34" w14:textId="77777777" w:rsidR="009468C9" w:rsidRPr="009468C9" w:rsidRDefault="009468C9" w:rsidP="009468C9">
            <w:pPr>
              <w:autoSpaceDE w:val="0"/>
              <w:autoSpaceDN w:val="0"/>
              <w:adjustRightInd w:val="0"/>
              <w:ind w:left="497"/>
              <w:rPr>
                <w:bCs/>
                <w:sz w:val="18"/>
                <w:szCs w:val="18"/>
              </w:rPr>
            </w:pPr>
            <w:r w:rsidRPr="009468C9">
              <w:rPr>
                <w:bCs/>
                <w:sz w:val="18"/>
                <w:szCs w:val="18"/>
              </w:rPr>
              <w:t>7</w:t>
            </w:r>
          </w:p>
        </w:tc>
        <w:tc>
          <w:tcPr>
            <w:tcW w:w="851" w:type="dxa"/>
            <w:tcBorders>
              <w:top w:val="single" w:sz="6" w:space="0" w:color="auto"/>
              <w:left w:val="single" w:sz="6" w:space="0" w:color="auto"/>
              <w:bottom w:val="single" w:sz="6" w:space="0" w:color="auto"/>
              <w:right w:val="single" w:sz="4" w:space="0" w:color="auto"/>
            </w:tcBorders>
          </w:tcPr>
          <w:p w14:paraId="1CDF5527" w14:textId="77777777" w:rsidR="009468C9" w:rsidRPr="009468C9" w:rsidRDefault="009468C9" w:rsidP="009468C9">
            <w:pPr>
              <w:autoSpaceDE w:val="0"/>
              <w:autoSpaceDN w:val="0"/>
              <w:adjustRightInd w:val="0"/>
              <w:jc w:val="center"/>
              <w:rPr>
                <w:sz w:val="18"/>
                <w:szCs w:val="18"/>
              </w:rPr>
            </w:pPr>
            <w:r w:rsidRPr="009468C9">
              <w:rPr>
                <w:sz w:val="18"/>
                <w:szCs w:val="18"/>
              </w:rPr>
              <w:t>8</w:t>
            </w:r>
          </w:p>
        </w:tc>
        <w:tc>
          <w:tcPr>
            <w:tcW w:w="1271" w:type="dxa"/>
            <w:tcBorders>
              <w:top w:val="single" w:sz="6" w:space="0" w:color="auto"/>
              <w:left w:val="single" w:sz="4" w:space="0" w:color="auto"/>
              <w:bottom w:val="single" w:sz="6" w:space="0" w:color="auto"/>
              <w:right w:val="single" w:sz="6" w:space="0" w:color="auto"/>
            </w:tcBorders>
          </w:tcPr>
          <w:p w14:paraId="3ED27FFA" w14:textId="77777777" w:rsidR="009468C9" w:rsidRPr="009468C9" w:rsidRDefault="009468C9" w:rsidP="009468C9">
            <w:pPr>
              <w:widowControl w:val="0"/>
              <w:autoSpaceDE w:val="0"/>
              <w:autoSpaceDN w:val="0"/>
              <w:adjustRightInd w:val="0"/>
              <w:ind w:left="170"/>
              <w:jc w:val="center"/>
              <w:rPr>
                <w:sz w:val="18"/>
                <w:szCs w:val="18"/>
              </w:rPr>
            </w:pPr>
            <w:r w:rsidRPr="009468C9">
              <w:rPr>
                <w:sz w:val="18"/>
                <w:szCs w:val="18"/>
              </w:rPr>
              <w:t>9</w:t>
            </w:r>
          </w:p>
        </w:tc>
      </w:tr>
      <w:tr w:rsidR="009468C9" w:rsidRPr="009468C9" w14:paraId="015043E7" w14:textId="77777777" w:rsidTr="009468C9">
        <w:tc>
          <w:tcPr>
            <w:tcW w:w="993" w:type="dxa"/>
            <w:tcBorders>
              <w:top w:val="single" w:sz="6" w:space="0" w:color="auto"/>
              <w:left w:val="single" w:sz="6" w:space="0" w:color="auto"/>
              <w:bottom w:val="single" w:sz="6" w:space="0" w:color="auto"/>
              <w:right w:val="single" w:sz="6" w:space="0" w:color="auto"/>
            </w:tcBorders>
          </w:tcPr>
          <w:p w14:paraId="6E536337" w14:textId="77777777" w:rsidR="009468C9" w:rsidRPr="009468C9" w:rsidRDefault="009468C9" w:rsidP="009468C9">
            <w:pPr>
              <w:autoSpaceDE w:val="0"/>
              <w:autoSpaceDN w:val="0"/>
              <w:adjustRightInd w:val="0"/>
              <w:rPr>
                <w:sz w:val="18"/>
                <w:szCs w:val="18"/>
              </w:rPr>
            </w:pPr>
            <w:r w:rsidRPr="009468C9">
              <w:rPr>
                <w:sz w:val="18"/>
                <w:szCs w:val="18"/>
              </w:rPr>
              <w:t>КВТС-1</w:t>
            </w:r>
          </w:p>
        </w:tc>
        <w:tc>
          <w:tcPr>
            <w:tcW w:w="1427" w:type="dxa"/>
            <w:tcBorders>
              <w:top w:val="single" w:sz="6" w:space="0" w:color="auto"/>
              <w:left w:val="single" w:sz="6" w:space="0" w:color="auto"/>
              <w:bottom w:val="single" w:sz="6" w:space="0" w:color="auto"/>
              <w:right w:val="single" w:sz="6" w:space="0" w:color="auto"/>
            </w:tcBorders>
          </w:tcPr>
          <w:p w14:paraId="10121724" w14:textId="77777777" w:rsidR="009468C9" w:rsidRPr="009468C9" w:rsidRDefault="009468C9" w:rsidP="009468C9">
            <w:pPr>
              <w:autoSpaceDE w:val="0"/>
              <w:autoSpaceDN w:val="0"/>
              <w:adjustRightInd w:val="0"/>
              <w:rPr>
                <w:sz w:val="18"/>
                <w:szCs w:val="18"/>
              </w:rPr>
            </w:pPr>
            <w:r w:rsidRPr="009468C9">
              <w:rPr>
                <w:sz w:val="18"/>
                <w:szCs w:val="18"/>
              </w:rPr>
              <w:t>водогрейный</w:t>
            </w:r>
          </w:p>
        </w:tc>
        <w:tc>
          <w:tcPr>
            <w:tcW w:w="987" w:type="dxa"/>
            <w:tcBorders>
              <w:top w:val="single" w:sz="6" w:space="0" w:color="auto"/>
              <w:left w:val="single" w:sz="6" w:space="0" w:color="auto"/>
              <w:bottom w:val="single" w:sz="6" w:space="0" w:color="auto"/>
              <w:right w:val="single" w:sz="6" w:space="0" w:color="auto"/>
            </w:tcBorders>
          </w:tcPr>
          <w:p w14:paraId="210E71C2" w14:textId="77777777" w:rsidR="009468C9" w:rsidRPr="009468C9" w:rsidRDefault="009468C9" w:rsidP="009468C9">
            <w:pPr>
              <w:autoSpaceDE w:val="0"/>
              <w:autoSpaceDN w:val="0"/>
              <w:adjustRightInd w:val="0"/>
              <w:rPr>
                <w:sz w:val="18"/>
                <w:szCs w:val="18"/>
              </w:rPr>
            </w:pPr>
            <w:r w:rsidRPr="009468C9">
              <w:rPr>
                <w:sz w:val="18"/>
                <w:szCs w:val="18"/>
              </w:rPr>
              <w:t>0,86</w:t>
            </w:r>
          </w:p>
        </w:tc>
        <w:tc>
          <w:tcPr>
            <w:tcW w:w="951" w:type="dxa"/>
            <w:tcBorders>
              <w:top w:val="single" w:sz="6" w:space="0" w:color="auto"/>
              <w:left w:val="single" w:sz="6" w:space="0" w:color="auto"/>
              <w:bottom w:val="single" w:sz="6" w:space="0" w:color="auto"/>
              <w:right w:val="single" w:sz="6" w:space="0" w:color="auto"/>
            </w:tcBorders>
          </w:tcPr>
          <w:p w14:paraId="422EE35D" w14:textId="77777777" w:rsidR="009468C9" w:rsidRPr="009468C9" w:rsidRDefault="009468C9" w:rsidP="009468C9">
            <w:pPr>
              <w:autoSpaceDE w:val="0"/>
              <w:autoSpaceDN w:val="0"/>
              <w:adjustRightInd w:val="0"/>
              <w:rPr>
                <w:sz w:val="18"/>
                <w:szCs w:val="18"/>
              </w:rPr>
            </w:pPr>
            <w:r w:rsidRPr="009468C9">
              <w:rPr>
                <w:sz w:val="18"/>
                <w:szCs w:val="18"/>
              </w:rPr>
              <w:t>2003</w:t>
            </w:r>
          </w:p>
        </w:tc>
        <w:tc>
          <w:tcPr>
            <w:tcW w:w="1121" w:type="dxa"/>
            <w:tcBorders>
              <w:top w:val="single" w:sz="6" w:space="0" w:color="auto"/>
              <w:left w:val="single" w:sz="6" w:space="0" w:color="auto"/>
              <w:bottom w:val="single" w:sz="6" w:space="0" w:color="auto"/>
              <w:right w:val="single" w:sz="6" w:space="0" w:color="auto"/>
            </w:tcBorders>
          </w:tcPr>
          <w:p w14:paraId="1BD52FFE" w14:textId="77777777" w:rsidR="009468C9" w:rsidRPr="009468C9" w:rsidRDefault="009468C9" w:rsidP="009468C9">
            <w:pPr>
              <w:autoSpaceDE w:val="0"/>
              <w:autoSpaceDN w:val="0"/>
              <w:adjustRightInd w:val="0"/>
              <w:rPr>
                <w:sz w:val="18"/>
                <w:szCs w:val="18"/>
              </w:rPr>
            </w:pPr>
          </w:p>
        </w:tc>
        <w:tc>
          <w:tcPr>
            <w:tcW w:w="1109" w:type="dxa"/>
            <w:tcBorders>
              <w:top w:val="single" w:sz="6" w:space="0" w:color="auto"/>
              <w:left w:val="single" w:sz="6" w:space="0" w:color="auto"/>
              <w:bottom w:val="single" w:sz="6" w:space="0" w:color="auto"/>
              <w:right w:val="single" w:sz="6" w:space="0" w:color="auto"/>
            </w:tcBorders>
          </w:tcPr>
          <w:p w14:paraId="5C9EE881" w14:textId="77777777" w:rsidR="009468C9" w:rsidRPr="009468C9" w:rsidRDefault="009468C9" w:rsidP="009468C9">
            <w:pPr>
              <w:autoSpaceDE w:val="0"/>
              <w:autoSpaceDN w:val="0"/>
              <w:adjustRightInd w:val="0"/>
              <w:rPr>
                <w:sz w:val="18"/>
                <w:szCs w:val="18"/>
              </w:rPr>
            </w:pPr>
            <w:r w:rsidRPr="009468C9">
              <w:rPr>
                <w:sz w:val="18"/>
                <w:szCs w:val="18"/>
              </w:rPr>
              <w:t>2011</w:t>
            </w:r>
          </w:p>
        </w:tc>
        <w:tc>
          <w:tcPr>
            <w:tcW w:w="783" w:type="dxa"/>
            <w:tcBorders>
              <w:top w:val="single" w:sz="6" w:space="0" w:color="auto"/>
              <w:left w:val="single" w:sz="6" w:space="0" w:color="auto"/>
              <w:bottom w:val="single" w:sz="6" w:space="0" w:color="auto"/>
              <w:right w:val="single" w:sz="6" w:space="0" w:color="auto"/>
            </w:tcBorders>
          </w:tcPr>
          <w:p w14:paraId="574A96C5" w14:textId="77777777" w:rsidR="009468C9" w:rsidRPr="009468C9" w:rsidRDefault="009468C9" w:rsidP="009468C9">
            <w:pPr>
              <w:autoSpaceDE w:val="0"/>
              <w:autoSpaceDN w:val="0"/>
              <w:adjustRightInd w:val="0"/>
              <w:rPr>
                <w:sz w:val="18"/>
                <w:szCs w:val="18"/>
              </w:rPr>
            </w:pPr>
          </w:p>
        </w:tc>
        <w:tc>
          <w:tcPr>
            <w:tcW w:w="851" w:type="dxa"/>
            <w:tcBorders>
              <w:top w:val="single" w:sz="6" w:space="0" w:color="auto"/>
              <w:left w:val="single" w:sz="6" w:space="0" w:color="auto"/>
              <w:bottom w:val="single" w:sz="6" w:space="0" w:color="auto"/>
              <w:right w:val="single" w:sz="6" w:space="0" w:color="auto"/>
            </w:tcBorders>
          </w:tcPr>
          <w:p w14:paraId="6386F1B6" w14:textId="77777777" w:rsidR="009468C9" w:rsidRPr="009468C9" w:rsidRDefault="009468C9" w:rsidP="009468C9">
            <w:pPr>
              <w:autoSpaceDE w:val="0"/>
              <w:autoSpaceDN w:val="0"/>
              <w:adjustRightInd w:val="0"/>
              <w:rPr>
                <w:sz w:val="18"/>
                <w:szCs w:val="18"/>
              </w:rPr>
            </w:pPr>
            <w:r w:rsidRPr="009468C9">
              <w:rPr>
                <w:sz w:val="18"/>
                <w:szCs w:val="18"/>
              </w:rPr>
              <w:t>60</w:t>
            </w:r>
          </w:p>
        </w:tc>
        <w:tc>
          <w:tcPr>
            <w:tcW w:w="1271" w:type="dxa"/>
            <w:tcBorders>
              <w:top w:val="single" w:sz="6" w:space="0" w:color="auto"/>
              <w:left w:val="single" w:sz="6" w:space="0" w:color="auto"/>
              <w:bottom w:val="single" w:sz="6" w:space="0" w:color="auto"/>
              <w:right w:val="single" w:sz="6" w:space="0" w:color="auto"/>
            </w:tcBorders>
          </w:tcPr>
          <w:p w14:paraId="4AF3AD68" w14:textId="77777777" w:rsidR="009468C9" w:rsidRPr="009468C9" w:rsidRDefault="009468C9" w:rsidP="009468C9">
            <w:pPr>
              <w:autoSpaceDE w:val="0"/>
              <w:autoSpaceDN w:val="0"/>
              <w:adjustRightInd w:val="0"/>
              <w:rPr>
                <w:sz w:val="18"/>
                <w:szCs w:val="18"/>
              </w:rPr>
            </w:pPr>
            <w:r w:rsidRPr="009468C9">
              <w:rPr>
                <w:sz w:val="18"/>
                <w:szCs w:val="18"/>
              </w:rPr>
              <w:t>исправен</w:t>
            </w:r>
          </w:p>
        </w:tc>
      </w:tr>
      <w:tr w:rsidR="009468C9" w:rsidRPr="009468C9" w14:paraId="64B31FD2" w14:textId="77777777" w:rsidTr="009468C9">
        <w:tc>
          <w:tcPr>
            <w:tcW w:w="993" w:type="dxa"/>
            <w:tcBorders>
              <w:top w:val="single" w:sz="6" w:space="0" w:color="auto"/>
              <w:left w:val="single" w:sz="6" w:space="0" w:color="auto"/>
              <w:bottom w:val="single" w:sz="6" w:space="0" w:color="auto"/>
              <w:right w:val="single" w:sz="6" w:space="0" w:color="auto"/>
            </w:tcBorders>
          </w:tcPr>
          <w:p w14:paraId="7F49B594" w14:textId="77777777" w:rsidR="009468C9" w:rsidRPr="009468C9" w:rsidRDefault="009468C9" w:rsidP="009468C9">
            <w:pPr>
              <w:autoSpaceDE w:val="0"/>
              <w:autoSpaceDN w:val="0"/>
              <w:adjustRightInd w:val="0"/>
              <w:rPr>
                <w:sz w:val="18"/>
                <w:szCs w:val="18"/>
              </w:rPr>
            </w:pPr>
            <w:r w:rsidRPr="009468C9">
              <w:rPr>
                <w:sz w:val="18"/>
                <w:szCs w:val="18"/>
              </w:rPr>
              <w:t>КВТС-1</w:t>
            </w:r>
          </w:p>
        </w:tc>
        <w:tc>
          <w:tcPr>
            <w:tcW w:w="1427" w:type="dxa"/>
            <w:tcBorders>
              <w:top w:val="single" w:sz="6" w:space="0" w:color="auto"/>
              <w:left w:val="single" w:sz="6" w:space="0" w:color="auto"/>
              <w:bottom w:val="single" w:sz="6" w:space="0" w:color="auto"/>
              <w:right w:val="single" w:sz="6" w:space="0" w:color="auto"/>
            </w:tcBorders>
          </w:tcPr>
          <w:p w14:paraId="49C7E59A" w14:textId="77777777" w:rsidR="009468C9" w:rsidRPr="009468C9" w:rsidRDefault="009468C9" w:rsidP="009468C9">
            <w:pPr>
              <w:autoSpaceDE w:val="0"/>
              <w:autoSpaceDN w:val="0"/>
              <w:adjustRightInd w:val="0"/>
              <w:rPr>
                <w:sz w:val="18"/>
                <w:szCs w:val="18"/>
              </w:rPr>
            </w:pPr>
            <w:r w:rsidRPr="009468C9">
              <w:rPr>
                <w:sz w:val="18"/>
                <w:szCs w:val="18"/>
              </w:rPr>
              <w:t>водогрейный</w:t>
            </w:r>
          </w:p>
        </w:tc>
        <w:tc>
          <w:tcPr>
            <w:tcW w:w="987" w:type="dxa"/>
            <w:tcBorders>
              <w:top w:val="single" w:sz="6" w:space="0" w:color="auto"/>
              <w:left w:val="single" w:sz="6" w:space="0" w:color="auto"/>
              <w:bottom w:val="single" w:sz="6" w:space="0" w:color="auto"/>
              <w:right w:val="single" w:sz="6" w:space="0" w:color="auto"/>
            </w:tcBorders>
          </w:tcPr>
          <w:p w14:paraId="14C02D79" w14:textId="77777777" w:rsidR="009468C9" w:rsidRPr="009468C9" w:rsidRDefault="009468C9" w:rsidP="009468C9">
            <w:pPr>
              <w:autoSpaceDE w:val="0"/>
              <w:autoSpaceDN w:val="0"/>
              <w:adjustRightInd w:val="0"/>
              <w:rPr>
                <w:sz w:val="18"/>
                <w:szCs w:val="18"/>
              </w:rPr>
            </w:pPr>
            <w:r w:rsidRPr="009468C9">
              <w:rPr>
                <w:sz w:val="18"/>
                <w:szCs w:val="18"/>
              </w:rPr>
              <w:t>0,86</w:t>
            </w:r>
          </w:p>
        </w:tc>
        <w:tc>
          <w:tcPr>
            <w:tcW w:w="951" w:type="dxa"/>
            <w:tcBorders>
              <w:top w:val="single" w:sz="6" w:space="0" w:color="auto"/>
              <w:left w:val="single" w:sz="6" w:space="0" w:color="auto"/>
              <w:bottom w:val="single" w:sz="6" w:space="0" w:color="auto"/>
              <w:right w:val="single" w:sz="6" w:space="0" w:color="auto"/>
            </w:tcBorders>
          </w:tcPr>
          <w:p w14:paraId="2B9D3D58" w14:textId="77777777" w:rsidR="009468C9" w:rsidRPr="009468C9" w:rsidRDefault="009468C9" w:rsidP="009468C9">
            <w:pPr>
              <w:autoSpaceDE w:val="0"/>
              <w:autoSpaceDN w:val="0"/>
              <w:adjustRightInd w:val="0"/>
              <w:rPr>
                <w:sz w:val="18"/>
                <w:szCs w:val="18"/>
              </w:rPr>
            </w:pPr>
            <w:r w:rsidRPr="009468C9">
              <w:rPr>
                <w:sz w:val="18"/>
                <w:szCs w:val="18"/>
              </w:rPr>
              <w:t>2004</w:t>
            </w:r>
          </w:p>
        </w:tc>
        <w:tc>
          <w:tcPr>
            <w:tcW w:w="1121" w:type="dxa"/>
            <w:tcBorders>
              <w:top w:val="single" w:sz="6" w:space="0" w:color="auto"/>
              <w:left w:val="single" w:sz="6" w:space="0" w:color="auto"/>
              <w:bottom w:val="single" w:sz="6" w:space="0" w:color="auto"/>
              <w:right w:val="single" w:sz="6" w:space="0" w:color="auto"/>
            </w:tcBorders>
          </w:tcPr>
          <w:p w14:paraId="4A473043" w14:textId="77777777" w:rsidR="009468C9" w:rsidRPr="009468C9" w:rsidRDefault="009468C9" w:rsidP="009468C9">
            <w:pPr>
              <w:autoSpaceDE w:val="0"/>
              <w:autoSpaceDN w:val="0"/>
              <w:adjustRightInd w:val="0"/>
              <w:rPr>
                <w:sz w:val="18"/>
                <w:szCs w:val="18"/>
              </w:rPr>
            </w:pPr>
          </w:p>
        </w:tc>
        <w:tc>
          <w:tcPr>
            <w:tcW w:w="1109" w:type="dxa"/>
            <w:tcBorders>
              <w:top w:val="single" w:sz="6" w:space="0" w:color="auto"/>
              <w:left w:val="single" w:sz="6" w:space="0" w:color="auto"/>
              <w:bottom w:val="single" w:sz="6" w:space="0" w:color="auto"/>
              <w:right w:val="single" w:sz="6" w:space="0" w:color="auto"/>
            </w:tcBorders>
          </w:tcPr>
          <w:p w14:paraId="28134545" w14:textId="77777777" w:rsidR="009468C9" w:rsidRPr="009468C9" w:rsidRDefault="009468C9" w:rsidP="009468C9">
            <w:pPr>
              <w:autoSpaceDE w:val="0"/>
              <w:autoSpaceDN w:val="0"/>
              <w:adjustRightInd w:val="0"/>
              <w:rPr>
                <w:sz w:val="18"/>
                <w:szCs w:val="18"/>
              </w:rPr>
            </w:pPr>
            <w:r w:rsidRPr="009468C9">
              <w:rPr>
                <w:sz w:val="18"/>
                <w:szCs w:val="18"/>
              </w:rPr>
              <w:t>2011</w:t>
            </w:r>
          </w:p>
        </w:tc>
        <w:tc>
          <w:tcPr>
            <w:tcW w:w="783" w:type="dxa"/>
            <w:tcBorders>
              <w:top w:val="single" w:sz="6" w:space="0" w:color="auto"/>
              <w:left w:val="single" w:sz="6" w:space="0" w:color="auto"/>
              <w:bottom w:val="single" w:sz="6" w:space="0" w:color="auto"/>
              <w:right w:val="single" w:sz="6" w:space="0" w:color="auto"/>
            </w:tcBorders>
          </w:tcPr>
          <w:p w14:paraId="0655341F" w14:textId="77777777" w:rsidR="009468C9" w:rsidRPr="009468C9" w:rsidRDefault="009468C9" w:rsidP="009468C9">
            <w:pPr>
              <w:autoSpaceDE w:val="0"/>
              <w:autoSpaceDN w:val="0"/>
              <w:adjustRightInd w:val="0"/>
              <w:rPr>
                <w:sz w:val="18"/>
                <w:szCs w:val="18"/>
              </w:rPr>
            </w:pPr>
          </w:p>
        </w:tc>
        <w:tc>
          <w:tcPr>
            <w:tcW w:w="851" w:type="dxa"/>
            <w:tcBorders>
              <w:top w:val="single" w:sz="6" w:space="0" w:color="auto"/>
              <w:left w:val="single" w:sz="6" w:space="0" w:color="auto"/>
              <w:bottom w:val="single" w:sz="6" w:space="0" w:color="auto"/>
              <w:right w:val="single" w:sz="6" w:space="0" w:color="auto"/>
            </w:tcBorders>
          </w:tcPr>
          <w:p w14:paraId="0DBD4AC1" w14:textId="77777777" w:rsidR="009468C9" w:rsidRPr="009468C9" w:rsidRDefault="009468C9" w:rsidP="009468C9">
            <w:pPr>
              <w:autoSpaceDE w:val="0"/>
              <w:autoSpaceDN w:val="0"/>
              <w:adjustRightInd w:val="0"/>
              <w:rPr>
                <w:sz w:val="18"/>
                <w:szCs w:val="18"/>
              </w:rPr>
            </w:pPr>
            <w:r w:rsidRPr="009468C9">
              <w:rPr>
                <w:sz w:val="18"/>
                <w:szCs w:val="18"/>
              </w:rPr>
              <w:t>60</w:t>
            </w:r>
          </w:p>
        </w:tc>
        <w:tc>
          <w:tcPr>
            <w:tcW w:w="1271" w:type="dxa"/>
            <w:tcBorders>
              <w:top w:val="single" w:sz="6" w:space="0" w:color="auto"/>
              <w:left w:val="single" w:sz="6" w:space="0" w:color="auto"/>
              <w:bottom w:val="single" w:sz="6" w:space="0" w:color="auto"/>
              <w:right w:val="single" w:sz="6" w:space="0" w:color="auto"/>
            </w:tcBorders>
          </w:tcPr>
          <w:p w14:paraId="31E97826" w14:textId="77777777" w:rsidR="009468C9" w:rsidRPr="009468C9" w:rsidRDefault="009468C9" w:rsidP="009468C9">
            <w:pPr>
              <w:autoSpaceDE w:val="0"/>
              <w:autoSpaceDN w:val="0"/>
              <w:adjustRightInd w:val="0"/>
              <w:rPr>
                <w:sz w:val="18"/>
                <w:szCs w:val="18"/>
              </w:rPr>
            </w:pPr>
            <w:r w:rsidRPr="009468C9">
              <w:rPr>
                <w:sz w:val="18"/>
                <w:szCs w:val="18"/>
              </w:rPr>
              <w:t>исправен</w:t>
            </w:r>
          </w:p>
        </w:tc>
      </w:tr>
      <w:tr w:rsidR="009468C9" w:rsidRPr="009468C9" w14:paraId="47CDC9E2" w14:textId="77777777" w:rsidTr="009468C9">
        <w:tc>
          <w:tcPr>
            <w:tcW w:w="993" w:type="dxa"/>
            <w:tcBorders>
              <w:top w:val="single" w:sz="6" w:space="0" w:color="auto"/>
              <w:left w:val="single" w:sz="6" w:space="0" w:color="auto"/>
              <w:bottom w:val="single" w:sz="6" w:space="0" w:color="auto"/>
              <w:right w:val="single" w:sz="6" w:space="0" w:color="auto"/>
            </w:tcBorders>
          </w:tcPr>
          <w:p w14:paraId="46D8A935" w14:textId="77777777" w:rsidR="009468C9" w:rsidRPr="009468C9" w:rsidRDefault="009468C9" w:rsidP="009468C9">
            <w:pPr>
              <w:autoSpaceDE w:val="0"/>
              <w:autoSpaceDN w:val="0"/>
              <w:adjustRightInd w:val="0"/>
              <w:rPr>
                <w:sz w:val="18"/>
                <w:szCs w:val="18"/>
              </w:rPr>
            </w:pPr>
            <w:r w:rsidRPr="009468C9">
              <w:rPr>
                <w:sz w:val="18"/>
                <w:szCs w:val="18"/>
              </w:rPr>
              <w:t>КВТС-1</w:t>
            </w:r>
          </w:p>
        </w:tc>
        <w:tc>
          <w:tcPr>
            <w:tcW w:w="1427" w:type="dxa"/>
            <w:tcBorders>
              <w:top w:val="single" w:sz="6" w:space="0" w:color="auto"/>
              <w:left w:val="single" w:sz="6" w:space="0" w:color="auto"/>
              <w:bottom w:val="single" w:sz="6" w:space="0" w:color="auto"/>
              <w:right w:val="single" w:sz="6" w:space="0" w:color="auto"/>
            </w:tcBorders>
          </w:tcPr>
          <w:p w14:paraId="00E04201" w14:textId="77777777" w:rsidR="009468C9" w:rsidRPr="009468C9" w:rsidRDefault="009468C9" w:rsidP="009468C9">
            <w:pPr>
              <w:autoSpaceDE w:val="0"/>
              <w:autoSpaceDN w:val="0"/>
              <w:adjustRightInd w:val="0"/>
              <w:rPr>
                <w:sz w:val="18"/>
                <w:szCs w:val="18"/>
              </w:rPr>
            </w:pPr>
            <w:r w:rsidRPr="009468C9">
              <w:rPr>
                <w:sz w:val="18"/>
                <w:szCs w:val="18"/>
              </w:rPr>
              <w:t xml:space="preserve"> одогрейный</w:t>
            </w:r>
          </w:p>
        </w:tc>
        <w:tc>
          <w:tcPr>
            <w:tcW w:w="987" w:type="dxa"/>
            <w:tcBorders>
              <w:top w:val="single" w:sz="6" w:space="0" w:color="auto"/>
              <w:left w:val="single" w:sz="6" w:space="0" w:color="auto"/>
              <w:bottom w:val="single" w:sz="6" w:space="0" w:color="auto"/>
              <w:right w:val="single" w:sz="6" w:space="0" w:color="auto"/>
            </w:tcBorders>
          </w:tcPr>
          <w:p w14:paraId="3650DB7C" w14:textId="77777777" w:rsidR="009468C9" w:rsidRPr="009468C9" w:rsidRDefault="009468C9" w:rsidP="009468C9">
            <w:pPr>
              <w:autoSpaceDE w:val="0"/>
              <w:autoSpaceDN w:val="0"/>
              <w:adjustRightInd w:val="0"/>
              <w:rPr>
                <w:sz w:val="18"/>
                <w:szCs w:val="18"/>
              </w:rPr>
            </w:pPr>
            <w:r w:rsidRPr="009468C9">
              <w:rPr>
                <w:sz w:val="18"/>
                <w:szCs w:val="18"/>
              </w:rPr>
              <w:t>0,86</w:t>
            </w:r>
          </w:p>
        </w:tc>
        <w:tc>
          <w:tcPr>
            <w:tcW w:w="951" w:type="dxa"/>
            <w:tcBorders>
              <w:top w:val="single" w:sz="6" w:space="0" w:color="auto"/>
              <w:left w:val="single" w:sz="6" w:space="0" w:color="auto"/>
              <w:bottom w:val="single" w:sz="6" w:space="0" w:color="auto"/>
              <w:right w:val="single" w:sz="6" w:space="0" w:color="auto"/>
            </w:tcBorders>
          </w:tcPr>
          <w:p w14:paraId="5700E396" w14:textId="77777777" w:rsidR="009468C9" w:rsidRPr="009468C9" w:rsidRDefault="009468C9" w:rsidP="009468C9">
            <w:pPr>
              <w:autoSpaceDE w:val="0"/>
              <w:autoSpaceDN w:val="0"/>
              <w:adjustRightInd w:val="0"/>
              <w:rPr>
                <w:sz w:val="18"/>
                <w:szCs w:val="18"/>
              </w:rPr>
            </w:pPr>
            <w:r w:rsidRPr="009468C9">
              <w:rPr>
                <w:sz w:val="18"/>
                <w:szCs w:val="18"/>
              </w:rPr>
              <w:t>2010</w:t>
            </w:r>
          </w:p>
        </w:tc>
        <w:tc>
          <w:tcPr>
            <w:tcW w:w="1121" w:type="dxa"/>
            <w:tcBorders>
              <w:top w:val="single" w:sz="6" w:space="0" w:color="auto"/>
              <w:left w:val="single" w:sz="6" w:space="0" w:color="auto"/>
              <w:bottom w:val="single" w:sz="6" w:space="0" w:color="auto"/>
              <w:right w:val="single" w:sz="6" w:space="0" w:color="auto"/>
            </w:tcBorders>
          </w:tcPr>
          <w:p w14:paraId="5827D7FE" w14:textId="77777777" w:rsidR="009468C9" w:rsidRPr="009468C9" w:rsidRDefault="009468C9" w:rsidP="009468C9">
            <w:pPr>
              <w:autoSpaceDE w:val="0"/>
              <w:autoSpaceDN w:val="0"/>
              <w:adjustRightInd w:val="0"/>
              <w:rPr>
                <w:sz w:val="18"/>
                <w:szCs w:val="18"/>
              </w:rPr>
            </w:pPr>
          </w:p>
        </w:tc>
        <w:tc>
          <w:tcPr>
            <w:tcW w:w="1109" w:type="dxa"/>
            <w:tcBorders>
              <w:top w:val="single" w:sz="6" w:space="0" w:color="auto"/>
              <w:left w:val="single" w:sz="6" w:space="0" w:color="auto"/>
              <w:bottom w:val="single" w:sz="6" w:space="0" w:color="auto"/>
              <w:right w:val="single" w:sz="6" w:space="0" w:color="auto"/>
            </w:tcBorders>
          </w:tcPr>
          <w:p w14:paraId="0B9617B3" w14:textId="77777777" w:rsidR="009468C9" w:rsidRPr="009468C9" w:rsidRDefault="009468C9" w:rsidP="009468C9">
            <w:pPr>
              <w:autoSpaceDE w:val="0"/>
              <w:autoSpaceDN w:val="0"/>
              <w:adjustRightInd w:val="0"/>
              <w:rPr>
                <w:sz w:val="18"/>
                <w:szCs w:val="18"/>
              </w:rPr>
            </w:pPr>
            <w:r w:rsidRPr="009468C9">
              <w:rPr>
                <w:sz w:val="18"/>
                <w:szCs w:val="18"/>
              </w:rPr>
              <w:t>2011</w:t>
            </w:r>
          </w:p>
        </w:tc>
        <w:tc>
          <w:tcPr>
            <w:tcW w:w="783" w:type="dxa"/>
            <w:tcBorders>
              <w:top w:val="single" w:sz="6" w:space="0" w:color="auto"/>
              <w:left w:val="single" w:sz="6" w:space="0" w:color="auto"/>
              <w:bottom w:val="single" w:sz="6" w:space="0" w:color="auto"/>
              <w:right w:val="single" w:sz="6" w:space="0" w:color="auto"/>
            </w:tcBorders>
          </w:tcPr>
          <w:p w14:paraId="1817DB23" w14:textId="77777777" w:rsidR="009468C9" w:rsidRPr="009468C9" w:rsidRDefault="009468C9" w:rsidP="009468C9">
            <w:pPr>
              <w:autoSpaceDE w:val="0"/>
              <w:autoSpaceDN w:val="0"/>
              <w:adjustRightInd w:val="0"/>
              <w:rPr>
                <w:sz w:val="18"/>
                <w:szCs w:val="18"/>
              </w:rPr>
            </w:pPr>
          </w:p>
        </w:tc>
        <w:tc>
          <w:tcPr>
            <w:tcW w:w="851" w:type="dxa"/>
            <w:tcBorders>
              <w:top w:val="single" w:sz="6" w:space="0" w:color="auto"/>
              <w:left w:val="single" w:sz="6" w:space="0" w:color="auto"/>
              <w:bottom w:val="single" w:sz="6" w:space="0" w:color="auto"/>
              <w:right w:val="single" w:sz="6" w:space="0" w:color="auto"/>
            </w:tcBorders>
          </w:tcPr>
          <w:p w14:paraId="663E8E87" w14:textId="77777777" w:rsidR="009468C9" w:rsidRPr="009468C9" w:rsidRDefault="009468C9" w:rsidP="009468C9">
            <w:pPr>
              <w:autoSpaceDE w:val="0"/>
              <w:autoSpaceDN w:val="0"/>
              <w:adjustRightInd w:val="0"/>
              <w:rPr>
                <w:sz w:val="18"/>
                <w:szCs w:val="18"/>
              </w:rPr>
            </w:pPr>
            <w:r w:rsidRPr="009468C9">
              <w:rPr>
                <w:sz w:val="18"/>
                <w:szCs w:val="18"/>
              </w:rPr>
              <w:t>80</w:t>
            </w:r>
          </w:p>
        </w:tc>
        <w:tc>
          <w:tcPr>
            <w:tcW w:w="1271" w:type="dxa"/>
            <w:tcBorders>
              <w:top w:val="single" w:sz="6" w:space="0" w:color="auto"/>
              <w:left w:val="single" w:sz="6" w:space="0" w:color="auto"/>
              <w:bottom w:val="single" w:sz="6" w:space="0" w:color="auto"/>
              <w:right w:val="single" w:sz="6" w:space="0" w:color="auto"/>
            </w:tcBorders>
          </w:tcPr>
          <w:p w14:paraId="08EEAF75" w14:textId="77777777" w:rsidR="009468C9" w:rsidRPr="009468C9" w:rsidRDefault="009468C9" w:rsidP="009468C9">
            <w:pPr>
              <w:autoSpaceDE w:val="0"/>
              <w:autoSpaceDN w:val="0"/>
              <w:adjustRightInd w:val="0"/>
              <w:rPr>
                <w:sz w:val="18"/>
                <w:szCs w:val="18"/>
              </w:rPr>
            </w:pPr>
            <w:r w:rsidRPr="009468C9">
              <w:rPr>
                <w:sz w:val="18"/>
                <w:szCs w:val="18"/>
              </w:rPr>
              <w:t>исправен</w:t>
            </w:r>
          </w:p>
        </w:tc>
      </w:tr>
    </w:tbl>
    <w:p w14:paraId="57AA809D" w14:textId="4314EF43" w:rsidR="003B6187" w:rsidRDefault="003B6187" w:rsidP="009468C9">
      <w:pPr>
        <w:tabs>
          <w:tab w:val="left" w:pos="0"/>
        </w:tabs>
        <w:rPr>
          <w:rFonts w:eastAsia="Times New Roman"/>
          <w:szCs w:val="24"/>
          <w:lang w:eastAsia="ru-RU"/>
        </w:rPr>
      </w:pPr>
    </w:p>
    <w:p w14:paraId="245891DC" w14:textId="77777777" w:rsidR="009468C9" w:rsidRPr="009468C9" w:rsidRDefault="009468C9" w:rsidP="009468C9">
      <w:pPr>
        <w:autoSpaceDE w:val="0"/>
        <w:autoSpaceDN w:val="0"/>
        <w:adjustRightInd w:val="0"/>
        <w:ind w:firstLine="720"/>
        <w:rPr>
          <w:bCs/>
          <w:i/>
          <w:szCs w:val="24"/>
        </w:rPr>
      </w:pPr>
      <w:r w:rsidRPr="009468C9">
        <w:rPr>
          <w:bCs/>
          <w:i/>
          <w:szCs w:val="24"/>
        </w:rPr>
        <w:t>Характеристика тепловых сетей (далее - ТС)</w:t>
      </w:r>
    </w:p>
    <w:p w14:paraId="74E06D60" w14:textId="77777777" w:rsidR="009468C9" w:rsidRPr="009468C9" w:rsidRDefault="009468C9" w:rsidP="009468C9">
      <w:pPr>
        <w:ind w:firstLine="720"/>
        <w:rPr>
          <w:bCs/>
          <w:szCs w:val="24"/>
        </w:rPr>
      </w:pPr>
    </w:p>
    <w:p w14:paraId="60D0EE83" w14:textId="41D8501B" w:rsidR="009468C9" w:rsidRPr="009468C9" w:rsidRDefault="009468C9" w:rsidP="009468C9">
      <w:pPr>
        <w:rPr>
          <w:bCs/>
          <w:szCs w:val="24"/>
        </w:rPr>
      </w:pPr>
      <w:r w:rsidRPr="009468C9">
        <w:rPr>
          <w:bCs/>
          <w:szCs w:val="24"/>
        </w:rPr>
        <w:t xml:space="preserve">Тип системы </w:t>
      </w:r>
      <w:r w:rsidR="004A5555" w:rsidRPr="009468C9">
        <w:rPr>
          <w:bCs/>
          <w:szCs w:val="24"/>
        </w:rPr>
        <w:t>теплоснабжения: Закрытая</w:t>
      </w:r>
    </w:p>
    <w:p w14:paraId="4A5B147F" w14:textId="77777777" w:rsidR="009468C9" w:rsidRPr="009468C9" w:rsidRDefault="009468C9" w:rsidP="009468C9">
      <w:pPr>
        <w:rPr>
          <w:bCs/>
          <w:szCs w:val="24"/>
        </w:rPr>
      </w:pPr>
      <w:r w:rsidRPr="009468C9">
        <w:rPr>
          <w:bCs/>
          <w:szCs w:val="24"/>
        </w:rPr>
        <w:t>Объем тепловой сети (м</w:t>
      </w:r>
      <w:r w:rsidRPr="009468C9">
        <w:rPr>
          <w:bCs/>
          <w:szCs w:val="24"/>
          <w:vertAlign w:val="superscript"/>
        </w:rPr>
        <w:t>3</w:t>
      </w:r>
      <w:r w:rsidRPr="009468C9">
        <w:rPr>
          <w:bCs/>
          <w:szCs w:val="24"/>
        </w:rPr>
        <w:t>) 13,3   Объем подпитки (м</w:t>
      </w:r>
      <w:r w:rsidRPr="009468C9">
        <w:rPr>
          <w:bCs/>
          <w:szCs w:val="24"/>
          <w:vertAlign w:val="superscript"/>
        </w:rPr>
        <w:t>3</w:t>
      </w:r>
      <w:r w:rsidRPr="009468C9">
        <w:rPr>
          <w:bCs/>
          <w:szCs w:val="24"/>
        </w:rPr>
        <w:t xml:space="preserve">/сутки) 1,21   </w:t>
      </w:r>
    </w:p>
    <w:p w14:paraId="232E1E1C" w14:textId="7144E183" w:rsidR="009468C9" w:rsidRDefault="009468C9" w:rsidP="009468C9">
      <w:pPr>
        <w:rPr>
          <w:bCs/>
          <w:szCs w:val="24"/>
        </w:rPr>
      </w:pPr>
      <w:r w:rsidRPr="009468C9">
        <w:rPr>
          <w:bCs/>
          <w:szCs w:val="24"/>
        </w:rPr>
        <w:t>Потери в тепловых сетях (утечки теплоносителя, отсутствие изоляции и др.) 533,43 Гкал/год</w:t>
      </w:r>
    </w:p>
    <w:p w14:paraId="7A8C4BC2" w14:textId="77777777" w:rsidR="009468C9" w:rsidRPr="009468C9" w:rsidRDefault="009468C9" w:rsidP="009468C9">
      <w:pPr>
        <w:rPr>
          <w:bCs/>
          <w:szCs w:val="24"/>
        </w:rPr>
      </w:pPr>
    </w:p>
    <w:tbl>
      <w:tblPr>
        <w:tblW w:w="0" w:type="auto"/>
        <w:tblInd w:w="-434" w:type="dxa"/>
        <w:tblCellMar>
          <w:left w:w="40" w:type="dxa"/>
          <w:right w:w="40" w:type="dxa"/>
        </w:tblCellMar>
        <w:tblLook w:val="0000" w:firstRow="0" w:lastRow="0" w:firstColumn="0" w:lastColumn="0" w:noHBand="0" w:noVBand="0"/>
      </w:tblPr>
      <w:tblGrid>
        <w:gridCol w:w="2266"/>
        <w:gridCol w:w="3000"/>
        <w:gridCol w:w="2230"/>
        <w:gridCol w:w="2276"/>
      </w:tblGrid>
      <w:tr w:rsidR="009468C9" w:rsidRPr="009468C9" w14:paraId="0B78BFAC" w14:textId="77777777" w:rsidTr="009468C9">
        <w:tc>
          <w:tcPr>
            <w:tcW w:w="0" w:type="auto"/>
            <w:tcBorders>
              <w:top w:val="single" w:sz="6" w:space="0" w:color="auto"/>
              <w:left w:val="single" w:sz="6" w:space="0" w:color="auto"/>
              <w:bottom w:val="single" w:sz="6" w:space="0" w:color="auto"/>
              <w:right w:val="single" w:sz="6" w:space="0" w:color="auto"/>
            </w:tcBorders>
          </w:tcPr>
          <w:p w14:paraId="5F6F9BDD" w14:textId="77777777" w:rsidR="009468C9" w:rsidRPr="009468C9" w:rsidRDefault="009468C9" w:rsidP="009468C9">
            <w:pPr>
              <w:autoSpaceDE w:val="0"/>
              <w:autoSpaceDN w:val="0"/>
              <w:adjustRightInd w:val="0"/>
              <w:jc w:val="center"/>
              <w:rPr>
                <w:sz w:val="18"/>
                <w:szCs w:val="18"/>
              </w:rPr>
            </w:pPr>
            <w:r w:rsidRPr="009468C9">
              <w:rPr>
                <w:sz w:val="18"/>
                <w:szCs w:val="18"/>
              </w:rPr>
              <w:t>Диаметр трубопровода ТС (мм)</w:t>
            </w:r>
          </w:p>
        </w:tc>
        <w:tc>
          <w:tcPr>
            <w:tcW w:w="0" w:type="auto"/>
            <w:tcBorders>
              <w:top w:val="single" w:sz="6" w:space="0" w:color="auto"/>
              <w:left w:val="single" w:sz="6" w:space="0" w:color="auto"/>
              <w:bottom w:val="single" w:sz="6" w:space="0" w:color="auto"/>
              <w:right w:val="single" w:sz="6" w:space="0" w:color="auto"/>
            </w:tcBorders>
          </w:tcPr>
          <w:p w14:paraId="57BB531D" w14:textId="77777777" w:rsidR="009468C9" w:rsidRPr="009468C9" w:rsidRDefault="009468C9" w:rsidP="009468C9">
            <w:pPr>
              <w:autoSpaceDE w:val="0"/>
              <w:autoSpaceDN w:val="0"/>
              <w:adjustRightInd w:val="0"/>
              <w:jc w:val="center"/>
              <w:rPr>
                <w:sz w:val="18"/>
                <w:szCs w:val="18"/>
              </w:rPr>
            </w:pPr>
            <w:r w:rsidRPr="009468C9">
              <w:rPr>
                <w:sz w:val="18"/>
                <w:szCs w:val="18"/>
              </w:rPr>
              <w:t>Тип прокладки ТС (воздушная / подземная)</w:t>
            </w:r>
          </w:p>
        </w:tc>
        <w:tc>
          <w:tcPr>
            <w:tcW w:w="2230" w:type="dxa"/>
            <w:tcBorders>
              <w:top w:val="single" w:sz="6" w:space="0" w:color="auto"/>
              <w:left w:val="single" w:sz="6" w:space="0" w:color="auto"/>
              <w:bottom w:val="single" w:sz="6" w:space="0" w:color="auto"/>
              <w:right w:val="single" w:sz="6" w:space="0" w:color="auto"/>
            </w:tcBorders>
          </w:tcPr>
          <w:p w14:paraId="4870539B" w14:textId="77777777" w:rsidR="009468C9" w:rsidRPr="009468C9" w:rsidRDefault="009468C9" w:rsidP="009468C9">
            <w:pPr>
              <w:autoSpaceDE w:val="0"/>
              <w:autoSpaceDN w:val="0"/>
              <w:adjustRightInd w:val="0"/>
              <w:jc w:val="center"/>
              <w:rPr>
                <w:sz w:val="18"/>
                <w:szCs w:val="18"/>
              </w:rPr>
            </w:pPr>
            <w:r w:rsidRPr="009468C9">
              <w:rPr>
                <w:sz w:val="18"/>
                <w:szCs w:val="18"/>
              </w:rPr>
              <w:t>Протяженность участков ТС (км)</w:t>
            </w:r>
          </w:p>
        </w:tc>
        <w:tc>
          <w:tcPr>
            <w:tcW w:w="2276" w:type="dxa"/>
            <w:tcBorders>
              <w:top w:val="single" w:sz="6" w:space="0" w:color="auto"/>
              <w:left w:val="single" w:sz="6" w:space="0" w:color="auto"/>
              <w:bottom w:val="single" w:sz="6" w:space="0" w:color="auto"/>
              <w:right w:val="single" w:sz="6" w:space="0" w:color="auto"/>
            </w:tcBorders>
          </w:tcPr>
          <w:p w14:paraId="18443382" w14:textId="77777777" w:rsidR="009468C9" w:rsidRPr="009468C9" w:rsidRDefault="009468C9" w:rsidP="009468C9">
            <w:pPr>
              <w:autoSpaceDE w:val="0"/>
              <w:autoSpaceDN w:val="0"/>
              <w:adjustRightInd w:val="0"/>
              <w:ind w:right="-52" w:firstLine="687"/>
              <w:jc w:val="center"/>
              <w:rPr>
                <w:sz w:val="18"/>
                <w:szCs w:val="18"/>
              </w:rPr>
            </w:pPr>
            <w:r w:rsidRPr="009468C9">
              <w:rPr>
                <w:sz w:val="18"/>
                <w:szCs w:val="18"/>
              </w:rPr>
              <w:t>Тип тепловой изоляции и покровного слоя</w:t>
            </w:r>
          </w:p>
        </w:tc>
      </w:tr>
      <w:tr w:rsidR="009468C9" w:rsidRPr="009468C9" w14:paraId="73051F33" w14:textId="77777777" w:rsidTr="009468C9">
        <w:tc>
          <w:tcPr>
            <w:tcW w:w="0" w:type="auto"/>
            <w:tcBorders>
              <w:top w:val="single" w:sz="6" w:space="0" w:color="auto"/>
              <w:left w:val="single" w:sz="6" w:space="0" w:color="auto"/>
              <w:bottom w:val="single" w:sz="6" w:space="0" w:color="auto"/>
              <w:right w:val="single" w:sz="6" w:space="0" w:color="auto"/>
            </w:tcBorders>
          </w:tcPr>
          <w:p w14:paraId="325DDADD" w14:textId="77777777" w:rsidR="009468C9" w:rsidRPr="009468C9" w:rsidRDefault="009468C9" w:rsidP="009468C9">
            <w:pPr>
              <w:autoSpaceDE w:val="0"/>
              <w:autoSpaceDN w:val="0"/>
              <w:adjustRightInd w:val="0"/>
              <w:ind w:left="1106"/>
              <w:rPr>
                <w:sz w:val="18"/>
                <w:szCs w:val="18"/>
              </w:rPr>
            </w:pPr>
            <w:r w:rsidRPr="009468C9">
              <w:rPr>
                <w:sz w:val="18"/>
                <w:szCs w:val="18"/>
              </w:rPr>
              <w:t>1</w:t>
            </w:r>
          </w:p>
        </w:tc>
        <w:tc>
          <w:tcPr>
            <w:tcW w:w="0" w:type="auto"/>
            <w:tcBorders>
              <w:top w:val="single" w:sz="6" w:space="0" w:color="auto"/>
              <w:left w:val="single" w:sz="6" w:space="0" w:color="auto"/>
              <w:bottom w:val="single" w:sz="6" w:space="0" w:color="auto"/>
              <w:right w:val="single" w:sz="6" w:space="0" w:color="auto"/>
            </w:tcBorders>
          </w:tcPr>
          <w:p w14:paraId="55A21EA9" w14:textId="77777777" w:rsidR="009468C9" w:rsidRPr="009468C9" w:rsidRDefault="009468C9" w:rsidP="009468C9">
            <w:pPr>
              <w:autoSpaceDE w:val="0"/>
              <w:autoSpaceDN w:val="0"/>
              <w:adjustRightInd w:val="0"/>
              <w:ind w:left="1087"/>
              <w:rPr>
                <w:sz w:val="18"/>
                <w:szCs w:val="18"/>
              </w:rPr>
            </w:pPr>
            <w:r w:rsidRPr="009468C9">
              <w:rPr>
                <w:sz w:val="18"/>
                <w:szCs w:val="18"/>
              </w:rPr>
              <w:t>2</w:t>
            </w:r>
          </w:p>
        </w:tc>
        <w:tc>
          <w:tcPr>
            <w:tcW w:w="2230" w:type="dxa"/>
            <w:tcBorders>
              <w:top w:val="single" w:sz="6" w:space="0" w:color="auto"/>
              <w:left w:val="single" w:sz="6" w:space="0" w:color="auto"/>
              <w:bottom w:val="single" w:sz="6" w:space="0" w:color="auto"/>
              <w:right w:val="single" w:sz="6" w:space="0" w:color="auto"/>
            </w:tcBorders>
          </w:tcPr>
          <w:p w14:paraId="477F1315" w14:textId="77777777" w:rsidR="009468C9" w:rsidRPr="009468C9" w:rsidRDefault="009468C9" w:rsidP="009468C9">
            <w:pPr>
              <w:autoSpaceDE w:val="0"/>
              <w:autoSpaceDN w:val="0"/>
              <w:adjustRightInd w:val="0"/>
              <w:ind w:left="1250"/>
              <w:rPr>
                <w:sz w:val="18"/>
                <w:szCs w:val="18"/>
              </w:rPr>
            </w:pPr>
            <w:r w:rsidRPr="009468C9">
              <w:rPr>
                <w:sz w:val="18"/>
                <w:szCs w:val="18"/>
              </w:rPr>
              <w:t>3</w:t>
            </w:r>
          </w:p>
        </w:tc>
        <w:tc>
          <w:tcPr>
            <w:tcW w:w="2276" w:type="dxa"/>
            <w:tcBorders>
              <w:top w:val="single" w:sz="6" w:space="0" w:color="auto"/>
              <w:left w:val="single" w:sz="6" w:space="0" w:color="auto"/>
              <w:bottom w:val="single" w:sz="6" w:space="0" w:color="auto"/>
              <w:right w:val="single" w:sz="6" w:space="0" w:color="auto"/>
            </w:tcBorders>
          </w:tcPr>
          <w:p w14:paraId="710BF6BA" w14:textId="77777777" w:rsidR="009468C9" w:rsidRPr="009468C9" w:rsidRDefault="009468C9" w:rsidP="009468C9">
            <w:pPr>
              <w:autoSpaceDE w:val="0"/>
              <w:autoSpaceDN w:val="0"/>
              <w:adjustRightInd w:val="0"/>
              <w:ind w:left="1240"/>
              <w:rPr>
                <w:sz w:val="18"/>
                <w:szCs w:val="18"/>
              </w:rPr>
            </w:pPr>
            <w:r w:rsidRPr="009468C9">
              <w:rPr>
                <w:sz w:val="18"/>
                <w:szCs w:val="18"/>
              </w:rPr>
              <w:t>4</w:t>
            </w:r>
          </w:p>
        </w:tc>
      </w:tr>
      <w:tr w:rsidR="009468C9" w:rsidRPr="009468C9" w14:paraId="1C1A130E" w14:textId="77777777" w:rsidTr="009468C9">
        <w:tc>
          <w:tcPr>
            <w:tcW w:w="0" w:type="auto"/>
            <w:tcBorders>
              <w:top w:val="single" w:sz="6" w:space="0" w:color="auto"/>
              <w:left w:val="single" w:sz="6" w:space="0" w:color="auto"/>
              <w:bottom w:val="single" w:sz="6" w:space="0" w:color="auto"/>
              <w:right w:val="single" w:sz="6" w:space="0" w:color="auto"/>
            </w:tcBorders>
          </w:tcPr>
          <w:p w14:paraId="268ADB71" w14:textId="77777777" w:rsidR="009468C9" w:rsidRPr="009468C9" w:rsidRDefault="009468C9" w:rsidP="009468C9">
            <w:pPr>
              <w:autoSpaceDE w:val="0"/>
              <w:autoSpaceDN w:val="0"/>
              <w:adjustRightInd w:val="0"/>
              <w:jc w:val="center"/>
              <w:rPr>
                <w:sz w:val="18"/>
                <w:szCs w:val="18"/>
              </w:rPr>
            </w:pPr>
            <w:r w:rsidRPr="009468C9">
              <w:rPr>
                <w:sz w:val="18"/>
                <w:szCs w:val="18"/>
              </w:rPr>
              <w:t xml:space="preserve">до200 мм </w:t>
            </w:r>
          </w:p>
        </w:tc>
        <w:tc>
          <w:tcPr>
            <w:tcW w:w="0" w:type="auto"/>
            <w:tcBorders>
              <w:top w:val="single" w:sz="6" w:space="0" w:color="auto"/>
              <w:left w:val="single" w:sz="6" w:space="0" w:color="auto"/>
              <w:bottom w:val="single" w:sz="6" w:space="0" w:color="auto"/>
              <w:right w:val="single" w:sz="6" w:space="0" w:color="auto"/>
            </w:tcBorders>
          </w:tcPr>
          <w:p w14:paraId="381157E4" w14:textId="77777777" w:rsidR="009468C9" w:rsidRPr="009468C9" w:rsidRDefault="009468C9" w:rsidP="009468C9">
            <w:pPr>
              <w:autoSpaceDE w:val="0"/>
              <w:autoSpaceDN w:val="0"/>
              <w:adjustRightInd w:val="0"/>
              <w:jc w:val="center"/>
              <w:rPr>
                <w:sz w:val="18"/>
                <w:szCs w:val="18"/>
              </w:rPr>
            </w:pPr>
            <w:r w:rsidRPr="009468C9">
              <w:rPr>
                <w:sz w:val="18"/>
                <w:szCs w:val="18"/>
              </w:rPr>
              <w:t>подземная</w:t>
            </w:r>
          </w:p>
        </w:tc>
        <w:tc>
          <w:tcPr>
            <w:tcW w:w="2230" w:type="dxa"/>
            <w:tcBorders>
              <w:top w:val="single" w:sz="6" w:space="0" w:color="auto"/>
              <w:left w:val="single" w:sz="6" w:space="0" w:color="auto"/>
              <w:bottom w:val="single" w:sz="6" w:space="0" w:color="auto"/>
              <w:right w:val="single" w:sz="6" w:space="0" w:color="auto"/>
            </w:tcBorders>
          </w:tcPr>
          <w:p w14:paraId="0C659781" w14:textId="77777777" w:rsidR="009468C9" w:rsidRPr="009468C9" w:rsidRDefault="009468C9" w:rsidP="009468C9">
            <w:pPr>
              <w:autoSpaceDE w:val="0"/>
              <w:autoSpaceDN w:val="0"/>
              <w:adjustRightInd w:val="0"/>
              <w:jc w:val="center"/>
              <w:rPr>
                <w:sz w:val="18"/>
                <w:szCs w:val="18"/>
              </w:rPr>
            </w:pPr>
            <w:r w:rsidRPr="009468C9">
              <w:rPr>
                <w:sz w:val="18"/>
                <w:szCs w:val="18"/>
              </w:rPr>
              <w:t>0,7545</w:t>
            </w:r>
          </w:p>
        </w:tc>
        <w:tc>
          <w:tcPr>
            <w:tcW w:w="2276" w:type="dxa"/>
            <w:tcBorders>
              <w:top w:val="single" w:sz="6" w:space="0" w:color="auto"/>
              <w:left w:val="single" w:sz="6" w:space="0" w:color="auto"/>
              <w:bottom w:val="single" w:sz="6" w:space="0" w:color="auto"/>
              <w:right w:val="single" w:sz="6" w:space="0" w:color="auto"/>
            </w:tcBorders>
          </w:tcPr>
          <w:p w14:paraId="3071E2E4" w14:textId="77777777" w:rsidR="009468C9" w:rsidRPr="009468C9" w:rsidRDefault="009468C9" w:rsidP="009468C9">
            <w:pPr>
              <w:autoSpaceDE w:val="0"/>
              <w:autoSpaceDN w:val="0"/>
              <w:adjustRightInd w:val="0"/>
              <w:jc w:val="center"/>
              <w:rPr>
                <w:sz w:val="18"/>
                <w:szCs w:val="18"/>
              </w:rPr>
            </w:pPr>
            <w:r w:rsidRPr="009468C9">
              <w:rPr>
                <w:sz w:val="18"/>
                <w:szCs w:val="18"/>
              </w:rPr>
              <w:t>м/плита, рубероид</w:t>
            </w:r>
          </w:p>
        </w:tc>
      </w:tr>
    </w:tbl>
    <w:p w14:paraId="4720C6E8" w14:textId="4F7B8C6B" w:rsidR="003B6187" w:rsidRDefault="003B6187" w:rsidP="001C2C43">
      <w:pPr>
        <w:tabs>
          <w:tab w:val="left" w:pos="0"/>
        </w:tabs>
        <w:ind w:firstLine="709"/>
        <w:rPr>
          <w:rFonts w:eastAsia="Times New Roman"/>
          <w:szCs w:val="24"/>
          <w:lang w:eastAsia="ru-RU"/>
        </w:rPr>
      </w:pPr>
    </w:p>
    <w:p w14:paraId="51C6D26A" w14:textId="53831BC7" w:rsidR="003B6187" w:rsidRDefault="003B6187" w:rsidP="001C2C43">
      <w:pPr>
        <w:tabs>
          <w:tab w:val="left" w:pos="0"/>
        </w:tabs>
        <w:ind w:firstLine="709"/>
        <w:rPr>
          <w:rFonts w:eastAsia="Times New Roman"/>
          <w:szCs w:val="24"/>
          <w:lang w:eastAsia="ru-RU"/>
        </w:rPr>
      </w:pPr>
    </w:p>
    <w:p w14:paraId="67CD7104" w14:textId="4F758A7B" w:rsidR="003B6187" w:rsidRDefault="003B6187" w:rsidP="001C2C43">
      <w:pPr>
        <w:tabs>
          <w:tab w:val="left" w:pos="0"/>
        </w:tabs>
        <w:ind w:firstLine="709"/>
        <w:rPr>
          <w:rFonts w:eastAsia="Times New Roman"/>
          <w:szCs w:val="24"/>
          <w:lang w:eastAsia="ru-RU"/>
        </w:rPr>
      </w:pPr>
    </w:p>
    <w:p w14:paraId="6B4E7D54" w14:textId="3D2AE7E4" w:rsidR="003B6187" w:rsidRDefault="003B6187" w:rsidP="001C2C43">
      <w:pPr>
        <w:tabs>
          <w:tab w:val="left" w:pos="0"/>
        </w:tabs>
        <w:ind w:firstLine="709"/>
        <w:rPr>
          <w:rFonts w:eastAsia="Times New Roman"/>
          <w:szCs w:val="24"/>
          <w:lang w:eastAsia="ru-RU"/>
        </w:rPr>
      </w:pPr>
    </w:p>
    <w:p w14:paraId="320EF0B8" w14:textId="023582FD" w:rsidR="003B6187" w:rsidRDefault="003B6187" w:rsidP="001C2C43">
      <w:pPr>
        <w:tabs>
          <w:tab w:val="left" w:pos="0"/>
        </w:tabs>
        <w:ind w:firstLine="709"/>
        <w:rPr>
          <w:rFonts w:eastAsia="Times New Roman"/>
          <w:szCs w:val="24"/>
          <w:lang w:eastAsia="ru-RU"/>
        </w:rPr>
      </w:pPr>
    </w:p>
    <w:p w14:paraId="59EEC39B" w14:textId="37D2E4C8" w:rsidR="003B6187" w:rsidRDefault="003B6187" w:rsidP="001C2C43">
      <w:pPr>
        <w:tabs>
          <w:tab w:val="left" w:pos="0"/>
        </w:tabs>
        <w:ind w:firstLine="709"/>
        <w:rPr>
          <w:rFonts w:eastAsia="Times New Roman"/>
          <w:szCs w:val="24"/>
          <w:lang w:eastAsia="ru-RU"/>
        </w:rPr>
      </w:pPr>
    </w:p>
    <w:p w14:paraId="309FA479" w14:textId="77758B4C" w:rsidR="003B6187" w:rsidRDefault="003B6187" w:rsidP="001C2C43">
      <w:pPr>
        <w:tabs>
          <w:tab w:val="left" w:pos="0"/>
        </w:tabs>
        <w:ind w:firstLine="709"/>
        <w:rPr>
          <w:rFonts w:eastAsia="Times New Roman"/>
          <w:szCs w:val="24"/>
          <w:lang w:eastAsia="ru-RU"/>
        </w:rPr>
      </w:pPr>
    </w:p>
    <w:p w14:paraId="736DDE8A" w14:textId="58FF3EC1" w:rsidR="003B6187" w:rsidRDefault="003B6187" w:rsidP="001C2C43">
      <w:pPr>
        <w:tabs>
          <w:tab w:val="left" w:pos="0"/>
        </w:tabs>
        <w:ind w:firstLine="709"/>
        <w:rPr>
          <w:rFonts w:eastAsia="Times New Roman"/>
          <w:szCs w:val="24"/>
          <w:lang w:eastAsia="ru-RU"/>
        </w:rPr>
      </w:pPr>
    </w:p>
    <w:p w14:paraId="53175E3C" w14:textId="428701C2" w:rsidR="003B6187" w:rsidRDefault="003B6187" w:rsidP="001C2C43">
      <w:pPr>
        <w:tabs>
          <w:tab w:val="left" w:pos="0"/>
        </w:tabs>
        <w:ind w:firstLine="709"/>
        <w:rPr>
          <w:rFonts w:eastAsia="Times New Roman"/>
          <w:szCs w:val="24"/>
          <w:lang w:eastAsia="ru-RU"/>
        </w:rPr>
      </w:pPr>
    </w:p>
    <w:p w14:paraId="505B40C6" w14:textId="57D0C8D7" w:rsidR="003B6187" w:rsidRDefault="003B6187" w:rsidP="001C2C43">
      <w:pPr>
        <w:tabs>
          <w:tab w:val="left" w:pos="0"/>
        </w:tabs>
        <w:ind w:firstLine="709"/>
        <w:rPr>
          <w:rFonts w:eastAsia="Times New Roman"/>
          <w:szCs w:val="24"/>
          <w:lang w:eastAsia="ru-RU"/>
        </w:rPr>
      </w:pPr>
    </w:p>
    <w:p w14:paraId="7FB5C2EF" w14:textId="7B043B10" w:rsidR="003B6187" w:rsidRDefault="003B6187" w:rsidP="001C2C43">
      <w:pPr>
        <w:tabs>
          <w:tab w:val="left" w:pos="0"/>
        </w:tabs>
        <w:ind w:firstLine="709"/>
        <w:rPr>
          <w:rFonts w:eastAsia="Times New Roman"/>
          <w:szCs w:val="24"/>
          <w:lang w:eastAsia="ru-RU"/>
        </w:rPr>
      </w:pPr>
    </w:p>
    <w:p w14:paraId="6C5AD8E9" w14:textId="74404579" w:rsidR="003B6187" w:rsidRDefault="003B6187" w:rsidP="001C2C43">
      <w:pPr>
        <w:tabs>
          <w:tab w:val="left" w:pos="0"/>
        </w:tabs>
        <w:ind w:firstLine="709"/>
        <w:rPr>
          <w:rFonts w:eastAsia="Times New Roman"/>
          <w:szCs w:val="24"/>
          <w:lang w:eastAsia="ru-RU"/>
        </w:rPr>
      </w:pPr>
    </w:p>
    <w:p w14:paraId="60B62346" w14:textId="4674190F" w:rsidR="003B6187" w:rsidRDefault="003B6187" w:rsidP="001C2C43">
      <w:pPr>
        <w:tabs>
          <w:tab w:val="left" w:pos="0"/>
        </w:tabs>
        <w:ind w:firstLine="709"/>
        <w:rPr>
          <w:rFonts w:eastAsia="Times New Roman"/>
          <w:szCs w:val="24"/>
          <w:lang w:eastAsia="ru-RU"/>
        </w:rPr>
      </w:pPr>
    </w:p>
    <w:p w14:paraId="6EF22C1D" w14:textId="5B93424E" w:rsidR="003B6187" w:rsidRDefault="003B6187" w:rsidP="001C2C43">
      <w:pPr>
        <w:tabs>
          <w:tab w:val="left" w:pos="0"/>
        </w:tabs>
        <w:ind w:firstLine="709"/>
        <w:rPr>
          <w:rFonts w:eastAsia="Times New Roman"/>
          <w:szCs w:val="24"/>
          <w:lang w:eastAsia="ru-RU"/>
        </w:rPr>
      </w:pPr>
    </w:p>
    <w:p w14:paraId="3B638839" w14:textId="746DBD08" w:rsidR="003B6187" w:rsidRDefault="003B6187" w:rsidP="001C2C43">
      <w:pPr>
        <w:tabs>
          <w:tab w:val="left" w:pos="0"/>
        </w:tabs>
        <w:ind w:firstLine="709"/>
        <w:rPr>
          <w:rFonts w:eastAsia="Times New Roman"/>
          <w:szCs w:val="24"/>
          <w:lang w:eastAsia="ru-RU"/>
        </w:rPr>
      </w:pPr>
    </w:p>
    <w:p w14:paraId="30F9E34E" w14:textId="7D91E380" w:rsidR="003B6187" w:rsidRDefault="003B6187" w:rsidP="001C2C43">
      <w:pPr>
        <w:tabs>
          <w:tab w:val="left" w:pos="0"/>
        </w:tabs>
        <w:ind w:firstLine="709"/>
        <w:rPr>
          <w:rFonts w:eastAsia="Times New Roman"/>
          <w:szCs w:val="24"/>
          <w:lang w:eastAsia="ru-RU"/>
        </w:rPr>
      </w:pPr>
    </w:p>
    <w:p w14:paraId="60D1A03B" w14:textId="64FCE5A7" w:rsidR="003B6187" w:rsidRDefault="003B6187" w:rsidP="001C2C43">
      <w:pPr>
        <w:tabs>
          <w:tab w:val="left" w:pos="0"/>
        </w:tabs>
        <w:ind w:firstLine="709"/>
        <w:rPr>
          <w:rFonts w:eastAsia="Times New Roman"/>
          <w:szCs w:val="24"/>
          <w:lang w:eastAsia="ru-RU"/>
        </w:rPr>
      </w:pPr>
    </w:p>
    <w:p w14:paraId="7394AB1D" w14:textId="77777777" w:rsidR="00366F1E" w:rsidRDefault="00366F1E" w:rsidP="009468C9">
      <w:pPr>
        <w:jc w:val="center"/>
        <w:rPr>
          <w:b/>
          <w:sz w:val="28"/>
          <w:szCs w:val="28"/>
        </w:rPr>
      </w:pPr>
    </w:p>
    <w:p w14:paraId="183D997B" w14:textId="77777777" w:rsidR="00366F1E" w:rsidRDefault="00366F1E" w:rsidP="009468C9">
      <w:pPr>
        <w:jc w:val="center"/>
        <w:rPr>
          <w:b/>
          <w:sz w:val="28"/>
          <w:szCs w:val="28"/>
        </w:rPr>
      </w:pPr>
    </w:p>
    <w:p w14:paraId="3D6D1551" w14:textId="77777777" w:rsidR="00366F1E" w:rsidRDefault="00366F1E" w:rsidP="009468C9">
      <w:pPr>
        <w:jc w:val="center"/>
        <w:rPr>
          <w:b/>
          <w:sz w:val="28"/>
          <w:szCs w:val="28"/>
        </w:rPr>
      </w:pPr>
    </w:p>
    <w:p w14:paraId="1777C186" w14:textId="77777777" w:rsidR="00366F1E" w:rsidRDefault="00366F1E" w:rsidP="009468C9">
      <w:pPr>
        <w:jc w:val="center"/>
        <w:rPr>
          <w:b/>
          <w:sz w:val="28"/>
          <w:szCs w:val="28"/>
        </w:rPr>
      </w:pPr>
    </w:p>
    <w:p w14:paraId="2AE10DAD" w14:textId="77777777" w:rsidR="00366F1E" w:rsidRDefault="00366F1E" w:rsidP="009468C9">
      <w:pPr>
        <w:jc w:val="center"/>
        <w:rPr>
          <w:b/>
          <w:sz w:val="28"/>
          <w:szCs w:val="28"/>
        </w:rPr>
      </w:pPr>
    </w:p>
    <w:p w14:paraId="3C974400" w14:textId="77777777" w:rsidR="00366F1E" w:rsidRDefault="00366F1E" w:rsidP="009468C9">
      <w:pPr>
        <w:jc w:val="center"/>
        <w:rPr>
          <w:b/>
          <w:sz w:val="28"/>
          <w:szCs w:val="28"/>
        </w:rPr>
      </w:pPr>
    </w:p>
    <w:p w14:paraId="51B5F1E8" w14:textId="77777777" w:rsidR="00366F1E" w:rsidRDefault="00366F1E" w:rsidP="009468C9">
      <w:pPr>
        <w:jc w:val="center"/>
        <w:rPr>
          <w:b/>
          <w:sz w:val="28"/>
          <w:szCs w:val="28"/>
        </w:rPr>
      </w:pPr>
    </w:p>
    <w:p w14:paraId="59CC5113" w14:textId="77777777" w:rsidR="00366F1E" w:rsidRDefault="00366F1E" w:rsidP="009468C9">
      <w:pPr>
        <w:jc w:val="center"/>
        <w:rPr>
          <w:b/>
          <w:sz w:val="28"/>
          <w:szCs w:val="28"/>
        </w:rPr>
      </w:pPr>
    </w:p>
    <w:p w14:paraId="0EA694FF" w14:textId="77777777" w:rsidR="00366F1E" w:rsidRDefault="00366F1E" w:rsidP="009468C9">
      <w:pPr>
        <w:jc w:val="center"/>
        <w:rPr>
          <w:b/>
          <w:sz w:val="28"/>
          <w:szCs w:val="28"/>
        </w:rPr>
      </w:pPr>
    </w:p>
    <w:p w14:paraId="760F2109" w14:textId="77777777" w:rsidR="00366F1E" w:rsidRDefault="00366F1E" w:rsidP="009468C9">
      <w:pPr>
        <w:jc w:val="center"/>
        <w:rPr>
          <w:b/>
          <w:sz w:val="28"/>
          <w:szCs w:val="28"/>
        </w:rPr>
      </w:pPr>
    </w:p>
    <w:p w14:paraId="0D5BCB30" w14:textId="77777777" w:rsidR="00366F1E" w:rsidRDefault="00366F1E" w:rsidP="009468C9">
      <w:pPr>
        <w:jc w:val="center"/>
        <w:rPr>
          <w:b/>
          <w:sz w:val="28"/>
          <w:szCs w:val="28"/>
        </w:rPr>
      </w:pPr>
    </w:p>
    <w:p w14:paraId="1B784217" w14:textId="77777777" w:rsidR="00366F1E" w:rsidRDefault="00366F1E" w:rsidP="009468C9">
      <w:pPr>
        <w:jc w:val="center"/>
        <w:rPr>
          <w:b/>
          <w:sz w:val="28"/>
          <w:szCs w:val="28"/>
        </w:rPr>
      </w:pPr>
    </w:p>
    <w:p w14:paraId="6D82E1FD" w14:textId="77777777" w:rsidR="00366F1E" w:rsidRDefault="00366F1E" w:rsidP="009468C9">
      <w:pPr>
        <w:jc w:val="center"/>
        <w:rPr>
          <w:b/>
          <w:sz w:val="28"/>
          <w:szCs w:val="28"/>
        </w:rPr>
      </w:pPr>
    </w:p>
    <w:p w14:paraId="03E16FAB" w14:textId="77777777" w:rsidR="00366F1E" w:rsidRDefault="00366F1E" w:rsidP="009468C9">
      <w:pPr>
        <w:jc w:val="center"/>
        <w:rPr>
          <w:b/>
          <w:sz w:val="28"/>
          <w:szCs w:val="28"/>
        </w:rPr>
      </w:pPr>
    </w:p>
    <w:p w14:paraId="6660821B" w14:textId="512497D4" w:rsidR="009468C9" w:rsidRPr="003557FD" w:rsidRDefault="009468C9" w:rsidP="009468C9">
      <w:pPr>
        <w:jc w:val="center"/>
        <w:rPr>
          <w:b/>
          <w:sz w:val="28"/>
          <w:szCs w:val="28"/>
        </w:rPr>
      </w:pPr>
      <w:r w:rsidRPr="003557FD">
        <w:rPr>
          <w:b/>
          <w:sz w:val="28"/>
          <w:szCs w:val="28"/>
        </w:rPr>
        <w:t>Дровяная котельная ООО «Тепло людям. Велиж» ул. Ивановская,</w:t>
      </w:r>
    </w:p>
    <w:p w14:paraId="1F6C3F7F" w14:textId="77777777" w:rsidR="009468C9" w:rsidRPr="003557FD" w:rsidRDefault="009468C9" w:rsidP="009468C9">
      <w:pPr>
        <w:jc w:val="center"/>
        <w:rPr>
          <w:bCs/>
          <w:szCs w:val="24"/>
        </w:rPr>
      </w:pPr>
      <w:r w:rsidRPr="003557FD">
        <w:rPr>
          <w:b/>
          <w:sz w:val="28"/>
          <w:szCs w:val="28"/>
        </w:rPr>
        <w:t>котельная ПМК-2</w:t>
      </w:r>
    </w:p>
    <w:p w14:paraId="550318ED" w14:textId="72E00D18" w:rsidR="003B6187" w:rsidRDefault="003B6187" w:rsidP="009468C9">
      <w:pPr>
        <w:tabs>
          <w:tab w:val="left" w:pos="0"/>
        </w:tabs>
        <w:ind w:firstLine="709"/>
        <w:jc w:val="center"/>
        <w:rPr>
          <w:rFonts w:eastAsia="Times New Roman"/>
          <w:szCs w:val="24"/>
          <w:lang w:eastAsia="ru-RU"/>
        </w:rPr>
      </w:pPr>
    </w:p>
    <w:p w14:paraId="1863391F" w14:textId="6A047DA9" w:rsidR="003B6187" w:rsidRDefault="009468C9" w:rsidP="009468C9">
      <w:pPr>
        <w:tabs>
          <w:tab w:val="left" w:pos="0"/>
        </w:tabs>
        <w:ind w:firstLine="709"/>
        <w:jc w:val="center"/>
        <w:rPr>
          <w:rFonts w:eastAsia="Times New Roman"/>
          <w:szCs w:val="24"/>
          <w:lang w:eastAsia="ru-RU"/>
        </w:rPr>
      </w:pPr>
      <w:r w:rsidRPr="009468C9">
        <w:rPr>
          <w:rFonts w:eastAsia="Times New Roman"/>
          <w:noProof/>
          <w:szCs w:val="24"/>
          <w:lang w:eastAsia="ru-RU"/>
        </w:rPr>
        <w:drawing>
          <wp:inline distT="0" distB="0" distL="0" distR="0" wp14:anchorId="4955B627" wp14:editId="0AA0E107">
            <wp:extent cx="5423535" cy="3357252"/>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47694" cy="3372207"/>
                    </a:xfrm>
                    <a:prstGeom prst="rect">
                      <a:avLst/>
                    </a:prstGeom>
                  </pic:spPr>
                </pic:pic>
              </a:graphicData>
            </a:graphic>
          </wp:inline>
        </w:drawing>
      </w:r>
    </w:p>
    <w:p w14:paraId="7554315C" w14:textId="39F68218" w:rsidR="003B6187" w:rsidRDefault="003B6187" w:rsidP="001C2C43">
      <w:pPr>
        <w:tabs>
          <w:tab w:val="left" w:pos="0"/>
        </w:tabs>
        <w:ind w:firstLine="709"/>
        <w:rPr>
          <w:rFonts w:eastAsia="Times New Roman"/>
          <w:szCs w:val="24"/>
          <w:lang w:eastAsia="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32"/>
        <w:gridCol w:w="5300"/>
        <w:gridCol w:w="3412"/>
      </w:tblGrid>
      <w:tr w:rsidR="00750A6E" w:rsidRPr="003557FD" w14:paraId="6DB3C307" w14:textId="77777777" w:rsidTr="002B13D9">
        <w:tc>
          <w:tcPr>
            <w:tcW w:w="338" w:type="pct"/>
            <w:tcBorders>
              <w:top w:val="single" w:sz="4" w:space="0" w:color="auto"/>
              <w:left w:val="single" w:sz="4" w:space="0" w:color="auto"/>
              <w:bottom w:val="single" w:sz="4" w:space="0" w:color="auto"/>
              <w:right w:val="single" w:sz="4" w:space="0" w:color="auto"/>
            </w:tcBorders>
            <w:vAlign w:val="center"/>
          </w:tcPr>
          <w:p w14:paraId="02B7C0BD" w14:textId="77777777" w:rsidR="00750A6E" w:rsidRPr="003557FD" w:rsidRDefault="00750A6E" w:rsidP="002B13D9">
            <w:pPr>
              <w:jc w:val="center"/>
            </w:pPr>
            <w:r w:rsidRPr="003557FD">
              <w:t>№</w:t>
            </w:r>
          </w:p>
        </w:tc>
        <w:tc>
          <w:tcPr>
            <w:tcW w:w="2836" w:type="pct"/>
            <w:tcBorders>
              <w:top w:val="single" w:sz="4" w:space="0" w:color="auto"/>
              <w:left w:val="single" w:sz="4" w:space="0" w:color="auto"/>
              <w:bottom w:val="single" w:sz="4" w:space="0" w:color="auto"/>
              <w:right w:val="single" w:sz="4" w:space="0" w:color="auto"/>
            </w:tcBorders>
            <w:vAlign w:val="center"/>
          </w:tcPr>
          <w:p w14:paraId="5E69CB28" w14:textId="77777777" w:rsidR="00750A6E" w:rsidRPr="003557FD" w:rsidRDefault="00750A6E" w:rsidP="002B13D9">
            <w:pPr>
              <w:jc w:val="center"/>
            </w:pPr>
            <w:r w:rsidRPr="003557FD">
              <w:t>Перечень информации</w:t>
            </w:r>
          </w:p>
        </w:tc>
        <w:tc>
          <w:tcPr>
            <w:tcW w:w="1826" w:type="pct"/>
            <w:tcBorders>
              <w:top w:val="single" w:sz="4" w:space="0" w:color="auto"/>
              <w:left w:val="single" w:sz="4" w:space="0" w:color="auto"/>
              <w:bottom w:val="single" w:sz="4" w:space="0" w:color="auto"/>
              <w:right w:val="single" w:sz="4" w:space="0" w:color="auto"/>
            </w:tcBorders>
            <w:vAlign w:val="center"/>
          </w:tcPr>
          <w:p w14:paraId="1BA395BA" w14:textId="77777777" w:rsidR="00750A6E" w:rsidRPr="003557FD" w:rsidRDefault="00750A6E" w:rsidP="002B13D9">
            <w:pPr>
              <w:jc w:val="center"/>
            </w:pPr>
          </w:p>
        </w:tc>
      </w:tr>
      <w:tr w:rsidR="00750A6E" w:rsidRPr="003557FD" w14:paraId="345D2B0C" w14:textId="77777777" w:rsidTr="002B13D9">
        <w:tc>
          <w:tcPr>
            <w:tcW w:w="338" w:type="pct"/>
            <w:tcBorders>
              <w:top w:val="single" w:sz="4" w:space="0" w:color="auto"/>
              <w:left w:val="single" w:sz="4" w:space="0" w:color="auto"/>
              <w:bottom w:val="single" w:sz="4" w:space="0" w:color="auto"/>
              <w:right w:val="single" w:sz="4" w:space="0" w:color="auto"/>
            </w:tcBorders>
            <w:vAlign w:val="center"/>
          </w:tcPr>
          <w:p w14:paraId="244DE82B" w14:textId="77777777" w:rsidR="00750A6E" w:rsidRPr="003557FD" w:rsidRDefault="00750A6E" w:rsidP="002B13D9">
            <w:pPr>
              <w:jc w:val="center"/>
            </w:pPr>
            <w:r w:rsidRPr="003557FD">
              <w:t>1</w:t>
            </w:r>
          </w:p>
        </w:tc>
        <w:tc>
          <w:tcPr>
            <w:tcW w:w="2836" w:type="pct"/>
            <w:tcBorders>
              <w:top w:val="single" w:sz="4" w:space="0" w:color="auto"/>
              <w:left w:val="single" w:sz="4" w:space="0" w:color="auto"/>
              <w:bottom w:val="single" w:sz="4" w:space="0" w:color="auto"/>
              <w:right w:val="single" w:sz="4" w:space="0" w:color="auto"/>
            </w:tcBorders>
            <w:vAlign w:val="center"/>
          </w:tcPr>
          <w:p w14:paraId="5BD08094" w14:textId="77777777" w:rsidR="00750A6E" w:rsidRPr="003557FD" w:rsidRDefault="00750A6E" w:rsidP="002B13D9">
            <w:pPr>
              <w:jc w:val="center"/>
            </w:pPr>
          </w:p>
          <w:p w14:paraId="68E18821" w14:textId="77777777" w:rsidR="00750A6E" w:rsidRPr="003557FD" w:rsidRDefault="00750A6E" w:rsidP="002B13D9">
            <w:pPr>
              <w:jc w:val="center"/>
            </w:pPr>
            <w:r w:rsidRPr="003557FD">
              <w:t>Полное наименование ЭСО и название котельной</w:t>
            </w:r>
          </w:p>
        </w:tc>
        <w:tc>
          <w:tcPr>
            <w:tcW w:w="1826" w:type="pct"/>
            <w:tcBorders>
              <w:top w:val="single" w:sz="4" w:space="0" w:color="auto"/>
              <w:left w:val="single" w:sz="4" w:space="0" w:color="auto"/>
              <w:bottom w:val="single" w:sz="4" w:space="0" w:color="auto"/>
              <w:right w:val="single" w:sz="4" w:space="0" w:color="auto"/>
            </w:tcBorders>
            <w:vAlign w:val="center"/>
          </w:tcPr>
          <w:p w14:paraId="2F303614" w14:textId="77777777" w:rsidR="00750A6E" w:rsidRPr="003557FD" w:rsidRDefault="00750A6E" w:rsidP="002B13D9">
            <w:pPr>
              <w:jc w:val="center"/>
            </w:pPr>
            <w:r w:rsidRPr="003557FD">
              <w:t>ООО «Ресурс»</w:t>
            </w:r>
          </w:p>
          <w:p w14:paraId="679759CE" w14:textId="77777777" w:rsidR="00750A6E" w:rsidRPr="003557FD" w:rsidRDefault="00750A6E" w:rsidP="002B13D9">
            <w:pPr>
              <w:jc w:val="center"/>
            </w:pPr>
            <w:r w:rsidRPr="003557FD">
              <w:t>Котельная  ПМК-2</w:t>
            </w:r>
          </w:p>
        </w:tc>
      </w:tr>
      <w:tr w:rsidR="00750A6E" w:rsidRPr="003557FD" w14:paraId="5EEC50D2" w14:textId="77777777" w:rsidTr="002B13D9">
        <w:tc>
          <w:tcPr>
            <w:tcW w:w="338" w:type="pct"/>
            <w:tcBorders>
              <w:top w:val="single" w:sz="4" w:space="0" w:color="auto"/>
              <w:left w:val="single" w:sz="4" w:space="0" w:color="auto"/>
              <w:bottom w:val="single" w:sz="4" w:space="0" w:color="auto"/>
              <w:right w:val="single" w:sz="4" w:space="0" w:color="auto"/>
            </w:tcBorders>
            <w:vAlign w:val="center"/>
          </w:tcPr>
          <w:p w14:paraId="754944D2" w14:textId="77777777" w:rsidR="00750A6E" w:rsidRPr="003557FD" w:rsidRDefault="00750A6E" w:rsidP="002B13D9">
            <w:pPr>
              <w:jc w:val="center"/>
            </w:pPr>
            <w:r w:rsidRPr="003557FD">
              <w:t>2</w:t>
            </w:r>
          </w:p>
        </w:tc>
        <w:tc>
          <w:tcPr>
            <w:tcW w:w="2836" w:type="pct"/>
            <w:tcBorders>
              <w:top w:val="single" w:sz="4" w:space="0" w:color="auto"/>
              <w:left w:val="single" w:sz="4" w:space="0" w:color="auto"/>
              <w:bottom w:val="single" w:sz="4" w:space="0" w:color="auto"/>
              <w:right w:val="single" w:sz="4" w:space="0" w:color="auto"/>
            </w:tcBorders>
            <w:vAlign w:val="center"/>
          </w:tcPr>
          <w:p w14:paraId="16E227D9" w14:textId="77777777" w:rsidR="00750A6E" w:rsidRPr="003557FD" w:rsidRDefault="00750A6E" w:rsidP="002B13D9">
            <w:pPr>
              <w:jc w:val="center"/>
            </w:pPr>
          </w:p>
          <w:p w14:paraId="7D1F7789" w14:textId="77777777" w:rsidR="00750A6E" w:rsidRPr="003557FD" w:rsidRDefault="00750A6E" w:rsidP="002B13D9">
            <w:pPr>
              <w:jc w:val="center"/>
            </w:pPr>
            <w:r w:rsidRPr="003557FD">
              <w:t>Почтовый адрес</w:t>
            </w:r>
          </w:p>
          <w:p w14:paraId="3B39BC74" w14:textId="77777777" w:rsidR="00750A6E" w:rsidRPr="003557FD" w:rsidRDefault="00750A6E" w:rsidP="002B13D9">
            <w:pPr>
              <w:jc w:val="center"/>
            </w:pPr>
          </w:p>
        </w:tc>
        <w:tc>
          <w:tcPr>
            <w:tcW w:w="1826" w:type="pct"/>
            <w:tcBorders>
              <w:top w:val="single" w:sz="4" w:space="0" w:color="auto"/>
              <w:left w:val="single" w:sz="4" w:space="0" w:color="auto"/>
              <w:bottom w:val="single" w:sz="4" w:space="0" w:color="auto"/>
              <w:right w:val="single" w:sz="4" w:space="0" w:color="auto"/>
            </w:tcBorders>
            <w:vAlign w:val="center"/>
          </w:tcPr>
          <w:p w14:paraId="30FF8762" w14:textId="7AEAE6E3" w:rsidR="00750A6E" w:rsidRPr="003557FD" w:rsidRDefault="00452F41" w:rsidP="002B13D9">
            <w:pPr>
              <w:jc w:val="center"/>
            </w:pPr>
            <w:r w:rsidRPr="003557FD">
              <w:t>г. Велиж</w:t>
            </w:r>
            <w:r w:rsidR="00750A6E" w:rsidRPr="003557FD">
              <w:t xml:space="preserve"> 216290</w:t>
            </w:r>
          </w:p>
          <w:p w14:paraId="55F97AE4" w14:textId="77777777" w:rsidR="00750A6E" w:rsidRPr="003557FD" w:rsidRDefault="00750A6E" w:rsidP="002B13D9">
            <w:pPr>
              <w:jc w:val="center"/>
            </w:pPr>
            <w:r w:rsidRPr="003557FD">
              <w:t>ул. Ивановская</w:t>
            </w:r>
          </w:p>
        </w:tc>
      </w:tr>
      <w:tr w:rsidR="00750A6E" w:rsidRPr="003557FD" w14:paraId="11DF629D" w14:textId="77777777" w:rsidTr="002B13D9">
        <w:trPr>
          <w:trHeight w:val="504"/>
        </w:trPr>
        <w:tc>
          <w:tcPr>
            <w:tcW w:w="338" w:type="pct"/>
            <w:tcBorders>
              <w:top w:val="single" w:sz="4" w:space="0" w:color="auto"/>
              <w:left w:val="single" w:sz="4" w:space="0" w:color="auto"/>
              <w:bottom w:val="single" w:sz="4" w:space="0" w:color="auto"/>
              <w:right w:val="single" w:sz="4" w:space="0" w:color="auto"/>
            </w:tcBorders>
            <w:vAlign w:val="center"/>
          </w:tcPr>
          <w:p w14:paraId="2AE579E2" w14:textId="77777777" w:rsidR="00750A6E" w:rsidRPr="003557FD" w:rsidRDefault="00750A6E" w:rsidP="002B13D9">
            <w:pPr>
              <w:jc w:val="center"/>
            </w:pPr>
            <w:r w:rsidRPr="003557FD">
              <w:t>3</w:t>
            </w:r>
          </w:p>
        </w:tc>
        <w:tc>
          <w:tcPr>
            <w:tcW w:w="2836" w:type="pct"/>
            <w:tcBorders>
              <w:top w:val="single" w:sz="4" w:space="0" w:color="auto"/>
              <w:left w:val="single" w:sz="4" w:space="0" w:color="auto"/>
              <w:bottom w:val="single" w:sz="4" w:space="0" w:color="auto"/>
              <w:right w:val="single" w:sz="4" w:space="0" w:color="auto"/>
            </w:tcBorders>
            <w:vAlign w:val="center"/>
          </w:tcPr>
          <w:p w14:paraId="408194AA" w14:textId="77777777" w:rsidR="00750A6E" w:rsidRPr="003557FD" w:rsidRDefault="00750A6E" w:rsidP="002B13D9">
            <w:pPr>
              <w:jc w:val="center"/>
            </w:pPr>
            <w:r w:rsidRPr="003557FD">
              <w:t>Назначение котельной (отопительная, производственно-отопительная)</w:t>
            </w:r>
          </w:p>
        </w:tc>
        <w:tc>
          <w:tcPr>
            <w:tcW w:w="1826" w:type="pct"/>
            <w:tcBorders>
              <w:top w:val="single" w:sz="4" w:space="0" w:color="auto"/>
              <w:left w:val="single" w:sz="4" w:space="0" w:color="auto"/>
              <w:bottom w:val="single" w:sz="4" w:space="0" w:color="auto"/>
              <w:right w:val="single" w:sz="4" w:space="0" w:color="auto"/>
            </w:tcBorders>
            <w:vAlign w:val="center"/>
          </w:tcPr>
          <w:p w14:paraId="46311520" w14:textId="77777777" w:rsidR="00750A6E" w:rsidRPr="003557FD" w:rsidRDefault="00750A6E" w:rsidP="002B13D9">
            <w:pPr>
              <w:jc w:val="center"/>
            </w:pPr>
          </w:p>
          <w:p w14:paraId="64043E85" w14:textId="77777777" w:rsidR="00750A6E" w:rsidRPr="003557FD" w:rsidRDefault="00750A6E" w:rsidP="002B13D9">
            <w:pPr>
              <w:jc w:val="center"/>
            </w:pPr>
            <w:r w:rsidRPr="003557FD">
              <w:t>Отопительная</w:t>
            </w:r>
          </w:p>
        </w:tc>
      </w:tr>
      <w:tr w:rsidR="00750A6E" w:rsidRPr="003557FD" w14:paraId="62BCE970" w14:textId="77777777" w:rsidTr="002B13D9">
        <w:tc>
          <w:tcPr>
            <w:tcW w:w="338" w:type="pct"/>
            <w:tcBorders>
              <w:top w:val="single" w:sz="4" w:space="0" w:color="auto"/>
              <w:left w:val="single" w:sz="4" w:space="0" w:color="auto"/>
              <w:bottom w:val="single" w:sz="4" w:space="0" w:color="auto"/>
              <w:right w:val="single" w:sz="4" w:space="0" w:color="auto"/>
            </w:tcBorders>
            <w:vAlign w:val="center"/>
          </w:tcPr>
          <w:p w14:paraId="41D6E2E6" w14:textId="77777777" w:rsidR="00750A6E" w:rsidRPr="003557FD" w:rsidRDefault="00750A6E" w:rsidP="002B13D9">
            <w:pPr>
              <w:jc w:val="center"/>
            </w:pPr>
            <w:r w:rsidRPr="003557FD">
              <w:t>4</w:t>
            </w:r>
          </w:p>
        </w:tc>
        <w:tc>
          <w:tcPr>
            <w:tcW w:w="2836" w:type="pct"/>
            <w:tcBorders>
              <w:top w:val="single" w:sz="4" w:space="0" w:color="auto"/>
              <w:left w:val="single" w:sz="4" w:space="0" w:color="auto"/>
              <w:bottom w:val="single" w:sz="4" w:space="0" w:color="auto"/>
              <w:right w:val="single" w:sz="4" w:space="0" w:color="auto"/>
            </w:tcBorders>
            <w:vAlign w:val="center"/>
          </w:tcPr>
          <w:p w14:paraId="6BCB5E6E" w14:textId="77777777" w:rsidR="00750A6E" w:rsidRPr="003557FD" w:rsidRDefault="00750A6E" w:rsidP="002B13D9">
            <w:pPr>
              <w:jc w:val="center"/>
            </w:pPr>
            <w:r w:rsidRPr="003557FD">
              <w:t>Установленная тепловая мощность, Гкал (МВт) (суммарная тепловая мощность, марка и количество установленных котлов)</w:t>
            </w:r>
          </w:p>
        </w:tc>
        <w:tc>
          <w:tcPr>
            <w:tcW w:w="1826" w:type="pct"/>
            <w:tcBorders>
              <w:top w:val="single" w:sz="4" w:space="0" w:color="auto"/>
              <w:left w:val="single" w:sz="4" w:space="0" w:color="auto"/>
              <w:bottom w:val="single" w:sz="4" w:space="0" w:color="auto"/>
              <w:right w:val="single" w:sz="4" w:space="0" w:color="auto"/>
            </w:tcBorders>
            <w:vAlign w:val="center"/>
          </w:tcPr>
          <w:p w14:paraId="73F289BC" w14:textId="77777777" w:rsidR="00750A6E" w:rsidRPr="003557FD" w:rsidRDefault="00750A6E" w:rsidP="002B13D9">
            <w:pPr>
              <w:jc w:val="center"/>
            </w:pPr>
            <w:r w:rsidRPr="003557FD">
              <w:t>3 х0,705МВт =2,12Гкал /ч</w:t>
            </w:r>
          </w:p>
          <w:p w14:paraId="3A9AE12A" w14:textId="77777777" w:rsidR="00750A6E" w:rsidRPr="003557FD" w:rsidRDefault="00750A6E" w:rsidP="002B13D9">
            <w:pPr>
              <w:jc w:val="center"/>
            </w:pPr>
            <w:r w:rsidRPr="003557FD">
              <w:t>3 котла  КВ (а)</w:t>
            </w:r>
          </w:p>
        </w:tc>
      </w:tr>
    </w:tbl>
    <w:p w14:paraId="40E9AD4F" w14:textId="5FAA7A54" w:rsidR="003B6187" w:rsidRDefault="003B6187" w:rsidP="001C2C43">
      <w:pPr>
        <w:tabs>
          <w:tab w:val="left" w:pos="0"/>
        </w:tabs>
        <w:ind w:firstLine="709"/>
        <w:rPr>
          <w:rFonts w:eastAsia="Times New Roman"/>
          <w:szCs w:val="24"/>
          <w:lang w:eastAsia="ru-RU"/>
        </w:rPr>
      </w:pPr>
    </w:p>
    <w:p w14:paraId="33AA10CA" w14:textId="77777777" w:rsidR="00750A6E" w:rsidRPr="003557FD" w:rsidRDefault="00750A6E" w:rsidP="00750A6E">
      <w:pPr>
        <w:autoSpaceDE w:val="0"/>
        <w:autoSpaceDN w:val="0"/>
        <w:adjustRightInd w:val="0"/>
        <w:ind w:firstLine="720"/>
        <w:rPr>
          <w:bCs/>
          <w:i/>
          <w:sz w:val="28"/>
          <w:szCs w:val="28"/>
        </w:rPr>
      </w:pPr>
      <w:r w:rsidRPr="003557FD">
        <w:rPr>
          <w:bCs/>
          <w:i/>
          <w:sz w:val="28"/>
          <w:szCs w:val="28"/>
        </w:rPr>
        <w:t>Котельное оборудование</w:t>
      </w:r>
    </w:p>
    <w:tbl>
      <w:tblPr>
        <w:tblW w:w="906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7"/>
        <w:gridCol w:w="1565"/>
        <w:gridCol w:w="1559"/>
        <w:gridCol w:w="1560"/>
        <w:gridCol w:w="737"/>
        <w:gridCol w:w="1105"/>
        <w:gridCol w:w="1134"/>
      </w:tblGrid>
      <w:tr w:rsidR="00750A6E" w:rsidRPr="003557FD" w14:paraId="04DECFFB" w14:textId="77777777" w:rsidTr="00750A6E">
        <w:tc>
          <w:tcPr>
            <w:tcW w:w="1407" w:type="dxa"/>
            <w:tcBorders>
              <w:top w:val="single" w:sz="4" w:space="0" w:color="auto"/>
              <w:left w:val="single" w:sz="4" w:space="0" w:color="auto"/>
              <w:bottom w:val="single" w:sz="4" w:space="0" w:color="auto"/>
              <w:right w:val="single" w:sz="4" w:space="0" w:color="auto"/>
            </w:tcBorders>
            <w:vAlign w:val="center"/>
          </w:tcPr>
          <w:p w14:paraId="77405B66" w14:textId="77777777" w:rsidR="00750A6E" w:rsidRPr="00750A6E" w:rsidRDefault="00750A6E" w:rsidP="002B13D9">
            <w:pPr>
              <w:rPr>
                <w:sz w:val="20"/>
                <w:szCs w:val="20"/>
              </w:rPr>
            </w:pPr>
            <w:r w:rsidRPr="00750A6E">
              <w:rPr>
                <w:sz w:val="20"/>
                <w:szCs w:val="20"/>
              </w:rPr>
              <w:t>Марка, котлоагрегата</w:t>
            </w:r>
          </w:p>
        </w:tc>
        <w:tc>
          <w:tcPr>
            <w:tcW w:w="1565" w:type="dxa"/>
            <w:tcBorders>
              <w:top w:val="single" w:sz="4" w:space="0" w:color="auto"/>
              <w:left w:val="single" w:sz="4" w:space="0" w:color="auto"/>
              <w:bottom w:val="single" w:sz="4" w:space="0" w:color="auto"/>
              <w:right w:val="single" w:sz="4" w:space="0" w:color="auto"/>
            </w:tcBorders>
            <w:vAlign w:val="center"/>
          </w:tcPr>
          <w:p w14:paraId="7AFF5003" w14:textId="77777777" w:rsidR="00750A6E" w:rsidRPr="00750A6E" w:rsidRDefault="00750A6E" w:rsidP="002B13D9">
            <w:pPr>
              <w:rPr>
                <w:sz w:val="20"/>
                <w:szCs w:val="20"/>
              </w:rPr>
            </w:pPr>
            <w:r w:rsidRPr="00750A6E">
              <w:rPr>
                <w:sz w:val="20"/>
                <w:szCs w:val="20"/>
              </w:rPr>
              <w:t xml:space="preserve">Тип (водогрейный, паровой) </w:t>
            </w:r>
          </w:p>
        </w:tc>
        <w:tc>
          <w:tcPr>
            <w:tcW w:w="1559" w:type="dxa"/>
            <w:tcBorders>
              <w:top w:val="single" w:sz="4" w:space="0" w:color="auto"/>
              <w:left w:val="single" w:sz="4" w:space="0" w:color="auto"/>
              <w:bottom w:val="single" w:sz="4" w:space="0" w:color="auto"/>
              <w:right w:val="single" w:sz="4" w:space="0" w:color="auto"/>
            </w:tcBorders>
            <w:vAlign w:val="center"/>
          </w:tcPr>
          <w:p w14:paraId="2FAD7BF3" w14:textId="77777777" w:rsidR="00750A6E" w:rsidRPr="00750A6E" w:rsidRDefault="00750A6E" w:rsidP="002B13D9">
            <w:pPr>
              <w:rPr>
                <w:sz w:val="20"/>
                <w:szCs w:val="20"/>
              </w:rPr>
            </w:pPr>
            <w:r w:rsidRPr="00750A6E">
              <w:rPr>
                <w:sz w:val="20"/>
                <w:szCs w:val="20"/>
              </w:rPr>
              <w:t>Вид топлива</w:t>
            </w:r>
          </w:p>
        </w:tc>
        <w:tc>
          <w:tcPr>
            <w:tcW w:w="1560" w:type="dxa"/>
            <w:tcBorders>
              <w:top w:val="single" w:sz="4" w:space="0" w:color="auto"/>
              <w:left w:val="single" w:sz="4" w:space="0" w:color="auto"/>
              <w:bottom w:val="single" w:sz="4" w:space="0" w:color="auto"/>
              <w:right w:val="single" w:sz="4" w:space="0" w:color="auto"/>
            </w:tcBorders>
            <w:vAlign w:val="center"/>
          </w:tcPr>
          <w:p w14:paraId="2D78F2AB" w14:textId="77777777" w:rsidR="00750A6E" w:rsidRPr="00750A6E" w:rsidRDefault="00750A6E" w:rsidP="002B13D9">
            <w:pPr>
              <w:rPr>
                <w:sz w:val="20"/>
                <w:szCs w:val="20"/>
              </w:rPr>
            </w:pPr>
            <w:r w:rsidRPr="00750A6E">
              <w:rPr>
                <w:sz w:val="20"/>
                <w:szCs w:val="20"/>
              </w:rPr>
              <w:t>КПД брутто, %</w:t>
            </w:r>
          </w:p>
        </w:tc>
        <w:tc>
          <w:tcPr>
            <w:tcW w:w="737" w:type="dxa"/>
            <w:tcBorders>
              <w:top w:val="single" w:sz="4" w:space="0" w:color="auto"/>
              <w:left w:val="single" w:sz="4" w:space="0" w:color="auto"/>
              <w:bottom w:val="single" w:sz="4" w:space="0" w:color="auto"/>
              <w:right w:val="single" w:sz="4" w:space="0" w:color="auto"/>
            </w:tcBorders>
            <w:vAlign w:val="center"/>
          </w:tcPr>
          <w:p w14:paraId="14025859" w14:textId="77777777" w:rsidR="00750A6E" w:rsidRPr="00750A6E" w:rsidRDefault="00750A6E" w:rsidP="002B13D9">
            <w:pPr>
              <w:rPr>
                <w:sz w:val="20"/>
                <w:szCs w:val="20"/>
              </w:rPr>
            </w:pPr>
            <w:r w:rsidRPr="00750A6E">
              <w:rPr>
                <w:sz w:val="20"/>
                <w:szCs w:val="20"/>
              </w:rPr>
              <w:t>Мощность,  (Гкал / ч)</w:t>
            </w:r>
          </w:p>
        </w:tc>
        <w:tc>
          <w:tcPr>
            <w:tcW w:w="1105" w:type="dxa"/>
            <w:tcBorders>
              <w:top w:val="single" w:sz="4" w:space="0" w:color="auto"/>
              <w:left w:val="single" w:sz="4" w:space="0" w:color="auto"/>
              <w:bottom w:val="single" w:sz="4" w:space="0" w:color="auto"/>
              <w:right w:val="single" w:sz="4" w:space="0" w:color="auto"/>
            </w:tcBorders>
            <w:vAlign w:val="center"/>
          </w:tcPr>
          <w:p w14:paraId="39041A16" w14:textId="77777777" w:rsidR="00750A6E" w:rsidRPr="00750A6E" w:rsidRDefault="00750A6E" w:rsidP="002B13D9">
            <w:pPr>
              <w:rPr>
                <w:sz w:val="20"/>
                <w:szCs w:val="20"/>
              </w:rPr>
            </w:pPr>
            <w:r w:rsidRPr="00750A6E">
              <w:rPr>
                <w:sz w:val="20"/>
                <w:szCs w:val="20"/>
              </w:rPr>
              <w:t>Паропроизво-дительность, (т/час)</w:t>
            </w:r>
          </w:p>
        </w:tc>
        <w:tc>
          <w:tcPr>
            <w:tcW w:w="1134" w:type="dxa"/>
            <w:tcBorders>
              <w:top w:val="single" w:sz="4" w:space="0" w:color="auto"/>
              <w:left w:val="single" w:sz="4" w:space="0" w:color="auto"/>
              <w:bottom w:val="single" w:sz="4" w:space="0" w:color="auto"/>
              <w:right w:val="single" w:sz="4" w:space="0" w:color="auto"/>
            </w:tcBorders>
            <w:vAlign w:val="center"/>
          </w:tcPr>
          <w:p w14:paraId="6D6989F8" w14:textId="77777777" w:rsidR="00750A6E" w:rsidRPr="00750A6E" w:rsidRDefault="00750A6E" w:rsidP="002B13D9">
            <w:pPr>
              <w:rPr>
                <w:sz w:val="20"/>
                <w:szCs w:val="20"/>
              </w:rPr>
            </w:pPr>
            <w:r w:rsidRPr="00750A6E">
              <w:rPr>
                <w:sz w:val="20"/>
                <w:szCs w:val="20"/>
              </w:rPr>
              <w:t>Год ввода в эксплуатацию</w:t>
            </w:r>
          </w:p>
        </w:tc>
      </w:tr>
      <w:tr w:rsidR="00750A6E" w:rsidRPr="003557FD" w14:paraId="078C7923" w14:textId="77777777" w:rsidTr="00750A6E">
        <w:tc>
          <w:tcPr>
            <w:tcW w:w="1407" w:type="dxa"/>
            <w:tcBorders>
              <w:top w:val="single" w:sz="4" w:space="0" w:color="auto"/>
              <w:left w:val="single" w:sz="4" w:space="0" w:color="auto"/>
              <w:bottom w:val="single" w:sz="4" w:space="0" w:color="auto"/>
              <w:right w:val="single" w:sz="4" w:space="0" w:color="auto"/>
            </w:tcBorders>
          </w:tcPr>
          <w:p w14:paraId="72DD7E69" w14:textId="77777777" w:rsidR="00750A6E" w:rsidRPr="00750A6E" w:rsidRDefault="00750A6E" w:rsidP="002B13D9">
            <w:pPr>
              <w:rPr>
                <w:rFonts w:eastAsia="Arial Unicode MS"/>
                <w:sz w:val="20"/>
                <w:szCs w:val="20"/>
              </w:rPr>
            </w:pPr>
            <w:r w:rsidRPr="00750A6E">
              <w:rPr>
                <w:rFonts w:eastAsia="Arial Unicode MS"/>
                <w:sz w:val="20"/>
                <w:szCs w:val="20"/>
              </w:rPr>
              <w:t xml:space="preserve">КВТС-1 </w:t>
            </w:r>
          </w:p>
        </w:tc>
        <w:tc>
          <w:tcPr>
            <w:tcW w:w="1565" w:type="dxa"/>
            <w:tcBorders>
              <w:top w:val="single" w:sz="4" w:space="0" w:color="auto"/>
              <w:left w:val="single" w:sz="4" w:space="0" w:color="auto"/>
              <w:bottom w:val="single" w:sz="4" w:space="0" w:color="auto"/>
              <w:right w:val="single" w:sz="4" w:space="0" w:color="auto"/>
            </w:tcBorders>
          </w:tcPr>
          <w:p w14:paraId="3647851F" w14:textId="77777777" w:rsidR="00750A6E" w:rsidRPr="00750A6E" w:rsidRDefault="00750A6E" w:rsidP="002B13D9">
            <w:pPr>
              <w:rPr>
                <w:sz w:val="20"/>
                <w:szCs w:val="20"/>
              </w:rPr>
            </w:pPr>
            <w:r w:rsidRPr="00750A6E">
              <w:rPr>
                <w:sz w:val="20"/>
                <w:szCs w:val="20"/>
              </w:rPr>
              <w:t>водогрейный</w:t>
            </w:r>
          </w:p>
        </w:tc>
        <w:tc>
          <w:tcPr>
            <w:tcW w:w="1559" w:type="dxa"/>
            <w:tcBorders>
              <w:top w:val="single" w:sz="4" w:space="0" w:color="auto"/>
              <w:left w:val="single" w:sz="4" w:space="0" w:color="auto"/>
              <w:bottom w:val="single" w:sz="4" w:space="0" w:color="auto"/>
              <w:right w:val="single" w:sz="4" w:space="0" w:color="auto"/>
            </w:tcBorders>
          </w:tcPr>
          <w:p w14:paraId="70CABD37" w14:textId="77777777" w:rsidR="00750A6E" w:rsidRPr="00750A6E" w:rsidRDefault="00750A6E" w:rsidP="002B13D9">
            <w:pPr>
              <w:rPr>
                <w:sz w:val="20"/>
                <w:szCs w:val="20"/>
              </w:rPr>
            </w:pPr>
            <w:r w:rsidRPr="00750A6E">
              <w:rPr>
                <w:sz w:val="20"/>
                <w:szCs w:val="20"/>
              </w:rPr>
              <w:t>Опилки, дрова</w:t>
            </w:r>
          </w:p>
        </w:tc>
        <w:tc>
          <w:tcPr>
            <w:tcW w:w="1560" w:type="dxa"/>
            <w:tcBorders>
              <w:top w:val="single" w:sz="4" w:space="0" w:color="auto"/>
              <w:left w:val="single" w:sz="4" w:space="0" w:color="auto"/>
              <w:bottom w:val="single" w:sz="4" w:space="0" w:color="auto"/>
              <w:right w:val="single" w:sz="4" w:space="0" w:color="auto"/>
            </w:tcBorders>
          </w:tcPr>
          <w:p w14:paraId="2CC9E7B5" w14:textId="77777777" w:rsidR="00750A6E" w:rsidRPr="00750A6E" w:rsidRDefault="00750A6E" w:rsidP="002B13D9">
            <w:pPr>
              <w:rPr>
                <w:sz w:val="20"/>
                <w:szCs w:val="20"/>
              </w:rPr>
            </w:pPr>
            <w:r w:rsidRPr="00750A6E">
              <w:rPr>
                <w:sz w:val="20"/>
                <w:szCs w:val="20"/>
              </w:rPr>
              <w:t>82</w:t>
            </w:r>
          </w:p>
        </w:tc>
        <w:tc>
          <w:tcPr>
            <w:tcW w:w="737" w:type="dxa"/>
            <w:tcBorders>
              <w:top w:val="single" w:sz="4" w:space="0" w:color="auto"/>
              <w:left w:val="single" w:sz="4" w:space="0" w:color="auto"/>
              <w:bottom w:val="single" w:sz="4" w:space="0" w:color="auto"/>
              <w:right w:val="single" w:sz="4" w:space="0" w:color="auto"/>
            </w:tcBorders>
          </w:tcPr>
          <w:p w14:paraId="58CAE6FD" w14:textId="77777777" w:rsidR="00750A6E" w:rsidRPr="00750A6E" w:rsidRDefault="00750A6E" w:rsidP="002B13D9">
            <w:pPr>
              <w:rPr>
                <w:sz w:val="20"/>
                <w:szCs w:val="20"/>
              </w:rPr>
            </w:pPr>
            <w:r w:rsidRPr="00750A6E">
              <w:rPr>
                <w:sz w:val="20"/>
                <w:szCs w:val="20"/>
              </w:rPr>
              <w:t>0,705</w:t>
            </w:r>
          </w:p>
        </w:tc>
        <w:tc>
          <w:tcPr>
            <w:tcW w:w="1105" w:type="dxa"/>
            <w:tcBorders>
              <w:top w:val="single" w:sz="4" w:space="0" w:color="auto"/>
              <w:left w:val="single" w:sz="4" w:space="0" w:color="auto"/>
              <w:bottom w:val="single" w:sz="4" w:space="0" w:color="auto"/>
              <w:right w:val="single" w:sz="4" w:space="0" w:color="auto"/>
            </w:tcBorders>
          </w:tcPr>
          <w:p w14:paraId="7B0C68C0" w14:textId="77777777" w:rsidR="00750A6E" w:rsidRPr="00750A6E" w:rsidRDefault="00750A6E" w:rsidP="002B13D9">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61B7CB9" w14:textId="77777777" w:rsidR="00750A6E" w:rsidRPr="00750A6E" w:rsidRDefault="00750A6E" w:rsidP="002B13D9">
            <w:pPr>
              <w:rPr>
                <w:sz w:val="20"/>
                <w:szCs w:val="20"/>
              </w:rPr>
            </w:pPr>
            <w:r w:rsidRPr="00750A6E">
              <w:rPr>
                <w:sz w:val="20"/>
                <w:szCs w:val="20"/>
              </w:rPr>
              <w:t>2019</w:t>
            </w:r>
          </w:p>
        </w:tc>
      </w:tr>
      <w:tr w:rsidR="00750A6E" w:rsidRPr="003557FD" w14:paraId="6E870578" w14:textId="77777777" w:rsidTr="00750A6E">
        <w:tc>
          <w:tcPr>
            <w:tcW w:w="1407" w:type="dxa"/>
            <w:tcBorders>
              <w:top w:val="single" w:sz="4" w:space="0" w:color="auto"/>
              <w:left w:val="single" w:sz="4" w:space="0" w:color="auto"/>
              <w:bottom w:val="single" w:sz="4" w:space="0" w:color="auto"/>
              <w:right w:val="single" w:sz="4" w:space="0" w:color="auto"/>
            </w:tcBorders>
          </w:tcPr>
          <w:p w14:paraId="330FE279" w14:textId="77777777" w:rsidR="00750A6E" w:rsidRPr="00750A6E" w:rsidRDefault="00750A6E" w:rsidP="002B13D9">
            <w:pPr>
              <w:rPr>
                <w:rFonts w:eastAsia="Arial Unicode MS"/>
                <w:sz w:val="20"/>
                <w:szCs w:val="20"/>
              </w:rPr>
            </w:pPr>
            <w:r w:rsidRPr="00750A6E">
              <w:rPr>
                <w:rFonts w:eastAsia="Arial Unicode MS"/>
                <w:sz w:val="20"/>
                <w:szCs w:val="20"/>
              </w:rPr>
              <w:t xml:space="preserve">КВТС-1 </w:t>
            </w:r>
          </w:p>
        </w:tc>
        <w:tc>
          <w:tcPr>
            <w:tcW w:w="1565" w:type="dxa"/>
            <w:tcBorders>
              <w:top w:val="single" w:sz="4" w:space="0" w:color="auto"/>
              <w:left w:val="single" w:sz="4" w:space="0" w:color="auto"/>
              <w:bottom w:val="single" w:sz="4" w:space="0" w:color="auto"/>
              <w:right w:val="single" w:sz="4" w:space="0" w:color="auto"/>
            </w:tcBorders>
          </w:tcPr>
          <w:p w14:paraId="036FFCA0" w14:textId="77777777" w:rsidR="00750A6E" w:rsidRPr="00750A6E" w:rsidRDefault="00750A6E" w:rsidP="002B13D9">
            <w:pPr>
              <w:rPr>
                <w:sz w:val="20"/>
                <w:szCs w:val="20"/>
              </w:rPr>
            </w:pPr>
            <w:r w:rsidRPr="00750A6E">
              <w:rPr>
                <w:sz w:val="20"/>
                <w:szCs w:val="20"/>
              </w:rPr>
              <w:t>водогрейный</w:t>
            </w:r>
          </w:p>
        </w:tc>
        <w:tc>
          <w:tcPr>
            <w:tcW w:w="1559" w:type="dxa"/>
            <w:tcBorders>
              <w:top w:val="single" w:sz="4" w:space="0" w:color="auto"/>
              <w:left w:val="single" w:sz="4" w:space="0" w:color="auto"/>
              <w:bottom w:val="single" w:sz="4" w:space="0" w:color="auto"/>
              <w:right w:val="single" w:sz="4" w:space="0" w:color="auto"/>
            </w:tcBorders>
          </w:tcPr>
          <w:p w14:paraId="7A3B303B" w14:textId="77777777" w:rsidR="00750A6E" w:rsidRPr="00750A6E" w:rsidRDefault="00750A6E" w:rsidP="002B13D9">
            <w:pPr>
              <w:rPr>
                <w:sz w:val="20"/>
                <w:szCs w:val="20"/>
              </w:rPr>
            </w:pPr>
            <w:r w:rsidRPr="00750A6E">
              <w:rPr>
                <w:sz w:val="20"/>
                <w:szCs w:val="20"/>
              </w:rPr>
              <w:t>Опилки, дрова</w:t>
            </w:r>
          </w:p>
        </w:tc>
        <w:tc>
          <w:tcPr>
            <w:tcW w:w="1560" w:type="dxa"/>
            <w:tcBorders>
              <w:top w:val="single" w:sz="4" w:space="0" w:color="auto"/>
              <w:left w:val="single" w:sz="4" w:space="0" w:color="auto"/>
              <w:bottom w:val="single" w:sz="4" w:space="0" w:color="auto"/>
              <w:right w:val="single" w:sz="4" w:space="0" w:color="auto"/>
            </w:tcBorders>
          </w:tcPr>
          <w:p w14:paraId="4BB64AC8" w14:textId="77777777" w:rsidR="00750A6E" w:rsidRPr="00750A6E" w:rsidRDefault="00750A6E" w:rsidP="002B13D9">
            <w:pPr>
              <w:rPr>
                <w:sz w:val="20"/>
                <w:szCs w:val="20"/>
              </w:rPr>
            </w:pPr>
            <w:r w:rsidRPr="00750A6E">
              <w:rPr>
                <w:sz w:val="20"/>
                <w:szCs w:val="20"/>
              </w:rPr>
              <w:t>82</w:t>
            </w:r>
          </w:p>
        </w:tc>
        <w:tc>
          <w:tcPr>
            <w:tcW w:w="737" w:type="dxa"/>
            <w:tcBorders>
              <w:top w:val="single" w:sz="4" w:space="0" w:color="auto"/>
              <w:left w:val="single" w:sz="4" w:space="0" w:color="auto"/>
              <w:bottom w:val="single" w:sz="4" w:space="0" w:color="auto"/>
              <w:right w:val="single" w:sz="4" w:space="0" w:color="auto"/>
            </w:tcBorders>
          </w:tcPr>
          <w:p w14:paraId="2B5FC488" w14:textId="77777777" w:rsidR="00750A6E" w:rsidRPr="00750A6E" w:rsidRDefault="00750A6E" w:rsidP="002B13D9">
            <w:pPr>
              <w:rPr>
                <w:sz w:val="20"/>
                <w:szCs w:val="20"/>
              </w:rPr>
            </w:pPr>
            <w:r w:rsidRPr="00750A6E">
              <w:rPr>
                <w:sz w:val="20"/>
                <w:szCs w:val="20"/>
              </w:rPr>
              <w:t>0,705</w:t>
            </w:r>
          </w:p>
        </w:tc>
        <w:tc>
          <w:tcPr>
            <w:tcW w:w="1105" w:type="dxa"/>
            <w:tcBorders>
              <w:top w:val="single" w:sz="4" w:space="0" w:color="auto"/>
              <w:left w:val="single" w:sz="4" w:space="0" w:color="auto"/>
              <w:bottom w:val="single" w:sz="4" w:space="0" w:color="auto"/>
              <w:right w:val="single" w:sz="4" w:space="0" w:color="auto"/>
            </w:tcBorders>
          </w:tcPr>
          <w:p w14:paraId="14036223" w14:textId="77777777" w:rsidR="00750A6E" w:rsidRPr="00750A6E" w:rsidRDefault="00750A6E" w:rsidP="002B13D9">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0D88C30" w14:textId="77777777" w:rsidR="00750A6E" w:rsidRPr="00750A6E" w:rsidRDefault="00750A6E" w:rsidP="002B13D9">
            <w:pPr>
              <w:rPr>
                <w:sz w:val="20"/>
                <w:szCs w:val="20"/>
              </w:rPr>
            </w:pPr>
            <w:r w:rsidRPr="00750A6E">
              <w:rPr>
                <w:sz w:val="20"/>
                <w:szCs w:val="20"/>
              </w:rPr>
              <w:t>2019</w:t>
            </w:r>
          </w:p>
        </w:tc>
      </w:tr>
      <w:tr w:rsidR="00750A6E" w:rsidRPr="003557FD" w14:paraId="1A0A80A1" w14:textId="77777777" w:rsidTr="00750A6E">
        <w:tc>
          <w:tcPr>
            <w:tcW w:w="1407" w:type="dxa"/>
            <w:tcBorders>
              <w:top w:val="single" w:sz="4" w:space="0" w:color="auto"/>
              <w:left w:val="single" w:sz="4" w:space="0" w:color="auto"/>
              <w:bottom w:val="single" w:sz="4" w:space="0" w:color="auto"/>
              <w:right w:val="single" w:sz="4" w:space="0" w:color="auto"/>
            </w:tcBorders>
          </w:tcPr>
          <w:p w14:paraId="4CE9CC59" w14:textId="77777777" w:rsidR="00750A6E" w:rsidRPr="00750A6E" w:rsidRDefault="00750A6E" w:rsidP="002B13D9">
            <w:pPr>
              <w:rPr>
                <w:rFonts w:eastAsia="Arial Unicode MS"/>
                <w:sz w:val="20"/>
                <w:szCs w:val="20"/>
              </w:rPr>
            </w:pPr>
            <w:r w:rsidRPr="00750A6E">
              <w:rPr>
                <w:rFonts w:eastAsia="Arial Unicode MS"/>
                <w:sz w:val="20"/>
                <w:szCs w:val="20"/>
              </w:rPr>
              <w:t xml:space="preserve">КВТС-1 </w:t>
            </w:r>
          </w:p>
        </w:tc>
        <w:tc>
          <w:tcPr>
            <w:tcW w:w="1565" w:type="dxa"/>
            <w:tcBorders>
              <w:top w:val="single" w:sz="4" w:space="0" w:color="auto"/>
              <w:left w:val="single" w:sz="4" w:space="0" w:color="auto"/>
              <w:bottom w:val="single" w:sz="4" w:space="0" w:color="auto"/>
              <w:right w:val="single" w:sz="4" w:space="0" w:color="auto"/>
            </w:tcBorders>
          </w:tcPr>
          <w:p w14:paraId="405140A2" w14:textId="77777777" w:rsidR="00750A6E" w:rsidRPr="00750A6E" w:rsidRDefault="00750A6E" w:rsidP="002B13D9">
            <w:pPr>
              <w:rPr>
                <w:sz w:val="20"/>
                <w:szCs w:val="20"/>
              </w:rPr>
            </w:pPr>
            <w:r w:rsidRPr="00750A6E">
              <w:rPr>
                <w:sz w:val="20"/>
                <w:szCs w:val="20"/>
              </w:rPr>
              <w:t>водогрейный</w:t>
            </w:r>
          </w:p>
        </w:tc>
        <w:tc>
          <w:tcPr>
            <w:tcW w:w="1559" w:type="dxa"/>
            <w:tcBorders>
              <w:top w:val="single" w:sz="4" w:space="0" w:color="auto"/>
              <w:left w:val="single" w:sz="4" w:space="0" w:color="auto"/>
              <w:bottom w:val="single" w:sz="4" w:space="0" w:color="auto"/>
              <w:right w:val="single" w:sz="4" w:space="0" w:color="auto"/>
            </w:tcBorders>
          </w:tcPr>
          <w:p w14:paraId="08295993" w14:textId="77777777" w:rsidR="00750A6E" w:rsidRPr="00750A6E" w:rsidRDefault="00750A6E" w:rsidP="002B13D9">
            <w:pPr>
              <w:rPr>
                <w:sz w:val="20"/>
                <w:szCs w:val="20"/>
              </w:rPr>
            </w:pPr>
            <w:r w:rsidRPr="00750A6E">
              <w:rPr>
                <w:sz w:val="20"/>
                <w:szCs w:val="20"/>
              </w:rPr>
              <w:t>Опилки, дрова</w:t>
            </w:r>
          </w:p>
        </w:tc>
        <w:tc>
          <w:tcPr>
            <w:tcW w:w="1560" w:type="dxa"/>
            <w:tcBorders>
              <w:top w:val="single" w:sz="4" w:space="0" w:color="auto"/>
              <w:left w:val="single" w:sz="4" w:space="0" w:color="auto"/>
              <w:bottom w:val="single" w:sz="4" w:space="0" w:color="auto"/>
              <w:right w:val="single" w:sz="4" w:space="0" w:color="auto"/>
            </w:tcBorders>
          </w:tcPr>
          <w:p w14:paraId="355E2442" w14:textId="77777777" w:rsidR="00750A6E" w:rsidRPr="00750A6E" w:rsidRDefault="00750A6E" w:rsidP="002B13D9">
            <w:pPr>
              <w:rPr>
                <w:sz w:val="20"/>
                <w:szCs w:val="20"/>
              </w:rPr>
            </w:pPr>
            <w:r w:rsidRPr="00750A6E">
              <w:rPr>
                <w:sz w:val="20"/>
                <w:szCs w:val="20"/>
              </w:rPr>
              <w:t>82</w:t>
            </w:r>
          </w:p>
        </w:tc>
        <w:tc>
          <w:tcPr>
            <w:tcW w:w="737" w:type="dxa"/>
            <w:tcBorders>
              <w:top w:val="single" w:sz="4" w:space="0" w:color="auto"/>
              <w:left w:val="single" w:sz="4" w:space="0" w:color="auto"/>
              <w:bottom w:val="single" w:sz="4" w:space="0" w:color="auto"/>
              <w:right w:val="single" w:sz="4" w:space="0" w:color="auto"/>
            </w:tcBorders>
          </w:tcPr>
          <w:p w14:paraId="77A1D93B" w14:textId="77777777" w:rsidR="00750A6E" w:rsidRPr="00750A6E" w:rsidRDefault="00750A6E" w:rsidP="002B13D9">
            <w:pPr>
              <w:rPr>
                <w:sz w:val="20"/>
                <w:szCs w:val="20"/>
              </w:rPr>
            </w:pPr>
            <w:r w:rsidRPr="00750A6E">
              <w:rPr>
                <w:sz w:val="20"/>
                <w:szCs w:val="20"/>
              </w:rPr>
              <w:t>0,705</w:t>
            </w:r>
          </w:p>
        </w:tc>
        <w:tc>
          <w:tcPr>
            <w:tcW w:w="1105" w:type="dxa"/>
            <w:tcBorders>
              <w:top w:val="single" w:sz="4" w:space="0" w:color="auto"/>
              <w:left w:val="single" w:sz="4" w:space="0" w:color="auto"/>
              <w:bottom w:val="single" w:sz="4" w:space="0" w:color="auto"/>
              <w:right w:val="single" w:sz="4" w:space="0" w:color="auto"/>
            </w:tcBorders>
          </w:tcPr>
          <w:p w14:paraId="1717A3CC" w14:textId="77777777" w:rsidR="00750A6E" w:rsidRPr="00750A6E" w:rsidRDefault="00750A6E" w:rsidP="002B13D9">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0F38A3A" w14:textId="77777777" w:rsidR="00750A6E" w:rsidRPr="00750A6E" w:rsidRDefault="00750A6E" w:rsidP="002B13D9">
            <w:pPr>
              <w:rPr>
                <w:sz w:val="20"/>
                <w:szCs w:val="20"/>
              </w:rPr>
            </w:pPr>
            <w:r w:rsidRPr="00750A6E">
              <w:rPr>
                <w:sz w:val="20"/>
                <w:szCs w:val="20"/>
              </w:rPr>
              <w:t>2019</w:t>
            </w:r>
          </w:p>
        </w:tc>
      </w:tr>
    </w:tbl>
    <w:p w14:paraId="1DEE43AF" w14:textId="77777777" w:rsidR="00750A6E" w:rsidRPr="00F161FD" w:rsidRDefault="00750A6E" w:rsidP="00750A6E">
      <w:pPr>
        <w:autoSpaceDE w:val="0"/>
        <w:autoSpaceDN w:val="0"/>
        <w:adjustRightInd w:val="0"/>
        <w:ind w:firstLine="720"/>
        <w:rPr>
          <w:bCs/>
          <w:i/>
          <w:szCs w:val="24"/>
        </w:rPr>
      </w:pPr>
      <w:r w:rsidRPr="00F161FD">
        <w:rPr>
          <w:bCs/>
          <w:i/>
          <w:szCs w:val="24"/>
        </w:rPr>
        <w:t>Характеристика тепловых сетей (далее - ТС)</w:t>
      </w:r>
    </w:p>
    <w:p w14:paraId="58A7482B" w14:textId="01CFEBF0" w:rsidR="00750A6E" w:rsidRPr="00F161FD" w:rsidRDefault="00750A6E" w:rsidP="00750A6E">
      <w:pPr>
        <w:ind w:firstLine="720"/>
        <w:rPr>
          <w:bCs/>
          <w:szCs w:val="24"/>
        </w:rPr>
      </w:pPr>
      <w:r w:rsidRPr="00F161FD">
        <w:rPr>
          <w:bCs/>
          <w:szCs w:val="24"/>
        </w:rPr>
        <w:t xml:space="preserve">Тип системы </w:t>
      </w:r>
      <w:r w:rsidR="00452F41" w:rsidRPr="00F161FD">
        <w:rPr>
          <w:bCs/>
          <w:szCs w:val="24"/>
        </w:rPr>
        <w:t>теплоснабжения: Закрытая</w:t>
      </w:r>
    </w:p>
    <w:p w14:paraId="24889149" w14:textId="77777777" w:rsidR="00750A6E" w:rsidRPr="00F161FD" w:rsidRDefault="00750A6E" w:rsidP="00750A6E">
      <w:pPr>
        <w:ind w:firstLine="720"/>
        <w:rPr>
          <w:b/>
          <w:szCs w:val="24"/>
        </w:rPr>
      </w:pPr>
      <w:r w:rsidRPr="00F161FD">
        <w:rPr>
          <w:bCs/>
          <w:szCs w:val="24"/>
        </w:rPr>
        <w:lastRenderedPageBreak/>
        <w:t>Протяженность тепловых сетей – 0,755 км.</w:t>
      </w:r>
    </w:p>
    <w:p w14:paraId="2A23BF0F" w14:textId="3865746C" w:rsidR="003B6187" w:rsidRDefault="003B6187" w:rsidP="001C2C43">
      <w:pPr>
        <w:tabs>
          <w:tab w:val="left" w:pos="0"/>
        </w:tabs>
        <w:ind w:firstLine="709"/>
        <w:rPr>
          <w:rFonts w:eastAsia="Times New Roman"/>
          <w:szCs w:val="24"/>
          <w:lang w:eastAsia="ru-RU"/>
        </w:rPr>
      </w:pPr>
    </w:p>
    <w:p w14:paraId="27302223" w14:textId="7C9A5674" w:rsidR="003B6187" w:rsidRDefault="003B6187" w:rsidP="001C2C43">
      <w:pPr>
        <w:tabs>
          <w:tab w:val="left" w:pos="0"/>
        </w:tabs>
        <w:ind w:firstLine="709"/>
        <w:rPr>
          <w:rFonts w:eastAsia="Times New Roman"/>
          <w:szCs w:val="24"/>
          <w:lang w:eastAsia="ru-RU"/>
        </w:rPr>
      </w:pPr>
    </w:p>
    <w:p w14:paraId="47F393C1" w14:textId="66783771" w:rsidR="003B6187" w:rsidRDefault="003B6187" w:rsidP="001C2C43">
      <w:pPr>
        <w:tabs>
          <w:tab w:val="left" w:pos="0"/>
        </w:tabs>
        <w:ind w:firstLine="709"/>
        <w:rPr>
          <w:rFonts w:eastAsia="Times New Roman"/>
          <w:szCs w:val="24"/>
          <w:lang w:eastAsia="ru-RU"/>
        </w:rPr>
      </w:pPr>
    </w:p>
    <w:p w14:paraId="2CF3CC35" w14:textId="1FEDE526" w:rsidR="003B6187" w:rsidRDefault="003B6187" w:rsidP="001C2C43">
      <w:pPr>
        <w:tabs>
          <w:tab w:val="left" w:pos="0"/>
        </w:tabs>
        <w:ind w:firstLine="709"/>
        <w:rPr>
          <w:rFonts w:eastAsia="Times New Roman"/>
          <w:szCs w:val="24"/>
          <w:lang w:eastAsia="ru-RU"/>
        </w:rPr>
      </w:pPr>
    </w:p>
    <w:p w14:paraId="047C98C2" w14:textId="341DC495" w:rsidR="003B6187" w:rsidRDefault="003B6187" w:rsidP="001C2C43">
      <w:pPr>
        <w:tabs>
          <w:tab w:val="left" w:pos="0"/>
        </w:tabs>
        <w:ind w:firstLine="709"/>
        <w:rPr>
          <w:rFonts w:eastAsia="Times New Roman"/>
          <w:szCs w:val="24"/>
          <w:lang w:eastAsia="ru-RU"/>
        </w:rPr>
      </w:pPr>
    </w:p>
    <w:p w14:paraId="750B6A35" w14:textId="3F5E470C" w:rsidR="00F161FD" w:rsidRDefault="00F161FD" w:rsidP="00F161FD">
      <w:pPr>
        <w:tabs>
          <w:tab w:val="left" w:pos="0"/>
        </w:tabs>
        <w:ind w:firstLine="709"/>
        <w:jc w:val="center"/>
        <w:rPr>
          <w:rFonts w:eastAsia="Times New Roman"/>
          <w:szCs w:val="24"/>
          <w:lang w:eastAsia="ru-RU"/>
        </w:rPr>
      </w:pPr>
      <w:r w:rsidRPr="003557FD">
        <w:rPr>
          <w:b/>
          <w:sz w:val="28"/>
          <w:szCs w:val="28"/>
        </w:rPr>
        <w:t>Дровяная котельная ООО «Тепло людям. Велиж» ул. Энгельса, котельная д/с №5</w:t>
      </w:r>
    </w:p>
    <w:p w14:paraId="75621090" w14:textId="77777777" w:rsidR="00F161FD" w:rsidRDefault="00F161FD" w:rsidP="001C2C43">
      <w:pPr>
        <w:tabs>
          <w:tab w:val="left" w:pos="0"/>
        </w:tabs>
        <w:ind w:firstLine="709"/>
        <w:rPr>
          <w:rFonts w:eastAsia="Times New Roman"/>
          <w:szCs w:val="24"/>
          <w:lang w:eastAsia="ru-RU"/>
        </w:rPr>
      </w:pPr>
    </w:p>
    <w:p w14:paraId="156559CD" w14:textId="1A2AD316" w:rsidR="003B6187" w:rsidRDefault="00F161FD" w:rsidP="001C2C43">
      <w:pPr>
        <w:tabs>
          <w:tab w:val="left" w:pos="0"/>
        </w:tabs>
        <w:ind w:firstLine="709"/>
        <w:rPr>
          <w:rFonts w:eastAsia="Times New Roman"/>
          <w:szCs w:val="24"/>
          <w:lang w:eastAsia="ru-RU"/>
        </w:rPr>
      </w:pPr>
      <w:r w:rsidRPr="00F161FD">
        <w:rPr>
          <w:rFonts w:eastAsia="Times New Roman"/>
          <w:noProof/>
          <w:szCs w:val="24"/>
          <w:lang w:eastAsia="ru-RU"/>
        </w:rPr>
        <w:drawing>
          <wp:inline distT="0" distB="0" distL="0" distR="0" wp14:anchorId="77F0BA52" wp14:editId="5CD53750">
            <wp:extent cx="5132717" cy="248094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37721" cy="2483364"/>
                    </a:xfrm>
                    <a:prstGeom prst="rect">
                      <a:avLst/>
                    </a:prstGeom>
                  </pic:spPr>
                </pic:pic>
              </a:graphicData>
            </a:graphic>
          </wp:inline>
        </w:drawing>
      </w:r>
    </w:p>
    <w:p w14:paraId="723DBAA7" w14:textId="7AB7EDEC" w:rsidR="003B6187" w:rsidRDefault="003B6187" w:rsidP="001C2C43">
      <w:pPr>
        <w:tabs>
          <w:tab w:val="left" w:pos="0"/>
        </w:tabs>
        <w:ind w:firstLine="709"/>
        <w:rPr>
          <w:rFonts w:eastAsia="Times New Roman"/>
          <w:szCs w:val="24"/>
          <w:lang w:eastAsia="ru-RU"/>
        </w:rPr>
      </w:pPr>
    </w:p>
    <w:p w14:paraId="4C7CC001" w14:textId="26ACCD87" w:rsidR="00F161FD" w:rsidRPr="00F161FD" w:rsidRDefault="00F161FD" w:rsidP="00F161FD">
      <w:pPr>
        <w:rPr>
          <w:bCs/>
          <w:szCs w:val="24"/>
        </w:rPr>
      </w:pPr>
      <w:r w:rsidRPr="00F161FD">
        <w:rPr>
          <w:bCs/>
          <w:szCs w:val="24"/>
        </w:rPr>
        <w:t xml:space="preserve">Наименование котельной д/с №5    Год ввода в </w:t>
      </w:r>
      <w:r w:rsidR="00452F41" w:rsidRPr="00F161FD">
        <w:rPr>
          <w:bCs/>
          <w:szCs w:val="24"/>
        </w:rPr>
        <w:t>эксплуатацию: 1984</w:t>
      </w:r>
      <w:r w:rsidRPr="00F161FD">
        <w:rPr>
          <w:bCs/>
          <w:szCs w:val="24"/>
        </w:rPr>
        <w:t xml:space="preserve"> г.</w:t>
      </w:r>
    </w:p>
    <w:p w14:paraId="68DEC1D9" w14:textId="56750195" w:rsidR="00F161FD" w:rsidRPr="00F161FD" w:rsidRDefault="00F161FD" w:rsidP="00F161FD">
      <w:pPr>
        <w:rPr>
          <w:bCs/>
          <w:szCs w:val="24"/>
        </w:rPr>
      </w:pPr>
      <w:r w:rsidRPr="00F161FD">
        <w:rPr>
          <w:bCs/>
          <w:szCs w:val="24"/>
        </w:rPr>
        <w:t xml:space="preserve">Почтовый адрес котельной: </w:t>
      </w:r>
      <w:r w:rsidR="00452F41" w:rsidRPr="00F161FD">
        <w:rPr>
          <w:bCs/>
          <w:szCs w:val="24"/>
        </w:rPr>
        <w:t>216290, Смоленская</w:t>
      </w:r>
      <w:r w:rsidRPr="00F161FD">
        <w:rPr>
          <w:bCs/>
          <w:szCs w:val="24"/>
        </w:rPr>
        <w:t xml:space="preserve"> область, г. Велиж, ул. Энгельса</w:t>
      </w:r>
    </w:p>
    <w:p w14:paraId="44BF99B8" w14:textId="77777777" w:rsidR="00F161FD" w:rsidRPr="00F161FD" w:rsidRDefault="00F161FD" w:rsidP="00F161FD">
      <w:pPr>
        <w:rPr>
          <w:bCs/>
          <w:szCs w:val="24"/>
        </w:rPr>
      </w:pPr>
      <w:r w:rsidRPr="00F161FD">
        <w:rPr>
          <w:bCs/>
          <w:szCs w:val="24"/>
        </w:rPr>
        <w:t>проектная мощность котельной 1,72 Гкал/ч,</w:t>
      </w:r>
    </w:p>
    <w:p w14:paraId="0578F34D" w14:textId="77777777" w:rsidR="00F161FD" w:rsidRPr="00F161FD" w:rsidRDefault="00F161FD" w:rsidP="00F161FD">
      <w:pPr>
        <w:rPr>
          <w:bCs/>
          <w:szCs w:val="24"/>
        </w:rPr>
      </w:pPr>
      <w:r w:rsidRPr="00F161FD">
        <w:rPr>
          <w:bCs/>
          <w:szCs w:val="24"/>
        </w:rPr>
        <w:t>Число часов работы в год, 5160</w:t>
      </w:r>
    </w:p>
    <w:p w14:paraId="0C1A8115" w14:textId="77777777" w:rsidR="00F161FD" w:rsidRPr="00F161FD" w:rsidRDefault="00F161FD" w:rsidP="00F161FD">
      <w:pPr>
        <w:rPr>
          <w:bCs/>
          <w:szCs w:val="24"/>
        </w:rPr>
      </w:pPr>
      <w:r w:rsidRPr="00F161FD">
        <w:rPr>
          <w:bCs/>
          <w:szCs w:val="24"/>
        </w:rPr>
        <w:t>Установленная электрическая мощность котельной: 26589 кВт/ч</w:t>
      </w:r>
    </w:p>
    <w:p w14:paraId="6FD6A744" w14:textId="77777777" w:rsidR="00F161FD" w:rsidRPr="00F161FD" w:rsidRDefault="00F161FD" w:rsidP="00F161FD">
      <w:pPr>
        <w:rPr>
          <w:bCs/>
          <w:szCs w:val="24"/>
        </w:rPr>
      </w:pPr>
      <w:r w:rsidRPr="00F161FD">
        <w:rPr>
          <w:bCs/>
          <w:szCs w:val="24"/>
        </w:rPr>
        <w:t xml:space="preserve">Категория электроприемников котельной (I, II, Ш):    </w:t>
      </w:r>
      <w:r w:rsidRPr="00F161FD">
        <w:rPr>
          <w:bCs/>
          <w:szCs w:val="24"/>
          <w:lang w:val="en-US"/>
        </w:rPr>
        <w:t>III</w:t>
      </w:r>
    </w:p>
    <w:p w14:paraId="18DBD517" w14:textId="77777777" w:rsidR="00F161FD" w:rsidRPr="00F161FD" w:rsidRDefault="00F161FD" w:rsidP="00F161FD">
      <w:pPr>
        <w:rPr>
          <w:bCs/>
          <w:szCs w:val="24"/>
        </w:rPr>
      </w:pPr>
      <w:r w:rsidRPr="00F161FD">
        <w:rPr>
          <w:bCs/>
          <w:szCs w:val="24"/>
        </w:rPr>
        <w:t xml:space="preserve">Резервный источник электроснабжения (тип): ___-______ </w:t>
      </w:r>
    </w:p>
    <w:p w14:paraId="448A90B9" w14:textId="77777777" w:rsidR="00F161FD" w:rsidRPr="00F161FD" w:rsidRDefault="00F161FD" w:rsidP="00F161FD">
      <w:pPr>
        <w:rPr>
          <w:bCs/>
          <w:szCs w:val="24"/>
        </w:rPr>
      </w:pPr>
      <w:r w:rsidRPr="00F161FD">
        <w:rPr>
          <w:bCs/>
          <w:szCs w:val="24"/>
        </w:rPr>
        <w:t>Виды тепловых нагрузок (отопление, горячее водоснабжение, пар на коммунально-бытовые службы): отопление</w:t>
      </w:r>
    </w:p>
    <w:p w14:paraId="12DED9FC" w14:textId="77777777" w:rsidR="00F161FD" w:rsidRPr="00F161FD" w:rsidRDefault="00F161FD" w:rsidP="00F161FD">
      <w:pPr>
        <w:rPr>
          <w:bCs/>
          <w:szCs w:val="24"/>
        </w:rPr>
      </w:pPr>
      <w:r w:rsidRPr="00F161FD">
        <w:rPr>
          <w:bCs/>
          <w:szCs w:val="24"/>
        </w:rPr>
        <w:t>Вид топлива  (природный газ, уголь, торф, мазут, д./топливо,  дрова и т.д.):</w:t>
      </w:r>
    </w:p>
    <w:p w14:paraId="0A5D44AF" w14:textId="77777777" w:rsidR="00F161FD" w:rsidRPr="00F161FD" w:rsidRDefault="00F161FD" w:rsidP="00F161FD">
      <w:pPr>
        <w:rPr>
          <w:bCs/>
          <w:szCs w:val="24"/>
        </w:rPr>
      </w:pPr>
      <w:r w:rsidRPr="00F161FD">
        <w:rPr>
          <w:bCs/>
          <w:szCs w:val="24"/>
        </w:rPr>
        <w:t>Основное топливо:  дрова Резервное топливо: уголь</w:t>
      </w:r>
    </w:p>
    <w:p w14:paraId="3720A087" w14:textId="77777777" w:rsidR="00F161FD" w:rsidRPr="00F161FD" w:rsidRDefault="00F161FD" w:rsidP="00F161FD">
      <w:pPr>
        <w:rPr>
          <w:bCs/>
          <w:szCs w:val="24"/>
        </w:rPr>
      </w:pPr>
      <w:r w:rsidRPr="00F161FD">
        <w:rPr>
          <w:bCs/>
          <w:szCs w:val="24"/>
        </w:rPr>
        <w:t>Аварийное топливо:-</w:t>
      </w:r>
    </w:p>
    <w:p w14:paraId="79BB224C" w14:textId="77777777" w:rsidR="00F161FD" w:rsidRPr="00F161FD" w:rsidRDefault="00F161FD" w:rsidP="00F161FD">
      <w:pPr>
        <w:rPr>
          <w:bCs/>
          <w:szCs w:val="24"/>
        </w:rPr>
      </w:pPr>
      <w:r w:rsidRPr="00F161FD">
        <w:rPr>
          <w:bCs/>
          <w:szCs w:val="24"/>
        </w:rPr>
        <w:t>Удельный расход топлива на выработку энергии:   251 кг. усл. т./Гкал</w:t>
      </w:r>
    </w:p>
    <w:p w14:paraId="1B1FB3D9" w14:textId="77777777" w:rsidR="00F161FD" w:rsidRPr="00F161FD" w:rsidRDefault="00F161FD" w:rsidP="00F161FD">
      <w:pPr>
        <w:autoSpaceDE w:val="0"/>
        <w:autoSpaceDN w:val="0"/>
        <w:adjustRightInd w:val="0"/>
        <w:ind w:firstLine="720"/>
        <w:rPr>
          <w:szCs w:val="24"/>
        </w:rPr>
      </w:pPr>
    </w:p>
    <w:p w14:paraId="2A435796" w14:textId="77777777" w:rsidR="00F161FD" w:rsidRPr="00F161FD" w:rsidRDefault="00F161FD" w:rsidP="00F161FD">
      <w:pPr>
        <w:autoSpaceDE w:val="0"/>
        <w:autoSpaceDN w:val="0"/>
        <w:adjustRightInd w:val="0"/>
        <w:ind w:firstLine="720"/>
        <w:rPr>
          <w:bCs/>
          <w:i/>
          <w:szCs w:val="24"/>
        </w:rPr>
      </w:pPr>
      <w:r w:rsidRPr="00F161FD">
        <w:rPr>
          <w:bCs/>
          <w:i/>
          <w:szCs w:val="24"/>
        </w:rPr>
        <w:t>Котельное оборудование</w:t>
      </w:r>
    </w:p>
    <w:tbl>
      <w:tblPr>
        <w:tblW w:w="9879" w:type="dxa"/>
        <w:tblInd w:w="40" w:type="dxa"/>
        <w:tblLayout w:type="fixed"/>
        <w:tblCellMar>
          <w:left w:w="40" w:type="dxa"/>
          <w:right w:w="40" w:type="dxa"/>
        </w:tblCellMar>
        <w:tblLook w:val="0000" w:firstRow="0" w:lastRow="0" w:firstColumn="0" w:lastColumn="0" w:noHBand="0" w:noVBand="0"/>
      </w:tblPr>
      <w:tblGrid>
        <w:gridCol w:w="993"/>
        <w:gridCol w:w="1559"/>
        <w:gridCol w:w="850"/>
        <w:gridCol w:w="993"/>
        <w:gridCol w:w="878"/>
        <w:gridCol w:w="1109"/>
        <w:gridCol w:w="1108"/>
        <w:gridCol w:w="1118"/>
        <w:gridCol w:w="1271"/>
      </w:tblGrid>
      <w:tr w:rsidR="00F161FD" w:rsidRPr="00F161FD" w14:paraId="3A3BD90B" w14:textId="77777777" w:rsidTr="002B13D9">
        <w:trPr>
          <w:trHeight w:val="1172"/>
        </w:trPr>
        <w:tc>
          <w:tcPr>
            <w:tcW w:w="993" w:type="dxa"/>
            <w:tcBorders>
              <w:top w:val="single" w:sz="6" w:space="0" w:color="auto"/>
              <w:left w:val="single" w:sz="6" w:space="0" w:color="auto"/>
              <w:right w:val="single" w:sz="6" w:space="0" w:color="auto"/>
            </w:tcBorders>
          </w:tcPr>
          <w:p w14:paraId="0E967F0E" w14:textId="77777777" w:rsidR="00F161FD" w:rsidRPr="00F161FD" w:rsidRDefault="00F161FD" w:rsidP="002B13D9">
            <w:pPr>
              <w:autoSpaceDE w:val="0"/>
              <w:autoSpaceDN w:val="0"/>
              <w:adjustRightInd w:val="0"/>
              <w:ind w:left="228"/>
              <w:rPr>
                <w:szCs w:val="24"/>
              </w:rPr>
            </w:pPr>
            <w:r w:rsidRPr="00F161FD">
              <w:rPr>
                <w:szCs w:val="24"/>
              </w:rPr>
              <w:t>Тип</w:t>
            </w:r>
          </w:p>
          <w:p w14:paraId="3E94EBD1" w14:textId="77777777" w:rsidR="00F161FD" w:rsidRPr="00F161FD" w:rsidRDefault="00F161FD" w:rsidP="002B13D9">
            <w:pPr>
              <w:autoSpaceDE w:val="0"/>
              <w:autoSpaceDN w:val="0"/>
              <w:adjustRightInd w:val="0"/>
              <w:rPr>
                <w:szCs w:val="24"/>
              </w:rPr>
            </w:pPr>
            <w:r w:rsidRPr="00F161FD">
              <w:rPr>
                <w:szCs w:val="24"/>
              </w:rPr>
              <w:t>котла,</w:t>
            </w:r>
          </w:p>
          <w:p w14:paraId="72277F73" w14:textId="77777777" w:rsidR="00F161FD" w:rsidRPr="00F161FD" w:rsidRDefault="00F161FD" w:rsidP="002B13D9">
            <w:pPr>
              <w:widowControl w:val="0"/>
              <w:autoSpaceDE w:val="0"/>
              <w:autoSpaceDN w:val="0"/>
              <w:adjustRightInd w:val="0"/>
              <w:rPr>
                <w:szCs w:val="24"/>
              </w:rPr>
            </w:pPr>
            <w:r w:rsidRPr="00F161FD">
              <w:rPr>
                <w:szCs w:val="24"/>
              </w:rPr>
              <w:t>марка</w:t>
            </w:r>
          </w:p>
        </w:tc>
        <w:tc>
          <w:tcPr>
            <w:tcW w:w="1559" w:type="dxa"/>
            <w:tcBorders>
              <w:top w:val="single" w:sz="6" w:space="0" w:color="auto"/>
              <w:left w:val="single" w:sz="6" w:space="0" w:color="auto"/>
              <w:right w:val="single" w:sz="6" w:space="0" w:color="auto"/>
            </w:tcBorders>
          </w:tcPr>
          <w:p w14:paraId="70514667" w14:textId="77777777" w:rsidR="00F161FD" w:rsidRPr="00F161FD" w:rsidRDefault="00F161FD" w:rsidP="002B13D9">
            <w:pPr>
              <w:autoSpaceDE w:val="0"/>
              <w:autoSpaceDN w:val="0"/>
              <w:adjustRightInd w:val="0"/>
              <w:rPr>
                <w:szCs w:val="24"/>
              </w:rPr>
            </w:pPr>
            <w:r w:rsidRPr="00F161FD">
              <w:rPr>
                <w:szCs w:val="24"/>
              </w:rPr>
              <w:t>Тип</w:t>
            </w:r>
          </w:p>
          <w:p w14:paraId="7906BF59" w14:textId="77777777" w:rsidR="00F161FD" w:rsidRPr="00F161FD" w:rsidRDefault="00F161FD" w:rsidP="002B13D9">
            <w:pPr>
              <w:autoSpaceDE w:val="0"/>
              <w:autoSpaceDN w:val="0"/>
              <w:adjustRightInd w:val="0"/>
              <w:rPr>
                <w:szCs w:val="24"/>
              </w:rPr>
            </w:pPr>
            <w:r w:rsidRPr="00F161FD">
              <w:rPr>
                <w:szCs w:val="24"/>
              </w:rPr>
              <w:t>котла</w:t>
            </w:r>
          </w:p>
          <w:p w14:paraId="12E7A2C2" w14:textId="77777777" w:rsidR="00F161FD" w:rsidRPr="00F161FD" w:rsidRDefault="00F161FD" w:rsidP="002B13D9">
            <w:pPr>
              <w:autoSpaceDE w:val="0"/>
              <w:autoSpaceDN w:val="0"/>
              <w:adjustRightInd w:val="0"/>
              <w:rPr>
                <w:szCs w:val="24"/>
              </w:rPr>
            </w:pPr>
            <w:r w:rsidRPr="00F161FD">
              <w:rPr>
                <w:szCs w:val="24"/>
              </w:rPr>
              <w:t>вода/</w:t>
            </w:r>
          </w:p>
          <w:p w14:paraId="5B5BB5D4" w14:textId="77777777" w:rsidR="00F161FD" w:rsidRPr="00F161FD" w:rsidRDefault="00F161FD" w:rsidP="002B13D9">
            <w:pPr>
              <w:widowControl w:val="0"/>
              <w:autoSpaceDE w:val="0"/>
              <w:autoSpaceDN w:val="0"/>
              <w:adjustRightInd w:val="0"/>
              <w:rPr>
                <w:szCs w:val="24"/>
              </w:rPr>
            </w:pPr>
            <w:r w:rsidRPr="00F161FD">
              <w:rPr>
                <w:szCs w:val="24"/>
              </w:rPr>
              <w:t>пар</w:t>
            </w:r>
          </w:p>
        </w:tc>
        <w:tc>
          <w:tcPr>
            <w:tcW w:w="850" w:type="dxa"/>
            <w:tcBorders>
              <w:top w:val="single" w:sz="6" w:space="0" w:color="auto"/>
              <w:left w:val="single" w:sz="6" w:space="0" w:color="auto"/>
              <w:right w:val="single" w:sz="6" w:space="0" w:color="auto"/>
            </w:tcBorders>
          </w:tcPr>
          <w:p w14:paraId="685B7F8C" w14:textId="77777777" w:rsidR="00F161FD" w:rsidRPr="00F161FD" w:rsidRDefault="00F161FD" w:rsidP="002B13D9">
            <w:pPr>
              <w:autoSpaceDE w:val="0"/>
              <w:autoSpaceDN w:val="0"/>
              <w:adjustRightInd w:val="0"/>
              <w:rPr>
                <w:szCs w:val="24"/>
              </w:rPr>
            </w:pPr>
            <w:r w:rsidRPr="00F161FD">
              <w:rPr>
                <w:szCs w:val="24"/>
              </w:rPr>
              <w:t>Мощность</w:t>
            </w:r>
          </w:p>
          <w:p w14:paraId="19390F87" w14:textId="77777777" w:rsidR="00F161FD" w:rsidRPr="00F161FD" w:rsidRDefault="00F161FD" w:rsidP="002B13D9">
            <w:pPr>
              <w:autoSpaceDE w:val="0"/>
              <w:autoSpaceDN w:val="0"/>
              <w:adjustRightInd w:val="0"/>
              <w:ind w:left="232"/>
              <w:rPr>
                <w:szCs w:val="24"/>
              </w:rPr>
            </w:pPr>
            <w:r w:rsidRPr="00F161FD">
              <w:rPr>
                <w:szCs w:val="24"/>
              </w:rPr>
              <w:t>котла</w:t>
            </w:r>
          </w:p>
          <w:p w14:paraId="3D157693" w14:textId="77777777" w:rsidR="00F161FD" w:rsidRPr="00F161FD" w:rsidRDefault="00F161FD" w:rsidP="002B13D9">
            <w:pPr>
              <w:widowControl w:val="0"/>
              <w:autoSpaceDE w:val="0"/>
              <w:autoSpaceDN w:val="0"/>
              <w:adjustRightInd w:val="0"/>
              <w:rPr>
                <w:szCs w:val="24"/>
              </w:rPr>
            </w:pPr>
            <w:r w:rsidRPr="00F161FD">
              <w:rPr>
                <w:szCs w:val="24"/>
              </w:rPr>
              <w:t>(Гкал/ч)</w:t>
            </w:r>
          </w:p>
        </w:tc>
        <w:tc>
          <w:tcPr>
            <w:tcW w:w="993" w:type="dxa"/>
            <w:tcBorders>
              <w:top w:val="single" w:sz="6" w:space="0" w:color="auto"/>
              <w:left w:val="single" w:sz="6" w:space="0" w:color="auto"/>
              <w:right w:val="single" w:sz="6" w:space="0" w:color="auto"/>
            </w:tcBorders>
          </w:tcPr>
          <w:p w14:paraId="7B72B8A5" w14:textId="77777777" w:rsidR="00F161FD" w:rsidRPr="00F161FD" w:rsidRDefault="00F161FD" w:rsidP="002B13D9">
            <w:pPr>
              <w:autoSpaceDE w:val="0"/>
              <w:autoSpaceDN w:val="0"/>
              <w:adjustRightInd w:val="0"/>
              <w:ind w:left="311"/>
              <w:rPr>
                <w:szCs w:val="24"/>
              </w:rPr>
            </w:pPr>
            <w:r w:rsidRPr="00F161FD">
              <w:rPr>
                <w:szCs w:val="24"/>
              </w:rPr>
              <w:t>Год</w:t>
            </w:r>
          </w:p>
          <w:p w14:paraId="7B228A93" w14:textId="77777777" w:rsidR="00F161FD" w:rsidRPr="00F161FD" w:rsidRDefault="00F161FD" w:rsidP="002B13D9">
            <w:pPr>
              <w:autoSpaceDE w:val="0"/>
              <w:autoSpaceDN w:val="0"/>
              <w:adjustRightInd w:val="0"/>
              <w:rPr>
                <w:szCs w:val="24"/>
              </w:rPr>
            </w:pPr>
            <w:r w:rsidRPr="00F161FD">
              <w:rPr>
                <w:szCs w:val="24"/>
              </w:rPr>
              <w:t>установки</w:t>
            </w:r>
          </w:p>
          <w:p w14:paraId="772B1452" w14:textId="77777777" w:rsidR="00F161FD" w:rsidRPr="00F161FD" w:rsidRDefault="00F161FD" w:rsidP="002B13D9">
            <w:pPr>
              <w:widowControl w:val="0"/>
              <w:autoSpaceDE w:val="0"/>
              <w:autoSpaceDN w:val="0"/>
              <w:adjustRightInd w:val="0"/>
              <w:ind w:left="218"/>
              <w:rPr>
                <w:szCs w:val="24"/>
              </w:rPr>
            </w:pPr>
            <w:r w:rsidRPr="00F161FD">
              <w:rPr>
                <w:szCs w:val="24"/>
              </w:rPr>
              <w:t>котла</w:t>
            </w:r>
          </w:p>
        </w:tc>
        <w:tc>
          <w:tcPr>
            <w:tcW w:w="878" w:type="dxa"/>
            <w:tcBorders>
              <w:top w:val="single" w:sz="6" w:space="0" w:color="auto"/>
              <w:left w:val="single" w:sz="6" w:space="0" w:color="auto"/>
              <w:right w:val="single" w:sz="6" w:space="0" w:color="auto"/>
            </w:tcBorders>
          </w:tcPr>
          <w:p w14:paraId="4AB795C9" w14:textId="77777777" w:rsidR="00F161FD" w:rsidRPr="00F161FD" w:rsidRDefault="00F161FD" w:rsidP="002B13D9">
            <w:pPr>
              <w:autoSpaceDE w:val="0"/>
              <w:autoSpaceDN w:val="0"/>
              <w:adjustRightInd w:val="0"/>
              <w:jc w:val="center"/>
              <w:rPr>
                <w:szCs w:val="24"/>
              </w:rPr>
            </w:pPr>
            <w:r w:rsidRPr="00F161FD">
              <w:rPr>
                <w:szCs w:val="24"/>
              </w:rPr>
              <w:t>Год</w:t>
            </w:r>
          </w:p>
          <w:p w14:paraId="7FFA0D91" w14:textId="77777777" w:rsidR="00F161FD" w:rsidRPr="00F161FD" w:rsidRDefault="00F161FD" w:rsidP="002B13D9">
            <w:pPr>
              <w:autoSpaceDE w:val="0"/>
              <w:autoSpaceDN w:val="0"/>
              <w:adjustRightInd w:val="0"/>
              <w:jc w:val="center"/>
              <w:rPr>
                <w:szCs w:val="24"/>
              </w:rPr>
            </w:pPr>
            <w:r w:rsidRPr="00F161FD">
              <w:rPr>
                <w:szCs w:val="24"/>
              </w:rPr>
              <w:t>капремонта</w:t>
            </w:r>
          </w:p>
          <w:p w14:paraId="36E773CE" w14:textId="77777777" w:rsidR="00F161FD" w:rsidRPr="00F161FD" w:rsidRDefault="00F161FD" w:rsidP="002B13D9">
            <w:pPr>
              <w:autoSpaceDE w:val="0"/>
              <w:autoSpaceDN w:val="0"/>
              <w:adjustRightInd w:val="0"/>
              <w:jc w:val="center"/>
              <w:rPr>
                <w:szCs w:val="24"/>
              </w:rPr>
            </w:pPr>
            <w:r w:rsidRPr="00F161FD">
              <w:rPr>
                <w:szCs w:val="24"/>
              </w:rPr>
              <w:t>котла</w:t>
            </w:r>
          </w:p>
          <w:p w14:paraId="685270B0" w14:textId="77777777" w:rsidR="00F161FD" w:rsidRPr="00F161FD" w:rsidRDefault="00F161FD" w:rsidP="002B13D9">
            <w:pPr>
              <w:widowControl w:val="0"/>
              <w:autoSpaceDE w:val="0"/>
              <w:autoSpaceDN w:val="0"/>
              <w:adjustRightInd w:val="0"/>
              <w:jc w:val="center"/>
              <w:rPr>
                <w:szCs w:val="24"/>
              </w:rPr>
            </w:pPr>
            <w:r w:rsidRPr="00F161FD">
              <w:rPr>
                <w:szCs w:val="24"/>
              </w:rPr>
              <w:t>(последний)</w:t>
            </w:r>
          </w:p>
        </w:tc>
        <w:tc>
          <w:tcPr>
            <w:tcW w:w="1109" w:type="dxa"/>
            <w:tcBorders>
              <w:top w:val="single" w:sz="6" w:space="0" w:color="auto"/>
              <w:left w:val="single" w:sz="6" w:space="0" w:color="auto"/>
              <w:right w:val="single" w:sz="6" w:space="0" w:color="auto"/>
            </w:tcBorders>
          </w:tcPr>
          <w:p w14:paraId="3DB9FB63" w14:textId="77777777" w:rsidR="00F161FD" w:rsidRPr="00F161FD" w:rsidRDefault="00F161FD" w:rsidP="002B13D9">
            <w:pPr>
              <w:autoSpaceDE w:val="0"/>
              <w:autoSpaceDN w:val="0"/>
              <w:adjustRightInd w:val="0"/>
              <w:jc w:val="center"/>
              <w:rPr>
                <w:szCs w:val="24"/>
              </w:rPr>
            </w:pPr>
            <w:r w:rsidRPr="00F161FD">
              <w:rPr>
                <w:szCs w:val="24"/>
              </w:rPr>
              <w:t>Год</w:t>
            </w:r>
          </w:p>
          <w:p w14:paraId="22EDCA93" w14:textId="77777777" w:rsidR="00F161FD" w:rsidRPr="00F161FD" w:rsidRDefault="00F161FD" w:rsidP="002B13D9">
            <w:pPr>
              <w:autoSpaceDE w:val="0"/>
              <w:autoSpaceDN w:val="0"/>
              <w:adjustRightInd w:val="0"/>
              <w:jc w:val="center"/>
              <w:rPr>
                <w:szCs w:val="24"/>
              </w:rPr>
            </w:pPr>
            <w:r w:rsidRPr="00F161FD">
              <w:rPr>
                <w:szCs w:val="24"/>
              </w:rPr>
              <w:t>проведения</w:t>
            </w:r>
          </w:p>
          <w:p w14:paraId="1781396E" w14:textId="77777777" w:rsidR="00F161FD" w:rsidRPr="00F161FD" w:rsidRDefault="00F161FD" w:rsidP="002B13D9">
            <w:pPr>
              <w:autoSpaceDE w:val="0"/>
              <w:autoSpaceDN w:val="0"/>
              <w:adjustRightInd w:val="0"/>
              <w:jc w:val="center"/>
              <w:rPr>
                <w:szCs w:val="24"/>
              </w:rPr>
            </w:pPr>
            <w:r w:rsidRPr="00F161FD">
              <w:rPr>
                <w:szCs w:val="24"/>
              </w:rPr>
              <w:t>режимно-</w:t>
            </w:r>
          </w:p>
          <w:p w14:paraId="5384E423" w14:textId="77777777" w:rsidR="00F161FD" w:rsidRPr="00F161FD" w:rsidRDefault="00F161FD" w:rsidP="002B13D9">
            <w:pPr>
              <w:widowControl w:val="0"/>
              <w:autoSpaceDE w:val="0"/>
              <w:autoSpaceDN w:val="0"/>
              <w:adjustRightInd w:val="0"/>
              <w:jc w:val="center"/>
              <w:rPr>
                <w:szCs w:val="24"/>
              </w:rPr>
            </w:pPr>
            <w:r w:rsidRPr="00F161FD">
              <w:rPr>
                <w:szCs w:val="24"/>
              </w:rPr>
              <w:t>наладочных работ (РНР)</w:t>
            </w:r>
          </w:p>
        </w:tc>
        <w:tc>
          <w:tcPr>
            <w:tcW w:w="1108" w:type="dxa"/>
            <w:tcBorders>
              <w:top w:val="single" w:sz="6" w:space="0" w:color="auto"/>
              <w:left w:val="single" w:sz="6" w:space="0" w:color="auto"/>
              <w:right w:val="single" w:sz="6" w:space="0" w:color="auto"/>
            </w:tcBorders>
          </w:tcPr>
          <w:p w14:paraId="2C30EEE1" w14:textId="77777777" w:rsidR="00F161FD" w:rsidRPr="00F161FD" w:rsidRDefault="00F161FD" w:rsidP="002B13D9">
            <w:pPr>
              <w:autoSpaceDE w:val="0"/>
              <w:autoSpaceDN w:val="0"/>
              <w:adjustRightInd w:val="0"/>
              <w:ind w:left="325"/>
              <w:rPr>
                <w:szCs w:val="24"/>
              </w:rPr>
            </w:pPr>
            <w:r w:rsidRPr="00F161FD">
              <w:rPr>
                <w:szCs w:val="24"/>
              </w:rPr>
              <w:t>КПД</w:t>
            </w:r>
          </w:p>
          <w:p w14:paraId="6C48F13F" w14:textId="77777777" w:rsidR="00F161FD" w:rsidRPr="00F161FD" w:rsidRDefault="00F161FD" w:rsidP="002B13D9">
            <w:pPr>
              <w:autoSpaceDE w:val="0"/>
              <w:autoSpaceDN w:val="0"/>
              <w:adjustRightInd w:val="0"/>
              <w:ind w:left="288"/>
              <w:rPr>
                <w:szCs w:val="24"/>
              </w:rPr>
            </w:pPr>
            <w:r w:rsidRPr="00F161FD">
              <w:rPr>
                <w:szCs w:val="24"/>
              </w:rPr>
              <w:t>котла</w:t>
            </w:r>
          </w:p>
          <w:p w14:paraId="455BF0FA" w14:textId="77777777" w:rsidR="00F161FD" w:rsidRPr="00F161FD" w:rsidRDefault="00F161FD" w:rsidP="002B13D9">
            <w:pPr>
              <w:autoSpaceDE w:val="0"/>
              <w:autoSpaceDN w:val="0"/>
              <w:adjustRightInd w:val="0"/>
              <w:rPr>
                <w:szCs w:val="24"/>
              </w:rPr>
            </w:pPr>
            <w:r w:rsidRPr="00F161FD">
              <w:rPr>
                <w:szCs w:val="24"/>
              </w:rPr>
              <w:t>паспортный</w:t>
            </w:r>
          </w:p>
          <w:p w14:paraId="733880A8" w14:textId="77777777" w:rsidR="00F161FD" w:rsidRPr="00F161FD" w:rsidRDefault="00F161FD" w:rsidP="002B13D9">
            <w:pPr>
              <w:widowControl w:val="0"/>
              <w:autoSpaceDE w:val="0"/>
              <w:autoSpaceDN w:val="0"/>
              <w:adjustRightInd w:val="0"/>
              <w:ind w:left="460"/>
              <w:rPr>
                <w:szCs w:val="24"/>
              </w:rPr>
            </w:pPr>
            <w:r w:rsidRPr="00F161FD">
              <w:rPr>
                <w:bCs/>
                <w:szCs w:val="24"/>
              </w:rPr>
              <w:t>%</w:t>
            </w:r>
          </w:p>
        </w:tc>
        <w:tc>
          <w:tcPr>
            <w:tcW w:w="1118" w:type="dxa"/>
            <w:tcBorders>
              <w:top w:val="single" w:sz="6" w:space="0" w:color="auto"/>
              <w:left w:val="single" w:sz="6" w:space="0" w:color="auto"/>
              <w:right w:val="single" w:sz="4" w:space="0" w:color="auto"/>
            </w:tcBorders>
          </w:tcPr>
          <w:p w14:paraId="59ACA511" w14:textId="77777777" w:rsidR="00F161FD" w:rsidRPr="00F161FD" w:rsidRDefault="00F161FD" w:rsidP="002B13D9">
            <w:pPr>
              <w:autoSpaceDE w:val="0"/>
              <w:autoSpaceDN w:val="0"/>
              <w:adjustRightInd w:val="0"/>
              <w:jc w:val="center"/>
              <w:rPr>
                <w:szCs w:val="24"/>
              </w:rPr>
            </w:pPr>
            <w:r w:rsidRPr="00F161FD">
              <w:rPr>
                <w:szCs w:val="24"/>
              </w:rPr>
              <w:t>КПД</w:t>
            </w:r>
          </w:p>
          <w:p w14:paraId="4F4556B7" w14:textId="77777777" w:rsidR="00F161FD" w:rsidRPr="00F161FD" w:rsidRDefault="00F161FD" w:rsidP="002B13D9">
            <w:pPr>
              <w:autoSpaceDE w:val="0"/>
              <w:autoSpaceDN w:val="0"/>
              <w:adjustRightInd w:val="0"/>
              <w:jc w:val="center"/>
              <w:rPr>
                <w:szCs w:val="24"/>
              </w:rPr>
            </w:pPr>
            <w:r w:rsidRPr="00F161FD">
              <w:rPr>
                <w:szCs w:val="24"/>
              </w:rPr>
              <w:t>по</w:t>
            </w:r>
          </w:p>
          <w:p w14:paraId="321C86A5" w14:textId="77777777" w:rsidR="00F161FD" w:rsidRPr="00F161FD" w:rsidRDefault="00F161FD" w:rsidP="002B13D9">
            <w:pPr>
              <w:autoSpaceDE w:val="0"/>
              <w:autoSpaceDN w:val="0"/>
              <w:adjustRightInd w:val="0"/>
              <w:jc w:val="center"/>
              <w:rPr>
                <w:szCs w:val="24"/>
              </w:rPr>
            </w:pPr>
            <w:r w:rsidRPr="00F161FD">
              <w:rPr>
                <w:szCs w:val="24"/>
              </w:rPr>
              <w:t>результатам</w:t>
            </w:r>
          </w:p>
          <w:p w14:paraId="0B662B75" w14:textId="77777777" w:rsidR="00F161FD" w:rsidRPr="00F161FD" w:rsidRDefault="00F161FD" w:rsidP="002B13D9">
            <w:pPr>
              <w:widowControl w:val="0"/>
              <w:autoSpaceDE w:val="0"/>
              <w:autoSpaceDN w:val="0"/>
              <w:adjustRightInd w:val="0"/>
              <w:jc w:val="center"/>
              <w:rPr>
                <w:szCs w:val="24"/>
              </w:rPr>
            </w:pPr>
            <w:r w:rsidRPr="00F161FD">
              <w:rPr>
                <w:szCs w:val="24"/>
              </w:rPr>
              <w:t>РНР%</w:t>
            </w:r>
          </w:p>
        </w:tc>
        <w:tc>
          <w:tcPr>
            <w:tcW w:w="1271" w:type="dxa"/>
            <w:tcBorders>
              <w:top w:val="single" w:sz="6" w:space="0" w:color="auto"/>
              <w:left w:val="single" w:sz="4" w:space="0" w:color="auto"/>
              <w:right w:val="single" w:sz="6" w:space="0" w:color="auto"/>
            </w:tcBorders>
          </w:tcPr>
          <w:p w14:paraId="699DCDDD" w14:textId="77777777" w:rsidR="00F161FD" w:rsidRPr="00F161FD" w:rsidRDefault="00F161FD" w:rsidP="002B13D9">
            <w:pPr>
              <w:autoSpaceDE w:val="0"/>
              <w:autoSpaceDN w:val="0"/>
              <w:adjustRightInd w:val="0"/>
              <w:rPr>
                <w:szCs w:val="24"/>
              </w:rPr>
            </w:pPr>
            <w:r w:rsidRPr="00F161FD">
              <w:rPr>
                <w:szCs w:val="24"/>
              </w:rPr>
              <w:t>Техническое</w:t>
            </w:r>
          </w:p>
          <w:p w14:paraId="65EF977C" w14:textId="77777777" w:rsidR="00F161FD" w:rsidRPr="00F161FD" w:rsidRDefault="00F161FD" w:rsidP="002B13D9">
            <w:pPr>
              <w:autoSpaceDE w:val="0"/>
              <w:autoSpaceDN w:val="0"/>
              <w:adjustRightInd w:val="0"/>
              <w:rPr>
                <w:szCs w:val="24"/>
              </w:rPr>
            </w:pPr>
            <w:r w:rsidRPr="00F161FD">
              <w:rPr>
                <w:szCs w:val="24"/>
              </w:rPr>
              <w:t>состояние</w:t>
            </w:r>
          </w:p>
          <w:p w14:paraId="33936815" w14:textId="77777777" w:rsidR="00F161FD" w:rsidRPr="00F161FD" w:rsidRDefault="00F161FD" w:rsidP="002B13D9">
            <w:pPr>
              <w:autoSpaceDE w:val="0"/>
              <w:autoSpaceDN w:val="0"/>
              <w:adjustRightInd w:val="0"/>
              <w:ind w:left="358"/>
              <w:rPr>
                <w:szCs w:val="24"/>
              </w:rPr>
            </w:pPr>
            <w:r w:rsidRPr="00F161FD">
              <w:rPr>
                <w:szCs w:val="24"/>
              </w:rPr>
              <w:t>котла</w:t>
            </w:r>
          </w:p>
          <w:p w14:paraId="390CC705" w14:textId="77777777" w:rsidR="00F161FD" w:rsidRPr="00F161FD" w:rsidRDefault="00F161FD" w:rsidP="002B13D9">
            <w:pPr>
              <w:widowControl w:val="0"/>
              <w:autoSpaceDE w:val="0"/>
              <w:autoSpaceDN w:val="0"/>
              <w:adjustRightInd w:val="0"/>
              <w:rPr>
                <w:szCs w:val="24"/>
              </w:rPr>
            </w:pPr>
            <w:r w:rsidRPr="00F161FD">
              <w:rPr>
                <w:szCs w:val="24"/>
              </w:rPr>
              <w:t>(испр/неиспр)</w:t>
            </w:r>
          </w:p>
        </w:tc>
      </w:tr>
      <w:tr w:rsidR="00F161FD" w:rsidRPr="00F161FD" w14:paraId="3F814832" w14:textId="77777777" w:rsidTr="002B13D9">
        <w:trPr>
          <w:trHeight w:val="266"/>
        </w:trPr>
        <w:tc>
          <w:tcPr>
            <w:tcW w:w="993" w:type="dxa"/>
            <w:tcBorders>
              <w:top w:val="single" w:sz="6" w:space="0" w:color="auto"/>
              <w:left w:val="single" w:sz="6" w:space="0" w:color="auto"/>
              <w:bottom w:val="single" w:sz="6" w:space="0" w:color="auto"/>
              <w:right w:val="single" w:sz="6" w:space="0" w:color="auto"/>
            </w:tcBorders>
          </w:tcPr>
          <w:p w14:paraId="250246C0" w14:textId="77777777" w:rsidR="00F161FD" w:rsidRPr="00F161FD" w:rsidRDefault="00F161FD" w:rsidP="002B13D9">
            <w:pPr>
              <w:autoSpaceDE w:val="0"/>
              <w:autoSpaceDN w:val="0"/>
              <w:adjustRightInd w:val="0"/>
              <w:ind w:left="353"/>
              <w:rPr>
                <w:bCs/>
                <w:szCs w:val="24"/>
              </w:rPr>
            </w:pPr>
            <w:r w:rsidRPr="00F161FD">
              <w:rPr>
                <w:bCs/>
                <w:szCs w:val="24"/>
              </w:rPr>
              <w:t>1</w:t>
            </w:r>
          </w:p>
        </w:tc>
        <w:tc>
          <w:tcPr>
            <w:tcW w:w="1559" w:type="dxa"/>
            <w:tcBorders>
              <w:top w:val="single" w:sz="6" w:space="0" w:color="auto"/>
              <w:left w:val="single" w:sz="6" w:space="0" w:color="auto"/>
              <w:bottom w:val="single" w:sz="6" w:space="0" w:color="auto"/>
              <w:right w:val="single" w:sz="6" w:space="0" w:color="auto"/>
            </w:tcBorders>
          </w:tcPr>
          <w:p w14:paraId="6360FFBA" w14:textId="77777777" w:rsidR="00F161FD" w:rsidRPr="00F161FD" w:rsidRDefault="00F161FD" w:rsidP="002B13D9">
            <w:pPr>
              <w:autoSpaceDE w:val="0"/>
              <w:autoSpaceDN w:val="0"/>
              <w:adjustRightInd w:val="0"/>
              <w:jc w:val="center"/>
              <w:rPr>
                <w:bCs/>
                <w:szCs w:val="24"/>
              </w:rPr>
            </w:pPr>
            <w:r w:rsidRPr="00F161FD">
              <w:rPr>
                <w:bCs/>
                <w:szCs w:val="24"/>
              </w:rPr>
              <w:t>2</w:t>
            </w:r>
          </w:p>
        </w:tc>
        <w:tc>
          <w:tcPr>
            <w:tcW w:w="850" w:type="dxa"/>
            <w:tcBorders>
              <w:top w:val="single" w:sz="6" w:space="0" w:color="auto"/>
              <w:left w:val="single" w:sz="6" w:space="0" w:color="auto"/>
              <w:bottom w:val="single" w:sz="6" w:space="0" w:color="auto"/>
              <w:right w:val="single" w:sz="6" w:space="0" w:color="auto"/>
            </w:tcBorders>
          </w:tcPr>
          <w:p w14:paraId="1B3F6375" w14:textId="77777777" w:rsidR="00F161FD" w:rsidRPr="00F161FD" w:rsidRDefault="00F161FD" w:rsidP="002B13D9">
            <w:pPr>
              <w:autoSpaceDE w:val="0"/>
              <w:autoSpaceDN w:val="0"/>
              <w:adjustRightInd w:val="0"/>
              <w:ind w:left="404"/>
              <w:rPr>
                <w:bCs/>
                <w:szCs w:val="24"/>
              </w:rPr>
            </w:pPr>
            <w:r w:rsidRPr="00F161FD">
              <w:rPr>
                <w:bCs/>
                <w:szCs w:val="24"/>
              </w:rPr>
              <w:t>3</w:t>
            </w:r>
          </w:p>
        </w:tc>
        <w:tc>
          <w:tcPr>
            <w:tcW w:w="993" w:type="dxa"/>
            <w:tcBorders>
              <w:top w:val="single" w:sz="6" w:space="0" w:color="auto"/>
              <w:left w:val="single" w:sz="6" w:space="0" w:color="auto"/>
              <w:bottom w:val="single" w:sz="6" w:space="0" w:color="auto"/>
              <w:right w:val="single" w:sz="6" w:space="0" w:color="auto"/>
            </w:tcBorders>
          </w:tcPr>
          <w:p w14:paraId="69D72DA8" w14:textId="77777777" w:rsidR="00F161FD" w:rsidRPr="00F161FD" w:rsidRDefault="00F161FD" w:rsidP="002B13D9">
            <w:pPr>
              <w:autoSpaceDE w:val="0"/>
              <w:autoSpaceDN w:val="0"/>
              <w:adjustRightInd w:val="0"/>
              <w:ind w:left="399"/>
              <w:rPr>
                <w:bCs/>
                <w:szCs w:val="24"/>
              </w:rPr>
            </w:pPr>
            <w:r w:rsidRPr="00F161FD">
              <w:rPr>
                <w:bCs/>
                <w:szCs w:val="24"/>
              </w:rPr>
              <w:t>4</w:t>
            </w:r>
          </w:p>
        </w:tc>
        <w:tc>
          <w:tcPr>
            <w:tcW w:w="878" w:type="dxa"/>
            <w:tcBorders>
              <w:top w:val="single" w:sz="6" w:space="0" w:color="auto"/>
              <w:left w:val="single" w:sz="6" w:space="0" w:color="auto"/>
              <w:bottom w:val="single" w:sz="6" w:space="0" w:color="auto"/>
              <w:right w:val="single" w:sz="6" w:space="0" w:color="auto"/>
            </w:tcBorders>
          </w:tcPr>
          <w:p w14:paraId="7EFF8209" w14:textId="77777777" w:rsidR="00F161FD" w:rsidRPr="00F161FD" w:rsidRDefault="00F161FD" w:rsidP="002B13D9">
            <w:pPr>
              <w:autoSpaceDE w:val="0"/>
              <w:autoSpaceDN w:val="0"/>
              <w:adjustRightInd w:val="0"/>
              <w:jc w:val="center"/>
              <w:rPr>
                <w:bCs/>
                <w:szCs w:val="24"/>
              </w:rPr>
            </w:pPr>
            <w:r w:rsidRPr="00F161FD">
              <w:rPr>
                <w:bCs/>
                <w:szCs w:val="24"/>
              </w:rPr>
              <w:t>5</w:t>
            </w:r>
          </w:p>
        </w:tc>
        <w:tc>
          <w:tcPr>
            <w:tcW w:w="1109" w:type="dxa"/>
            <w:tcBorders>
              <w:top w:val="single" w:sz="6" w:space="0" w:color="auto"/>
              <w:left w:val="single" w:sz="6" w:space="0" w:color="auto"/>
              <w:bottom w:val="single" w:sz="6" w:space="0" w:color="auto"/>
              <w:right w:val="single" w:sz="6" w:space="0" w:color="auto"/>
            </w:tcBorders>
          </w:tcPr>
          <w:p w14:paraId="2B2C84B6" w14:textId="77777777" w:rsidR="00F161FD" w:rsidRPr="00F161FD" w:rsidRDefault="00F161FD" w:rsidP="002B13D9">
            <w:pPr>
              <w:autoSpaceDE w:val="0"/>
              <w:autoSpaceDN w:val="0"/>
              <w:adjustRightInd w:val="0"/>
              <w:jc w:val="center"/>
              <w:rPr>
                <w:bCs/>
                <w:szCs w:val="24"/>
              </w:rPr>
            </w:pPr>
            <w:r w:rsidRPr="00F161FD">
              <w:rPr>
                <w:bCs/>
                <w:szCs w:val="24"/>
              </w:rPr>
              <w:t>6</w:t>
            </w:r>
          </w:p>
        </w:tc>
        <w:tc>
          <w:tcPr>
            <w:tcW w:w="1108" w:type="dxa"/>
            <w:tcBorders>
              <w:top w:val="single" w:sz="6" w:space="0" w:color="auto"/>
              <w:left w:val="single" w:sz="6" w:space="0" w:color="auto"/>
              <w:bottom w:val="single" w:sz="6" w:space="0" w:color="auto"/>
              <w:right w:val="single" w:sz="6" w:space="0" w:color="auto"/>
            </w:tcBorders>
          </w:tcPr>
          <w:p w14:paraId="65EC1441" w14:textId="77777777" w:rsidR="00F161FD" w:rsidRPr="00F161FD" w:rsidRDefault="00F161FD" w:rsidP="002B13D9">
            <w:pPr>
              <w:autoSpaceDE w:val="0"/>
              <w:autoSpaceDN w:val="0"/>
              <w:adjustRightInd w:val="0"/>
              <w:ind w:left="497"/>
              <w:rPr>
                <w:bCs/>
                <w:szCs w:val="24"/>
              </w:rPr>
            </w:pPr>
            <w:r w:rsidRPr="00F161FD">
              <w:rPr>
                <w:bCs/>
                <w:szCs w:val="24"/>
              </w:rPr>
              <w:t>7</w:t>
            </w:r>
          </w:p>
        </w:tc>
        <w:tc>
          <w:tcPr>
            <w:tcW w:w="1118" w:type="dxa"/>
            <w:tcBorders>
              <w:top w:val="single" w:sz="6" w:space="0" w:color="auto"/>
              <w:left w:val="single" w:sz="6" w:space="0" w:color="auto"/>
              <w:bottom w:val="single" w:sz="6" w:space="0" w:color="auto"/>
              <w:right w:val="single" w:sz="4" w:space="0" w:color="auto"/>
            </w:tcBorders>
          </w:tcPr>
          <w:p w14:paraId="2CD1EF29" w14:textId="77777777" w:rsidR="00F161FD" w:rsidRPr="00F161FD" w:rsidRDefault="00F161FD" w:rsidP="002B13D9">
            <w:pPr>
              <w:autoSpaceDE w:val="0"/>
              <w:autoSpaceDN w:val="0"/>
              <w:adjustRightInd w:val="0"/>
              <w:jc w:val="center"/>
              <w:rPr>
                <w:szCs w:val="24"/>
              </w:rPr>
            </w:pPr>
            <w:r w:rsidRPr="00F161FD">
              <w:rPr>
                <w:szCs w:val="24"/>
              </w:rPr>
              <w:t>8</w:t>
            </w:r>
          </w:p>
        </w:tc>
        <w:tc>
          <w:tcPr>
            <w:tcW w:w="1271" w:type="dxa"/>
            <w:tcBorders>
              <w:top w:val="single" w:sz="6" w:space="0" w:color="auto"/>
              <w:left w:val="single" w:sz="4" w:space="0" w:color="auto"/>
              <w:bottom w:val="single" w:sz="6" w:space="0" w:color="auto"/>
              <w:right w:val="single" w:sz="6" w:space="0" w:color="auto"/>
            </w:tcBorders>
          </w:tcPr>
          <w:p w14:paraId="0CD0C0CE" w14:textId="77777777" w:rsidR="00F161FD" w:rsidRPr="00F161FD" w:rsidRDefault="00F161FD" w:rsidP="002B13D9">
            <w:pPr>
              <w:widowControl w:val="0"/>
              <w:autoSpaceDE w:val="0"/>
              <w:autoSpaceDN w:val="0"/>
              <w:adjustRightInd w:val="0"/>
              <w:ind w:left="170"/>
              <w:jc w:val="center"/>
              <w:rPr>
                <w:szCs w:val="24"/>
              </w:rPr>
            </w:pPr>
            <w:r w:rsidRPr="00F161FD">
              <w:rPr>
                <w:szCs w:val="24"/>
              </w:rPr>
              <w:t>9</w:t>
            </w:r>
          </w:p>
        </w:tc>
      </w:tr>
      <w:tr w:rsidR="00F161FD" w:rsidRPr="00F161FD" w14:paraId="5757E840" w14:textId="77777777" w:rsidTr="002B13D9">
        <w:trPr>
          <w:trHeight w:val="550"/>
        </w:trPr>
        <w:tc>
          <w:tcPr>
            <w:tcW w:w="993" w:type="dxa"/>
            <w:tcBorders>
              <w:top w:val="single" w:sz="6" w:space="0" w:color="auto"/>
              <w:left w:val="single" w:sz="6" w:space="0" w:color="auto"/>
              <w:bottom w:val="single" w:sz="6" w:space="0" w:color="auto"/>
              <w:right w:val="single" w:sz="6" w:space="0" w:color="auto"/>
            </w:tcBorders>
          </w:tcPr>
          <w:p w14:paraId="5DBB8A31" w14:textId="77777777" w:rsidR="00F161FD" w:rsidRPr="00F161FD" w:rsidRDefault="00F161FD" w:rsidP="002B13D9">
            <w:pPr>
              <w:autoSpaceDE w:val="0"/>
              <w:autoSpaceDN w:val="0"/>
              <w:adjustRightInd w:val="0"/>
              <w:rPr>
                <w:szCs w:val="24"/>
              </w:rPr>
            </w:pPr>
            <w:r w:rsidRPr="00F161FD">
              <w:rPr>
                <w:szCs w:val="24"/>
              </w:rPr>
              <w:t>КВТС-1</w:t>
            </w:r>
          </w:p>
        </w:tc>
        <w:tc>
          <w:tcPr>
            <w:tcW w:w="1559" w:type="dxa"/>
            <w:tcBorders>
              <w:top w:val="single" w:sz="6" w:space="0" w:color="auto"/>
              <w:left w:val="single" w:sz="6" w:space="0" w:color="auto"/>
              <w:bottom w:val="single" w:sz="6" w:space="0" w:color="auto"/>
              <w:right w:val="single" w:sz="6" w:space="0" w:color="auto"/>
            </w:tcBorders>
          </w:tcPr>
          <w:p w14:paraId="7EB16671" w14:textId="77777777" w:rsidR="00F161FD" w:rsidRPr="00F161FD" w:rsidRDefault="00F161FD" w:rsidP="002B13D9">
            <w:pPr>
              <w:autoSpaceDE w:val="0"/>
              <w:autoSpaceDN w:val="0"/>
              <w:adjustRightInd w:val="0"/>
              <w:rPr>
                <w:szCs w:val="24"/>
              </w:rPr>
            </w:pPr>
            <w:r w:rsidRPr="00F161FD">
              <w:rPr>
                <w:szCs w:val="24"/>
              </w:rPr>
              <w:t>водогрейный</w:t>
            </w:r>
          </w:p>
        </w:tc>
        <w:tc>
          <w:tcPr>
            <w:tcW w:w="850" w:type="dxa"/>
            <w:tcBorders>
              <w:top w:val="single" w:sz="6" w:space="0" w:color="auto"/>
              <w:left w:val="single" w:sz="6" w:space="0" w:color="auto"/>
              <w:bottom w:val="single" w:sz="6" w:space="0" w:color="auto"/>
              <w:right w:val="single" w:sz="6" w:space="0" w:color="auto"/>
            </w:tcBorders>
          </w:tcPr>
          <w:p w14:paraId="76B40BC9" w14:textId="77777777" w:rsidR="00F161FD" w:rsidRPr="00F161FD" w:rsidRDefault="00F161FD" w:rsidP="002B13D9">
            <w:pPr>
              <w:autoSpaceDE w:val="0"/>
              <w:autoSpaceDN w:val="0"/>
              <w:adjustRightInd w:val="0"/>
              <w:rPr>
                <w:szCs w:val="24"/>
              </w:rPr>
            </w:pPr>
            <w:r w:rsidRPr="00F161FD">
              <w:rPr>
                <w:szCs w:val="24"/>
              </w:rPr>
              <w:t>0,86</w:t>
            </w:r>
          </w:p>
        </w:tc>
        <w:tc>
          <w:tcPr>
            <w:tcW w:w="993" w:type="dxa"/>
            <w:tcBorders>
              <w:top w:val="single" w:sz="6" w:space="0" w:color="auto"/>
              <w:left w:val="single" w:sz="6" w:space="0" w:color="auto"/>
              <w:bottom w:val="single" w:sz="6" w:space="0" w:color="auto"/>
              <w:right w:val="single" w:sz="6" w:space="0" w:color="auto"/>
            </w:tcBorders>
          </w:tcPr>
          <w:p w14:paraId="74351F45" w14:textId="77777777" w:rsidR="00F161FD" w:rsidRPr="00F161FD" w:rsidRDefault="00F161FD" w:rsidP="002B13D9">
            <w:pPr>
              <w:autoSpaceDE w:val="0"/>
              <w:autoSpaceDN w:val="0"/>
              <w:adjustRightInd w:val="0"/>
              <w:rPr>
                <w:szCs w:val="24"/>
              </w:rPr>
            </w:pPr>
            <w:r w:rsidRPr="00F161FD">
              <w:rPr>
                <w:szCs w:val="24"/>
              </w:rPr>
              <w:t>2016</w:t>
            </w:r>
          </w:p>
        </w:tc>
        <w:tc>
          <w:tcPr>
            <w:tcW w:w="878" w:type="dxa"/>
            <w:tcBorders>
              <w:top w:val="single" w:sz="6" w:space="0" w:color="auto"/>
              <w:left w:val="single" w:sz="6" w:space="0" w:color="auto"/>
              <w:bottom w:val="single" w:sz="6" w:space="0" w:color="auto"/>
              <w:right w:val="single" w:sz="6" w:space="0" w:color="auto"/>
            </w:tcBorders>
          </w:tcPr>
          <w:p w14:paraId="34FD80A5" w14:textId="77777777" w:rsidR="00F161FD" w:rsidRPr="00F161FD" w:rsidRDefault="00F161FD" w:rsidP="002B13D9">
            <w:pPr>
              <w:autoSpaceDE w:val="0"/>
              <w:autoSpaceDN w:val="0"/>
              <w:adjustRightInd w:val="0"/>
              <w:rPr>
                <w:szCs w:val="24"/>
              </w:rPr>
            </w:pPr>
          </w:p>
        </w:tc>
        <w:tc>
          <w:tcPr>
            <w:tcW w:w="1109" w:type="dxa"/>
            <w:tcBorders>
              <w:top w:val="single" w:sz="6" w:space="0" w:color="auto"/>
              <w:left w:val="single" w:sz="6" w:space="0" w:color="auto"/>
              <w:bottom w:val="single" w:sz="6" w:space="0" w:color="auto"/>
              <w:right w:val="single" w:sz="6" w:space="0" w:color="auto"/>
            </w:tcBorders>
          </w:tcPr>
          <w:p w14:paraId="7C3D070A" w14:textId="77777777" w:rsidR="00F161FD" w:rsidRPr="00F161FD" w:rsidRDefault="00F161FD" w:rsidP="002B13D9">
            <w:pPr>
              <w:autoSpaceDE w:val="0"/>
              <w:autoSpaceDN w:val="0"/>
              <w:adjustRightInd w:val="0"/>
              <w:rPr>
                <w:szCs w:val="24"/>
              </w:rPr>
            </w:pPr>
            <w:r w:rsidRPr="00F161FD">
              <w:rPr>
                <w:szCs w:val="24"/>
              </w:rPr>
              <w:t>2016</w:t>
            </w:r>
          </w:p>
        </w:tc>
        <w:tc>
          <w:tcPr>
            <w:tcW w:w="1108" w:type="dxa"/>
            <w:tcBorders>
              <w:top w:val="single" w:sz="6" w:space="0" w:color="auto"/>
              <w:left w:val="single" w:sz="6" w:space="0" w:color="auto"/>
              <w:bottom w:val="single" w:sz="6" w:space="0" w:color="auto"/>
              <w:right w:val="single" w:sz="6" w:space="0" w:color="auto"/>
            </w:tcBorders>
          </w:tcPr>
          <w:p w14:paraId="4C440750" w14:textId="77777777" w:rsidR="00F161FD" w:rsidRPr="00F161FD" w:rsidRDefault="00F161FD" w:rsidP="002B13D9">
            <w:pPr>
              <w:autoSpaceDE w:val="0"/>
              <w:autoSpaceDN w:val="0"/>
              <w:adjustRightInd w:val="0"/>
              <w:rPr>
                <w:szCs w:val="24"/>
              </w:rPr>
            </w:pPr>
          </w:p>
        </w:tc>
        <w:tc>
          <w:tcPr>
            <w:tcW w:w="1118" w:type="dxa"/>
            <w:tcBorders>
              <w:top w:val="single" w:sz="6" w:space="0" w:color="auto"/>
              <w:left w:val="single" w:sz="6" w:space="0" w:color="auto"/>
              <w:bottom w:val="single" w:sz="6" w:space="0" w:color="auto"/>
              <w:right w:val="single" w:sz="6" w:space="0" w:color="auto"/>
            </w:tcBorders>
          </w:tcPr>
          <w:p w14:paraId="68D96B7D" w14:textId="77777777" w:rsidR="00F161FD" w:rsidRPr="00F161FD" w:rsidRDefault="00F161FD" w:rsidP="002B13D9">
            <w:pPr>
              <w:autoSpaceDE w:val="0"/>
              <w:autoSpaceDN w:val="0"/>
              <w:adjustRightInd w:val="0"/>
              <w:rPr>
                <w:szCs w:val="24"/>
              </w:rPr>
            </w:pPr>
            <w:r w:rsidRPr="00F161FD">
              <w:rPr>
                <w:szCs w:val="24"/>
              </w:rPr>
              <w:t>57</w:t>
            </w:r>
          </w:p>
        </w:tc>
        <w:tc>
          <w:tcPr>
            <w:tcW w:w="1271" w:type="dxa"/>
            <w:tcBorders>
              <w:top w:val="single" w:sz="6" w:space="0" w:color="auto"/>
              <w:left w:val="single" w:sz="6" w:space="0" w:color="auto"/>
              <w:bottom w:val="single" w:sz="6" w:space="0" w:color="auto"/>
              <w:right w:val="single" w:sz="6" w:space="0" w:color="auto"/>
            </w:tcBorders>
          </w:tcPr>
          <w:p w14:paraId="77FD9C08" w14:textId="77777777" w:rsidR="00F161FD" w:rsidRPr="00F161FD" w:rsidRDefault="00F161FD" w:rsidP="002B13D9">
            <w:pPr>
              <w:autoSpaceDE w:val="0"/>
              <w:autoSpaceDN w:val="0"/>
              <w:adjustRightInd w:val="0"/>
              <w:rPr>
                <w:szCs w:val="24"/>
              </w:rPr>
            </w:pPr>
            <w:r w:rsidRPr="00F161FD">
              <w:rPr>
                <w:szCs w:val="24"/>
              </w:rPr>
              <w:t>исправен</w:t>
            </w:r>
          </w:p>
        </w:tc>
      </w:tr>
      <w:tr w:rsidR="00F161FD" w:rsidRPr="00F161FD" w14:paraId="676F5849" w14:textId="77777777" w:rsidTr="002B13D9">
        <w:trPr>
          <w:trHeight w:val="569"/>
        </w:trPr>
        <w:tc>
          <w:tcPr>
            <w:tcW w:w="993" w:type="dxa"/>
            <w:tcBorders>
              <w:top w:val="single" w:sz="6" w:space="0" w:color="auto"/>
              <w:left w:val="single" w:sz="6" w:space="0" w:color="auto"/>
              <w:bottom w:val="single" w:sz="6" w:space="0" w:color="auto"/>
              <w:right w:val="single" w:sz="6" w:space="0" w:color="auto"/>
            </w:tcBorders>
          </w:tcPr>
          <w:p w14:paraId="6275B724" w14:textId="77777777" w:rsidR="00F161FD" w:rsidRPr="00F161FD" w:rsidRDefault="00F161FD" w:rsidP="002B13D9">
            <w:pPr>
              <w:autoSpaceDE w:val="0"/>
              <w:autoSpaceDN w:val="0"/>
              <w:adjustRightInd w:val="0"/>
              <w:rPr>
                <w:szCs w:val="24"/>
              </w:rPr>
            </w:pPr>
            <w:r w:rsidRPr="00F161FD">
              <w:rPr>
                <w:szCs w:val="24"/>
              </w:rPr>
              <w:t>КВМ-0,85</w:t>
            </w:r>
          </w:p>
        </w:tc>
        <w:tc>
          <w:tcPr>
            <w:tcW w:w="1559" w:type="dxa"/>
            <w:tcBorders>
              <w:top w:val="single" w:sz="6" w:space="0" w:color="auto"/>
              <w:left w:val="single" w:sz="6" w:space="0" w:color="auto"/>
              <w:bottom w:val="single" w:sz="6" w:space="0" w:color="auto"/>
              <w:right w:val="single" w:sz="6" w:space="0" w:color="auto"/>
            </w:tcBorders>
          </w:tcPr>
          <w:p w14:paraId="58FFBC63" w14:textId="77777777" w:rsidR="00F161FD" w:rsidRPr="00F161FD" w:rsidRDefault="00F161FD" w:rsidP="002B13D9">
            <w:pPr>
              <w:autoSpaceDE w:val="0"/>
              <w:autoSpaceDN w:val="0"/>
              <w:adjustRightInd w:val="0"/>
              <w:rPr>
                <w:szCs w:val="24"/>
              </w:rPr>
            </w:pPr>
            <w:r w:rsidRPr="00F161FD">
              <w:rPr>
                <w:szCs w:val="24"/>
              </w:rPr>
              <w:t>водогрейный</w:t>
            </w:r>
          </w:p>
        </w:tc>
        <w:tc>
          <w:tcPr>
            <w:tcW w:w="850" w:type="dxa"/>
            <w:tcBorders>
              <w:top w:val="single" w:sz="6" w:space="0" w:color="auto"/>
              <w:left w:val="single" w:sz="6" w:space="0" w:color="auto"/>
              <w:bottom w:val="single" w:sz="6" w:space="0" w:color="auto"/>
              <w:right w:val="single" w:sz="6" w:space="0" w:color="auto"/>
            </w:tcBorders>
          </w:tcPr>
          <w:p w14:paraId="65EB19C6" w14:textId="77777777" w:rsidR="00F161FD" w:rsidRPr="00F161FD" w:rsidRDefault="00F161FD" w:rsidP="002B13D9">
            <w:pPr>
              <w:autoSpaceDE w:val="0"/>
              <w:autoSpaceDN w:val="0"/>
              <w:adjustRightInd w:val="0"/>
              <w:rPr>
                <w:szCs w:val="24"/>
              </w:rPr>
            </w:pPr>
            <w:r w:rsidRPr="00F161FD">
              <w:rPr>
                <w:szCs w:val="24"/>
              </w:rPr>
              <w:t>0,86</w:t>
            </w:r>
          </w:p>
        </w:tc>
        <w:tc>
          <w:tcPr>
            <w:tcW w:w="993" w:type="dxa"/>
            <w:tcBorders>
              <w:top w:val="single" w:sz="6" w:space="0" w:color="auto"/>
              <w:left w:val="single" w:sz="6" w:space="0" w:color="auto"/>
              <w:bottom w:val="single" w:sz="6" w:space="0" w:color="auto"/>
              <w:right w:val="single" w:sz="6" w:space="0" w:color="auto"/>
            </w:tcBorders>
          </w:tcPr>
          <w:p w14:paraId="0748ABC8" w14:textId="77777777" w:rsidR="00F161FD" w:rsidRPr="00F161FD" w:rsidRDefault="00F161FD" w:rsidP="002B13D9">
            <w:pPr>
              <w:autoSpaceDE w:val="0"/>
              <w:autoSpaceDN w:val="0"/>
              <w:adjustRightInd w:val="0"/>
              <w:rPr>
                <w:szCs w:val="24"/>
              </w:rPr>
            </w:pPr>
            <w:r w:rsidRPr="00F161FD">
              <w:rPr>
                <w:szCs w:val="24"/>
              </w:rPr>
              <w:t>2020</w:t>
            </w:r>
          </w:p>
        </w:tc>
        <w:tc>
          <w:tcPr>
            <w:tcW w:w="878" w:type="dxa"/>
            <w:tcBorders>
              <w:top w:val="single" w:sz="6" w:space="0" w:color="auto"/>
              <w:left w:val="single" w:sz="6" w:space="0" w:color="auto"/>
              <w:bottom w:val="single" w:sz="6" w:space="0" w:color="auto"/>
              <w:right w:val="single" w:sz="6" w:space="0" w:color="auto"/>
            </w:tcBorders>
          </w:tcPr>
          <w:p w14:paraId="09F2CBE3" w14:textId="77777777" w:rsidR="00F161FD" w:rsidRPr="00F161FD" w:rsidRDefault="00F161FD" w:rsidP="002B13D9">
            <w:pPr>
              <w:autoSpaceDE w:val="0"/>
              <w:autoSpaceDN w:val="0"/>
              <w:adjustRightInd w:val="0"/>
              <w:rPr>
                <w:szCs w:val="24"/>
              </w:rPr>
            </w:pPr>
          </w:p>
        </w:tc>
        <w:tc>
          <w:tcPr>
            <w:tcW w:w="1109" w:type="dxa"/>
            <w:tcBorders>
              <w:top w:val="single" w:sz="6" w:space="0" w:color="auto"/>
              <w:left w:val="single" w:sz="6" w:space="0" w:color="auto"/>
              <w:bottom w:val="single" w:sz="6" w:space="0" w:color="auto"/>
              <w:right w:val="single" w:sz="6" w:space="0" w:color="auto"/>
            </w:tcBorders>
          </w:tcPr>
          <w:p w14:paraId="428467BB" w14:textId="77777777" w:rsidR="00F161FD" w:rsidRPr="00F161FD" w:rsidRDefault="00F161FD" w:rsidP="002B13D9">
            <w:pPr>
              <w:autoSpaceDE w:val="0"/>
              <w:autoSpaceDN w:val="0"/>
              <w:adjustRightInd w:val="0"/>
              <w:rPr>
                <w:szCs w:val="24"/>
              </w:rPr>
            </w:pPr>
            <w:r w:rsidRPr="00F161FD">
              <w:rPr>
                <w:szCs w:val="24"/>
              </w:rPr>
              <w:t>2020</w:t>
            </w:r>
          </w:p>
        </w:tc>
        <w:tc>
          <w:tcPr>
            <w:tcW w:w="1108" w:type="dxa"/>
            <w:tcBorders>
              <w:top w:val="single" w:sz="6" w:space="0" w:color="auto"/>
              <w:left w:val="single" w:sz="6" w:space="0" w:color="auto"/>
              <w:bottom w:val="single" w:sz="6" w:space="0" w:color="auto"/>
              <w:right w:val="single" w:sz="6" w:space="0" w:color="auto"/>
            </w:tcBorders>
          </w:tcPr>
          <w:p w14:paraId="6C8C4779" w14:textId="77777777" w:rsidR="00F161FD" w:rsidRPr="00F161FD" w:rsidRDefault="00F161FD" w:rsidP="002B13D9">
            <w:pPr>
              <w:autoSpaceDE w:val="0"/>
              <w:autoSpaceDN w:val="0"/>
              <w:adjustRightInd w:val="0"/>
              <w:rPr>
                <w:szCs w:val="24"/>
              </w:rPr>
            </w:pPr>
          </w:p>
        </w:tc>
        <w:tc>
          <w:tcPr>
            <w:tcW w:w="1118" w:type="dxa"/>
            <w:tcBorders>
              <w:top w:val="single" w:sz="6" w:space="0" w:color="auto"/>
              <w:left w:val="single" w:sz="6" w:space="0" w:color="auto"/>
              <w:bottom w:val="single" w:sz="6" w:space="0" w:color="auto"/>
              <w:right w:val="single" w:sz="6" w:space="0" w:color="auto"/>
            </w:tcBorders>
          </w:tcPr>
          <w:p w14:paraId="5C9EE54A" w14:textId="77777777" w:rsidR="00F161FD" w:rsidRPr="00F161FD" w:rsidRDefault="00F161FD" w:rsidP="002B13D9">
            <w:pPr>
              <w:autoSpaceDE w:val="0"/>
              <w:autoSpaceDN w:val="0"/>
              <w:adjustRightInd w:val="0"/>
              <w:rPr>
                <w:szCs w:val="24"/>
              </w:rPr>
            </w:pPr>
            <w:r w:rsidRPr="00F161FD">
              <w:rPr>
                <w:szCs w:val="24"/>
              </w:rPr>
              <w:t>57</w:t>
            </w:r>
          </w:p>
        </w:tc>
        <w:tc>
          <w:tcPr>
            <w:tcW w:w="1271" w:type="dxa"/>
            <w:tcBorders>
              <w:top w:val="single" w:sz="6" w:space="0" w:color="auto"/>
              <w:left w:val="single" w:sz="6" w:space="0" w:color="auto"/>
              <w:bottom w:val="single" w:sz="6" w:space="0" w:color="auto"/>
              <w:right w:val="single" w:sz="6" w:space="0" w:color="auto"/>
            </w:tcBorders>
          </w:tcPr>
          <w:p w14:paraId="56CF3D4B" w14:textId="77777777" w:rsidR="00F161FD" w:rsidRPr="00F161FD" w:rsidRDefault="00F161FD" w:rsidP="002B13D9">
            <w:pPr>
              <w:autoSpaceDE w:val="0"/>
              <w:autoSpaceDN w:val="0"/>
              <w:adjustRightInd w:val="0"/>
              <w:rPr>
                <w:szCs w:val="24"/>
              </w:rPr>
            </w:pPr>
            <w:r w:rsidRPr="00F161FD">
              <w:rPr>
                <w:szCs w:val="24"/>
              </w:rPr>
              <w:t>исправен</w:t>
            </w:r>
          </w:p>
        </w:tc>
      </w:tr>
    </w:tbl>
    <w:p w14:paraId="4437734B" w14:textId="77777777" w:rsidR="00F161FD" w:rsidRPr="00F161FD" w:rsidRDefault="00F161FD" w:rsidP="00F161FD">
      <w:pPr>
        <w:autoSpaceDE w:val="0"/>
        <w:autoSpaceDN w:val="0"/>
        <w:adjustRightInd w:val="0"/>
        <w:ind w:firstLine="720"/>
        <w:rPr>
          <w:bCs/>
          <w:i/>
          <w:szCs w:val="24"/>
        </w:rPr>
      </w:pPr>
      <w:r w:rsidRPr="00F161FD">
        <w:rPr>
          <w:bCs/>
          <w:i/>
          <w:szCs w:val="24"/>
        </w:rPr>
        <w:lastRenderedPageBreak/>
        <w:t>Характеристика тепловых сетей (далее - ТС)</w:t>
      </w:r>
    </w:p>
    <w:p w14:paraId="1E4EE714" w14:textId="77777777" w:rsidR="00F161FD" w:rsidRPr="00F161FD" w:rsidRDefault="00F161FD" w:rsidP="00F161FD">
      <w:pPr>
        <w:ind w:firstLine="720"/>
        <w:rPr>
          <w:bCs/>
          <w:szCs w:val="24"/>
        </w:rPr>
      </w:pPr>
    </w:p>
    <w:p w14:paraId="5403B425" w14:textId="52518CDC" w:rsidR="00F161FD" w:rsidRPr="00F161FD" w:rsidRDefault="00F161FD" w:rsidP="00F161FD">
      <w:pPr>
        <w:ind w:firstLine="720"/>
        <w:rPr>
          <w:bCs/>
          <w:szCs w:val="24"/>
        </w:rPr>
      </w:pPr>
      <w:r w:rsidRPr="00F161FD">
        <w:rPr>
          <w:bCs/>
          <w:szCs w:val="24"/>
        </w:rPr>
        <w:t xml:space="preserve">Тип системы </w:t>
      </w:r>
      <w:r w:rsidR="004A5555" w:rsidRPr="00F161FD">
        <w:rPr>
          <w:bCs/>
          <w:szCs w:val="24"/>
        </w:rPr>
        <w:t>теплоснабжения: Закрытая</w:t>
      </w:r>
    </w:p>
    <w:p w14:paraId="2D22CD07" w14:textId="77777777" w:rsidR="00F161FD" w:rsidRPr="00F161FD" w:rsidRDefault="00F161FD" w:rsidP="00F161FD">
      <w:pPr>
        <w:ind w:firstLine="720"/>
        <w:rPr>
          <w:bCs/>
          <w:szCs w:val="24"/>
        </w:rPr>
      </w:pPr>
      <w:r w:rsidRPr="00F161FD">
        <w:rPr>
          <w:bCs/>
          <w:szCs w:val="24"/>
        </w:rPr>
        <w:t>Объем тепловой сети (м</w:t>
      </w:r>
      <w:r w:rsidRPr="00F161FD">
        <w:rPr>
          <w:bCs/>
          <w:szCs w:val="24"/>
          <w:vertAlign w:val="superscript"/>
        </w:rPr>
        <w:t>3</w:t>
      </w:r>
      <w:r w:rsidRPr="00F161FD">
        <w:rPr>
          <w:bCs/>
          <w:szCs w:val="24"/>
        </w:rPr>
        <w:t>) 5,16   Объем подпитки (м</w:t>
      </w:r>
      <w:r w:rsidRPr="00F161FD">
        <w:rPr>
          <w:bCs/>
          <w:szCs w:val="24"/>
          <w:vertAlign w:val="superscript"/>
        </w:rPr>
        <w:t>3</w:t>
      </w:r>
      <w:r w:rsidRPr="00F161FD">
        <w:rPr>
          <w:bCs/>
          <w:szCs w:val="24"/>
        </w:rPr>
        <w:t xml:space="preserve">/сутки) 0,356  </w:t>
      </w:r>
    </w:p>
    <w:p w14:paraId="2B205A5D" w14:textId="03BD36DD" w:rsidR="00F161FD" w:rsidRDefault="00F161FD" w:rsidP="00F161FD">
      <w:pPr>
        <w:ind w:firstLine="720"/>
        <w:rPr>
          <w:bCs/>
          <w:szCs w:val="24"/>
        </w:rPr>
      </w:pPr>
      <w:r w:rsidRPr="00F161FD">
        <w:rPr>
          <w:bCs/>
          <w:szCs w:val="24"/>
        </w:rPr>
        <w:t>Потери в тепловых сетях (утечки теплоносителя, отсутствие изоляции и др.) 23Гкал/год</w:t>
      </w:r>
      <w:r>
        <w:rPr>
          <w:bCs/>
          <w:szCs w:val="24"/>
        </w:rPr>
        <w:t>.</w:t>
      </w:r>
    </w:p>
    <w:tbl>
      <w:tblPr>
        <w:tblW w:w="0" w:type="auto"/>
        <w:tblInd w:w="40" w:type="dxa"/>
        <w:tblCellMar>
          <w:left w:w="40" w:type="dxa"/>
          <w:right w:w="40" w:type="dxa"/>
        </w:tblCellMar>
        <w:tblLook w:val="0000" w:firstRow="0" w:lastRow="0" w:firstColumn="0" w:lastColumn="0" w:noHBand="0" w:noVBand="0"/>
      </w:tblPr>
      <w:tblGrid>
        <w:gridCol w:w="2082"/>
        <w:gridCol w:w="2334"/>
        <w:gridCol w:w="2261"/>
        <w:gridCol w:w="2621"/>
      </w:tblGrid>
      <w:tr w:rsidR="00F161FD" w:rsidRPr="003557FD" w14:paraId="380CF1AE" w14:textId="77777777" w:rsidTr="002B13D9">
        <w:tc>
          <w:tcPr>
            <w:tcW w:w="0" w:type="auto"/>
            <w:tcBorders>
              <w:top w:val="single" w:sz="6" w:space="0" w:color="auto"/>
              <w:left w:val="single" w:sz="6" w:space="0" w:color="auto"/>
              <w:bottom w:val="single" w:sz="6" w:space="0" w:color="auto"/>
              <w:right w:val="single" w:sz="6" w:space="0" w:color="auto"/>
            </w:tcBorders>
          </w:tcPr>
          <w:p w14:paraId="338FCE83" w14:textId="77777777" w:rsidR="00F161FD" w:rsidRPr="003557FD" w:rsidRDefault="00F161FD" w:rsidP="002B13D9">
            <w:pPr>
              <w:autoSpaceDE w:val="0"/>
              <w:autoSpaceDN w:val="0"/>
              <w:adjustRightInd w:val="0"/>
              <w:jc w:val="center"/>
            </w:pPr>
            <w:r w:rsidRPr="003557FD">
              <w:t>Диаметр трубопровода ТС (мм)</w:t>
            </w:r>
          </w:p>
        </w:tc>
        <w:tc>
          <w:tcPr>
            <w:tcW w:w="0" w:type="auto"/>
            <w:tcBorders>
              <w:top w:val="single" w:sz="6" w:space="0" w:color="auto"/>
              <w:left w:val="single" w:sz="6" w:space="0" w:color="auto"/>
              <w:bottom w:val="single" w:sz="6" w:space="0" w:color="auto"/>
              <w:right w:val="single" w:sz="6" w:space="0" w:color="auto"/>
            </w:tcBorders>
          </w:tcPr>
          <w:p w14:paraId="2EF23F4C" w14:textId="77777777" w:rsidR="00F161FD" w:rsidRPr="003557FD" w:rsidRDefault="00F161FD" w:rsidP="002B13D9">
            <w:pPr>
              <w:autoSpaceDE w:val="0"/>
              <w:autoSpaceDN w:val="0"/>
              <w:adjustRightInd w:val="0"/>
              <w:jc w:val="center"/>
            </w:pPr>
            <w:r w:rsidRPr="003557FD">
              <w:t>Тип прокладки ТС (воздушная / подземная)</w:t>
            </w:r>
          </w:p>
        </w:tc>
        <w:tc>
          <w:tcPr>
            <w:tcW w:w="0" w:type="auto"/>
            <w:tcBorders>
              <w:top w:val="single" w:sz="6" w:space="0" w:color="auto"/>
              <w:left w:val="single" w:sz="6" w:space="0" w:color="auto"/>
              <w:bottom w:val="single" w:sz="6" w:space="0" w:color="auto"/>
              <w:right w:val="single" w:sz="6" w:space="0" w:color="auto"/>
            </w:tcBorders>
          </w:tcPr>
          <w:p w14:paraId="1E7319EF" w14:textId="77777777" w:rsidR="00F161FD" w:rsidRPr="003557FD" w:rsidRDefault="00F161FD" w:rsidP="002B13D9">
            <w:pPr>
              <w:autoSpaceDE w:val="0"/>
              <w:autoSpaceDN w:val="0"/>
              <w:adjustRightInd w:val="0"/>
              <w:jc w:val="center"/>
            </w:pPr>
            <w:r w:rsidRPr="003557FD">
              <w:t>Протяженность участков ТС (км)</w:t>
            </w:r>
          </w:p>
        </w:tc>
        <w:tc>
          <w:tcPr>
            <w:tcW w:w="0" w:type="auto"/>
            <w:tcBorders>
              <w:top w:val="single" w:sz="6" w:space="0" w:color="auto"/>
              <w:left w:val="single" w:sz="6" w:space="0" w:color="auto"/>
              <w:bottom w:val="single" w:sz="6" w:space="0" w:color="auto"/>
              <w:right w:val="single" w:sz="6" w:space="0" w:color="auto"/>
            </w:tcBorders>
          </w:tcPr>
          <w:p w14:paraId="40B698B3" w14:textId="77777777" w:rsidR="00F161FD" w:rsidRPr="003557FD" w:rsidRDefault="00F161FD" w:rsidP="002B13D9">
            <w:pPr>
              <w:autoSpaceDE w:val="0"/>
              <w:autoSpaceDN w:val="0"/>
              <w:adjustRightInd w:val="0"/>
              <w:ind w:firstLine="687"/>
              <w:jc w:val="center"/>
            </w:pPr>
            <w:r w:rsidRPr="003557FD">
              <w:t>Тип тепловой изоляции и покровного слоя</w:t>
            </w:r>
          </w:p>
        </w:tc>
      </w:tr>
      <w:tr w:rsidR="00F161FD" w:rsidRPr="003557FD" w14:paraId="02918F89" w14:textId="77777777" w:rsidTr="002B13D9">
        <w:tc>
          <w:tcPr>
            <w:tcW w:w="0" w:type="auto"/>
            <w:tcBorders>
              <w:top w:val="single" w:sz="6" w:space="0" w:color="auto"/>
              <w:left w:val="single" w:sz="6" w:space="0" w:color="auto"/>
              <w:bottom w:val="single" w:sz="6" w:space="0" w:color="auto"/>
              <w:right w:val="single" w:sz="6" w:space="0" w:color="auto"/>
            </w:tcBorders>
          </w:tcPr>
          <w:p w14:paraId="63A07434" w14:textId="77777777" w:rsidR="00F161FD" w:rsidRPr="003557FD" w:rsidRDefault="00F161FD" w:rsidP="002B13D9">
            <w:pPr>
              <w:autoSpaceDE w:val="0"/>
              <w:autoSpaceDN w:val="0"/>
              <w:adjustRightInd w:val="0"/>
              <w:ind w:left="1106"/>
            </w:pPr>
            <w:r w:rsidRPr="003557FD">
              <w:t>1</w:t>
            </w:r>
          </w:p>
        </w:tc>
        <w:tc>
          <w:tcPr>
            <w:tcW w:w="0" w:type="auto"/>
            <w:tcBorders>
              <w:top w:val="single" w:sz="6" w:space="0" w:color="auto"/>
              <w:left w:val="single" w:sz="6" w:space="0" w:color="auto"/>
              <w:bottom w:val="single" w:sz="6" w:space="0" w:color="auto"/>
              <w:right w:val="single" w:sz="6" w:space="0" w:color="auto"/>
            </w:tcBorders>
          </w:tcPr>
          <w:p w14:paraId="1D96E07C" w14:textId="77777777" w:rsidR="00F161FD" w:rsidRPr="003557FD" w:rsidRDefault="00F161FD" w:rsidP="002B13D9">
            <w:pPr>
              <w:autoSpaceDE w:val="0"/>
              <w:autoSpaceDN w:val="0"/>
              <w:adjustRightInd w:val="0"/>
              <w:ind w:left="1087"/>
            </w:pPr>
            <w:r w:rsidRPr="003557FD">
              <w:t>2</w:t>
            </w:r>
          </w:p>
        </w:tc>
        <w:tc>
          <w:tcPr>
            <w:tcW w:w="0" w:type="auto"/>
            <w:tcBorders>
              <w:top w:val="single" w:sz="6" w:space="0" w:color="auto"/>
              <w:left w:val="single" w:sz="6" w:space="0" w:color="auto"/>
              <w:bottom w:val="single" w:sz="6" w:space="0" w:color="auto"/>
              <w:right w:val="single" w:sz="6" w:space="0" w:color="auto"/>
            </w:tcBorders>
          </w:tcPr>
          <w:p w14:paraId="402EB69C" w14:textId="77777777" w:rsidR="00F161FD" w:rsidRPr="003557FD" w:rsidRDefault="00F161FD" w:rsidP="002B13D9">
            <w:pPr>
              <w:autoSpaceDE w:val="0"/>
              <w:autoSpaceDN w:val="0"/>
              <w:adjustRightInd w:val="0"/>
              <w:ind w:left="1250"/>
            </w:pPr>
            <w:r w:rsidRPr="003557FD">
              <w:t>3</w:t>
            </w:r>
          </w:p>
        </w:tc>
        <w:tc>
          <w:tcPr>
            <w:tcW w:w="0" w:type="auto"/>
            <w:tcBorders>
              <w:top w:val="single" w:sz="6" w:space="0" w:color="auto"/>
              <w:left w:val="single" w:sz="6" w:space="0" w:color="auto"/>
              <w:bottom w:val="single" w:sz="6" w:space="0" w:color="auto"/>
              <w:right w:val="single" w:sz="6" w:space="0" w:color="auto"/>
            </w:tcBorders>
          </w:tcPr>
          <w:p w14:paraId="5B205609" w14:textId="77777777" w:rsidR="00F161FD" w:rsidRPr="003557FD" w:rsidRDefault="00F161FD" w:rsidP="002B13D9">
            <w:pPr>
              <w:autoSpaceDE w:val="0"/>
              <w:autoSpaceDN w:val="0"/>
              <w:adjustRightInd w:val="0"/>
              <w:ind w:left="1240"/>
            </w:pPr>
            <w:r w:rsidRPr="003557FD">
              <w:t>4</w:t>
            </w:r>
          </w:p>
        </w:tc>
      </w:tr>
      <w:tr w:rsidR="00F161FD" w:rsidRPr="003557FD" w14:paraId="1AB95461" w14:textId="77777777" w:rsidTr="002B13D9">
        <w:tc>
          <w:tcPr>
            <w:tcW w:w="0" w:type="auto"/>
            <w:tcBorders>
              <w:top w:val="single" w:sz="6" w:space="0" w:color="auto"/>
              <w:left w:val="single" w:sz="6" w:space="0" w:color="auto"/>
              <w:bottom w:val="single" w:sz="6" w:space="0" w:color="auto"/>
              <w:right w:val="single" w:sz="6" w:space="0" w:color="auto"/>
            </w:tcBorders>
          </w:tcPr>
          <w:p w14:paraId="253C1C57" w14:textId="77777777" w:rsidR="00F161FD" w:rsidRPr="003557FD" w:rsidRDefault="00F161FD" w:rsidP="002B13D9">
            <w:pPr>
              <w:autoSpaceDE w:val="0"/>
              <w:autoSpaceDN w:val="0"/>
              <w:adjustRightInd w:val="0"/>
              <w:jc w:val="center"/>
            </w:pPr>
            <w:r w:rsidRPr="003557FD">
              <w:t xml:space="preserve">до200 мм </w:t>
            </w:r>
          </w:p>
        </w:tc>
        <w:tc>
          <w:tcPr>
            <w:tcW w:w="0" w:type="auto"/>
            <w:tcBorders>
              <w:top w:val="single" w:sz="6" w:space="0" w:color="auto"/>
              <w:left w:val="single" w:sz="6" w:space="0" w:color="auto"/>
              <w:bottom w:val="single" w:sz="6" w:space="0" w:color="auto"/>
              <w:right w:val="single" w:sz="6" w:space="0" w:color="auto"/>
            </w:tcBorders>
          </w:tcPr>
          <w:p w14:paraId="0E17F779" w14:textId="77777777" w:rsidR="00F161FD" w:rsidRPr="003557FD" w:rsidRDefault="00F161FD" w:rsidP="002B13D9">
            <w:pPr>
              <w:autoSpaceDE w:val="0"/>
              <w:autoSpaceDN w:val="0"/>
              <w:adjustRightInd w:val="0"/>
              <w:jc w:val="center"/>
            </w:pPr>
            <w:r w:rsidRPr="003557FD">
              <w:t>подземная</w:t>
            </w:r>
          </w:p>
        </w:tc>
        <w:tc>
          <w:tcPr>
            <w:tcW w:w="0" w:type="auto"/>
            <w:tcBorders>
              <w:top w:val="single" w:sz="6" w:space="0" w:color="auto"/>
              <w:left w:val="single" w:sz="6" w:space="0" w:color="auto"/>
              <w:bottom w:val="single" w:sz="6" w:space="0" w:color="auto"/>
              <w:right w:val="single" w:sz="6" w:space="0" w:color="auto"/>
            </w:tcBorders>
          </w:tcPr>
          <w:p w14:paraId="487D9A79" w14:textId="77777777" w:rsidR="00F161FD" w:rsidRPr="003557FD" w:rsidRDefault="00F161FD" w:rsidP="002B13D9">
            <w:pPr>
              <w:autoSpaceDE w:val="0"/>
              <w:autoSpaceDN w:val="0"/>
              <w:adjustRightInd w:val="0"/>
              <w:jc w:val="center"/>
            </w:pPr>
            <w:r w:rsidRPr="003557FD">
              <w:t>0,06</w:t>
            </w:r>
          </w:p>
        </w:tc>
        <w:tc>
          <w:tcPr>
            <w:tcW w:w="0" w:type="auto"/>
            <w:tcBorders>
              <w:top w:val="single" w:sz="6" w:space="0" w:color="auto"/>
              <w:left w:val="single" w:sz="6" w:space="0" w:color="auto"/>
              <w:bottom w:val="single" w:sz="6" w:space="0" w:color="auto"/>
              <w:right w:val="single" w:sz="6" w:space="0" w:color="auto"/>
            </w:tcBorders>
          </w:tcPr>
          <w:p w14:paraId="159BF2AB" w14:textId="77777777" w:rsidR="00F161FD" w:rsidRPr="003557FD" w:rsidRDefault="00F161FD" w:rsidP="002B13D9">
            <w:pPr>
              <w:autoSpaceDE w:val="0"/>
              <w:autoSpaceDN w:val="0"/>
              <w:adjustRightInd w:val="0"/>
              <w:jc w:val="center"/>
              <w:rPr>
                <w:szCs w:val="24"/>
              </w:rPr>
            </w:pPr>
            <w:r w:rsidRPr="003557FD">
              <w:rPr>
                <w:szCs w:val="24"/>
              </w:rPr>
              <w:t>м/плита,</w:t>
            </w:r>
            <w:r w:rsidRPr="003557FD">
              <w:rPr>
                <w:szCs w:val="24"/>
                <w:lang w:val="en-US"/>
              </w:rPr>
              <w:t xml:space="preserve"> </w:t>
            </w:r>
            <w:r w:rsidRPr="003557FD">
              <w:rPr>
                <w:szCs w:val="24"/>
              </w:rPr>
              <w:t>рубероид</w:t>
            </w:r>
          </w:p>
        </w:tc>
      </w:tr>
    </w:tbl>
    <w:p w14:paraId="0CEE7875" w14:textId="77777777" w:rsidR="00F161FD" w:rsidRPr="00F161FD" w:rsidRDefault="00F161FD" w:rsidP="00F161FD">
      <w:pPr>
        <w:ind w:firstLine="720"/>
        <w:rPr>
          <w:bCs/>
          <w:szCs w:val="24"/>
        </w:rPr>
      </w:pPr>
    </w:p>
    <w:p w14:paraId="7D2F6C38" w14:textId="1F57995B" w:rsidR="00F161FD" w:rsidRDefault="00F161FD" w:rsidP="001C2C43">
      <w:pPr>
        <w:tabs>
          <w:tab w:val="left" w:pos="0"/>
        </w:tabs>
        <w:ind w:firstLine="709"/>
        <w:rPr>
          <w:rFonts w:eastAsia="Times New Roman"/>
          <w:szCs w:val="24"/>
          <w:lang w:eastAsia="ru-RU"/>
        </w:rPr>
      </w:pPr>
    </w:p>
    <w:p w14:paraId="7EA2F905" w14:textId="52E6C0F0" w:rsidR="00F161FD" w:rsidRDefault="00F161FD" w:rsidP="001C2C43">
      <w:pPr>
        <w:tabs>
          <w:tab w:val="left" w:pos="0"/>
        </w:tabs>
        <w:ind w:firstLine="709"/>
        <w:rPr>
          <w:rFonts w:eastAsia="Times New Roman"/>
          <w:szCs w:val="24"/>
          <w:lang w:eastAsia="ru-RU"/>
        </w:rPr>
      </w:pPr>
    </w:p>
    <w:p w14:paraId="79849DC3" w14:textId="6FA5353A" w:rsidR="00F161FD" w:rsidRDefault="00F161FD" w:rsidP="001C2C43">
      <w:pPr>
        <w:tabs>
          <w:tab w:val="left" w:pos="0"/>
        </w:tabs>
        <w:ind w:firstLine="709"/>
        <w:rPr>
          <w:rFonts w:eastAsia="Times New Roman"/>
          <w:szCs w:val="24"/>
          <w:lang w:eastAsia="ru-RU"/>
        </w:rPr>
      </w:pPr>
    </w:p>
    <w:p w14:paraId="2FF7E7C9" w14:textId="5483CB48" w:rsidR="00F161FD" w:rsidRDefault="00F161FD" w:rsidP="001C2C43">
      <w:pPr>
        <w:tabs>
          <w:tab w:val="left" w:pos="0"/>
        </w:tabs>
        <w:ind w:firstLine="709"/>
        <w:rPr>
          <w:rFonts w:eastAsia="Times New Roman"/>
          <w:szCs w:val="24"/>
          <w:lang w:eastAsia="ru-RU"/>
        </w:rPr>
      </w:pPr>
    </w:p>
    <w:p w14:paraId="5F1A6B03" w14:textId="13883479" w:rsidR="00F161FD" w:rsidRDefault="00F161FD" w:rsidP="001C2C43">
      <w:pPr>
        <w:tabs>
          <w:tab w:val="left" w:pos="0"/>
        </w:tabs>
        <w:ind w:firstLine="709"/>
        <w:rPr>
          <w:rFonts w:eastAsia="Times New Roman"/>
          <w:szCs w:val="24"/>
          <w:lang w:eastAsia="ru-RU"/>
        </w:rPr>
      </w:pPr>
    </w:p>
    <w:p w14:paraId="6B51CC63" w14:textId="3C1AE847" w:rsidR="00F161FD" w:rsidRDefault="00F161FD" w:rsidP="001C2C43">
      <w:pPr>
        <w:tabs>
          <w:tab w:val="left" w:pos="0"/>
        </w:tabs>
        <w:ind w:firstLine="709"/>
        <w:rPr>
          <w:rFonts w:eastAsia="Times New Roman"/>
          <w:szCs w:val="24"/>
          <w:lang w:eastAsia="ru-RU"/>
        </w:rPr>
      </w:pPr>
    </w:p>
    <w:p w14:paraId="6F4DBE70" w14:textId="148FB5F1" w:rsidR="00F161FD" w:rsidRDefault="00F161FD" w:rsidP="001C2C43">
      <w:pPr>
        <w:tabs>
          <w:tab w:val="left" w:pos="0"/>
        </w:tabs>
        <w:ind w:firstLine="709"/>
        <w:rPr>
          <w:rFonts w:eastAsia="Times New Roman"/>
          <w:szCs w:val="24"/>
          <w:lang w:eastAsia="ru-RU"/>
        </w:rPr>
      </w:pPr>
    </w:p>
    <w:p w14:paraId="68439DB7" w14:textId="0506540B" w:rsidR="00F161FD" w:rsidRDefault="00F161FD" w:rsidP="001C2C43">
      <w:pPr>
        <w:tabs>
          <w:tab w:val="left" w:pos="0"/>
        </w:tabs>
        <w:ind w:firstLine="709"/>
        <w:rPr>
          <w:rFonts w:eastAsia="Times New Roman"/>
          <w:szCs w:val="24"/>
          <w:lang w:eastAsia="ru-RU"/>
        </w:rPr>
      </w:pPr>
    </w:p>
    <w:p w14:paraId="5ED2E650" w14:textId="5BDA6D5E" w:rsidR="00F161FD" w:rsidRDefault="00F161FD" w:rsidP="001C2C43">
      <w:pPr>
        <w:tabs>
          <w:tab w:val="left" w:pos="0"/>
        </w:tabs>
        <w:ind w:firstLine="709"/>
        <w:rPr>
          <w:rFonts w:eastAsia="Times New Roman"/>
          <w:szCs w:val="24"/>
          <w:lang w:eastAsia="ru-RU"/>
        </w:rPr>
      </w:pPr>
    </w:p>
    <w:p w14:paraId="65A294F9" w14:textId="293A0EE4" w:rsidR="00F161FD" w:rsidRDefault="00F161FD" w:rsidP="001C2C43">
      <w:pPr>
        <w:tabs>
          <w:tab w:val="left" w:pos="0"/>
        </w:tabs>
        <w:ind w:firstLine="709"/>
        <w:rPr>
          <w:rFonts w:eastAsia="Times New Roman"/>
          <w:szCs w:val="24"/>
          <w:lang w:eastAsia="ru-RU"/>
        </w:rPr>
      </w:pPr>
    </w:p>
    <w:p w14:paraId="335A1307" w14:textId="2198B0FD" w:rsidR="00F161FD" w:rsidRDefault="00F161FD" w:rsidP="001C2C43">
      <w:pPr>
        <w:tabs>
          <w:tab w:val="left" w:pos="0"/>
        </w:tabs>
        <w:ind w:firstLine="709"/>
        <w:rPr>
          <w:rFonts w:eastAsia="Times New Roman"/>
          <w:szCs w:val="24"/>
          <w:lang w:eastAsia="ru-RU"/>
        </w:rPr>
      </w:pPr>
    </w:p>
    <w:p w14:paraId="79CA8B49" w14:textId="6A4E6441" w:rsidR="00F161FD" w:rsidRDefault="00F161FD" w:rsidP="001C2C43">
      <w:pPr>
        <w:tabs>
          <w:tab w:val="left" w:pos="0"/>
        </w:tabs>
        <w:ind w:firstLine="709"/>
        <w:rPr>
          <w:rFonts w:eastAsia="Times New Roman"/>
          <w:szCs w:val="24"/>
          <w:lang w:eastAsia="ru-RU"/>
        </w:rPr>
      </w:pPr>
    </w:p>
    <w:p w14:paraId="5C6911D0" w14:textId="45DD5099" w:rsidR="00F161FD" w:rsidRDefault="00F161FD" w:rsidP="001C2C43">
      <w:pPr>
        <w:tabs>
          <w:tab w:val="left" w:pos="0"/>
        </w:tabs>
        <w:ind w:firstLine="709"/>
        <w:rPr>
          <w:rFonts w:eastAsia="Times New Roman"/>
          <w:szCs w:val="24"/>
          <w:lang w:eastAsia="ru-RU"/>
        </w:rPr>
      </w:pPr>
    </w:p>
    <w:p w14:paraId="5669D6F8" w14:textId="3568DCAF" w:rsidR="00F161FD" w:rsidRDefault="00F161FD" w:rsidP="001C2C43">
      <w:pPr>
        <w:tabs>
          <w:tab w:val="left" w:pos="0"/>
        </w:tabs>
        <w:ind w:firstLine="709"/>
        <w:rPr>
          <w:rFonts w:eastAsia="Times New Roman"/>
          <w:szCs w:val="24"/>
          <w:lang w:eastAsia="ru-RU"/>
        </w:rPr>
      </w:pPr>
    </w:p>
    <w:p w14:paraId="12E6F154" w14:textId="40C4EF7E" w:rsidR="00F161FD" w:rsidRDefault="00F161FD" w:rsidP="001C2C43">
      <w:pPr>
        <w:tabs>
          <w:tab w:val="left" w:pos="0"/>
        </w:tabs>
        <w:ind w:firstLine="709"/>
        <w:rPr>
          <w:rFonts w:eastAsia="Times New Roman"/>
          <w:szCs w:val="24"/>
          <w:lang w:eastAsia="ru-RU"/>
        </w:rPr>
      </w:pPr>
    </w:p>
    <w:p w14:paraId="5E2495A7" w14:textId="3C8E228D" w:rsidR="00F161FD" w:rsidRDefault="00F161FD" w:rsidP="001C2C43">
      <w:pPr>
        <w:tabs>
          <w:tab w:val="left" w:pos="0"/>
        </w:tabs>
        <w:ind w:firstLine="709"/>
        <w:rPr>
          <w:rFonts w:eastAsia="Times New Roman"/>
          <w:szCs w:val="24"/>
          <w:lang w:eastAsia="ru-RU"/>
        </w:rPr>
      </w:pPr>
    </w:p>
    <w:p w14:paraId="33D050DE" w14:textId="59BB1FBA" w:rsidR="00F161FD" w:rsidRDefault="00F161FD" w:rsidP="001C2C43">
      <w:pPr>
        <w:tabs>
          <w:tab w:val="left" w:pos="0"/>
        </w:tabs>
        <w:ind w:firstLine="709"/>
        <w:rPr>
          <w:rFonts w:eastAsia="Times New Roman"/>
          <w:szCs w:val="24"/>
          <w:lang w:eastAsia="ru-RU"/>
        </w:rPr>
      </w:pPr>
    </w:p>
    <w:p w14:paraId="7ABCFC8E" w14:textId="3F31D98F" w:rsidR="00F161FD" w:rsidRDefault="00F161FD" w:rsidP="001C2C43">
      <w:pPr>
        <w:tabs>
          <w:tab w:val="left" w:pos="0"/>
        </w:tabs>
        <w:ind w:firstLine="709"/>
        <w:rPr>
          <w:rFonts w:eastAsia="Times New Roman"/>
          <w:szCs w:val="24"/>
          <w:lang w:eastAsia="ru-RU"/>
        </w:rPr>
      </w:pPr>
    </w:p>
    <w:p w14:paraId="76741418" w14:textId="5E33D20E" w:rsidR="00F161FD" w:rsidRDefault="00F161FD" w:rsidP="001C2C43">
      <w:pPr>
        <w:tabs>
          <w:tab w:val="left" w:pos="0"/>
        </w:tabs>
        <w:ind w:firstLine="709"/>
        <w:rPr>
          <w:rFonts w:eastAsia="Times New Roman"/>
          <w:szCs w:val="24"/>
          <w:lang w:eastAsia="ru-RU"/>
        </w:rPr>
      </w:pPr>
    </w:p>
    <w:p w14:paraId="050E4E50" w14:textId="10DF03C5" w:rsidR="00F161FD" w:rsidRDefault="00F161FD" w:rsidP="001C2C43">
      <w:pPr>
        <w:tabs>
          <w:tab w:val="left" w:pos="0"/>
        </w:tabs>
        <w:ind w:firstLine="709"/>
        <w:rPr>
          <w:rFonts w:eastAsia="Times New Roman"/>
          <w:szCs w:val="24"/>
          <w:lang w:eastAsia="ru-RU"/>
        </w:rPr>
      </w:pPr>
    </w:p>
    <w:p w14:paraId="56A05297" w14:textId="5F8D4345" w:rsidR="00F161FD" w:rsidRDefault="00F161FD" w:rsidP="001C2C43">
      <w:pPr>
        <w:tabs>
          <w:tab w:val="left" w:pos="0"/>
        </w:tabs>
        <w:ind w:firstLine="709"/>
        <w:rPr>
          <w:rFonts w:eastAsia="Times New Roman"/>
          <w:szCs w:val="24"/>
          <w:lang w:eastAsia="ru-RU"/>
        </w:rPr>
      </w:pPr>
    </w:p>
    <w:p w14:paraId="495A94CB" w14:textId="330B0AB6" w:rsidR="00F161FD" w:rsidRDefault="00F161FD" w:rsidP="001C2C43">
      <w:pPr>
        <w:tabs>
          <w:tab w:val="left" w:pos="0"/>
        </w:tabs>
        <w:ind w:firstLine="709"/>
        <w:rPr>
          <w:rFonts w:eastAsia="Times New Roman"/>
          <w:szCs w:val="24"/>
          <w:lang w:eastAsia="ru-RU"/>
        </w:rPr>
      </w:pPr>
    </w:p>
    <w:p w14:paraId="49A6AF39" w14:textId="1A9D0603" w:rsidR="00F161FD" w:rsidRDefault="00F161FD" w:rsidP="001C2C43">
      <w:pPr>
        <w:tabs>
          <w:tab w:val="left" w:pos="0"/>
        </w:tabs>
        <w:ind w:firstLine="709"/>
        <w:rPr>
          <w:rFonts w:eastAsia="Times New Roman"/>
          <w:szCs w:val="24"/>
          <w:lang w:eastAsia="ru-RU"/>
        </w:rPr>
      </w:pPr>
    </w:p>
    <w:p w14:paraId="14FC4E93" w14:textId="2E5F1AB2" w:rsidR="00F161FD" w:rsidRDefault="00F161FD" w:rsidP="001C2C43">
      <w:pPr>
        <w:tabs>
          <w:tab w:val="left" w:pos="0"/>
        </w:tabs>
        <w:ind w:firstLine="709"/>
        <w:rPr>
          <w:rFonts w:eastAsia="Times New Roman"/>
          <w:szCs w:val="24"/>
          <w:lang w:eastAsia="ru-RU"/>
        </w:rPr>
      </w:pPr>
    </w:p>
    <w:p w14:paraId="118FE879" w14:textId="58D61A36" w:rsidR="00F161FD" w:rsidRDefault="00F161FD" w:rsidP="001C2C43">
      <w:pPr>
        <w:tabs>
          <w:tab w:val="left" w:pos="0"/>
        </w:tabs>
        <w:ind w:firstLine="709"/>
        <w:rPr>
          <w:rFonts w:eastAsia="Times New Roman"/>
          <w:szCs w:val="24"/>
          <w:lang w:eastAsia="ru-RU"/>
        </w:rPr>
      </w:pPr>
    </w:p>
    <w:p w14:paraId="28B8628F" w14:textId="44A9D2BA" w:rsidR="00F161FD" w:rsidRDefault="00F161FD" w:rsidP="001C2C43">
      <w:pPr>
        <w:tabs>
          <w:tab w:val="left" w:pos="0"/>
        </w:tabs>
        <w:ind w:firstLine="709"/>
        <w:rPr>
          <w:rFonts w:eastAsia="Times New Roman"/>
          <w:szCs w:val="24"/>
          <w:lang w:eastAsia="ru-RU"/>
        </w:rPr>
      </w:pPr>
    </w:p>
    <w:p w14:paraId="42060E0D" w14:textId="7D55D273" w:rsidR="00F161FD" w:rsidRDefault="00F161FD" w:rsidP="001C2C43">
      <w:pPr>
        <w:tabs>
          <w:tab w:val="left" w:pos="0"/>
        </w:tabs>
        <w:ind w:firstLine="709"/>
        <w:rPr>
          <w:rFonts w:eastAsia="Times New Roman"/>
          <w:szCs w:val="24"/>
          <w:lang w:eastAsia="ru-RU"/>
        </w:rPr>
      </w:pPr>
    </w:p>
    <w:p w14:paraId="60777BCA" w14:textId="62D4D184" w:rsidR="00F161FD" w:rsidRDefault="00F161FD" w:rsidP="001C2C43">
      <w:pPr>
        <w:tabs>
          <w:tab w:val="left" w:pos="0"/>
        </w:tabs>
        <w:ind w:firstLine="709"/>
        <w:rPr>
          <w:rFonts w:eastAsia="Times New Roman"/>
          <w:szCs w:val="24"/>
          <w:lang w:eastAsia="ru-RU"/>
        </w:rPr>
      </w:pPr>
    </w:p>
    <w:p w14:paraId="1976ACB1" w14:textId="78CBBFD0" w:rsidR="00F161FD" w:rsidRDefault="00F161FD" w:rsidP="001C2C43">
      <w:pPr>
        <w:tabs>
          <w:tab w:val="left" w:pos="0"/>
        </w:tabs>
        <w:ind w:firstLine="709"/>
        <w:rPr>
          <w:rFonts w:eastAsia="Times New Roman"/>
          <w:szCs w:val="24"/>
          <w:lang w:eastAsia="ru-RU"/>
        </w:rPr>
      </w:pPr>
    </w:p>
    <w:p w14:paraId="3B8A93A3" w14:textId="4E4E9E78" w:rsidR="00F161FD" w:rsidRDefault="00F161FD" w:rsidP="001C2C43">
      <w:pPr>
        <w:tabs>
          <w:tab w:val="left" w:pos="0"/>
        </w:tabs>
        <w:ind w:firstLine="709"/>
        <w:rPr>
          <w:rFonts w:eastAsia="Times New Roman"/>
          <w:szCs w:val="24"/>
          <w:lang w:eastAsia="ru-RU"/>
        </w:rPr>
      </w:pPr>
    </w:p>
    <w:p w14:paraId="39223BA9" w14:textId="7157829B" w:rsidR="00F161FD" w:rsidRDefault="00F161FD" w:rsidP="001C2C43">
      <w:pPr>
        <w:tabs>
          <w:tab w:val="left" w:pos="0"/>
        </w:tabs>
        <w:ind w:firstLine="709"/>
        <w:rPr>
          <w:rFonts w:eastAsia="Times New Roman"/>
          <w:szCs w:val="24"/>
          <w:lang w:eastAsia="ru-RU"/>
        </w:rPr>
      </w:pPr>
    </w:p>
    <w:p w14:paraId="453A67B3" w14:textId="6CA90D60" w:rsidR="00F161FD" w:rsidRDefault="00F161FD" w:rsidP="001C2C43">
      <w:pPr>
        <w:tabs>
          <w:tab w:val="left" w:pos="0"/>
        </w:tabs>
        <w:ind w:firstLine="709"/>
        <w:rPr>
          <w:rFonts w:eastAsia="Times New Roman"/>
          <w:szCs w:val="24"/>
          <w:lang w:eastAsia="ru-RU"/>
        </w:rPr>
      </w:pPr>
    </w:p>
    <w:p w14:paraId="2C73036D" w14:textId="535747A2" w:rsidR="00F161FD" w:rsidRDefault="00F161FD" w:rsidP="001C2C43">
      <w:pPr>
        <w:tabs>
          <w:tab w:val="left" w:pos="0"/>
        </w:tabs>
        <w:ind w:firstLine="709"/>
        <w:rPr>
          <w:rFonts w:eastAsia="Times New Roman"/>
          <w:szCs w:val="24"/>
          <w:lang w:eastAsia="ru-RU"/>
        </w:rPr>
      </w:pPr>
    </w:p>
    <w:p w14:paraId="5664064A" w14:textId="56522910" w:rsidR="00F161FD" w:rsidRDefault="00F161FD" w:rsidP="001C2C43">
      <w:pPr>
        <w:tabs>
          <w:tab w:val="left" w:pos="0"/>
        </w:tabs>
        <w:ind w:firstLine="709"/>
        <w:rPr>
          <w:rFonts w:eastAsia="Times New Roman"/>
          <w:szCs w:val="24"/>
          <w:lang w:eastAsia="ru-RU"/>
        </w:rPr>
      </w:pPr>
    </w:p>
    <w:p w14:paraId="28FE1F09" w14:textId="37F9560A" w:rsidR="00F161FD" w:rsidRDefault="00F161FD" w:rsidP="001C2C43">
      <w:pPr>
        <w:tabs>
          <w:tab w:val="left" w:pos="0"/>
        </w:tabs>
        <w:ind w:firstLine="709"/>
        <w:rPr>
          <w:rFonts w:eastAsia="Times New Roman"/>
          <w:szCs w:val="24"/>
          <w:lang w:eastAsia="ru-RU"/>
        </w:rPr>
      </w:pPr>
    </w:p>
    <w:p w14:paraId="73669931" w14:textId="420FEBA8" w:rsidR="00F161FD" w:rsidRDefault="00F161FD" w:rsidP="001C2C43">
      <w:pPr>
        <w:tabs>
          <w:tab w:val="left" w:pos="0"/>
        </w:tabs>
        <w:ind w:firstLine="709"/>
        <w:rPr>
          <w:rFonts w:eastAsia="Times New Roman"/>
          <w:szCs w:val="24"/>
          <w:lang w:eastAsia="ru-RU"/>
        </w:rPr>
      </w:pPr>
    </w:p>
    <w:p w14:paraId="77D0536F" w14:textId="0E1DCD80" w:rsidR="00F161FD" w:rsidRDefault="00F161FD" w:rsidP="001C2C43">
      <w:pPr>
        <w:tabs>
          <w:tab w:val="left" w:pos="0"/>
        </w:tabs>
        <w:ind w:firstLine="709"/>
        <w:rPr>
          <w:rFonts w:eastAsia="Times New Roman"/>
          <w:szCs w:val="24"/>
          <w:lang w:eastAsia="ru-RU"/>
        </w:rPr>
      </w:pPr>
    </w:p>
    <w:p w14:paraId="28616ADD" w14:textId="3C4D5F13" w:rsidR="00F161FD" w:rsidRDefault="00F161FD" w:rsidP="001C2C43">
      <w:pPr>
        <w:tabs>
          <w:tab w:val="left" w:pos="0"/>
        </w:tabs>
        <w:ind w:firstLine="709"/>
        <w:rPr>
          <w:rFonts w:eastAsia="Times New Roman"/>
          <w:szCs w:val="24"/>
          <w:lang w:eastAsia="ru-RU"/>
        </w:rPr>
      </w:pPr>
    </w:p>
    <w:p w14:paraId="7F453DFB" w14:textId="1E67BD79" w:rsidR="00F161FD" w:rsidRDefault="00F161FD" w:rsidP="001C2C43">
      <w:pPr>
        <w:tabs>
          <w:tab w:val="left" w:pos="0"/>
        </w:tabs>
        <w:ind w:firstLine="709"/>
        <w:rPr>
          <w:rFonts w:eastAsia="Times New Roman"/>
          <w:szCs w:val="24"/>
          <w:lang w:eastAsia="ru-RU"/>
        </w:rPr>
      </w:pPr>
    </w:p>
    <w:p w14:paraId="0CDC8508" w14:textId="02E82E9F" w:rsidR="00F161FD" w:rsidRDefault="00F161FD" w:rsidP="001C2C43">
      <w:pPr>
        <w:tabs>
          <w:tab w:val="left" w:pos="0"/>
        </w:tabs>
        <w:ind w:firstLine="709"/>
        <w:rPr>
          <w:rFonts w:eastAsia="Times New Roman"/>
          <w:szCs w:val="24"/>
          <w:lang w:eastAsia="ru-RU"/>
        </w:rPr>
      </w:pPr>
    </w:p>
    <w:p w14:paraId="20512B68" w14:textId="64FAFD9D" w:rsidR="00F161FD" w:rsidRDefault="00F161FD" w:rsidP="001C2C43">
      <w:pPr>
        <w:tabs>
          <w:tab w:val="left" w:pos="0"/>
        </w:tabs>
        <w:ind w:firstLine="709"/>
        <w:rPr>
          <w:rFonts w:eastAsia="Times New Roman"/>
          <w:szCs w:val="24"/>
          <w:lang w:eastAsia="ru-RU"/>
        </w:rPr>
      </w:pPr>
    </w:p>
    <w:p w14:paraId="0BE04FCC" w14:textId="3761FDD5" w:rsidR="00F161FD" w:rsidRDefault="00F161FD" w:rsidP="001C2C43">
      <w:pPr>
        <w:tabs>
          <w:tab w:val="left" w:pos="0"/>
        </w:tabs>
        <w:ind w:firstLine="709"/>
        <w:rPr>
          <w:rFonts w:eastAsia="Times New Roman"/>
          <w:szCs w:val="24"/>
          <w:lang w:eastAsia="ru-RU"/>
        </w:rPr>
      </w:pPr>
    </w:p>
    <w:p w14:paraId="45539B1C" w14:textId="33726CFF" w:rsidR="00F161FD" w:rsidRDefault="00F161FD" w:rsidP="001C2C43">
      <w:pPr>
        <w:tabs>
          <w:tab w:val="left" w:pos="0"/>
        </w:tabs>
        <w:ind w:firstLine="709"/>
        <w:rPr>
          <w:rFonts w:eastAsia="Times New Roman"/>
          <w:szCs w:val="24"/>
          <w:lang w:eastAsia="ru-RU"/>
        </w:rPr>
      </w:pPr>
    </w:p>
    <w:p w14:paraId="47CC34B9" w14:textId="000F7EFE" w:rsidR="00F161FD" w:rsidRDefault="00F161FD" w:rsidP="001C2C43">
      <w:pPr>
        <w:tabs>
          <w:tab w:val="left" w:pos="0"/>
        </w:tabs>
        <w:ind w:firstLine="709"/>
        <w:rPr>
          <w:rFonts w:eastAsia="Times New Roman"/>
          <w:szCs w:val="24"/>
          <w:lang w:eastAsia="ru-RU"/>
        </w:rPr>
      </w:pPr>
    </w:p>
    <w:p w14:paraId="6D878B52" w14:textId="03F8B9B6" w:rsidR="00F161FD" w:rsidRDefault="00F161FD" w:rsidP="001C2C43">
      <w:pPr>
        <w:tabs>
          <w:tab w:val="left" w:pos="0"/>
        </w:tabs>
        <w:ind w:firstLine="709"/>
        <w:rPr>
          <w:rFonts w:eastAsia="Times New Roman"/>
          <w:szCs w:val="24"/>
          <w:lang w:eastAsia="ru-RU"/>
        </w:rPr>
      </w:pPr>
    </w:p>
    <w:p w14:paraId="77F93209" w14:textId="77777777" w:rsidR="00F161FD" w:rsidRDefault="00F161FD" w:rsidP="001C2C43">
      <w:pPr>
        <w:tabs>
          <w:tab w:val="left" w:pos="0"/>
        </w:tabs>
        <w:ind w:firstLine="709"/>
        <w:rPr>
          <w:rFonts w:eastAsia="Times New Roman"/>
          <w:szCs w:val="24"/>
          <w:lang w:eastAsia="ru-RU"/>
        </w:rPr>
      </w:pPr>
    </w:p>
    <w:p w14:paraId="7D5D14E8" w14:textId="79704DE5" w:rsidR="00F161FD" w:rsidRDefault="00F161FD" w:rsidP="00F161FD">
      <w:pPr>
        <w:tabs>
          <w:tab w:val="left" w:pos="0"/>
        </w:tabs>
        <w:ind w:firstLine="709"/>
        <w:jc w:val="center"/>
        <w:rPr>
          <w:b/>
          <w:sz w:val="28"/>
          <w:szCs w:val="28"/>
        </w:rPr>
      </w:pPr>
      <w:r w:rsidRPr="003557FD">
        <w:rPr>
          <w:b/>
          <w:sz w:val="28"/>
          <w:szCs w:val="28"/>
        </w:rPr>
        <w:t>Дровяная котельная ООО «Тепло людям. Велиж» пл. Судоверфи, д.1-а</w:t>
      </w:r>
    </w:p>
    <w:p w14:paraId="646933C3" w14:textId="32F3BD7F" w:rsidR="00F161FD" w:rsidRDefault="00F161FD" w:rsidP="00F161FD">
      <w:pPr>
        <w:tabs>
          <w:tab w:val="left" w:pos="0"/>
        </w:tabs>
        <w:ind w:firstLine="709"/>
        <w:jc w:val="center"/>
        <w:rPr>
          <w:rFonts w:eastAsia="Times New Roman"/>
          <w:szCs w:val="24"/>
          <w:lang w:eastAsia="ru-RU"/>
        </w:rPr>
      </w:pPr>
    </w:p>
    <w:p w14:paraId="4BB97C11" w14:textId="052A9247" w:rsidR="00F161FD" w:rsidRDefault="00F161FD" w:rsidP="00F161FD">
      <w:pPr>
        <w:tabs>
          <w:tab w:val="left" w:pos="0"/>
        </w:tabs>
        <w:jc w:val="center"/>
        <w:rPr>
          <w:rFonts w:eastAsia="Times New Roman"/>
          <w:szCs w:val="24"/>
          <w:lang w:eastAsia="ru-RU"/>
        </w:rPr>
      </w:pPr>
      <w:r w:rsidRPr="00F161FD">
        <w:rPr>
          <w:rFonts w:eastAsia="Times New Roman"/>
          <w:noProof/>
          <w:szCs w:val="24"/>
          <w:lang w:eastAsia="ru-RU"/>
        </w:rPr>
        <w:drawing>
          <wp:inline distT="0" distB="0" distL="0" distR="0" wp14:anchorId="3A3B465D" wp14:editId="425360EF">
            <wp:extent cx="5937250" cy="4348518"/>
            <wp:effectExtent l="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63679" cy="4367875"/>
                    </a:xfrm>
                    <a:prstGeom prst="rect">
                      <a:avLst/>
                    </a:prstGeom>
                  </pic:spPr>
                </pic:pic>
              </a:graphicData>
            </a:graphic>
          </wp:inline>
        </w:drawing>
      </w:r>
    </w:p>
    <w:p w14:paraId="4D3A5009" w14:textId="511D437C" w:rsidR="002B13D9" w:rsidRDefault="002B13D9" w:rsidP="00F161FD">
      <w:pPr>
        <w:tabs>
          <w:tab w:val="left" w:pos="0"/>
        </w:tabs>
        <w:jc w:val="center"/>
        <w:rPr>
          <w:rFonts w:eastAsia="Times New Roman"/>
          <w:szCs w:val="24"/>
          <w:lang w:eastAsia="ru-RU"/>
        </w:rPr>
      </w:pPr>
    </w:p>
    <w:p w14:paraId="659DFB4F" w14:textId="77777777" w:rsidR="002B13D9" w:rsidRPr="002B13D9" w:rsidRDefault="002B13D9" w:rsidP="002B13D9">
      <w:pPr>
        <w:rPr>
          <w:bCs/>
          <w:szCs w:val="24"/>
        </w:rPr>
      </w:pPr>
      <w:r w:rsidRPr="002B13D9">
        <w:rPr>
          <w:bCs/>
          <w:szCs w:val="24"/>
        </w:rPr>
        <w:t>Наименование котельной Судоверфи     Год ввода в эксплуатацию: 2009   г.</w:t>
      </w:r>
    </w:p>
    <w:p w14:paraId="78BEFC28" w14:textId="77777777" w:rsidR="002B13D9" w:rsidRPr="002B13D9" w:rsidRDefault="002B13D9" w:rsidP="002B13D9">
      <w:pPr>
        <w:rPr>
          <w:bCs/>
          <w:szCs w:val="24"/>
        </w:rPr>
      </w:pPr>
      <w:r w:rsidRPr="002B13D9">
        <w:rPr>
          <w:bCs/>
          <w:szCs w:val="24"/>
        </w:rPr>
        <w:t>Почтовый адрес котельной: 216290,Смоленская область, г. Велиж, пл. Судоверфи</w:t>
      </w:r>
    </w:p>
    <w:p w14:paraId="51DC9167" w14:textId="77777777" w:rsidR="002B13D9" w:rsidRPr="002B13D9" w:rsidRDefault="002B13D9" w:rsidP="002B13D9">
      <w:pPr>
        <w:rPr>
          <w:bCs/>
          <w:szCs w:val="24"/>
        </w:rPr>
      </w:pPr>
      <w:r w:rsidRPr="002B13D9">
        <w:rPr>
          <w:bCs/>
          <w:szCs w:val="24"/>
        </w:rPr>
        <w:t>проектная мощность котельной 1,64 Гкал/ч,</w:t>
      </w:r>
    </w:p>
    <w:p w14:paraId="15C2F476" w14:textId="77777777" w:rsidR="002B13D9" w:rsidRPr="002B13D9" w:rsidRDefault="002B13D9" w:rsidP="002B13D9">
      <w:pPr>
        <w:rPr>
          <w:bCs/>
          <w:szCs w:val="24"/>
        </w:rPr>
      </w:pPr>
      <w:r w:rsidRPr="002B13D9">
        <w:rPr>
          <w:bCs/>
          <w:szCs w:val="24"/>
        </w:rPr>
        <w:t>Число часов работы в год, 5160</w:t>
      </w:r>
    </w:p>
    <w:p w14:paraId="732916C0" w14:textId="77777777" w:rsidR="002B13D9" w:rsidRPr="002B13D9" w:rsidRDefault="002B13D9" w:rsidP="002B13D9">
      <w:pPr>
        <w:rPr>
          <w:bCs/>
          <w:szCs w:val="24"/>
        </w:rPr>
      </w:pPr>
      <w:r w:rsidRPr="002B13D9">
        <w:rPr>
          <w:bCs/>
          <w:szCs w:val="24"/>
        </w:rPr>
        <w:t>Установленная электрическая мощность котельной: 104884 кВт/ч</w:t>
      </w:r>
    </w:p>
    <w:p w14:paraId="0A5AB352" w14:textId="77777777" w:rsidR="002B13D9" w:rsidRPr="002B13D9" w:rsidRDefault="002B13D9" w:rsidP="002B13D9">
      <w:pPr>
        <w:rPr>
          <w:bCs/>
          <w:szCs w:val="24"/>
        </w:rPr>
      </w:pPr>
      <w:r w:rsidRPr="002B13D9">
        <w:rPr>
          <w:bCs/>
          <w:szCs w:val="24"/>
        </w:rPr>
        <w:t xml:space="preserve">Категория электроприемников котельной (I, II, Ш):    </w:t>
      </w:r>
      <w:r w:rsidRPr="002B13D9">
        <w:rPr>
          <w:bCs/>
          <w:szCs w:val="24"/>
          <w:lang w:val="en-US"/>
        </w:rPr>
        <w:t>III</w:t>
      </w:r>
    </w:p>
    <w:p w14:paraId="549E1619" w14:textId="77777777" w:rsidR="002B13D9" w:rsidRPr="002B13D9" w:rsidRDefault="002B13D9" w:rsidP="002B13D9">
      <w:pPr>
        <w:rPr>
          <w:bCs/>
          <w:szCs w:val="24"/>
        </w:rPr>
      </w:pPr>
      <w:r w:rsidRPr="002B13D9">
        <w:rPr>
          <w:bCs/>
          <w:szCs w:val="24"/>
        </w:rPr>
        <w:t xml:space="preserve">Резервный источник электроснабжения (тип): ___-______ </w:t>
      </w:r>
    </w:p>
    <w:p w14:paraId="4FC29798" w14:textId="77777777" w:rsidR="002B13D9" w:rsidRPr="002B13D9" w:rsidRDefault="002B13D9" w:rsidP="002B13D9">
      <w:pPr>
        <w:rPr>
          <w:bCs/>
          <w:szCs w:val="24"/>
        </w:rPr>
      </w:pPr>
      <w:r w:rsidRPr="002B13D9">
        <w:rPr>
          <w:bCs/>
          <w:szCs w:val="24"/>
        </w:rPr>
        <w:t>Виды тепловых нагрузок (отопление, горячее водоснабжение, пар на коммунально-бытовые службы): отопление</w:t>
      </w:r>
    </w:p>
    <w:p w14:paraId="773E8C3D" w14:textId="77777777" w:rsidR="002B13D9" w:rsidRPr="002B13D9" w:rsidRDefault="002B13D9" w:rsidP="002B13D9">
      <w:pPr>
        <w:rPr>
          <w:bCs/>
          <w:szCs w:val="24"/>
        </w:rPr>
      </w:pPr>
      <w:r w:rsidRPr="002B13D9">
        <w:rPr>
          <w:bCs/>
          <w:szCs w:val="24"/>
        </w:rPr>
        <w:t>Вид топлива  (природный газ, уголь, торф, мазут, д./топливо,  дрова и т.д.):</w:t>
      </w:r>
    </w:p>
    <w:p w14:paraId="35970130" w14:textId="77777777" w:rsidR="002B13D9" w:rsidRPr="002B13D9" w:rsidRDefault="002B13D9" w:rsidP="002B13D9">
      <w:pPr>
        <w:rPr>
          <w:bCs/>
          <w:szCs w:val="24"/>
        </w:rPr>
      </w:pPr>
      <w:r w:rsidRPr="002B13D9">
        <w:rPr>
          <w:bCs/>
          <w:szCs w:val="24"/>
        </w:rPr>
        <w:t>Основное топливо:  опилки Резервное топливо: дрова</w:t>
      </w:r>
    </w:p>
    <w:p w14:paraId="7D15602E" w14:textId="77777777" w:rsidR="002B13D9" w:rsidRPr="002B13D9" w:rsidRDefault="002B13D9" w:rsidP="002B13D9">
      <w:pPr>
        <w:rPr>
          <w:bCs/>
          <w:szCs w:val="24"/>
        </w:rPr>
      </w:pPr>
      <w:r w:rsidRPr="002B13D9">
        <w:rPr>
          <w:bCs/>
          <w:szCs w:val="24"/>
        </w:rPr>
        <w:t>Аварийное топливо:-</w:t>
      </w:r>
    </w:p>
    <w:p w14:paraId="3817CB6F" w14:textId="77777777" w:rsidR="002B13D9" w:rsidRPr="002B13D9" w:rsidRDefault="002B13D9" w:rsidP="002B13D9">
      <w:pPr>
        <w:rPr>
          <w:bCs/>
          <w:szCs w:val="24"/>
        </w:rPr>
      </w:pPr>
      <w:r w:rsidRPr="002B13D9">
        <w:rPr>
          <w:bCs/>
          <w:szCs w:val="24"/>
        </w:rPr>
        <w:t>Удельный расход топлива на выработку энергии:   178 кг. усл. т./Гкал</w:t>
      </w:r>
    </w:p>
    <w:p w14:paraId="03E42B95" w14:textId="77777777" w:rsidR="002B13D9" w:rsidRPr="002B13D9" w:rsidRDefault="002B13D9" w:rsidP="002B13D9">
      <w:pPr>
        <w:autoSpaceDE w:val="0"/>
        <w:autoSpaceDN w:val="0"/>
        <w:adjustRightInd w:val="0"/>
        <w:ind w:firstLine="720"/>
        <w:rPr>
          <w:szCs w:val="24"/>
        </w:rPr>
      </w:pPr>
    </w:p>
    <w:p w14:paraId="6368A6D4" w14:textId="77777777" w:rsidR="002B13D9" w:rsidRPr="002B13D9" w:rsidRDefault="002B13D9" w:rsidP="002B13D9">
      <w:pPr>
        <w:autoSpaceDE w:val="0"/>
        <w:autoSpaceDN w:val="0"/>
        <w:adjustRightInd w:val="0"/>
        <w:ind w:firstLine="720"/>
        <w:rPr>
          <w:bCs/>
          <w:i/>
          <w:szCs w:val="24"/>
        </w:rPr>
      </w:pPr>
      <w:r w:rsidRPr="002B13D9">
        <w:rPr>
          <w:bCs/>
          <w:i/>
          <w:szCs w:val="24"/>
        </w:rPr>
        <w:t>Котельное оборудование</w:t>
      </w:r>
    </w:p>
    <w:tbl>
      <w:tblPr>
        <w:tblW w:w="0" w:type="auto"/>
        <w:tblInd w:w="40" w:type="dxa"/>
        <w:tblCellMar>
          <w:left w:w="40" w:type="dxa"/>
          <w:right w:w="40" w:type="dxa"/>
        </w:tblCellMar>
        <w:tblLook w:val="0000" w:firstRow="0" w:lastRow="0" w:firstColumn="0" w:lastColumn="0" w:noHBand="0" w:noVBand="0"/>
      </w:tblPr>
      <w:tblGrid>
        <w:gridCol w:w="781"/>
        <w:gridCol w:w="1155"/>
        <w:gridCol w:w="948"/>
        <w:gridCol w:w="914"/>
        <w:gridCol w:w="1077"/>
        <w:gridCol w:w="1065"/>
        <w:gridCol w:w="1064"/>
        <w:gridCol w:w="1074"/>
        <w:gridCol w:w="1220"/>
      </w:tblGrid>
      <w:tr w:rsidR="002B13D9" w:rsidRPr="002B13D9" w14:paraId="6335F948" w14:textId="77777777" w:rsidTr="002B13D9">
        <w:trPr>
          <w:trHeight w:val="1155"/>
        </w:trPr>
        <w:tc>
          <w:tcPr>
            <w:tcW w:w="0" w:type="auto"/>
            <w:tcBorders>
              <w:top w:val="single" w:sz="6" w:space="0" w:color="auto"/>
              <w:left w:val="single" w:sz="6" w:space="0" w:color="auto"/>
              <w:right w:val="single" w:sz="6" w:space="0" w:color="auto"/>
            </w:tcBorders>
          </w:tcPr>
          <w:p w14:paraId="1FF72F10" w14:textId="77777777" w:rsidR="002B13D9" w:rsidRPr="002B13D9" w:rsidRDefault="002B13D9" w:rsidP="002B13D9">
            <w:pPr>
              <w:autoSpaceDE w:val="0"/>
              <w:autoSpaceDN w:val="0"/>
              <w:adjustRightInd w:val="0"/>
              <w:ind w:left="228"/>
              <w:rPr>
                <w:szCs w:val="24"/>
              </w:rPr>
            </w:pPr>
            <w:r w:rsidRPr="002B13D9">
              <w:rPr>
                <w:szCs w:val="24"/>
              </w:rPr>
              <w:lastRenderedPageBreak/>
              <w:t>Тип</w:t>
            </w:r>
          </w:p>
          <w:p w14:paraId="68D52BFD" w14:textId="77777777" w:rsidR="002B13D9" w:rsidRPr="002B13D9" w:rsidRDefault="002B13D9" w:rsidP="002B13D9">
            <w:pPr>
              <w:autoSpaceDE w:val="0"/>
              <w:autoSpaceDN w:val="0"/>
              <w:adjustRightInd w:val="0"/>
              <w:rPr>
                <w:szCs w:val="24"/>
              </w:rPr>
            </w:pPr>
            <w:r w:rsidRPr="002B13D9">
              <w:rPr>
                <w:szCs w:val="24"/>
              </w:rPr>
              <w:t>котла,</w:t>
            </w:r>
          </w:p>
          <w:p w14:paraId="55056512" w14:textId="77777777" w:rsidR="002B13D9" w:rsidRPr="002B13D9" w:rsidRDefault="002B13D9" w:rsidP="002B13D9">
            <w:pPr>
              <w:widowControl w:val="0"/>
              <w:autoSpaceDE w:val="0"/>
              <w:autoSpaceDN w:val="0"/>
              <w:adjustRightInd w:val="0"/>
              <w:rPr>
                <w:szCs w:val="24"/>
              </w:rPr>
            </w:pPr>
            <w:r w:rsidRPr="002B13D9">
              <w:rPr>
                <w:szCs w:val="24"/>
              </w:rPr>
              <w:t>марка</w:t>
            </w:r>
          </w:p>
        </w:tc>
        <w:tc>
          <w:tcPr>
            <w:tcW w:w="0" w:type="auto"/>
            <w:tcBorders>
              <w:top w:val="single" w:sz="6" w:space="0" w:color="auto"/>
              <w:left w:val="single" w:sz="6" w:space="0" w:color="auto"/>
              <w:right w:val="single" w:sz="6" w:space="0" w:color="auto"/>
            </w:tcBorders>
          </w:tcPr>
          <w:p w14:paraId="4B034D6A" w14:textId="77777777" w:rsidR="002B13D9" w:rsidRPr="002B13D9" w:rsidRDefault="002B13D9" w:rsidP="002B13D9">
            <w:pPr>
              <w:autoSpaceDE w:val="0"/>
              <w:autoSpaceDN w:val="0"/>
              <w:adjustRightInd w:val="0"/>
              <w:rPr>
                <w:szCs w:val="24"/>
              </w:rPr>
            </w:pPr>
            <w:r w:rsidRPr="002B13D9">
              <w:rPr>
                <w:szCs w:val="24"/>
              </w:rPr>
              <w:t>Тип</w:t>
            </w:r>
          </w:p>
          <w:p w14:paraId="58BDA83C" w14:textId="77777777" w:rsidR="002B13D9" w:rsidRPr="002B13D9" w:rsidRDefault="002B13D9" w:rsidP="002B13D9">
            <w:pPr>
              <w:autoSpaceDE w:val="0"/>
              <w:autoSpaceDN w:val="0"/>
              <w:adjustRightInd w:val="0"/>
              <w:rPr>
                <w:szCs w:val="24"/>
              </w:rPr>
            </w:pPr>
            <w:r w:rsidRPr="002B13D9">
              <w:rPr>
                <w:szCs w:val="24"/>
              </w:rPr>
              <w:t>котла</w:t>
            </w:r>
          </w:p>
          <w:p w14:paraId="7EEBDFA2" w14:textId="77777777" w:rsidR="002B13D9" w:rsidRPr="002B13D9" w:rsidRDefault="002B13D9" w:rsidP="002B13D9">
            <w:pPr>
              <w:autoSpaceDE w:val="0"/>
              <w:autoSpaceDN w:val="0"/>
              <w:adjustRightInd w:val="0"/>
              <w:rPr>
                <w:szCs w:val="24"/>
              </w:rPr>
            </w:pPr>
            <w:r w:rsidRPr="002B13D9">
              <w:rPr>
                <w:szCs w:val="24"/>
              </w:rPr>
              <w:t>вода/</w:t>
            </w:r>
          </w:p>
          <w:p w14:paraId="39EF41E3" w14:textId="77777777" w:rsidR="002B13D9" w:rsidRPr="002B13D9" w:rsidRDefault="002B13D9" w:rsidP="002B13D9">
            <w:pPr>
              <w:widowControl w:val="0"/>
              <w:autoSpaceDE w:val="0"/>
              <w:autoSpaceDN w:val="0"/>
              <w:adjustRightInd w:val="0"/>
              <w:rPr>
                <w:szCs w:val="24"/>
              </w:rPr>
            </w:pPr>
            <w:r w:rsidRPr="002B13D9">
              <w:rPr>
                <w:szCs w:val="24"/>
              </w:rPr>
              <w:t>пар</w:t>
            </w:r>
          </w:p>
        </w:tc>
        <w:tc>
          <w:tcPr>
            <w:tcW w:w="0" w:type="auto"/>
            <w:tcBorders>
              <w:top w:val="single" w:sz="6" w:space="0" w:color="auto"/>
              <w:left w:val="single" w:sz="6" w:space="0" w:color="auto"/>
              <w:right w:val="single" w:sz="6" w:space="0" w:color="auto"/>
            </w:tcBorders>
          </w:tcPr>
          <w:p w14:paraId="2ABF7B01" w14:textId="77777777" w:rsidR="002B13D9" w:rsidRPr="002B13D9" w:rsidRDefault="002B13D9" w:rsidP="002B13D9">
            <w:pPr>
              <w:autoSpaceDE w:val="0"/>
              <w:autoSpaceDN w:val="0"/>
              <w:adjustRightInd w:val="0"/>
              <w:rPr>
                <w:szCs w:val="24"/>
              </w:rPr>
            </w:pPr>
            <w:r w:rsidRPr="002B13D9">
              <w:rPr>
                <w:szCs w:val="24"/>
              </w:rPr>
              <w:t>Мощность</w:t>
            </w:r>
          </w:p>
          <w:p w14:paraId="0EDEB187" w14:textId="77777777" w:rsidR="002B13D9" w:rsidRPr="002B13D9" w:rsidRDefault="002B13D9" w:rsidP="002B13D9">
            <w:pPr>
              <w:autoSpaceDE w:val="0"/>
              <w:autoSpaceDN w:val="0"/>
              <w:adjustRightInd w:val="0"/>
              <w:ind w:left="232"/>
              <w:rPr>
                <w:szCs w:val="24"/>
              </w:rPr>
            </w:pPr>
            <w:r w:rsidRPr="002B13D9">
              <w:rPr>
                <w:szCs w:val="24"/>
              </w:rPr>
              <w:t>котла</w:t>
            </w:r>
          </w:p>
          <w:p w14:paraId="104D4B8E" w14:textId="77777777" w:rsidR="002B13D9" w:rsidRPr="002B13D9" w:rsidRDefault="002B13D9" w:rsidP="002B13D9">
            <w:pPr>
              <w:widowControl w:val="0"/>
              <w:autoSpaceDE w:val="0"/>
              <w:autoSpaceDN w:val="0"/>
              <w:adjustRightInd w:val="0"/>
              <w:rPr>
                <w:szCs w:val="24"/>
              </w:rPr>
            </w:pPr>
            <w:r w:rsidRPr="002B13D9">
              <w:rPr>
                <w:szCs w:val="24"/>
              </w:rPr>
              <w:t>(Мвт/ч)</w:t>
            </w:r>
          </w:p>
        </w:tc>
        <w:tc>
          <w:tcPr>
            <w:tcW w:w="0" w:type="auto"/>
            <w:tcBorders>
              <w:top w:val="single" w:sz="6" w:space="0" w:color="auto"/>
              <w:left w:val="single" w:sz="6" w:space="0" w:color="auto"/>
              <w:right w:val="single" w:sz="6" w:space="0" w:color="auto"/>
            </w:tcBorders>
          </w:tcPr>
          <w:p w14:paraId="00585351" w14:textId="77777777" w:rsidR="002B13D9" w:rsidRPr="002B13D9" w:rsidRDefault="002B13D9" w:rsidP="002B13D9">
            <w:pPr>
              <w:autoSpaceDE w:val="0"/>
              <w:autoSpaceDN w:val="0"/>
              <w:adjustRightInd w:val="0"/>
              <w:ind w:left="311"/>
              <w:rPr>
                <w:szCs w:val="24"/>
              </w:rPr>
            </w:pPr>
            <w:r w:rsidRPr="002B13D9">
              <w:rPr>
                <w:szCs w:val="24"/>
              </w:rPr>
              <w:t>Год</w:t>
            </w:r>
          </w:p>
          <w:p w14:paraId="5780FDE7" w14:textId="77777777" w:rsidR="002B13D9" w:rsidRPr="002B13D9" w:rsidRDefault="002B13D9" w:rsidP="002B13D9">
            <w:pPr>
              <w:autoSpaceDE w:val="0"/>
              <w:autoSpaceDN w:val="0"/>
              <w:adjustRightInd w:val="0"/>
              <w:rPr>
                <w:szCs w:val="24"/>
              </w:rPr>
            </w:pPr>
            <w:r w:rsidRPr="002B13D9">
              <w:rPr>
                <w:szCs w:val="24"/>
              </w:rPr>
              <w:t>установки</w:t>
            </w:r>
          </w:p>
          <w:p w14:paraId="0A995898" w14:textId="77777777" w:rsidR="002B13D9" w:rsidRPr="002B13D9" w:rsidRDefault="002B13D9" w:rsidP="002B13D9">
            <w:pPr>
              <w:widowControl w:val="0"/>
              <w:autoSpaceDE w:val="0"/>
              <w:autoSpaceDN w:val="0"/>
              <w:adjustRightInd w:val="0"/>
              <w:ind w:left="218"/>
              <w:rPr>
                <w:szCs w:val="24"/>
              </w:rPr>
            </w:pPr>
            <w:r w:rsidRPr="002B13D9">
              <w:rPr>
                <w:szCs w:val="24"/>
              </w:rPr>
              <w:t>котла</w:t>
            </w:r>
          </w:p>
        </w:tc>
        <w:tc>
          <w:tcPr>
            <w:tcW w:w="0" w:type="auto"/>
            <w:tcBorders>
              <w:top w:val="single" w:sz="6" w:space="0" w:color="auto"/>
              <w:left w:val="single" w:sz="6" w:space="0" w:color="auto"/>
              <w:right w:val="single" w:sz="6" w:space="0" w:color="auto"/>
            </w:tcBorders>
          </w:tcPr>
          <w:p w14:paraId="37E880A2" w14:textId="77777777" w:rsidR="002B13D9" w:rsidRPr="002B13D9" w:rsidRDefault="002B13D9" w:rsidP="002B13D9">
            <w:pPr>
              <w:autoSpaceDE w:val="0"/>
              <w:autoSpaceDN w:val="0"/>
              <w:adjustRightInd w:val="0"/>
              <w:jc w:val="center"/>
              <w:rPr>
                <w:szCs w:val="24"/>
              </w:rPr>
            </w:pPr>
            <w:r w:rsidRPr="002B13D9">
              <w:rPr>
                <w:szCs w:val="24"/>
              </w:rPr>
              <w:t>Год</w:t>
            </w:r>
          </w:p>
          <w:p w14:paraId="6D9B9047" w14:textId="77777777" w:rsidR="002B13D9" w:rsidRPr="002B13D9" w:rsidRDefault="002B13D9" w:rsidP="002B13D9">
            <w:pPr>
              <w:autoSpaceDE w:val="0"/>
              <w:autoSpaceDN w:val="0"/>
              <w:adjustRightInd w:val="0"/>
              <w:jc w:val="center"/>
              <w:rPr>
                <w:szCs w:val="24"/>
              </w:rPr>
            </w:pPr>
            <w:r w:rsidRPr="002B13D9">
              <w:rPr>
                <w:szCs w:val="24"/>
              </w:rPr>
              <w:t>капремонта</w:t>
            </w:r>
          </w:p>
          <w:p w14:paraId="03FAF44D" w14:textId="77777777" w:rsidR="002B13D9" w:rsidRPr="002B13D9" w:rsidRDefault="002B13D9" w:rsidP="002B13D9">
            <w:pPr>
              <w:autoSpaceDE w:val="0"/>
              <w:autoSpaceDN w:val="0"/>
              <w:adjustRightInd w:val="0"/>
              <w:jc w:val="center"/>
              <w:rPr>
                <w:szCs w:val="24"/>
              </w:rPr>
            </w:pPr>
            <w:r w:rsidRPr="002B13D9">
              <w:rPr>
                <w:szCs w:val="24"/>
              </w:rPr>
              <w:t>котла</w:t>
            </w:r>
          </w:p>
          <w:p w14:paraId="4D7ACEDE" w14:textId="77777777" w:rsidR="002B13D9" w:rsidRPr="002B13D9" w:rsidRDefault="002B13D9" w:rsidP="002B13D9">
            <w:pPr>
              <w:widowControl w:val="0"/>
              <w:autoSpaceDE w:val="0"/>
              <w:autoSpaceDN w:val="0"/>
              <w:adjustRightInd w:val="0"/>
              <w:jc w:val="center"/>
              <w:rPr>
                <w:szCs w:val="24"/>
              </w:rPr>
            </w:pPr>
            <w:r w:rsidRPr="002B13D9">
              <w:rPr>
                <w:szCs w:val="24"/>
              </w:rPr>
              <w:t>(последний)</w:t>
            </w:r>
          </w:p>
        </w:tc>
        <w:tc>
          <w:tcPr>
            <w:tcW w:w="0" w:type="auto"/>
            <w:tcBorders>
              <w:top w:val="single" w:sz="6" w:space="0" w:color="auto"/>
              <w:left w:val="single" w:sz="6" w:space="0" w:color="auto"/>
              <w:right w:val="single" w:sz="6" w:space="0" w:color="auto"/>
            </w:tcBorders>
          </w:tcPr>
          <w:p w14:paraId="7B5EEA85" w14:textId="77777777" w:rsidR="002B13D9" w:rsidRPr="002B13D9" w:rsidRDefault="002B13D9" w:rsidP="002B13D9">
            <w:pPr>
              <w:autoSpaceDE w:val="0"/>
              <w:autoSpaceDN w:val="0"/>
              <w:adjustRightInd w:val="0"/>
              <w:jc w:val="center"/>
              <w:rPr>
                <w:szCs w:val="24"/>
              </w:rPr>
            </w:pPr>
            <w:r w:rsidRPr="002B13D9">
              <w:rPr>
                <w:szCs w:val="24"/>
              </w:rPr>
              <w:t>Год</w:t>
            </w:r>
          </w:p>
          <w:p w14:paraId="0357E249" w14:textId="77777777" w:rsidR="002B13D9" w:rsidRPr="002B13D9" w:rsidRDefault="002B13D9" w:rsidP="002B13D9">
            <w:pPr>
              <w:autoSpaceDE w:val="0"/>
              <w:autoSpaceDN w:val="0"/>
              <w:adjustRightInd w:val="0"/>
              <w:jc w:val="center"/>
              <w:rPr>
                <w:szCs w:val="24"/>
              </w:rPr>
            </w:pPr>
            <w:r w:rsidRPr="002B13D9">
              <w:rPr>
                <w:szCs w:val="24"/>
              </w:rPr>
              <w:t>проведения</w:t>
            </w:r>
          </w:p>
          <w:p w14:paraId="5D90C8A2" w14:textId="77777777" w:rsidR="002B13D9" w:rsidRPr="002B13D9" w:rsidRDefault="002B13D9" w:rsidP="002B13D9">
            <w:pPr>
              <w:autoSpaceDE w:val="0"/>
              <w:autoSpaceDN w:val="0"/>
              <w:adjustRightInd w:val="0"/>
              <w:jc w:val="center"/>
              <w:rPr>
                <w:szCs w:val="24"/>
              </w:rPr>
            </w:pPr>
            <w:r w:rsidRPr="002B13D9">
              <w:rPr>
                <w:szCs w:val="24"/>
              </w:rPr>
              <w:t>режимно-</w:t>
            </w:r>
          </w:p>
          <w:p w14:paraId="166DDEF2" w14:textId="77777777" w:rsidR="002B13D9" w:rsidRPr="002B13D9" w:rsidRDefault="002B13D9" w:rsidP="002B13D9">
            <w:pPr>
              <w:widowControl w:val="0"/>
              <w:autoSpaceDE w:val="0"/>
              <w:autoSpaceDN w:val="0"/>
              <w:adjustRightInd w:val="0"/>
              <w:jc w:val="center"/>
              <w:rPr>
                <w:szCs w:val="24"/>
              </w:rPr>
            </w:pPr>
            <w:r w:rsidRPr="002B13D9">
              <w:rPr>
                <w:szCs w:val="24"/>
              </w:rPr>
              <w:t>наладочных работ (РНР)</w:t>
            </w:r>
          </w:p>
        </w:tc>
        <w:tc>
          <w:tcPr>
            <w:tcW w:w="0" w:type="auto"/>
            <w:tcBorders>
              <w:top w:val="single" w:sz="6" w:space="0" w:color="auto"/>
              <w:left w:val="single" w:sz="6" w:space="0" w:color="auto"/>
              <w:right w:val="single" w:sz="6" w:space="0" w:color="auto"/>
            </w:tcBorders>
          </w:tcPr>
          <w:p w14:paraId="100EB991" w14:textId="77777777" w:rsidR="002B13D9" w:rsidRPr="002B13D9" w:rsidRDefault="002B13D9" w:rsidP="002B13D9">
            <w:pPr>
              <w:autoSpaceDE w:val="0"/>
              <w:autoSpaceDN w:val="0"/>
              <w:adjustRightInd w:val="0"/>
              <w:ind w:left="325"/>
              <w:rPr>
                <w:szCs w:val="24"/>
              </w:rPr>
            </w:pPr>
            <w:r w:rsidRPr="002B13D9">
              <w:rPr>
                <w:szCs w:val="24"/>
              </w:rPr>
              <w:t>КПД</w:t>
            </w:r>
          </w:p>
          <w:p w14:paraId="1FF1A660" w14:textId="77777777" w:rsidR="002B13D9" w:rsidRPr="002B13D9" w:rsidRDefault="002B13D9" w:rsidP="002B13D9">
            <w:pPr>
              <w:autoSpaceDE w:val="0"/>
              <w:autoSpaceDN w:val="0"/>
              <w:adjustRightInd w:val="0"/>
              <w:ind w:left="288"/>
              <w:rPr>
                <w:szCs w:val="24"/>
              </w:rPr>
            </w:pPr>
            <w:r w:rsidRPr="002B13D9">
              <w:rPr>
                <w:szCs w:val="24"/>
              </w:rPr>
              <w:t>котла</w:t>
            </w:r>
          </w:p>
          <w:p w14:paraId="14887B48" w14:textId="77777777" w:rsidR="002B13D9" w:rsidRPr="002B13D9" w:rsidRDefault="002B13D9" w:rsidP="002B13D9">
            <w:pPr>
              <w:autoSpaceDE w:val="0"/>
              <w:autoSpaceDN w:val="0"/>
              <w:adjustRightInd w:val="0"/>
              <w:rPr>
                <w:szCs w:val="24"/>
              </w:rPr>
            </w:pPr>
            <w:r w:rsidRPr="002B13D9">
              <w:rPr>
                <w:szCs w:val="24"/>
              </w:rPr>
              <w:t>паспортный</w:t>
            </w:r>
          </w:p>
          <w:p w14:paraId="52EE3ACB" w14:textId="77777777" w:rsidR="002B13D9" w:rsidRPr="002B13D9" w:rsidRDefault="002B13D9" w:rsidP="002B13D9">
            <w:pPr>
              <w:widowControl w:val="0"/>
              <w:autoSpaceDE w:val="0"/>
              <w:autoSpaceDN w:val="0"/>
              <w:adjustRightInd w:val="0"/>
              <w:ind w:left="460"/>
              <w:rPr>
                <w:szCs w:val="24"/>
              </w:rPr>
            </w:pPr>
            <w:r w:rsidRPr="002B13D9">
              <w:rPr>
                <w:bCs/>
                <w:szCs w:val="24"/>
              </w:rPr>
              <w:t>%</w:t>
            </w:r>
          </w:p>
        </w:tc>
        <w:tc>
          <w:tcPr>
            <w:tcW w:w="0" w:type="auto"/>
            <w:tcBorders>
              <w:top w:val="single" w:sz="6" w:space="0" w:color="auto"/>
              <w:left w:val="single" w:sz="6" w:space="0" w:color="auto"/>
              <w:right w:val="single" w:sz="4" w:space="0" w:color="auto"/>
            </w:tcBorders>
          </w:tcPr>
          <w:p w14:paraId="18525C15" w14:textId="77777777" w:rsidR="002B13D9" w:rsidRPr="002B13D9" w:rsidRDefault="002B13D9" w:rsidP="002B13D9">
            <w:pPr>
              <w:autoSpaceDE w:val="0"/>
              <w:autoSpaceDN w:val="0"/>
              <w:adjustRightInd w:val="0"/>
              <w:jc w:val="center"/>
              <w:rPr>
                <w:szCs w:val="24"/>
              </w:rPr>
            </w:pPr>
            <w:r w:rsidRPr="002B13D9">
              <w:rPr>
                <w:szCs w:val="24"/>
              </w:rPr>
              <w:t>КПД</w:t>
            </w:r>
          </w:p>
          <w:p w14:paraId="2AA35F68" w14:textId="77777777" w:rsidR="002B13D9" w:rsidRPr="002B13D9" w:rsidRDefault="002B13D9" w:rsidP="002B13D9">
            <w:pPr>
              <w:autoSpaceDE w:val="0"/>
              <w:autoSpaceDN w:val="0"/>
              <w:adjustRightInd w:val="0"/>
              <w:jc w:val="center"/>
              <w:rPr>
                <w:szCs w:val="24"/>
              </w:rPr>
            </w:pPr>
            <w:r w:rsidRPr="002B13D9">
              <w:rPr>
                <w:szCs w:val="24"/>
              </w:rPr>
              <w:t>по</w:t>
            </w:r>
          </w:p>
          <w:p w14:paraId="588FE116" w14:textId="77777777" w:rsidR="002B13D9" w:rsidRPr="002B13D9" w:rsidRDefault="002B13D9" w:rsidP="002B13D9">
            <w:pPr>
              <w:autoSpaceDE w:val="0"/>
              <w:autoSpaceDN w:val="0"/>
              <w:adjustRightInd w:val="0"/>
              <w:jc w:val="center"/>
              <w:rPr>
                <w:szCs w:val="24"/>
              </w:rPr>
            </w:pPr>
            <w:r w:rsidRPr="002B13D9">
              <w:rPr>
                <w:szCs w:val="24"/>
              </w:rPr>
              <w:t>результатам</w:t>
            </w:r>
          </w:p>
          <w:p w14:paraId="22BAEDB3" w14:textId="77777777" w:rsidR="002B13D9" w:rsidRPr="002B13D9" w:rsidRDefault="002B13D9" w:rsidP="002B13D9">
            <w:pPr>
              <w:widowControl w:val="0"/>
              <w:autoSpaceDE w:val="0"/>
              <w:autoSpaceDN w:val="0"/>
              <w:adjustRightInd w:val="0"/>
              <w:jc w:val="center"/>
              <w:rPr>
                <w:szCs w:val="24"/>
              </w:rPr>
            </w:pPr>
            <w:r w:rsidRPr="002B13D9">
              <w:rPr>
                <w:szCs w:val="24"/>
              </w:rPr>
              <w:t>РНР%</w:t>
            </w:r>
          </w:p>
        </w:tc>
        <w:tc>
          <w:tcPr>
            <w:tcW w:w="0" w:type="auto"/>
            <w:tcBorders>
              <w:top w:val="single" w:sz="6" w:space="0" w:color="auto"/>
              <w:left w:val="single" w:sz="4" w:space="0" w:color="auto"/>
              <w:right w:val="single" w:sz="6" w:space="0" w:color="auto"/>
            </w:tcBorders>
          </w:tcPr>
          <w:p w14:paraId="783DA44C" w14:textId="77777777" w:rsidR="002B13D9" w:rsidRPr="002B13D9" w:rsidRDefault="002B13D9" w:rsidP="002B13D9">
            <w:pPr>
              <w:autoSpaceDE w:val="0"/>
              <w:autoSpaceDN w:val="0"/>
              <w:adjustRightInd w:val="0"/>
              <w:rPr>
                <w:szCs w:val="24"/>
              </w:rPr>
            </w:pPr>
            <w:r w:rsidRPr="002B13D9">
              <w:rPr>
                <w:szCs w:val="24"/>
              </w:rPr>
              <w:t>Техническое</w:t>
            </w:r>
          </w:p>
          <w:p w14:paraId="6FD4E141" w14:textId="77777777" w:rsidR="002B13D9" w:rsidRPr="002B13D9" w:rsidRDefault="002B13D9" w:rsidP="002B13D9">
            <w:pPr>
              <w:autoSpaceDE w:val="0"/>
              <w:autoSpaceDN w:val="0"/>
              <w:adjustRightInd w:val="0"/>
              <w:rPr>
                <w:szCs w:val="24"/>
              </w:rPr>
            </w:pPr>
            <w:r w:rsidRPr="002B13D9">
              <w:rPr>
                <w:szCs w:val="24"/>
              </w:rPr>
              <w:t>состояние</w:t>
            </w:r>
          </w:p>
          <w:p w14:paraId="54D27F4F" w14:textId="77777777" w:rsidR="002B13D9" w:rsidRPr="002B13D9" w:rsidRDefault="002B13D9" w:rsidP="002B13D9">
            <w:pPr>
              <w:autoSpaceDE w:val="0"/>
              <w:autoSpaceDN w:val="0"/>
              <w:adjustRightInd w:val="0"/>
              <w:ind w:left="358"/>
              <w:rPr>
                <w:szCs w:val="24"/>
              </w:rPr>
            </w:pPr>
            <w:r w:rsidRPr="002B13D9">
              <w:rPr>
                <w:szCs w:val="24"/>
              </w:rPr>
              <w:t>котла</w:t>
            </w:r>
          </w:p>
          <w:p w14:paraId="2A6AEDEA" w14:textId="77777777" w:rsidR="002B13D9" w:rsidRPr="002B13D9" w:rsidRDefault="002B13D9" w:rsidP="002B13D9">
            <w:pPr>
              <w:widowControl w:val="0"/>
              <w:autoSpaceDE w:val="0"/>
              <w:autoSpaceDN w:val="0"/>
              <w:adjustRightInd w:val="0"/>
              <w:rPr>
                <w:szCs w:val="24"/>
              </w:rPr>
            </w:pPr>
            <w:r w:rsidRPr="002B13D9">
              <w:rPr>
                <w:szCs w:val="24"/>
              </w:rPr>
              <w:t>(испр/неиспр)</w:t>
            </w:r>
          </w:p>
        </w:tc>
      </w:tr>
      <w:tr w:rsidR="002B13D9" w:rsidRPr="002B13D9" w14:paraId="62B16006" w14:textId="77777777" w:rsidTr="002B13D9">
        <w:tc>
          <w:tcPr>
            <w:tcW w:w="0" w:type="auto"/>
            <w:tcBorders>
              <w:top w:val="single" w:sz="6" w:space="0" w:color="auto"/>
              <w:left w:val="single" w:sz="6" w:space="0" w:color="auto"/>
              <w:bottom w:val="single" w:sz="6" w:space="0" w:color="auto"/>
              <w:right w:val="single" w:sz="6" w:space="0" w:color="auto"/>
            </w:tcBorders>
          </w:tcPr>
          <w:p w14:paraId="28A91FBE" w14:textId="77777777" w:rsidR="002B13D9" w:rsidRPr="002B13D9" w:rsidRDefault="002B13D9" w:rsidP="002B13D9">
            <w:pPr>
              <w:autoSpaceDE w:val="0"/>
              <w:autoSpaceDN w:val="0"/>
              <w:adjustRightInd w:val="0"/>
              <w:ind w:left="353"/>
              <w:rPr>
                <w:bCs/>
                <w:szCs w:val="24"/>
              </w:rPr>
            </w:pPr>
            <w:r w:rsidRPr="002B13D9">
              <w:rPr>
                <w:bCs/>
                <w:szCs w:val="24"/>
              </w:rPr>
              <w:t>1</w:t>
            </w:r>
          </w:p>
        </w:tc>
        <w:tc>
          <w:tcPr>
            <w:tcW w:w="0" w:type="auto"/>
            <w:tcBorders>
              <w:top w:val="single" w:sz="6" w:space="0" w:color="auto"/>
              <w:left w:val="single" w:sz="6" w:space="0" w:color="auto"/>
              <w:bottom w:val="single" w:sz="6" w:space="0" w:color="auto"/>
              <w:right w:val="single" w:sz="6" w:space="0" w:color="auto"/>
            </w:tcBorders>
          </w:tcPr>
          <w:p w14:paraId="7B3374AA" w14:textId="77777777" w:rsidR="002B13D9" w:rsidRPr="002B13D9" w:rsidRDefault="002B13D9" w:rsidP="002B13D9">
            <w:pPr>
              <w:autoSpaceDE w:val="0"/>
              <w:autoSpaceDN w:val="0"/>
              <w:adjustRightInd w:val="0"/>
              <w:jc w:val="center"/>
              <w:rPr>
                <w:bCs/>
                <w:szCs w:val="24"/>
              </w:rPr>
            </w:pPr>
            <w:r w:rsidRPr="002B13D9">
              <w:rPr>
                <w:bCs/>
                <w:szCs w:val="24"/>
              </w:rPr>
              <w:t>2</w:t>
            </w:r>
          </w:p>
        </w:tc>
        <w:tc>
          <w:tcPr>
            <w:tcW w:w="0" w:type="auto"/>
            <w:tcBorders>
              <w:top w:val="single" w:sz="6" w:space="0" w:color="auto"/>
              <w:left w:val="single" w:sz="6" w:space="0" w:color="auto"/>
              <w:bottom w:val="single" w:sz="6" w:space="0" w:color="auto"/>
              <w:right w:val="single" w:sz="6" w:space="0" w:color="auto"/>
            </w:tcBorders>
          </w:tcPr>
          <w:p w14:paraId="000FAA41" w14:textId="77777777" w:rsidR="002B13D9" w:rsidRPr="002B13D9" w:rsidRDefault="002B13D9" w:rsidP="002B13D9">
            <w:pPr>
              <w:autoSpaceDE w:val="0"/>
              <w:autoSpaceDN w:val="0"/>
              <w:adjustRightInd w:val="0"/>
              <w:ind w:left="404"/>
              <w:rPr>
                <w:bCs/>
                <w:szCs w:val="24"/>
              </w:rPr>
            </w:pPr>
            <w:r w:rsidRPr="002B13D9">
              <w:rPr>
                <w:bCs/>
                <w:szCs w:val="24"/>
              </w:rPr>
              <w:t>3</w:t>
            </w:r>
          </w:p>
        </w:tc>
        <w:tc>
          <w:tcPr>
            <w:tcW w:w="0" w:type="auto"/>
            <w:tcBorders>
              <w:top w:val="single" w:sz="6" w:space="0" w:color="auto"/>
              <w:left w:val="single" w:sz="6" w:space="0" w:color="auto"/>
              <w:bottom w:val="single" w:sz="6" w:space="0" w:color="auto"/>
              <w:right w:val="single" w:sz="6" w:space="0" w:color="auto"/>
            </w:tcBorders>
          </w:tcPr>
          <w:p w14:paraId="740322E7" w14:textId="77777777" w:rsidR="002B13D9" w:rsidRPr="002B13D9" w:rsidRDefault="002B13D9" w:rsidP="002B13D9">
            <w:pPr>
              <w:autoSpaceDE w:val="0"/>
              <w:autoSpaceDN w:val="0"/>
              <w:adjustRightInd w:val="0"/>
              <w:ind w:left="399"/>
              <w:rPr>
                <w:bCs/>
                <w:szCs w:val="24"/>
              </w:rPr>
            </w:pPr>
            <w:r w:rsidRPr="002B13D9">
              <w:rPr>
                <w:bCs/>
                <w:szCs w:val="24"/>
              </w:rPr>
              <w:t>4</w:t>
            </w:r>
          </w:p>
        </w:tc>
        <w:tc>
          <w:tcPr>
            <w:tcW w:w="0" w:type="auto"/>
            <w:tcBorders>
              <w:top w:val="single" w:sz="6" w:space="0" w:color="auto"/>
              <w:left w:val="single" w:sz="6" w:space="0" w:color="auto"/>
              <w:bottom w:val="single" w:sz="6" w:space="0" w:color="auto"/>
              <w:right w:val="single" w:sz="6" w:space="0" w:color="auto"/>
            </w:tcBorders>
          </w:tcPr>
          <w:p w14:paraId="375EE6F7" w14:textId="77777777" w:rsidR="002B13D9" w:rsidRPr="002B13D9" w:rsidRDefault="002B13D9" w:rsidP="002B13D9">
            <w:pPr>
              <w:autoSpaceDE w:val="0"/>
              <w:autoSpaceDN w:val="0"/>
              <w:adjustRightInd w:val="0"/>
              <w:jc w:val="center"/>
              <w:rPr>
                <w:bCs/>
                <w:szCs w:val="24"/>
              </w:rPr>
            </w:pPr>
            <w:r w:rsidRPr="002B13D9">
              <w:rPr>
                <w:bCs/>
                <w:szCs w:val="24"/>
              </w:rPr>
              <w:t>5</w:t>
            </w:r>
          </w:p>
        </w:tc>
        <w:tc>
          <w:tcPr>
            <w:tcW w:w="0" w:type="auto"/>
            <w:tcBorders>
              <w:top w:val="single" w:sz="6" w:space="0" w:color="auto"/>
              <w:left w:val="single" w:sz="6" w:space="0" w:color="auto"/>
              <w:bottom w:val="single" w:sz="6" w:space="0" w:color="auto"/>
              <w:right w:val="single" w:sz="6" w:space="0" w:color="auto"/>
            </w:tcBorders>
          </w:tcPr>
          <w:p w14:paraId="4ECF5A56" w14:textId="77777777" w:rsidR="002B13D9" w:rsidRPr="002B13D9" w:rsidRDefault="002B13D9" w:rsidP="002B13D9">
            <w:pPr>
              <w:autoSpaceDE w:val="0"/>
              <w:autoSpaceDN w:val="0"/>
              <w:adjustRightInd w:val="0"/>
              <w:jc w:val="center"/>
              <w:rPr>
                <w:bCs/>
                <w:szCs w:val="24"/>
              </w:rPr>
            </w:pPr>
            <w:r w:rsidRPr="002B13D9">
              <w:rPr>
                <w:bCs/>
                <w:szCs w:val="24"/>
              </w:rPr>
              <w:t>6</w:t>
            </w:r>
          </w:p>
        </w:tc>
        <w:tc>
          <w:tcPr>
            <w:tcW w:w="0" w:type="auto"/>
            <w:tcBorders>
              <w:top w:val="single" w:sz="6" w:space="0" w:color="auto"/>
              <w:left w:val="single" w:sz="6" w:space="0" w:color="auto"/>
              <w:bottom w:val="single" w:sz="6" w:space="0" w:color="auto"/>
              <w:right w:val="single" w:sz="6" w:space="0" w:color="auto"/>
            </w:tcBorders>
          </w:tcPr>
          <w:p w14:paraId="03C96F76" w14:textId="77777777" w:rsidR="002B13D9" w:rsidRPr="002B13D9" w:rsidRDefault="002B13D9" w:rsidP="002B13D9">
            <w:pPr>
              <w:autoSpaceDE w:val="0"/>
              <w:autoSpaceDN w:val="0"/>
              <w:adjustRightInd w:val="0"/>
              <w:ind w:left="497"/>
              <w:rPr>
                <w:bCs/>
                <w:szCs w:val="24"/>
              </w:rPr>
            </w:pPr>
            <w:r w:rsidRPr="002B13D9">
              <w:rPr>
                <w:bCs/>
                <w:szCs w:val="24"/>
              </w:rPr>
              <w:t>7</w:t>
            </w:r>
          </w:p>
        </w:tc>
        <w:tc>
          <w:tcPr>
            <w:tcW w:w="0" w:type="auto"/>
            <w:tcBorders>
              <w:top w:val="single" w:sz="6" w:space="0" w:color="auto"/>
              <w:left w:val="single" w:sz="6" w:space="0" w:color="auto"/>
              <w:bottom w:val="single" w:sz="6" w:space="0" w:color="auto"/>
              <w:right w:val="single" w:sz="4" w:space="0" w:color="auto"/>
            </w:tcBorders>
          </w:tcPr>
          <w:p w14:paraId="61C5A9A7" w14:textId="77777777" w:rsidR="002B13D9" w:rsidRPr="002B13D9" w:rsidRDefault="002B13D9" w:rsidP="002B13D9">
            <w:pPr>
              <w:autoSpaceDE w:val="0"/>
              <w:autoSpaceDN w:val="0"/>
              <w:adjustRightInd w:val="0"/>
              <w:jc w:val="center"/>
              <w:rPr>
                <w:szCs w:val="24"/>
              </w:rPr>
            </w:pPr>
            <w:r w:rsidRPr="002B13D9">
              <w:rPr>
                <w:szCs w:val="24"/>
              </w:rPr>
              <w:t>8</w:t>
            </w:r>
          </w:p>
        </w:tc>
        <w:tc>
          <w:tcPr>
            <w:tcW w:w="0" w:type="auto"/>
            <w:tcBorders>
              <w:top w:val="single" w:sz="6" w:space="0" w:color="auto"/>
              <w:left w:val="single" w:sz="4" w:space="0" w:color="auto"/>
              <w:bottom w:val="single" w:sz="6" w:space="0" w:color="auto"/>
              <w:right w:val="single" w:sz="6" w:space="0" w:color="auto"/>
            </w:tcBorders>
          </w:tcPr>
          <w:p w14:paraId="770A56D0" w14:textId="77777777" w:rsidR="002B13D9" w:rsidRPr="002B13D9" w:rsidRDefault="002B13D9" w:rsidP="002B13D9">
            <w:pPr>
              <w:widowControl w:val="0"/>
              <w:autoSpaceDE w:val="0"/>
              <w:autoSpaceDN w:val="0"/>
              <w:adjustRightInd w:val="0"/>
              <w:ind w:left="170"/>
              <w:jc w:val="center"/>
              <w:rPr>
                <w:szCs w:val="24"/>
              </w:rPr>
            </w:pPr>
            <w:r w:rsidRPr="002B13D9">
              <w:rPr>
                <w:szCs w:val="24"/>
              </w:rPr>
              <w:t>9</w:t>
            </w:r>
          </w:p>
        </w:tc>
      </w:tr>
      <w:tr w:rsidR="002B13D9" w:rsidRPr="002B13D9" w14:paraId="7A5A781F" w14:textId="77777777" w:rsidTr="002B13D9">
        <w:tc>
          <w:tcPr>
            <w:tcW w:w="0" w:type="auto"/>
            <w:tcBorders>
              <w:top w:val="single" w:sz="6" w:space="0" w:color="auto"/>
              <w:left w:val="single" w:sz="6" w:space="0" w:color="auto"/>
              <w:bottom w:val="single" w:sz="6" w:space="0" w:color="auto"/>
              <w:right w:val="single" w:sz="6" w:space="0" w:color="auto"/>
            </w:tcBorders>
          </w:tcPr>
          <w:p w14:paraId="49BDA6C3" w14:textId="77777777" w:rsidR="002B13D9" w:rsidRPr="002B13D9" w:rsidRDefault="002B13D9" w:rsidP="002B13D9">
            <w:pPr>
              <w:rPr>
                <w:rFonts w:eastAsia="Arial Unicode MS"/>
                <w:szCs w:val="24"/>
              </w:rPr>
            </w:pPr>
            <w:r w:rsidRPr="002B13D9">
              <w:rPr>
                <w:rFonts w:eastAsia="Arial Unicode MS"/>
                <w:szCs w:val="24"/>
              </w:rPr>
              <w:t>КВМ(а)-0,82</w:t>
            </w:r>
          </w:p>
        </w:tc>
        <w:tc>
          <w:tcPr>
            <w:tcW w:w="0" w:type="auto"/>
            <w:tcBorders>
              <w:top w:val="single" w:sz="6" w:space="0" w:color="auto"/>
              <w:left w:val="single" w:sz="6" w:space="0" w:color="auto"/>
              <w:bottom w:val="single" w:sz="6" w:space="0" w:color="auto"/>
              <w:right w:val="single" w:sz="6" w:space="0" w:color="auto"/>
            </w:tcBorders>
          </w:tcPr>
          <w:p w14:paraId="0BB365DA" w14:textId="77777777" w:rsidR="002B13D9" w:rsidRPr="002B13D9" w:rsidRDefault="002B13D9" w:rsidP="002B13D9">
            <w:pPr>
              <w:autoSpaceDE w:val="0"/>
              <w:autoSpaceDN w:val="0"/>
              <w:adjustRightInd w:val="0"/>
              <w:rPr>
                <w:szCs w:val="24"/>
              </w:rPr>
            </w:pPr>
            <w:r w:rsidRPr="002B13D9">
              <w:rPr>
                <w:szCs w:val="24"/>
              </w:rPr>
              <w:t>водогрейный</w:t>
            </w:r>
          </w:p>
        </w:tc>
        <w:tc>
          <w:tcPr>
            <w:tcW w:w="0" w:type="auto"/>
            <w:tcBorders>
              <w:top w:val="single" w:sz="6" w:space="0" w:color="auto"/>
              <w:left w:val="single" w:sz="6" w:space="0" w:color="auto"/>
              <w:bottom w:val="single" w:sz="6" w:space="0" w:color="auto"/>
              <w:right w:val="single" w:sz="6" w:space="0" w:color="auto"/>
            </w:tcBorders>
          </w:tcPr>
          <w:p w14:paraId="7C571BF5" w14:textId="77777777" w:rsidR="002B13D9" w:rsidRPr="002B13D9" w:rsidRDefault="002B13D9" w:rsidP="002B13D9">
            <w:pPr>
              <w:autoSpaceDE w:val="0"/>
              <w:autoSpaceDN w:val="0"/>
              <w:adjustRightInd w:val="0"/>
              <w:rPr>
                <w:szCs w:val="24"/>
              </w:rPr>
            </w:pPr>
            <w:r w:rsidRPr="002B13D9">
              <w:rPr>
                <w:szCs w:val="24"/>
              </w:rPr>
              <w:t>0,82</w:t>
            </w:r>
          </w:p>
        </w:tc>
        <w:tc>
          <w:tcPr>
            <w:tcW w:w="0" w:type="auto"/>
            <w:tcBorders>
              <w:top w:val="single" w:sz="6" w:space="0" w:color="auto"/>
              <w:left w:val="single" w:sz="6" w:space="0" w:color="auto"/>
              <w:bottom w:val="single" w:sz="6" w:space="0" w:color="auto"/>
              <w:right w:val="single" w:sz="6" w:space="0" w:color="auto"/>
            </w:tcBorders>
          </w:tcPr>
          <w:p w14:paraId="34D875F3" w14:textId="77777777" w:rsidR="002B13D9" w:rsidRPr="002B13D9" w:rsidRDefault="002B13D9" w:rsidP="002B13D9">
            <w:pPr>
              <w:autoSpaceDE w:val="0"/>
              <w:autoSpaceDN w:val="0"/>
              <w:adjustRightInd w:val="0"/>
              <w:rPr>
                <w:szCs w:val="24"/>
              </w:rPr>
            </w:pPr>
            <w:r w:rsidRPr="002B13D9">
              <w:rPr>
                <w:szCs w:val="24"/>
              </w:rPr>
              <w:t>2009</w:t>
            </w:r>
          </w:p>
        </w:tc>
        <w:tc>
          <w:tcPr>
            <w:tcW w:w="0" w:type="auto"/>
            <w:tcBorders>
              <w:top w:val="single" w:sz="6" w:space="0" w:color="auto"/>
              <w:left w:val="single" w:sz="6" w:space="0" w:color="auto"/>
              <w:bottom w:val="single" w:sz="6" w:space="0" w:color="auto"/>
              <w:right w:val="single" w:sz="6" w:space="0" w:color="auto"/>
            </w:tcBorders>
          </w:tcPr>
          <w:p w14:paraId="6F31AD23" w14:textId="77777777" w:rsidR="002B13D9" w:rsidRPr="002B13D9" w:rsidRDefault="002B13D9" w:rsidP="002B13D9">
            <w:pPr>
              <w:autoSpaceDE w:val="0"/>
              <w:autoSpaceDN w:val="0"/>
              <w:adjustRightInd w:val="0"/>
              <w:rPr>
                <w:szCs w:val="24"/>
              </w:rPr>
            </w:pPr>
            <w:r w:rsidRPr="002B13D9">
              <w:rPr>
                <w:szCs w:val="24"/>
              </w:rPr>
              <w:t>2014</w:t>
            </w:r>
          </w:p>
        </w:tc>
        <w:tc>
          <w:tcPr>
            <w:tcW w:w="0" w:type="auto"/>
            <w:tcBorders>
              <w:top w:val="single" w:sz="6" w:space="0" w:color="auto"/>
              <w:left w:val="single" w:sz="6" w:space="0" w:color="auto"/>
              <w:bottom w:val="single" w:sz="6" w:space="0" w:color="auto"/>
              <w:right w:val="single" w:sz="6" w:space="0" w:color="auto"/>
            </w:tcBorders>
          </w:tcPr>
          <w:p w14:paraId="5FCC0AF4" w14:textId="77777777" w:rsidR="002B13D9" w:rsidRPr="002B13D9" w:rsidRDefault="002B13D9" w:rsidP="002B13D9">
            <w:pPr>
              <w:autoSpaceDE w:val="0"/>
              <w:autoSpaceDN w:val="0"/>
              <w:adjustRightInd w:val="0"/>
              <w:rPr>
                <w:szCs w:val="24"/>
              </w:rPr>
            </w:pPr>
            <w:r w:rsidRPr="002B13D9">
              <w:rPr>
                <w:szCs w:val="24"/>
              </w:rPr>
              <w:t>2011</w:t>
            </w:r>
          </w:p>
        </w:tc>
        <w:tc>
          <w:tcPr>
            <w:tcW w:w="0" w:type="auto"/>
            <w:tcBorders>
              <w:top w:val="single" w:sz="6" w:space="0" w:color="auto"/>
              <w:left w:val="single" w:sz="6" w:space="0" w:color="auto"/>
              <w:bottom w:val="single" w:sz="6" w:space="0" w:color="auto"/>
              <w:right w:val="single" w:sz="6" w:space="0" w:color="auto"/>
            </w:tcBorders>
          </w:tcPr>
          <w:p w14:paraId="31CD1A91" w14:textId="77777777" w:rsidR="002B13D9" w:rsidRPr="002B13D9" w:rsidRDefault="002B13D9" w:rsidP="002B13D9">
            <w:pPr>
              <w:autoSpaceDE w:val="0"/>
              <w:autoSpaceDN w:val="0"/>
              <w:adjustRightInd w:val="0"/>
              <w:rPr>
                <w:szCs w:val="24"/>
              </w:rPr>
            </w:pPr>
          </w:p>
        </w:tc>
        <w:tc>
          <w:tcPr>
            <w:tcW w:w="0" w:type="auto"/>
            <w:tcBorders>
              <w:top w:val="single" w:sz="6" w:space="0" w:color="auto"/>
              <w:left w:val="single" w:sz="6" w:space="0" w:color="auto"/>
              <w:bottom w:val="single" w:sz="6" w:space="0" w:color="auto"/>
              <w:right w:val="single" w:sz="6" w:space="0" w:color="auto"/>
            </w:tcBorders>
          </w:tcPr>
          <w:p w14:paraId="2481040B" w14:textId="77777777" w:rsidR="002B13D9" w:rsidRPr="002B13D9" w:rsidRDefault="002B13D9" w:rsidP="002B13D9">
            <w:pPr>
              <w:autoSpaceDE w:val="0"/>
              <w:autoSpaceDN w:val="0"/>
              <w:adjustRightInd w:val="0"/>
              <w:rPr>
                <w:szCs w:val="24"/>
              </w:rPr>
            </w:pPr>
            <w:r w:rsidRPr="002B13D9">
              <w:rPr>
                <w:szCs w:val="24"/>
              </w:rPr>
              <w:t>82</w:t>
            </w:r>
          </w:p>
        </w:tc>
        <w:tc>
          <w:tcPr>
            <w:tcW w:w="0" w:type="auto"/>
            <w:tcBorders>
              <w:top w:val="single" w:sz="6" w:space="0" w:color="auto"/>
              <w:left w:val="single" w:sz="6" w:space="0" w:color="auto"/>
              <w:bottom w:val="single" w:sz="6" w:space="0" w:color="auto"/>
              <w:right w:val="single" w:sz="6" w:space="0" w:color="auto"/>
            </w:tcBorders>
          </w:tcPr>
          <w:p w14:paraId="0484EBE6" w14:textId="77777777" w:rsidR="002B13D9" w:rsidRPr="002B13D9" w:rsidRDefault="002B13D9" w:rsidP="002B13D9">
            <w:pPr>
              <w:autoSpaceDE w:val="0"/>
              <w:autoSpaceDN w:val="0"/>
              <w:adjustRightInd w:val="0"/>
              <w:rPr>
                <w:szCs w:val="24"/>
              </w:rPr>
            </w:pPr>
            <w:r w:rsidRPr="002B13D9">
              <w:rPr>
                <w:szCs w:val="24"/>
              </w:rPr>
              <w:t>исправен</w:t>
            </w:r>
          </w:p>
        </w:tc>
      </w:tr>
      <w:tr w:rsidR="002B13D9" w:rsidRPr="002B13D9" w14:paraId="6F1CBA86" w14:textId="77777777" w:rsidTr="002B13D9">
        <w:tc>
          <w:tcPr>
            <w:tcW w:w="0" w:type="auto"/>
            <w:tcBorders>
              <w:top w:val="single" w:sz="6" w:space="0" w:color="auto"/>
              <w:left w:val="single" w:sz="6" w:space="0" w:color="auto"/>
              <w:bottom w:val="single" w:sz="6" w:space="0" w:color="auto"/>
              <w:right w:val="single" w:sz="6" w:space="0" w:color="auto"/>
            </w:tcBorders>
          </w:tcPr>
          <w:p w14:paraId="7BBF257C" w14:textId="77777777" w:rsidR="002B13D9" w:rsidRPr="002B13D9" w:rsidRDefault="002B13D9" w:rsidP="002B13D9">
            <w:pPr>
              <w:rPr>
                <w:rFonts w:eastAsia="Arial Unicode MS"/>
                <w:szCs w:val="24"/>
              </w:rPr>
            </w:pPr>
            <w:r w:rsidRPr="002B13D9">
              <w:rPr>
                <w:rFonts w:eastAsia="Arial Unicode MS"/>
                <w:szCs w:val="24"/>
              </w:rPr>
              <w:t>КВМ(а)-0,82</w:t>
            </w:r>
          </w:p>
        </w:tc>
        <w:tc>
          <w:tcPr>
            <w:tcW w:w="0" w:type="auto"/>
            <w:tcBorders>
              <w:top w:val="single" w:sz="6" w:space="0" w:color="auto"/>
              <w:left w:val="single" w:sz="6" w:space="0" w:color="auto"/>
              <w:bottom w:val="single" w:sz="6" w:space="0" w:color="auto"/>
              <w:right w:val="single" w:sz="6" w:space="0" w:color="auto"/>
            </w:tcBorders>
          </w:tcPr>
          <w:p w14:paraId="6F0DF95C" w14:textId="77777777" w:rsidR="002B13D9" w:rsidRPr="002B13D9" w:rsidRDefault="002B13D9" w:rsidP="002B13D9">
            <w:pPr>
              <w:autoSpaceDE w:val="0"/>
              <w:autoSpaceDN w:val="0"/>
              <w:adjustRightInd w:val="0"/>
              <w:rPr>
                <w:szCs w:val="24"/>
              </w:rPr>
            </w:pPr>
            <w:r w:rsidRPr="002B13D9">
              <w:rPr>
                <w:szCs w:val="24"/>
              </w:rPr>
              <w:t>водогрейный</w:t>
            </w:r>
          </w:p>
        </w:tc>
        <w:tc>
          <w:tcPr>
            <w:tcW w:w="0" w:type="auto"/>
            <w:tcBorders>
              <w:top w:val="single" w:sz="6" w:space="0" w:color="auto"/>
              <w:left w:val="single" w:sz="6" w:space="0" w:color="auto"/>
              <w:bottom w:val="single" w:sz="6" w:space="0" w:color="auto"/>
              <w:right w:val="single" w:sz="6" w:space="0" w:color="auto"/>
            </w:tcBorders>
          </w:tcPr>
          <w:p w14:paraId="06242D3F" w14:textId="77777777" w:rsidR="002B13D9" w:rsidRPr="002B13D9" w:rsidRDefault="002B13D9" w:rsidP="002B13D9">
            <w:pPr>
              <w:autoSpaceDE w:val="0"/>
              <w:autoSpaceDN w:val="0"/>
              <w:adjustRightInd w:val="0"/>
              <w:rPr>
                <w:szCs w:val="24"/>
              </w:rPr>
            </w:pPr>
            <w:r w:rsidRPr="002B13D9">
              <w:rPr>
                <w:szCs w:val="24"/>
              </w:rPr>
              <w:t>0,82</w:t>
            </w:r>
          </w:p>
        </w:tc>
        <w:tc>
          <w:tcPr>
            <w:tcW w:w="0" w:type="auto"/>
            <w:tcBorders>
              <w:top w:val="single" w:sz="6" w:space="0" w:color="auto"/>
              <w:left w:val="single" w:sz="6" w:space="0" w:color="auto"/>
              <w:bottom w:val="single" w:sz="6" w:space="0" w:color="auto"/>
              <w:right w:val="single" w:sz="6" w:space="0" w:color="auto"/>
            </w:tcBorders>
          </w:tcPr>
          <w:p w14:paraId="34E86FE0" w14:textId="77777777" w:rsidR="002B13D9" w:rsidRPr="002B13D9" w:rsidRDefault="002B13D9" w:rsidP="002B13D9">
            <w:pPr>
              <w:autoSpaceDE w:val="0"/>
              <w:autoSpaceDN w:val="0"/>
              <w:adjustRightInd w:val="0"/>
              <w:rPr>
                <w:szCs w:val="24"/>
              </w:rPr>
            </w:pPr>
            <w:r w:rsidRPr="002B13D9">
              <w:rPr>
                <w:szCs w:val="24"/>
              </w:rPr>
              <w:t>2009</w:t>
            </w:r>
          </w:p>
        </w:tc>
        <w:tc>
          <w:tcPr>
            <w:tcW w:w="0" w:type="auto"/>
            <w:tcBorders>
              <w:top w:val="single" w:sz="6" w:space="0" w:color="auto"/>
              <w:left w:val="single" w:sz="6" w:space="0" w:color="auto"/>
              <w:bottom w:val="single" w:sz="6" w:space="0" w:color="auto"/>
              <w:right w:val="single" w:sz="6" w:space="0" w:color="auto"/>
            </w:tcBorders>
          </w:tcPr>
          <w:p w14:paraId="5418C1BC" w14:textId="77777777" w:rsidR="002B13D9" w:rsidRPr="002B13D9" w:rsidRDefault="002B13D9" w:rsidP="002B13D9">
            <w:pPr>
              <w:autoSpaceDE w:val="0"/>
              <w:autoSpaceDN w:val="0"/>
              <w:adjustRightInd w:val="0"/>
              <w:rPr>
                <w:szCs w:val="24"/>
              </w:rPr>
            </w:pPr>
            <w:r w:rsidRPr="002B13D9">
              <w:rPr>
                <w:szCs w:val="24"/>
              </w:rPr>
              <w:t>2014</w:t>
            </w:r>
          </w:p>
        </w:tc>
        <w:tc>
          <w:tcPr>
            <w:tcW w:w="0" w:type="auto"/>
            <w:tcBorders>
              <w:top w:val="single" w:sz="6" w:space="0" w:color="auto"/>
              <w:left w:val="single" w:sz="6" w:space="0" w:color="auto"/>
              <w:bottom w:val="single" w:sz="6" w:space="0" w:color="auto"/>
              <w:right w:val="single" w:sz="6" w:space="0" w:color="auto"/>
            </w:tcBorders>
          </w:tcPr>
          <w:p w14:paraId="54CD2F93" w14:textId="77777777" w:rsidR="002B13D9" w:rsidRPr="002B13D9" w:rsidRDefault="002B13D9" w:rsidP="002B13D9">
            <w:pPr>
              <w:autoSpaceDE w:val="0"/>
              <w:autoSpaceDN w:val="0"/>
              <w:adjustRightInd w:val="0"/>
              <w:rPr>
                <w:szCs w:val="24"/>
              </w:rPr>
            </w:pPr>
            <w:r w:rsidRPr="002B13D9">
              <w:rPr>
                <w:szCs w:val="24"/>
              </w:rPr>
              <w:t>2011</w:t>
            </w:r>
          </w:p>
        </w:tc>
        <w:tc>
          <w:tcPr>
            <w:tcW w:w="0" w:type="auto"/>
            <w:tcBorders>
              <w:top w:val="single" w:sz="6" w:space="0" w:color="auto"/>
              <w:left w:val="single" w:sz="6" w:space="0" w:color="auto"/>
              <w:bottom w:val="single" w:sz="6" w:space="0" w:color="auto"/>
              <w:right w:val="single" w:sz="6" w:space="0" w:color="auto"/>
            </w:tcBorders>
          </w:tcPr>
          <w:p w14:paraId="5EA6F1EB" w14:textId="77777777" w:rsidR="002B13D9" w:rsidRPr="002B13D9" w:rsidRDefault="002B13D9" w:rsidP="002B13D9">
            <w:pPr>
              <w:autoSpaceDE w:val="0"/>
              <w:autoSpaceDN w:val="0"/>
              <w:adjustRightInd w:val="0"/>
              <w:rPr>
                <w:szCs w:val="24"/>
              </w:rPr>
            </w:pPr>
          </w:p>
        </w:tc>
        <w:tc>
          <w:tcPr>
            <w:tcW w:w="0" w:type="auto"/>
            <w:tcBorders>
              <w:top w:val="single" w:sz="6" w:space="0" w:color="auto"/>
              <w:left w:val="single" w:sz="6" w:space="0" w:color="auto"/>
              <w:bottom w:val="single" w:sz="6" w:space="0" w:color="auto"/>
              <w:right w:val="single" w:sz="6" w:space="0" w:color="auto"/>
            </w:tcBorders>
          </w:tcPr>
          <w:p w14:paraId="459BA434" w14:textId="77777777" w:rsidR="002B13D9" w:rsidRPr="002B13D9" w:rsidRDefault="002B13D9" w:rsidP="002B13D9">
            <w:pPr>
              <w:autoSpaceDE w:val="0"/>
              <w:autoSpaceDN w:val="0"/>
              <w:adjustRightInd w:val="0"/>
              <w:rPr>
                <w:szCs w:val="24"/>
              </w:rPr>
            </w:pPr>
            <w:r w:rsidRPr="002B13D9">
              <w:rPr>
                <w:szCs w:val="24"/>
              </w:rPr>
              <w:t>82</w:t>
            </w:r>
          </w:p>
        </w:tc>
        <w:tc>
          <w:tcPr>
            <w:tcW w:w="0" w:type="auto"/>
            <w:tcBorders>
              <w:top w:val="single" w:sz="6" w:space="0" w:color="auto"/>
              <w:left w:val="single" w:sz="6" w:space="0" w:color="auto"/>
              <w:bottom w:val="single" w:sz="6" w:space="0" w:color="auto"/>
              <w:right w:val="single" w:sz="6" w:space="0" w:color="auto"/>
            </w:tcBorders>
          </w:tcPr>
          <w:p w14:paraId="7EF744F0" w14:textId="77777777" w:rsidR="002B13D9" w:rsidRPr="002B13D9" w:rsidRDefault="002B13D9" w:rsidP="002B13D9">
            <w:pPr>
              <w:autoSpaceDE w:val="0"/>
              <w:autoSpaceDN w:val="0"/>
              <w:adjustRightInd w:val="0"/>
              <w:rPr>
                <w:szCs w:val="24"/>
              </w:rPr>
            </w:pPr>
            <w:r w:rsidRPr="002B13D9">
              <w:rPr>
                <w:szCs w:val="24"/>
              </w:rPr>
              <w:t>исправен</w:t>
            </w:r>
          </w:p>
        </w:tc>
      </w:tr>
    </w:tbl>
    <w:p w14:paraId="4FAAB50F" w14:textId="77777777" w:rsidR="002B13D9" w:rsidRDefault="002B13D9" w:rsidP="002B13D9">
      <w:pPr>
        <w:autoSpaceDE w:val="0"/>
        <w:autoSpaceDN w:val="0"/>
        <w:adjustRightInd w:val="0"/>
        <w:ind w:firstLine="720"/>
        <w:rPr>
          <w:bCs/>
          <w:i/>
          <w:sz w:val="28"/>
          <w:szCs w:val="28"/>
        </w:rPr>
      </w:pPr>
    </w:p>
    <w:p w14:paraId="7176C75A" w14:textId="0A3C8AEF" w:rsidR="002B13D9" w:rsidRPr="002B13D9" w:rsidRDefault="002B13D9" w:rsidP="002B13D9">
      <w:pPr>
        <w:autoSpaceDE w:val="0"/>
        <w:autoSpaceDN w:val="0"/>
        <w:adjustRightInd w:val="0"/>
        <w:ind w:firstLine="720"/>
        <w:rPr>
          <w:bCs/>
          <w:i/>
          <w:szCs w:val="24"/>
        </w:rPr>
      </w:pPr>
      <w:r w:rsidRPr="002B13D9">
        <w:rPr>
          <w:bCs/>
          <w:i/>
          <w:szCs w:val="24"/>
        </w:rPr>
        <w:t>Характеристика тепловых сетей (далее - ТС)</w:t>
      </w:r>
    </w:p>
    <w:p w14:paraId="74CABAEF" w14:textId="77777777" w:rsidR="002B13D9" w:rsidRPr="002B13D9" w:rsidRDefault="002B13D9" w:rsidP="002B13D9">
      <w:pPr>
        <w:ind w:firstLine="720"/>
        <w:rPr>
          <w:bCs/>
          <w:szCs w:val="24"/>
        </w:rPr>
      </w:pPr>
    </w:p>
    <w:p w14:paraId="20724AC1" w14:textId="77777777" w:rsidR="002B13D9" w:rsidRPr="002B13D9" w:rsidRDefault="002B13D9" w:rsidP="002B13D9">
      <w:pPr>
        <w:ind w:firstLine="720"/>
        <w:rPr>
          <w:bCs/>
          <w:szCs w:val="24"/>
        </w:rPr>
      </w:pPr>
      <w:r w:rsidRPr="002B13D9">
        <w:rPr>
          <w:bCs/>
          <w:szCs w:val="24"/>
        </w:rPr>
        <w:t>Тип системы теплоснабжения:   Закрытая</w:t>
      </w:r>
    </w:p>
    <w:p w14:paraId="5BAA7F31" w14:textId="77777777" w:rsidR="002B13D9" w:rsidRPr="002B13D9" w:rsidRDefault="002B13D9" w:rsidP="002B13D9">
      <w:pPr>
        <w:ind w:firstLine="720"/>
        <w:rPr>
          <w:bCs/>
          <w:szCs w:val="24"/>
        </w:rPr>
      </w:pPr>
      <w:r w:rsidRPr="002B13D9">
        <w:rPr>
          <w:bCs/>
          <w:szCs w:val="24"/>
        </w:rPr>
        <w:t>Объем тепловой сети (м</w:t>
      </w:r>
      <w:r w:rsidRPr="002B13D9">
        <w:rPr>
          <w:bCs/>
          <w:szCs w:val="24"/>
          <w:vertAlign w:val="superscript"/>
        </w:rPr>
        <w:t>3</w:t>
      </w:r>
      <w:r w:rsidRPr="002B13D9">
        <w:rPr>
          <w:bCs/>
          <w:szCs w:val="24"/>
        </w:rPr>
        <w:t>) 15,3  Объем подпитки (м</w:t>
      </w:r>
      <w:r w:rsidRPr="002B13D9">
        <w:rPr>
          <w:bCs/>
          <w:szCs w:val="24"/>
          <w:vertAlign w:val="superscript"/>
        </w:rPr>
        <w:t>3</w:t>
      </w:r>
      <w:r w:rsidRPr="002B13D9">
        <w:rPr>
          <w:bCs/>
          <w:szCs w:val="24"/>
        </w:rPr>
        <w:t>/сутки) 0,918</w:t>
      </w:r>
    </w:p>
    <w:p w14:paraId="36DE53AB" w14:textId="68A92706" w:rsidR="002B13D9" w:rsidRDefault="002B13D9" w:rsidP="002B13D9">
      <w:pPr>
        <w:ind w:firstLine="720"/>
        <w:rPr>
          <w:bCs/>
          <w:szCs w:val="24"/>
        </w:rPr>
      </w:pPr>
      <w:r w:rsidRPr="002B13D9">
        <w:rPr>
          <w:bCs/>
          <w:szCs w:val="24"/>
        </w:rPr>
        <w:t>Потери в тепловых сетях (утечки теплоносителя, отсутствие изоляции и др.) 300 Гкал/год</w:t>
      </w:r>
      <w:r>
        <w:rPr>
          <w:bCs/>
          <w:szCs w:val="24"/>
        </w:rPr>
        <w:t>.</w:t>
      </w:r>
    </w:p>
    <w:tbl>
      <w:tblPr>
        <w:tblW w:w="0" w:type="auto"/>
        <w:tblInd w:w="40" w:type="dxa"/>
        <w:tblCellMar>
          <w:left w:w="40" w:type="dxa"/>
          <w:right w:w="40" w:type="dxa"/>
        </w:tblCellMar>
        <w:tblLook w:val="0000" w:firstRow="0" w:lastRow="0" w:firstColumn="0" w:lastColumn="0" w:noHBand="0" w:noVBand="0"/>
      </w:tblPr>
      <w:tblGrid>
        <w:gridCol w:w="2082"/>
        <w:gridCol w:w="2334"/>
        <w:gridCol w:w="2261"/>
        <w:gridCol w:w="2621"/>
      </w:tblGrid>
      <w:tr w:rsidR="002B13D9" w:rsidRPr="003557FD" w14:paraId="1593EE2F" w14:textId="77777777" w:rsidTr="002B13D9">
        <w:tc>
          <w:tcPr>
            <w:tcW w:w="0" w:type="auto"/>
            <w:tcBorders>
              <w:top w:val="single" w:sz="6" w:space="0" w:color="auto"/>
              <w:left w:val="single" w:sz="6" w:space="0" w:color="auto"/>
              <w:bottom w:val="single" w:sz="6" w:space="0" w:color="auto"/>
              <w:right w:val="single" w:sz="6" w:space="0" w:color="auto"/>
            </w:tcBorders>
          </w:tcPr>
          <w:p w14:paraId="23D8D174" w14:textId="77777777" w:rsidR="002B13D9" w:rsidRPr="003557FD" w:rsidRDefault="002B13D9" w:rsidP="002B13D9">
            <w:pPr>
              <w:autoSpaceDE w:val="0"/>
              <w:autoSpaceDN w:val="0"/>
              <w:adjustRightInd w:val="0"/>
              <w:jc w:val="center"/>
            </w:pPr>
            <w:r w:rsidRPr="003557FD">
              <w:t>Диаметр трубопровода ТС (мм)</w:t>
            </w:r>
          </w:p>
        </w:tc>
        <w:tc>
          <w:tcPr>
            <w:tcW w:w="0" w:type="auto"/>
            <w:tcBorders>
              <w:top w:val="single" w:sz="6" w:space="0" w:color="auto"/>
              <w:left w:val="single" w:sz="6" w:space="0" w:color="auto"/>
              <w:bottom w:val="single" w:sz="6" w:space="0" w:color="auto"/>
              <w:right w:val="single" w:sz="6" w:space="0" w:color="auto"/>
            </w:tcBorders>
          </w:tcPr>
          <w:p w14:paraId="4FE80A8F" w14:textId="77777777" w:rsidR="002B13D9" w:rsidRPr="003557FD" w:rsidRDefault="002B13D9" w:rsidP="002B13D9">
            <w:pPr>
              <w:autoSpaceDE w:val="0"/>
              <w:autoSpaceDN w:val="0"/>
              <w:adjustRightInd w:val="0"/>
              <w:jc w:val="center"/>
            </w:pPr>
            <w:r w:rsidRPr="003557FD">
              <w:t>Тип прокладки ТС (воздушная / подземная)</w:t>
            </w:r>
          </w:p>
        </w:tc>
        <w:tc>
          <w:tcPr>
            <w:tcW w:w="0" w:type="auto"/>
            <w:tcBorders>
              <w:top w:val="single" w:sz="6" w:space="0" w:color="auto"/>
              <w:left w:val="single" w:sz="6" w:space="0" w:color="auto"/>
              <w:bottom w:val="single" w:sz="6" w:space="0" w:color="auto"/>
              <w:right w:val="single" w:sz="6" w:space="0" w:color="auto"/>
            </w:tcBorders>
          </w:tcPr>
          <w:p w14:paraId="13E9EB5D" w14:textId="77777777" w:rsidR="002B13D9" w:rsidRPr="003557FD" w:rsidRDefault="002B13D9" w:rsidP="002B13D9">
            <w:pPr>
              <w:autoSpaceDE w:val="0"/>
              <w:autoSpaceDN w:val="0"/>
              <w:adjustRightInd w:val="0"/>
              <w:jc w:val="center"/>
            </w:pPr>
            <w:r w:rsidRPr="003557FD">
              <w:t>Протяженность участков ТС (км)</w:t>
            </w:r>
          </w:p>
        </w:tc>
        <w:tc>
          <w:tcPr>
            <w:tcW w:w="0" w:type="auto"/>
            <w:tcBorders>
              <w:top w:val="single" w:sz="6" w:space="0" w:color="auto"/>
              <w:left w:val="single" w:sz="6" w:space="0" w:color="auto"/>
              <w:bottom w:val="single" w:sz="6" w:space="0" w:color="auto"/>
              <w:right w:val="single" w:sz="6" w:space="0" w:color="auto"/>
            </w:tcBorders>
          </w:tcPr>
          <w:p w14:paraId="0FF71958" w14:textId="77777777" w:rsidR="002B13D9" w:rsidRPr="003557FD" w:rsidRDefault="002B13D9" w:rsidP="002B13D9">
            <w:pPr>
              <w:autoSpaceDE w:val="0"/>
              <w:autoSpaceDN w:val="0"/>
              <w:adjustRightInd w:val="0"/>
              <w:ind w:firstLine="687"/>
              <w:jc w:val="center"/>
            </w:pPr>
            <w:r w:rsidRPr="003557FD">
              <w:t>Тип тепловой изоляции и покровного слоя</w:t>
            </w:r>
          </w:p>
        </w:tc>
      </w:tr>
      <w:tr w:rsidR="002B13D9" w:rsidRPr="003557FD" w14:paraId="128EE05D" w14:textId="77777777" w:rsidTr="002B13D9">
        <w:tc>
          <w:tcPr>
            <w:tcW w:w="0" w:type="auto"/>
            <w:tcBorders>
              <w:top w:val="single" w:sz="6" w:space="0" w:color="auto"/>
              <w:left w:val="single" w:sz="6" w:space="0" w:color="auto"/>
              <w:bottom w:val="single" w:sz="6" w:space="0" w:color="auto"/>
              <w:right w:val="single" w:sz="6" w:space="0" w:color="auto"/>
            </w:tcBorders>
          </w:tcPr>
          <w:p w14:paraId="672530CD" w14:textId="77777777" w:rsidR="002B13D9" w:rsidRPr="003557FD" w:rsidRDefault="002B13D9" w:rsidP="002B13D9">
            <w:pPr>
              <w:autoSpaceDE w:val="0"/>
              <w:autoSpaceDN w:val="0"/>
              <w:adjustRightInd w:val="0"/>
              <w:ind w:left="1106"/>
            </w:pPr>
            <w:r w:rsidRPr="003557FD">
              <w:t>1</w:t>
            </w:r>
          </w:p>
        </w:tc>
        <w:tc>
          <w:tcPr>
            <w:tcW w:w="0" w:type="auto"/>
            <w:tcBorders>
              <w:top w:val="single" w:sz="6" w:space="0" w:color="auto"/>
              <w:left w:val="single" w:sz="6" w:space="0" w:color="auto"/>
              <w:bottom w:val="single" w:sz="6" w:space="0" w:color="auto"/>
              <w:right w:val="single" w:sz="6" w:space="0" w:color="auto"/>
            </w:tcBorders>
          </w:tcPr>
          <w:p w14:paraId="18CE1D5D" w14:textId="77777777" w:rsidR="002B13D9" w:rsidRPr="003557FD" w:rsidRDefault="002B13D9" w:rsidP="002B13D9">
            <w:pPr>
              <w:autoSpaceDE w:val="0"/>
              <w:autoSpaceDN w:val="0"/>
              <w:adjustRightInd w:val="0"/>
              <w:ind w:left="1087"/>
            </w:pPr>
            <w:r w:rsidRPr="003557FD">
              <w:t>2</w:t>
            </w:r>
          </w:p>
        </w:tc>
        <w:tc>
          <w:tcPr>
            <w:tcW w:w="0" w:type="auto"/>
            <w:tcBorders>
              <w:top w:val="single" w:sz="6" w:space="0" w:color="auto"/>
              <w:left w:val="single" w:sz="6" w:space="0" w:color="auto"/>
              <w:bottom w:val="single" w:sz="6" w:space="0" w:color="auto"/>
              <w:right w:val="single" w:sz="6" w:space="0" w:color="auto"/>
            </w:tcBorders>
          </w:tcPr>
          <w:p w14:paraId="36493A0C" w14:textId="77777777" w:rsidR="002B13D9" w:rsidRPr="003557FD" w:rsidRDefault="002B13D9" w:rsidP="002B13D9">
            <w:pPr>
              <w:autoSpaceDE w:val="0"/>
              <w:autoSpaceDN w:val="0"/>
              <w:adjustRightInd w:val="0"/>
              <w:ind w:left="1250"/>
            </w:pPr>
            <w:r w:rsidRPr="003557FD">
              <w:t>3</w:t>
            </w:r>
          </w:p>
        </w:tc>
        <w:tc>
          <w:tcPr>
            <w:tcW w:w="0" w:type="auto"/>
            <w:tcBorders>
              <w:top w:val="single" w:sz="6" w:space="0" w:color="auto"/>
              <w:left w:val="single" w:sz="6" w:space="0" w:color="auto"/>
              <w:bottom w:val="single" w:sz="6" w:space="0" w:color="auto"/>
              <w:right w:val="single" w:sz="6" w:space="0" w:color="auto"/>
            </w:tcBorders>
          </w:tcPr>
          <w:p w14:paraId="3244C038" w14:textId="77777777" w:rsidR="002B13D9" w:rsidRPr="003557FD" w:rsidRDefault="002B13D9" w:rsidP="002B13D9">
            <w:pPr>
              <w:autoSpaceDE w:val="0"/>
              <w:autoSpaceDN w:val="0"/>
              <w:adjustRightInd w:val="0"/>
              <w:ind w:left="1240"/>
            </w:pPr>
            <w:r w:rsidRPr="003557FD">
              <w:t>4</w:t>
            </w:r>
          </w:p>
        </w:tc>
      </w:tr>
      <w:tr w:rsidR="002B13D9" w:rsidRPr="003557FD" w14:paraId="325DC5D4" w14:textId="77777777" w:rsidTr="002B13D9">
        <w:tc>
          <w:tcPr>
            <w:tcW w:w="0" w:type="auto"/>
            <w:tcBorders>
              <w:top w:val="single" w:sz="6" w:space="0" w:color="auto"/>
              <w:left w:val="single" w:sz="6" w:space="0" w:color="auto"/>
              <w:bottom w:val="single" w:sz="6" w:space="0" w:color="auto"/>
              <w:right w:val="single" w:sz="6" w:space="0" w:color="auto"/>
            </w:tcBorders>
          </w:tcPr>
          <w:p w14:paraId="0E421639" w14:textId="77777777" w:rsidR="002B13D9" w:rsidRPr="003557FD" w:rsidRDefault="002B13D9" w:rsidP="002B13D9">
            <w:pPr>
              <w:autoSpaceDE w:val="0"/>
              <w:autoSpaceDN w:val="0"/>
              <w:adjustRightInd w:val="0"/>
              <w:jc w:val="center"/>
            </w:pPr>
            <w:r w:rsidRPr="003557FD">
              <w:t xml:space="preserve">до200 мм </w:t>
            </w:r>
          </w:p>
        </w:tc>
        <w:tc>
          <w:tcPr>
            <w:tcW w:w="0" w:type="auto"/>
            <w:tcBorders>
              <w:top w:val="single" w:sz="6" w:space="0" w:color="auto"/>
              <w:left w:val="single" w:sz="6" w:space="0" w:color="auto"/>
              <w:bottom w:val="single" w:sz="6" w:space="0" w:color="auto"/>
              <w:right w:val="single" w:sz="6" w:space="0" w:color="auto"/>
            </w:tcBorders>
          </w:tcPr>
          <w:p w14:paraId="185B324C" w14:textId="77777777" w:rsidR="002B13D9" w:rsidRPr="003557FD" w:rsidRDefault="002B13D9" w:rsidP="002B13D9">
            <w:pPr>
              <w:autoSpaceDE w:val="0"/>
              <w:autoSpaceDN w:val="0"/>
              <w:adjustRightInd w:val="0"/>
              <w:jc w:val="center"/>
            </w:pPr>
            <w:r w:rsidRPr="003557FD">
              <w:t>смешанная</w:t>
            </w:r>
          </w:p>
        </w:tc>
        <w:tc>
          <w:tcPr>
            <w:tcW w:w="0" w:type="auto"/>
            <w:tcBorders>
              <w:top w:val="single" w:sz="6" w:space="0" w:color="auto"/>
              <w:left w:val="single" w:sz="6" w:space="0" w:color="auto"/>
              <w:bottom w:val="single" w:sz="6" w:space="0" w:color="auto"/>
              <w:right w:val="single" w:sz="6" w:space="0" w:color="auto"/>
            </w:tcBorders>
          </w:tcPr>
          <w:p w14:paraId="7DA539D0" w14:textId="77777777" w:rsidR="002B13D9" w:rsidRPr="003557FD" w:rsidRDefault="002B13D9" w:rsidP="002B13D9">
            <w:pPr>
              <w:autoSpaceDE w:val="0"/>
              <w:autoSpaceDN w:val="0"/>
              <w:adjustRightInd w:val="0"/>
              <w:jc w:val="center"/>
            </w:pPr>
            <w:r w:rsidRPr="003557FD">
              <w:t>0,78</w:t>
            </w:r>
          </w:p>
        </w:tc>
        <w:tc>
          <w:tcPr>
            <w:tcW w:w="0" w:type="auto"/>
            <w:tcBorders>
              <w:top w:val="single" w:sz="6" w:space="0" w:color="auto"/>
              <w:left w:val="single" w:sz="6" w:space="0" w:color="auto"/>
              <w:bottom w:val="single" w:sz="6" w:space="0" w:color="auto"/>
              <w:right w:val="single" w:sz="6" w:space="0" w:color="auto"/>
            </w:tcBorders>
          </w:tcPr>
          <w:p w14:paraId="46A7E735" w14:textId="77777777" w:rsidR="002B13D9" w:rsidRPr="003557FD" w:rsidRDefault="002B13D9" w:rsidP="002B13D9">
            <w:pPr>
              <w:autoSpaceDE w:val="0"/>
              <w:autoSpaceDN w:val="0"/>
              <w:adjustRightInd w:val="0"/>
              <w:jc w:val="center"/>
              <w:rPr>
                <w:szCs w:val="24"/>
              </w:rPr>
            </w:pPr>
            <w:r w:rsidRPr="003557FD">
              <w:rPr>
                <w:szCs w:val="24"/>
              </w:rPr>
              <w:t>м/плита, рубероид</w:t>
            </w:r>
          </w:p>
        </w:tc>
      </w:tr>
      <w:tr w:rsidR="002B13D9" w:rsidRPr="003557FD" w14:paraId="100A0BA7" w14:textId="77777777" w:rsidTr="002B13D9">
        <w:tc>
          <w:tcPr>
            <w:tcW w:w="0" w:type="auto"/>
            <w:tcBorders>
              <w:top w:val="single" w:sz="6" w:space="0" w:color="auto"/>
              <w:left w:val="single" w:sz="6" w:space="0" w:color="auto"/>
              <w:bottom w:val="single" w:sz="6" w:space="0" w:color="auto"/>
              <w:right w:val="single" w:sz="6" w:space="0" w:color="auto"/>
            </w:tcBorders>
          </w:tcPr>
          <w:p w14:paraId="527B2D3B" w14:textId="77777777" w:rsidR="002B13D9" w:rsidRPr="003557FD" w:rsidRDefault="002B13D9" w:rsidP="002B13D9">
            <w:pPr>
              <w:autoSpaceDE w:val="0"/>
              <w:autoSpaceDN w:val="0"/>
              <w:adjustRightInd w:val="0"/>
              <w:jc w:val="center"/>
            </w:pPr>
          </w:p>
        </w:tc>
        <w:tc>
          <w:tcPr>
            <w:tcW w:w="0" w:type="auto"/>
            <w:tcBorders>
              <w:top w:val="single" w:sz="6" w:space="0" w:color="auto"/>
              <w:left w:val="single" w:sz="6" w:space="0" w:color="auto"/>
              <w:bottom w:val="single" w:sz="6" w:space="0" w:color="auto"/>
              <w:right w:val="single" w:sz="6" w:space="0" w:color="auto"/>
            </w:tcBorders>
          </w:tcPr>
          <w:p w14:paraId="5A831AC1" w14:textId="77777777" w:rsidR="002B13D9" w:rsidRPr="003557FD" w:rsidRDefault="002B13D9" w:rsidP="002B13D9">
            <w:pPr>
              <w:autoSpaceDE w:val="0"/>
              <w:autoSpaceDN w:val="0"/>
              <w:adjustRightInd w:val="0"/>
              <w:jc w:val="center"/>
            </w:pPr>
          </w:p>
        </w:tc>
        <w:tc>
          <w:tcPr>
            <w:tcW w:w="0" w:type="auto"/>
            <w:tcBorders>
              <w:top w:val="single" w:sz="6" w:space="0" w:color="auto"/>
              <w:left w:val="single" w:sz="6" w:space="0" w:color="auto"/>
              <w:bottom w:val="single" w:sz="6" w:space="0" w:color="auto"/>
              <w:right w:val="single" w:sz="6" w:space="0" w:color="auto"/>
            </w:tcBorders>
          </w:tcPr>
          <w:p w14:paraId="72A654A6" w14:textId="77777777" w:rsidR="002B13D9" w:rsidRPr="003557FD" w:rsidRDefault="002B13D9" w:rsidP="002B13D9">
            <w:pPr>
              <w:autoSpaceDE w:val="0"/>
              <w:autoSpaceDN w:val="0"/>
              <w:adjustRightInd w:val="0"/>
              <w:jc w:val="center"/>
            </w:pPr>
          </w:p>
        </w:tc>
        <w:tc>
          <w:tcPr>
            <w:tcW w:w="0" w:type="auto"/>
            <w:tcBorders>
              <w:top w:val="single" w:sz="6" w:space="0" w:color="auto"/>
              <w:left w:val="single" w:sz="6" w:space="0" w:color="auto"/>
              <w:bottom w:val="single" w:sz="6" w:space="0" w:color="auto"/>
              <w:right w:val="single" w:sz="6" w:space="0" w:color="auto"/>
            </w:tcBorders>
          </w:tcPr>
          <w:p w14:paraId="720A4BC7" w14:textId="77777777" w:rsidR="002B13D9" w:rsidRPr="003557FD" w:rsidRDefault="002B13D9" w:rsidP="002B13D9">
            <w:pPr>
              <w:autoSpaceDE w:val="0"/>
              <w:autoSpaceDN w:val="0"/>
              <w:adjustRightInd w:val="0"/>
              <w:jc w:val="center"/>
            </w:pPr>
          </w:p>
        </w:tc>
      </w:tr>
    </w:tbl>
    <w:p w14:paraId="558F23E7" w14:textId="77777777" w:rsidR="009C410D" w:rsidRDefault="009C410D" w:rsidP="003F6948">
      <w:pPr>
        <w:rPr>
          <w:rFonts w:eastAsia="Arial Unicode MS"/>
          <w:b/>
          <w:sz w:val="28"/>
          <w:szCs w:val="28"/>
        </w:rPr>
      </w:pPr>
    </w:p>
    <w:p w14:paraId="7D238777" w14:textId="77777777" w:rsidR="009C410D" w:rsidRDefault="009C410D" w:rsidP="002B13D9">
      <w:pPr>
        <w:jc w:val="center"/>
        <w:rPr>
          <w:rFonts w:eastAsia="Arial Unicode MS"/>
          <w:b/>
          <w:sz w:val="28"/>
          <w:szCs w:val="28"/>
        </w:rPr>
      </w:pPr>
    </w:p>
    <w:p w14:paraId="3EF1F05F" w14:textId="41C85D1B" w:rsidR="00F161FD" w:rsidRPr="003F6948" w:rsidRDefault="002B13D9" w:rsidP="003F6948">
      <w:pPr>
        <w:jc w:val="center"/>
        <w:rPr>
          <w:rFonts w:eastAsia="Arial Unicode MS"/>
          <w:b/>
          <w:sz w:val="28"/>
          <w:szCs w:val="28"/>
        </w:rPr>
      </w:pPr>
      <w:bookmarkStart w:id="22" w:name="_Hlk229126526"/>
      <w:r w:rsidRPr="003557FD">
        <w:rPr>
          <w:rFonts w:eastAsia="Arial Unicode MS"/>
          <w:b/>
          <w:sz w:val="28"/>
          <w:szCs w:val="28"/>
        </w:rPr>
        <w:t>Газовая котельная Средней школы №1 г. Велиж</w:t>
      </w:r>
    </w:p>
    <w:p w14:paraId="0547DC39" w14:textId="30D817E7" w:rsidR="002B13D9" w:rsidRDefault="002B13D9" w:rsidP="00F161FD">
      <w:pPr>
        <w:tabs>
          <w:tab w:val="left" w:pos="0"/>
        </w:tabs>
        <w:ind w:firstLine="709"/>
        <w:jc w:val="center"/>
        <w:rPr>
          <w:rFonts w:eastAsia="Times New Roman"/>
          <w:szCs w:val="24"/>
          <w:lang w:eastAsia="ru-RU"/>
        </w:rPr>
      </w:pPr>
    </w:p>
    <w:p w14:paraId="6D19BE4D" w14:textId="0FA67175" w:rsidR="002B13D9" w:rsidRDefault="002B13D9" w:rsidP="00F161FD">
      <w:pPr>
        <w:tabs>
          <w:tab w:val="left" w:pos="0"/>
        </w:tabs>
        <w:ind w:firstLine="709"/>
        <w:jc w:val="center"/>
        <w:rPr>
          <w:rFonts w:eastAsia="Times New Roman"/>
          <w:szCs w:val="24"/>
          <w:lang w:eastAsia="ru-RU"/>
        </w:rPr>
      </w:pPr>
    </w:p>
    <w:p w14:paraId="6DDD41E7" w14:textId="38738FBD" w:rsidR="002B13D9" w:rsidRPr="002B13D9" w:rsidRDefault="002B13D9" w:rsidP="002B13D9">
      <w:pPr>
        <w:widowControl w:val="0"/>
        <w:tabs>
          <w:tab w:val="left" w:pos="4253"/>
          <w:tab w:val="center" w:pos="4677"/>
          <w:tab w:val="right" w:pos="9355"/>
        </w:tabs>
        <w:autoSpaceDE w:val="0"/>
        <w:autoSpaceDN w:val="0"/>
        <w:adjustRightInd w:val="0"/>
        <w:rPr>
          <w:szCs w:val="24"/>
        </w:rPr>
      </w:pPr>
      <w:r w:rsidRPr="002B13D9">
        <w:rPr>
          <w:szCs w:val="24"/>
        </w:rPr>
        <w:t xml:space="preserve">Наименование </w:t>
      </w:r>
      <w:r w:rsidR="00452F41" w:rsidRPr="002B13D9">
        <w:rPr>
          <w:szCs w:val="24"/>
        </w:rPr>
        <w:t>котельной: Котельная</w:t>
      </w:r>
      <w:r w:rsidRPr="002B13D9">
        <w:rPr>
          <w:szCs w:val="24"/>
        </w:rPr>
        <w:t xml:space="preserve"> Средней школы №1 </w:t>
      </w:r>
    </w:p>
    <w:p w14:paraId="5C362B3C" w14:textId="77777777" w:rsidR="002B13D9" w:rsidRPr="002B13D9" w:rsidRDefault="002B13D9" w:rsidP="002B13D9">
      <w:pPr>
        <w:widowControl w:val="0"/>
        <w:tabs>
          <w:tab w:val="left" w:pos="4253"/>
          <w:tab w:val="center" w:pos="4677"/>
          <w:tab w:val="right" w:pos="9355"/>
        </w:tabs>
        <w:autoSpaceDE w:val="0"/>
        <w:autoSpaceDN w:val="0"/>
        <w:adjustRightInd w:val="0"/>
        <w:rPr>
          <w:szCs w:val="24"/>
        </w:rPr>
      </w:pPr>
      <w:r w:rsidRPr="002B13D9">
        <w:rPr>
          <w:szCs w:val="24"/>
        </w:rPr>
        <w:t>г. Велиж ул</w:t>
      </w:r>
      <w:r w:rsidRPr="00452F41">
        <w:rPr>
          <w:szCs w:val="24"/>
        </w:rPr>
        <w:t>. Кропоткина, 56</w:t>
      </w:r>
      <w:r w:rsidRPr="002B13D9">
        <w:rPr>
          <w:szCs w:val="24"/>
        </w:rPr>
        <w:t xml:space="preserve"> Велижского района Смоленской области.</w:t>
      </w:r>
    </w:p>
    <w:p w14:paraId="2525816D" w14:textId="77777777" w:rsidR="002B13D9" w:rsidRPr="002B13D9" w:rsidRDefault="002B13D9" w:rsidP="002B13D9">
      <w:pPr>
        <w:widowControl w:val="0"/>
        <w:tabs>
          <w:tab w:val="left" w:pos="4253"/>
          <w:tab w:val="center" w:pos="4677"/>
          <w:tab w:val="right" w:pos="9355"/>
        </w:tabs>
        <w:autoSpaceDE w:val="0"/>
        <w:autoSpaceDN w:val="0"/>
        <w:adjustRightInd w:val="0"/>
        <w:rPr>
          <w:szCs w:val="24"/>
        </w:rPr>
      </w:pPr>
      <w:r w:rsidRPr="002B13D9">
        <w:rPr>
          <w:szCs w:val="24"/>
        </w:rPr>
        <w:t>Год ввода в эксплуатацию     2024г.</w:t>
      </w:r>
    </w:p>
    <w:p w14:paraId="2AE30A44" w14:textId="77777777" w:rsidR="002B13D9" w:rsidRPr="002B13D9" w:rsidRDefault="002B13D9" w:rsidP="002B13D9">
      <w:pPr>
        <w:rPr>
          <w:rFonts w:eastAsia="Arial Unicode MS"/>
          <w:szCs w:val="24"/>
        </w:rPr>
      </w:pPr>
      <w:r w:rsidRPr="002B13D9">
        <w:rPr>
          <w:rFonts w:eastAsia="Arial Unicode MS"/>
          <w:szCs w:val="24"/>
        </w:rPr>
        <w:t>Почтовый адрес котельной: 216290, Смоленская область, г. Велиж, ул. Кропоткина, д. 56</w:t>
      </w:r>
    </w:p>
    <w:p w14:paraId="630D9A1C" w14:textId="77777777" w:rsidR="002B13D9" w:rsidRPr="002B13D9" w:rsidRDefault="002B13D9" w:rsidP="002B13D9">
      <w:pPr>
        <w:rPr>
          <w:rFonts w:eastAsia="Arial Unicode MS"/>
          <w:szCs w:val="24"/>
        </w:rPr>
      </w:pPr>
      <w:r w:rsidRPr="002B13D9">
        <w:rPr>
          <w:rFonts w:eastAsia="Arial Unicode MS"/>
          <w:szCs w:val="24"/>
        </w:rPr>
        <w:t>Проектная мощность котельной 3,5 МВт</w:t>
      </w:r>
    </w:p>
    <w:p w14:paraId="1BDE01FC" w14:textId="77777777" w:rsidR="002B13D9" w:rsidRPr="002B13D9" w:rsidRDefault="002B13D9" w:rsidP="002B13D9">
      <w:pPr>
        <w:rPr>
          <w:rFonts w:eastAsia="Arial Unicode MS"/>
          <w:szCs w:val="24"/>
        </w:rPr>
      </w:pPr>
      <w:r w:rsidRPr="002B13D9">
        <w:rPr>
          <w:rFonts w:eastAsia="Arial Unicode MS"/>
          <w:szCs w:val="24"/>
        </w:rPr>
        <w:t>Число часов работы в год, 5160</w:t>
      </w:r>
    </w:p>
    <w:p w14:paraId="2EFEE3E9" w14:textId="77777777" w:rsidR="002B13D9" w:rsidRPr="002B13D9" w:rsidRDefault="002B13D9" w:rsidP="002B13D9">
      <w:pPr>
        <w:rPr>
          <w:rFonts w:eastAsia="Arial Unicode MS"/>
          <w:szCs w:val="24"/>
        </w:rPr>
      </w:pPr>
      <w:r w:rsidRPr="002B13D9">
        <w:rPr>
          <w:rFonts w:eastAsia="Arial Unicode MS"/>
          <w:szCs w:val="24"/>
        </w:rPr>
        <w:t>Установленная электрическая мощность котельной: 57,4 кВт</w:t>
      </w:r>
    </w:p>
    <w:p w14:paraId="037A2070" w14:textId="77777777" w:rsidR="002B13D9" w:rsidRPr="002B13D9" w:rsidRDefault="002B13D9" w:rsidP="002B13D9">
      <w:pPr>
        <w:rPr>
          <w:rFonts w:eastAsia="Arial Unicode MS"/>
          <w:szCs w:val="24"/>
        </w:rPr>
      </w:pPr>
      <w:r w:rsidRPr="002B13D9">
        <w:rPr>
          <w:rFonts w:eastAsia="Arial Unicode MS"/>
          <w:szCs w:val="24"/>
        </w:rPr>
        <w:t>Категория электроприемников котельной (I, II, Ш):   II</w:t>
      </w:r>
    </w:p>
    <w:p w14:paraId="7F3B2467" w14:textId="77777777" w:rsidR="002B13D9" w:rsidRPr="002B13D9" w:rsidRDefault="002B13D9" w:rsidP="002B13D9">
      <w:pPr>
        <w:rPr>
          <w:rFonts w:eastAsia="Arial Unicode MS"/>
          <w:szCs w:val="24"/>
        </w:rPr>
      </w:pPr>
      <w:r w:rsidRPr="002B13D9">
        <w:rPr>
          <w:rFonts w:eastAsia="Arial Unicode MS"/>
          <w:szCs w:val="24"/>
        </w:rPr>
        <w:t xml:space="preserve">Резервный источник электроснабжения (тип): - </w:t>
      </w:r>
    </w:p>
    <w:p w14:paraId="1AF07AB5" w14:textId="77777777" w:rsidR="002B13D9" w:rsidRPr="002B13D9" w:rsidRDefault="002B13D9" w:rsidP="002B13D9">
      <w:pPr>
        <w:rPr>
          <w:rFonts w:eastAsia="Arial Unicode MS"/>
          <w:szCs w:val="24"/>
        </w:rPr>
      </w:pPr>
      <w:r w:rsidRPr="002B13D9">
        <w:rPr>
          <w:rFonts w:eastAsia="Arial Unicode MS"/>
          <w:szCs w:val="24"/>
        </w:rPr>
        <w:t>Виды тепловых нагрузок (отопление, горячее водоснабжение, пар на коммунально-бытовые службы): отопление</w:t>
      </w:r>
    </w:p>
    <w:p w14:paraId="16A02BD4" w14:textId="77777777" w:rsidR="002B13D9" w:rsidRPr="002B13D9" w:rsidRDefault="002B13D9" w:rsidP="002B13D9">
      <w:pPr>
        <w:rPr>
          <w:rFonts w:eastAsia="Arial Unicode MS"/>
          <w:szCs w:val="24"/>
        </w:rPr>
      </w:pPr>
      <w:r w:rsidRPr="002B13D9">
        <w:rPr>
          <w:rFonts w:eastAsia="Arial Unicode MS"/>
          <w:szCs w:val="24"/>
        </w:rPr>
        <w:t>Вид топлива  (природный газ, уголь, торф, мазут, д./топливо,  дрова и т.д.):</w:t>
      </w:r>
    </w:p>
    <w:p w14:paraId="19BE0EBA" w14:textId="77777777" w:rsidR="002B13D9" w:rsidRPr="002B13D9" w:rsidRDefault="002B13D9" w:rsidP="002B13D9">
      <w:pPr>
        <w:rPr>
          <w:rFonts w:eastAsia="Arial Unicode MS"/>
          <w:szCs w:val="24"/>
        </w:rPr>
      </w:pPr>
      <w:r w:rsidRPr="002B13D9">
        <w:rPr>
          <w:rFonts w:eastAsia="Arial Unicode MS"/>
          <w:szCs w:val="24"/>
        </w:rPr>
        <w:t>Основное топливо:  природный газ Резервное топливо: - природный газ</w:t>
      </w:r>
    </w:p>
    <w:p w14:paraId="2B47BD94" w14:textId="77777777" w:rsidR="002B13D9" w:rsidRPr="002B13D9" w:rsidRDefault="002B13D9" w:rsidP="002B13D9">
      <w:pPr>
        <w:rPr>
          <w:rFonts w:eastAsia="Arial Unicode MS"/>
          <w:szCs w:val="24"/>
        </w:rPr>
      </w:pPr>
      <w:r w:rsidRPr="002B13D9">
        <w:rPr>
          <w:rFonts w:eastAsia="Arial Unicode MS"/>
          <w:szCs w:val="24"/>
        </w:rPr>
        <w:t>Аварийное топливо:- природный газ</w:t>
      </w:r>
    </w:p>
    <w:p w14:paraId="7A409F98" w14:textId="77777777" w:rsidR="002B13D9" w:rsidRPr="002B13D9" w:rsidRDefault="002B13D9" w:rsidP="002B13D9">
      <w:pPr>
        <w:widowControl w:val="0"/>
        <w:tabs>
          <w:tab w:val="left" w:pos="4253"/>
          <w:tab w:val="center" w:pos="4677"/>
          <w:tab w:val="right" w:pos="9355"/>
        </w:tabs>
        <w:autoSpaceDE w:val="0"/>
        <w:autoSpaceDN w:val="0"/>
        <w:adjustRightInd w:val="0"/>
        <w:rPr>
          <w:szCs w:val="24"/>
        </w:rPr>
      </w:pPr>
      <w:r w:rsidRPr="002B13D9">
        <w:rPr>
          <w:rFonts w:eastAsia="Arial Unicode MS"/>
          <w:szCs w:val="24"/>
        </w:rPr>
        <w:t>Удельный расход топлива на выработку энергии: 164 кг. усл. т./Гкал</w:t>
      </w:r>
    </w:p>
    <w:p w14:paraId="55A2F55D" w14:textId="77777777" w:rsidR="002B13D9" w:rsidRDefault="002B13D9" w:rsidP="002B13D9">
      <w:pPr>
        <w:widowControl w:val="0"/>
        <w:tabs>
          <w:tab w:val="left" w:pos="4253"/>
          <w:tab w:val="center" w:pos="4677"/>
          <w:tab w:val="right" w:pos="9355"/>
        </w:tabs>
        <w:autoSpaceDE w:val="0"/>
        <w:autoSpaceDN w:val="0"/>
        <w:adjustRightInd w:val="0"/>
        <w:jc w:val="center"/>
        <w:rPr>
          <w:szCs w:val="24"/>
        </w:rPr>
      </w:pPr>
    </w:p>
    <w:p w14:paraId="1C377957" w14:textId="715499F3" w:rsidR="002B13D9" w:rsidRPr="002B13D9" w:rsidRDefault="002B13D9" w:rsidP="002B13D9">
      <w:pPr>
        <w:widowControl w:val="0"/>
        <w:tabs>
          <w:tab w:val="left" w:pos="4253"/>
          <w:tab w:val="center" w:pos="4677"/>
          <w:tab w:val="right" w:pos="9355"/>
        </w:tabs>
        <w:autoSpaceDE w:val="0"/>
        <w:autoSpaceDN w:val="0"/>
        <w:adjustRightInd w:val="0"/>
        <w:jc w:val="center"/>
        <w:rPr>
          <w:szCs w:val="24"/>
        </w:rPr>
      </w:pPr>
      <w:r w:rsidRPr="002B13D9">
        <w:rPr>
          <w:szCs w:val="24"/>
        </w:rPr>
        <w:t>Основные показатели</w:t>
      </w:r>
    </w:p>
    <w:p w14:paraId="7F5B551D" w14:textId="0111DE44" w:rsidR="002B13D9" w:rsidRDefault="002B13D9" w:rsidP="00F161FD">
      <w:pPr>
        <w:tabs>
          <w:tab w:val="left" w:pos="0"/>
        </w:tabs>
        <w:ind w:firstLine="709"/>
        <w:jc w:val="center"/>
        <w:rPr>
          <w:rFonts w:eastAsia="Times New Roman"/>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06"/>
        <w:gridCol w:w="1482"/>
        <w:gridCol w:w="1347"/>
        <w:gridCol w:w="1482"/>
        <w:gridCol w:w="1347"/>
        <w:gridCol w:w="1480"/>
      </w:tblGrid>
      <w:tr w:rsidR="002B13D9" w:rsidRPr="002B13D9" w14:paraId="78EEA04E" w14:textId="77777777" w:rsidTr="002B13D9">
        <w:trPr>
          <w:cantSplit/>
        </w:trPr>
        <w:tc>
          <w:tcPr>
            <w:tcW w:w="1180" w:type="pct"/>
            <w:vMerge w:val="restart"/>
            <w:tcBorders>
              <w:top w:val="single" w:sz="4" w:space="0" w:color="auto"/>
              <w:left w:val="single" w:sz="4" w:space="0" w:color="auto"/>
              <w:bottom w:val="single" w:sz="4" w:space="0" w:color="auto"/>
              <w:right w:val="single" w:sz="4" w:space="0" w:color="auto"/>
            </w:tcBorders>
            <w:vAlign w:val="center"/>
          </w:tcPr>
          <w:p w14:paraId="7EF3BD5E"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Показатель</w:t>
            </w:r>
            <w:r w:rsidRPr="002B13D9">
              <w:rPr>
                <w:szCs w:val="24"/>
              </w:rPr>
              <w:br/>
            </w:r>
            <w:r w:rsidRPr="002B13D9">
              <w:rPr>
                <w:szCs w:val="24"/>
              </w:rPr>
              <w:lastRenderedPageBreak/>
              <w:t>(мощность, производи</w:t>
            </w:r>
            <w:r w:rsidRPr="002B13D9">
              <w:rPr>
                <w:szCs w:val="24"/>
              </w:rPr>
              <w:softHyphen/>
              <w:t>тельность и т.п.)</w:t>
            </w:r>
          </w:p>
        </w:tc>
        <w:tc>
          <w:tcPr>
            <w:tcW w:w="793" w:type="pct"/>
            <w:vMerge w:val="restart"/>
            <w:tcBorders>
              <w:top w:val="single" w:sz="4" w:space="0" w:color="auto"/>
              <w:left w:val="single" w:sz="4" w:space="0" w:color="auto"/>
              <w:bottom w:val="single" w:sz="4" w:space="0" w:color="auto"/>
              <w:right w:val="single" w:sz="4" w:space="0" w:color="auto"/>
            </w:tcBorders>
            <w:vAlign w:val="center"/>
          </w:tcPr>
          <w:p w14:paraId="67B4BFC3"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lastRenderedPageBreak/>
              <w:t xml:space="preserve">Единица </w:t>
            </w:r>
            <w:r w:rsidRPr="002B13D9">
              <w:rPr>
                <w:szCs w:val="24"/>
              </w:rPr>
              <w:lastRenderedPageBreak/>
              <w:t>изме</w:t>
            </w:r>
            <w:r w:rsidRPr="002B13D9">
              <w:rPr>
                <w:szCs w:val="24"/>
              </w:rPr>
              <w:softHyphen/>
              <w:t>рения</w:t>
            </w:r>
          </w:p>
        </w:tc>
        <w:tc>
          <w:tcPr>
            <w:tcW w:w="1514" w:type="pct"/>
            <w:gridSpan w:val="2"/>
            <w:tcBorders>
              <w:top w:val="single" w:sz="4" w:space="0" w:color="auto"/>
              <w:left w:val="single" w:sz="4" w:space="0" w:color="auto"/>
              <w:bottom w:val="single" w:sz="4" w:space="0" w:color="auto"/>
              <w:right w:val="single" w:sz="4" w:space="0" w:color="auto"/>
            </w:tcBorders>
            <w:vAlign w:val="bottom"/>
          </w:tcPr>
          <w:p w14:paraId="1C2D80C5"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lastRenderedPageBreak/>
              <w:t>По проекту</w:t>
            </w:r>
          </w:p>
        </w:tc>
        <w:tc>
          <w:tcPr>
            <w:tcW w:w="1513" w:type="pct"/>
            <w:gridSpan w:val="2"/>
            <w:tcBorders>
              <w:top w:val="single" w:sz="4" w:space="0" w:color="auto"/>
              <w:left w:val="single" w:sz="4" w:space="0" w:color="auto"/>
              <w:bottom w:val="single" w:sz="4" w:space="0" w:color="auto"/>
              <w:right w:val="single" w:sz="4" w:space="0" w:color="auto"/>
            </w:tcBorders>
            <w:vAlign w:val="bottom"/>
          </w:tcPr>
          <w:p w14:paraId="18B1D2BF"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Фактически</w:t>
            </w:r>
          </w:p>
        </w:tc>
      </w:tr>
      <w:tr w:rsidR="002B13D9" w:rsidRPr="002B13D9" w14:paraId="3EDD285E" w14:textId="77777777" w:rsidTr="002B13D9">
        <w:trPr>
          <w:cantSplit/>
        </w:trPr>
        <w:tc>
          <w:tcPr>
            <w:tcW w:w="1180" w:type="pct"/>
            <w:vMerge/>
            <w:tcBorders>
              <w:top w:val="single" w:sz="4" w:space="0" w:color="auto"/>
              <w:left w:val="single" w:sz="4" w:space="0" w:color="auto"/>
              <w:bottom w:val="single" w:sz="4" w:space="0" w:color="auto"/>
              <w:right w:val="single" w:sz="4" w:space="0" w:color="auto"/>
            </w:tcBorders>
          </w:tcPr>
          <w:p w14:paraId="7588D601" w14:textId="77777777" w:rsidR="002B13D9" w:rsidRPr="002B13D9" w:rsidRDefault="002B13D9" w:rsidP="002B13D9">
            <w:pPr>
              <w:widowControl w:val="0"/>
              <w:tabs>
                <w:tab w:val="center" w:pos="4677"/>
                <w:tab w:val="right" w:pos="9355"/>
              </w:tabs>
              <w:autoSpaceDE w:val="0"/>
              <w:autoSpaceDN w:val="0"/>
              <w:adjustRightInd w:val="0"/>
              <w:rPr>
                <w:szCs w:val="24"/>
              </w:rPr>
            </w:pPr>
          </w:p>
        </w:tc>
        <w:tc>
          <w:tcPr>
            <w:tcW w:w="793" w:type="pct"/>
            <w:vMerge/>
            <w:tcBorders>
              <w:top w:val="single" w:sz="4" w:space="0" w:color="auto"/>
              <w:left w:val="single" w:sz="4" w:space="0" w:color="auto"/>
              <w:bottom w:val="single" w:sz="4" w:space="0" w:color="auto"/>
              <w:right w:val="single" w:sz="4" w:space="0" w:color="auto"/>
            </w:tcBorders>
          </w:tcPr>
          <w:p w14:paraId="1D86E65E" w14:textId="77777777" w:rsidR="002B13D9" w:rsidRPr="002B13D9" w:rsidRDefault="002B13D9" w:rsidP="002B13D9">
            <w:pPr>
              <w:widowControl w:val="0"/>
              <w:tabs>
                <w:tab w:val="center" w:pos="4677"/>
                <w:tab w:val="right" w:pos="9355"/>
              </w:tabs>
              <w:autoSpaceDE w:val="0"/>
              <w:autoSpaceDN w:val="0"/>
              <w:adjustRightInd w:val="0"/>
              <w:rPr>
                <w:szCs w:val="24"/>
              </w:rPr>
            </w:pPr>
          </w:p>
        </w:tc>
        <w:tc>
          <w:tcPr>
            <w:tcW w:w="721" w:type="pct"/>
            <w:tcBorders>
              <w:top w:val="single" w:sz="4" w:space="0" w:color="auto"/>
              <w:left w:val="single" w:sz="4" w:space="0" w:color="auto"/>
              <w:bottom w:val="single" w:sz="4" w:space="0" w:color="auto"/>
              <w:right w:val="single" w:sz="4" w:space="0" w:color="auto"/>
            </w:tcBorders>
            <w:vAlign w:val="center"/>
          </w:tcPr>
          <w:p w14:paraId="5B405D51"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общая с уче</w:t>
            </w:r>
            <w:r w:rsidRPr="002B13D9">
              <w:rPr>
                <w:szCs w:val="24"/>
              </w:rPr>
              <w:softHyphen/>
              <w:t>том ранее принятых</w:t>
            </w:r>
          </w:p>
        </w:tc>
        <w:tc>
          <w:tcPr>
            <w:tcW w:w="793" w:type="pct"/>
            <w:tcBorders>
              <w:top w:val="single" w:sz="4" w:space="0" w:color="auto"/>
              <w:left w:val="single" w:sz="4" w:space="0" w:color="auto"/>
              <w:bottom w:val="single" w:sz="4" w:space="0" w:color="auto"/>
              <w:right w:val="single" w:sz="4" w:space="0" w:color="auto"/>
            </w:tcBorders>
            <w:vAlign w:val="center"/>
          </w:tcPr>
          <w:p w14:paraId="4F48DCF8"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 xml:space="preserve">в том числе пускового комплекса </w:t>
            </w:r>
            <w:r w:rsidRPr="002B13D9">
              <w:rPr>
                <w:szCs w:val="24"/>
              </w:rPr>
              <w:br/>
              <w:t>или очереди</w:t>
            </w:r>
          </w:p>
        </w:tc>
        <w:tc>
          <w:tcPr>
            <w:tcW w:w="721" w:type="pct"/>
            <w:tcBorders>
              <w:top w:val="single" w:sz="4" w:space="0" w:color="auto"/>
              <w:left w:val="single" w:sz="4" w:space="0" w:color="auto"/>
              <w:bottom w:val="single" w:sz="4" w:space="0" w:color="auto"/>
              <w:right w:val="single" w:sz="4" w:space="0" w:color="auto"/>
            </w:tcBorders>
            <w:vAlign w:val="center"/>
          </w:tcPr>
          <w:p w14:paraId="3951E931"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общая с уче</w:t>
            </w:r>
            <w:r w:rsidRPr="002B13D9">
              <w:rPr>
                <w:szCs w:val="24"/>
              </w:rPr>
              <w:softHyphen/>
              <w:t>том ранее принятых</w:t>
            </w:r>
          </w:p>
        </w:tc>
        <w:tc>
          <w:tcPr>
            <w:tcW w:w="792" w:type="pct"/>
            <w:tcBorders>
              <w:top w:val="single" w:sz="4" w:space="0" w:color="auto"/>
              <w:left w:val="single" w:sz="4" w:space="0" w:color="auto"/>
              <w:bottom w:val="single" w:sz="4" w:space="0" w:color="auto"/>
              <w:right w:val="single" w:sz="4" w:space="0" w:color="auto"/>
            </w:tcBorders>
            <w:vAlign w:val="center"/>
          </w:tcPr>
          <w:p w14:paraId="166BC123"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 xml:space="preserve">в том числе пускового комплекса </w:t>
            </w:r>
            <w:r w:rsidRPr="002B13D9">
              <w:rPr>
                <w:szCs w:val="24"/>
              </w:rPr>
              <w:br/>
              <w:t>или очереди</w:t>
            </w:r>
          </w:p>
        </w:tc>
      </w:tr>
      <w:tr w:rsidR="002B13D9" w:rsidRPr="002B13D9" w14:paraId="2FD58197" w14:textId="77777777" w:rsidTr="002B13D9">
        <w:tc>
          <w:tcPr>
            <w:tcW w:w="1180" w:type="pct"/>
            <w:tcBorders>
              <w:top w:val="single" w:sz="4" w:space="0" w:color="auto"/>
              <w:left w:val="single" w:sz="4" w:space="0" w:color="auto"/>
              <w:bottom w:val="single" w:sz="4" w:space="0" w:color="auto"/>
              <w:right w:val="single" w:sz="4" w:space="0" w:color="auto"/>
            </w:tcBorders>
            <w:vAlign w:val="center"/>
          </w:tcPr>
          <w:p w14:paraId="45627105"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1</w:t>
            </w:r>
          </w:p>
        </w:tc>
        <w:tc>
          <w:tcPr>
            <w:tcW w:w="793" w:type="pct"/>
            <w:tcBorders>
              <w:top w:val="single" w:sz="4" w:space="0" w:color="auto"/>
              <w:left w:val="single" w:sz="4" w:space="0" w:color="auto"/>
              <w:bottom w:val="single" w:sz="4" w:space="0" w:color="auto"/>
              <w:right w:val="single" w:sz="4" w:space="0" w:color="auto"/>
            </w:tcBorders>
            <w:vAlign w:val="center"/>
          </w:tcPr>
          <w:p w14:paraId="6C96A29B"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2</w:t>
            </w:r>
          </w:p>
        </w:tc>
        <w:tc>
          <w:tcPr>
            <w:tcW w:w="721" w:type="pct"/>
            <w:tcBorders>
              <w:top w:val="single" w:sz="4" w:space="0" w:color="auto"/>
              <w:left w:val="single" w:sz="4" w:space="0" w:color="auto"/>
              <w:bottom w:val="single" w:sz="4" w:space="0" w:color="auto"/>
              <w:right w:val="single" w:sz="4" w:space="0" w:color="auto"/>
            </w:tcBorders>
            <w:vAlign w:val="center"/>
          </w:tcPr>
          <w:p w14:paraId="69E913AF"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3</w:t>
            </w:r>
          </w:p>
        </w:tc>
        <w:tc>
          <w:tcPr>
            <w:tcW w:w="793" w:type="pct"/>
            <w:tcBorders>
              <w:top w:val="single" w:sz="4" w:space="0" w:color="auto"/>
              <w:left w:val="single" w:sz="4" w:space="0" w:color="auto"/>
              <w:bottom w:val="single" w:sz="4" w:space="0" w:color="auto"/>
              <w:right w:val="single" w:sz="4" w:space="0" w:color="auto"/>
            </w:tcBorders>
            <w:vAlign w:val="center"/>
          </w:tcPr>
          <w:p w14:paraId="2DA518B0"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4</w:t>
            </w:r>
          </w:p>
        </w:tc>
        <w:tc>
          <w:tcPr>
            <w:tcW w:w="721" w:type="pct"/>
            <w:tcBorders>
              <w:top w:val="single" w:sz="4" w:space="0" w:color="auto"/>
              <w:left w:val="single" w:sz="4" w:space="0" w:color="auto"/>
              <w:bottom w:val="single" w:sz="4" w:space="0" w:color="auto"/>
              <w:right w:val="single" w:sz="4" w:space="0" w:color="auto"/>
            </w:tcBorders>
            <w:vAlign w:val="center"/>
          </w:tcPr>
          <w:p w14:paraId="31B0D1EF"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5</w:t>
            </w:r>
          </w:p>
        </w:tc>
        <w:tc>
          <w:tcPr>
            <w:tcW w:w="792" w:type="pct"/>
            <w:tcBorders>
              <w:top w:val="single" w:sz="4" w:space="0" w:color="auto"/>
              <w:left w:val="single" w:sz="4" w:space="0" w:color="auto"/>
              <w:bottom w:val="single" w:sz="4" w:space="0" w:color="auto"/>
              <w:right w:val="single" w:sz="4" w:space="0" w:color="auto"/>
            </w:tcBorders>
            <w:vAlign w:val="center"/>
          </w:tcPr>
          <w:p w14:paraId="677287ED"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6</w:t>
            </w:r>
          </w:p>
        </w:tc>
      </w:tr>
      <w:tr w:rsidR="002B13D9" w:rsidRPr="002B13D9" w14:paraId="00F914CC" w14:textId="77777777" w:rsidTr="002B13D9">
        <w:trPr>
          <w:trHeight w:val="320"/>
        </w:trPr>
        <w:tc>
          <w:tcPr>
            <w:tcW w:w="1180" w:type="pct"/>
            <w:tcBorders>
              <w:top w:val="single" w:sz="4" w:space="0" w:color="auto"/>
              <w:left w:val="single" w:sz="4" w:space="0" w:color="auto"/>
              <w:bottom w:val="single" w:sz="4" w:space="0" w:color="auto"/>
              <w:right w:val="single" w:sz="4" w:space="0" w:color="auto"/>
            </w:tcBorders>
            <w:vAlign w:val="bottom"/>
          </w:tcPr>
          <w:p w14:paraId="2CD94650" w14:textId="77777777" w:rsidR="002B13D9" w:rsidRPr="002B13D9" w:rsidRDefault="002B13D9" w:rsidP="002B13D9">
            <w:pPr>
              <w:widowControl w:val="0"/>
              <w:tabs>
                <w:tab w:val="center" w:pos="4677"/>
                <w:tab w:val="right" w:pos="9355"/>
              </w:tabs>
              <w:autoSpaceDE w:val="0"/>
              <w:autoSpaceDN w:val="0"/>
              <w:adjustRightInd w:val="0"/>
              <w:rPr>
                <w:szCs w:val="24"/>
              </w:rPr>
            </w:pPr>
            <w:r w:rsidRPr="002B13D9">
              <w:rPr>
                <w:szCs w:val="24"/>
              </w:rPr>
              <w:t>Установленная мощность</w:t>
            </w:r>
          </w:p>
        </w:tc>
        <w:tc>
          <w:tcPr>
            <w:tcW w:w="793" w:type="pct"/>
            <w:tcBorders>
              <w:top w:val="single" w:sz="4" w:space="0" w:color="auto"/>
              <w:left w:val="single" w:sz="4" w:space="0" w:color="auto"/>
              <w:bottom w:val="single" w:sz="4" w:space="0" w:color="auto"/>
              <w:right w:val="single" w:sz="4" w:space="0" w:color="auto"/>
            </w:tcBorders>
            <w:vAlign w:val="bottom"/>
          </w:tcPr>
          <w:p w14:paraId="266B3757"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МВт</w:t>
            </w:r>
          </w:p>
        </w:tc>
        <w:tc>
          <w:tcPr>
            <w:tcW w:w="721" w:type="pct"/>
            <w:tcBorders>
              <w:top w:val="single" w:sz="4" w:space="0" w:color="auto"/>
              <w:left w:val="single" w:sz="4" w:space="0" w:color="auto"/>
              <w:bottom w:val="single" w:sz="4" w:space="0" w:color="auto"/>
              <w:right w:val="single" w:sz="4" w:space="0" w:color="auto"/>
            </w:tcBorders>
            <w:vAlign w:val="bottom"/>
          </w:tcPr>
          <w:p w14:paraId="7A36DAFF"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3,5</w:t>
            </w:r>
          </w:p>
        </w:tc>
        <w:tc>
          <w:tcPr>
            <w:tcW w:w="793" w:type="pct"/>
            <w:tcBorders>
              <w:top w:val="single" w:sz="4" w:space="0" w:color="auto"/>
              <w:left w:val="single" w:sz="4" w:space="0" w:color="auto"/>
              <w:bottom w:val="single" w:sz="4" w:space="0" w:color="auto"/>
              <w:right w:val="single" w:sz="4" w:space="0" w:color="auto"/>
            </w:tcBorders>
            <w:vAlign w:val="bottom"/>
          </w:tcPr>
          <w:p w14:paraId="257C5309"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3,5</w:t>
            </w:r>
          </w:p>
        </w:tc>
        <w:tc>
          <w:tcPr>
            <w:tcW w:w="721" w:type="pct"/>
            <w:tcBorders>
              <w:top w:val="single" w:sz="4" w:space="0" w:color="auto"/>
              <w:left w:val="single" w:sz="4" w:space="0" w:color="auto"/>
              <w:bottom w:val="single" w:sz="4" w:space="0" w:color="auto"/>
              <w:right w:val="single" w:sz="4" w:space="0" w:color="auto"/>
            </w:tcBorders>
            <w:vAlign w:val="bottom"/>
          </w:tcPr>
          <w:p w14:paraId="2D8A576A"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3,5</w:t>
            </w:r>
          </w:p>
        </w:tc>
        <w:tc>
          <w:tcPr>
            <w:tcW w:w="792" w:type="pct"/>
            <w:tcBorders>
              <w:top w:val="single" w:sz="4" w:space="0" w:color="auto"/>
              <w:left w:val="single" w:sz="4" w:space="0" w:color="auto"/>
              <w:bottom w:val="single" w:sz="4" w:space="0" w:color="auto"/>
              <w:right w:val="single" w:sz="4" w:space="0" w:color="auto"/>
            </w:tcBorders>
            <w:vAlign w:val="bottom"/>
          </w:tcPr>
          <w:p w14:paraId="2F483A80"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3,5</w:t>
            </w:r>
          </w:p>
        </w:tc>
      </w:tr>
      <w:tr w:rsidR="002B13D9" w:rsidRPr="002B13D9" w14:paraId="3C26E9A1" w14:textId="77777777" w:rsidTr="002B13D9">
        <w:trPr>
          <w:trHeight w:val="320"/>
        </w:trPr>
        <w:tc>
          <w:tcPr>
            <w:tcW w:w="1180" w:type="pct"/>
            <w:tcBorders>
              <w:top w:val="single" w:sz="4" w:space="0" w:color="auto"/>
              <w:left w:val="single" w:sz="4" w:space="0" w:color="auto"/>
              <w:bottom w:val="single" w:sz="4" w:space="0" w:color="auto"/>
              <w:right w:val="single" w:sz="4" w:space="0" w:color="auto"/>
            </w:tcBorders>
            <w:vAlign w:val="bottom"/>
          </w:tcPr>
          <w:p w14:paraId="6E9F96D8" w14:textId="77777777" w:rsidR="002B13D9" w:rsidRPr="002B13D9" w:rsidRDefault="002B13D9" w:rsidP="002B13D9">
            <w:pPr>
              <w:widowControl w:val="0"/>
              <w:tabs>
                <w:tab w:val="center" w:pos="4677"/>
                <w:tab w:val="right" w:pos="9355"/>
              </w:tabs>
              <w:autoSpaceDE w:val="0"/>
              <w:autoSpaceDN w:val="0"/>
              <w:adjustRightInd w:val="0"/>
              <w:rPr>
                <w:szCs w:val="24"/>
              </w:rPr>
            </w:pPr>
            <w:r w:rsidRPr="002B13D9">
              <w:rPr>
                <w:szCs w:val="24"/>
              </w:rPr>
              <w:t>Объем (строительный)</w:t>
            </w:r>
          </w:p>
        </w:tc>
        <w:tc>
          <w:tcPr>
            <w:tcW w:w="793" w:type="pct"/>
            <w:tcBorders>
              <w:top w:val="single" w:sz="4" w:space="0" w:color="auto"/>
              <w:left w:val="single" w:sz="4" w:space="0" w:color="auto"/>
              <w:bottom w:val="single" w:sz="4" w:space="0" w:color="auto"/>
              <w:right w:val="single" w:sz="4" w:space="0" w:color="auto"/>
            </w:tcBorders>
            <w:vAlign w:val="bottom"/>
          </w:tcPr>
          <w:p w14:paraId="7B6ADA45"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м3</w:t>
            </w:r>
          </w:p>
        </w:tc>
        <w:tc>
          <w:tcPr>
            <w:tcW w:w="721" w:type="pct"/>
            <w:tcBorders>
              <w:top w:val="single" w:sz="4" w:space="0" w:color="auto"/>
              <w:left w:val="single" w:sz="4" w:space="0" w:color="auto"/>
              <w:bottom w:val="single" w:sz="4" w:space="0" w:color="auto"/>
              <w:right w:val="single" w:sz="4" w:space="0" w:color="auto"/>
            </w:tcBorders>
            <w:vAlign w:val="bottom"/>
          </w:tcPr>
          <w:p w14:paraId="4D4493E8"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289,6</w:t>
            </w:r>
          </w:p>
        </w:tc>
        <w:tc>
          <w:tcPr>
            <w:tcW w:w="793" w:type="pct"/>
            <w:tcBorders>
              <w:top w:val="single" w:sz="4" w:space="0" w:color="auto"/>
              <w:left w:val="single" w:sz="4" w:space="0" w:color="auto"/>
              <w:bottom w:val="single" w:sz="4" w:space="0" w:color="auto"/>
              <w:right w:val="single" w:sz="4" w:space="0" w:color="auto"/>
            </w:tcBorders>
            <w:vAlign w:val="bottom"/>
          </w:tcPr>
          <w:p w14:paraId="5AEB1B73"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289,6</w:t>
            </w:r>
          </w:p>
        </w:tc>
        <w:tc>
          <w:tcPr>
            <w:tcW w:w="721" w:type="pct"/>
            <w:tcBorders>
              <w:top w:val="single" w:sz="4" w:space="0" w:color="auto"/>
              <w:left w:val="single" w:sz="4" w:space="0" w:color="auto"/>
              <w:bottom w:val="single" w:sz="4" w:space="0" w:color="auto"/>
              <w:right w:val="single" w:sz="4" w:space="0" w:color="auto"/>
            </w:tcBorders>
            <w:vAlign w:val="bottom"/>
          </w:tcPr>
          <w:p w14:paraId="0888E166"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289,6</w:t>
            </w:r>
          </w:p>
        </w:tc>
        <w:tc>
          <w:tcPr>
            <w:tcW w:w="792" w:type="pct"/>
            <w:tcBorders>
              <w:top w:val="single" w:sz="4" w:space="0" w:color="auto"/>
              <w:left w:val="single" w:sz="4" w:space="0" w:color="auto"/>
              <w:bottom w:val="single" w:sz="4" w:space="0" w:color="auto"/>
              <w:right w:val="single" w:sz="4" w:space="0" w:color="auto"/>
            </w:tcBorders>
            <w:vAlign w:val="bottom"/>
          </w:tcPr>
          <w:p w14:paraId="063BB8A3"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289,6</w:t>
            </w:r>
          </w:p>
        </w:tc>
      </w:tr>
      <w:tr w:rsidR="002B13D9" w:rsidRPr="002B13D9" w14:paraId="12126D62" w14:textId="77777777" w:rsidTr="002B13D9">
        <w:trPr>
          <w:trHeight w:val="107"/>
        </w:trPr>
        <w:tc>
          <w:tcPr>
            <w:tcW w:w="1180" w:type="pct"/>
            <w:tcBorders>
              <w:top w:val="single" w:sz="4" w:space="0" w:color="auto"/>
              <w:left w:val="single" w:sz="4" w:space="0" w:color="auto"/>
              <w:bottom w:val="single" w:sz="4" w:space="0" w:color="auto"/>
              <w:right w:val="single" w:sz="4" w:space="0" w:color="auto"/>
            </w:tcBorders>
            <w:vAlign w:val="bottom"/>
          </w:tcPr>
          <w:p w14:paraId="3BDDA9F8" w14:textId="77777777" w:rsidR="002B13D9" w:rsidRPr="002B13D9" w:rsidRDefault="002B13D9" w:rsidP="002B13D9">
            <w:pPr>
              <w:widowControl w:val="0"/>
              <w:tabs>
                <w:tab w:val="center" w:pos="4677"/>
                <w:tab w:val="right" w:pos="9355"/>
              </w:tabs>
              <w:autoSpaceDE w:val="0"/>
              <w:autoSpaceDN w:val="0"/>
              <w:adjustRightInd w:val="0"/>
              <w:rPr>
                <w:szCs w:val="24"/>
              </w:rPr>
            </w:pPr>
            <w:r w:rsidRPr="002B13D9">
              <w:rPr>
                <w:szCs w:val="24"/>
              </w:rPr>
              <w:t>Объем помещений котельной</w:t>
            </w:r>
          </w:p>
        </w:tc>
        <w:tc>
          <w:tcPr>
            <w:tcW w:w="793" w:type="pct"/>
            <w:tcBorders>
              <w:top w:val="single" w:sz="4" w:space="0" w:color="auto"/>
              <w:left w:val="single" w:sz="4" w:space="0" w:color="auto"/>
              <w:bottom w:val="single" w:sz="4" w:space="0" w:color="auto"/>
              <w:right w:val="single" w:sz="4" w:space="0" w:color="auto"/>
            </w:tcBorders>
            <w:vAlign w:val="bottom"/>
          </w:tcPr>
          <w:p w14:paraId="41CE58D3"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м3</w:t>
            </w:r>
          </w:p>
        </w:tc>
        <w:tc>
          <w:tcPr>
            <w:tcW w:w="721" w:type="pct"/>
            <w:tcBorders>
              <w:top w:val="single" w:sz="4" w:space="0" w:color="auto"/>
              <w:left w:val="single" w:sz="4" w:space="0" w:color="auto"/>
              <w:bottom w:val="single" w:sz="4" w:space="0" w:color="auto"/>
              <w:right w:val="single" w:sz="4" w:space="0" w:color="auto"/>
            </w:tcBorders>
            <w:vAlign w:val="bottom"/>
          </w:tcPr>
          <w:p w14:paraId="2432664E"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92,2</w:t>
            </w:r>
          </w:p>
        </w:tc>
        <w:tc>
          <w:tcPr>
            <w:tcW w:w="793" w:type="pct"/>
            <w:tcBorders>
              <w:top w:val="single" w:sz="4" w:space="0" w:color="auto"/>
              <w:left w:val="single" w:sz="4" w:space="0" w:color="auto"/>
              <w:bottom w:val="single" w:sz="4" w:space="0" w:color="auto"/>
              <w:right w:val="single" w:sz="4" w:space="0" w:color="auto"/>
            </w:tcBorders>
            <w:vAlign w:val="bottom"/>
          </w:tcPr>
          <w:p w14:paraId="3C8B7509"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92,2</w:t>
            </w:r>
          </w:p>
        </w:tc>
        <w:tc>
          <w:tcPr>
            <w:tcW w:w="721" w:type="pct"/>
            <w:tcBorders>
              <w:top w:val="single" w:sz="4" w:space="0" w:color="auto"/>
              <w:left w:val="single" w:sz="4" w:space="0" w:color="auto"/>
              <w:bottom w:val="single" w:sz="4" w:space="0" w:color="auto"/>
              <w:right w:val="single" w:sz="4" w:space="0" w:color="auto"/>
            </w:tcBorders>
            <w:vAlign w:val="bottom"/>
          </w:tcPr>
          <w:p w14:paraId="4D15A4AC"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92,2</w:t>
            </w:r>
          </w:p>
        </w:tc>
        <w:tc>
          <w:tcPr>
            <w:tcW w:w="792" w:type="pct"/>
            <w:tcBorders>
              <w:top w:val="single" w:sz="4" w:space="0" w:color="auto"/>
              <w:left w:val="single" w:sz="4" w:space="0" w:color="auto"/>
              <w:bottom w:val="single" w:sz="4" w:space="0" w:color="auto"/>
              <w:right w:val="single" w:sz="4" w:space="0" w:color="auto"/>
            </w:tcBorders>
            <w:vAlign w:val="bottom"/>
          </w:tcPr>
          <w:p w14:paraId="525B427C"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92,2</w:t>
            </w:r>
          </w:p>
        </w:tc>
      </w:tr>
      <w:tr w:rsidR="002B13D9" w:rsidRPr="002B13D9" w14:paraId="5643C64E" w14:textId="77777777" w:rsidTr="002B13D9">
        <w:trPr>
          <w:trHeight w:val="320"/>
        </w:trPr>
        <w:tc>
          <w:tcPr>
            <w:tcW w:w="1180" w:type="pct"/>
            <w:tcBorders>
              <w:top w:val="single" w:sz="4" w:space="0" w:color="auto"/>
              <w:left w:val="single" w:sz="4" w:space="0" w:color="auto"/>
              <w:bottom w:val="single" w:sz="4" w:space="0" w:color="auto"/>
              <w:right w:val="single" w:sz="4" w:space="0" w:color="auto"/>
            </w:tcBorders>
            <w:vAlign w:val="bottom"/>
          </w:tcPr>
          <w:p w14:paraId="67FB1660" w14:textId="77777777" w:rsidR="002B13D9" w:rsidRPr="002B13D9" w:rsidRDefault="002B13D9" w:rsidP="002B13D9">
            <w:pPr>
              <w:widowControl w:val="0"/>
              <w:tabs>
                <w:tab w:val="center" w:pos="4677"/>
                <w:tab w:val="right" w:pos="9355"/>
              </w:tabs>
              <w:autoSpaceDE w:val="0"/>
              <w:autoSpaceDN w:val="0"/>
              <w:adjustRightInd w:val="0"/>
              <w:rPr>
                <w:szCs w:val="24"/>
              </w:rPr>
            </w:pPr>
            <w:r w:rsidRPr="002B13D9">
              <w:rPr>
                <w:szCs w:val="24"/>
              </w:rPr>
              <w:t>Протяженность построенной теплотрассы</w:t>
            </w:r>
          </w:p>
        </w:tc>
        <w:tc>
          <w:tcPr>
            <w:tcW w:w="793" w:type="pct"/>
            <w:tcBorders>
              <w:top w:val="single" w:sz="4" w:space="0" w:color="auto"/>
              <w:left w:val="single" w:sz="4" w:space="0" w:color="auto"/>
              <w:bottom w:val="single" w:sz="4" w:space="0" w:color="auto"/>
              <w:right w:val="single" w:sz="4" w:space="0" w:color="auto"/>
            </w:tcBorders>
            <w:vAlign w:val="bottom"/>
          </w:tcPr>
          <w:p w14:paraId="26964F8C"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м.п.</w:t>
            </w:r>
          </w:p>
        </w:tc>
        <w:tc>
          <w:tcPr>
            <w:tcW w:w="721" w:type="pct"/>
            <w:tcBorders>
              <w:top w:val="single" w:sz="4" w:space="0" w:color="auto"/>
              <w:left w:val="single" w:sz="4" w:space="0" w:color="auto"/>
              <w:bottom w:val="single" w:sz="4" w:space="0" w:color="auto"/>
              <w:right w:val="single" w:sz="4" w:space="0" w:color="auto"/>
            </w:tcBorders>
            <w:vAlign w:val="bottom"/>
          </w:tcPr>
          <w:p w14:paraId="6F766C32"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15</w:t>
            </w:r>
          </w:p>
        </w:tc>
        <w:tc>
          <w:tcPr>
            <w:tcW w:w="793" w:type="pct"/>
            <w:tcBorders>
              <w:top w:val="single" w:sz="4" w:space="0" w:color="auto"/>
              <w:left w:val="single" w:sz="4" w:space="0" w:color="auto"/>
              <w:bottom w:val="single" w:sz="4" w:space="0" w:color="auto"/>
              <w:right w:val="single" w:sz="4" w:space="0" w:color="auto"/>
            </w:tcBorders>
            <w:vAlign w:val="bottom"/>
          </w:tcPr>
          <w:p w14:paraId="2D21BF2A"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15</w:t>
            </w:r>
          </w:p>
        </w:tc>
        <w:tc>
          <w:tcPr>
            <w:tcW w:w="721" w:type="pct"/>
            <w:tcBorders>
              <w:top w:val="single" w:sz="4" w:space="0" w:color="auto"/>
              <w:left w:val="single" w:sz="4" w:space="0" w:color="auto"/>
              <w:bottom w:val="single" w:sz="4" w:space="0" w:color="auto"/>
              <w:right w:val="single" w:sz="4" w:space="0" w:color="auto"/>
            </w:tcBorders>
            <w:vAlign w:val="bottom"/>
          </w:tcPr>
          <w:p w14:paraId="02AF719F"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15</w:t>
            </w:r>
          </w:p>
        </w:tc>
        <w:tc>
          <w:tcPr>
            <w:tcW w:w="792" w:type="pct"/>
            <w:tcBorders>
              <w:top w:val="single" w:sz="4" w:space="0" w:color="auto"/>
              <w:left w:val="single" w:sz="4" w:space="0" w:color="auto"/>
              <w:bottom w:val="single" w:sz="4" w:space="0" w:color="auto"/>
              <w:right w:val="single" w:sz="4" w:space="0" w:color="auto"/>
            </w:tcBorders>
            <w:vAlign w:val="bottom"/>
          </w:tcPr>
          <w:p w14:paraId="1FA69F8E"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15</w:t>
            </w:r>
          </w:p>
        </w:tc>
      </w:tr>
      <w:tr w:rsidR="002B13D9" w:rsidRPr="002B13D9" w14:paraId="0577912B" w14:textId="77777777" w:rsidTr="002B13D9">
        <w:trPr>
          <w:trHeight w:val="320"/>
        </w:trPr>
        <w:tc>
          <w:tcPr>
            <w:tcW w:w="1180" w:type="pct"/>
            <w:tcBorders>
              <w:top w:val="single" w:sz="4" w:space="0" w:color="auto"/>
              <w:left w:val="single" w:sz="4" w:space="0" w:color="auto"/>
              <w:bottom w:val="single" w:sz="4" w:space="0" w:color="auto"/>
              <w:right w:val="single" w:sz="4" w:space="0" w:color="auto"/>
            </w:tcBorders>
            <w:vAlign w:val="bottom"/>
          </w:tcPr>
          <w:p w14:paraId="011B8644" w14:textId="77777777" w:rsidR="002B13D9" w:rsidRPr="002B13D9" w:rsidRDefault="002B13D9" w:rsidP="002B13D9">
            <w:pPr>
              <w:widowControl w:val="0"/>
              <w:tabs>
                <w:tab w:val="center" w:pos="4677"/>
                <w:tab w:val="right" w:pos="9355"/>
              </w:tabs>
              <w:autoSpaceDE w:val="0"/>
              <w:autoSpaceDN w:val="0"/>
              <w:adjustRightInd w:val="0"/>
              <w:rPr>
                <w:szCs w:val="24"/>
              </w:rPr>
            </w:pPr>
            <w:r w:rsidRPr="002B13D9">
              <w:rPr>
                <w:szCs w:val="24"/>
              </w:rPr>
              <w:t>Уровень напряжения</w:t>
            </w:r>
          </w:p>
        </w:tc>
        <w:tc>
          <w:tcPr>
            <w:tcW w:w="793" w:type="pct"/>
            <w:tcBorders>
              <w:top w:val="single" w:sz="4" w:space="0" w:color="auto"/>
              <w:left w:val="single" w:sz="4" w:space="0" w:color="auto"/>
              <w:bottom w:val="single" w:sz="4" w:space="0" w:color="auto"/>
              <w:right w:val="single" w:sz="4" w:space="0" w:color="auto"/>
            </w:tcBorders>
            <w:vAlign w:val="bottom"/>
          </w:tcPr>
          <w:p w14:paraId="17FA8FB6"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кВ</w:t>
            </w:r>
          </w:p>
        </w:tc>
        <w:tc>
          <w:tcPr>
            <w:tcW w:w="721" w:type="pct"/>
            <w:tcBorders>
              <w:top w:val="single" w:sz="4" w:space="0" w:color="auto"/>
              <w:left w:val="single" w:sz="4" w:space="0" w:color="auto"/>
              <w:bottom w:val="single" w:sz="4" w:space="0" w:color="auto"/>
              <w:right w:val="single" w:sz="4" w:space="0" w:color="auto"/>
            </w:tcBorders>
            <w:vAlign w:val="bottom"/>
          </w:tcPr>
          <w:p w14:paraId="0267E4A8"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0,4</w:t>
            </w:r>
          </w:p>
        </w:tc>
        <w:tc>
          <w:tcPr>
            <w:tcW w:w="793" w:type="pct"/>
            <w:tcBorders>
              <w:top w:val="single" w:sz="4" w:space="0" w:color="auto"/>
              <w:left w:val="single" w:sz="4" w:space="0" w:color="auto"/>
              <w:bottom w:val="single" w:sz="4" w:space="0" w:color="auto"/>
              <w:right w:val="single" w:sz="4" w:space="0" w:color="auto"/>
            </w:tcBorders>
            <w:vAlign w:val="bottom"/>
          </w:tcPr>
          <w:p w14:paraId="66BBAE19"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0,4</w:t>
            </w:r>
          </w:p>
        </w:tc>
        <w:tc>
          <w:tcPr>
            <w:tcW w:w="721" w:type="pct"/>
            <w:tcBorders>
              <w:top w:val="single" w:sz="4" w:space="0" w:color="auto"/>
              <w:left w:val="single" w:sz="4" w:space="0" w:color="auto"/>
              <w:bottom w:val="single" w:sz="4" w:space="0" w:color="auto"/>
              <w:right w:val="single" w:sz="4" w:space="0" w:color="auto"/>
            </w:tcBorders>
            <w:vAlign w:val="bottom"/>
          </w:tcPr>
          <w:p w14:paraId="4912EBF5"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0,4</w:t>
            </w:r>
          </w:p>
        </w:tc>
        <w:tc>
          <w:tcPr>
            <w:tcW w:w="792" w:type="pct"/>
            <w:tcBorders>
              <w:top w:val="single" w:sz="4" w:space="0" w:color="auto"/>
              <w:left w:val="single" w:sz="4" w:space="0" w:color="auto"/>
              <w:bottom w:val="single" w:sz="4" w:space="0" w:color="auto"/>
              <w:right w:val="single" w:sz="4" w:space="0" w:color="auto"/>
            </w:tcBorders>
            <w:vAlign w:val="bottom"/>
          </w:tcPr>
          <w:p w14:paraId="75F2FA41"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0,4</w:t>
            </w:r>
          </w:p>
        </w:tc>
      </w:tr>
      <w:tr w:rsidR="002B13D9" w:rsidRPr="002B13D9" w14:paraId="55CF6152" w14:textId="77777777" w:rsidTr="002B13D9">
        <w:trPr>
          <w:trHeight w:val="280"/>
        </w:trPr>
        <w:tc>
          <w:tcPr>
            <w:tcW w:w="1180" w:type="pct"/>
            <w:tcBorders>
              <w:top w:val="single" w:sz="4" w:space="0" w:color="auto"/>
              <w:left w:val="single" w:sz="4" w:space="0" w:color="auto"/>
              <w:bottom w:val="single" w:sz="4" w:space="0" w:color="auto"/>
              <w:right w:val="single" w:sz="4" w:space="0" w:color="auto"/>
            </w:tcBorders>
          </w:tcPr>
          <w:p w14:paraId="5708D458" w14:textId="77777777" w:rsidR="002B13D9" w:rsidRPr="002B13D9" w:rsidRDefault="002B13D9" w:rsidP="002B13D9">
            <w:pPr>
              <w:widowControl w:val="0"/>
              <w:tabs>
                <w:tab w:val="center" w:pos="4677"/>
                <w:tab w:val="right" w:pos="9355"/>
              </w:tabs>
              <w:autoSpaceDE w:val="0"/>
              <w:autoSpaceDN w:val="0"/>
              <w:adjustRightInd w:val="0"/>
              <w:rPr>
                <w:szCs w:val="24"/>
              </w:rPr>
            </w:pPr>
            <w:r w:rsidRPr="002B13D9">
              <w:rPr>
                <w:szCs w:val="24"/>
              </w:rPr>
              <w:t>Площадь застройки</w:t>
            </w:r>
          </w:p>
        </w:tc>
        <w:tc>
          <w:tcPr>
            <w:tcW w:w="793" w:type="pct"/>
            <w:tcBorders>
              <w:top w:val="single" w:sz="4" w:space="0" w:color="auto"/>
              <w:left w:val="single" w:sz="4" w:space="0" w:color="auto"/>
              <w:bottom w:val="single" w:sz="4" w:space="0" w:color="auto"/>
              <w:right w:val="single" w:sz="4" w:space="0" w:color="auto"/>
            </w:tcBorders>
          </w:tcPr>
          <w:p w14:paraId="08C716E1"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М2</w:t>
            </w:r>
          </w:p>
        </w:tc>
        <w:tc>
          <w:tcPr>
            <w:tcW w:w="721" w:type="pct"/>
            <w:tcBorders>
              <w:top w:val="single" w:sz="4" w:space="0" w:color="auto"/>
              <w:left w:val="single" w:sz="4" w:space="0" w:color="auto"/>
              <w:bottom w:val="single" w:sz="4" w:space="0" w:color="auto"/>
              <w:right w:val="single" w:sz="4" w:space="0" w:color="auto"/>
            </w:tcBorders>
          </w:tcPr>
          <w:p w14:paraId="58C56039"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106,45</w:t>
            </w:r>
          </w:p>
        </w:tc>
        <w:tc>
          <w:tcPr>
            <w:tcW w:w="793" w:type="pct"/>
            <w:tcBorders>
              <w:top w:val="single" w:sz="4" w:space="0" w:color="auto"/>
              <w:left w:val="single" w:sz="4" w:space="0" w:color="auto"/>
              <w:bottom w:val="single" w:sz="4" w:space="0" w:color="auto"/>
              <w:right w:val="single" w:sz="4" w:space="0" w:color="auto"/>
            </w:tcBorders>
          </w:tcPr>
          <w:p w14:paraId="2709442C"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106,45</w:t>
            </w:r>
          </w:p>
        </w:tc>
        <w:tc>
          <w:tcPr>
            <w:tcW w:w="721" w:type="pct"/>
            <w:tcBorders>
              <w:top w:val="single" w:sz="4" w:space="0" w:color="auto"/>
              <w:left w:val="single" w:sz="4" w:space="0" w:color="auto"/>
              <w:bottom w:val="single" w:sz="4" w:space="0" w:color="auto"/>
              <w:right w:val="single" w:sz="4" w:space="0" w:color="auto"/>
            </w:tcBorders>
          </w:tcPr>
          <w:p w14:paraId="2989212E"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106,45</w:t>
            </w:r>
          </w:p>
        </w:tc>
        <w:tc>
          <w:tcPr>
            <w:tcW w:w="792" w:type="pct"/>
            <w:tcBorders>
              <w:top w:val="single" w:sz="4" w:space="0" w:color="auto"/>
              <w:left w:val="single" w:sz="4" w:space="0" w:color="auto"/>
              <w:bottom w:val="single" w:sz="4" w:space="0" w:color="auto"/>
              <w:right w:val="single" w:sz="4" w:space="0" w:color="auto"/>
            </w:tcBorders>
          </w:tcPr>
          <w:p w14:paraId="0CCAA959"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106,45</w:t>
            </w:r>
          </w:p>
        </w:tc>
      </w:tr>
      <w:tr w:rsidR="002B13D9" w:rsidRPr="002B13D9" w14:paraId="2EA08F3B" w14:textId="77777777" w:rsidTr="002B13D9">
        <w:trPr>
          <w:trHeight w:val="280"/>
        </w:trPr>
        <w:tc>
          <w:tcPr>
            <w:tcW w:w="1180" w:type="pct"/>
            <w:tcBorders>
              <w:top w:val="single" w:sz="4" w:space="0" w:color="auto"/>
              <w:left w:val="single" w:sz="4" w:space="0" w:color="auto"/>
              <w:bottom w:val="single" w:sz="4" w:space="0" w:color="auto"/>
              <w:right w:val="single" w:sz="4" w:space="0" w:color="auto"/>
            </w:tcBorders>
          </w:tcPr>
          <w:p w14:paraId="0FD56427" w14:textId="77777777" w:rsidR="002B13D9" w:rsidRPr="002B13D9" w:rsidRDefault="002B13D9" w:rsidP="002B13D9">
            <w:pPr>
              <w:widowControl w:val="0"/>
              <w:tabs>
                <w:tab w:val="center" w:pos="4677"/>
                <w:tab w:val="right" w:pos="9355"/>
              </w:tabs>
              <w:autoSpaceDE w:val="0"/>
              <w:autoSpaceDN w:val="0"/>
              <w:adjustRightInd w:val="0"/>
              <w:rPr>
                <w:szCs w:val="24"/>
              </w:rPr>
            </w:pPr>
            <w:r w:rsidRPr="002B13D9">
              <w:rPr>
                <w:szCs w:val="24"/>
              </w:rPr>
              <w:t>Площадь</w:t>
            </w:r>
          </w:p>
        </w:tc>
        <w:tc>
          <w:tcPr>
            <w:tcW w:w="793" w:type="pct"/>
            <w:tcBorders>
              <w:top w:val="single" w:sz="4" w:space="0" w:color="auto"/>
              <w:left w:val="single" w:sz="4" w:space="0" w:color="auto"/>
              <w:bottom w:val="single" w:sz="4" w:space="0" w:color="auto"/>
              <w:right w:val="single" w:sz="4" w:space="0" w:color="auto"/>
            </w:tcBorders>
          </w:tcPr>
          <w:p w14:paraId="086FEC16"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М2</w:t>
            </w:r>
          </w:p>
        </w:tc>
        <w:tc>
          <w:tcPr>
            <w:tcW w:w="721" w:type="pct"/>
            <w:tcBorders>
              <w:top w:val="single" w:sz="4" w:space="0" w:color="auto"/>
              <w:left w:val="single" w:sz="4" w:space="0" w:color="auto"/>
              <w:bottom w:val="single" w:sz="4" w:space="0" w:color="auto"/>
              <w:right w:val="single" w:sz="4" w:space="0" w:color="auto"/>
            </w:tcBorders>
          </w:tcPr>
          <w:p w14:paraId="48C0B925"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100,2</w:t>
            </w:r>
          </w:p>
        </w:tc>
        <w:tc>
          <w:tcPr>
            <w:tcW w:w="793" w:type="pct"/>
            <w:tcBorders>
              <w:top w:val="single" w:sz="4" w:space="0" w:color="auto"/>
              <w:left w:val="single" w:sz="4" w:space="0" w:color="auto"/>
              <w:bottom w:val="single" w:sz="4" w:space="0" w:color="auto"/>
              <w:right w:val="single" w:sz="4" w:space="0" w:color="auto"/>
            </w:tcBorders>
          </w:tcPr>
          <w:p w14:paraId="248BA047"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100,2</w:t>
            </w:r>
          </w:p>
        </w:tc>
        <w:tc>
          <w:tcPr>
            <w:tcW w:w="721" w:type="pct"/>
            <w:tcBorders>
              <w:top w:val="single" w:sz="4" w:space="0" w:color="auto"/>
              <w:left w:val="single" w:sz="4" w:space="0" w:color="auto"/>
              <w:bottom w:val="single" w:sz="4" w:space="0" w:color="auto"/>
              <w:right w:val="single" w:sz="4" w:space="0" w:color="auto"/>
            </w:tcBorders>
          </w:tcPr>
          <w:p w14:paraId="1B90837C"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100,2</w:t>
            </w:r>
          </w:p>
        </w:tc>
        <w:tc>
          <w:tcPr>
            <w:tcW w:w="792" w:type="pct"/>
            <w:tcBorders>
              <w:top w:val="single" w:sz="4" w:space="0" w:color="auto"/>
              <w:left w:val="single" w:sz="4" w:space="0" w:color="auto"/>
              <w:bottom w:val="single" w:sz="4" w:space="0" w:color="auto"/>
              <w:right w:val="single" w:sz="4" w:space="0" w:color="auto"/>
            </w:tcBorders>
          </w:tcPr>
          <w:p w14:paraId="1210EEA9" w14:textId="77777777" w:rsidR="002B13D9" w:rsidRPr="002B13D9" w:rsidRDefault="002B13D9" w:rsidP="002B13D9">
            <w:pPr>
              <w:widowControl w:val="0"/>
              <w:tabs>
                <w:tab w:val="center" w:pos="4677"/>
                <w:tab w:val="right" w:pos="9355"/>
              </w:tabs>
              <w:autoSpaceDE w:val="0"/>
              <w:autoSpaceDN w:val="0"/>
              <w:adjustRightInd w:val="0"/>
              <w:jc w:val="center"/>
              <w:rPr>
                <w:szCs w:val="24"/>
              </w:rPr>
            </w:pPr>
            <w:r w:rsidRPr="002B13D9">
              <w:rPr>
                <w:szCs w:val="24"/>
              </w:rPr>
              <w:t>100,2</w:t>
            </w:r>
          </w:p>
        </w:tc>
      </w:tr>
    </w:tbl>
    <w:p w14:paraId="6AACD75C" w14:textId="77777777" w:rsidR="002B13D9" w:rsidRPr="002B13D9" w:rsidRDefault="002B13D9" w:rsidP="002B13D9">
      <w:pPr>
        <w:keepNext/>
        <w:ind w:left="719" w:right="150"/>
        <w:jc w:val="center"/>
        <w:outlineLvl w:val="2"/>
        <w:rPr>
          <w:szCs w:val="24"/>
        </w:rPr>
      </w:pPr>
      <w:r w:rsidRPr="002B13D9">
        <w:rPr>
          <w:i/>
          <w:szCs w:val="24"/>
        </w:rPr>
        <w:t xml:space="preserve">Сведения о местонахождении объекта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73"/>
        <w:gridCol w:w="5571"/>
      </w:tblGrid>
      <w:tr w:rsidR="002B13D9" w:rsidRPr="002B13D9" w14:paraId="68E35AB7" w14:textId="77777777" w:rsidTr="002B13D9">
        <w:trPr>
          <w:trHeight w:val="321"/>
        </w:trPr>
        <w:tc>
          <w:tcPr>
            <w:tcW w:w="2019" w:type="pct"/>
          </w:tcPr>
          <w:p w14:paraId="03CEE47A" w14:textId="77777777" w:rsidR="002B13D9" w:rsidRPr="002B13D9" w:rsidRDefault="002B13D9" w:rsidP="002B13D9">
            <w:pPr>
              <w:jc w:val="center"/>
              <w:rPr>
                <w:rFonts w:eastAsia="Arial Unicode MS"/>
                <w:szCs w:val="24"/>
              </w:rPr>
            </w:pPr>
            <w:r w:rsidRPr="002B13D9">
              <w:rPr>
                <w:rFonts w:eastAsia="Arial Unicode MS"/>
                <w:szCs w:val="24"/>
              </w:rPr>
              <w:t>Энергоснабжающая  организация</w:t>
            </w:r>
          </w:p>
        </w:tc>
        <w:tc>
          <w:tcPr>
            <w:tcW w:w="2981" w:type="pct"/>
          </w:tcPr>
          <w:p w14:paraId="331FE00E" w14:textId="77777777" w:rsidR="002B13D9" w:rsidRPr="002B13D9" w:rsidRDefault="002B13D9" w:rsidP="002B13D9">
            <w:pPr>
              <w:ind w:left="28"/>
              <w:jc w:val="center"/>
              <w:rPr>
                <w:rFonts w:eastAsia="Arial Unicode MS"/>
                <w:szCs w:val="24"/>
              </w:rPr>
            </w:pPr>
            <w:r w:rsidRPr="002B13D9">
              <w:rPr>
                <w:rFonts w:eastAsia="Arial Unicode MS"/>
                <w:szCs w:val="24"/>
              </w:rPr>
              <w:t xml:space="preserve">Муниципальное унитарное предприятие    «Коммунресурс» </w:t>
            </w:r>
          </w:p>
        </w:tc>
      </w:tr>
      <w:tr w:rsidR="002B13D9" w:rsidRPr="002B13D9" w14:paraId="47BE9764" w14:textId="77777777" w:rsidTr="002B13D9">
        <w:trPr>
          <w:trHeight w:val="556"/>
        </w:trPr>
        <w:tc>
          <w:tcPr>
            <w:tcW w:w="2019" w:type="pct"/>
          </w:tcPr>
          <w:p w14:paraId="751C1251" w14:textId="77777777" w:rsidR="002B13D9" w:rsidRPr="002B13D9" w:rsidRDefault="002B13D9" w:rsidP="002B13D9">
            <w:pPr>
              <w:ind w:right="36"/>
              <w:jc w:val="center"/>
              <w:rPr>
                <w:rFonts w:eastAsia="Arial Unicode MS"/>
                <w:szCs w:val="24"/>
              </w:rPr>
            </w:pPr>
            <w:r w:rsidRPr="002B13D9">
              <w:rPr>
                <w:rFonts w:eastAsia="Arial Unicode MS"/>
                <w:szCs w:val="24"/>
              </w:rPr>
              <w:t xml:space="preserve">Адрес </w:t>
            </w:r>
          </w:p>
        </w:tc>
        <w:tc>
          <w:tcPr>
            <w:tcW w:w="2981" w:type="pct"/>
          </w:tcPr>
          <w:p w14:paraId="50F7A696" w14:textId="77777777" w:rsidR="002B13D9" w:rsidRPr="002B13D9" w:rsidRDefault="002B13D9" w:rsidP="002B13D9">
            <w:pPr>
              <w:ind w:right="40"/>
              <w:rPr>
                <w:rFonts w:eastAsia="Arial Unicode MS"/>
                <w:szCs w:val="24"/>
              </w:rPr>
            </w:pPr>
            <w:r w:rsidRPr="002B13D9">
              <w:rPr>
                <w:rFonts w:eastAsia="Arial Unicode MS"/>
                <w:szCs w:val="24"/>
              </w:rPr>
              <w:t xml:space="preserve">Котельная Средней школы №1 по адресу: Смоленская обл., Велижский р-н, г. Велиж, ул. Кропоткина, 56 </w:t>
            </w:r>
          </w:p>
        </w:tc>
      </w:tr>
      <w:tr w:rsidR="002B13D9" w:rsidRPr="002B13D9" w14:paraId="124211BC" w14:textId="77777777" w:rsidTr="002B13D9">
        <w:trPr>
          <w:trHeight w:val="366"/>
        </w:trPr>
        <w:tc>
          <w:tcPr>
            <w:tcW w:w="2019" w:type="pct"/>
          </w:tcPr>
          <w:p w14:paraId="75C2BB6E" w14:textId="77777777" w:rsidR="002B13D9" w:rsidRPr="002B13D9" w:rsidRDefault="002B13D9" w:rsidP="002B13D9">
            <w:pPr>
              <w:jc w:val="center"/>
              <w:rPr>
                <w:rFonts w:eastAsia="Arial Unicode MS"/>
                <w:szCs w:val="24"/>
              </w:rPr>
            </w:pPr>
            <w:r w:rsidRPr="002B13D9">
              <w:rPr>
                <w:rFonts w:eastAsia="Arial Unicode MS"/>
                <w:szCs w:val="24"/>
              </w:rPr>
              <w:t xml:space="preserve">Дата ввода в эксплуатацию </w:t>
            </w:r>
          </w:p>
        </w:tc>
        <w:tc>
          <w:tcPr>
            <w:tcW w:w="2981" w:type="pct"/>
          </w:tcPr>
          <w:p w14:paraId="4A9D5E93" w14:textId="77777777" w:rsidR="002B13D9" w:rsidRPr="002B13D9" w:rsidRDefault="002B13D9" w:rsidP="002B13D9">
            <w:pPr>
              <w:ind w:left="29"/>
              <w:jc w:val="center"/>
              <w:rPr>
                <w:rFonts w:eastAsia="Arial Unicode MS"/>
                <w:szCs w:val="24"/>
              </w:rPr>
            </w:pPr>
            <w:r w:rsidRPr="002B13D9">
              <w:rPr>
                <w:rFonts w:eastAsia="Arial Unicode MS"/>
                <w:szCs w:val="24"/>
              </w:rPr>
              <w:t xml:space="preserve">2024г.   </w:t>
            </w:r>
          </w:p>
        </w:tc>
      </w:tr>
    </w:tbl>
    <w:p w14:paraId="0BAF1518" w14:textId="77777777" w:rsidR="002B13D9" w:rsidRPr="002B13D9" w:rsidRDefault="002B13D9" w:rsidP="002B13D9">
      <w:pPr>
        <w:rPr>
          <w:rFonts w:eastAsia="Arial Unicode MS"/>
          <w:szCs w:val="24"/>
        </w:rPr>
      </w:pPr>
    </w:p>
    <w:p w14:paraId="56C8EB3F" w14:textId="77777777" w:rsidR="002B13D9" w:rsidRPr="002B13D9" w:rsidRDefault="002B13D9" w:rsidP="002B13D9">
      <w:pPr>
        <w:ind w:left="579"/>
        <w:rPr>
          <w:rFonts w:eastAsia="Arial Unicode MS"/>
          <w:szCs w:val="24"/>
        </w:rPr>
      </w:pPr>
      <w:r w:rsidRPr="002B13D9">
        <w:rPr>
          <w:rFonts w:eastAsia="Arial Unicode MS"/>
          <w:szCs w:val="24"/>
        </w:rPr>
        <w:t xml:space="preserve">Функциональные параметры котельной: </w:t>
      </w:r>
    </w:p>
    <w:p w14:paraId="74F5AC32" w14:textId="77777777" w:rsidR="002B13D9" w:rsidRPr="002B13D9" w:rsidRDefault="002B13D9" w:rsidP="002B13D9">
      <w:pPr>
        <w:numPr>
          <w:ilvl w:val="0"/>
          <w:numId w:val="5"/>
        </w:numPr>
        <w:ind w:left="984" w:hanging="430"/>
        <w:rPr>
          <w:rFonts w:eastAsia="Arial Unicode MS"/>
          <w:szCs w:val="24"/>
        </w:rPr>
      </w:pPr>
      <w:r w:rsidRPr="002B13D9">
        <w:rPr>
          <w:rFonts w:eastAsia="Arial Unicode MS"/>
          <w:szCs w:val="24"/>
        </w:rPr>
        <w:t xml:space="preserve">Исполнение котельной установки – отдельно-стоящая. </w:t>
      </w:r>
    </w:p>
    <w:p w14:paraId="0FDBF1FA" w14:textId="77777777" w:rsidR="002B13D9" w:rsidRPr="002B13D9" w:rsidRDefault="002B13D9" w:rsidP="002B13D9">
      <w:pPr>
        <w:numPr>
          <w:ilvl w:val="0"/>
          <w:numId w:val="5"/>
        </w:numPr>
        <w:ind w:left="984" w:hanging="430"/>
        <w:rPr>
          <w:rFonts w:eastAsia="Arial Unicode MS"/>
          <w:szCs w:val="24"/>
        </w:rPr>
      </w:pPr>
      <w:r w:rsidRPr="002B13D9">
        <w:rPr>
          <w:rFonts w:eastAsia="Arial Unicode MS"/>
          <w:szCs w:val="24"/>
        </w:rPr>
        <w:t xml:space="preserve">Степень огнестойкости котельной – III. </w:t>
      </w:r>
    </w:p>
    <w:p w14:paraId="03DEC862" w14:textId="77777777" w:rsidR="002B13D9" w:rsidRPr="002B13D9" w:rsidRDefault="002B13D9" w:rsidP="002B13D9">
      <w:pPr>
        <w:numPr>
          <w:ilvl w:val="0"/>
          <w:numId w:val="5"/>
        </w:numPr>
        <w:ind w:left="984" w:hanging="430"/>
        <w:rPr>
          <w:rFonts w:eastAsia="Arial Unicode MS"/>
          <w:szCs w:val="24"/>
        </w:rPr>
      </w:pPr>
      <w:r w:rsidRPr="002B13D9">
        <w:rPr>
          <w:rFonts w:eastAsia="Arial Unicode MS"/>
          <w:szCs w:val="24"/>
        </w:rPr>
        <w:t xml:space="preserve">Класс конструктивной пожарной опасности СО. </w:t>
      </w:r>
    </w:p>
    <w:p w14:paraId="14BA12CC" w14:textId="77777777" w:rsidR="002B13D9" w:rsidRPr="002B13D9" w:rsidRDefault="002B13D9" w:rsidP="002B13D9">
      <w:pPr>
        <w:numPr>
          <w:ilvl w:val="0"/>
          <w:numId w:val="5"/>
        </w:numPr>
        <w:ind w:left="984" w:hanging="430"/>
        <w:rPr>
          <w:rFonts w:eastAsia="Arial Unicode MS"/>
          <w:szCs w:val="24"/>
        </w:rPr>
      </w:pPr>
      <w:r w:rsidRPr="002B13D9">
        <w:rPr>
          <w:rFonts w:eastAsia="Arial Unicode MS"/>
          <w:szCs w:val="24"/>
        </w:rPr>
        <w:t xml:space="preserve">Класс функциональной пожарной опасности Ф5.1. </w:t>
      </w:r>
    </w:p>
    <w:p w14:paraId="416FE29E" w14:textId="77777777" w:rsidR="002B13D9" w:rsidRPr="002B13D9" w:rsidRDefault="002B13D9" w:rsidP="002B13D9">
      <w:pPr>
        <w:numPr>
          <w:ilvl w:val="0"/>
          <w:numId w:val="5"/>
        </w:numPr>
        <w:ind w:left="984" w:hanging="430"/>
        <w:rPr>
          <w:rFonts w:eastAsia="Arial Unicode MS"/>
          <w:szCs w:val="24"/>
        </w:rPr>
      </w:pPr>
      <w:r w:rsidRPr="002B13D9">
        <w:rPr>
          <w:rFonts w:eastAsia="Arial Unicode MS"/>
          <w:szCs w:val="24"/>
        </w:rPr>
        <w:t xml:space="preserve">Категория надежности котельной отпуска тепловой энергии потребителям – II. </w:t>
      </w:r>
    </w:p>
    <w:p w14:paraId="7C559E50" w14:textId="77777777" w:rsidR="002B13D9" w:rsidRPr="002B13D9" w:rsidRDefault="002B13D9" w:rsidP="002B13D9">
      <w:pPr>
        <w:numPr>
          <w:ilvl w:val="0"/>
          <w:numId w:val="5"/>
        </w:numPr>
        <w:ind w:left="984" w:right="140" w:hanging="430"/>
        <w:rPr>
          <w:rFonts w:eastAsia="Arial Unicode MS"/>
          <w:szCs w:val="24"/>
        </w:rPr>
      </w:pPr>
      <w:r w:rsidRPr="002B13D9">
        <w:rPr>
          <w:rFonts w:eastAsia="Arial Unicode MS"/>
          <w:szCs w:val="24"/>
        </w:rPr>
        <w:t xml:space="preserve">Класс помещения по ПУЭ (п. 7.3.47) – нормальный (не относится к взрывоопасным). Устройство защитного заземления котельной установки, молниезащиты, прокладка проводов, должны отвечать требованиям ГОСТ 12.1.030-2001, ГОСТ 12.2.007-88, «Правил устройства электроустановок» (далее ПУЭ), СО 153-34.21.122-2003. </w:t>
      </w:r>
    </w:p>
    <w:p w14:paraId="7BA757DF" w14:textId="77777777" w:rsidR="002B13D9" w:rsidRPr="002B13D9" w:rsidRDefault="002B13D9" w:rsidP="002B13D9">
      <w:pPr>
        <w:numPr>
          <w:ilvl w:val="0"/>
          <w:numId w:val="5"/>
        </w:numPr>
        <w:ind w:left="984" w:right="140" w:hanging="430"/>
        <w:rPr>
          <w:rFonts w:eastAsia="Arial Unicode MS"/>
          <w:szCs w:val="24"/>
        </w:rPr>
      </w:pPr>
      <w:r w:rsidRPr="002B13D9">
        <w:rPr>
          <w:rFonts w:eastAsia="Arial Unicode MS"/>
          <w:szCs w:val="24"/>
        </w:rPr>
        <w:t xml:space="preserve">Условия эксплуатации соответствуют климатическим исполнением У, категория 3 по ГОСТ 15150-69. </w:t>
      </w:r>
    </w:p>
    <w:p w14:paraId="5DE30D1B" w14:textId="77777777" w:rsidR="002B13D9" w:rsidRPr="002B13D9" w:rsidRDefault="002B13D9" w:rsidP="002B13D9">
      <w:pPr>
        <w:numPr>
          <w:ilvl w:val="0"/>
          <w:numId w:val="5"/>
        </w:numPr>
        <w:ind w:left="984" w:right="140" w:hanging="430"/>
        <w:rPr>
          <w:rFonts w:eastAsia="Arial Unicode MS"/>
          <w:szCs w:val="24"/>
        </w:rPr>
      </w:pPr>
      <w:r w:rsidRPr="002B13D9">
        <w:rPr>
          <w:rFonts w:eastAsia="Arial Unicode MS"/>
          <w:szCs w:val="24"/>
        </w:rPr>
        <w:t xml:space="preserve">Помещение котельного зала по взрывопожароопасности - Г. </w:t>
      </w:r>
    </w:p>
    <w:p w14:paraId="6A7AB1D4" w14:textId="77777777" w:rsidR="002B13D9" w:rsidRPr="002B13D9" w:rsidRDefault="002B13D9" w:rsidP="002B13D9">
      <w:pPr>
        <w:numPr>
          <w:ilvl w:val="0"/>
          <w:numId w:val="5"/>
        </w:numPr>
        <w:ind w:left="984" w:right="140" w:hanging="430"/>
        <w:rPr>
          <w:rFonts w:eastAsia="Arial Unicode MS"/>
          <w:szCs w:val="24"/>
        </w:rPr>
      </w:pPr>
      <w:r w:rsidRPr="002B13D9">
        <w:rPr>
          <w:rFonts w:eastAsia="Arial Unicode MS"/>
          <w:szCs w:val="24"/>
        </w:rPr>
        <w:t xml:space="preserve">Уровень шума в котельной установке не превышает - 80 дБ. </w:t>
      </w:r>
    </w:p>
    <w:p w14:paraId="0004F6E0" w14:textId="77777777" w:rsidR="002B13D9" w:rsidRPr="002B13D9" w:rsidRDefault="002B13D9" w:rsidP="002B13D9">
      <w:pPr>
        <w:numPr>
          <w:ilvl w:val="0"/>
          <w:numId w:val="5"/>
        </w:numPr>
        <w:ind w:left="984" w:right="140" w:hanging="430"/>
        <w:rPr>
          <w:rFonts w:eastAsia="Arial Unicode MS"/>
          <w:szCs w:val="24"/>
        </w:rPr>
      </w:pPr>
      <w:r w:rsidRPr="002B13D9">
        <w:rPr>
          <w:rFonts w:eastAsia="Arial Unicode MS"/>
          <w:szCs w:val="24"/>
        </w:rPr>
        <w:t xml:space="preserve">Режим работы котельной - без постоянного присутствия обслуживающего персонала, котельная полностью автоматизированная. </w:t>
      </w:r>
    </w:p>
    <w:p w14:paraId="258874C0" w14:textId="43DC0A55" w:rsidR="002B13D9" w:rsidRDefault="002B13D9" w:rsidP="00F161FD">
      <w:pPr>
        <w:tabs>
          <w:tab w:val="left" w:pos="0"/>
        </w:tabs>
        <w:ind w:firstLine="709"/>
        <w:jc w:val="center"/>
        <w:rPr>
          <w:rFonts w:eastAsia="Times New Roman"/>
          <w:szCs w:val="24"/>
          <w:lang w:eastAsia="ru-RU"/>
        </w:rPr>
      </w:pPr>
    </w:p>
    <w:p w14:paraId="6B72FB28" w14:textId="77777777" w:rsidR="003F1E91" w:rsidRDefault="003F1E91" w:rsidP="009C410D">
      <w:pPr>
        <w:ind w:left="3367" w:hanging="2050"/>
        <w:rPr>
          <w:rFonts w:eastAsia="Arial Unicode MS"/>
          <w:b/>
          <w:sz w:val="28"/>
          <w:szCs w:val="28"/>
        </w:rPr>
      </w:pPr>
    </w:p>
    <w:p w14:paraId="111342C1" w14:textId="77777777" w:rsidR="003F1E91" w:rsidRDefault="003F1E91" w:rsidP="009C410D">
      <w:pPr>
        <w:ind w:left="3367" w:hanging="2050"/>
        <w:rPr>
          <w:rFonts w:eastAsia="Arial Unicode MS"/>
          <w:b/>
          <w:sz w:val="28"/>
          <w:szCs w:val="28"/>
        </w:rPr>
      </w:pPr>
    </w:p>
    <w:p w14:paraId="454B76C3" w14:textId="77777777" w:rsidR="003F1E91" w:rsidRDefault="003F1E91" w:rsidP="009C410D">
      <w:pPr>
        <w:ind w:left="3367" w:hanging="2050"/>
        <w:rPr>
          <w:rFonts w:eastAsia="Arial Unicode MS"/>
          <w:b/>
          <w:sz w:val="28"/>
          <w:szCs w:val="28"/>
        </w:rPr>
      </w:pPr>
    </w:p>
    <w:p w14:paraId="37B18024" w14:textId="77777777" w:rsidR="003F1E91" w:rsidRDefault="003F1E91" w:rsidP="009C410D">
      <w:pPr>
        <w:ind w:left="3367" w:hanging="2050"/>
        <w:rPr>
          <w:rFonts w:eastAsia="Arial Unicode MS"/>
          <w:b/>
          <w:sz w:val="28"/>
          <w:szCs w:val="28"/>
        </w:rPr>
      </w:pPr>
    </w:p>
    <w:p w14:paraId="07B0FD63" w14:textId="15C4BDC9" w:rsidR="009C410D" w:rsidRPr="003557FD" w:rsidRDefault="009C410D" w:rsidP="009C410D">
      <w:pPr>
        <w:ind w:left="3367" w:hanging="2050"/>
        <w:rPr>
          <w:rFonts w:eastAsia="Arial Unicode MS"/>
          <w:sz w:val="28"/>
          <w:szCs w:val="28"/>
        </w:rPr>
      </w:pPr>
      <w:bookmarkStart w:id="23" w:name="_GoBack"/>
      <w:bookmarkEnd w:id="23"/>
      <w:r w:rsidRPr="003557FD">
        <w:rPr>
          <w:rFonts w:eastAsia="Arial Unicode MS"/>
          <w:b/>
          <w:sz w:val="28"/>
          <w:szCs w:val="28"/>
        </w:rPr>
        <w:lastRenderedPageBreak/>
        <w:t xml:space="preserve">Основные технические данные, технико-экономические показатели котельной. </w:t>
      </w:r>
    </w:p>
    <w:tbl>
      <w:tblPr>
        <w:tblStyle w:val="22"/>
        <w:tblW w:w="5000" w:type="pct"/>
        <w:tblLook w:val="04A0" w:firstRow="1" w:lastRow="0" w:firstColumn="1" w:lastColumn="0" w:noHBand="0" w:noVBand="1"/>
      </w:tblPr>
      <w:tblGrid>
        <w:gridCol w:w="674"/>
        <w:gridCol w:w="5590"/>
        <w:gridCol w:w="955"/>
        <w:gridCol w:w="2125"/>
      </w:tblGrid>
      <w:tr w:rsidR="009C410D" w:rsidRPr="009C410D" w14:paraId="7C620CA5" w14:textId="77777777" w:rsidTr="004D32F4">
        <w:trPr>
          <w:trHeight w:val="655"/>
        </w:trPr>
        <w:tc>
          <w:tcPr>
            <w:tcW w:w="361" w:type="pct"/>
          </w:tcPr>
          <w:p w14:paraId="1AFB90DD" w14:textId="77777777" w:rsidR="009C410D" w:rsidRPr="009C410D" w:rsidRDefault="009C410D" w:rsidP="004D32F4">
            <w:pPr>
              <w:ind w:left="113"/>
              <w:rPr>
                <w:szCs w:val="24"/>
              </w:rPr>
            </w:pPr>
            <w:r w:rsidRPr="009C410D">
              <w:rPr>
                <w:szCs w:val="24"/>
              </w:rPr>
              <w:t xml:space="preserve">№ </w:t>
            </w:r>
          </w:p>
        </w:tc>
        <w:tc>
          <w:tcPr>
            <w:tcW w:w="2991" w:type="pct"/>
          </w:tcPr>
          <w:p w14:paraId="3FF12DAD" w14:textId="77777777" w:rsidR="009C410D" w:rsidRPr="009C410D" w:rsidRDefault="009C410D" w:rsidP="004D32F4">
            <w:pPr>
              <w:ind w:left="143"/>
              <w:jc w:val="center"/>
              <w:rPr>
                <w:szCs w:val="24"/>
              </w:rPr>
            </w:pPr>
            <w:r w:rsidRPr="009C410D">
              <w:rPr>
                <w:szCs w:val="24"/>
              </w:rPr>
              <w:t xml:space="preserve">Параметры </w:t>
            </w:r>
          </w:p>
        </w:tc>
        <w:tc>
          <w:tcPr>
            <w:tcW w:w="511" w:type="pct"/>
          </w:tcPr>
          <w:p w14:paraId="227212F3" w14:textId="77777777" w:rsidR="009C410D" w:rsidRPr="009C410D" w:rsidRDefault="009C410D" w:rsidP="004D32F4">
            <w:pPr>
              <w:ind w:left="-1"/>
              <w:jc w:val="center"/>
              <w:rPr>
                <w:szCs w:val="24"/>
              </w:rPr>
            </w:pPr>
            <w:r w:rsidRPr="009C410D">
              <w:rPr>
                <w:szCs w:val="24"/>
              </w:rPr>
              <w:t>Ед. изм.</w:t>
            </w:r>
          </w:p>
        </w:tc>
        <w:tc>
          <w:tcPr>
            <w:tcW w:w="1137" w:type="pct"/>
          </w:tcPr>
          <w:p w14:paraId="0D4DCA99" w14:textId="77777777" w:rsidR="009C410D" w:rsidRPr="009C410D" w:rsidRDefault="009C410D" w:rsidP="004D32F4">
            <w:pPr>
              <w:ind w:left="281"/>
              <w:jc w:val="center"/>
              <w:rPr>
                <w:szCs w:val="24"/>
              </w:rPr>
            </w:pPr>
            <w:r w:rsidRPr="009C410D">
              <w:rPr>
                <w:szCs w:val="24"/>
              </w:rPr>
              <w:t xml:space="preserve">Значения </w:t>
            </w:r>
          </w:p>
        </w:tc>
      </w:tr>
      <w:tr w:rsidR="009C410D" w:rsidRPr="009C410D" w14:paraId="1B43E253" w14:textId="77777777" w:rsidTr="004D32F4">
        <w:trPr>
          <w:trHeight w:val="279"/>
        </w:trPr>
        <w:tc>
          <w:tcPr>
            <w:tcW w:w="361" w:type="pct"/>
          </w:tcPr>
          <w:p w14:paraId="588C1791" w14:textId="77777777" w:rsidR="009C410D" w:rsidRPr="009C410D" w:rsidRDefault="009C410D" w:rsidP="004D32F4">
            <w:pPr>
              <w:ind w:left="113"/>
              <w:rPr>
                <w:szCs w:val="24"/>
              </w:rPr>
            </w:pPr>
            <w:r w:rsidRPr="009C410D">
              <w:rPr>
                <w:szCs w:val="24"/>
              </w:rPr>
              <w:t xml:space="preserve">1. </w:t>
            </w:r>
          </w:p>
        </w:tc>
        <w:tc>
          <w:tcPr>
            <w:tcW w:w="2991" w:type="pct"/>
          </w:tcPr>
          <w:p w14:paraId="1170F8CF" w14:textId="77777777" w:rsidR="009C410D" w:rsidRPr="009C410D" w:rsidRDefault="009C410D" w:rsidP="004D32F4">
            <w:pPr>
              <w:ind w:left="252"/>
              <w:rPr>
                <w:szCs w:val="24"/>
              </w:rPr>
            </w:pPr>
            <w:r w:rsidRPr="009C410D">
              <w:rPr>
                <w:szCs w:val="24"/>
              </w:rPr>
              <w:t xml:space="preserve">Серия, исполнение </w:t>
            </w:r>
          </w:p>
        </w:tc>
        <w:tc>
          <w:tcPr>
            <w:tcW w:w="511" w:type="pct"/>
          </w:tcPr>
          <w:p w14:paraId="3605DC97" w14:textId="77777777" w:rsidR="009C410D" w:rsidRPr="009C410D" w:rsidRDefault="009C410D" w:rsidP="004D32F4">
            <w:pPr>
              <w:ind w:left="-1"/>
              <w:jc w:val="center"/>
              <w:rPr>
                <w:szCs w:val="24"/>
              </w:rPr>
            </w:pPr>
            <w:r w:rsidRPr="009C410D">
              <w:rPr>
                <w:szCs w:val="24"/>
              </w:rPr>
              <w:t>Шт.</w:t>
            </w:r>
          </w:p>
        </w:tc>
        <w:tc>
          <w:tcPr>
            <w:tcW w:w="1137" w:type="pct"/>
          </w:tcPr>
          <w:p w14:paraId="19EC59F6" w14:textId="77777777" w:rsidR="009C410D" w:rsidRPr="009C410D" w:rsidRDefault="009C410D" w:rsidP="004D32F4">
            <w:pPr>
              <w:rPr>
                <w:szCs w:val="24"/>
              </w:rPr>
            </w:pPr>
            <w:r w:rsidRPr="009C410D">
              <w:rPr>
                <w:b/>
                <w:szCs w:val="24"/>
              </w:rPr>
              <w:t>ENERGY- РАГМАТИК-3500</w:t>
            </w:r>
          </w:p>
        </w:tc>
      </w:tr>
      <w:tr w:rsidR="009C410D" w:rsidRPr="009C410D" w14:paraId="3E0C155F" w14:textId="77777777" w:rsidTr="004D32F4">
        <w:trPr>
          <w:trHeight w:val="655"/>
        </w:trPr>
        <w:tc>
          <w:tcPr>
            <w:tcW w:w="361" w:type="pct"/>
          </w:tcPr>
          <w:p w14:paraId="164E4739" w14:textId="77777777" w:rsidR="009C410D" w:rsidRPr="009C410D" w:rsidRDefault="009C410D" w:rsidP="004D32F4">
            <w:pPr>
              <w:ind w:left="113"/>
              <w:rPr>
                <w:szCs w:val="24"/>
              </w:rPr>
            </w:pPr>
            <w:r w:rsidRPr="009C410D">
              <w:rPr>
                <w:szCs w:val="24"/>
              </w:rPr>
              <w:t xml:space="preserve">2. </w:t>
            </w:r>
          </w:p>
        </w:tc>
        <w:tc>
          <w:tcPr>
            <w:tcW w:w="2991" w:type="pct"/>
          </w:tcPr>
          <w:p w14:paraId="540F0A9B" w14:textId="77777777" w:rsidR="009C410D" w:rsidRPr="009C410D" w:rsidRDefault="009C410D" w:rsidP="004D32F4">
            <w:pPr>
              <w:ind w:left="252"/>
              <w:rPr>
                <w:szCs w:val="24"/>
              </w:rPr>
            </w:pPr>
            <w:r w:rsidRPr="009C410D">
              <w:rPr>
                <w:szCs w:val="24"/>
              </w:rPr>
              <w:t xml:space="preserve">Тип котлов </w:t>
            </w:r>
          </w:p>
        </w:tc>
        <w:tc>
          <w:tcPr>
            <w:tcW w:w="511" w:type="pct"/>
          </w:tcPr>
          <w:p w14:paraId="6016BF4A" w14:textId="77777777" w:rsidR="009C410D" w:rsidRPr="009C410D" w:rsidRDefault="009C410D" w:rsidP="004D32F4">
            <w:pPr>
              <w:ind w:left="-1"/>
              <w:jc w:val="center"/>
              <w:rPr>
                <w:szCs w:val="24"/>
              </w:rPr>
            </w:pPr>
            <w:r w:rsidRPr="009C410D">
              <w:rPr>
                <w:szCs w:val="24"/>
              </w:rPr>
              <w:t>3</w:t>
            </w:r>
          </w:p>
        </w:tc>
        <w:tc>
          <w:tcPr>
            <w:tcW w:w="1137" w:type="pct"/>
          </w:tcPr>
          <w:p w14:paraId="63B551B2" w14:textId="77777777" w:rsidR="009C410D" w:rsidRPr="009C410D" w:rsidRDefault="009C410D" w:rsidP="004D32F4">
            <w:pPr>
              <w:jc w:val="center"/>
              <w:rPr>
                <w:szCs w:val="24"/>
              </w:rPr>
            </w:pPr>
            <w:r w:rsidRPr="009C410D">
              <w:rPr>
                <w:szCs w:val="24"/>
              </w:rPr>
              <w:t xml:space="preserve">Водогрейный котел «Rossen» RS-D </w:t>
            </w:r>
          </w:p>
        </w:tc>
      </w:tr>
      <w:tr w:rsidR="009C410D" w:rsidRPr="009C410D" w14:paraId="1AC1AB09" w14:textId="77777777" w:rsidTr="004D32F4">
        <w:trPr>
          <w:trHeight w:val="331"/>
        </w:trPr>
        <w:tc>
          <w:tcPr>
            <w:tcW w:w="361" w:type="pct"/>
          </w:tcPr>
          <w:p w14:paraId="709CB314" w14:textId="77777777" w:rsidR="009C410D" w:rsidRPr="009C410D" w:rsidRDefault="009C410D" w:rsidP="004D32F4">
            <w:pPr>
              <w:ind w:left="113"/>
              <w:rPr>
                <w:szCs w:val="24"/>
              </w:rPr>
            </w:pPr>
            <w:r w:rsidRPr="009C410D">
              <w:rPr>
                <w:szCs w:val="24"/>
              </w:rPr>
              <w:t xml:space="preserve">3. </w:t>
            </w:r>
          </w:p>
        </w:tc>
        <w:tc>
          <w:tcPr>
            <w:tcW w:w="2991" w:type="pct"/>
          </w:tcPr>
          <w:p w14:paraId="468EF0BD" w14:textId="77777777" w:rsidR="009C410D" w:rsidRPr="009C410D" w:rsidRDefault="009C410D" w:rsidP="004D32F4">
            <w:pPr>
              <w:ind w:left="252"/>
              <w:rPr>
                <w:szCs w:val="24"/>
              </w:rPr>
            </w:pPr>
            <w:r w:rsidRPr="009C410D">
              <w:rPr>
                <w:szCs w:val="24"/>
              </w:rPr>
              <w:t xml:space="preserve">Основное топливо </w:t>
            </w:r>
          </w:p>
        </w:tc>
        <w:tc>
          <w:tcPr>
            <w:tcW w:w="511" w:type="pct"/>
          </w:tcPr>
          <w:p w14:paraId="74B660D8" w14:textId="77777777" w:rsidR="009C410D" w:rsidRPr="009C410D" w:rsidRDefault="009C410D" w:rsidP="004D32F4">
            <w:pPr>
              <w:ind w:left="389"/>
              <w:jc w:val="center"/>
              <w:rPr>
                <w:szCs w:val="24"/>
              </w:rPr>
            </w:pPr>
          </w:p>
        </w:tc>
        <w:tc>
          <w:tcPr>
            <w:tcW w:w="1137" w:type="pct"/>
          </w:tcPr>
          <w:p w14:paraId="13AE24AD" w14:textId="77777777" w:rsidR="009C410D" w:rsidRPr="009C410D" w:rsidRDefault="009C410D" w:rsidP="004D32F4">
            <w:pPr>
              <w:ind w:left="112"/>
              <w:rPr>
                <w:szCs w:val="24"/>
              </w:rPr>
            </w:pPr>
            <w:r w:rsidRPr="009C410D">
              <w:rPr>
                <w:szCs w:val="24"/>
              </w:rPr>
              <w:t xml:space="preserve">Природный газ </w:t>
            </w:r>
          </w:p>
        </w:tc>
      </w:tr>
      <w:tr w:rsidR="009C410D" w:rsidRPr="009C410D" w14:paraId="74FE7171" w14:textId="77777777" w:rsidTr="004D32F4">
        <w:trPr>
          <w:trHeight w:val="331"/>
        </w:trPr>
        <w:tc>
          <w:tcPr>
            <w:tcW w:w="361" w:type="pct"/>
          </w:tcPr>
          <w:p w14:paraId="12CB35DD" w14:textId="77777777" w:rsidR="009C410D" w:rsidRPr="009C410D" w:rsidRDefault="009C410D" w:rsidP="004D32F4">
            <w:pPr>
              <w:ind w:left="113"/>
              <w:rPr>
                <w:szCs w:val="24"/>
              </w:rPr>
            </w:pPr>
            <w:r w:rsidRPr="009C410D">
              <w:rPr>
                <w:szCs w:val="24"/>
              </w:rPr>
              <w:t xml:space="preserve">4. </w:t>
            </w:r>
          </w:p>
        </w:tc>
        <w:tc>
          <w:tcPr>
            <w:tcW w:w="2991" w:type="pct"/>
          </w:tcPr>
          <w:p w14:paraId="18DE1E9A" w14:textId="77777777" w:rsidR="009C410D" w:rsidRPr="009C410D" w:rsidRDefault="009C410D" w:rsidP="004D32F4">
            <w:pPr>
              <w:ind w:left="252"/>
              <w:rPr>
                <w:szCs w:val="24"/>
              </w:rPr>
            </w:pPr>
            <w:r w:rsidRPr="009C410D">
              <w:rPr>
                <w:szCs w:val="24"/>
              </w:rPr>
              <w:t xml:space="preserve">Теплопроизводительность  </w:t>
            </w:r>
          </w:p>
        </w:tc>
        <w:tc>
          <w:tcPr>
            <w:tcW w:w="511" w:type="pct"/>
          </w:tcPr>
          <w:p w14:paraId="1C48C015" w14:textId="77777777" w:rsidR="009C410D" w:rsidRPr="009C410D" w:rsidRDefault="009C410D" w:rsidP="004D32F4">
            <w:pPr>
              <w:ind w:right="188"/>
              <w:jc w:val="center"/>
              <w:rPr>
                <w:szCs w:val="24"/>
              </w:rPr>
            </w:pPr>
            <w:r w:rsidRPr="009C410D">
              <w:rPr>
                <w:szCs w:val="24"/>
              </w:rPr>
              <w:t>МВт</w:t>
            </w:r>
          </w:p>
        </w:tc>
        <w:tc>
          <w:tcPr>
            <w:tcW w:w="1137" w:type="pct"/>
          </w:tcPr>
          <w:p w14:paraId="2DFD99B5" w14:textId="77777777" w:rsidR="009C410D" w:rsidRPr="009C410D" w:rsidRDefault="009C410D" w:rsidP="004D32F4">
            <w:pPr>
              <w:ind w:left="388"/>
              <w:rPr>
                <w:szCs w:val="24"/>
              </w:rPr>
            </w:pPr>
            <w:r w:rsidRPr="009C410D">
              <w:rPr>
                <w:szCs w:val="24"/>
              </w:rPr>
              <w:t xml:space="preserve">3,5 </w:t>
            </w:r>
          </w:p>
        </w:tc>
      </w:tr>
      <w:tr w:rsidR="009C410D" w:rsidRPr="009C410D" w14:paraId="20F63D53" w14:textId="77777777" w:rsidTr="004D32F4">
        <w:trPr>
          <w:trHeight w:val="376"/>
        </w:trPr>
        <w:tc>
          <w:tcPr>
            <w:tcW w:w="361" w:type="pct"/>
          </w:tcPr>
          <w:p w14:paraId="60530132" w14:textId="77777777" w:rsidR="009C410D" w:rsidRPr="009C410D" w:rsidRDefault="009C410D" w:rsidP="004D32F4">
            <w:pPr>
              <w:ind w:left="113"/>
              <w:rPr>
                <w:szCs w:val="24"/>
              </w:rPr>
            </w:pPr>
            <w:r w:rsidRPr="009C410D">
              <w:rPr>
                <w:szCs w:val="24"/>
              </w:rPr>
              <w:t xml:space="preserve">5. </w:t>
            </w:r>
          </w:p>
        </w:tc>
        <w:tc>
          <w:tcPr>
            <w:tcW w:w="2991" w:type="pct"/>
          </w:tcPr>
          <w:p w14:paraId="6B61D2D2" w14:textId="77777777" w:rsidR="009C410D" w:rsidRPr="009C410D" w:rsidRDefault="009C410D" w:rsidP="004D32F4">
            <w:pPr>
              <w:ind w:left="108" w:right="-108" w:firstLine="144"/>
              <w:rPr>
                <w:szCs w:val="24"/>
              </w:rPr>
            </w:pPr>
            <w:r w:rsidRPr="009C410D">
              <w:rPr>
                <w:szCs w:val="24"/>
              </w:rPr>
              <w:t xml:space="preserve">Диапазон регулирования теплопроизводительности по отношению к номинальной. </w:t>
            </w:r>
          </w:p>
        </w:tc>
        <w:tc>
          <w:tcPr>
            <w:tcW w:w="511" w:type="pct"/>
          </w:tcPr>
          <w:p w14:paraId="22E1C591" w14:textId="77777777" w:rsidR="009C410D" w:rsidRPr="009C410D" w:rsidRDefault="009C410D" w:rsidP="004D32F4">
            <w:pPr>
              <w:ind w:right="125"/>
              <w:jc w:val="center"/>
              <w:rPr>
                <w:szCs w:val="24"/>
              </w:rPr>
            </w:pPr>
            <w:r w:rsidRPr="009C410D">
              <w:rPr>
                <w:szCs w:val="24"/>
              </w:rPr>
              <w:t>%</w:t>
            </w:r>
          </w:p>
        </w:tc>
        <w:tc>
          <w:tcPr>
            <w:tcW w:w="1137" w:type="pct"/>
          </w:tcPr>
          <w:p w14:paraId="4A650825" w14:textId="77777777" w:rsidR="009C410D" w:rsidRPr="009C410D" w:rsidRDefault="009C410D" w:rsidP="004D32F4">
            <w:pPr>
              <w:ind w:left="388"/>
              <w:rPr>
                <w:szCs w:val="24"/>
              </w:rPr>
            </w:pPr>
            <w:r w:rsidRPr="009C410D">
              <w:rPr>
                <w:szCs w:val="24"/>
              </w:rPr>
              <w:t xml:space="preserve">30…100 </w:t>
            </w:r>
          </w:p>
        </w:tc>
      </w:tr>
      <w:tr w:rsidR="009C410D" w:rsidRPr="009C410D" w14:paraId="53FCB597" w14:textId="77777777" w:rsidTr="004D32F4">
        <w:trPr>
          <w:trHeight w:val="311"/>
        </w:trPr>
        <w:tc>
          <w:tcPr>
            <w:tcW w:w="361" w:type="pct"/>
          </w:tcPr>
          <w:p w14:paraId="219B5060" w14:textId="77777777" w:rsidR="009C410D" w:rsidRPr="009C410D" w:rsidRDefault="009C410D" w:rsidP="004D32F4">
            <w:pPr>
              <w:ind w:left="113"/>
              <w:rPr>
                <w:szCs w:val="24"/>
              </w:rPr>
            </w:pPr>
            <w:r w:rsidRPr="009C410D">
              <w:rPr>
                <w:szCs w:val="24"/>
              </w:rPr>
              <w:t xml:space="preserve">6. </w:t>
            </w:r>
          </w:p>
        </w:tc>
        <w:tc>
          <w:tcPr>
            <w:tcW w:w="2991" w:type="pct"/>
          </w:tcPr>
          <w:p w14:paraId="5E6747B1" w14:textId="77777777" w:rsidR="009C410D" w:rsidRPr="009C410D" w:rsidRDefault="009C410D" w:rsidP="004D32F4">
            <w:pPr>
              <w:ind w:left="108"/>
              <w:rPr>
                <w:szCs w:val="24"/>
              </w:rPr>
            </w:pPr>
            <w:r w:rsidRPr="009C410D">
              <w:rPr>
                <w:szCs w:val="24"/>
              </w:rPr>
              <w:t xml:space="preserve">Максимальное давление воды на выходе из котла </w:t>
            </w:r>
          </w:p>
        </w:tc>
        <w:tc>
          <w:tcPr>
            <w:tcW w:w="511" w:type="pct"/>
          </w:tcPr>
          <w:p w14:paraId="3B3642D1" w14:textId="77777777" w:rsidR="009C410D" w:rsidRPr="009C410D" w:rsidRDefault="009C410D" w:rsidP="004D32F4">
            <w:pPr>
              <w:ind w:right="169"/>
              <w:jc w:val="center"/>
              <w:rPr>
                <w:szCs w:val="24"/>
              </w:rPr>
            </w:pPr>
            <w:r w:rsidRPr="009C410D">
              <w:rPr>
                <w:szCs w:val="24"/>
              </w:rPr>
              <w:t>МПа</w:t>
            </w:r>
          </w:p>
        </w:tc>
        <w:tc>
          <w:tcPr>
            <w:tcW w:w="1137" w:type="pct"/>
          </w:tcPr>
          <w:p w14:paraId="2BAE2CE2" w14:textId="77777777" w:rsidR="009C410D" w:rsidRPr="009C410D" w:rsidRDefault="009C410D" w:rsidP="004D32F4">
            <w:pPr>
              <w:ind w:left="388"/>
              <w:rPr>
                <w:szCs w:val="24"/>
              </w:rPr>
            </w:pPr>
            <w:r w:rsidRPr="009C410D">
              <w:rPr>
                <w:szCs w:val="24"/>
              </w:rPr>
              <w:t xml:space="preserve">0,6 </w:t>
            </w:r>
          </w:p>
        </w:tc>
      </w:tr>
      <w:tr w:rsidR="009C410D" w:rsidRPr="009C410D" w14:paraId="6A0B470F" w14:textId="77777777" w:rsidTr="004D32F4">
        <w:trPr>
          <w:trHeight w:val="331"/>
        </w:trPr>
        <w:tc>
          <w:tcPr>
            <w:tcW w:w="361" w:type="pct"/>
          </w:tcPr>
          <w:p w14:paraId="20CF3361" w14:textId="77777777" w:rsidR="009C410D" w:rsidRPr="009C410D" w:rsidRDefault="009C410D" w:rsidP="004D32F4">
            <w:pPr>
              <w:ind w:left="113"/>
              <w:rPr>
                <w:szCs w:val="24"/>
              </w:rPr>
            </w:pPr>
            <w:r w:rsidRPr="009C410D">
              <w:rPr>
                <w:szCs w:val="24"/>
              </w:rPr>
              <w:t xml:space="preserve">7. </w:t>
            </w:r>
          </w:p>
        </w:tc>
        <w:tc>
          <w:tcPr>
            <w:tcW w:w="2991" w:type="pct"/>
          </w:tcPr>
          <w:p w14:paraId="47F2DBB1" w14:textId="77777777" w:rsidR="009C410D" w:rsidRPr="009C410D" w:rsidRDefault="009C410D" w:rsidP="004D32F4">
            <w:pPr>
              <w:ind w:left="252"/>
              <w:rPr>
                <w:szCs w:val="24"/>
              </w:rPr>
            </w:pPr>
            <w:r w:rsidRPr="009C410D">
              <w:rPr>
                <w:szCs w:val="24"/>
              </w:rPr>
              <w:t xml:space="preserve">T воды на входе в котел </w:t>
            </w:r>
          </w:p>
        </w:tc>
        <w:tc>
          <w:tcPr>
            <w:tcW w:w="511" w:type="pct"/>
          </w:tcPr>
          <w:p w14:paraId="4AE2EBC5" w14:textId="77777777" w:rsidR="009C410D" w:rsidRPr="009C410D" w:rsidRDefault="009C410D" w:rsidP="004D32F4">
            <w:pPr>
              <w:ind w:right="78"/>
              <w:jc w:val="center"/>
              <w:rPr>
                <w:szCs w:val="24"/>
              </w:rPr>
            </w:pPr>
            <w:r w:rsidRPr="009C410D">
              <w:rPr>
                <w:szCs w:val="24"/>
              </w:rPr>
              <w:t>˚С</w:t>
            </w:r>
          </w:p>
        </w:tc>
        <w:tc>
          <w:tcPr>
            <w:tcW w:w="1137" w:type="pct"/>
          </w:tcPr>
          <w:p w14:paraId="7E7BAF91" w14:textId="77777777" w:rsidR="009C410D" w:rsidRPr="009C410D" w:rsidRDefault="009C410D" w:rsidP="004D32F4">
            <w:pPr>
              <w:ind w:left="388"/>
              <w:rPr>
                <w:szCs w:val="24"/>
              </w:rPr>
            </w:pPr>
            <w:r w:rsidRPr="009C410D">
              <w:rPr>
                <w:szCs w:val="24"/>
              </w:rPr>
              <w:t xml:space="preserve">75 </w:t>
            </w:r>
          </w:p>
        </w:tc>
      </w:tr>
      <w:tr w:rsidR="009C410D" w:rsidRPr="009C410D" w14:paraId="2A9881D2" w14:textId="77777777" w:rsidTr="004D32F4">
        <w:trPr>
          <w:trHeight w:val="331"/>
        </w:trPr>
        <w:tc>
          <w:tcPr>
            <w:tcW w:w="361" w:type="pct"/>
          </w:tcPr>
          <w:p w14:paraId="4DB1EE2E" w14:textId="77777777" w:rsidR="009C410D" w:rsidRPr="009C410D" w:rsidRDefault="009C410D" w:rsidP="004D32F4">
            <w:pPr>
              <w:ind w:left="113"/>
              <w:rPr>
                <w:szCs w:val="24"/>
              </w:rPr>
            </w:pPr>
            <w:r w:rsidRPr="009C410D">
              <w:rPr>
                <w:szCs w:val="24"/>
              </w:rPr>
              <w:t xml:space="preserve">8. </w:t>
            </w:r>
          </w:p>
        </w:tc>
        <w:tc>
          <w:tcPr>
            <w:tcW w:w="2991" w:type="pct"/>
          </w:tcPr>
          <w:p w14:paraId="3E0B2B7C" w14:textId="77777777" w:rsidR="009C410D" w:rsidRPr="009C410D" w:rsidRDefault="009C410D" w:rsidP="004D32F4">
            <w:pPr>
              <w:ind w:left="252"/>
              <w:rPr>
                <w:szCs w:val="24"/>
              </w:rPr>
            </w:pPr>
            <w:r w:rsidRPr="009C410D">
              <w:rPr>
                <w:szCs w:val="24"/>
              </w:rPr>
              <w:t xml:space="preserve">T воды на выходе из котла </w:t>
            </w:r>
          </w:p>
        </w:tc>
        <w:tc>
          <w:tcPr>
            <w:tcW w:w="511" w:type="pct"/>
          </w:tcPr>
          <w:p w14:paraId="4D90068B" w14:textId="77777777" w:rsidR="009C410D" w:rsidRPr="009C410D" w:rsidRDefault="009C410D" w:rsidP="004D32F4">
            <w:pPr>
              <w:ind w:right="78"/>
              <w:jc w:val="center"/>
              <w:rPr>
                <w:szCs w:val="24"/>
              </w:rPr>
            </w:pPr>
            <w:r w:rsidRPr="009C410D">
              <w:rPr>
                <w:szCs w:val="24"/>
              </w:rPr>
              <w:t>˚С</w:t>
            </w:r>
          </w:p>
        </w:tc>
        <w:tc>
          <w:tcPr>
            <w:tcW w:w="1137" w:type="pct"/>
          </w:tcPr>
          <w:p w14:paraId="2957DBD0" w14:textId="77777777" w:rsidR="009C410D" w:rsidRPr="009C410D" w:rsidRDefault="009C410D" w:rsidP="004D32F4">
            <w:pPr>
              <w:ind w:left="388"/>
              <w:rPr>
                <w:szCs w:val="24"/>
              </w:rPr>
            </w:pPr>
            <w:r w:rsidRPr="009C410D">
              <w:rPr>
                <w:szCs w:val="24"/>
              </w:rPr>
              <w:t xml:space="preserve">100 </w:t>
            </w:r>
          </w:p>
        </w:tc>
      </w:tr>
      <w:tr w:rsidR="009C410D" w:rsidRPr="009C410D" w14:paraId="3B8A2B90" w14:textId="77777777" w:rsidTr="004D32F4">
        <w:trPr>
          <w:trHeight w:val="334"/>
        </w:trPr>
        <w:tc>
          <w:tcPr>
            <w:tcW w:w="361" w:type="pct"/>
          </w:tcPr>
          <w:p w14:paraId="37B9252A" w14:textId="77777777" w:rsidR="009C410D" w:rsidRPr="009C410D" w:rsidRDefault="009C410D" w:rsidP="004D32F4">
            <w:pPr>
              <w:ind w:left="113"/>
              <w:rPr>
                <w:szCs w:val="24"/>
              </w:rPr>
            </w:pPr>
            <w:r w:rsidRPr="009C410D">
              <w:rPr>
                <w:szCs w:val="24"/>
              </w:rPr>
              <w:t xml:space="preserve">9. </w:t>
            </w:r>
          </w:p>
        </w:tc>
        <w:tc>
          <w:tcPr>
            <w:tcW w:w="2991" w:type="pct"/>
          </w:tcPr>
          <w:p w14:paraId="54D387DC" w14:textId="77777777" w:rsidR="009C410D" w:rsidRPr="009C410D" w:rsidRDefault="009C410D" w:rsidP="004D32F4">
            <w:pPr>
              <w:ind w:left="252"/>
              <w:rPr>
                <w:szCs w:val="24"/>
              </w:rPr>
            </w:pPr>
            <w:r w:rsidRPr="009C410D">
              <w:rPr>
                <w:szCs w:val="24"/>
              </w:rPr>
              <w:t xml:space="preserve">КПД котла расчетный  </w:t>
            </w:r>
          </w:p>
        </w:tc>
        <w:tc>
          <w:tcPr>
            <w:tcW w:w="511" w:type="pct"/>
          </w:tcPr>
          <w:p w14:paraId="520FE753" w14:textId="77777777" w:rsidR="009C410D" w:rsidRPr="009C410D" w:rsidRDefault="009C410D" w:rsidP="004D32F4">
            <w:pPr>
              <w:ind w:right="125"/>
              <w:jc w:val="center"/>
              <w:rPr>
                <w:szCs w:val="24"/>
              </w:rPr>
            </w:pPr>
            <w:r w:rsidRPr="009C410D">
              <w:rPr>
                <w:szCs w:val="24"/>
              </w:rPr>
              <w:t>%</w:t>
            </w:r>
          </w:p>
        </w:tc>
        <w:tc>
          <w:tcPr>
            <w:tcW w:w="1137" w:type="pct"/>
          </w:tcPr>
          <w:p w14:paraId="472A4447" w14:textId="77777777" w:rsidR="009C410D" w:rsidRPr="009C410D" w:rsidRDefault="009C410D" w:rsidP="004D32F4">
            <w:pPr>
              <w:ind w:left="388"/>
              <w:rPr>
                <w:szCs w:val="24"/>
              </w:rPr>
            </w:pPr>
            <w:r w:rsidRPr="009C410D">
              <w:rPr>
                <w:szCs w:val="24"/>
              </w:rPr>
              <w:t xml:space="preserve">93 </w:t>
            </w:r>
          </w:p>
        </w:tc>
      </w:tr>
      <w:tr w:rsidR="009C410D" w:rsidRPr="009C410D" w14:paraId="6E7FB4B5" w14:textId="77777777" w:rsidTr="004D32F4">
        <w:trPr>
          <w:trHeight w:val="331"/>
        </w:trPr>
        <w:tc>
          <w:tcPr>
            <w:tcW w:w="361" w:type="pct"/>
          </w:tcPr>
          <w:p w14:paraId="3EB61000" w14:textId="77777777" w:rsidR="009C410D" w:rsidRPr="009C410D" w:rsidRDefault="009C410D" w:rsidP="004D32F4">
            <w:pPr>
              <w:ind w:left="113"/>
              <w:rPr>
                <w:szCs w:val="24"/>
              </w:rPr>
            </w:pPr>
            <w:r w:rsidRPr="009C410D">
              <w:rPr>
                <w:szCs w:val="24"/>
              </w:rPr>
              <w:t xml:space="preserve">10. </w:t>
            </w:r>
          </w:p>
        </w:tc>
        <w:tc>
          <w:tcPr>
            <w:tcW w:w="2991" w:type="pct"/>
          </w:tcPr>
          <w:p w14:paraId="69909DEC" w14:textId="77777777" w:rsidR="009C410D" w:rsidRPr="009C410D" w:rsidRDefault="009C410D" w:rsidP="004D32F4">
            <w:pPr>
              <w:ind w:left="252"/>
              <w:rPr>
                <w:szCs w:val="24"/>
              </w:rPr>
            </w:pPr>
            <w:r w:rsidRPr="009C410D">
              <w:rPr>
                <w:szCs w:val="24"/>
              </w:rPr>
              <w:t xml:space="preserve">Температура уходящих газов, не более </w:t>
            </w:r>
          </w:p>
        </w:tc>
        <w:tc>
          <w:tcPr>
            <w:tcW w:w="511" w:type="pct"/>
          </w:tcPr>
          <w:p w14:paraId="6C076356" w14:textId="77777777" w:rsidR="009C410D" w:rsidRPr="009C410D" w:rsidRDefault="009C410D" w:rsidP="004D32F4">
            <w:pPr>
              <w:ind w:right="78"/>
              <w:jc w:val="center"/>
              <w:rPr>
                <w:szCs w:val="24"/>
              </w:rPr>
            </w:pPr>
            <w:r w:rsidRPr="009C410D">
              <w:rPr>
                <w:szCs w:val="24"/>
              </w:rPr>
              <w:t>˚С</w:t>
            </w:r>
          </w:p>
        </w:tc>
        <w:tc>
          <w:tcPr>
            <w:tcW w:w="1137" w:type="pct"/>
          </w:tcPr>
          <w:p w14:paraId="727ADD10" w14:textId="77777777" w:rsidR="009C410D" w:rsidRPr="009C410D" w:rsidRDefault="009C410D" w:rsidP="004D32F4">
            <w:pPr>
              <w:ind w:left="388"/>
              <w:rPr>
                <w:szCs w:val="24"/>
              </w:rPr>
            </w:pPr>
            <w:r w:rsidRPr="009C410D">
              <w:rPr>
                <w:szCs w:val="24"/>
              </w:rPr>
              <w:t xml:space="preserve">120 </w:t>
            </w:r>
          </w:p>
        </w:tc>
      </w:tr>
      <w:tr w:rsidR="009C410D" w:rsidRPr="009C410D" w14:paraId="6F18F02B" w14:textId="77777777" w:rsidTr="004D32F4">
        <w:trPr>
          <w:trHeight w:val="331"/>
        </w:trPr>
        <w:tc>
          <w:tcPr>
            <w:tcW w:w="361" w:type="pct"/>
          </w:tcPr>
          <w:p w14:paraId="3444745F" w14:textId="77777777" w:rsidR="009C410D" w:rsidRPr="009C410D" w:rsidRDefault="009C410D" w:rsidP="004D32F4">
            <w:pPr>
              <w:ind w:left="113"/>
              <w:rPr>
                <w:szCs w:val="24"/>
              </w:rPr>
            </w:pPr>
            <w:r w:rsidRPr="009C410D">
              <w:rPr>
                <w:szCs w:val="24"/>
              </w:rPr>
              <w:t xml:space="preserve">11. </w:t>
            </w:r>
          </w:p>
        </w:tc>
        <w:tc>
          <w:tcPr>
            <w:tcW w:w="2991" w:type="pct"/>
          </w:tcPr>
          <w:p w14:paraId="41313AA7" w14:textId="77777777" w:rsidR="009C410D" w:rsidRPr="009C410D" w:rsidRDefault="009C410D" w:rsidP="004D32F4">
            <w:pPr>
              <w:ind w:left="252"/>
              <w:rPr>
                <w:szCs w:val="24"/>
              </w:rPr>
            </w:pPr>
            <w:r w:rsidRPr="009C410D">
              <w:rPr>
                <w:szCs w:val="24"/>
              </w:rPr>
              <w:t xml:space="preserve">Давление газа на вводе в котельную </w:t>
            </w:r>
          </w:p>
        </w:tc>
        <w:tc>
          <w:tcPr>
            <w:tcW w:w="511" w:type="pct"/>
          </w:tcPr>
          <w:p w14:paraId="18A3DFDA" w14:textId="77777777" w:rsidR="009C410D" w:rsidRPr="009C410D" w:rsidRDefault="009C410D" w:rsidP="004D32F4">
            <w:pPr>
              <w:ind w:right="169"/>
              <w:jc w:val="center"/>
              <w:rPr>
                <w:szCs w:val="24"/>
              </w:rPr>
            </w:pPr>
            <w:r w:rsidRPr="009C410D">
              <w:rPr>
                <w:szCs w:val="24"/>
              </w:rPr>
              <w:t>МПа</w:t>
            </w:r>
          </w:p>
        </w:tc>
        <w:tc>
          <w:tcPr>
            <w:tcW w:w="1137" w:type="pct"/>
          </w:tcPr>
          <w:p w14:paraId="61CF7719" w14:textId="77777777" w:rsidR="009C410D" w:rsidRPr="009C410D" w:rsidRDefault="009C410D" w:rsidP="004D32F4">
            <w:pPr>
              <w:ind w:left="388"/>
              <w:rPr>
                <w:szCs w:val="24"/>
              </w:rPr>
            </w:pPr>
            <w:r w:rsidRPr="009C410D">
              <w:rPr>
                <w:szCs w:val="24"/>
              </w:rPr>
              <w:t xml:space="preserve">0,3 </w:t>
            </w:r>
          </w:p>
        </w:tc>
      </w:tr>
      <w:tr w:rsidR="009C410D" w:rsidRPr="009C410D" w14:paraId="0B464E80" w14:textId="77777777" w:rsidTr="004D32F4">
        <w:trPr>
          <w:trHeight w:val="215"/>
        </w:trPr>
        <w:tc>
          <w:tcPr>
            <w:tcW w:w="361" w:type="pct"/>
          </w:tcPr>
          <w:p w14:paraId="2AC285A7" w14:textId="77777777" w:rsidR="009C410D" w:rsidRPr="009C410D" w:rsidRDefault="009C410D" w:rsidP="004D32F4">
            <w:pPr>
              <w:ind w:left="113"/>
              <w:rPr>
                <w:szCs w:val="24"/>
              </w:rPr>
            </w:pPr>
            <w:r w:rsidRPr="009C410D">
              <w:rPr>
                <w:szCs w:val="24"/>
              </w:rPr>
              <w:t xml:space="preserve">12. </w:t>
            </w:r>
          </w:p>
        </w:tc>
        <w:tc>
          <w:tcPr>
            <w:tcW w:w="2991" w:type="pct"/>
          </w:tcPr>
          <w:p w14:paraId="038E1E08" w14:textId="77777777" w:rsidR="009C410D" w:rsidRPr="009C410D" w:rsidRDefault="009C410D" w:rsidP="004D32F4">
            <w:pPr>
              <w:ind w:left="252"/>
              <w:rPr>
                <w:szCs w:val="24"/>
              </w:rPr>
            </w:pPr>
            <w:r w:rsidRPr="009C410D">
              <w:rPr>
                <w:szCs w:val="24"/>
              </w:rPr>
              <w:t xml:space="preserve">Электропитание  </w:t>
            </w:r>
          </w:p>
        </w:tc>
        <w:tc>
          <w:tcPr>
            <w:tcW w:w="511" w:type="pct"/>
          </w:tcPr>
          <w:p w14:paraId="7E22BB85" w14:textId="77777777" w:rsidR="009C410D" w:rsidRPr="009C410D" w:rsidRDefault="009C410D" w:rsidP="004D32F4">
            <w:pPr>
              <w:ind w:left="389"/>
              <w:jc w:val="center"/>
              <w:rPr>
                <w:szCs w:val="24"/>
              </w:rPr>
            </w:pPr>
            <w:r w:rsidRPr="009C410D">
              <w:rPr>
                <w:szCs w:val="24"/>
              </w:rPr>
              <w:t>-</w:t>
            </w:r>
          </w:p>
        </w:tc>
        <w:tc>
          <w:tcPr>
            <w:tcW w:w="1137" w:type="pct"/>
          </w:tcPr>
          <w:p w14:paraId="1580DA60" w14:textId="77777777" w:rsidR="009C410D" w:rsidRPr="009C410D" w:rsidRDefault="009C410D" w:rsidP="004D32F4">
            <w:pPr>
              <w:ind w:right="106"/>
              <w:rPr>
                <w:szCs w:val="24"/>
              </w:rPr>
            </w:pPr>
            <w:r w:rsidRPr="009C410D">
              <w:rPr>
                <w:szCs w:val="24"/>
              </w:rPr>
              <w:t xml:space="preserve"> 3~, 50 Гц, 220/380 </w:t>
            </w:r>
          </w:p>
        </w:tc>
      </w:tr>
      <w:tr w:rsidR="009C410D" w:rsidRPr="009C410D" w14:paraId="227C76A8" w14:textId="77777777" w:rsidTr="004D32F4">
        <w:trPr>
          <w:trHeight w:val="264"/>
        </w:trPr>
        <w:tc>
          <w:tcPr>
            <w:tcW w:w="361" w:type="pct"/>
          </w:tcPr>
          <w:p w14:paraId="233E2BC4" w14:textId="77777777" w:rsidR="009C410D" w:rsidRPr="009C410D" w:rsidRDefault="009C410D" w:rsidP="004D32F4">
            <w:pPr>
              <w:ind w:left="113"/>
              <w:rPr>
                <w:szCs w:val="24"/>
              </w:rPr>
            </w:pPr>
            <w:r w:rsidRPr="009C410D">
              <w:rPr>
                <w:szCs w:val="24"/>
              </w:rPr>
              <w:t xml:space="preserve">13. </w:t>
            </w:r>
          </w:p>
        </w:tc>
        <w:tc>
          <w:tcPr>
            <w:tcW w:w="2991" w:type="pct"/>
          </w:tcPr>
          <w:p w14:paraId="2321B893" w14:textId="77777777" w:rsidR="009C410D" w:rsidRPr="009C410D" w:rsidRDefault="009C410D" w:rsidP="004D32F4">
            <w:pPr>
              <w:ind w:left="108" w:firstLine="144"/>
              <w:rPr>
                <w:szCs w:val="24"/>
              </w:rPr>
            </w:pPr>
            <w:r w:rsidRPr="009C410D">
              <w:rPr>
                <w:szCs w:val="24"/>
              </w:rPr>
              <w:t xml:space="preserve">Масса сухая котельной </w:t>
            </w:r>
            <w:r w:rsidRPr="009C410D">
              <w:rPr>
                <w:szCs w:val="24"/>
              </w:rPr>
              <w:tab/>
              <w:t xml:space="preserve">установки брутто, не более </w:t>
            </w:r>
          </w:p>
        </w:tc>
        <w:tc>
          <w:tcPr>
            <w:tcW w:w="511" w:type="pct"/>
          </w:tcPr>
          <w:p w14:paraId="5FB2A5FC" w14:textId="77777777" w:rsidR="009C410D" w:rsidRPr="009C410D" w:rsidRDefault="009C410D" w:rsidP="004D32F4">
            <w:pPr>
              <w:ind w:right="107"/>
              <w:jc w:val="center"/>
              <w:rPr>
                <w:szCs w:val="24"/>
              </w:rPr>
            </w:pPr>
            <w:r w:rsidRPr="009C410D">
              <w:rPr>
                <w:szCs w:val="24"/>
              </w:rPr>
              <w:t>кг</w:t>
            </w:r>
          </w:p>
        </w:tc>
        <w:tc>
          <w:tcPr>
            <w:tcW w:w="1137" w:type="pct"/>
          </w:tcPr>
          <w:p w14:paraId="6396926E" w14:textId="77777777" w:rsidR="009C410D" w:rsidRPr="009C410D" w:rsidRDefault="009C410D" w:rsidP="004D32F4">
            <w:pPr>
              <w:ind w:left="388"/>
              <w:rPr>
                <w:szCs w:val="24"/>
              </w:rPr>
            </w:pPr>
            <w:r w:rsidRPr="009C410D">
              <w:rPr>
                <w:szCs w:val="24"/>
              </w:rPr>
              <w:t xml:space="preserve">21000 </w:t>
            </w:r>
          </w:p>
        </w:tc>
      </w:tr>
      <w:tr w:rsidR="009C410D" w:rsidRPr="009C410D" w14:paraId="0D06E842" w14:textId="77777777" w:rsidTr="004D32F4">
        <w:trPr>
          <w:trHeight w:val="331"/>
        </w:trPr>
        <w:tc>
          <w:tcPr>
            <w:tcW w:w="361" w:type="pct"/>
          </w:tcPr>
          <w:p w14:paraId="1BE0C5B4" w14:textId="77777777" w:rsidR="009C410D" w:rsidRPr="009C410D" w:rsidRDefault="009C410D" w:rsidP="004D32F4">
            <w:pPr>
              <w:ind w:left="113"/>
              <w:rPr>
                <w:szCs w:val="24"/>
              </w:rPr>
            </w:pPr>
            <w:r w:rsidRPr="009C410D">
              <w:rPr>
                <w:szCs w:val="24"/>
              </w:rPr>
              <w:t xml:space="preserve">14. </w:t>
            </w:r>
          </w:p>
        </w:tc>
        <w:tc>
          <w:tcPr>
            <w:tcW w:w="2991" w:type="pct"/>
          </w:tcPr>
          <w:p w14:paraId="190D467C" w14:textId="77777777" w:rsidR="009C410D" w:rsidRPr="009C410D" w:rsidRDefault="009C410D" w:rsidP="004D32F4">
            <w:pPr>
              <w:ind w:left="252"/>
              <w:rPr>
                <w:szCs w:val="24"/>
              </w:rPr>
            </w:pPr>
            <w:r w:rsidRPr="009C410D">
              <w:rPr>
                <w:szCs w:val="24"/>
              </w:rPr>
              <w:t xml:space="preserve">Количество модулей котельной </w:t>
            </w:r>
          </w:p>
        </w:tc>
        <w:tc>
          <w:tcPr>
            <w:tcW w:w="511" w:type="pct"/>
          </w:tcPr>
          <w:p w14:paraId="2D55D073" w14:textId="77777777" w:rsidR="009C410D" w:rsidRPr="009C410D" w:rsidRDefault="009C410D" w:rsidP="004D32F4">
            <w:pPr>
              <w:ind w:right="20"/>
              <w:jc w:val="center"/>
              <w:rPr>
                <w:szCs w:val="24"/>
              </w:rPr>
            </w:pPr>
            <w:r w:rsidRPr="009C410D">
              <w:rPr>
                <w:szCs w:val="24"/>
              </w:rPr>
              <w:t>шт</w:t>
            </w:r>
          </w:p>
        </w:tc>
        <w:tc>
          <w:tcPr>
            <w:tcW w:w="1137" w:type="pct"/>
          </w:tcPr>
          <w:p w14:paraId="502A979B" w14:textId="77777777" w:rsidR="009C410D" w:rsidRPr="009C410D" w:rsidRDefault="009C410D" w:rsidP="004D32F4">
            <w:pPr>
              <w:ind w:left="388"/>
              <w:rPr>
                <w:szCs w:val="24"/>
              </w:rPr>
            </w:pPr>
            <w:r w:rsidRPr="009C410D">
              <w:rPr>
                <w:szCs w:val="24"/>
              </w:rPr>
              <w:t xml:space="preserve"> 3 </w:t>
            </w:r>
          </w:p>
        </w:tc>
      </w:tr>
      <w:tr w:rsidR="009C410D" w:rsidRPr="009C410D" w14:paraId="317B37CB" w14:textId="77777777" w:rsidTr="004D32F4">
        <w:trPr>
          <w:trHeight w:val="334"/>
        </w:trPr>
        <w:tc>
          <w:tcPr>
            <w:tcW w:w="361" w:type="pct"/>
          </w:tcPr>
          <w:p w14:paraId="5D08E260" w14:textId="77777777" w:rsidR="009C410D" w:rsidRPr="009C410D" w:rsidRDefault="009C410D" w:rsidP="004D32F4">
            <w:pPr>
              <w:ind w:left="113"/>
              <w:rPr>
                <w:szCs w:val="24"/>
              </w:rPr>
            </w:pPr>
            <w:r w:rsidRPr="009C410D">
              <w:rPr>
                <w:szCs w:val="24"/>
              </w:rPr>
              <w:t xml:space="preserve">15. </w:t>
            </w:r>
          </w:p>
        </w:tc>
        <w:tc>
          <w:tcPr>
            <w:tcW w:w="2991" w:type="pct"/>
          </w:tcPr>
          <w:p w14:paraId="38E151C5" w14:textId="77777777" w:rsidR="009C410D" w:rsidRPr="009C410D" w:rsidRDefault="009C410D" w:rsidP="004D32F4">
            <w:pPr>
              <w:ind w:right="1045"/>
              <w:jc w:val="right"/>
              <w:rPr>
                <w:szCs w:val="24"/>
              </w:rPr>
            </w:pPr>
            <w:r w:rsidRPr="009C410D">
              <w:rPr>
                <w:szCs w:val="24"/>
              </w:rPr>
              <w:t xml:space="preserve">Габаритные размеры котельной               </w:t>
            </w:r>
          </w:p>
        </w:tc>
        <w:tc>
          <w:tcPr>
            <w:tcW w:w="511" w:type="pct"/>
          </w:tcPr>
          <w:p w14:paraId="370AC4B0" w14:textId="77777777" w:rsidR="009C410D" w:rsidRPr="009C410D" w:rsidRDefault="009C410D" w:rsidP="004D32F4">
            <w:pPr>
              <w:ind w:right="3"/>
              <w:jc w:val="center"/>
              <w:rPr>
                <w:szCs w:val="24"/>
              </w:rPr>
            </w:pPr>
            <w:r w:rsidRPr="009C410D">
              <w:rPr>
                <w:szCs w:val="24"/>
              </w:rPr>
              <w:t>мм</w:t>
            </w:r>
          </w:p>
        </w:tc>
        <w:tc>
          <w:tcPr>
            <w:tcW w:w="1137" w:type="pct"/>
          </w:tcPr>
          <w:p w14:paraId="332870C6" w14:textId="77777777" w:rsidR="009C410D" w:rsidRPr="009C410D" w:rsidRDefault="009C410D" w:rsidP="004D32F4">
            <w:pPr>
              <w:ind w:left="104"/>
              <w:rPr>
                <w:szCs w:val="24"/>
              </w:rPr>
            </w:pPr>
            <w:r w:rsidRPr="009C410D">
              <w:rPr>
                <w:szCs w:val="24"/>
              </w:rPr>
              <w:t xml:space="preserve">   11500х8020х3480 </w:t>
            </w:r>
          </w:p>
        </w:tc>
      </w:tr>
      <w:tr w:rsidR="009C410D" w:rsidRPr="009C410D" w14:paraId="5B987702" w14:textId="77777777" w:rsidTr="004D32F4">
        <w:trPr>
          <w:trHeight w:val="331"/>
        </w:trPr>
        <w:tc>
          <w:tcPr>
            <w:tcW w:w="361" w:type="pct"/>
          </w:tcPr>
          <w:p w14:paraId="5F1834BF" w14:textId="77777777" w:rsidR="009C410D" w:rsidRPr="009C410D" w:rsidRDefault="009C410D" w:rsidP="004D32F4">
            <w:pPr>
              <w:ind w:left="113"/>
              <w:rPr>
                <w:szCs w:val="24"/>
              </w:rPr>
            </w:pPr>
            <w:r w:rsidRPr="009C410D">
              <w:rPr>
                <w:szCs w:val="24"/>
              </w:rPr>
              <w:t xml:space="preserve">16. </w:t>
            </w:r>
          </w:p>
        </w:tc>
        <w:tc>
          <w:tcPr>
            <w:tcW w:w="2991" w:type="pct"/>
          </w:tcPr>
          <w:p w14:paraId="3EAC6099" w14:textId="77777777" w:rsidR="009C410D" w:rsidRPr="009C410D" w:rsidRDefault="009C410D" w:rsidP="004D32F4">
            <w:pPr>
              <w:ind w:left="252"/>
              <w:rPr>
                <w:szCs w:val="24"/>
              </w:rPr>
            </w:pPr>
            <w:r w:rsidRPr="009C410D">
              <w:rPr>
                <w:szCs w:val="24"/>
              </w:rPr>
              <w:t xml:space="preserve">Дымовая труба ø400/500, Н=9 м </w:t>
            </w:r>
          </w:p>
        </w:tc>
        <w:tc>
          <w:tcPr>
            <w:tcW w:w="511" w:type="pct"/>
          </w:tcPr>
          <w:p w14:paraId="7602A5EB" w14:textId="77777777" w:rsidR="009C410D" w:rsidRPr="009C410D" w:rsidRDefault="009C410D" w:rsidP="004D32F4">
            <w:pPr>
              <w:ind w:right="20"/>
              <w:jc w:val="center"/>
              <w:rPr>
                <w:szCs w:val="24"/>
              </w:rPr>
            </w:pPr>
            <w:r w:rsidRPr="009C410D">
              <w:rPr>
                <w:szCs w:val="24"/>
              </w:rPr>
              <w:t>шт</w:t>
            </w:r>
          </w:p>
        </w:tc>
        <w:tc>
          <w:tcPr>
            <w:tcW w:w="1137" w:type="pct"/>
          </w:tcPr>
          <w:p w14:paraId="5EA42E7E" w14:textId="77777777" w:rsidR="009C410D" w:rsidRPr="009C410D" w:rsidRDefault="009C410D" w:rsidP="004D32F4">
            <w:pPr>
              <w:ind w:left="104"/>
              <w:rPr>
                <w:szCs w:val="24"/>
              </w:rPr>
            </w:pPr>
            <w:r w:rsidRPr="009C410D">
              <w:rPr>
                <w:szCs w:val="24"/>
              </w:rPr>
              <w:t xml:space="preserve">     2 </w:t>
            </w:r>
          </w:p>
        </w:tc>
      </w:tr>
      <w:tr w:rsidR="009C410D" w:rsidRPr="009C410D" w14:paraId="12D7B8EB" w14:textId="77777777" w:rsidTr="004D32F4">
        <w:trPr>
          <w:trHeight w:val="331"/>
        </w:trPr>
        <w:tc>
          <w:tcPr>
            <w:tcW w:w="361" w:type="pct"/>
          </w:tcPr>
          <w:p w14:paraId="031A5C66" w14:textId="77777777" w:rsidR="009C410D" w:rsidRPr="009C410D" w:rsidRDefault="009C410D" w:rsidP="004D32F4">
            <w:pPr>
              <w:ind w:left="113"/>
              <w:rPr>
                <w:szCs w:val="24"/>
              </w:rPr>
            </w:pPr>
            <w:r w:rsidRPr="009C410D">
              <w:rPr>
                <w:szCs w:val="24"/>
              </w:rPr>
              <w:t xml:space="preserve"> </w:t>
            </w:r>
          </w:p>
        </w:tc>
        <w:tc>
          <w:tcPr>
            <w:tcW w:w="2991" w:type="pct"/>
          </w:tcPr>
          <w:p w14:paraId="25577246" w14:textId="77777777" w:rsidR="009C410D" w:rsidRPr="009C410D" w:rsidRDefault="009C410D" w:rsidP="004D32F4">
            <w:pPr>
              <w:ind w:left="252"/>
              <w:rPr>
                <w:szCs w:val="24"/>
              </w:rPr>
            </w:pPr>
            <w:r w:rsidRPr="009C410D">
              <w:rPr>
                <w:szCs w:val="24"/>
              </w:rPr>
              <w:t xml:space="preserve">Дымовая труба ø450/550, Н=9 м </w:t>
            </w:r>
          </w:p>
        </w:tc>
        <w:tc>
          <w:tcPr>
            <w:tcW w:w="511" w:type="pct"/>
          </w:tcPr>
          <w:p w14:paraId="26C7AA45" w14:textId="77777777" w:rsidR="009C410D" w:rsidRPr="009C410D" w:rsidRDefault="009C410D" w:rsidP="004D32F4">
            <w:pPr>
              <w:ind w:right="20"/>
              <w:jc w:val="center"/>
              <w:rPr>
                <w:szCs w:val="24"/>
              </w:rPr>
            </w:pPr>
            <w:r w:rsidRPr="009C410D">
              <w:rPr>
                <w:szCs w:val="24"/>
              </w:rPr>
              <w:t>шт</w:t>
            </w:r>
          </w:p>
        </w:tc>
        <w:tc>
          <w:tcPr>
            <w:tcW w:w="1137" w:type="pct"/>
          </w:tcPr>
          <w:p w14:paraId="54DBE471" w14:textId="77777777" w:rsidR="009C410D" w:rsidRPr="009C410D" w:rsidRDefault="009C410D" w:rsidP="004D32F4">
            <w:pPr>
              <w:ind w:left="104"/>
              <w:rPr>
                <w:szCs w:val="24"/>
              </w:rPr>
            </w:pPr>
            <w:r w:rsidRPr="009C410D">
              <w:rPr>
                <w:szCs w:val="24"/>
              </w:rPr>
              <w:t xml:space="preserve">     1 </w:t>
            </w:r>
          </w:p>
        </w:tc>
      </w:tr>
      <w:tr w:rsidR="009C410D" w:rsidRPr="009C410D" w14:paraId="60D6ACED" w14:textId="77777777" w:rsidTr="004D32F4">
        <w:trPr>
          <w:trHeight w:val="334"/>
        </w:trPr>
        <w:tc>
          <w:tcPr>
            <w:tcW w:w="361" w:type="pct"/>
          </w:tcPr>
          <w:p w14:paraId="78DDB821" w14:textId="77777777" w:rsidR="009C410D" w:rsidRPr="009C410D" w:rsidRDefault="009C410D" w:rsidP="004D32F4">
            <w:pPr>
              <w:ind w:left="113"/>
              <w:rPr>
                <w:szCs w:val="24"/>
              </w:rPr>
            </w:pPr>
            <w:r w:rsidRPr="009C410D">
              <w:rPr>
                <w:szCs w:val="24"/>
              </w:rPr>
              <w:t xml:space="preserve">17. </w:t>
            </w:r>
          </w:p>
        </w:tc>
        <w:tc>
          <w:tcPr>
            <w:tcW w:w="2991" w:type="pct"/>
          </w:tcPr>
          <w:p w14:paraId="6CEDC2FF" w14:textId="77777777" w:rsidR="009C410D" w:rsidRPr="009C410D" w:rsidRDefault="009C410D" w:rsidP="004D32F4">
            <w:pPr>
              <w:ind w:left="252"/>
              <w:rPr>
                <w:szCs w:val="24"/>
              </w:rPr>
            </w:pPr>
            <w:r w:rsidRPr="009C410D">
              <w:rPr>
                <w:szCs w:val="24"/>
              </w:rPr>
              <w:t xml:space="preserve">Гарантийный срок службы, не менее   </w:t>
            </w:r>
          </w:p>
        </w:tc>
        <w:tc>
          <w:tcPr>
            <w:tcW w:w="511" w:type="pct"/>
          </w:tcPr>
          <w:p w14:paraId="785E97F6" w14:textId="77777777" w:rsidR="009C410D" w:rsidRPr="009C410D" w:rsidRDefault="009C410D" w:rsidP="004D32F4">
            <w:pPr>
              <w:ind w:left="68"/>
              <w:jc w:val="center"/>
              <w:rPr>
                <w:szCs w:val="24"/>
              </w:rPr>
            </w:pPr>
            <w:r w:rsidRPr="009C410D">
              <w:rPr>
                <w:szCs w:val="24"/>
              </w:rPr>
              <w:t>мес</w:t>
            </w:r>
          </w:p>
        </w:tc>
        <w:tc>
          <w:tcPr>
            <w:tcW w:w="1137" w:type="pct"/>
          </w:tcPr>
          <w:p w14:paraId="5FF8A4C9" w14:textId="77777777" w:rsidR="009C410D" w:rsidRPr="009C410D" w:rsidRDefault="009C410D" w:rsidP="004D32F4">
            <w:pPr>
              <w:ind w:left="388"/>
              <w:rPr>
                <w:szCs w:val="24"/>
              </w:rPr>
            </w:pPr>
            <w:r w:rsidRPr="009C410D">
              <w:rPr>
                <w:szCs w:val="24"/>
              </w:rPr>
              <w:t xml:space="preserve">12 </w:t>
            </w:r>
          </w:p>
        </w:tc>
      </w:tr>
      <w:tr w:rsidR="009C410D" w:rsidRPr="009C410D" w14:paraId="37EDC8A2" w14:textId="77777777" w:rsidTr="004D32F4">
        <w:trPr>
          <w:trHeight w:val="331"/>
        </w:trPr>
        <w:tc>
          <w:tcPr>
            <w:tcW w:w="361" w:type="pct"/>
          </w:tcPr>
          <w:p w14:paraId="26B4EE3E" w14:textId="77777777" w:rsidR="009C410D" w:rsidRPr="009C410D" w:rsidRDefault="009C410D" w:rsidP="004D32F4">
            <w:pPr>
              <w:ind w:left="113"/>
              <w:rPr>
                <w:szCs w:val="24"/>
              </w:rPr>
            </w:pPr>
            <w:r w:rsidRPr="009C410D">
              <w:rPr>
                <w:szCs w:val="24"/>
              </w:rPr>
              <w:t xml:space="preserve">18. </w:t>
            </w:r>
          </w:p>
        </w:tc>
        <w:tc>
          <w:tcPr>
            <w:tcW w:w="2991" w:type="pct"/>
          </w:tcPr>
          <w:p w14:paraId="06249AD1" w14:textId="77777777" w:rsidR="009C410D" w:rsidRPr="009C410D" w:rsidRDefault="009C410D" w:rsidP="004D32F4">
            <w:pPr>
              <w:ind w:left="252"/>
              <w:rPr>
                <w:szCs w:val="24"/>
              </w:rPr>
            </w:pPr>
            <w:r w:rsidRPr="009C410D">
              <w:rPr>
                <w:szCs w:val="24"/>
              </w:rPr>
              <w:t xml:space="preserve">Расчетный срок службы, не менее </w:t>
            </w:r>
          </w:p>
        </w:tc>
        <w:tc>
          <w:tcPr>
            <w:tcW w:w="511" w:type="pct"/>
          </w:tcPr>
          <w:p w14:paraId="4553F2AE" w14:textId="77777777" w:rsidR="009C410D" w:rsidRPr="009C410D" w:rsidRDefault="009C410D" w:rsidP="004D32F4">
            <w:pPr>
              <w:ind w:left="28"/>
              <w:jc w:val="center"/>
              <w:rPr>
                <w:szCs w:val="24"/>
              </w:rPr>
            </w:pPr>
            <w:r w:rsidRPr="009C410D">
              <w:rPr>
                <w:szCs w:val="24"/>
              </w:rPr>
              <w:t>лет</w:t>
            </w:r>
          </w:p>
        </w:tc>
        <w:tc>
          <w:tcPr>
            <w:tcW w:w="1137" w:type="pct"/>
          </w:tcPr>
          <w:p w14:paraId="4091E43D" w14:textId="77777777" w:rsidR="009C410D" w:rsidRPr="009C410D" w:rsidRDefault="009C410D" w:rsidP="004D32F4">
            <w:pPr>
              <w:ind w:left="388"/>
              <w:rPr>
                <w:szCs w:val="24"/>
              </w:rPr>
            </w:pPr>
            <w:r w:rsidRPr="009C410D">
              <w:rPr>
                <w:szCs w:val="24"/>
              </w:rPr>
              <w:t xml:space="preserve">15 </w:t>
            </w:r>
          </w:p>
        </w:tc>
      </w:tr>
    </w:tbl>
    <w:p w14:paraId="6B852F20" w14:textId="77777777" w:rsidR="002B13D9" w:rsidRPr="002B13D9" w:rsidRDefault="002B13D9" w:rsidP="00F161FD">
      <w:pPr>
        <w:tabs>
          <w:tab w:val="left" w:pos="0"/>
        </w:tabs>
        <w:ind w:firstLine="709"/>
        <w:jc w:val="center"/>
        <w:rPr>
          <w:rFonts w:eastAsia="Times New Roman"/>
          <w:szCs w:val="24"/>
          <w:lang w:eastAsia="ru-RU"/>
        </w:rPr>
      </w:pPr>
    </w:p>
    <w:p w14:paraId="44B72596" w14:textId="77777777" w:rsidR="009C410D" w:rsidRPr="003557FD" w:rsidRDefault="009C410D" w:rsidP="009C410D">
      <w:pPr>
        <w:ind w:left="569"/>
        <w:jc w:val="center"/>
        <w:rPr>
          <w:rFonts w:eastAsia="Arial Unicode MS"/>
          <w:b/>
          <w:szCs w:val="24"/>
        </w:rPr>
      </w:pPr>
      <w:r w:rsidRPr="003557FD">
        <w:rPr>
          <w:rFonts w:eastAsia="Arial Unicode MS"/>
          <w:b/>
          <w:szCs w:val="24"/>
        </w:rPr>
        <w:t>КОМПЛЕКТНОСТЬ ВОДОГРЕЙНОЙ КОТЕЛЬНОЙ</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1588"/>
        <w:gridCol w:w="1559"/>
      </w:tblGrid>
      <w:tr w:rsidR="009C410D" w:rsidRPr="003557FD" w14:paraId="1A69E953" w14:textId="77777777" w:rsidTr="009C410D">
        <w:trPr>
          <w:trHeight w:val="339"/>
        </w:trPr>
        <w:tc>
          <w:tcPr>
            <w:tcW w:w="6204" w:type="dxa"/>
          </w:tcPr>
          <w:p w14:paraId="4129D537" w14:textId="77777777" w:rsidR="009C410D" w:rsidRPr="003557FD" w:rsidRDefault="009C410D" w:rsidP="004D32F4">
            <w:pPr>
              <w:ind w:right="60"/>
              <w:jc w:val="center"/>
              <w:rPr>
                <w:rFonts w:eastAsia="Arial Unicode MS"/>
                <w:szCs w:val="24"/>
              </w:rPr>
            </w:pPr>
            <w:r w:rsidRPr="003557FD">
              <w:rPr>
                <w:rFonts w:eastAsia="Arial Unicode MS"/>
                <w:b/>
                <w:szCs w:val="24"/>
              </w:rPr>
              <w:t xml:space="preserve">Наименование параметров </w:t>
            </w:r>
          </w:p>
        </w:tc>
        <w:tc>
          <w:tcPr>
            <w:tcW w:w="1588" w:type="dxa"/>
          </w:tcPr>
          <w:p w14:paraId="7CE58421" w14:textId="77777777" w:rsidR="009C410D" w:rsidRPr="003557FD" w:rsidRDefault="009C410D" w:rsidP="004D32F4">
            <w:pPr>
              <w:ind w:left="75"/>
              <w:rPr>
                <w:rFonts w:eastAsia="Arial Unicode MS"/>
                <w:szCs w:val="24"/>
              </w:rPr>
            </w:pPr>
            <w:r w:rsidRPr="003557FD">
              <w:rPr>
                <w:rFonts w:eastAsia="Arial Unicode MS"/>
                <w:b/>
                <w:szCs w:val="24"/>
              </w:rPr>
              <w:t xml:space="preserve">Rossen RS-D </w:t>
            </w:r>
          </w:p>
        </w:tc>
        <w:tc>
          <w:tcPr>
            <w:tcW w:w="1559" w:type="dxa"/>
          </w:tcPr>
          <w:p w14:paraId="0C0AEE70" w14:textId="77777777" w:rsidR="009C410D" w:rsidRPr="003557FD" w:rsidRDefault="009C410D" w:rsidP="004D32F4">
            <w:pPr>
              <w:rPr>
                <w:rFonts w:eastAsia="Arial Unicode MS"/>
                <w:szCs w:val="24"/>
              </w:rPr>
            </w:pPr>
            <w:r w:rsidRPr="003557FD">
              <w:rPr>
                <w:rFonts w:eastAsia="Arial Unicode MS"/>
                <w:b/>
                <w:szCs w:val="24"/>
              </w:rPr>
              <w:t xml:space="preserve">Rossen RS-D </w:t>
            </w:r>
          </w:p>
        </w:tc>
      </w:tr>
      <w:tr w:rsidR="009C410D" w:rsidRPr="003557FD" w14:paraId="0D618365" w14:textId="77777777" w:rsidTr="009C410D">
        <w:trPr>
          <w:trHeight w:val="331"/>
        </w:trPr>
        <w:tc>
          <w:tcPr>
            <w:tcW w:w="6204" w:type="dxa"/>
          </w:tcPr>
          <w:p w14:paraId="6C28D630" w14:textId="77777777" w:rsidR="009C410D" w:rsidRPr="003557FD" w:rsidRDefault="009C410D" w:rsidP="004D32F4">
            <w:pPr>
              <w:ind w:left="3"/>
              <w:rPr>
                <w:rFonts w:eastAsia="Arial Unicode MS"/>
                <w:szCs w:val="24"/>
              </w:rPr>
            </w:pPr>
            <w:r w:rsidRPr="003557FD">
              <w:rPr>
                <w:rFonts w:eastAsia="Arial Unicode MS"/>
                <w:szCs w:val="24"/>
              </w:rPr>
              <w:t xml:space="preserve">Номинальная теплопроизводительность, кВт </w:t>
            </w:r>
          </w:p>
        </w:tc>
        <w:tc>
          <w:tcPr>
            <w:tcW w:w="1588" w:type="dxa"/>
          </w:tcPr>
          <w:p w14:paraId="75ADE2C0" w14:textId="77777777" w:rsidR="009C410D" w:rsidRPr="003557FD" w:rsidRDefault="009C410D" w:rsidP="004D32F4">
            <w:pPr>
              <w:ind w:right="62"/>
              <w:jc w:val="center"/>
              <w:rPr>
                <w:rFonts w:eastAsia="Arial Unicode MS"/>
                <w:szCs w:val="24"/>
              </w:rPr>
            </w:pPr>
            <w:r w:rsidRPr="003557FD">
              <w:rPr>
                <w:rFonts w:eastAsia="Arial Unicode MS"/>
                <w:szCs w:val="24"/>
              </w:rPr>
              <w:t xml:space="preserve">1500 </w:t>
            </w:r>
          </w:p>
        </w:tc>
        <w:tc>
          <w:tcPr>
            <w:tcW w:w="1559" w:type="dxa"/>
          </w:tcPr>
          <w:p w14:paraId="2AE0CE92" w14:textId="77777777" w:rsidR="009C410D" w:rsidRPr="003557FD" w:rsidRDefault="009C410D" w:rsidP="004D32F4">
            <w:pPr>
              <w:ind w:right="64"/>
              <w:jc w:val="center"/>
              <w:rPr>
                <w:rFonts w:eastAsia="Arial Unicode MS"/>
                <w:szCs w:val="24"/>
              </w:rPr>
            </w:pPr>
            <w:r w:rsidRPr="003557FD">
              <w:rPr>
                <w:rFonts w:eastAsia="Arial Unicode MS"/>
                <w:szCs w:val="24"/>
              </w:rPr>
              <w:t xml:space="preserve">1000 </w:t>
            </w:r>
          </w:p>
        </w:tc>
      </w:tr>
      <w:tr w:rsidR="009C410D" w:rsidRPr="003557FD" w14:paraId="49D18ED7" w14:textId="77777777" w:rsidTr="009C410D">
        <w:trPr>
          <w:trHeight w:val="199"/>
        </w:trPr>
        <w:tc>
          <w:tcPr>
            <w:tcW w:w="6204" w:type="dxa"/>
          </w:tcPr>
          <w:p w14:paraId="70FA70B0" w14:textId="77777777" w:rsidR="009C410D" w:rsidRPr="003557FD" w:rsidRDefault="009C410D" w:rsidP="004D32F4">
            <w:pPr>
              <w:ind w:left="3"/>
              <w:rPr>
                <w:rFonts w:eastAsia="Arial Unicode MS"/>
                <w:szCs w:val="24"/>
              </w:rPr>
            </w:pPr>
            <w:r w:rsidRPr="003557FD">
              <w:rPr>
                <w:rFonts w:eastAsia="Arial Unicode MS"/>
                <w:szCs w:val="24"/>
              </w:rPr>
              <w:t xml:space="preserve">Коэффициент полезного действия, не менее % </w:t>
            </w:r>
          </w:p>
        </w:tc>
        <w:tc>
          <w:tcPr>
            <w:tcW w:w="1588" w:type="dxa"/>
          </w:tcPr>
          <w:p w14:paraId="52C1F637" w14:textId="77777777" w:rsidR="009C410D" w:rsidRPr="003557FD" w:rsidRDefault="009C410D" w:rsidP="004D32F4">
            <w:pPr>
              <w:ind w:left="3"/>
              <w:rPr>
                <w:rFonts w:eastAsia="Arial Unicode MS"/>
                <w:szCs w:val="24"/>
              </w:rPr>
            </w:pPr>
            <w:r w:rsidRPr="003557FD">
              <w:rPr>
                <w:rFonts w:eastAsia="Arial Unicode MS"/>
                <w:szCs w:val="24"/>
              </w:rPr>
              <w:t xml:space="preserve">           93 </w:t>
            </w:r>
          </w:p>
        </w:tc>
        <w:tc>
          <w:tcPr>
            <w:tcW w:w="1559" w:type="dxa"/>
          </w:tcPr>
          <w:p w14:paraId="760F7392" w14:textId="77777777" w:rsidR="009C410D" w:rsidRPr="003557FD" w:rsidRDefault="009C410D" w:rsidP="004D32F4">
            <w:pPr>
              <w:ind w:left="1"/>
              <w:rPr>
                <w:rFonts w:eastAsia="Arial Unicode MS"/>
                <w:szCs w:val="24"/>
              </w:rPr>
            </w:pPr>
            <w:r w:rsidRPr="003557FD">
              <w:rPr>
                <w:rFonts w:eastAsia="Arial Unicode MS"/>
                <w:szCs w:val="24"/>
              </w:rPr>
              <w:t xml:space="preserve">         93 </w:t>
            </w:r>
          </w:p>
        </w:tc>
      </w:tr>
      <w:tr w:rsidR="009C410D" w:rsidRPr="003557FD" w14:paraId="6EF26939" w14:textId="77777777" w:rsidTr="009C410D">
        <w:trPr>
          <w:trHeight w:val="331"/>
        </w:trPr>
        <w:tc>
          <w:tcPr>
            <w:tcW w:w="6204" w:type="dxa"/>
          </w:tcPr>
          <w:p w14:paraId="0761B00A" w14:textId="77777777" w:rsidR="009C410D" w:rsidRPr="003557FD" w:rsidRDefault="009C410D" w:rsidP="004D32F4">
            <w:pPr>
              <w:ind w:left="3"/>
              <w:rPr>
                <w:rFonts w:eastAsia="Arial Unicode MS"/>
                <w:szCs w:val="24"/>
              </w:rPr>
            </w:pPr>
            <w:r w:rsidRPr="003557FD">
              <w:rPr>
                <w:rFonts w:eastAsia="Arial Unicode MS"/>
                <w:szCs w:val="24"/>
              </w:rPr>
              <w:t xml:space="preserve">Водяной объем, л </w:t>
            </w:r>
          </w:p>
        </w:tc>
        <w:tc>
          <w:tcPr>
            <w:tcW w:w="1588" w:type="dxa"/>
          </w:tcPr>
          <w:p w14:paraId="49AB329E" w14:textId="77777777" w:rsidR="009C410D" w:rsidRPr="003557FD" w:rsidRDefault="009C410D" w:rsidP="004D32F4">
            <w:pPr>
              <w:ind w:right="62"/>
              <w:jc w:val="center"/>
              <w:rPr>
                <w:rFonts w:eastAsia="Arial Unicode MS"/>
                <w:szCs w:val="24"/>
              </w:rPr>
            </w:pPr>
            <w:r w:rsidRPr="003557FD">
              <w:rPr>
                <w:rFonts w:eastAsia="Arial Unicode MS"/>
                <w:szCs w:val="24"/>
              </w:rPr>
              <w:t xml:space="preserve">378 </w:t>
            </w:r>
          </w:p>
        </w:tc>
        <w:tc>
          <w:tcPr>
            <w:tcW w:w="1559" w:type="dxa"/>
          </w:tcPr>
          <w:p w14:paraId="47C1C013" w14:textId="77777777" w:rsidR="009C410D" w:rsidRPr="003557FD" w:rsidRDefault="009C410D" w:rsidP="004D32F4">
            <w:pPr>
              <w:ind w:right="64"/>
              <w:jc w:val="center"/>
              <w:rPr>
                <w:rFonts w:eastAsia="Arial Unicode MS"/>
                <w:szCs w:val="24"/>
              </w:rPr>
            </w:pPr>
            <w:r w:rsidRPr="003557FD">
              <w:rPr>
                <w:rFonts w:eastAsia="Arial Unicode MS"/>
                <w:szCs w:val="24"/>
              </w:rPr>
              <w:t xml:space="preserve">146 </w:t>
            </w:r>
          </w:p>
        </w:tc>
      </w:tr>
      <w:tr w:rsidR="009C410D" w:rsidRPr="003557FD" w14:paraId="6BA9FFD7" w14:textId="77777777" w:rsidTr="009C410D">
        <w:trPr>
          <w:trHeight w:val="331"/>
        </w:trPr>
        <w:tc>
          <w:tcPr>
            <w:tcW w:w="6204" w:type="dxa"/>
          </w:tcPr>
          <w:p w14:paraId="64BBA51E" w14:textId="77777777" w:rsidR="009C410D" w:rsidRPr="003557FD" w:rsidRDefault="009C410D" w:rsidP="004D32F4">
            <w:pPr>
              <w:ind w:left="3"/>
              <w:rPr>
                <w:rFonts w:eastAsia="Arial Unicode MS"/>
                <w:szCs w:val="24"/>
              </w:rPr>
            </w:pPr>
            <w:r w:rsidRPr="003557FD">
              <w:rPr>
                <w:rFonts w:eastAsia="Arial Unicode MS"/>
                <w:szCs w:val="24"/>
              </w:rPr>
              <w:t>Расход газа максимальный, м</w:t>
            </w:r>
            <w:r w:rsidRPr="003557FD">
              <w:rPr>
                <w:rFonts w:eastAsia="Arial Unicode MS"/>
                <w:szCs w:val="24"/>
                <w:vertAlign w:val="superscript"/>
              </w:rPr>
              <w:t>3</w:t>
            </w:r>
            <w:r w:rsidRPr="003557FD">
              <w:rPr>
                <w:rFonts w:eastAsia="Arial Unicode MS"/>
                <w:szCs w:val="24"/>
              </w:rPr>
              <w:t xml:space="preserve">/ч  </w:t>
            </w:r>
          </w:p>
        </w:tc>
        <w:tc>
          <w:tcPr>
            <w:tcW w:w="1588" w:type="dxa"/>
          </w:tcPr>
          <w:p w14:paraId="0DBA6205" w14:textId="77777777" w:rsidR="009C410D" w:rsidRPr="003557FD" w:rsidRDefault="009C410D" w:rsidP="004D32F4">
            <w:pPr>
              <w:ind w:right="62"/>
              <w:jc w:val="center"/>
              <w:rPr>
                <w:rFonts w:eastAsia="Arial Unicode MS"/>
                <w:szCs w:val="24"/>
              </w:rPr>
            </w:pPr>
            <w:r w:rsidRPr="003557FD">
              <w:rPr>
                <w:rFonts w:eastAsia="Arial Unicode MS"/>
                <w:szCs w:val="24"/>
              </w:rPr>
              <w:t xml:space="preserve">173.4 </w:t>
            </w:r>
          </w:p>
        </w:tc>
        <w:tc>
          <w:tcPr>
            <w:tcW w:w="1559" w:type="dxa"/>
          </w:tcPr>
          <w:p w14:paraId="424EFF6E" w14:textId="77777777" w:rsidR="009C410D" w:rsidRPr="003557FD" w:rsidRDefault="009C410D" w:rsidP="004D32F4">
            <w:pPr>
              <w:ind w:right="64"/>
              <w:jc w:val="center"/>
              <w:rPr>
                <w:rFonts w:eastAsia="Arial Unicode MS"/>
                <w:szCs w:val="24"/>
              </w:rPr>
            </w:pPr>
            <w:r w:rsidRPr="003557FD">
              <w:rPr>
                <w:rFonts w:eastAsia="Arial Unicode MS"/>
                <w:szCs w:val="24"/>
              </w:rPr>
              <w:t xml:space="preserve">115,65 </w:t>
            </w:r>
          </w:p>
        </w:tc>
      </w:tr>
      <w:tr w:rsidR="009C410D" w:rsidRPr="003557FD" w14:paraId="1DDBB2BE" w14:textId="77777777" w:rsidTr="009C410D">
        <w:trPr>
          <w:trHeight w:val="334"/>
        </w:trPr>
        <w:tc>
          <w:tcPr>
            <w:tcW w:w="6204" w:type="dxa"/>
          </w:tcPr>
          <w:p w14:paraId="73C8D5FC" w14:textId="77777777" w:rsidR="009C410D" w:rsidRPr="003557FD" w:rsidRDefault="009C410D" w:rsidP="004D32F4">
            <w:pPr>
              <w:ind w:left="3"/>
              <w:rPr>
                <w:rFonts w:eastAsia="Arial Unicode MS"/>
                <w:szCs w:val="24"/>
              </w:rPr>
            </w:pPr>
            <w:r w:rsidRPr="003557FD">
              <w:rPr>
                <w:rFonts w:eastAsia="Arial Unicode MS"/>
                <w:szCs w:val="24"/>
              </w:rPr>
              <w:t xml:space="preserve">Номинальное давление газа, Па </w:t>
            </w:r>
          </w:p>
        </w:tc>
        <w:tc>
          <w:tcPr>
            <w:tcW w:w="3147" w:type="dxa"/>
            <w:gridSpan w:val="2"/>
          </w:tcPr>
          <w:p w14:paraId="7AC6208D" w14:textId="77777777" w:rsidR="009C410D" w:rsidRPr="003557FD" w:rsidRDefault="009C410D" w:rsidP="004D32F4">
            <w:pPr>
              <w:ind w:right="62"/>
              <w:jc w:val="center"/>
              <w:rPr>
                <w:rFonts w:eastAsia="Arial Unicode MS"/>
                <w:szCs w:val="24"/>
              </w:rPr>
            </w:pPr>
            <w:r w:rsidRPr="003557FD">
              <w:rPr>
                <w:rFonts w:eastAsia="Arial Unicode MS"/>
                <w:szCs w:val="24"/>
              </w:rPr>
              <w:t xml:space="preserve">30000 </w:t>
            </w:r>
          </w:p>
        </w:tc>
      </w:tr>
      <w:tr w:rsidR="009C410D" w:rsidRPr="003557FD" w14:paraId="77D77F90" w14:textId="77777777" w:rsidTr="009C410D">
        <w:trPr>
          <w:trHeight w:val="331"/>
        </w:trPr>
        <w:tc>
          <w:tcPr>
            <w:tcW w:w="6204" w:type="dxa"/>
          </w:tcPr>
          <w:p w14:paraId="1064DDB2" w14:textId="77777777" w:rsidR="009C410D" w:rsidRPr="003557FD" w:rsidRDefault="009C410D" w:rsidP="004D32F4">
            <w:pPr>
              <w:ind w:left="3"/>
              <w:rPr>
                <w:rFonts w:eastAsia="Arial Unicode MS"/>
                <w:szCs w:val="24"/>
              </w:rPr>
            </w:pPr>
            <w:r w:rsidRPr="003557FD">
              <w:rPr>
                <w:rFonts w:eastAsia="Arial Unicode MS"/>
                <w:szCs w:val="24"/>
              </w:rPr>
              <w:t xml:space="preserve">Температура дымовых газов, </w:t>
            </w:r>
            <w:r w:rsidRPr="003557FD">
              <w:rPr>
                <w:rFonts w:eastAsia="Arial Unicode MS"/>
                <w:szCs w:val="24"/>
                <w:vertAlign w:val="superscript"/>
              </w:rPr>
              <w:t>о</w:t>
            </w:r>
            <w:r w:rsidRPr="003557FD">
              <w:rPr>
                <w:rFonts w:eastAsia="Arial Unicode MS"/>
                <w:szCs w:val="24"/>
              </w:rPr>
              <w:t xml:space="preserve">С </w:t>
            </w:r>
          </w:p>
        </w:tc>
        <w:tc>
          <w:tcPr>
            <w:tcW w:w="1588" w:type="dxa"/>
          </w:tcPr>
          <w:p w14:paraId="0899B1C3" w14:textId="77777777" w:rsidR="009C410D" w:rsidRPr="003557FD" w:rsidRDefault="009C410D" w:rsidP="004D32F4">
            <w:pPr>
              <w:ind w:left="3"/>
              <w:rPr>
                <w:rFonts w:eastAsia="Arial Unicode MS"/>
                <w:szCs w:val="24"/>
              </w:rPr>
            </w:pPr>
            <w:r w:rsidRPr="003557FD">
              <w:rPr>
                <w:rFonts w:eastAsia="Arial Unicode MS"/>
                <w:szCs w:val="24"/>
              </w:rPr>
              <w:t xml:space="preserve">         120 </w:t>
            </w:r>
          </w:p>
        </w:tc>
        <w:tc>
          <w:tcPr>
            <w:tcW w:w="1559" w:type="dxa"/>
          </w:tcPr>
          <w:p w14:paraId="0B452CE2" w14:textId="77777777" w:rsidR="009C410D" w:rsidRPr="003557FD" w:rsidRDefault="009C410D" w:rsidP="004D32F4">
            <w:pPr>
              <w:ind w:left="1"/>
              <w:rPr>
                <w:rFonts w:eastAsia="Arial Unicode MS"/>
                <w:szCs w:val="24"/>
              </w:rPr>
            </w:pPr>
            <w:r w:rsidRPr="003557FD">
              <w:rPr>
                <w:rFonts w:eastAsia="Arial Unicode MS"/>
                <w:szCs w:val="24"/>
              </w:rPr>
              <w:t xml:space="preserve">       120 </w:t>
            </w:r>
          </w:p>
        </w:tc>
      </w:tr>
      <w:tr w:rsidR="009C410D" w:rsidRPr="003557FD" w14:paraId="4C3EE972" w14:textId="77777777" w:rsidTr="009C410D">
        <w:trPr>
          <w:trHeight w:val="95"/>
        </w:trPr>
        <w:tc>
          <w:tcPr>
            <w:tcW w:w="6204" w:type="dxa"/>
          </w:tcPr>
          <w:p w14:paraId="2145B0A0" w14:textId="77777777" w:rsidR="009C410D" w:rsidRPr="003557FD" w:rsidRDefault="009C410D" w:rsidP="004D32F4">
            <w:pPr>
              <w:ind w:left="3"/>
              <w:rPr>
                <w:rFonts w:eastAsia="Arial Unicode MS"/>
                <w:szCs w:val="24"/>
              </w:rPr>
            </w:pPr>
            <w:r w:rsidRPr="003557FD">
              <w:rPr>
                <w:rFonts w:eastAsia="Arial Unicode MS"/>
                <w:szCs w:val="24"/>
              </w:rPr>
              <w:t xml:space="preserve">Максимальная температура воды на выходе из котла, </w:t>
            </w:r>
            <w:r w:rsidRPr="003557FD">
              <w:rPr>
                <w:rFonts w:eastAsia="Arial Unicode MS"/>
                <w:szCs w:val="24"/>
                <w:vertAlign w:val="superscript"/>
              </w:rPr>
              <w:t>о</w:t>
            </w:r>
            <w:r w:rsidRPr="003557FD">
              <w:rPr>
                <w:rFonts w:eastAsia="Arial Unicode MS"/>
                <w:szCs w:val="24"/>
              </w:rPr>
              <w:t xml:space="preserve">С </w:t>
            </w:r>
          </w:p>
        </w:tc>
        <w:tc>
          <w:tcPr>
            <w:tcW w:w="3147" w:type="dxa"/>
            <w:gridSpan w:val="2"/>
          </w:tcPr>
          <w:p w14:paraId="0995A09A" w14:textId="77777777" w:rsidR="009C410D" w:rsidRPr="003557FD" w:rsidRDefault="009C410D" w:rsidP="004D32F4">
            <w:pPr>
              <w:ind w:right="60"/>
              <w:jc w:val="center"/>
              <w:rPr>
                <w:rFonts w:eastAsia="Arial Unicode MS"/>
                <w:szCs w:val="24"/>
              </w:rPr>
            </w:pPr>
            <w:r w:rsidRPr="003557FD">
              <w:rPr>
                <w:rFonts w:eastAsia="Arial Unicode MS"/>
                <w:szCs w:val="24"/>
              </w:rPr>
              <w:t xml:space="preserve">110 </w:t>
            </w:r>
          </w:p>
        </w:tc>
      </w:tr>
      <w:tr w:rsidR="009C410D" w:rsidRPr="003557FD" w14:paraId="254268D6" w14:textId="77777777" w:rsidTr="009C410D">
        <w:trPr>
          <w:trHeight w:val="331"/>
        </w:trPr>
        <w:tc>
          <w:tcPr>
            <w:tcW w:w="6204" w:type="dxa"/>
          </w:tcPr>
          <w:p w14:paraId="248E886B" w14:textId="77777777" w:rsidR="009C410D" w:rsidRPr="003557FD" w:rsidRDefault="009C410D" w:rsidP="004D32F4">
            <w:pPr>
              <w:ind w:left="3"/>
              <w:rPr>
                <w:rFonts w:eastAsia="Arial Unicode MS"/>
                <w:szCs w:val="24"/>
              </w:rPr>
            </w:pPr>
            <w:r w:rsidRPr="003557FD">
              <w:rPr>
                <w:rFonts w:eastAsia="Arial Unicode MS"/>
                <w:szCs w:val="24"/>
              </w:rPr>
              <w:t xml:space="preserve">Давление воды, не более, МПа </w:t>
            </w:r>
          </w:p>
        </w:tc>
        <w:tc>
          <w:tcPr>
            <w:tcW w:w="1588" w:type="dxa"/>
          </w:tcPr>
          <w:p w14:paraId="0B1427B9" w14:textId="77777777" w:rsidR="009C410D" w:rsidRPr="003557FD" w:rsidRDefault="009C410D" w:rsidP="004D32F4">
            <w:pPr>
              <w:ind w:right="65"/>
              <w:jc w:val="center"/>
              <w:rPr>
                <w:rFonts w:eastAsia="Arial Unicode MS"/>
                <w:szCs w:val="24"/>
              </w:rPr>
            </w:pPr>
            <w:r w:rsidRPr="003557FD">
              <w:rPr>
                <w:rFonts w:eastAsia="Arial Unicode MS"/>
                <w:szCs w:val="24"/>
              </w:rPr>
              <w:t xml:space="preserve">0,6 </w:t>
            </w:r>
          </w:p>
        </w:tc>
        <w:tc>
          <w:tcPr>
            <w:tcW w:w="1559" w:type="dxa"/>
          </w:tcPr>
          <w:p w14:paraId="1F449630" w14:textId="77777777" w:rsidR="009C410D" w:rsidRPr="003557FD" w:rsidRDefault="009C410D" w:rsidP="004D32F4">
            <w:pPr>
              <w:ind w:right="67"/>
              <w:jc w:val="center"/>
              <w:rPr>
                <w:rFonts w:eastAsia="Arial Unicode MS"/>
                <w:szCs w:val="24"/>
              </w:rPr>
            </w:pPr>
            <w:r w:rsidRPr="003557FD">
              <w:rPr>
                <w:rFonts w:eastAsia="Arial Unicode MS"/>
                <w:szCs w:val="24"/>
              </w:rPr>
              <w:t xml:space="preserve">0,6 </w:t>
            </w:r>
          </w:p>
        </w:tc>
      </w:tr>
      <w:tr w:rsidR="009C410D" w:rsidRPr="003557FD" w14:paraId="0F35ABE4" w14:textId="77777777" w:rsidTr="009C410D">
        <w:trPr>
          <w:trHeight w:val="331"/>
        </w:trPr>
        <w:tc>
          <w:tcPr>
            <w:tcW w:w="6204" w:type="dxa"/>
          </w:tcPr>
          <w:p w14:paraId="7FBC9276" w14:textId="77777777" w:rsidR="009C410D" w:rsidRPr="003557FD" w:rsidRDefault="009C410D" w:rsidP="004D32F4">
            <w:pPr>
              <w:ind w:left="3"/>
              <w:rPr>
                <w:rFonts w:eastAsia="Arial Unicode MS"/>
                <w:szCs w:val="24"/>
              </w:rPr>
            </w:pPr>
            <w:r w:rsidRPr="003557FD">
              <w:rPr>
                <w:rFonts w:eastAsia="Arial Unicode MS"/>
                <w:szCs w:val="24"/>
              </w:rPr>
              <w:t xml:space="preserve">Масса, кг, не более  </w:t>
            </w:r>
          </w:p>
        </w:tc>
        <w:tc>
          <w:tcPr>
            <w:tcW w:w="1588" w:type="dxa"/>
          </w:tcPr>
          <w:p w14:paraId="004BA5F8" w14:textId="77777777" w:rsidR="009C410D" w:rsidRPr="003557FD" w:rsidRDefault="009C410D" w:rsidP="004D32F4">
            <w:pPr>
              <w:ind w:right="62"/>
              <w:jc w:val="center"/>
              <w:rPr>
                <w:rFonts w:eastAsia="Arial Unicode MS"/>
                <w:szCs w:val="24"/>
              </w:rPr>
            </w:pPr>
            <w:r w:rsidRPr="003557FD">
              <w:rPr>
                <w:rFonts w:eastAsia="Arial Unicode MS"/>
                <w:szCs w:val="24"/>
              </w:rPr>
              <w:t xml:space="preserve">2460 </w:t>
            </w:r>
          </w:p>
        </w:tc>
        <w:tc>
          <w:tcPr>
            <w:tcW w:w="1559" w:type="dxa"/>
          </w:tcPr>
          <w:p w14:paraId="712ABA30" w14:textId="77777777" w:rsidR="009C410D" w:rsidRPr="003557FD" w:rsidRDefault="009C410D" w:rsidP="004D32F4">
            <w:pPr>
              <w:ind w:right="64"/>
              <w:jc w:val="center"/>
              <w:rPr>
                <w:rFonts w:eastAsia="Arial Unicode MS"/>
                <w:szCs w:val="24"/>
              </w:rPr>
            </w:pPr>
            <w:r w:rsidRPr="003557FD">
              <w:rPr>
                <w:rFonts w:eastAsia="Arial Unicode MS"/>
                <w:szCs w:val="24"/>
              </w:rPr>
              <w:t xml:space="preserve">1510 </w:t>
            </w:r>
          </w:p>
        </w:tc>
      </w:tr>
    </w:tbl>
    <w:p w14:paraId="191013A3" w14:textId="77777777" w:rsidR="009C410D" w:rsidRPr="003557FD" w:rsidRDefault="009C410D" w:rsidP="009C410D">
      <w:pPr>
        <w:ind w:left="285"/>
        <w:rPr>
          <w:rFonts w:eastAsia="Arial Unicode MS"/>
          <w:sz w:val="28"/>
          <w:szCs w:val="28"/>
        </w:rPr>
      </w:pPr>
      <w:r w:rsidRPr="003557FD">
        <w:rPr>
          <w:rFonts w:eastAsia="Arial Unicode MS"/>
          <w:szCs w:val="24"/>
        </w:rPr>
        <w:t xml:space="preserve"> </w:t>
      </w:r>
    </w:p>
    <w:p w14:paraId="18CE0479" w14:textId="77777777" w:rsidR="009C410D" w:rsidRPr="009C410D" w:rsidRDefault="009C410D" w:rsidP="009C410D">
      <w:pPr>
        <w:ind w:left="569"/>
        <w:jc w:val="center"/>
        <w:rPr>
          <w:rFonts w:eastAsia="Arial Unicode MS"/>
          <w:b/>
          <w:szCs w:val="24"/>
        </w:rPr>
      </w:pPr>
      <w:r w:rsidRPr="009C410D">
        <w:rPr>
          <w:rFonts w:eastAsia="Arial Unicode MS"/>
          <w:b/>
          <w:szCs w:val="24"/>
        </w:rPr>
        <w:lastRenderedPageBreak/>
        <w:t>ТЕПЛОМЕХАНИЧЕСКИЕ РЕШЕНИЯ КОТЕЛЬНОЙ</w:t>
      </w:r>
    </w:p>
    <w:p w14:paraId="328E4889" w14:textId="77777777" w:rsidR="009C410D" w:rsidRPr="009C410D" w:rsidRDefault="009C410D" w:rsidP="009C410D">
      <w:pPr>
        <w:keepNext/>
        <w:outlineLvl w:val="2"/>
        <w:rPr>
          <w:szCs w:val="24"/>
        </w:rPr>
      </w:pPr>
      <w:r w:rsidRPr="009C410D">
        <w:rPr>
          <w:szCs w:val="24"/>
        </w:rPr>
        <w:t xml:space="preserve">Принципиальные тепломеханические решения  В ENERGY-ПРАГМАТИК-3500 установлены водогрейные котлы «Rossen» RS-D тепловой мощностью Q=1500 кВт- 1шт., и водогрейный котел «Rossen» RS-D тепловой мощностью Q=1000 кВт – 2шт.  </w:t>
      </w:r>
    </w:p>
    <w:p w14:paraId="17817A8D" w14:textId="77777777" w:rsidR="009C410D" w:rsidRPr="009C410D" w:rsidRDefault="009C410D" w:rsidP="009C410D">
      <w:pPr>
        <w:ind w:left="579" w:right="284"/>
        <w:rPr>
          <w:rFonts w:eastAsia="Arial Unicode MS"/>
          <w:szCs w:val="24"/>
        </w:rPr>
      </w:pPr>
      <w:r w:rsidRPr="009C410D">
        <w:rPr>
          <w:rFonts w:eastAsia="Arial Unicode MS"/>
          <w:szCs w:val="24"/>
        </w:rPr>
        <w:t xml:space="preserve">Максимально допустимая мощность – 3,5 МВт. </w:t>
      </w:r>
    </w:p>
    <w:p w14:paraId="5D473156" w14:textId="77777777" w:rsidR="009C410D" w:rsidRPr="009C410D" w:rsidRDefault="009C410D" w:rsidP="009C410D">
      <w:pPr>
        <w:ind w:left="579" w:right="284"/>
        <w:rPr>
          <w:rFonts w:eastAsia="Arial Unicode MS"/>
          <w:szCs w:val="24"/>
        </w:rPr>
      </w:pPr>
      <w:r w:rsidRPr="009C410D">
        <w:rPr>
          <w:rFonts w:eastAsia="Arial Unicode MS"/>
          <w:szCs w:val="24"/>
        </w:rPr>
        <w:t xml:space="preserve">1. Температурные график: </w:t>
      </w:r>
    </w:p>
    <w:p w14:paraId="0F3CA057" w14:textId="77777777" w:rsidR="009C410D" w:rsidRPr="009C410D" w:rsidRDefault="009C410D" w:rsidP="009C410D">
      <w:pPr>
        <w:numPr>
          <w:ilvl w:val="0"/>
          <w:numId w:val="6"/>
        </w:numPr>
        <w:ind w:right="284" w:firstLine="567"/>
        <w:rPr>
          <w:rFonts w:eastAsia="Arial Unicode MS"/>
          <w:szCs w:val="24"/>
        </w:rPr>
      </w:pPr>
      <w:r w:rsidRPr="009C410D">
        <w:rPr>
          <w:rFonts w:eastAsia="Arial Unicode MS"/>
          <w:szCs w:val="24"/>
        </w:rPr>
        <w:t xml:space="preserve">система теплоснабжения 95-70°С. </w:t>
      </w:r>
    </w:p>
    <w:p w14:paraId="23DFD2E5" w14:textId="77777777" w:rsidR="009C410D" w:rsidRPr="009C410D" w:rsidRDefault="009C410D" w:rsidP="009C410D">
      <w:pPr>
        <w:ind w:left="579" w:right="284"/>
        <w:rPr>
          <w:rFonts w:eastAsia="Arial Unicode MS"/>
          <w:szCs w:val="24"/>
        </w:rPr>
      </w:pPr>
      <w:r w:rsidRPr="009C410D">
        <w:rPr>
          <w:rFonts w:eastAsia="Arial Unicode MS"/>
          <w:szCs w:val="24"/>
        </w:rPr>
        <w:t xml:space="preserve">Топливо: -природный газ. </w:t>
      </w:r>
    </w:p>
    <w:p w14:paraId="5CAA51E3" w14:textId="77777777" w:rsidR="009C410D" w:rsidRPr="009C410D" w:rsidRDefault="009C410D" w:rsidP="009C410D">
      <w:pPr>
        <w:ind w:left="579" w:right="284"/>
        <w:rPr>
          <w:rFonts w:eastAsia="Arial Unicode MS"/>
          <w:szCs w:val="24"/>
        </w:rPr>
      </w:pPr>
      <w:r w:rsidRPr="009C410D">
        <w:rPr>
          <w:rFonts w:eastAsia="Arial Unicode MS"/>
          <w:szCs w:val="24"/>
        </w:rPr>
        <w:t xml:space="preserve">Тепловые нагрузки приняты в соответствии с техническим заданием: </w:t>
      </w:r>
    </w:p>
    <w:p w14:paraId="0D14623C" w14:textId="77777777" w:rsidR="009C410D" w:rsidRPr="009C410D" w:rsidRDefault="009C410D" w:rsidP="009C410D">
      <w:pPr>
        <w:numPr>
          <w:ilvl w:val="0"/>
          <w:numId w:val="6"/>
        </w:numPr>
        <w:ind w:right="284" w:firstLine="567"/>
        <w:rPr>
          <w:rFonts w:eastAsia="Arial Unicode MS"/>
          <w:szCs w:val="24"/>
        </w:rPr>
      </w:pPr>
      <w:r w:rsidRPr="009C410D">
        <w:rPr>
          <w:rFonts w:eastAsia="Arial Unicode MS"/>
          <w:szCs w:val="24"/>
        </w:rPr>
        <w:t xml:space="preserve">отопление – 2,34МВт, вентиляция – -, ГВС - 0,9 МВт, в том числе собственные нужны котельной и потери в тепловых сетях. </w:t>
      </w:r>
    </w:p>
    <w:p w14:paraId="6209596F" w14:textId="77777777" w:rsidR="009C410D" w:rsidRPr="009C410D" w:rsidRDefault="009C410D" w:rsidP="009C410D">
      <w:pPr>
        <w:ind w:left="579" w:right="284"/>
        <w:rPr>
          <w:rFonts w:eastAsia="Arial Unicode MS"/>
          <w:szCs w:val="24"/>
        </w:rPr>
      </w:pPr>
      <w:r w:rsidRPr="009C410D">
        <w:rPr>
          <w:rFonts w:eastAsia="Arial Unicode MS"/>
          <w:szCs w:val="24"/>
        </w:rPr>
        <w:t xml:space="preserve">Расчетная мощность – 3,24МВт. </w:t>
      </w:r>
    </w:p>
    <w:p w14:paraId="1BB8D5A9" w14:textId="77777777" w:rsidR="009C410D" w:rsidRPr="009C410D" w:rsidRDefault="009C410D" w:rsidP="009C410D">
      <w:pPr>
        <w:ind w:left="578" w:right="284"/>
        <w:rPr>
          <w:rFonts w:eastAsia="Arial Unicode MS"/>
          <w:szCs w:val="24"/>
        </w:rPr>
      </w:pPr>
      <w:r w:rsidRPr="009C410D">
        <w:rPr>
          <w:rFonts w:eastAsia="Arial Unicode MS"/>
          <w:szCs w:val="24"/>
        </w:rPr>
        <w:t xml:space="preserve">Тепловая сеть от котельной четырехтрубная.  </w:t>
      </w:r>
    </w:p>
    <w:p w14:paraId="1CE9822C" w14:textId="77777777" w:rsidR="009C410D" w:rsidRPr="009C410D" w:rsidRDefault="009C410D" w:rsidP="009C410D">
      <w:pPr>
        <w:ind w:left="-12" w:right="284" w:firstLine="566"/>
        <w:rPr>
          <w:rFonts w:eastAsia="Arial Unicode MS"/>
          <w:szCs w:val="24"/>
        </w:rPr>
      </w:pPr>
      <w:r w:rsidRPr="009C410D">
        <w:rPr>
          <w:rFonts w:eastAsia="Arial Unicode MS"/>
          <w:szCs w:val="24"/>
        </w:rPr>
        <w:t xml:space="preserve">Схема теплоснабжения - закрытая, индивидуально для теплоснабжения системы отопления. </w:t>
      </w:r>
    </w:p>
    <w:p w14:paraId="45339A4A" w14:textId="77777777" w:rsidR="009C410D" w:rsidRPr="009C410D" w:rsidRDefault="009C410D" w:rsidP="009C410D">
      <w:pPr>
        <w:ind w:left="579" w:right="284"/>
        <w:rPr>
          <w:rFonts w:eastAsia="Arial Unicode MS"/>
          <w:szCs w:val="24"/>
        </w:rPr>
      </w:pPr>
      <w:r w:rsidRPr="009C410D">
        <w:rPr>
          <w:rFonts w:eastAsia="Arial Unicode MS"/>
          <w:szCs w:val="24"/>
        </w:rPr>
        <w:t xml:space="preserve">Температурный график сетевого контура принят ............................. </w:t>
      </w:r>
      <w:r w:rsidRPr="009C410D">
        <w:rPr>
          <w:rFonts w:eastAsia="Arial Unicode MS"/>
          <w:b/>
          <w:szCs w:val="24"/>
        </w:rPr>
        <w:t>100-75</w:t>
      </w:r>
      <w:r w:rsidRPr="009C410D">
        <w:rPr>
          <w:rFonts w:eastAsia="Arial Unicode MS"/>
          <w:szCs w:val="24"/>
        </w:rPr>
        <w:t xml:space="preserve">°С </w:t>
      </w:r>
    </w:p>
    <w:p w14:paraId="67B2ED96" w14:textId="77777777" w:rsidR="009C410D" w:rsidRPr="009C410D" w:rsidRDefault="009C410D" w:rsidP="009C410D">
      <w:pPr>
        <w:ind w:left="578" w:right="284"/>
        <w:rPr>
          <w:rFonts w:eastAsia="Arial Unicode MS"/>
          <w:szCs w:val="24"/>
        </w:rPr>
      </w:pPr>
      <w:r w:rsidRPr="009C410D">
        <w:rPr>
          <w:rFonts w:eastAsia="Arial Unicode MS"/>
          <w:szCs w:val="24"/>
        </w:rPr>
        <w:t xml:space="preserve">Температурный график сетевого контура принят ............................. </w:t>
      </w:r>
      <w:r w:rsidRPr="009C410D">
        <w:rPr>
          <w:rFonts w:eastAsia="Arial Unicode MS"/>
          <w:b/>
          <w:szCs w:val="24"/>
        </w:rPr>
        <w:t>95-70</w:t>
      </w:r>
      <w:r w:rsidRPr="009C410D">
        <w:rPr>
          <w:rFonts w:eastAsia="Arial Unicode MS"/>
          <w:szCs w:val="24"/>
        </w:rPr>
        <w:t xml:space="preserve">°С </w:t>
      </w:r>
    </w:p>
    <w:p w14:paraId="56517220" w14:textId="77777777" w:rsidR="009C410D" w:rsidRPr="009C410D" w:rsidRDefault="009C410D" w:rsidP="009C410D">
      <w:pPr>
        <w:ind w:left="578" w:right="284"/>
        <w:rPr>
          <w:rFonts w:eastAsia="Arial Unicode MS"/>
          <w:szCs w:val="24"/>
        </w:rPr>
      </w:pPr>
      <w:r w:rsidRPr="009C410D">
        <w:rPr>
          <w:rFonts w:eastAsia="Arial Unicode MS"/>
          <w:szCs w:val="24"/>
        </w:rPr>
        <w:t xml:space="preserve">Температура исходной воды .............................................................. + </w:t>
      </w:r>
      <w:r w:rsidRPr="009C410D">
        <w:rPr>
          <w:rFonts w:eastAsia="Arial Unicode MS"/>
          <w:b/>
          <w:szCs w:val="24"/>
        </w:rPr>
        <w:t>5</w:t>
      </w:r>
      <w:r w:rsidRPr="009C410D">
        <w:rPr>
          <w:rFonts w:eastAsia="Arial Unicode MS"/>
          <w:szCs w:val="24"/>
        </w:rPr>
        <w:t xml:space="preserve">°С  Давление исходной воды ................................................................... </w:t>
      </w:r>
      <w:r w:rsidRPr="009C410D">
        <w:rPr>
          <w:rFonts w:eastAsia="Arial Unicode MS"/>
          <w:b/>
          <w:szCs w:val="24"/>
        </w:rPr>
        <w:t>0,2</w:t>
      </w:r>
      <w:r w:rsidRPr="009C410D">
        <w:rPr>
          <w:rFonts w:eastAsia="Arial Unicode MS"/>
          <w:szCs w:val="24"/>
        </w:rPr>
        <w:t xml:space="preserve">МПа  </w:t>
      </w:r>
    </w:p>
    <w:p w14:paraId="0D941F47" w14:textId="77777777" w:rsidR="009C410D" w:rsidRPr="009C410D" w:rsidRDefault="009C410D" w:rsidP="009C410D">
      <w:pPr>
        <w:ind w:left="579" w:right="1673"/>
        <w:rPr>
          <w:rFonts w:eastAsia="Arial Unicode MS"/>
          <w:szCs w:val="24"/>
        </w:rPr>
      </w:pPr>
      <w:r w:rsidRPr="009C410D">
        <w:rPr>
          <w:rFonts w:eastAsia="Arial Unicode MS"/>
          <w:szCs w:val="24"/>
        </w:rPr>
        <w:t xml:space="preserve">Давления в тепловых сетях на выходе из котельной составляют: - в подающем сетевом трубопроводе — </w:t>
      </w:r>
      <w:r w:rsidRPr="009C410D">
        <w:rPr>
          <w:rFonts w:eastAsia="Arial Unicode MS"/>
          <w:b/>
          <w:szCs w:val="24"/>
        </w:rPr>
        <w:t xml:space="preserve">0,35 </w:t>
      </w:r>
      <w:r w:rsidRPr="009C410D">
        <w:rPr>
          <w:rFonts w:eastAsia="Arial Unicode MS"/>
          <w:szCs w:val="24"/>
        </w:rPr>
        <w:t xml:space="preserve">МПа - в обратном сетевом трубопроводе — </w:t>
      </w:r>
      <w:r w:rsidRPr="009C410D">
        <w:rPr>
          <w:rFonts w:eastAsia="Arial Unicode MS"/>
          <w:b/>
          <w:szCs w:val="24"/>
        </w:rPr>
        <w:t xml:space="preserve">0,2 </w:t>
      </w:r>
      <w:r w:rsidRPr="009C410D">
        <w:rPr>
          <w:rFonts w:eastAsia="Arial Unicode MS"/>
          <w:szCs w:val="24"/>
        </w:rPr>
        <w:t xml:space="preserve">Па. </w:t>
      </w:r>
    </w:p>
    <w:p w14:paraId="06809E9E" w14:textId="77777777" w:rsidR="009C410D" w:rsidRPr="009C410D" w:rsidRDefault="009C410D" w:rsidP="009C410D">
      <w:pPr>
        <w:ind w:left="-12" w:right="284" w:firstLine="567"/>
        <w:rPr>
          <w:rFonts w:eastAsia="Arial Unicode MS"/>
          <w:szCs w:val="24"/>
        </w:rPr>
      </w:pPr>
      <w:r w:rsidRPr="009C410D">
        <w:rPr>
          <w:rFonts w:eastAsia="Arial Unicode MS"/>
          <w:szCs w:val="24"/>
        </w:rPr>
        <w:t xml:space="preserve">Заполнение и подпитка контура котлов предусматриваются из хозяйственного водопровода. Давление, необходимое для нормальной работы установки химводоподготовки «ВОДЭКО», осуществляется с помощью двух подпиточных насосов. </w:t>
      </w:r>
    </w:p>
    <w:p w14:paraId="0F51D33E" w14:textId="77777777" w:rsidR="009C410D" w:rsidRPr="009C410D" w:rsidRDefault="009C410D" w:rsidP="009C410D">
      <w:pPr>
        <w:ind w:left="578" w:right="284"/>
        <w:rPr>
          <w:rFonts w:eastAsia="Arial Unicode MS"/>
          <w:szCs w:val="24"/>
        </w:rPr>
      </w:pPr>
      <w:r w:rsidRPr="009C410D">
        <w:rPr>
          <w:rFonts w:eastAsia="Arial Unicode MS"/>
          <w:szCs w:val="24"/>
        </w:rPr>
        <w:t xml:space="preserve">Гидравлические режимы уточнить при пусконаладочных работах. </w:t>
      </w:r>
    </w:p>
    <w:p w14:paraId="51219BB5" w14:textId="77777777" w:rsidR="009C410D" w:rsidRPr="009C410D" w:rsidRDefault="009C410D" w:rsidP="009C410D">
      <w:pPr>
        <w:ind w:left="-12" w:right="284" w:firstLine="566"/>
        <w:rPr>
          <w:rFonts w:eastAsia="Arial Unicode MS"/>
          <w:szCs w:val="24"/>
        </w:rPr>
      </w:pPr>
      <w:r w:rsidRPr="009C410D">
        <w:rPr>
          <w:rFonts w:eastAsia="Arial Unicode MS"/>
          <w:szCs w:val="24"/>
        </w:rPr>
        <w:t xml:space="preserve">Технологическое оборудование размещено в соответствии с требованиями СП 89.13330.2016 «Котельные установки» и «Технические инструкции, установки и инструкции по монтажу, установке и обслуживанию». </w:t>
      </w:r>
    </w:p>
    <w:p w14:paraId="115F52B6" w14:textId="77777777" w:rsidR="009C410D" w:rsidRPr="009C410D" w:rsidRDefault="009C410D" w:rsidP="009C410D">
      <w:pPr>
        <w:ind w:left="-12" w:right="284" w:firstLine="566"/>
        <w:rPr>
          <w:rFonts w:eastAsia="Arial Unicode MS"/>
          <w:szCs w:val="24"/>
        </w:rPr>
      </w:pPr>
      <w:r w:rsidRPr="009C410D">
        <w:rPr>
          <w:rFonts w:eastAsia="Arial Unicode MS"/>
          <w:szCs w:val="24"/>
        </w:rPr>
        <w:t xml:space="preserve">Технологическое оборудование котельной включает в себя следующие системы: </w:t>
      </w:r>
    </w:p>
    <w:p w14:paraId="10F4CF6F" w14:textId="77777777" w:rsidR="009C410D" w:rsidRPr="009C410D" w:rsidRDefault="009C410D" w:rsidP="009C410D">
      <w:pPr>
        <w:numPr>
          <w:ilvl w:val="0"/>
          <w:numId w:val="7"/>
        </w:numPr>
        <w:ind w:left="731" w:right="284" w:hanging="163"/>
        <w:rPr>
          <w:rFonts w:eastAsia="Arial Unicode MS"/>
          <w:szCs w:val="24"/>
        </w:rPr>
      </w:pPr>
      <w:r w:rsidRPr="009C410D">
        <w:rPr>
          <w:rFonts w:eastAsia="Arial Unicode MS"/>
          <w:szCs w:val="24"/>
        </w:rPr>
        <w:t xml:space="preserve">котел отопительный водогрейный – Rossen» RS-D 1500-1шт; - котел отопительный водогрейный – Rossen» RS-D 1000-2шт; </w:t>
      </w:r>
    </w:p>
    <w:p w14:paraId="1AC69B76" w14:textId="77777777" w:rsidR="009C410D" w:rsidRPr="009C410D" w:rsidRDefault="009C410D" w:rsidP="009C410D">
      <w:pPr>
        <w:numPr>
          <w:ilvl w:val="0"/>
          <w:numId w:val="7"/>
        </w:numPr>
        <w:ind w:left="731" w:right="284" w:hanging="163"/>
        <w:rPr>
          <w:rFonts w:eastAsia="Arial Unicode MS"/>
          <w:szCs w:val="24"/>
        </w:rPr>
      </w:pPr>
      <w:r w:rsidRPr="009C410D">
        <w:rPr>
          <w:rFonts w:eastAsia="Arial Unicode MS"/>
          <w:szCs w:val="24"/>
        </w:rPr>
        <w:t xml:space="preserve">система циркуляции теплоснабжения; </w:t>
      </w:r>
    </w:p>
    <w:p w14:paraId="5046B1F1" w14:textId="77777777" w:rsidR="009C410D" w:rsidRPr="009C410D" w:rsidRDefault="009C410D" w:rsidP="009C410D">
      <w:pPr>
        <w:numPr>
          <w:ilvl w:val="0"/>
          <w:numId w:val="7"/>
        </w:numPr>
        <w:ind w:left="731" w:right="284" w:hanging="163"/>
        <w:rPr>
          <w:rFonts w:eastAsia="Arial Unicode MS"/>
          <w:szCs w:val="24"/>
        </w:rPr>
      </w:pPr>
      <w:r w:rsidRPr="009C410D">
        <w:rPr>
          <w:rFonts w:eastAsia="Arial Unicode MS"/>
          <w:szCs w:val="24"/>
        </w:rPr>
        <w:t xml:space="preserve">система водоподготовки; </w:t>
      </w:r>
    </w:p>
    <w:p w14:paraId="43254D9B" w14:textId="77777777" w:rsidR="009C410D" w:rsidRPr="009C410D" w:rsidRDefault="009C410D" w:rsidP="009C410D">
      <w:pPr>
        <w:numPr>
          <w:ilvl w:val="0"/>
          <w:numId w:val="7"/>
        </w:numPr>
        <w:ind w:left="731" w:right="284" w:hanging="163"/>
        <w:rPr>
          <w:rFonts w:eastAsia="Arial Unicode MS"/>
          <w:szCs w:val="24"/>
        </w:rPr>
      </w:pPr>
      <w:r w:rsidRPr="009C410D">
        <w:rPr>
          <w:rFonts w:eastAsia="Arial Unicode MS"/>
          <w:szCs w:val="24"/>
        </w:rPr>
        <w:t xml:space="preserve">система топливоснабжения (газоснабжения) котельной; </w:t>
      </w:r>
    </w:p>
    <w:p w14:paraId="091F1219" w14:textId="77777777" w:rsidR="009C410D" w:rsidRPr="009C410D" w:rsidRDefault="009C410D" w:rsidP="009C410D">
      <w:pPr>
        <w:numPr>
          <w:ilvl w:val="0"/>
          <w:numId w:val="7"/>
        </w:numPr>
        <w:ind w:left="731" w:right="284" w:hanging="163"/>
        <w:rPr>
          <w:rFonts w:eastAsia="Arial Unicode MS"/>
          <w:szCs w:val="24"/>
        </w:rPr>
      </w:pPr>
      <w:r w:rsidRPr="009C410D">
        <w:rPr>
          <w:rFonts w:eastAsia="Arial Unicode MS"/>
          <w:szCs w:val="24"/>
        </w:rPr>
        <w:t xml:space="preserve">система автоматики, безопасности и регулирования; - приборы контроля теплового режима. </w:t>
      </w:r>
    </w:p>
    <w:p w14:paraId="0805F3F2" w14:textId="77777777" w:rsidR="009C410D" w:rsidRPr="009C410D" w:rsidRDefault="009C410D" w:rsidP="009C410D">
      <w:pPr>
        <w:ind w:left="-12" w:right="284" w:firstLine="566"/>
        <w:rPr>
          <w:rFonts w:eastAsia="Arial Unicode MS"/>
          <w:szCs w:val="24"/>
        </w:rPr>
      </w:pPr>
      <w:r w:rsidRPr="009C410D">
        <w:rPr>
          <w:rFonts w:eastAsia="Arial Unicode MS"/>
          <w:szCs w:val="24"/>
        </w:rPr>
        <w:t xml:space="preserve"> В котельном зале котлы установлены таким образом, чтобы обеспечить максимальное удобство обслуживания. </w:t>
      </w:r>
    </w:p>
    <w:p w14:paraId="676C3A7E" w14:textId="77777777" w:rsidR="009C410D" w:rsidRPr="009C410D" w:rsidRDefault="009C410D" w:rsidP="009C410D">
      <w:pPr>
        <w:ind w:left="578" w:right="284"/>
        <w:rPr>
          <w:rFonts w:eastAsia="Arial Unicode MS"/>
          <w:szCs w:val="24"/>
        </w:rPr>
      </w:pPr>
      <w:r w:rsidRPr="009C410D">
        <w:rPr>
          <w:rFonts w:eastAsia="Arial Unicode MS"/>
          <w:szCs w:val="24"/>
        </w:rPr>
        <w:t xml:space="preserve">Тепловая схема котельной обеспечивает: </w:t>
      </w:r>
    </w:p>
    <w:p w14:paraId="3E0CDABA" w14:textId="77777777" w:rsidR="009C410D" w:rsidRPr="009C410D" w:rsidRDefault="009C410D" w:rsidP="009C410D">
      <w:pPr>
        <w:numPr>
          <w:ilvl w:val="0"/>
          <w:numId w:val="7"/>
        </w:numPr>
        <w:ind w:left="731" w:right="284" w:hanging="163"/>
        <w:rPr>
          <w:rFonts w:eastAsia="Arial Unicode MS"/>
          <w:szCs w:val="24"/>
        </w:rPr>
      </w:pPr>
      <w:r w:rsidRPr="009C410D">
        <w:rPr>
          <w:rFonts w:eastAsia="Arial Unicode MS"/>
          <w:szCs w:val="24"/>
        </w:rPr>
        <w:t xml:space="preserve">приготовление и отпуск воды на теплоснабжение (с компенсацией её утечек) по температурному графику 95-70 °С. </w:t>
      </w:r>
    </w:p>
    <w:p w14:paraId="0E2FDB14" w14:textId="77777777" w:rsidR="009C410D" w:rsidRPr="009C410D" w:rsidRDefault="009C410D" w:rsidP="009C410D">
      <w:pPr>
        <w:ind w:left="-12" w:right="284" w:firstLine="711"/>
        <w:rPr>
          <w:rFonts w:eastAsia="Arial Unicode MS"/>
          <w:szCs w:val="24"/>
        </w:rPr>
      </w:pPr>
      <w:r w:rsidRPr="009C410D">
        <w:rPr>
          <w:rFonts w:eastAsia="Arial Unicode MS"/>
          <w:szCs w:val="24"/>
        </w:rPr>
        <w:t xml:space="preserve">Схема подключения системы теплоснабжения – независимая с установкой пластинчатых теплообменников.  </w:t>
      </w:r>
    </w:p>
    <w:p w14:paraId="5CF44902" w14:textId="77777777" w:rsidR="009C410D" w:rsidRPr="009C410D" w:rsidRDefault="009C410D" w:rsidP="009C410D">
      <w:pPr>
        <w:ind w:left="-12" w:right="284" w:firstLine="711"/>
        <w:rPr>
          <w:rFonts w:eastAsia="Arial Unicode MS"/>
          <w:szCs w:val="24"/>
        </w:rPr>
      </w:pPr>
      <w:r w:rsidRPr="009C410D">
        <w:rPr>
          <w:rFonts w:eastAsia="Arial Unicode MS"/>
          <w:szCs w:val="24"/>
        </w:rPr>
        <w:t xml:space="preserve">В котельной предусмотрены два контура циркуляции теплоносителя (внутренний и внешний сетевой), циркуляция воды в сетевом контуре осуществляется циркуляционными насосами TD125-19G/4 «CNP» – 2 шт. (1 рабочий, 1 резервный). Температура теплоносителя сетевого контура принята 95-70°С.  </w:t>
      </w:r>
    </w:p>
    <w:p w14:paraId="22A1BB27" w14:textId="77777777" w:rsidR="009C410D" w:rsidRPr="009C410D" w:rsidRDefault="009C410D" w:rsidP="009C410D">
      <w:pPr>
        <w:ind w:left="-12" w:right="284" w:firstLine="710"/>
        <w:rPr>
          <w:rFonts w:eastAsia="Arial Unicode MS"/>
          <w:szCs w:val="24"/>
        </w:rPr>
      </w:pPr>
      <w:r w:rsidRPr="009C410D">
        <w:rPr>
          <w:rFonts w:eastAsia="Arial Unicode MS"/>
          <w:szCs w:val="24"/>
        </w:rPr>
        <w:t xml:space="preserve">Циркуляция воды в котловом контуре осуществляется циркуляционными насосами TD80-13G/2 -2 шт, TD100-15/2– 1 шт производства «CNP».   </w:t>
      </w:r>
      <w:r w:rsidRPr="009C410D">
        <w:rPr>
          <w:rFonts w:eastAsia="Arial Unicode MS"/>
          <w:szCs w:val="24"/>
        </w:rPr>
        <w:lastRenderedPageBreak/>
        <w:t xml:space="preserve">Предохранительные клапана от котлов настроить на срабатывание при давлении 6,6 кгс/см². </w:t>
      </w:r>
    </w:p>
    <w:p w14:paraId="31959073" w14:textId="77777777" w:rsidR="009C410D" w:rsidRPr="009C410D" w:rsidRDefault="009C410D" w:rsidP="009C410D">
      <w:pPr>
        <w:ind w:left="-12" w:right="284" w:firstLine="567"/>
        <w:rPr>
          <w:rFonts w:eastAsia="Arial Unicode MS"/>
          <w:szCs w:val="24"/>
        </w:rPr>
      </w:pPr>
      <w:r w:rsidRPr="009C410D">
        <w:rPr>
          <w:rFonts w:eastAsia="Arial Unicode MS"/>
          <w:szCs w:val="24"/>
        </w:rPr>
        <w:t xml:space="preserve">Коммерческий учет тепловой энергии производимой на нужды теплоснабжения осуществляется теплосчетчиком ТЭСМА, производства "ТЭМприбор". Для контроля и замера параметров теплоносителя предусмотрена установка необходимого и достаточного количества КИП. </w:t>
      </w:r>
    </w:p>
    <w:p w14:paraId="51D357FB" w14:textId="77777777" w:rsidR="009C410D" w:rsidRPr="009C410D" w:rsidRDefault="009C410D" w:rsidP="009C410D">
      <w:pPr>
        <w:ind w:left="-12" w:right="284" w:firstLine="567"/>
        <w:rPr>
          <w:rFonts w:eastAsia="Arial Unicode MS"/>
          <w:szCs w:val="24"/>
        </w:rPr>
      </w:pPr>
      <w:r w:rsidRPr="009C410D">
        <w:rPr>
          <w:rFonts w:eastAsia="Arial Unicode MS"/>
          <w:szCs w:val="24"/>
        </w:rPr>
        <w:t xml:space="preserve">Пластинчатые теплообменники системы теплоснабжения служат для защиты котлов и увязки первичного и вторичного контуров системы отопления.   </w:t>
      </w:r>
    </w:p>
    <w:p w14:paraId="33E3079C" w14:textId="77777777" w:rsidR="009C410D" w:rsidRPr="009C410D" w:rsidRDefault="009C410D" w:rsidP="009C410D">
      <w:pPr>
        <w:ind w:left="-12" w:right="284" w:firstLine="566"/>
        <w:rPr>
          <w:rFonts w:eastAsia="Arial Unicode MS"/>
          <w:szCs w:val="24"/>
        </w:rPr>
      </w:pPr>
      <w:r w:rsidRPr="009C410D">
        <w:rPr>
          <w:rFonts w:eastAsia="Arial Unicode MS"/>
          <w:szCs w:val="24"/>
        </w:rPr>
        <w:t xml:space="preserve">Для поддержания необходимого объема воды в контурах котельной при возможных утечках проектом предусматривается подпитка насосом CDL3-5 «CNP» – 2 шт. (1 рабочий, 1 резервный). </w:t>
      </w:r>
    </w:p>
    <w:p w14:paraId="27A7B3D4" w14:textId="77777777" w:rsidR="009C410D" w:rsidRPr="009C410D" w:rsidRDefault="009C410D" w:rsidP="009C410D">
      <w:pPr>
        <w:ind w:left="-12" w:right="111" w:firstLine="566"/>
        <w:rPr>
          <w:rFonts w:eastAsia="Arial Unicode MS"/>
          <w:szCs w:val="24"/>
        </w:rPr>
      </w:pPr>
      <w:r w:rsidRPr="009C410D">
        <w:rPr>
          <w:rFonts w:eastAsia="Arial Unicode MS"/>
          <w:szCs w:val="24"/>
        </w:rPr>
        <w:t xml:space="preserve">Подпитка осуществляется автоматически. Группа подпиточных насосов обеспечивает поддержание необходимого давления перед установкой химводоподготовки. Соленоидный клапан марки «СК-11» открывается при подаче сигнала от датчика давления и закрывается при нормализации давления в сети. </w:t>
      </w:r>
    </w:p>
    <w:p w14:paraId="67AAA2C8" w14:textId="77777777" w:rsidR="009C410D" w:rsidRPr="009C410D" w:rsidRDefault="009C410D" w:rsidP="009C410D">
      <w:pPr>
        <w:ind w:left="-12" w:right="284" w:firstLine="566"/>
        <w:rPr>
          <w:rFonts w:eastAsia="Arial Unicode MS"/>
          <w:szCs w:val="24"/>
        </w:rPr>
      </w:pPr>
      <w:r w:rsidRPr="009C410D">
        <w:rPr>
          <w:rFonts w:eastAsia="Arial Unicode MS"/>
          <w:szCs w:val="24"/>
        </w:rPr>
        <w:t xml:space="preserve">Вода для подпитки контуров котельной поступает из водопровода, очищается в фильтре от механических примесей, затем поступает в автоматическую установку химводоподготовки. Качество воды после подпитки удовлетворяет требованиям «Правила технической эксплуатации коммунальных отопительных котельных». </w:t>
      </w:r>
    </w:p>
    <w:p w14:paraId="1833B989" w14:textId="77777777" w:rsidR="009C410D" w:rsidRPr="009C410D" w:rsidRDefault="009C410D" w:rsidP="009C410D">
      <w:pPr>
        <w:ind w:left="-12" w:right="284" w:firstLine="566"/>
        <w:rPr>
          <w:rFonts w:eastAsia="Arial Unicode MS"/>
          <w:szCs w:val="24"/>
        </w:rPr>
      </w:pPr>
      <w:r w:rsidRPr="009C410D">
        <w:rPr>
          <w:rFonts w:eastAsia="Arial Unicode MS"/>
          <w:szCs w:val="24"/>
        </w:rPr>
        <w:t xml:space="preserve">Трубопроводы тепловой сети в котельной приняты стальные по ГОСТ 10704-91 и ГОСТ 3262-75*. </w:t>
      </w:r>
    </w:p>
    <w:p w14:paraId="13617F4F" w14:textId="77777777" w:rsidR="009C410D" w:rsidRPr="009C410D" w:rsidRDefault="009C410D" w:rsidP="009C410D">
      <w:pPr>
        <w:ind w:right="2"/>
        <w:rPr>
          <w:rFonts w:eastAsia="Arial Unicode MS"/>
          <w:szCs w:val="24"/>
        </w:rPr>
      </w:pPr>
      <w:r w:rsidRPr="009C410D">
        <w:rPr>
          <w:rFonts w:eastAsia="Arial Unicode MS"/>
          <w:b/>
          <w:i/>
          <w:szCs w:val="24"/>
        </w:rPr>
        <w:t xml:space="preserve">Газоснабжение </w:t>
      </w:r>
    </w:p>
    <w:p w14:paraId="1E5DB891" w14:textId="77777777" w:rsidR="009C410D" w:rsidRPr="009C410D" w:rsidRDefault="009C410D" w:rsidP="009C410D">
      <w:pPr>
        <w:ind w:right="284"/>
        <w:rPr>
          <w:rFonts w:eastAsia="Arial Unicode MS"/>
          <w:szCs w:val="24"/>
        </w:rPr>
      </w:pPr>
      <w:r w:rsidRPr="009C410D">
        <w:rPr>
          <w:rFonts w:eastAsia="Arial Unicode MS"/>
          <w:szCs w:val="24"/>
        </w:rPr>
        <w:t xml:space="preserve">В качестве основного топлива применяется природный газ. </w:t>
      </w:r>
    </w:p>
    <w:p w14:paraId="0C7E555E" w14:textId="77777777" w:rsidR="009C410D" w:rsidRPr="009C410D" w:rsidRDefault="009C410D" w:rsidP="009C410D">
      <w:pPr>
        <w:ind w:right="284"/>
        <w:rPr>
          <w:rFonts w:eastAsia="Arial Unicode MS"/>
          <w:szCs w:val="24"/>
        </w:rPr>
      </w:pPr>
      <w:r w:rsidRPr="009C410D">
        <w:rPr>
          <w:rFonts w:eastAsia="Arial Unicode MS"/>
          <w:szCs w:val="24"/>
        </w:rPr>
        <w:t xml:space="preserve">Расход газа: Qmax=404,7 нм³/ч. </w:t>
      </w:r>
    </w:p>
    <w:p w14:paraId="659D9D96" w14:textId="77777777" w:rsidR="009C410D" w:rsidRPr="009C410D" w:rsidRDefault="009C410D" w:rsidP="009C410D">
      <w:pPr>
        <w:ind w:right="2867"/>
        <w:rPr>
          <w:rFonts w:eastAsia="Arial Unicode MS"/>
          <w:szCs w:val="24"/>
        </w:rPr>
      </w:pPr>
      <w:r w:rsidRPr="009C410D">
        <w:rPr>
          <w:rFonts w:eastAsia="Arial Unicode MS"/>
          <w:szCs w:val="24"/>
        </w:rPr>
        <w:t xml:space="preserve">Давление газа на вводе в котельную: 0,3МПа.     </w:t>
      </w:r>
    </w:p>
    <w:p w14:paraId="6AB3644C" w14:textId="77777777" w:rsidR="009C410D" w:rsidRPr="009C410D" w:rsidRDefault="009C410D" w:rsidP="009C410D">
      <w:pPr>
        <w:ind w:right="2867"/>
        <w:rPr>
          <w:rFonts w:eastAsia="Arial Unicode MS"/>
          <w:szCs w:val="24"/>
        </w:rPr>
      </w:pPr>
      <w:r w:rsidRPr="009C410D">
        <w:rPr>
          <w:rFonts w:eastAsia="Arial Unicode MS"/>
          <w:szCs w:val="24"/>
        </w:rPr>
        <w:t xml:space="preserve">Ввод газа Г2 Ду50. </w:t>
      </w:r>
    </w:p>
    <w:p w14:paraId="7F1BAB85" w14:textId="77777777" w:rsidR="009C410D" w:rsidRPr="009C410D" w:rsidRDefault="009C410D" w:rsidP="009C410D">
      <w:pPr>
        <w:ind w:right="284"/>
        <w:rPr>
          <w:rFonts w:eastAsia="Arial Unicode MS"/>
          <w:szCs w:val="24"/>
        </w:rPr>
      </w:pPr>
      <w:r w:rsidRPr="009C410D">
        <w:rPr>
          <w:rFonts w:eastAsia="Arial Unicode MS"/>
          <w:szCs w:val="24"/>
        </w:rPr>
        <w:t xml:space="preserve">Объектом </w:t>
      </w:r>
      <w:r w:rsidRPr="009C410D">
        <w:rPr>
          <w:rFonts w:eastAsia="Arial Unicode MS"/>
          <w:szCs w:val="24"/>
        </w:rPr>
        <w:tab/>
        <w:t xml:space="preserve">газоснабжения </w:t>
      </w:r>
      <w:r w:rsidRPr="009C410D">
        <w:rPr>
          <w:rFonts w:eastAsia="Arial Unicode MS"/>
          <w:szCs w:val="24"/>
        </w:rPr>
        <w:tab/>
        <w:t xml:space="preserve">является </w:t>
      </w:r>
      <w:r w:rsidRPr="009C410D">
        <w:rPr>
          <w:rFonts w:eastAsia="Arial Unicode MS"/>
          <w:szCs w:val="24"/>
        </w:rPr>
        <w:tab/>
        <w:t xml:space="preserve">котельная </w:t>
      </w:r>
      <w:r w:rsidRPr="009C410D">
        <w:rPr>
          <w:rFonts w:eastAsia="Arial Unicode MS"/>
          <w:szCs w:val="24"/>
        </w:rPr>
        <w:tab/>
        <w:t xml:space="preserve">со </w:t>
      </w:r>
      <w:r w:rsidRPr="009C410D">
        <w:rPr>
          <w:rFonts w:eastAsia="Arial Unicode MS"/>
          <w:szCs w:val="24"/>
        </w:rPr>
        <w:tab/>
        <w:t xml:space="preserve">следующим газоиспользующим оборудованием: </w:t>
      </w:r>
    </w:p>
    <w:tbl>
      <w:tblPr>
        <w:tblStyle w:val="22"/>
        <w:tblW w:w="5000" w:type="pct"/>
        <w:tblLook w:val="04A0" w:firstRow="1" w:lastRow="0" w:firstColumn="1" w:lastColumn="0" w:noHBand="0" w:noVBand="1"/>
      </w:tblPr>
      <w:tblGrid>
        <w:gridCol w:w="2335"/>
        <w:gridCol w:w="963"/>
        <w:gridCol w:w="1372"/>
        <w:gridCol w:w="1100"/>
        <w:gridCol w:w="1644"/>
        <w:gridCol w:w="1930"/>
      </w:tblGrid>
      <w:tr w:rsidR="009C410D" w:rsidRPr="003557FD" w14:paraId="630AF11E" w14:textId="77777777" w:rsidTr="004D32F4">
        <w:trPr>
          <w:trHeight w:val="962"/>
        </w:trPr>
        <w:tc>
          <w:tcPr>
            <w:tcW w:w="1276" w:type="pct"/>
          </w:tcPr>
          <w:p w14:paraId="63900D71" w14:textId="77777777" w:rsidR="009C410D" w:rsidRPr="003557FD" w:rsidRDefault="009C410D" w:rsidP="004D32F4">
            <w:pPr>
              <w:jc w:val="center"/>
              <w:rPr>
                <w:szCs w:val="24"/>
              </w:rPr>
            </w:pPr>
            <w:r w:rsidRPr="003557FD">
              <w:rPr>
                <w:b/>
                <w:szCs w:val="24"/>
              </w:rPr>
              <w:t>Наименование оборудования</w:t>
            </w:r>
            <w:r w:rsidRPr="003557FD">
              <w:rPr>
                <w:szCs w:val="24"/>
              </w:rPr>
              <w:t xml:space="preserve"> </w:t>
            </w:r>
          </w:p>
        </w:tc>
        <w:tc>
          <w:tcPr>
            <w:tcW w:w="472" w:type="pct"/>
          </w:tcPr>
          <w:p w14:paraId="28609945" w14:textId="77777777" w:rsidR="009C410D" w:rsidRPr="003557FD" w:rsidRDefault="009C410D" w:rsidP="004D32F4">
            <w:pPr>
              <w:ind w:left="8"/>
              <w:jc w:val="center"/>
              <w:rPr>
                <w:szCs w:val="24"/>
              </w:rPr>
            </w:pPr>
            <w:r w:rsidRPr="003557FD">
              <w:rPr>
                <w:b/>
                <w:szCs w:val="24"/>
              </w:rPr>
              <w:t>Колво, ед.</w:t>
            </w:r>
            <w:r w:rsidRPr="003557FD">
              <w:rPr>
                <w:szCs w:val="24"/>
              </w:rPr>
              <w:t xml:space="preserve"> </w:t>
            </w:r>
          </w:p>
        </w:tc>
        <w:tc>
          <w:tcPr>
            <w:tcW w:w="672" w:type="pct"/>
          </w:tcPr>
          <w:p w14:paraId="1CE4B127" w14:textId="77777777" w:rsidR="009C410D" w:rsidRPr="003557FD" w:rsidRDefault="009C410D" w:rsidP="004D32F4">
            <w:pPr>
              <w:jc w:val="center"/>
              <w:rPr>
                <w:szCs w:val="24"/>
              </w:rPr>
            </w:pPr>
            <w:r w:rsidRPr="003557FD">
              <w:rPr>
                <w:b/>
                <w:szCs w:val="24"/>
              </w:rPr>
              <w:t>Полезная мощность, кВт</w:t>
            </w:r>
            <w:r w:rsidRPr="003557FD">
              <w:rPr>
                <w:szCs w:val="24"/>
              </w:rPr>
              <w:t xml:space="preserve"> </w:t>
            </w:r>
          </w:p>
        </w:tc>
        <w:tc>
          <w:tcPr>
            <w:tcW w:w="615" w:type="pct"/>
          </w:tcPr>
          <w:p w14:paraId="0C6CEAC8" w14:textId="77777777" w:rsidR="009C410D" w:rsidRPr="003557FD" w:rsidRDefault="009C410D" w:rsidP="004D32F4">
            <w:pPr>
              <w:ind w:left="24"/>
              <w:jc w:val="center"/>
              <w:rPr>
                <w:szCs w:val="24"/>
              </w:rPr>
            </w:pPr>
            <w:r w:rsidRPr="003557FD">
              <w:rPr>
                <w:b/>
                <w:szCs w:val="24"/>
              </w:rPr>
              <w:t xml:space="preserve">МАХ </w:t>
            </w:r>
          </w:p>
          <w:p w14:paraId="4977A451" w14:textId="77777777" w:rsidR="009C410D" w:rsidRPr="003557FD" w:rsidRDefault="009C410D" w:rsidP="004D32F4">
            <w:pPr>
              <w:ind w:left="-17"/>
              <w:jc w:val="center"/>
              <w:rPr>
                <w:szCs w:val="24"/>
              </w:rPr>
            </w:pPr>
            <w:r w:rsidRPr="003557FD">
              <w:rPr>
                <w:b/>
                <w:szCs w:val="24"/>
              </w:rPr>
              <w:t xml:space="preserve"> расход газа, м</w:t>
            </w:r>
            <w:r w:rsidRPr="003557FD">
              <w:rPr>
                <w:b/>
                <w:szCs w:val="24"/>
                <w:vertAlign w:val="superscript"/>
              </w:rPr>
              <w:t>3</w:t>
            </w:r>
            <w:r w:rsidRPr="003557FD">
              <w:rPr>
                <w:b/>
                <w:szCs w:val="24"/>
              </w:rPr>
              <w:t>/ч</w:t>
            </w:r>
            <w:r w:rsidRPr="003557FD">
              <w:rPr>
                <w:szCs w:val="24"/>
              </w:rPr>
              <w:t xml:space="preserve"> </w:t>
            </w:r>
          </w:p>
        </w:tc>
        <w:tc>
          <w:tcPr>
            <w:tcW w:w="906" w:type="pct"/>
          </w:tcPr>
          <w:p w14:paraId="0DE790F8" w14:textId="77777777" w:rsidR="009C410D" w:rsidRPr="003557FD" w:rsidRDefault="009C410D" w:rsidP="004D32F4">
            <w:pPr>
              <w:ind w:left="-10"/>
              <w:jc w:val="center"/>
              <w:rPr>
                <w:szCs w:val="24"/>
              </w:rPr>
            </w:pPr>
            <w:r w:rsidRPr="003557FD">
              <w:rPr>
                <w:b/>
                <w:szCs w:val="24"/>
              </w:rPr>
              <w:t xml:space="preserve">MIN  </w:t>
            </w:r>
            <w:r w:rsidRPr="003557FD">
              <w:rPr>
                <w:b/>
                <w:szCs w:val="24"/>
              </w:rPr>
              <w:tab/>
              <w:t xml:space="preserve">расход </w:t>
            </w:r>
          </w:p>
          <w:p w14:paraId="07B12FE5" w14:textId="77777777" w:rsidR="009C410D" w:rsidRPr="003557FD" w:rsidRDefault="009C410D" w:rsidP="004D32F4">
            <w:pPr>
              <w:ind w:left="134"/>
              <w:rPr>
                <w:szCs w:val="24"/>
              </w:rPr>
            </w:pPr>
            <w:r w:rsidRPr="003557FD">
              <w:rPr>
                <w:b/>
                <w:szCs w:val="24"/>
              </w:rPr>
              <w:t>газа, м</w:t>
            </w:r>
            <w:r w:rsidRPr="003557FD">
              <w:rPr>
                <w:b/>
                <w:szCs w:val="24"/>
                <w:vertAlign w:val="superscript"/>
              </w:rPr>
              <w:t>3</w:t>
            </w:r>
            <w:r w:rsidRPr="003557FD">
              <w:rPr>
                <w:b/>
                <w:szCs w:val="24"/>
              </w:rPr>
              <w:t>/ч</w:t>
            </w:r>
            <w:r w:rsidRPr="003557FD">
              <w:rPr>
                <w:szCs w:val="24"/>
              </w:rPr>
              <w:t xml:space="preserve"> </w:t>
            </w:r>
          </w:p>
        </w:tc>
        <w:tc>
          <w:tcPr>
            <w:tcW w:w="1060" w:type="pct"/>
          </w:tcPr>
          <w:p w14:paraId="338727B4" w14:textId="77777777" w:rsidR="009C410D" w:rsidRPr="003557FD" w:rsidRDefault="009C410D" w:rsidP="004D32F4">
            <w:pPr>
              <w:ind w:left="21"/>
              <w:jc w:val="center"/>
              <w:rPr>
                <w:szCs w:val="24"/>
              </w:rPr>
            </w:pPr>
            <w:r w:rsidRPr="003557FD">
              <w:rPr>
                <w:b/>
                <w:szCs w:val="24"/>
              </w:rPr>
              <w:t>ГГУ, мощность</w:t>
            </w:r>
            <w:r w:rsidRPr="003557FD">
              <w:rPr>
                <w:szCs w:val="24"/>
              </w:rPr>
              <w:t xml:space="preserve"> </w:t>
            </w:r>
          </w:p>
        </w:tc>
      </w:tr>
      <w:tr w:rsidR="009C410D" w:rsidRPr="003557FD" w14:paraId="1F1407B4" w14:textId="77777777" w:rsidTr="004D32F4">
        <w:trPr>
          <w:trHeight w:val="326"/>
        </w:trPr>
        <w:tc>
          <w:tcPr>
            <w:tcW w:w="1276" w:type="pct"/>
          </w:tcPr>
          <w:p w14:paraId="35D0E5BD" w14:textId="77777777" w:rsidR="009C410D" w:rsidRPr="003557FD" w:rsidRDefault="009C410D" w:rsidP="004D32F4">
            <w:pPr>
              <w:ind w:left="24"/>
              <w:jc w:val="center"/>
              <w:rPr>
                <w:szCs w:val="24"/>
              </w:rPr>
            </w:pPr>
            <w:r w:rsidRPr="003557FD">
              <w:rPr>
                <w:szCs w:val="24"/>
              </w:rPr>
              <w:t xml:space="preserve">Rossen RS-D 1000 </w:t>
            </w:r>
          </w:p>
        </w:tc>
        <w:tc>
          <w:tcPr>
            <w:tcW w:w="472" w:type="pct"/>
          </w:tcPr>
          <w:p w14:paraId="2A0A5555" w14:textId="77777777" w:rsidR="009C410D" w:rsidRPr="003557FD" w:rsidRDefault="009C410D" w:rsidP="004D32F4">
            <w:pPr>
              <w:ind w:left="24"/>
              <w:jc w:val="center"/>
              <w:rPr>
                <w:szCs w:val="24"/>
              </w:rPr>
            </w:pPr>
            <w:r w:rsidRPr="003557FD">
              <w:rPr>
                <w:szCs w:val="24"/>
              </w:rPr>
              <w:t xml:space="preserve">2 </w:t>
            </w:r>
          </w:p>
        </w:tc>
        <w:tc>
          <w:tcPr>
            <w:tcW w:w="672" w:type="pct"/>
          </w:tcPr>
          <w:p w14:paraId="69787744" w14:textId="77777777" w:rsidR="009C410D" w:rsidRPr="003557FD" w:rsidRDefault="009C410D" w:rsidP="004D32F4">
            <w:pPr>
              <w:ind w:left="26"/>
              <w:jc w:val="center"/>
              <w:rPr>
                <w:szCs w:val="24"/>
              </w:rPr>
            </w:pPr>
            <w:r w:rsidRPr="003557FD">
              <w:rPr>
                <w:szCs w:val="24"/>
              </w:rPr>
              <w:t xml:space="preserve">1000 </w:t>
            </w:r>
          </w:p>
        </w:tc>
        <w:tc>
          <w:tcPr>
            <w:tcW w:w="615" w:type="pct"/>
          </w:tcPr>
          <w:p w14:paraId="4D84604B" w14:textId="77777777" w:rsidR="009C410D" w:rsidRPr="003557FD" w:rsidRDefault="009C410D" w:rsidP="004D32F4">
            <w:pPr>
              <w:ind w:left="22"/>
              <w:jc w:val="center"/>
              <w:rPr>
                <w:szCs w:val="24"/>
              </w:rPr>
            </w:pPr>
            <w:r w:rsidRPr="003557FD">
              <w:rPr>
                <w:szCs w:val="24"/>
              </w:rPr>
              <w:t xml:space="preserve">115,65 </w:t>
            </w:r>
          </w:p>
        </w:tc>
        <w:tc>
          <w:tcPr>
            <w:tcW w:w="906" w:type="pct"/>
          </w:tcPr>
          <w:p w14:paraId="6A6EE8FF" w14:textId="77777777" w:rsidR="009C410D" w:rsidRPr="003557FD" w:rsidRDefault="009C410D" w:rsidP="004D32F4">
            <w:pPr>
              <w:ind w:left="24"/>
              <w:jc w:val="center"/>
              <w:rPr>
                <w:szCs w:val="24"/>
              </w:rPr>
            </w:pPr>
            <w:r w:rsidRPr="003557FD">
              <w:rPr>
                <w:szCs w:val="24"/>
              </w:rPr>
              <w:t xml:space="preserve">42,3 </w:t>
            </w:r>
          </w:p>
        </w:tc>
        <w:tc>
          <w:tcPr>
            <w:tcW w:w="1060" w:type="pct"/>
          </w:tcPr>
          <w:p w14:paraId="3BED70FA" w14:textId="77777777" w:rsidR="009C410D" w:rsidRPr="003557FD" w:rsidRDefault="009C410D" w:rsidP="004D32F4">
            <w:pPr>
              <w:ind w:left="26"/>
              <w:jc w:val="center"/>
              <w:rPr>
                <w:szCs w:val="24"/>
              </w:rPr>
            </w:pPr>
            <w:r w:rsidRPr="003557FD">
              <w:rPr>
                <w:szCs w:val="24"/>
              </w:rPr>
              <w:t xml:space="preserve">400-2100кВт </w:t>
            </w:r>
          </w:p>
        </w:tc>
      </w:tr>
      <w:tr w:rsidR="009C410D" w:rsidRPr="003557FD" w14:paraId="0809E10B" w14:textId="77777777" w:rsidTr="004D32F4">
        <w:trPr>
          <w:trHeight w:val="326"/>
        </w:trPr>
        <w:tc>
          <w:tcPr>
            <w:tcW w:w="1276" w:type="pct"/>
          </w:tcPr>
          <w:p w14:paraId="5E7858E9" w14:textId="77777777" w:rsidR="009C410D" w:rsidRPr="003557FD" w:rsidRDefault="009C410D" w:rsidP="004D32F4">
            <w:pPr>
              <w:ind w:left="24"/>
              <w:jc w:val="center"/>
              <w:rPr>
                <w:szCs w:val="24"/>
              </w:rPr>
            </w:pPr>
            <w:r w:rsidRPr="003557FD">
              <w:rPr>
                <w:szCs w:val="24"/>
              </w:rPr>
              <w:t xml:space="preserve">Rossen RS-D 1500 </w:t>
            </w:r>
          </w:p>
        </w:tc>
        <w:tc>
          <w:tcPr>
            <w:tcW w:w="472" w:type="pct"/>
          </w:tcPr>
          <w:p w14:paraId="49F7B84A" w14:textId="77777777" w:rsidR="009C410D" w:rsidRPr="003557FD" w:rsidRDefault="009C410D" w:rsidP="004D32F4">
            <w:pPr>
              <w:ind w:left="24"/>
              <w:jc w:val="center"/>
              <w:rPr>
                <w:szCs w:val="24"/>
              </w:rPr>
            </w:pPr>
            <w:r w:rsidRPr="003557FD">
              <w:rPr>
                <w:szCs w:val="24"/>
              </w:rPr>
              <w:t xml:space="preserve">1 </w:t>
            </w:r>
          </w:p>
        </w:tc>
        <w:tc>
          <w:tcPr>
            <w:tcW w:w="672" w:type="pct"/>
          </w:tcPr>
          <w:p w14:paraId="3F65B9F6" w14:textId="77777777" w:rsidR="009C410D" w:rsidRPr="003557FD" w:rsidRDefault="009C410D" w:rsidP="004D32F4">
            <w:pPr>
              <w:ind w:left="26"/>
              <w:jc w:val="center"/>
              <w:rPr>
                <w:szCs w:val="24"/>
              </w:rPr>
            </w:pPr>
            <w:r w:rsidRPr="003557FD">
              <w:rPr>
                <w:szCs w:val="24"/>
              </w:rPr>
              <w:t xml:space="preserve">1500 </w:t>
            </w:r>
          </w:p>
        </w:tc>
        <w:tc>
          <w:tcPr>
            <w:tcW w:w="615" w:type="pct"/>
          </w:tcPr>
          <w:p w14:paraId="3C9BEC5B" w14:textId="77777777" w:rsidR="009C410D" w:rsidRPr="003557FD" w:rsidRDefault="009C410D" w:rsidP="004D32F4">
            <w:pPr>
              <w:ind w:left="22"/>
              <w:jc w:val="center"/>
              <w:rPr>
                <w:szCs w:val="24"/>
              </w:rPr>
            </w:pPr>
            <w:r w:rsidRPr="003557FD">
              <w:rPr>
                <w:szCs w:val="24"/>
              </w:rPr>
              <w:t xml:space="preserve">173,4 </w:t>
            </w:r>
          </w:p>
        </w:tc>
        <w:tc>
          <w:tcPr>
            <w:tcW w:w="906" w:type="pct"/>
          </w:tcPr>
          <w:p w14:paraId="44C73EAB" w14:textId="77777777" w:rsidR="009C410D" w:rsidRPr="003557FD" w:rsidRDefault="009C410D" w:rsidP="004D32F4">
            <w:pPr>
              <w:ind w:left="24"/>
              <w:jc w:val="center"/>
              <w:rPr>
                <w:szCs w:val="24"/>
              </w:rPr>
            </w:pPr>
            <w:r w:rsidRPr="003557FD">
              <w:rPr>
                <w:szCs w:val="24"/>
              </w:rPr>
              <w:t xml:space="preserve">25,4 </w:t>
            </w:r>
          </w:p>
        </w:tc>
        <w:tc>
          <w:tcPr>
            <w:tcW w:w="1060" w:type="pct"/>
          </w:tcPr>
          <w:p w14:paraId="2ABBF745" w14:textId="77777777" w:rsidR="009C410D" w:rsidRPr="003557FD" w:rsidRDefault="009C410D" w:rsidP="004D32F4">
            <w:pPr>
              <w:ind w:left="26"/>
              <w:jc w:val="center"/>
              <w:rPr>
                <w:szCs w:val="24"/>
              </w:rPr>
            </w:pPr>
            <w:r w:rsidRPr="003557FD">
              <w:rPr>
                <w:szCs w:val="24"/>
              </w:rPr>
              <w:t xml:space="preserve">240-1200кВт </w:t>
            </w:r>
          </w:p>
        </w:tc>
      </w:tr>
      <w:tr w:rsidR="009C410D" w:rsidRPr="003557FD" w14:paraId="2AAC2D97" w14:textId="77777777" w:rsidTr="004D32F4">
        <w:trPr>
          <w:trHeight w:val="153"/>
        </w:trPr>
        <w:tc>
          <w:tcPr>
            <w:tcW w:w="1276" w:type="pct"/>
          </w:tcPr>
          <w:p w14:paraId="7E0B27B4" w14:textId="77777777" w:rsidR="009C410D" w:rsidRPr="003557FD" w:rsidRDefault="009C410D" w:rsidP="004D32F4">
            <w:pPr>
              <w:ind w:left="22"/>
              <w:jc w:val="center"/>
              <w:rPr>
                <w:szCs w:val="24"/>
              </w:rPr>
            </w:pPr>
            <w:r w:rsidRPr="003557FD">
              <w:rPr>
                <w:b/>
                <w:szCs w:val="24"/>
              </w:rPr>
              <w:t xml:space="preserve">Итого </w:t>
            </w:r>
          </w:p>
        </w:tc>
        <w:tc>
          <w:tcPr>
            <w:tcW w:w="472" w:type="pct"/>
          </w:tcPr>
          <w:p w14:paraId="0CFF13E3" w14:textId="77777777" w:rsidR="009C410D" w:rsidRPr="003557FD" w:rsidRDefault="009C410D" w:rsidP="004D32F4">
            <w:pPr>
              <w:ind w:left="84"/>
              <w:jc w:val="center"/>
              <w:rPr>
                <w:szCs w:val="24"/>
              </w:rPr>
            </w:pPr>
            <w:r w:rsidRPr="003557FD">
              <w:rPr>
                <w:b/>
                <w:szCs w:val="24"/>
              </w:rPr>
              <w:t xml:space="preserve"> </w:t>
            </w:r>
          </w:p>
        </w:tc>
        <w:tc>
          <w:tcPr>
            <w:tcW w:w="672" w:type="pct"/>
          </w:tcPr>
          <w:p w14:paraId="30AAA9BB" w14:textId="77777777" w:rsidR="009C410D" w:rsidRPr="003557FD" w:rsidRDefault="009C410D" w:rsidP="004D32F4">
            <w:pPr>
              <w:ind w:left="26"/>
              <w:jc w:val="center"/>
              <w:rPr>
                <w:szCs w:val="24"/>
              </w:rPr>
            </w:pPr>
            <w:r w:rsidRPr="003557FD">
              <w:rPr>
                <w:b/>
                <w:szCs w:val="24"/>
              </w:rPr>
              <w:t xml:space="preserve">3500 </w:t>
            </w:r>
          </w:p>
        </w:tc>
        <w:tc>
          <w:tcPr>
            <w:tcW w:w="615" w:type="pct"/>
          </w:tcPr>
          <w:p w14:paraId="1E3E429A" w14:textId="77777777" w:rsidR="009C410D" w:rsidRPr="003557FD" w:rsidRDefault="009C410D" w:rsidP="004D32F4">
            <w:pPr>
              <w:ind w:left="22"/>
              <w:jc w:val="center"/>
              <w:rPr>
                <w:szCs w:val="24"/>
              </w:rPr>
            </w:pPr>
            <w:r w:rsidRPr="003557FD">
              <w:rPr>
                <w:b/>
                <w:szCs w:val="24"/>
              </w:rPr>
              <w:t xml:space="preserve">404,7 </w:t>
            </w:r>
          </w:p>
        </w:tc>
        <w:tc>
          <w:tcPr>
            <w:tcW w:w="906" w:type="pct"/>
          </w:tcPr>
          <w:p w14:paraId="558DD55A" w14:textId="77777777" w:rsidR="009C410D" w:rsidRPr="003557FD" w:rsidRDefault="009C410D" w:rsidP="004D32F4">
            <w:pPr>
              <w:ind w:left="24"/>
              <w:jc w:val="center"/>
              <w:rPr>
                <w:szCs w:val="24"/>
              </w:rPr>
            </w:pPr>
            <w:r w:rsidRPr="003557FD">
              <w:rPr>
                <w:b/>
                <w:szCs w:val="24"/>
              </w:rPr>
              <w:t xml:space="preserve">25,4 </w:t>
            </w:r>
          </w:p>
        </w:tc>
        <w:tc>
          <w:tcPr>
            <w:tcW w:w="1060" w:type="pct"/>
          </w:tcPr>
          <w:p w14:paraId="3D3EBB82" w14:textId="77777777" w:rsidR="009C410D" w:rsidRPr="003557FD" w:rsidRDefault="009C410D" w:rsidP="004D32F4">
            <w:pPr>
              <w:ind w:left="84"/>
              <w:jc w:val="center"/>
              <w:rPr>
                <w:szCs w:val="24"/>
              </w:rPr>
            </w:pPr>
            <w:r w:rsidRPr="003557FD">
              <w:rPr>
                <w:b/>
                <w:szCs w:val="24"/>
              </w:rPr>
              <w:t xml:space="preserve"> </w:t>
            </w:r>
          </w:p>
        </w:tc>
      </w:tr>
    </w:tbl>
    <w:p w14:paraId="2A5DB8A6" w14:textId="77777777" w:rsidR="009C410D" w:rsidRPr="003557FD" w:rsidRDefault="009C410D" w:rsidP="009C410D">
      <w:pPr>
        <w:rPr>
          <w:rFonts w:eastAsia="Arial Unicode MS"/>
          <w:sz w:val="28"/>
          <w:szCs w:val="28"/>
        </w:rPr>
      </w:pPr>
    </w:p>
    <w:tbl>
      <w:tblPr>
        <w:tblW w:w="4777" w:type="pct"/>
        <w:tblCellMar>
          <w:left w:w="0" w:type="dxa"/>
          <w:right w:w="0" w:type="dxa"/>
        </w:tblCellMar>
        <w:tblLook w:val="04A0" w:firstRow="1" w:lastRow="0" w:firstColumn="1" w:lastColumn="0" w:noHBand="0" w:noVBand="1"/>
      </w:tblPr>
      <w:tblGrid>
        <w:gridCol w:w="925"/>
        <w:gridCol w:w="1140"/>
        <w:gridCol w:w="936"/>
        <w:gridCol w:w="903"/>
        <w:gridCol w:w="1063"/>
        <w:gridCol w:w="1051"/>
        <w:gridCol w:w="1051"/>
        <w:gridCol w:w="1060"/>
        <w:gridCol w:w="1205"/>
      </w:tblGrid>
      <w:tr w:rsidR="009C410D" w:rsidRPr="009C410D" w14:paraId="07E7CB48" w14:textId="77777777" w:rsidTr="009C410D">
        <w:trPr>
          <w:trHeight w:val="1155"/>
        </w:trPr>
        <w:tc>
          <w:tcPr>
            <w:tcW w:w="519" w:type="pct"/>
            <w:tcBorders>
              <w:top w:val="single" w:sz="8" w:space="0" w:color="auto"/>
              <w:left w:val="single" w:sz="8" w:space="0" w:color="auto"/>
              <w:bottom w:val="nil"/>
              <w:right w:val="single" w:sz="8" w:space="0" w:color="auto"/>
            </w:tcBorders>
            <w:tcMar>
              <w:top w:w="0" w:type="dxa"/>
              <w:left w:w="40" w:type="dxa"/>
              <w:bottom w:w="0" w:type="dxa"/>
              <w:right w:w="40" w:type="dxa"/>
            </w:tcMar>
            <w:hideMark/>
          </w:tcPr>
          <w:p w14:paraId="68817405" w14:textId="77777777" w:rsidR="009C410D" w:rsidRPr="009C410D" w:rsidRDefault="009C410D" w:rsidP="004D32F4">
            <w:pPr>
              <w:rPr>
                <w:rFonts w:eastAsia="Arial Unicode MS"/>
                <w:sz w:val="22"/>
              </w:rPr>
            </w:pPr>
            <w:r w:rsidRPr="009C410D">
              <w:rPr>
                <w:rFonts w:eastAsia="Arial Unicode MS"/>
                <w:sz w:val="22"/>
              </w:rPr>
              <w:t>Тип</w:t>
            </w:r>
          </w:p>
          <w:p w14:paraId="494CDB1A" w14:textId="77777777" w:rsidR="009C410D" w:rsidRPr="009C410D" w:rsidRDefault="009C410D" w:rsidP="004D32F4">
            <w:pPr>
              <w:rPr>
                <w:rFonts w:eastAsia="Arial Unicode MS"/>
                <w:sz w:val="22"/>
              </w:rPr>
            </w:pPr>
            <w:r w:rsidRPr="009C410D">
              <w:rPr>
                <w:rFonts w:eastAsia="Arial Unicode MS"/>
                <w:sz w:val="22"/>
              </w:rPr>
              <w:t>котла,</w:t>
            </w:r>
          </w:p>
          <w:p w14:paraId="247E54E1" w14:textId="77777777" w:rsidR="009C410D" w:rsidRPr="009C410D" w:rsidRDefault="009C410D" w:rsidP="004D32F4">
            <w:pPr>
              <w:rPr>
                <w:rFonts w:eastAsia="Arial Unicode MS"/>
                <w:sz w:val="22"/>
              </w:rPr>
            </w:pPr>
            <w:r w:rsidRPr="009C410D">
              <w:rPr>
                <w:rFonts w:eastAsia="Arial Unicode MS"/>
                <w:sz w:val="22"/>
              </w:rPr>
              <w:t>марка</w:t>
            </w:r>
          </w:p>
        </w:tc>
        <w:tc>
          <w:tcPr>
            <w:tcW w:w="639" w:type="pct"/>
            <w:tcBorders>
              <w:top w:val="single" w:sz="8" w:space="0" w:color="auto"/>
              <w:left w:val="nil"/>
              <w:bottom w:val="nil"/>
              <w:right w:val="single" w:sz="8" w:space="0" w:color="auto"/>
            </w:tcBorders>
            <w:tcMar>
              <w:top w:w="0" w:type="dxa"/>
              <w:left w:w="40" w:type="dxa"/>
              <w:bottom w:w="0" w:type="dxa"/>
              <w:right w:w="40" w:type="dxa"/>
            </w:tcMar>
            <w:hideMark/>
          </w:tcPr>
          <w:p w14:paraId="1D8B0CD0" w14:textId="77777777" w:rsidR="009C410D" w:rsidRPr="009C410D" w:rsidRDefault="009C410D" w:rsidP="004D32F4">
            <w:pPr>
              <w:rPr>
                <w:rFonts w:eastAsia="Arial Unicode MS"/>
                <w:sz w:val="22"/>
              </w:rPr>
            </w:pPr>
            <w:r w:rsidRPr="009C410D">
              <w:rPr>
                <w:rFonts w:eastAsia="Arial Unicode MS"/>
                <w:sz w:val="22"/>
              </w:rPr>
              <w:t>Тип</w:t>
            </w:r>
          </w:p>
          <w:p w14:paraId="7A774F91" w14:textId="77777777" w:rsidR="009C410D" w:rsidRPr="009C410D" w:rsidRDefault="009C410D" w:rsidP="004D32F4">
            <w:pPr>
              <w:rPr>
                <w:rFonts w:eastAsia="Arial Unicode MS"/>
                <w:sz w:val="22"/>
              </w:rPr>
            </w:pPr>
            <w:r w:rsidRPr="009C410D">
              <w:rPr>
                <w:rFonts w:eastAsia="Arial Unicode MS"/>
                <w:sz w:val="22"/>
              </w:rPr>
              <w:t>котла</w:t>
            </w:r>
          </w:p>
          <w:p w14:paraId="4E345CDE" w14:textId="77777777" w:rsidR="009C410D" w:rsidRPr="009C410D" w:rsidRDefault="009C410D" w:rsidP="004D32F4">
            <w:pPr>
              <w:rPr>
                <w:rFonts w:eastAsia="Arial Unicode MS"/>
                <w:sz w:val="22"/>
              </w:rPr>
            </w:pPr>
            <w:r w:rsidRPr="009C410D">
              <w:rPr>
                <w:rFonts w:eastAsia="Arial Unicode MS"/>
                <w:sz w:val="22"/>
              </w:rPr>
              <w:t>вода/</w:t>
            </w:r>
          </w:p>
          <w:p w14:paraId="49DB9FC4" w14:textId="77777777" w:rsidR="009C410D" w:rsidRPr="009C410D" w:rsidRDefault="009C410D" w:rsidP="004D32F4">
            <w:pPr>
              <w:rPr>
                <w:rFonts w:eastAsia="Arial Unicode MS"/>
                <w:sz w:val="22"/>
              </w:rPr>
            </w:pPr>
            <w:r w:rsidRPr="009C410D">
              <w:rPr>
                <w:rFonts w:eastAsia="Arial Unicode MS"/>
                <w:sz w:val="22"/>
              </w:rPr>
              <w:t>пар</w:t>
            </w:r>
          </w:p>
        </w:tc>
        <w:tc>
          <w:tcPr>
            <w:tcW w:w="525" w:type="pct"/>
            <w:tcBorders>
              <w:top w:val="single" w:sz="8" w:space="0" w:color="auto"/>
              <w:left w:val="nil"/>
              <w:bottom w:val="nil"/>
              <w:right w:val="single" w:sz="8" w:space="0" w:color="auto"/>
            </w:tcBorders>
            <w:tcMar>
              <w:top w:w="0" w:type="dxa"/>
              <w:left w:w="40" w:type="dxa"/>
              <w:bottom w:w="0" w:type="dxa"/>
              <w:right w:w="40" w:type="dxa"/>
            </w:tcMar>
            <w:hideMark/>
          </w:tcPr>
          <w:p w14:paraId="098D0A5B" w14:textId="77777777" w:rsidR="009C410D" w:rsidRPr="009C410D" w:rsidRDefault="009C410D" w:rsidP="004D32F4">
            <w:pPr>
              <w:rPr>
                <w:rFonts w:eastAsia="Arial Unicode MS"/>
                <w:sz w:val="22"/>
              </w:rPr>
            </w:pPr>
            <w:r w:rsidRPr="009C410D">
              <w:rPr>
                <w:rFonts w:eastAsia="Arial Unicode MS"/>
                <w:sz w:val="22"/>
              </w:rPr>
              <w:t>Мощность</w:t>
            </w:r>
          </w:p>
          <w:p w14:paraId="02D30AF9" w14:textId="77777777" w:rsidR="009C410D" w:rsidRPr="009C410D" w:rsidRDefault="009C410D" w:rsidP="004D32F4">
            <w:pPr>
              <w:rPr>
                <w:rFonts w:eastAsia="Arial Unicode MS"/>
                <w:sz w:val="22"/>
              </w:rPr>
            </w:pPr>
            <w:r w:rsidRPr="009C410D">
              <w:rPr>
                <w:rFonts w:eastAsia="Arial Unicode MS"/>
                <w:sz w:val="22"/>
              </w:rPr>
              <w:t>котла</w:t>
            </w:r>
          </w:p>
          <w:p w14:paraId="755891A0" w14:textId="77777777" w:rsidR="009C410D" w:rsidRPr="009C410D" w:rsidRDefault="009C410D" w:rsidP="004D32F4">
            <w:pPr>
              <w:rPr>
                <w:rFonts w:eastAsia="Arial Unicode MS"/>
                <w:sz w:val="22"/>
              </w:rPr>
            </w:pPr>
            <w:r w:rsidRPr="009C410D">
              <w:rPr>
                <w:rFonts w:eastAsia="Arial Unicode MS"/>
                <w:sz w:val="22"/>
              </w:rPr>
              <w:t>(Гкал/ч)</w:t>
            </w:r>
          </w:p>
        </w:tc>
        <w:tc>
          <w:tcPr>
            <w:tcW w:w="506" w:type="pct"/>
            <w:tcBorders>
              <w:top w:val="single" w:sz="8" w:space="0" w:color="auto"/>
              <w:left w:val="nil"/>
              <w:bottom w:val="nil"/>
              <w:right w:val="single" w:sz="8" w:space="0" w:color="auto"/>
            </w:tcBorders>
            <w:tcMar>
              <w:top w:w="0" w:type="dxa"/>
              <w:left w:w="40" w:type="dxa"/>
              <w:bottom w:w="0" w:type="dxa"/>
              <w:right w:w="40" w:type="dxa"/>
            </w:tcMar>
            <w:hideMark/>
          </w:tcPr>
          <w:p w14:paraId="61D7968B" w14:textId="77777777" w:rsidR="009C410D" w:rsidRPr="009C410D" w:rsidRDefault="009C410D" w:rsidP="004D32F4">
            <w:pPr>
              <w:rPr>
                <w:rFonts w:eastAsia="Arial Unicode MS"/>
                <w:sz w:val="22"/>
              </w:rPr>
            </w:pPr>
            <w:r w:rsidRPr="009C410D">
              <w:rPr>
                <w:rFonts w:eastAsia="Arial Unicode MS"/>
                <w:sz w:val="22"/>
              </w:rPr>
              <w:t>Год</w:t>
            </w:r>
          </w:p>
          <w:p w14:paraId="26B74729" w14:textId="77777777" w:rsidR="009C410D" w:rsidRPr="009C410D" w:rsidRDefault="009C410D" w:rsidP="004D32F4">
            <w:pPr>
              <w:rPr>
                <w:rFonts w:eastAsia="Arial Unicode MS"/>
                <w:sz w:val="22"/>
              </w:rPr>
            </w:pPr>
            <w:r w:rsidRPr="009C410D">
              <w:rPr>
                <w:rFonts w:eastAsia="Arial Unicode MS"/>
                <w:sz w:val="22"/>
              </w:rPr>
              <w:t>установки</w:t>
            </w:r>
          </w:p>
          <w:p w14:paraId="6031C29D" w14:textId="77777777" w:rsidR="009C410D" w:rsidRPr="009C410D" w:rsidRDefault="009C410D" w:rsidP="004D32F4">
            <w:pPr>
              <w:rPr>
                <w:rFonts w:eastAsia="Arial Unicode MS"/>
                <w:sz w:val="22"/>
              </w:rPr>
            </w:pPr>
            <w:r w:rsidRPr="009C410D">
              <w:rPr>
                <w:rFonts w:eastAsia="Arial Unicode MS"/>
                <w:sz w:val="22"/>
              </w:rPr>
              <w:t>котла</w:t>
            </w:r>
          </w:p>
        </w:tc>
        <w:tc>
          <w:tcPr>
            <w:tcW w:w="596" w:type="pct"/>
            <w:tcBorders>
              <w:top w:val="single" w:sz="8" w:space="0" w:color="auto"/>
              <w:left w:val="nil"/>
              <w:bottom w:val="nil"/>
              <w:right w:val="single" w:sz="8" w:space="0" w:color="auto"/>
            </w:tcBorders>
            <w:tcMar>
              <w:top w:w="0" w:type="dxa"/>
              <w:left w:w="40" w:type="dxa"/>
              <w:bottom w:w="0" w:type="dxa"/>
              <w:right w:w="40" w:type="dxa"/>
            </w:tcMar>
            <w:hideMark/>
          </w:tcPr>
          <w:p w14:paraId="7003EF41" w14:textId="77777777" w:rsidR="009C410D" w:rsidRPr="009C410D" w:rsidRDefault="009C410D" w:rsidP="004D32F4">
            <w:pPr>
              <w:rPr>
                <w:rFonts w:eastAsia="Arial Unicode MS"/>
                <w:sz w:val="22"/>
              </w:rPr>
            </w:pPr>
            <w:r w:rsidRPr="009C410D">
              <w:rPr>
                <w:rFonts w:eastAsia="Arial Unicode MS"/>
                <w:sz w:val="22"/>
              </w:rPr>
              <w:t>Год</w:t>
            </w:r>
          </w:p>
          <w:p w14:paraId="61FE71DE" w14:textId="77777777" w:rsidR="009C410D" w:rsidRPr="009C410D" w:rsidRDefault="009C410D" w:rsidP="004D32F4">
            <w:pPr>
              <w:rPr>
                <w:rFonts w:eastAsia="Arial Unicode MS"/>
                <w:sz w:val="22"/>
              </w:rPr>
            </w:pPr>
            <w:r w:rsidRPr="009C410D">
              <w:rPr>
                <w:rFonts w:eastAsia="Arial Unicode MS"/>
                <w:sz w:val="22"/>
              </w:rPr>
              <w:t>капремонта</w:t>
            </w:r>
          </w:p>
          <w:p w14:paraId="79634928" w14:textId="77777777" w:rsidR="009C410D" w:rsidRPr="009C410D" w:rsidRDefault="009C410D" w:rsidP="004D32F4">
            <w:pPr>
              <w:rPr>
                <w:rFonts w:eastAsia="Arial Unicode MS"/>
                <w:sz w:val="22"/>
              </w:rPr>
            </w:pPr>
            <w:r w:rsidRPr="009C410D">
              <w:rPr>
                <w:rFonts w:eastAsia="Arial Unicode MS"/>
                <w:sz w:val="22"/>
              </w:rPr>
              <w:t>котла</w:t>
            </w:r>
          </w:p>
          <w:p w14:paraId="70FA78DE" w14:textId="77777777" w:rsidR="009C410D" w:rsidRPr="009C410D" w:rsidRDefault="009C410D" w:rsidP="004D32F4">
            <w:pPr>
              <w:rPr>
                <w:rFonts w:eastAsia="Arial Unicode MS"/>
                <w:sz w:val="22"/>
              </w:rPr>
            </w:pPr>
            <w:r w:rsidRPr="009C410D">
              <w:rPr>
                <w:rFonts w:eastAsia="Arial Unicode MS"/>
                <w:sz w:val="22"/>
              </w:rPr>
              <w:t>(последний)</w:t>
            </w:r>
          </w:p>
        </w:tc>
        <w:tc>
          <w:tcPr>
            <w:tcW w:w="589" w:type="pct"/>
            <w:tcBorders>
              <w:top w:val="single" w:sz="8" w:space="0" w:color="auto"/>
              <w:left w:val="nil"/>
              <w:bottom w:val="nil"/>
              <w:right w:val="single" w:sz="8" w:space="0" w:color="auto"/>
            </w:tcBorders>
            <w:tcMar>
              <w:top w:w="0" w:type="dxa"/>
              <w:left w:w="40" w:type="dxa"/>
              <w:bottom w:w="0" w:type="dxa"/>
              <w:right w:w="40" w:type="dxa"/>
            </w:tcMar>
            <w:hideMark/>
          </w:tcPr>
          <w:p w14:paraId="53FBC7DF" w14:textId="77777777" w:rsidR="009C410D" w:rsidRPr="009C410D" w:rsidRDefault="009C410D" w:rsidP="004D32F4">
            <w:pPr>
              <w:rPr>
                <w:rFonts w:eastAsia="Arial Unicode MS"/>
                <w:sz w:val="22"/>
              </w:rPr>
            </w:pPr>
            <w:r w:rsidRPr="009C410D">
              <w:rPr>
                <w:rFonts w:eastAsia="Arial Unicode MS"/>
                <w:sz w:val="22"/>
              </w:rPr>
              <w:t>Год</w:t>
            </w:r>
          </w:p>
          <w:p w14:paraId="7D2F8D26" w14:textId="77777777" w:rsidR="009C410D" w:rsidRPr="009C410D" w:rsidRDefault="009C410D" w:rsidP="004D32F4">
            <w:pPr>
              <w:rPr>
                <w:rFonts w:eastAsia="Arial Unicode MS"/>
                <w:sz w:val="22"/>
              </w:rPr>
            </w:pPr>
            <w:r w:rsidRPr="009C410D">
              <w:rPr>
                <w:rFonts w:eastAsia="Arial Unicode MS"/>
                <w:sz w:val="22"/>
              </w:rPr>
              <w:t>проведения</w:t>
            </w:r>
          </w:p>
          <w:p w14:paraId="2446F486" w14:textId="77777777" w:rsidR="009C410D" w:rsidRPr="009C410D" w:rsidRDefault="009C410D" w:rsidP="004D32F4">
            <w:pPr>
              <w:rPr>
                <w:rFonts w:eastAsia="Arial Unicode MS"/>
                <w:sz w:val="22"/>
              </w:rPr>
            </w:pPr>
            <w:r w:rsidRPr="009C410D">
              <w:rPr>
                <w:rFonts w:eastAsia="Arial Unicode MS"/>
                <w:sz w:val="22"/>
              </w:rPr>
              <w:t>режимно- наладочных работ (РНР)</w:t>
            </w:r>
          </w:p>
        </w:tc>
        <w:tc>
          <w:tcPr>
            <w:tcW w:w="356" w:type="pct"/>
            <w:tcBorders>
              <w:top w:val="single" w:sz="8" w:space="0" w:color="auto"/>
              <w:left w:val="nil"/>
              <w:bottom w:val="nil"/>
              <w:right w:val="single" w:sz="8" w:space="0" w:color="auto"/>
            </w:tcBorders>
            <w:tcMar>
              <w:top w:w="0" w:type="dxa"/>
              <w:left w:w="40" w:type="dxa"/>
              <w:bottom w:w="0" w:type="dxa"/>
              <w:right w:w="40" w:type="dxa"/>
            </w:tcMar>
            <w:hideMark/>
          </w:tcPr>
          <w:p w14:paraId="511F8D20" w14:textId="77777777" w:rsidR="009C410D" w:rsidRPr="009C410D" w:rsidRDefault="009C410D" w:rsidP="004D32F4">
            <w:pPr>
              <w:rPr>
                <w:rFonts w:eastAsia="Arial Unicode MS"/>
                <w:sz w:val="22"/>
              </w:rPr>
            </w:pPr>
            <w:r w:rsidRPr="009C410D">
              <w:rPr>
                <w:rFonts w:eastAsia="Arial Unicode MS"/>
                <w:sz w:val="22"/>
              </w:rPr>
              <w:t>КПД</w:t>
            </w:r>
          </w:p>
          <w:p w14:paraId="4275D34D" w14:textId="77777777" w:rsidR="009C410D" w:rsidRPr="009C410D" w:rsidRDefault="009C410D" w:rsidP="004D32F4">
            <w:pPr>
              <w:rPr>
                <w:rFonts w:eastAsia="Arial Unicode MS"/>
                <w:sz w:val="22"/>
              </w:rPr>
            </w:pPr>
            <w:r w:rsidRPr="009C410D">
              <w:rPr>
                <w:rFonts w:eastAsia="Arial Unicode MS"/>
                <w:sz w:val="22"/>
              </w:rPr>
              <w:t>котла</w:t>
            </w:r>
          </w:p>
          <w:p w14:paraId="3D38002C" w14:textId="77777777" w:rsidR="009C410D" w:rsidRPr="009C410D" w:rsidRDefault="009C410D" w:rsidP="004D32F4">
            <w:pPr>
              <w:rPr>
                <w:rFonts w:eastAsia="Arial Unicode MS"/>
                <w:sz w:val="22"/>
              </w:rPr>
            </w:pPr>
            <w:r w:rsidRPr="009C410D">
              <w:rPr>
                <w:rFonts w:eastAsia="Arial Unicode MS"/>
                <w:sz w:val="22"/>
              </w:rPr>
              <w:t>паспортный</w:t>
            </w:r>
          </w:p>
          <w:p w14:paraId="286B719A" w14:textId="77777777" w:rsidR="009C410D" w:rsidRPr="009C410D" w:rsidRDefault="009C410D" w:rsidP="004D32F4">
            <w:pPr>
              <w:rPr>
                <w:rFonts w:eastAsia="Arial Unicode MS"/>
                <w:sz w:val="22"/>
              </w:rPr>
            </w:pPr>
            <w:r w:rsidRPr="009C410D">
              <w:rPr>
                <w:rFonts w:eastAsia="Arial Unicode MS"/>
                <w:sz w:val="22"/>
              </w:rPr>
              <w:t>%</w:t>
            </w:r>
          </w:p>
        </w:tc>
        <w:tc>
          <w:tcPr>
            <w:tcW w:w="594" w:type="pct"/>
            <w:tcBorders>
              <w:top w:val="single" w:sz="8" w:space="0" w:color="auto"/>
              <w:left w:val="nil"/>
              <w:bottom w:val="nil"/>
              <w:right w:val="single" w:sz="8" w:space="0" w:color="auto"/>
            </w:tcBorders>
            <w:tcMar>
              <w:top w:w="0" w:type="dxa"/>
              <w:left w:w="40" w:type="dxa"/>
              <w:bottom w:w="0" w:type="dxa"/>
              <w:right w:w="40" w:type="dxa"/>
            </w:tcMar>
            <w:hideMark/>
          </w:tcPr>
          <w:p w14:paraId="3CF1DDB6" w14:textId="77777777" w:rsidR="009C410D" w:rsidRPr="009C410D" w:rsidRDefault="009C410D" w:rsidP="004D32F4">
            <w:pPr>
              <w:rPr>
                <w:rFonts w:eastAsia="Arial Unicode MS"/>
                <w:sz w:val="22"/>
              </w:rPr>
            </w:pPr>
            <w:r w:rsidRPr="009C410D">
              <w:rPr>
                <w:rFonts w:eastAsia="Arial Unicode MS"/>
                <w:sz w:val="22"/>
              </w:rPr>
              <w:t>КПД</w:t>
            </w:r>
          </w:p>
          <w:p w14:paraId="25D374DF" w14:textId="77777777" w:rsidR="009C410D" w:rsidRPr="009C410D" w:rsidRDefault="009C410D" w:rsidP="004D32F4">
            <w:pPr>
              <w:rPr>
                <w:rFonts w:eastAsia="Arial Unicode MS"/>
                <w:sz w:val="22"/>
              </w:rPr>
            </w:pPr>
            <w:r w:rsidRPr="009C410D">
              <w:rPr>
                <w:rFonts w:eastAsia="Arial Unicode MS"/>
                <w:sz w:val="22"/>
              </w:rPr>
              <w:t>по</w:t>
            </w:r>
          </w:p>
          <w:p w14:paraId="3C375C1D" w14:textId="77777777" w:rsidR="009C410D" w:rsidRPr="009C410D" w:rsidRDefault="009C410D" w:rsidP="004D32F4">
            <w:pPr>
              <w:rPr>
                <w:rFonts w:eastAsia="Arial Unicode MS"/>
                <w:sz w:val="22"/>
              </w:rPr>
            </w:pPr>
            <w:r w:rsidRPr="009C410D">
              <w:rPr>
                <w:rFonts w:eastAsia="Arial Unicode MS"/>
                <w:sz w:val="22"/>
              </w:rPr>
              <w:t>результатам</w:t>
            </w:r>
          </w:p>
          <w:p w14:paraId="32D59ADB" w14:textId="77777777" w:rsidR="009C410D" w:rsidRPr="009C410D" w:rsidRDefault="009C410D" w:rsidP="004D32F4">
            <w:pPr>
              <w:rPr>
                <w:rFonts w:eastAsia="Arial Unicode MS"/>
                <w:sz w:val="22"/>
              </w:rPr>
            </w:pPr>
            <w:r w:rsidRPr="009C410D">
              <w:rPr>
                <w:rFonts w:eastAsia="Arial Unicode MS"/>
                <w:sz w:val="22"/>
              </w:rPr>
              <w:t>РНР%</w:t>
            </w:r>
          </w:p>
        </w:tc>
        <w:tc>
          <w:tcPr>
            <w:tcW w:w="676" w:type="pct"/>
            <w:tcBorders>
              <w:top w:val="single" w:sz="8" w:space="0" w:color="auto"/>
              <w:left w:val="nil"/>
              <w:bottom w:val="nil"/>
              <w:right w:val="single" w:sz="8" w:space="0" w:color="auto"/>
            </w:tcBorders>
            <w:tcMar>
              <w:top w:w="0" w:type="dxa"/>
              <w:left w:w="40" w:type="dxa"/>
              <w:bottom w:w="0" w:type="dxa"/>
              <w:right w:w="40" w:type="dxa"/>
            </w:tcMar>
            <w:hideMark/>
          </w:tcPr>
          <w:p w14:paraId="47A280A0" w14:textId="77777777" w:rsidR="009C410D" w:rsidRPr="009C410D" w:rsidRDefault="009C410D" w:rsidP="004D32F4">
            <w:pPr>
              <w:rPr>
                <w:rFonts w:eastAsia="Arial Unicode MS"/>
                <w:sz w:val="22"/>
              </w:rPr>
            </w:pPr>
            <w:r w:rsidRPr="009C410D">
              <w:rPr>
                <w:rFonts w:eastAsia="Arial Unicode MS"/>
                <w:sz w:val="22"/>
              </w:rPr>
              <w:t>Техническое</w:t>
            </w:r>
          </w:p>
          <w:p w14:paraId="402D5563" w14:textId="77777777" w:rsidR="009C410D" w:rsidRPr="009C410D" w:rsidRDefault="009C410D" w:rsidP="004D32F4">
            <w:pPr>
              <w:rPr>
                <w:rFonts w:eastAsia="Arial Unicode MS"/>
                <w:sz w:val="22"/>
              </w:rPr>
            </w:pPr>
            <w:r w:rsidRPr="009C410D">
              <w:rPr>
                <w:rFonts w:eastAsia="Arial Unicode MS"/>
                <w:sz w:val="22"/>
              </w:rPr>
              <w:t>состояние</w:t>
            </w:r>
          </w:p>
          <w:p w14:paraId="263199F2" w14:textId="77777777" w:rsidR="009C410D" w:rsidRPr="009C410D" w:rsidRDefault="009C410D" w:rsidP="004D32F4">
            <w:pPr>
              <w:rPr>
                <w:rFonts w:eastAsia="Arial Unicode MS"/>
                <w:sz w:val="22"/>
              </w:rPr>
            </w:pPr>
            <w:r w:rsidRPr="009C410D">
              <w:rPr>
                <w:rFonts w:eastAsia="Arial Unicode MS"/>
                <w:sz w:val="22"/>
              </w:rPr>
              <w:t>котла</w:t>
            </w:r>
          </w:p>
          <w:p w14:paraId="57EBB0BB" w14:textId="77777777" w:rsidR="009C410D" w:rsidRPr="009C410D" w:rsidRDefault="009C410D" w:rsidP="004D32F4">
            <w:pPr>
              <w:rPr>
                <w:rFonts w:eastAsia="Arial Unicode MS"/>
                <w:sz w:val="22"/>
              </w:rPr>
            </w:pPr>
            <w:r w:rsidRPr="009C410D">
              <w:rPr>
                <w:rFonts w:eastAsia="Arial Unicode MS"/>
                <w:sz w:val="22"/>
              </w:rPr>
              <w:t>(испр/неиспр)</w:t>
            </w:r>
          </w:p>
        </w:tc>
      </w:tr>
      <w:tr w:rsidR="009C410D" w:rsidRPr="009C410D" w14:paraId="5FC3E8F4" w14:textId="77777777" w:rsidTr="009C410D">
        <w:trPr>
          <w:trHeight w:val="225"/>
        </w:trPr>
        <w:tc>
          <w:tcPr>
            <w:tcW w:w="519"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14:paraId="626E385C" w14:textId="77777777" w:rsidR="009C410D" w:rsidRPr="009C410D" w:rsidRDefault="009C410D" w:rsidP="004D32F4">
            <w:pPr>
              <w:rPr>
                <w:rFonts w:eastAsia="Arial Unicode MS"/>
                <w:sz w:val="22"/>
              </w:rPr>
            </w:pPr>
            <w:r w:rsidRPr="009C410D">
              <w:rPr>
                <w:rFonts w:eastAsia="Arial Unicode MS"/>
                <w:sz w:val="22"/>
              </w:rPr>
              <w:t>1</w:t>
            </w:r>
          </w:p>
        </w:tc>
        <w:tc>
          <w:tcPr>
            <w:tcW w:w="639"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14:paraId="39750BE5" w14:textId="77777777" w:rsidR="009C410D" w:rsidRPr="009C410D" w:rsidRDefault="009C410D" w:rsidP="004D32F4">
            <w:pPr>
              <w:rPr>
                <w:rFonts w:eastAsia="Arial Unicode MS"/>
                <w:sz w:val="22"/>
              </w:rPr>
            </w:pPr>
            <w:r w:rsidRPr="009C410D">
              <w:rPr>
                <w:rFonts w:eastAsia="Arial Unicode MS"/>
                <w:sz w:val="22"/>
              </w:rPr>
              <w:t>2</w:t>
            </w:r>
          </w:p>
        </w:tc>
        <w:tc>
          <w:tcPr>
            <w:tcW w:w="525"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14:paraId="5A562E4D" w14:textId="77777777" w:rsidR="009C410D" w:rsidRPr="009C410D" w:rsidRDefault="009C410D" w:rsidP="004D32F4">
            <w:pPr>
              <w:rPr>
                <w:rFonts w:eastAsia="Arial Unicode MS"/>
                <w:sz w:val="22"/>
              </w:rPr>
            </w:pPr>
            <w:r w:rsidRPr="009C410D">
              <w:rPr>
                <w:rFonts w:eastAsia="Arial Unicode MS"/>
                <w:sz w:val="22"/>
              </w:rPr>
              <w:t>3</w:t>
            </w:r>
          </w:p>
        </w:tc>
        <w:tc>
          <w:tcPr>
            <w:tcW w:w="506"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14:paraId="373B1F35" w14:textId="77777777" w:rsidR="009C410D" w:rsidRPr="009C410D" w:rsidRDefault="009C410D" w:rsidP="004D32F4">
            <w:pPr>
              <w:rPr>
                <w:rFonts w:eastAsia="Arial Unicode MS"/>
                <w:sz w:val="22"/>
              </w:rPr>
            </w:pPr>
            <w:r w:rsidRPr="009C410D">
              <w:rPr>
                <w:rFonts w:eastAsia="Arial Unicode MS"/>
                <w:sz w:val="22"/>
              </w:rPr>
              <w:t>4</w:t>
            </w:r>
          </w:p>
        </w:tc>
        <w:tc>
          <w:tcPr>
            <w:tcW w:w="596"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14:paraId="722908EC" w14:textId="77777777" w:rsidR="009C410D" w:rsidRPr="009C410D" w:rsidRDefault="009C410D" w:rsidP="004D32F4">
            <w:pPr>
              <w:rPr>
                <w:rFonts w:eastAsia="Arial Unicode MS"/>
                <w:sz w:val="22"/>
              </w:rPr>
            </w:pPr>
            <w:r w:rsidRPr="009C410D">
              <w:rPr>
                <w:rFonts w:eastAsia="Arial Unicode MS"/>
                <w:sz w:val="22"/>
              </w:rPr>
              <w:t>5</w:t>
            </w:r>
          </w:p>
        </w:tc>
        <w:tc>
          <w:tcPr>
            <w:tcW w:w="589"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14:paraId="2B482951" w14:textId="77777777" w:rsidR="009C410D" w:rsidRPr="009C410D" w:rsidRDefault="009C410D" w:rsidP="004D32F4">
            <w:pPr>
              <w:rPr>
                <w:rFonts w:eastAsia="Arial Unicode MS"/>
                <w:sz w:val="22"/>
              </w:rPr>
            </w:pPr>
            <w:r w:rsidRPr="009C410D">
              <w:rPr>
                <w:rFonts w:eastAsia="Arial Unicode MS"/>
                <w:sz w:val="22"/>
              </w:rPr>
              <w:t>6</w:t>
            </w:r>
          </w:p>
        </w:tc>
        <w:tc>
          <w:tcPr>
            <w:tcW w:w="356"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14:paraId="0A65CB57" w14:textId="77777777" w:rsidR="009C410D" w:rsidRPr="009C410D" w:rsidRDefault="009C410D" w:rsidP="004D32F4">
            <w:pPr>
              <w:rPr>
                <w:rFonts w:eastAsia="Arial Unicode MS"/>
                <w:sz w:val="22"/>
              </w:rPr>
            </w:pPr>
            <w:r w:rsidRPr="009C410D">
              <w:rPr>
                <w:rFonts w:eastAsia="Arial Unicode MS"/>
                <w:sz w:val="22"/>
              </w:rPr>
              <w:t>7</w:t>
            </w:r>
          </w:p>
        </w:tc>
        <w:tc>
          <w:tcPr>
            <w:tcW w:w="59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14:paraId="7E3683F2" w14:textId="77777777" w:rsidR="009C410D" w:rsidRPr="009C410D" w:rsidRDefault="009C410D" w:rsidP="004D32F4">
            <w:pPr>
              <w:rPr>
                <w:rFonts w:eastAsia="Arial Unicode MS"/>
                <w:sz w:val="22"/>
              </w:rPr>
            </w:pPr>
            <w:r w:rsidRPr="009C410D">
              <w:rPr>
                <w:rFonts w:eastAsia="Arial Unicode MS"/>
                <w:sz w:val="22"/>
              </w:rPr>
              <w:t>8</w:t>
            </w:r>
          </w:p>
        </w:tc>
        <w:tc>
          <w:tcPr>
            <w:tcW w:w="676"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14:paraId="0C70D5BA" w14:textId="77777777" w:rsidR="009C410D" w:rsidRPr="009C410D" w:rsidRDefault="009C410D" w:rsidP="004D32F4">
            <w:pPr>
              <w:rPr>
                <w:rFonts w:eastAsia="Arial Unicode MS"/>
                <w:sz w:val="22"/>
              </w:rPr>
            </w:pPr>
            <w:r w:rsidRPr="009C410D">
              <w:rPr>
                <w:rFonts w:eastAsia="Arial Unicode MS"/>
                <w:sz w:val="22"/>
              </w:rPr>
              <w:t>9</w:t>
            </w:r>
          </w:p>
        </w:tc>
      </w:tr>
      <w:tr w:rsidR="009C410D" w:rsidRPr="009C410D" w14:paraId="5AEC5CB5" w14:textId="77777777" w:rsidTr="009C410D">
        <w:trPr>
          <w:trHeight w:val="210"/>
        </w:trPr>
        <w:tc>
          <w:tcPr>
            <w:tcW w:w="51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14:paraId="79CCD52B" w14:textId="77777777" w:rsidR="009C410D" w:rsidRPr="009C410D" w:rsidRDefault="009C410D" w:rsidP="004D32F4">
            <w:pPr>
              <w:rPr>
                <w:rFonts w:eastAsia="Arial Unicode MS"/>
                <w:sz w:val="22"/>
              </w:rPr>
            </w:pPr>
            <w:r w:rsidRPr="009C410D">
              <w:rPr>
                <w:rFonts w:eastAsia="Arial Unicode MS"/>
                <w:sz w:val="22"/>
              </w:rPr>
              <w:t>«Rossen»</w:t>
            </w:r>
          </w:p>
          <w:p w14:paraId="421ACE7A" w14:textId="77777777" w:rsidR="009C410D" w:rsidRPr="009C410D" w:rsidRDefault="009C410D" w:rsidP="004D32F4">
            <w:pPr>
              <w:rPr>
                <w:rFonts w:eastAsia="Arial Unicode MS"/>
                <w:sz w:val="22"/>
              </w:rPr>
            </w:pPr>
            <w:r w:rsidRPr="009C410D">
              <w:rPr>
                <w:rFonts w:eastAsia="Arial Unicode MS"/>
                <w:sz w:val="22"/>
              </w:rPr>
              <w:t>RS-</w:t>
            </w:r>
            <w:r w:rsidRPr="009C410D">
              <w:rPr>
                <w:rFonts w:eastAsia="Arial Unicode MS"/>
                <w:sz w:val="22"/>
                <w:lang w:val="en-US"/>
              </w:rPr>
              <w:t>D</w:t>
            </w:r>
            <w:r w:rsidRPr="009C410D">
              <w:rPr>
                <w:rFonts w:eastAsia="Arial Unicode MS"/>
                <w:sz w:val="22"/>
              </w:rPr>
              <w:t>      </w:t>
            </w:r>
            <w:r w:rsidRPr="009C410D">
              <w:rPr>
                <w:rFonts w:eastAsia="Arial Unicode MS"/>
                <w:sz w:val="22"/>
                <w:lang w:val="en-US"/>
              </w:rPr>
              <w:t>150</w:t>
            </w:r>
            <w:r w:rsidRPr="009C410D">
              <w:rPr>
                <w:rFonts w:eastAsia="Arial Unicode MS"/>
                <w:sz w:val="22"/>
              </w:rPr>
              <w:t xml:space="preserve">0  </w:t>
            </w:r>
          </w:p>
          <w:p w14:paraId="197001E7" w14:textId="77777777" w:rsidR="009C410D" w:rsidRPr="009C410D" w:rsidRDefault="009C410D" w:rsidP="004D32F4">
            <w:pPr>
              <w:rPr>
                <w:rFonts w:eastAsia="Arial Unicode MS"/>
                <w:sz w:val="22"/>
              </w:rPr>
            </w:pPr>
            <w:r w:rsidRPr="009C410D">
              <w:rPr>
                <w:rFonts w:eastAsia="Arial Unicode MS"/>
                <w:sz w:val="22"/>
              </w:rPr>
              <w:t> </w:t>
            </w:r>
          </w:p>
        </w:tc>
        <w:tc>
          <w:tcPr>
            <w:tcW w:w="639" w:type="pct"/>
            <w:tcBorders>
              <w:top w:val="nil"/>
              <w:left w:val="nil"/>
              <w:bottom w:val="single" w:sz="8" w:space="0" w:color="auto"/>
              <w:right w:val="single" w:sz="8" w:space="0" w:color="auto"/>
            </w:tcBorders>
            <w:tcMar>
              <w:top w:w="0" w:type="dxa"/>
              <w:left w:w="40" w:type="dxa"/>
              <w:bottom w:w="0" w:type="dxa"/>
              <w:right w:w="40" w:type="dxa"/>
            </w:tcMar>
            <w:hideMark/>
          </w:tcPr>
          <w:p w14:paraId="7905BDC0" w14:textId="77777777" w:rsidR="009C410D" w:rsidRPr="009C410D" w:rsidRDefault="009C410D" w:rsidP="004D32F4">
            <w:pPr>
              <w:rPr>
                <w:rFonts w:eastAsia="Arial Unicode MS"/>
                <w:sz w:val="22"/>
              </w:rPr>
            </w:pPr>
            <w:r w:rsidRPr="009C410D">
              <w:rPr>
                <w:rFonts w:eastAsia="Arial Unicode MS"/>
                <w:sz w:val="22"/>
              </w:rPr>
              <w:t>водогрейный</w:t>
            </w:r>
          </w:p>
        </w:tc>
        <w:tc>
          <w:tcPr>
            <w:tcW w:w="525" w:type="pct"/>
            <w:tcBorders>
              <w:top w:val="nil"/>
              <w:left w:val="nil"/>
              <w:bottom w:val="single" w:sz="8" w:space="0" w:color="auto"/>
              <w:right w:val="single" w:sz="8" w:space="0" w:color="auto"/>
            </w:tcBorders>
            <w:tcMar>
              <w:top w:w="0" w:type="dxa"/>
              <w:left w:w="40" w:type="dxa"/>
              <w:bottom w:w="0" w:type="dxa"/>
              <w:right w:w="40" w:type="dxa"/>
            </w:tcMar>
            <w:hideMark/>
          </w:tcPr>
          <w:p w14:paraId="6C4D6FD9" w14:textId="77777777" w:rsidR="009C410D" w:rsidRPr="009C410D" w:rsidRDefault="009C410D" w:rsidP="004D32F4">
            <w:pPr>
              <w:rPr>
                <w:rFonts w:eastAsia="Arial Unicode MS"/>
                <w:sz w:val="22"/>
              </w:rPr>
            </w:pPr>
            <w:r w:rsidRPr="009C410D">
              <w:rPr>
                <w:rFonts w:eastAsia="Arial Unicode MS"/>
                <w:sz w:val="22"/>
                <w:lang w:val="en-US"/>
              </w:rPr>
              <w:t>1.29</w:t>
            </w:r>
          </w:p>
        </w:tc>
        <w:tc>
          <w:tcPr>
            <w:tcW w:w="506" w:type="pct"/>
            <w:tcBorders>
              <w:top w:val="nil"/>
              <w:left w:val="nil"/>
              <w:bottom w:val="single" w:sz="8" w:space="0" w:color="auto"/>
              <w:right w:val="single" w:sz="8" w:space="0" w:color="auto"/>
            </w:tcBorders>
            <w:tcMar>
              <w:top w:w="0" w:type="dxa"/>
              <w:left w:w="40" w:type="dxa"/>
              <w:bottom w:w="0" w:type="dxa"/>
              <w:right w:w="40" w:type="dxa"/>
            </w:tcMar>
            <w:hideMark/>
          </w:tcPr>
          <w:p w14:paraId="71C8D6D5" w14:textId="77777777" w:rsidR="009C410D" w:rsidRPr="009C410D" w:rsidRDefault="009C410D" w:rsidP="004D32F4">
            <w:pPr>
              <w:rPr>
                <w:rFonts w:eastAsia="Arial Unicode MS"/>
                <w:sz w:val="22"/>
              </w:rPr>
            </w:pPr>
            <w:r w:rsidRPr="009C410D">
              <w:rPr>
                <w:rFonts w:eastAsia="Arial Unicode MS"/>
                <w:sz w:val="22"/>
              </w:rPr>
              <w:t>2024</w:t>
            </w:r>
          </w:p>
        </w:tc>
        <w:tc>
          <w:tcPr>
            <w:tcW w:w="596" w:type="pct"/>
            <w:tcBorders>
              <w:top w:val="nil"/>
              <w:left w:val="nil"/>
              <w:bottom w:val="single" w:sz="8" w:space="0" w:color="auto"/>
              <w:right w:val="single" w:sz="8" w:space="0" w:color="auto"/>
            </w:tcBorders>
            <w:tcMar>
              <w:top w:w="0" w:type="dxa"/>
              <w:left w:w="40" w:type="dxa"/>
              <w:bottom w:w="0" w:type="dxa"/>
              <w:right w:w="40" w:type="dxa"/>
            </w:tcMar>
            <w:hideMark/>
          </w:tcPr>
          <w:p w14:paraId="40E6A516" w14:textId="77777777" w:rsidR="009C410D" w:rsidRPr="009C410D" w:rsidRDefault="009C410D" w:rsidP="004D32F4">
            <w:pPr>
              <w:rPr>
                <w:rFonts w:eastAsia="Arial Unicode MS"/>
                <w:sz w:val="22"/>
              </w:rPr>
            </w:pPr>
            <w:r w:rsidRPr="009C410D">
              <w:rPr>
                <w:rFonts w:eastAsia="Arial Unicode MS"/>
                <w:sz w:val="22"/>
              </w:rPr>
              <w:t> </w:t>
            </w:r>
          </w:p>
        </w:tc>
        <w:tc>
          <w:tcPr>
            <w:tcW w:w="589" w:type="pct"/>
            <w:tcBorders>
              <w:top w:val="nil"/>
              <w:left w:val="nil"/>
              <w:bottom w:val="single" w:sz="8" w:space="0" w:color="auto"/>
              <w:right w:val="single" w:sz="8" w:space="0" w:color="auto"/>
            </w:tcBorders>
            <w:tcMar>
              <w:top w:w="0" w:type="dxa"/>
              <w:left w:w="40" w:type="dxa"/>
              <w:bottom w:w="0" w:type="dxa"/>
              <w:right w:w="40" w:type="dxa"/>
            </w:tcMar>
            <w:hideMark/>
          </w:tcPr>
          <w:p w14:paraId="6B5812A2" w14:textId="77777777" w:rsidR="009C410D" w:rsidRPr="009C410D" w:rsidRDefault="009C410D" w:rsidP="004D32F4">
            <w:pPr>
              <w:rPr>
                <w:rFonts w:eastAsia="Arial Unicode MS"/>
                <w:sz w:val="22"/>
              </w:rPr>
            </w:pPr>
            <w:r w:rsidRPr="009C410D">
              <w:rPr>
                <w:rFonts w:eastAsia="Arial Unicode MS"/>
                <w:sz w:val="22"/>
              </w:rPr>
              <w:t>2024</w:t>
            </w:r>
          </w:p>
        </w:tc>
        <w:tc>
          <w:tcPr>
            <w:tcW w:w="356" w:type="pct"/>
            <w:tcBorders>
              <w:top w:val="nil"/>
              <w:left w:val="nil"/>
              <w:bottom w:val="single" w:sz="8" w:space="0" w:color="auto"/>
              <w:right w:val="single" w:sz="8" w:space="0" w:color="auto"/>
            </w:tcBorders>
            <w:tcMar>
              <w:top w:w="0" w:type="dxa"/>
              <w:left w:w="40" w:type="dxa"/>
              <w:bottom w:w="0" w:type="dxa"/>
              <w:right w:w="40" w:type="dxa"/>
            </w:tcMar>
            <w:hideMark/>
          </w:tcPr>
          <w:p w14:paraId="2CCFC24B" w14:textId="77777777" w:rsidR="009C410D" w:rsidRPr="009C410D" w:rsidRDefault="009C410D" w:rsidP="004D32F4">
            <w:pPr>
              <w:rPr>
                <w:rFonts w:eastAsia="Arial Unicode MS"/>
                <w:sz w:val="22"/>
              </w:rPr>
            </w:pPr>
            <w:r w:rsidRPr="009C410D">
              <w:rPr>
                <w:rFonts w:eastAsia="Arial Unicode MS"/>
                <w:sz w:val="22"/>
              </w:rPr>
              <w:t> </w:t>
            </w:r>
          </w:p>
        </w:tc>
        <w:tc>
          <w:tcPr>
            <w:tcW w:w="594" w:type="pct"/>
            <w:tcBorders>
              <w:top w:val="nil"/>
              <w:left w:val="nil"/>
              <w:bottom w:val="single" w:sz="8" w:space="0" w:color="auto"/>
              <w:right w:val="single" w:sz="8" w:space="0" w:color="auto"/>
            </w:tcBorders>
            <w:tcMar>
              <w:top w:w="0" w:type="dxa"/>
              <w:left w:w="40" w:type="dxa"/>
              <w:bottom w:w="0" w:type="dxa"/>
              <w:right w:w="40" w:type="dxa"/>
            </w:tcMar>
            <w:hideMark/>
          </w:tcPr>
          <w:p w14:paraId="395D9163" w14:textId="77777777" w:rsidR="009C410D" w:rsidRPr="009C410D" w:rsidRDefault="009C410D" w:rsidP="004D32F4">
            <w:pPr>
              <w:rPr>
                <w:rFonts w:eastAsia="Arial Unicode MS"/>
                <w:sz w:val="22"/>
              </w:rPr>
            </w:pPr>
            <w:r w:rsidRPr="009C410D">
              <w:rPr>
                <w:rFonts w:eastAsia="Arial Unicode MS"/>
                <w:sz w:val="22"/>
              </w:rPr>
              <w:t>92</w:t>
            </w:r>
          </w:p>
        </w:tc>
        <w:tc>
          <w:tcPr>
            <w:tcW w:w="676" w:type="pct"/>
            <w:tcBorders>
              <w:top w:val="nil"/>
              <w:left w:val="nil"/>
              <w:bottom w:val="single" w:sz="8" w:space="0" w:color="auto"/>
              <w:right w:val="single" w:sz="8" w:space="0" w:color="auto"/>
            </w:tcBorders>
            <w:tcMar>
              <w:top w:w="0" w:type="dxa"/>
              <w:left w:w="40" w:type="dxa"/>
              <w:bottom w:w="0" w:type="dxa"/>
              <w:right w:w="40" w:type="dxa"/>
            </w:tcMar>
            <w:hideMark/>
          </w:tcPr>
          <w:p w14:paraId="559F4A25" w14:textId="77777777" w:rsidR="009C410D" w:rsidRPr="009C410D" w:rsidRDefault="009C410D" w:rsidP="004D32F4">
            <w:pPr>
              <w:rPr>
                <w:rFonts w:eastAsia="Arial Unicode MS"/>
                <w:sz w:val="22"/>
              </w:rPr>
            </w:pPr>
            <w:r w:rsidRPr="009C410D">
              <w:rPr>
                <w:rFonts w:eastAsia="Arial Unicode MS"/>
                <w:sz w:val="22"/>
              </w:rPr>
              <w:t>исправен</w:t>
            </w:r>
          </w:p>
        </w:tc>
      </w:tr>
      <w:tr w:rsidR="009C410D" w:rsidRPr="009C410D" w14:paraId="5F701686" w14:textId="77777777" w:rsidTr="009C410D">
        <w:trPr>
          <w:trHeight w:val="240"/>
        </w:trPr>
        <w:tc>
          <w:tcPr>
            <w:tcW w:w="519" w:type="pct"/>
            <w:tcBorders>
              <w:top w:val="nil"/>
              <w:left w:val="single" w:sz="8" w:space="0" w:color="auto"/>
              <w:bottom w:val="nil"/>
              <w:right w:val="single" w:sz="8" w:space="0" w:color="auto"/>
            </w:tcBorders>
            <w:tcMar>
              <w:top w:w="0" w:type="dxa"/>
              <w:left w:w="40" w:type="dxa"/>
              <w:bottom w:w="0" w:type="dxa"/>
              <w:right w:w="40" w:type="dxa"/>
            </w:tcMar>
            <w:hideMark/>
          </w:tcPr>
          <w:p w14:paraId="38AD81D7" w14:textId="77777777" w:rsidR="009C410D" w:rsidRPr="009C410D" w:rsidRDefault="009C410D" w:rsidP="004D32F4">
            <w:pPr>
              <w:rPr>
                <w:rFonts w:eastAsia="Arial Unicode MS"/>
                <w:sz w:val="22"/>
              </w:rPr>
            </w:pPr>
            <w:r w:rsidRPr="009C410D">
              <w:rPr>
                <w:rFonts w:eastAsia="Arial Unicode MS"/>
                <w:sz w:val="22"/>
              </w:rPr>
              <w:t>«Rossen»</w:t>
            </w:r>
          </w:p>
          <w:p w14:paraId="735AF922" w14:textId="77777777" w:rsidR="009C410D" w:rsidRPr="009C410D" w:rsidRDefault="009C410D" w:rsidP="004D32F4">
            <w:pPr>
              <w:rPr>
                <w:rFonts w:eastAsia="Arial Unicode MS"/>
                <w:sz w:val="22"/>
              </w:rPr>
            </w:pPr>
            <w:r w:rsidRPr="009C410D">
              <w:rPr>
                <w:rFonts w:eastAsia="Arial Unicode MS"/>
                <w:sz w:val="22"/>
              </w:rPr>
              <w:lastRenderedPageBreak/>
              <w:t>RS-</w:t>
            </w:r>
            <w:r w:rsidRPr="009C410D">
              <w:rPr>
                <w:rFonts w:eastAsia="Arial Unicode MS"/>
                <w:sz w:val="22"/>
                <w:lang w:val="en-US"/>
              </w:rPr>
              <w:t>D</w:t>
            </w:r>
            <w:r w:rsidRPr="009C410D">
              <w:rPr>
                <w:rFonts w:eastAsia="Arial Unicode MS"/>
                <w:sz w:val="22"/>
              </w:rPr>
              <w:t>      </w:t>
            </w:r>
            <w:r w:rsidRPr="009C410D">
              <w:rPr>
                <w:rFonts w:eastAsia="Arial Unicode MS"/>
                <w:sz w:val="22"/>
                <w:lang w:val="en-US"/>
              </w:rPr>
              <w:t>100</w:t>
            </w:r>
            <w:r w:rsidRPr="009C410D">
              <w:rPr>
                <w:rFonts w:eastAsia="Arial Unicode MS"/>
                <w:sz w:val="22"/>
              </w:rPr>
              <w:t xml:space="preserve">0  </w:t>
            </w:r>
          </w:p>
          <w:p w14:paraId="04147A00" w14:textId="77777777" w:rsidR="009C410D" w:rsidRPr="009C410D" w:rsidRDefault="009C410D" w:rsidP="004D32F4">
            <w:pPr>
              <w:rPr>
                <w:rFonts w:eastAsia="Arial Unicode MS"/>
                <w:sz w:val="22"/>
              </w:rPr>
            </w:pPr>
            <w:r w:rsidRPr="009C410D">
              <w:rPr>
                <w:rFonts w:eastAsia="Arial Unicode MS"/>
                <w:sz w:val="22"/>
              </w:rPr>
              <w:t> </w:t>
            </w:r>
          </w:p>
        </w:tc>
        <w:tc>
          <w:tcPr>
            <w:tcW w:w="639" w:type="pct"/>
            <w:tcBorders>
              <w:top w:val="nil"/>
              <w:left w:val="nil"/>
              <w:bottom w:val="nil"/>
              <w:right w:val="single" w:sz="8" w:space="0" w:color="auto"/>
            </w:tcBorders>
            <w:tcMar>
              <w:top w:w="0" w:type="dxa"/>
              <w:left w:w="40" w:type="dxa"/>
              <w:bottom w:w="0" w:type="dxa"/>
              <w:right w:w="40" w:type="dxa"/>
            </w:tcMar>
            <w:hideMark/>
          </w:tcPr>
          <w:p w14:paraId="2099142A" w14:textId="77777777" w:rsidR="009C410D" w:rsidRPr="009C410D" w:rsidRDefault="009C410D" w:rsidP="004D32F4">
            <w:pPr>
              <w:rPr>
                <w:rFonts w:eastAsia="Arial Unicode MS"/>
                <w:sz w:val="22"/>
              </w:rPr>
            </w:pPr>
            <w:r w:rsidRPr="009C410D">
              <w:rPr>
                <w:rFonts w:eastAsia="Arial Unicode MS"/>
                <w:sz w:val="22"/>
              </w:rPr>
              <w:lastRenderedPageBreak/>
              <w:t>водогрейный</w:t>
            </w:r>
          </w:p>
        </w:tc>
        <w:tc>
          <w:tcPr>
            <w:tcW w:w="525" w:type="pct"/>
            <w:tcBorders>
              <w:top w:val="nil"/>
              <w:left w:val="nil"/>
              <w:bottom w:val="nil"/>
              <w:right w:val="single" w:sz="8" w:space="0" w:color="auto"/>
            </w:tcBorders>
            <w:tcMar>
              <w:top w:w="0" w:type="dxa"/>
              <w:left w:w="40" w:type="dxa"/>
              <w:bottom w:w="0" w:type="dxa"/>
              <w:right w:w="40" w:type="dxa"/>
            </w:tcMar>
            <w:hideMark/>
          </w:tcPr>
          <w:p w14:paraId="2BA751A5" w14:textId="77777777" w:rsidR="009C410D" w:rsidRPr="009C410D" w:rsidRDefault="009C410D" w:rsidP="004D32F4">
            <w:pPr>
              <w:rPr>
                <w:rFonts w:eastAsia="Arial Unicode MS"/>
                <w:sz w:val="22"/>
                <w:lang w:val="en-US"/>
              </w:rPr>
            </w:pPr>
            <w:r w:rsidRPr="009C410D">
              <w:rPr>
                <w:rFonts w:eastAsia="Arial Unicode MS"/>
                <w:sz w:val="22"/>
              </w:rPr>
              <w:t>0.86</w:t>
            </w:r>
          </w:p>
        </w:tc>
        <w:tc>
          <w:tcPr>
            <w:tcW w:w="506" w:type="pct"/>
            <w:tcBorders>
              <w:top w:val="nil"/>
              <w:left w:val="nil"/>
              <w:bottom w:val="nil"/>
              <w:right w:val="single" w:sz="8" w:space="0" w:color="auto"/>
            </w:tcBorders>
            <w:tcMar>
              <w:top w:w="0" w:type="dxa"/>
              <w:left w:w="40" w:type="dxa"/>
              <w:bottom w:w="0" w:type="dxa"/>
              <w:right w:w="40" w:type="dxa"/>
            </w:tcMar>
            <w:hideMark/>
          </w:tcPr>
          <w:p w14:paraId="4CF3FE3B" w14:textId="77777777" w:rsidR="009C410D" w:rsidRPr="009C410D" w:rsidRDefault="009C410D" w:rsidP="004D32F4">
            <w:pPr>
              <w:rPr>
                <w:rFonts w:eastAsia="Arial Unicode MS"/>
                <w:sz w:val="22"/>
              </w:rPr>
            </w:pPr>
            <w:r w:rsidRPr="009C410D">
              <w:rPr>
                <w:rFonts w:eastAsia="Arial Unicode MS"/>
                <w:sz w:val="22"/>
              </w:rPr>
              <w:t>2024</w:t>
            </w:r>
          </w:p>
        </w:tc>
        <w:tc>
          <w:tcPr>
            <w:tcW w:w="596" w:type="pct"/>
            <w:tcBorders>
              <w:top w:val="nil"/>
              <w:left w:val="nil"/>
              <w:bottom w:val="nil"/>
              <w:right w:val="single" w:sz="8" w:space="0" w:color="auto"/>
            </w:tcBorders>
            <w:tcMar>
              <w:top w:w="0" w:type="dxa"/>
              <w:left w:w="40" w:type="dxa"/>
              <w:bottom w:w="0" w:type="dxa"/>
              <w:right w:w="40" w:type="dxa"/>
            </w:tcMar>
            <w:hideMark/>
          </w:tcPr>
          <w:p w14:paraId="476D0EBA" w14:textId="77777777" w:rsidR="009C410D" w:rsidRPr="009C410D" w:rsidRDefault="009C410D" w:rsidP="004D32F4">
            <w:pPr>
              <w:rPr>
                <w:rFonts w:eastAsia="Arial Unicode MS"/>
                <w:sz w:val="22"/>
              </w:rPr>
            </w:pPr>
            <w:r w:rsidRPr="009C410D">
              <w:rPr>
                <w:rFonts w:eastAsia="Arial Unicode MS"/>
                <w:sz w:val="22"/>
              </w:rPr>
              <w:t> </w:t>
            </w:r>
          </w:p>
        </w:tc>
        <w:tc>
          <w:tcPr>
            <w:tcW w:w="589" w:type="pct"/>
            <w:tcBorders>
              <w:top w:val="nil"/>
              <w:left w:val="nil"/>
              <w:bottom w:val="nil"/>
              <w:right w:val="single" w:sz="8" w:space="0" w:color="auto"/>
            </w:tcBorders>
            <w:tcMar>
              <w:top w:w="0" w:type="dxa"/>
              <w:left w:w="40" w:type="dxa"/>
              <w:bottom w:w="0" w:type="dxa"/>
              <w:right w:w="40" w:type="dxa"/>
            </w:tcMar>
            <w:hideMark/>
          </w:tcPr>
          <w:p w14:paraId="3DDAC19F" w14:textId="77777777" w:rsidR="009C410D" w:rsidRPr="009C410D" w:rsidRDefault="009C410D" w:rsidP="004D32F4">
            <w:pPr>
              <w:rPr>
                <w:rFonts w:eastAsia="Arial Unicode MS"/>
                <w:sz w:val="22"/>
              </w:rPr>
            </w:pPr>
            <w:r w:rsidRPr="009C410D">
              <w:rPr>
                <w:rFonts w:eastAsia="Arial Unicode MS"/>
                <w:sz w:val="22"/>
              </w:rPr>
              <w:t>2024</w:t>
            </w:r>
          </w:p>
        </w:tc>
        <w:tc>
          <w:tcPr>
            <w:tcW w:w="356" w:type="pct"/>
            <w:tcBorders>
              <w:top w:val="nil"/>
              <w:left w:val="nil"/>
              <w:bottom w:val="nil"/>
              <w:right w:val="single" w:sz="8" w:space="0" w:color="auto"/>
            </w:tcBorders>
            <w:tcMar>
              <w:top w:w="0" w:type="dxa"/>
              <w:left w:w="40" w:type="dxa"/>
              <w:bottom w:w="0" w:type="dxa"/>
              <w:right w:w="40" w:type="dxa"/>
            </w:tcMar>
            <w:hideMark/>
          </w:tcPr>
          <w:p w14:paraId="0C42D89E" w14:textId="77777777" w:rsidR="009C410D" w:rsidRPr="009C410D" w:rsidRDefault="009C410D" w:rsidP="004D32F4">
            <w:pPr>
              <w:rPr>
                <w:rFonts w:eastAsia="Arial Unicode MS"/>
                <w:sz w:val="22"/>
              </w:rPr>
            </w:pPr>
            <w:r w:rsidRPr="009C410D">
              <w:rPr>
                <w:rFonts w:eastAsia="Arial Unicode MS"/>
                <w:sz w:val="22"/>
              </w:rPr>
              <w:t> </w:t>
            </w:r>
          </w:p>
        </w:tc>
        <w:tc>
          <w:tcPr>
            <w:tcW w:w="594" w:type="pct"/>
            <w:tcBorders>
              <w:top w:val="nil"/>
              <w:left w:val="nil"/>
              <w:bottom w:val="nil"/>
              <w:right w:val="single" w:sz="8" w:space="0" w:color="auto"/>
            </w:tcBorders>
            <w:tcMar>
              <w:top w:w="0" w:type="dxa"/>
              <w:left w:w="40" w:type="dxa"/>
              <w:bottom w:w="0" w:type="dxa"/>
              <w:right w:w="40" w:type="dxa"/>
            </w:tcMar>
            <w:hideMark/>
          </w:tcPr>
          <w:p w14:paraId="7B7CCF6E" w14:textId="77777777" w:rsidR="009C410D" w:rsidRPr="009C410D" w:rsidRDefault="009C410D" w:rsidP="004D32F4">
            <w:pPr>
              <w:rPr>
                <w:rFonts w:eastAsia="Arial Unicode MS"/>
                <w:sz w:val="22"/>
              </w:rPr>
            </w:pPr>
            <w:r w:rsidRPr="009C410D">
              <w:rPr>
                <w:rFonts w:eastAsia="Arial Unicode MS"/>
                <w:sz w:val="22"/>
              </w:rPr>
              <w:t>92</w:t>
            </w:r>
          </w:p>
        </w:tc>
        <w:tc>
          <w:tcPr>
            <w:tcW w:w="676" w:type="pct"/>
            <w:tcBorders>
              <w:top w:val="nil"/>
              <w:left w:val="nil"/>
              <w:bottom w:val="nil"/>
              <w:right w:val="single" w:sz="8" w:space="0" w:color="auto"/>
            </w:tcBorders>
            <w:tcMar>
              <w:top w:w="0" w:type="dxa"/>
              <w:left w:w="40" w:type="dxa"/>
              <w:bottom w:w="0" w:type="dxa"/>
              <w:right w:w="40" w:type="dxa"/>
            </w:tcMar>
            <w:hideMark/>
          </w:tcPr>
          <w:p w14:paraId="7E2EAB57" w14:textId="77777777" w:rsidR="009C410D" w:rsidRPr="009C410D" w:rsidRDefault="009C410D" w:rsidP="004D32F4">
            <w:pPr>
              <w:rPr>
                <w:rFonts w:eastAsia="Arial Unicode MS"/>
                <w:sz w:val="22"/>
              </w:rPr>
            </w:pPr>
            <w:r w:rsidRPr="009C410D">
              <w:rPr>
                <w:rFonts w:eastAsia="Arial Unicode MS"/>
                <w:sz w:val="22"/>
              </w:rPr>
              <w:t>исправен</w:t>
            </w:r>
          </w:p>
        </w:tc>
      </w:tr>
      <w:tr w:rsidR="009C410D" w:rsidRPr="009C410D" w14:paraId="0053CA55" w14:textId="77777777" w:rsidTr="009C410D">
        <w:trPr>
          <w:trHeight w:val="737"/>
        </w:trPr>
        <w:tc>
          <w:tcPr>
            <w:tcW w:w="519" w:type="pct"/>
            <w:tcBorders>
              <w:top w:val="nil"/>
              <w:left w:val="single" w:sz="8" w:space="0" w:color="auto"/>
              <w:bottom w:val="single" w:sz="8" w:space="0" w:color="auto"/>
              <w:right w:val="single" w:sz="8" w:space="0" w:color="auto"/>
            </w:tcBorders>
            <w:tcMar>
              <w:top w:w="0" w:type="dxa"/>
              <w:left w:w="40" w:type="dxa"/>
              <w:bottom w:w="0" w:type="dxa"/>
              <w:right w:w="40" w:type="dxa"/>
            </w:tcMar>
          </w:tcPr>
          <w:p w14:paraId="6A1CFE80" w14:textId="77777777" w:rsidR="009C410D" w:rsidRPr="009C410D" w:rsidRDefault="009C410D" w:rsidP="004D32F4">
            <w:pPr>
              <w:rPr>
                <w:rFonts w:eastAsia="Arial Unicode MS"/>
                <w:sz w:val="22"/>
              </w:rPr>
            </w:pPr>
            <w:r w:rsidRPr="009C410D">
              <w:rPr>
                <w:rFonts w:eastAsia="Arial Unicode MS"/>
                <w:sz w:val="22"/>
              </w:rPr>
              <w:t>«Rossen»</w:t>
            </w:r>
          </w:p>
          <w:p w14:paraId="755C5CF2" w14:textId="77777777" w:rsidR="009C410D" w:rsidRPr="009C410D" w:rsidRDefault="009C410D" w:rsidP="004D32F4">
            <w:pPr>
              <w:rPr>
                <w:rFonts w:eastAsia="Arial Unicode MS"/>
                <w:sz w:val="22"/>
              </w:rPr>
            </w:pPr>
            <w:r w:rsidRPr="009C410D">
              <w:rPr>
                <w:rFonts w:eastAsia="Arial Unicode MS"/>
                <w:sz w:val="22"/>
              </w:rPr>
              <w:t>RS-</w:t>
            </w:r>
            <w:r w:rsidRPr="009C410D">
              <w:rPr>
                <w:rFonts w:eastAsia="Arial Unicode MS"/>
                <w:sz w:val="22"/>
                <w:lang w:val="en-US"/>
              </w:rPr>
              <w:t>D</w:t>
            </w:r>
            <w:r w:rsidRPr="009C410D">
              <w:rPr>
                <w:rFonts w:eastAsia="Arial Unicode MS"/>
                <w:sz w:val="22"/>
              </w:rPr>
              <w:t>      </w:t>
            </w:r>
            <w:r w:rsidRPr="009C410D">
              <w:rPr>
                <w:rFonts w:eastAsia="Arial Unicode MS"/>
                <w:sz w:val="22"/>
                <w:lang w:val="en-US"/>
              </w:rPr>
              <w:t>100</w:t>
            </w:r>
            <w:r w:rsidRPr="009C410D">
              <w:rPr>
                <w:rFonts w:eastAsia="Arial Unicode MS"/>
                <w:sz w:val="22"/>
              </w:rPr>
              <w:t xml:space="preserve">0  </w:t>
            </w:r>
          </w:p>
          <w:p w14:paraId="7366B80E" w14:textId="77777777" w:rsidR="009C410D" w:rsidRPr="009C410D" w:rsidRDefault="009C410D" w:rsidP="004D32F4">
            <w:pPr>
              <w:rPr>
                <w:rFonts w:eastAsia="Arial Unicode MS"/>
                <w:sz w:val="22"/>
              </w:rPr>
            </w:pPr>
            <w:r w:rsidRPr="009C410D">
              <w:rPr>
                <w:rFonts w:eastAsia="Arial Unicode MS"/>
                <w:sz w:val="22"/>
              </w:rPr>
              <w:t> </w:t>
            </w:r>
          </w:p>
        </w:tc>
        <w:tc>
          <w:tcPr>
            <w:tcW w:w="639" w:type="pct"/>
            <w:tcBorders>
              <w:top w:val="nil"/>
              <w:left w:val="nil"/>
              <w:bottom w:val="single" w:sz="8" w:space="0" w:color="auto"/>
              <w:right w:val="single" w:sz="8" w:space="0" w:color="auto"/>
            </w:tcBorders>
            <w:tcMar>
              <w:top w:w="0" w:type="dxa"/>
              <w:left w:w="40" w:type="dxa"/>
              <w:bottom w:w="0" w:type="dxa"/>
              <w:right w:w="40" w:type="dxa"/>
            </w:tcMar>
          </w:tcPr>
          <w:p w14:paraId="46AFF2F0" w14:textId="77777777" w:rsidR="009C410D" w:rsidRPr="009C410D" w:rsidRDefault="009C410D" w:rsidP="004D32F4">
            <w:pPr>
              <w:rPr>
                <w:rFonts w:eastAsia="Arial Unicode MS"/>
                <w:sz w:val="22"/>
              </w:rPr>
            </w:pPr>
            <w:r w:rsidRPr="009C410D">
              <w:rPr>
                <w:rFonts w:eastAsia="Arial Unicode MS"/>
                <w:sz w:val="22"/>
              </w:rPr>
              <w:t>водогрейный</w:t>
            </w:r>
          </w:p>
        </w:tc>
        <w:tc>
          <w:tcPr>
            <w:tcW w:w="525" w:type="pct"/>
            <w:tcBorders>
              <w:top w:val="nil"/>
              <w:left w:val="nil"/>
              <w:bottom w:val="single" w:sz="8" w:space="0" w:color="auto"/>
              <w:right w:val="single" w:sz="8" w:space="0" w:color="auto"/>
            </w:tcBorders>
            <w:tcMar>
              <w:top w:w="0" w:type="dxa"/>
              <w:left w:w="40" w:type="dxa"/>
              <w:bottom w:w="0" w:type="dxa"/>
              <w:right w:w="40" w:type="dxa"/>
            </w:tcMar>
          </w:tcPr>
          <w:p w14:paraId="6707B2C8" w14:textId="77777777" w:rsidR="009C410D" w:rsidRPr="009C410D" w:rsidRDefault="009C410D" w:rsidP="004D32F4">
            <w:pPr>
              <w:rPr>
                <w:rFonts w:eastAsia="Arial Unicode MS"/>
                <w:sz w:val="22"/>
                <w:lang w:val="en-US"/>
              </w:rPr>
            </w:pPr>
            <w:r w:rsidRPr="009C410D">
              <w:rPr>
                <w:rFonts w:eastAsia="Arial Unicode MS"/>
                <w:sz w:val="22"/>
              </w:rPr>
              <w:t>0.86</w:t>
            </w:r>
          </w:p>
        </w:tc>
        <w:tc>
          <w:tcPr>
            <w:tcW w:w="506" w:type="pct"/>
            <w:tcBorders>
              <w:top w:val="nil"/>
              <w:left w:val="nil"/>
              <w:bottom w:val="single" w:sz="8" w:space="0" w:color="auto"/>
              <w:right w:val="single" w:sz="8" w:space="0" w:color="auto"/>
            </w:tcBorders>
            <w:tcMar>
              <w:top w:w="0" w:type="dxa"/>
              <w:left w:w="40" w:type="dxa"/>
              <w:bottom w:w="0" w:type="dxa"/>
              <w:right w:w="40" w:type="dxa"/>
            </w:tcMar>
          </w:tcPr>
          <w:p w14:paraId="2D629B71" w14:textId="77777777" w:rsidR="009C410D" w:rsidRPr="009C410D" w:rsidRDefault="009C410D" w:rsidP="004D32F4">
            <w:pPr>
              <w:rPr>
                <w:rFonts w:eastAsia="Arial Unicode MS"/>
                <w:sz w:val="22"/>
              </w:rPr>
            </w:pPr>
            <w:r w:rsidRPr="009C410D">
              <w:rPr>
                <w:rFonts w:eastAsia="Arial Unicode MS"/>
                <w:sz w:val="22"/>
              </w:rPr>
              <w:t>2024</w:t>
            </w:r>
          </w:p>
        </w:tc>
        <w:tc>
          <w:tcPr>
            <w:tcW w:w="596" w:type="pct"/>
            <w:tcBorders>
              <w:top w:val="nil"/>
              <w:left w:val="nil"/>
              <w:bottom w:val="single" w:sz="8" w:space="0" w:color="auto"/>
              <w:right w:val="single" w:sz="8" w:space="0" w:color="auto"/>
            </w:tcBorders>
            <w:tcMar>
              <w:top w:w="0" w:type="dxa"/>
              <w:left w:w="40" w:type="dxa"/>
              <w:bottom w:w="0" w:type="dxa"/>
              <w:right w:w="40" w:type="dxa"/>
            </w:tcMar>
          </w:tcPr>
          <w:p w14:paraId="3AF21066" w14:textId="77777777" w:rsidR="009C410D" w:rsidRPr="009C410D" w:rsidRDefault="009C410D" w:rsidP="004D32F4">
            <w:pPr>
              <w:rPr>
                <w:rFonts w:eastAsia="Arial Unicode MS"/>
                <w:sz w:val="22"/>
              </w:rPr>
            </w:pPr>
            <w:r w:rsidRPr="009C410D">
              <w:rPr>
                <w:rFonts w:eastAsia="Arial Unicode MS"/>
                <w:sz w:val="22"/>
              </w:rPr>
              <w:t> </w:t>
            </w:r>
          </w:p>
        </w:tc>
        <w:tc>
          <w:tcPr>
            <w:tcW w:w="589" w:type="pct"/>
            <w:tcBorders>
              <w:top w:val="nil"/>
              <w:left w:val="nil"/>
              <w:bottom w:val="single" w:sz="8" w:space="0" w:color="auto"/>
              <w:right w:val="single" w:sz="8" w:space="0" w:color="auto"/>
            </w:tcBorders>
            <w:tcMar>
              <w:top w:w="0" w:type="dxa"/>
              <w:left w:w="40" w:type="dxa"/>
              <w:bottom w:w="0" w:type="dxa"/>
              <w:right w:w="40" w:type="dxa"/>
            </w:tcMar>
          </w:tcPr>
          <w:p w14:paraId="736BE46E" w14:textId="77777777" w:rsidR="009C410D" w:rsidRPr="009C410D" w:rsidRDefault="009C410D" w:rsidP="004D32F4">
            <w:pPr>
              <w:rPr>
                <w:rFonts w:eastAsia="Arial Unicode MS"/>
                <w:sz w:val="22"/>
              </w:rPr>
            </w:pPr>
            <w:r w:rsidRPr="009C410D">
              <w:rPr>
                <w:rFonts w:eastAsia="Arial Unicode MS"/>
                <w:sz w:val="22"/>
              </w:rPr>
              <w:t>2024</w:t>
            </w:r>
          </w:p>
        </w:tc>
        <w:tc>
          <w:tcPr>
            <w:tcW w:w="356" w:type="pct"/>
            <w:tcBorders>
              <w:top w:val="nil"/>
              <w:left w:val="nil"/>
              <w:bottom w:val="single" w:sz="8" w:space="0" w:color="auto"/>
              <w:right w:val="single" w:sz="8" w:space="0" w:color="auto"/>
            </w:tcBorders>
            <w:tcMar>
              <w:top w:w="0" w:type="dxa"/>
              <w:left w:w="40" w:type="dxa"/>
              <w:bottom w:w="0" w:type="dxa"/>
              <w:right w:w="40" w:type="dxa"/>
            </w:tcMar>
          </w:tcPr>
          <w:p w14:paraId="0D2745D4" w14:textId="77777777" w:rsidR="009C410D" w:rsidRPr="009C410D" w:rsidRDefault="009C410D" w:rsidP="004D32F4">
            <w:pPr>
              <w:rPr>
                <w:rFonts w:eastAsia="Arial Unicode MS"/>
                <w:sz w:val="22"/>
              </w:rPr>
            </w:pPr>
            <w:r w:rsidRPr="009C410D">
              <w:rPr>
                <w:rFonts w:eastAsia="Arial Unicode MS"/>
                <w:sz w:val="22"/>
              </w:rPr>
              <w:t> </w:t>
            </w:r>
          </w:p>
        </w:tc>
        <w:tc>
          <w:tcPr>
            <w:tcW w:w="594" w:type="pct"/>
            <w:tcBorders>
              <w:top w:val="nil"/>
              <w:left w:val="nil"/>
              <w:bottom w:val="single" w:sz="8" w:space="0" w:color="auto"/>
              <w:right w:val="single" w:sz="8" w:space="0" w:color="auto"/>
            </w:tcBorders>
            <w:tcMar>
              <w:top w:w="0" w:type="dxa"/>
              <w:left w:w="40" w:type="dxa"/>
              <w:bottom w:w="0" w:type="dxa"/>
              <w:right w:w="40" w:type="dxa"/>
            </w:tcMar>
          </w:tcPr>
          <w:p w14:paraId="36AE7EDA" w14:textId="77777777" w:rsidR="009C410D" w:rsidRPr="009C410D" w:rsidRDefault="009C410D" w:rsidP="004D32F4">
            <w:pPr>
              <w:rPr>
                <w:rFonts w:eastAsia="Arial Unicode MS"/>
                <w:sz w:val="22"/>
              </w:rPr>
            </w:pPr>
            <w:r w:rsidRPr="009C410D">
              <w:rPr>
                <w:rFonts w:eastAsia="Arial Unicode MS"/>
                <w:sz w:val="22"/>
              </w:rPr>
              <w:t>92</w:t>
            </w:r>
          </w:p>
        </w:tc>
        <w:tc>
          <w:tcPr>
            <w:tcW w:w="676" w:type="pct"/>
            <w:tcBorders>
              <w:top w:val="nil"/>
              <w:left w:val="nil"/>
              <w:bottom w:val="single" w:sz="8" w:space="0" w:color="auto"/>
              <w:right w:val="single" w:sz="8" w:space="0" w:color="auto"/>
            </w:tcBorders>
            <w:tcMar>
              <w:top w:w="0" w:type="dxa"/>
              <w:left w:w="40" w:type="dxa"/>
              <w:bottom w:w="0" w:type="dxa"/>
              <w:right w:w="40" w:type="dxa"/>
            </w:tcMar>
          </w:tcPr>
          <w:p w14:paraId="5F454ACF" w14:textId="77777777" w:rsidR="009C410D" w:rsidRPr="009C410D" w:rsidRDefault="009C410D" w:rsidP="004D32F4">
            <w:pPr>
              <w:rPr>
                <w:rFonts w:eastAsia="Arial Unicode MS"/>
                <w:sz w:val="22"/>
              </w:rPr>
            </w:pPr>
            <w:r w:rsidRPr="009C410D">
              <w:rPr>
                <w:rFonts w:eastAsia="Arial Unicode MS"/>
                <w:sz w:val="22"/>
              </w:rPr>
              <w:t>исправен</w:t>
            </w:r>
          </w:p>
        </w:tc>
      </w:tr>
      <w:bookmarkEnd w:id="22"/>
    </w:tbl>
    <w:p w14:paraId="109D5BED" w14:textId="7FDC4E36" w:rsidR="00F161FD" w:rsidRDefault="00F161FD" w:rsidP="00F161FD">
      <w:pPr>
        <w:tabs>
          <w:tab w:val="left" w:pos="0"/>
        </w:tabs>
        <w:ind w:firstLine="709"/>
        <w:jc w:val="center"/>
        <w:rPr>
          <w:rFonts w:eastAsia="Times New Roman"/>
          <w:szCs w:val="24"/>
          <w:lang w:eastAsia="ru-RU"/>
        </w:rPr>
      </w:pPr>
    </w:p>
    <w:p w14:paraId="41B179E2" w14:textId="77777777" w:rsidR="00F161FD" w:rsidRDefault="00F161FD" w:rsidP="00F161FD">
      <w:pPr>
        <w:tabs>
          <w:tab w:val="left" w:pos="0"/>
        </w:tabs>
        <w:ind w:firstLine="709"/>
        <w:jc w:val="center"/>
        <w:rPr>
          <w:rFonts w:eastAsia="Times New Roman"/>
          <w:szCs w:val="24"/>
          <w:lang w:eastAsia="ru-RU"/>
        </w:rPr>
      </w:pPr>
    </w:p>
    <w:p w14:paraId="70E96619" w14:textId="6A7D3EFF" w:rsidR="009C410D" w:rsidRDefault="004D32F4" w:rsidP="004D32F4">
      <w:pPr>
        <w:pStyle w:val="A6"/>
        <w:ind w:firstLine="709"/>
        <w:jc w:val="center"/>
        <w:rPr>
          <w:b/>
          <w:lang w:val="ru-RU"/>
        </w:rPr>
      </w:pPr>
      <w:r w:rsidRPr="004D32F4">
        <w:rPr>
          <w:b/>
          <w:lang w:val="ru-RU"/>
        </w:rPr>
        <w:t>Перспективные котельные находящиеся на консервации</w:t>
      </w:r>
    </w:p>
    <w:p w14:paraId="61E6A4B6" w14:textId="6849CD0E" w:rsidR="004D32F4" w:rsidRDefault="004D32F4" w:rsidP="004D32F4">
      <w:pPr>
        <w:pStyle w:val="A6"/>
        <w:ind w:firstLine="709"/>
        <w:jc w:val="center"/>
        <w:rPr>
          <w:b/>
          <w:lang w:val="ru-RU"/>
        </w:rPr>
      </w:pPr>
    </w:p>
    <w:p w14:paraId="3719D97E" w14:textId="77777777" w:rsidR="004D32F4" w:rsidRPr="004D32F4" w:rsidRDefault="004D32F4" w:rsidP="004D32F4">
      <w:pPr>
        <w:jc w:val="center"/>
        <w:rPr>
          <w:rFonts w:eastAsia="Arial Unicode MS"/>
          <w:b/>
          <w:szCs w:val="24"/>
        </w:rPr>
      </w:pPr>
      <w:r w:rsidRPr="004D32F4">
        <w:rPr>
          <w:rFonts w:eastAsia="Arial Unicode MS"/>
          <w:b/>
          <w:szCs w:val="24"/>
        </w:rPr>
        <w:t>Газовая котельная Центральная</w:t>
      </w:r>
      <w:r w:rsidRPr="004D32F4">
        <w:rPr>
          <w:rFonts w:eastAsia="Arial Unicode MS"/>
          <w:b/>
          <w:szCs w:val="24"/>
        </w:rPr>
        <w:tab/>
      </w:r>
    </w:p>
    <w:p w14:paraId="75B97E7A" w14:textId="77777777" w:rsidR="004D32F4" w:rsidRPr="004D32F4" w:rsidRDefault="004D32F4" w:rsidP="004D32F4">
      <w:pPr>
        <w:rPr>
          <w:rFonts w:eastAsia="Arial Unicode MS"/>
          <w:szCs w:val="24"/>
        </w:rPr>
      </w:pPr>
      <w:r w:rsidRPr="004D32F4">
        <w:rPr>
          <w:rFonts w:eastAsia="Arial Unicode MS"/>
          <w:szCs w:val="24"/>
        </w:rPr>
        <w:t>Наименование котельной:  котельная Центральная   </w:t>
      </w:r>
    </w:p>
    <w:p w14:paraId="68360800" w14:textId="77777777" w:rsidR="004D32F4" w:rsidRPr="004D32F4" w:rsidRDefault="004D32F4" w:rsidP="004D32F4">
      <w:pPr>
        <w:rPr>
          <w:rFonts w:eastAsia="Arial Unicode MS"/>
          <w:szCs w:val="24"/>
        </w:rPr>
      </w:pPr>
      <w:r w:rsidRPr="004D32F4">
        <w:rPr>
          <w:rFonts w:eastAsia="Arial Unicode MS"/>
          <w:szCs w:val="24"/>
        </w:rPr>
        <w:t xml:space="preserve"> Год ввода в эксплуатацию: 2024г.</w:t>
      </w:r>
    </w:p>
    <w:p w14:paraId="7BDDE799" w14:textId="77777777" w:rsidR="004D32F4" w:rsidRPr="004D32F4" w:rsidRDefault="004D32F4" w:rsidP="004D32F4">
      <w:pPr>
        <w:rPr>
          <w:rFonts w:eastAsia="Arial Unicode MS"/>
          <w:szCs w:val="24"/>
        </w:rPr>
      </w:pPr>
      <w:r w:rsidRPr="004D32F4">
        <w:rPr>
          <w:rFonts w:eastAsia="Arial Unicode MS"/>
          <w:szCs w:val="24"/>
        </w:rPr>
        <w:t>Почтовый адрес котельной: 216290, Смоленская область, г. Велиж, ул. Володарского. Д. 13А</w:t>
      </w:r>
    </w:p>
    <w:p w14:paraId="0B0AE59A" w14:textId="77777777" w:rsidR="004D32F4" w:rsidRPr="004D32F4" w:rsidRDefault="004D32F4" w:rsidP="004D32F4">
      <w:pPr>
        <w:rPr>
          <w:rFonts w:eastAsia="Arial Unicode MS"/>
          <w:szCs w:val="24"/>
        </w:rPr>
      </w:pPr>
      <w:r w:rsidRPr="004D32F4">
        <w:rPr>
          <w:rFonts w:eastAsia="Arial Unicode MS"/>
          <w:szCs w:val="24"/>
        </w:rPr>
        <w:t>проектная мощность котельной 3,0 МВт</w:t>
      </w:r>
    </w:p>
    <w:p w14:paraId="3C16F2BA" w14:textId="77777777" w:rsidR="004D32F4" w:rsidRPr="004D32F4" w:rsidRDefault="004D32F4" w:rsidP="004D32F4">
      <w:pPr>
        <w:rPr>
          <w:rFonts w:eastAsia="Arial Unicode MS"/>
          <w:szCs w:val="24"/>
        </w:rPr>
      </w:pPr>
      <w:r w:rsidRPr="004D32F4">
        <w:rPr>
          <w:rFonts w:eastAsia="Arial Unicode MS"/>
          <w:szCs w:val="24"/>
        </w:rPr>
        <w:t>Число часов работы в год, 5160</w:t>
      </w:r>
    </w:p>
    <w:p w14:paraId="576AA2BC" w14:textId="77777777" w:rsidR="004D32F4" w:rsidRPr="004D32F4" w:rsidRDefault="004D32F4" w:rsidP="004D32F4">
      <w:pPr>
        <w:rPr>
          <w:rFonts w:eastAsia="Arial Unicode MS"/>
          <w:szCs w:val="24"/>
        </w:rPr>
      </w:pPr>
      <w:r w:rsidRPr="004D32F4">
        <w:rPr>
          <w:rFonts w:eastAsia="Arial Unicode MS"/>
          <w:szCs w:val="24"/>
        </w:rPr>
        <w:t>Установленная электрическая мощность котельной: 76,3 кВт</w:t>
      </w:r>
    </w:p>
    <w:p w14:paraId="30F1E5FB" w14:textId="77777777" w:rsidR="004D32F4" w:rsidRPr="004D32F4" w:rsidRDefault="004D32F4" w:rsidP="004D32F4">
      <w:pPr>
        <w:rPr>
          <w:rFonts w:eastAsia="Arial Unicode MS"/>
          <w:szCs w:val="24"/>
        </w:rPr>
      </w:pPr>
      <w:r w:rsidRPr="004D32F4">
        <w:rPr>
          <w:rFonts w:eastAsia="Arial Unicode MS"/>
          <w:szCs w:val="24"/>
        </w:rPr>
        <w:t>Категория электроприемников котельной (I, II, Ш):   II</w:t>
      </w:r>
    </w:p>
    <w:p w14:paraId="4B10A64D" w14:textId="77777777" w:rsidR="004D32F4" w:rsidRPr="004D32F4" w:rsidRDefault="004D32F4" w:rsidP="004D32F4">
      <w:pPr>
        <w:rPr>
          <w:rFonts w:eastAsia="Arial Unicode MS"/>
          <w:szCs w:val="24"/>
        </w:rPr>
      </w:pPr>
      <w:r w:rsidRPr="004D32F4">
        <w:rPr>
          <w:rFonts w:eastAsia="Arial Unicode MS"/>
          <w:szCs w:val="24"/>
        </w:rPr>
        <w:t xml:space="preserve">Резервный источник электроснабжения (тип): ЭД-75-Т400-1РПМ11 </w:t>
      </w:r>
    </w:p>
    <w:p w14:paraId="58C8A2D3" w14:textId="77777777" w:rsidR="004D32F4" w:rsidRPr="004D32F4" w:rsidRDefault="004D32F4" w:rsidP="004D32F4">
      <w:pPr>
        <w:rPr>
          <w:rFonts w:eastAsia="Arial Unicode MS"/>
          <w:szCs w:val="24"/>
        </w:rPr>
      </w:pPr>
      <w:r w:rsidRPr="004D32F4">
        <w:rPr>
          <w:rFonts w:eastAsia="Arial Unicode MS"/>
          <w:szCs w:val="24"/>
        </w:rPr>
        <w:t>Виды тепловых нагрузок (отопление, горячее водоснабжение, пар на коммунально-бытовые службы): отопление</w:t>
      </w:r>
    </w:p>
    <w:p w14:paraId="241B641A" w14:textId="77777777" w:rsidR="004D32F4" w:rsidRPr="004D32F4" w:rsidRDefault="004D32F4" w:rsidP="004D32F4">
      <w:pPr>
        <w:rPr>
          <w:rFonts w:eastAsia="Arial Unicode MS"/>
          <w:szCs w:val="24"/>
        </w:rPr>
      </w:pPr>
      <w:r w:rsidRPr="004D32F4">
        <w:rPr>
          <w:rFonts w:eastAsia="Arial Unicode MS"/>
          <w:szCs w:val="24"/>
        </w:rPr>
        <w:t>Вид топлива  (природный газ, уголь, торф, мазут, д./топливо,  дрова и т.д.):</w:t>
      </w:r>
    </w:p>
    <w:p w14:paraId="49DBFF0E" w14:textId="77777777" w:rsidR="004D32F4" w:rsidRPr="004D32F4" w:rsidRDefault="004D32F4" w:rsidP="004D32F4">
      <w:pPr>
        <w:rPr>
          <w:rFonts w:eastAsia="Arial Unicode MS"/>
          <w:szCs w:val="24"/>
        </w:rPr>
      </w:pPr>
      <w:r w:rsidRPr="004D32F4">
        <w:rPr>
          <w:rFonts w:eastAsia="Arial Unicode MS"/>
          <w:szCs w:val="24"/>
        </w:rPr>
        <w:t>Основное топливо:  природный газ Резервное топливо: -</w:t>
      </w:r>
    </w:p>
    <w:p w14:paraId="17D48C1D" w14:textId="77777777" w:rsidR="004D32F4" w:rsidRPr="004D32F4" w:rsidRDefault="004D32F4" w:rsidP="004D32F4">
      <w:pPr>
        <w:rPr>
          <w:rFonts w:eastAsia="Arial Unicode MS"/>
          <w:szCs w:val="24"/>
        </w:rPr>
      </w:pPr>
      <w:r w:rsidRPr="004D32F4">
        <w:rPr>
          <w:rFonts w:eastAsia="Arial Unicode MS"/>
          <w:szCs w:val="24"/>
        </w:rPr>
        <w:t>Аварийное топливо:-</w:t>
      </w:r>
    </w:p>
    <w:p w14:paraId="500FE7B6" w14:textId="77777777" w:rsidR="004D32F4" w:rsidRPr="004D32F4" w:rsidRDefault="004D32F4" w:rsidP="004D32F4">
      <w:pPr>
        <w:rPr>
          <w:rFonts w:eastAsia="Arial Unicode MS"/>
          <w:szCs w:val="24"/>
        </w:rPr>
      </w:pPr>
      <w:r w:rsidRPr="004D32F4">
        <w:rPr>
          <w:rFonts w:eastAsia="Arial Unicode MS"/>
          <w:szCs w:val="24"/>
        </w:rPr>
        <w:t>Удельный расход топлива на выработку энергии: 164 кг. усл. т./Гкал</w:t>
      </w:r>
    </w:p>
    <w:tbl>
      <w:tblPr>
        <w:tblW w:w="5000" w:type="pct"/>
        <w:tblCellMar>
          <w:left w:w="0" w:type="dxa"/>
          <w:right w:w="0" w:type="dxa"/>
        </w:tblCellMar>
        <w:tblLook w:val="04A0" w:firstRow="1" w:lastRow="0" w:firstColumn="1" w:lastColumn="0" w:noHBand="0" w:noVBand="1"/>
      </w:tblPr>
      <w:tblGrid>
        <w:gridCol w:w="926"/>
        <w:gridCol w:w="1140"/>
        <w:gridCol w:w="936"/>
        <w:gridCol w:w="902"/>
        <w:gridCol w:w="1063"/>
        <w:gridCol w:w="1051"/>
        <w:gridCol w:w="1050"/>
        <w:gridCol w:w="1061"/>
        <w:gridCol w:w="1205"/>
      </w:tblGrid>
      <w:tr w:rsidR="004D32F4" w:rsidRPr="004D32F4" w14:paraId="07C15D8A" w14:textId="77777777" w:rsidTr="004D32F4">
        <w:trPr>
          <w:trHeight w:val="1155"/>
        </w:trPr>
        <w:tc>
          <w:tcPr>
            <w:tcW w:w="495" w:type="pct"/>
            <w:tcBorders>
              <w:top w:val="single" w:sz="8" w:space="0" w:color="auto"/>
              <w:left w:val="single" w:sz="8" w:space="0" w:color="auto"/>
              <w:bottom w:val="nil"/>
              <w:right w:val="single" w:sz="8" w:space="0" w:color="auto"/>
            </w:tcBorders>
            <w:tcMar>
              <w:top w:w="0" w:type="dxa"/>
              <w:left w:w="40" w:type="dxa"/>
              <w:bottom w:w="0" w:type="dxa"/>
              <w:right w:w="40" w:type="dxa"/>
            </w:tcMar>
            <w:hideMark/>
          </w:tcPr>
          <w:p w14:paraId="0D390D48" w14:textId="77777777" w:rsidR="004D32F4" w:rsidRPr="004D32F4" w:rsidRDefault="004D32F4" w:rsidP="004D32F4">
            <w:pPr>
              <w:rPr>
                <w:rFonts w:eastAsia="Arial Unicode MS"/>
                <w:szCs w:val="24"/>
              </w:rPr>
            </w:pPr>
            <w:r w:rsidRPr="004D32F4">
              <w:rPr>
                <w:rFonts w:eastAsia="Arial Unicode MS"/>
                <w:szCs w:val="24"/>
              </w:rPr>
              <w:t>Тип</w:t>
            </w:r>
          </w:p>
          <w:p w14:paraId="60BF46AA" w14:textId="77777777" w:rsidR="004D32F4" w:rsidRPr="004D32F4" w:rsidRDefault="004D32F4" w:rsidP="004D32F4">
            <w:pPr>
              <w:rPr>
                <w:rFonts w:eastAsia="Arial Unicode MS"/>
                <w:szCs w:val="24"/>
              </w:rPr>
            </w:pPr>
            <w:r w:rsidRPr="004D32F4">
              <w:rPr>
                <w:rFonts w:eastAsia="Arial Unicode MS"/>
                <w:szCs w:val="24"/>
              </w:rPr>
              <w:t>котла,</w:t>
            </w:r>
          </w:p>
          <w:p w14:paraId="2506DADA" w14:textId="77777777" w:rsidR="004D32F4" w:rsidRPr="004D32F4" w:rsidRDefault="004D32F4" w:rsidP="004D32F4">
            <w:pPr>
              <w:rPr>
                <w:rFonts w:eastAsia="Arial Unicode MS"/>
                <w:szCs w:val="24"/>
              </w:rPr>
            </w:pPr>
            <w:r w:rsidRPr="004D32F4">
              <w:rPr>
                <w:rFonts w:eastAsia="Arial Unicode MS"/>
                <w:szCs w:val="24"/>
              </w:rPr>
              <w:t>марка</w:t>
            </w:r>
          </w:p>
        </w:tc>
        <w:tc>
          <w:tcPr>
            <w:tcW w:w="611" w:type="pct"/>
            <w:tcBorders>
              <w:top w:val="single" w:sz="8" w:space="0" w:color="auto"/>
              <w:left w:val="nil"/>
              <w:bottom w:val="nil"/>
              <w:right w:val="single" w:sz="8" w:space="0" w:color="auto"/>
            </w:tcBorders>
            <w:tcMar>
              <w:top w:w="0" w:type="dxa"/>
              <w:left w:w="40" w:type="dxa"/>
              <w:bottom w:w="0" w:type="dxa"/>
              <w:right w:w="40" w:type="dxa"/>
            </w:tcMar>
            <w:hideMark/>
          </w:tcPr>
          <w:p w14:paraId="130690AD" w14:textId="77777777" w:rsidR="004D32F4" w:rsidRPr="004D32F4" w:rsidRDefault="004D32F4" w:rsidP="004D32F4">
            <w:pPr>
              <w:rPr>
                <w:rFonts w:eastAsia="Arial Unicode MS"/>
                <w:szCs w:val="24"/>
              </w:rPr>
            </w:pPr>
            <w:r w:rsidRPr="004D32F4">
              <w:rPr>
                <w:rFonts w:eastAsia="Arial Unicode MS"/>
                <w:szCs w:val="24"/>
              </w:rPr>
              <w:t>Тип</w:t>
            </w:r>
          </w:p>
          <w:p w14:paraId="7DE8E827" w14:textId="77777777" w:rsidR="004D32F4" w:rsidRPr="004D32F4" w:rsidRDefault="004D32F4" w:rsidP="004D32F4">
            <w:pPr>
              <w:rPr>
                <w:rFonts w:eastAsia="Arial Unicode MS"/>
                <w:szCs w:val="24"/>
              </w:rPr>
            </w:pPr>
            <w:r w:rsidRPr="004D32F4">
              <w:rPr>
                <w:rFonts w:eastAsia="Arial Unicode MS"/>
                <w:szCs w:val="24"/>
              </w:rPr>
              <w:t>котла</w:t>
            </w:r>
          </w:p>
          <w:p w14:paraId="6B1F1FEB" w14:textId="77777777" w:rsidR="004D32F4" w:rsidRPr="004D32F4" w:rsidRDefault="004D32F4" w:rsidP="004D32F4">
            <w:pPr>
              <w:rPr>
                <w:rFonts w:eastAsia="Arial Unicode MS"/>
                <w:szCs w:val="24"/>
              </w:rPr>
            </w:pPr>
            <w:r w:rsidRPr="004D32F4">
              <w:rPr>
                <w:rFonts w:eastAsia="Arial Unicode MS"/>
                <w:szCs w:val="24"/>
              </w:rPr>
              <w:t>вода/</w:t>
            </w:r>
          </w:p>
          <w:p w14:paraId="24186F09" w14:textId="77777777" w:rsidR="004D32F4" w:rsidRPr="004D32F4" w:rsidRDefault="004D32F4" w:rsidP="004D32F4">
            <w:pPr>
              <w:rPr>
                <w:rFonts w:eastAsia="Arial Unicode MS"/>
                <w:szCs w:val="24"/>
              </w:rPr>
            </w:pPr>
            <w:r w:rsidRPr="004D32F4">
              <w:rPr>
                <w:rFonts w:eastAsia="Arial Unicode MS"/>
                <w:szCs w:val="24"/>
              </w:rPr>
              <w:t>пар</w:t>
            </w:r>
          </w:p>
        </w:tc>
        <w:tc>
          <w:tcPr>
            <w:tcW w:w="501" w:type="pct"/>
            <w:tcBorders>
              <w:top w:val="single" w:sz="8" w:space="0" w:color="auto"/>
              <w:left w:val="nil"/>
              <w:bottom w:val="nil"/>
              <w:right w:val="single" w:sz="8" w:space="0" w:color="auto"/>
            </w:tcBorders>
            <w:tcMar>
              <w:top w:w="0" w:type="dxa"/>
              <w:left w:w="40" w:type="dxa"/>
              <w:bottom w:w="0" w:type="dxa"/>
              <w:right w:w="40" w:type="dxa"/>
            </w:tcMar>
            <w:hideMark/>
          </w:tcPr>
          <w:p w14:paraId="58687F10" w14:textId="77777777" w:rsidR="004D32F4" w:rsidRPr="004D32F4" w:rsidRDefault="004D32F4" w:rsidP="004D32F4">
            <w:pPr>
              <w:rPr>
                <w:rFonts w:eastAsia="Arial Unicode MS"/>
                <w:szCs w:val="24"/>
              </w:rPr>
            </w:pPr>
            <w:r w:rsidRPr="004D32F4">
              <w:rPr>
                <w:rFonts w:eastAsia="Arial Unicode MS"/>
                <w:szCs w:val="24"/>
              </w:rPr>
              <w:t>Мощность</w:t>
            </w:r>
          </w:p>
          <w:p w14:paraId="3BDF7E00" w14:textId="77777777" w:rsidR="004D32F4" w:rsidRPr="004D32F4" w:rsidRDefault="004D32F4" w:rsidP="004D32F4">
            <w:pPr>
              <w:rPr>
                <w:rFonts w:eastAsia="Arial Unicode MS"/>
                <w:szCs w:val="24"/>
              </w:rPr>
            </w:pPr>
            <w:r w:rsidRPr="004D32F4">
              <w:rPr>
                <w:rFonts w:eastAsia="Arial Unicode MS"/>
                <w:szCs w:val="24"/>
              </w:rPr>
              <w:t>котла</w:t>
            </w:r>
          </w:p>
          <w:p w14:paraId="07F1A324" w14:textId="77777777" w:rsidR="004D32F4" w:rsidRPr="004D32F4" w:rsidRDefault="004D32F4" w:rsidP="004D32F4">
            <w:pPr>
              <w:rPr>
                <w:rFonts w:eastAsia="Arial Unicode MS"/>
                <w:szCs w:val="24"/>
              </w:rPr>
            </w:pPr>
            <w:r w:rsidRPr="004D32F4">
              <w:rPr>
                <w:rFonts w:eastAsia="Arial Unicode MS"/>
                <w:szCs w:val="24"/>
              </w:rPr>
              <w:t>(Гкал/ч)</w:t>
            </w:r>
          </w:p>
        </w:tc>
        <w:tc>
          <w:tcPr>
            <w:tcW w:w="483" w:type="pct"/>
            <w:tcBorders>
              <w:top w:val="single" w:sz="8" w:space="0" w:color="auto"/>
              <w:left w:val="nil"/>
              <w:bottom w:val="nil"/>
              <w:right w:val="single" w:sz="8" w:space="0" w:color="auto"/>
            </w:tcBorders>
            <w:tcMar>
              <w:top w:w="0" w:type="dxa"/>
              <w:left w:w="40" w:type="dxa"/>
              <w:bottom w:w="0" w:type="dxa"/>
              <w:right w:w="40" w:type="dxa"/>
            </w:tcMar>
            <w:hideMark/>
          </w:tcPr>
          <w:p w14:paraId="5C0C4716" w14:textId="77777777" w:rsidR="004D32F4" w:rsidRPr="004D32F4" w:rsidRDefault="004D32F4" w:rsidP="004D32F4">
            <w:pPr>
              <w:rPr>
                <w:rFonts w:eastAsia="Arial Unicode MS"/>
                <w:szCs w:val="24"/>
              </w:rPr>
            </w:pPr>
            <w:r w:rsidRPr="004D32F4">
              <w:rPr>
                <w:rFonts w:eastAsia="Arial Unicode MS"/>
                <w:szCs w:val="24"/>
              </w:rPr>
              <w:t>Год</w:t>
            </w:r>
          </w:p>
          <w:p w14:paraId="5E0FFADF" w14:textId="77777777" w:rsidR="004D32F4" w:rsidRPr="004D32F4" w:rsidRDefault="004D32F4" w:rsidP="004D32F4">
            <w:pPr>
              <w:rPr>
                <w:rFonts w:eastAsia="Arial Unicode MS"/>
                <w:szCs w:val="24"/>
              </w:rPr>
            </w:pPr>
            <w:r w:rsidRPr="004D32F4">
              <w:rPr>
                <w:rFonts w:eastAsia="Arial Unicode MS"/>
                <w:szCs w:val="24"/>
              </w:rPr>
              <w:t>установки</w:t>
            </w:r>
          </w:p>
          <w:p w14:paraId="26181BB9" w14:textId="77777777" w:rsidR="004D32F4" w:rsidRPr="004D32F4" w:rsidRDefault="004D32F4" w:rsidP="004D32F4">
            <w:pPr>
              <w:rPr>
                <w:rFonts w:eastAsia="Arial Unicode MS"/>
                <w:szCs w:val="24"/>
              </w:rPr>
            </w:pPr>
            <w:r w:rsidRPr="004D32F4">
              <w:rPr>
                <w:rFonts w:eastAsia="Arial Unicode MS"/>
                <w:szCs w:val="24"/>
              </w:rPr>
              <w:t>котла</w:t>
            </w:r>
          </w:p>
        </w:tc>
        <w:tc>
          <w:tcPr>
            <w:tcW w:w="569" w:type="pct"/>
            <w:tcBorders>
              <w:top w:val="single" w:sz="8" w:space="0" w:color="auto"/>
              <w:left w:val="nil"/>
              <w:bottom w:val="nil"/>
              <w:right w:val="single" w:sz="8" w:space="0" w:color="auto"/>
            </w:tcBorders>
            <w:tcMar>
              <w:top w:w="0" w:type="dxa"/>
              <w:left w:w="40" w:type="dxa"/>
              <w:bottom w:w="0" w:type="dxa"/>
              <w:right w:w="40" w:type="dxa"/>
            </w:tcMar>
            <w:hideMark/>
          </w:tcPr>
          <w:p w14:paraId="05EC5277" w14:textId="77777777" w:rsidR="004D32F4" w:rsidRPr="004D32F4" w:rsidRDefault="004D32F4" w:rsidP="004D32F4">
            <w:pPr>
              <w:rPr>
                <w:rFonts w:eastAsia="Arial Unicode MS"/>
                <w:szCs w:val="24"/>
              </w:rPr>
            </w:pPr>
            <w:r w:rsidRPr="004D32F4">
              <w:rPr>
                <w:rFonts w:eastAsia="Arial Unicode MS"/>
                <w:szCs w:val="24"/>
              </w:rPr>
              <w:t>Год</w:t>
            </w:r>
          </w:p>
          <w:p w14:paraId="562452EE" w14:textId="77777777" w:rsidR="004D32F4" w:rsidRPr="004D32F4" w:rsidRDefault="004D32F4" w:rsidP="004D32F4">
            <w:pPr>
              <w:rPr>
                <w:rFonts w:eastAsia="Arial Unicode MS"/>
                <w:szCs w:val="24"/>
              </w:rPr>
            </w:pPr>
            <w:r w:rsidRPr="004D32F4">
              <w:rPr>
                <w:rFonts w:eastAsia="Arial Unicode MS"/>
                <w:szCs w:val="24"/>
              </w:rPr>
              <w:t>капремонта</w:t>
            </w:r>
          </w:p>
          <w:p w14:paraId="4A8E5B0A" w14:textId="77777777" w:rsidR="004D32F4" w:rsidRPr="004D32F4" w:rsidRDefault="004D32F4" w:rsidP="004D32F4">
            <w:pPr>
              <w:rPr>
                <w:rFonts w:eastAsia="Arial Unicode MS"/>
                <w:szCs w:val="24"/>
              </w:rPr>
            </w:pPr>
            <w:r w:rsidRPr="004D32F4">
              <w:rPr>
                <w:rFonts w:eastAsia="Arial Unicode MS"/>
                <w:szCs w:val="24"/>
              </w:rPr>
              <w:t>котла</w:t>
            </w:r>
          </w:p>
          <w:p w14:paraId="52475BA9" w14:textId="77777777" w:rsidR="004D32F4" w:rsidRPr="004D32F4" w:rsidRDefault="004D32F4" w:rsidP="004D32F4">
            <w:pPr>
              <w:rPr>
                <w:rFonts w:eastAsia="Arial Unicode MS"/>
                <w:szCs w:val="24"/>
              </w:rPr>
            </w:pPr>
            <w:r w:rsidRPr="004D32F4">
              <w:rPr>
                <w:rFonts w:eastAsia="Arial Unicode MS"/>
                <w:szCs w:val="24"/>
              </w:rPr>
              <w:t>(последний)</w:t>
            </w:r>
          </w:p>
        </w:tc>
        <w:tc>
          <w:tcPr>
            <w:tcW w:w="563" w:type="pct"/>
            <w:tcBorders>
              <w:top w:val="single" w:sz="8" w:space="0" w:color="auto"/>
              <w:left w:val="nil"/>
              <w:bottom w:val="nil"/>
              <w:right w:val="single" w:sz="8" w:space="0" w:color="auto"/>
            </w:tcBorders>
            <w:tcMar>
              <w:top w:w="0" w:type="dxa"/>
              <w:left w:w="40" w:type="dxa"/>
              <w:bottom w:w="0" w:type="dxa"/>
              <w:right w:w="40" w:type="dxa"/>
            </w:tcMar>
            <w:hideMark/>
          </w:tcPr>
          <w:p w14:paraId="169431BF" w14:textId="77777777" w:rsidR="004D32F4" w:rsidRPr="004D32F4" w:rsidRDefault="004D32F4" w:rsidP="004D32F4">
            <w:pPr>
              <w:rPr>
                <w:rFonts w:eastAsia="Arial Unicode MS"/>
                <w:szCs w:val="24"/>
              </w:rPr>
            </w:pPr>
            <w:r w:rsidRPr="004D32F4">
              <w:rPr>
                <w:rFonts w:eastAsia="Arial Unicode MS"/>
                <w:szCs w:val="24"/>
              </w:rPr>
              <w:t>Год</w:t>
            </w:r>
          </w:p>
          <w:p w14:paraId="4E452D93" w14:textId="77777777" w:rsidR="004D32F4" w:rsidRPr="004D32F4" w:rsidRDefault="004D32F4" w:rsidP="004D32F4">
            <w:pPr>
              <w:rPr>
                <w:rFonts w:eastAsia="Arial Unicode MS"/>
                <w:szCs w:val="24"/>
              </w:rPr>
            </w:pPr>
            <w:r w:rsidRPr="004D32F4">
              <w:rPr>
                <w:rFonts w:eastAsia="Arial Unicode MS"/>
                <w:szCs w:val="24"/>
              </w:rPr>
              <w:t>проведения</w:t>
            </w:r>
          </w:p>
          <w:p w14:paraId="4EF23B4A" w14:textId="77777777" w:rsidR="004D32F4" w:rsidRPr="004D32F4" w:rsidRDefault="004D32F4" w:rsidP="004D32F4">
            <w:pPr>
              <w:rPr>
                <w:rFonts w:eastAsia="Arial Unicode MS"/>
                <w:szCs w:val="24"/>
              </w:rPr>
            </w:pPr>
            <w:r w:rsidRPr="004D32F4">
              <w:rPr>
                <w:rFonts w:eastAsia="Arial Unicode MS"/>
                <w:szCs w:val="24"/>
              </w:rPr>
              <w:t>режимно- наладочных работ (РНР)</w:t>
            </w:r>
          </w:p>
        </w:tc>
        <w:tc>
          <w:tcPr>
            <w:tcW w:w="563" w:type="pct"/>
            <w:tcBorders>
              <w:top w:val="single" w:sz="8" w:space="0" w:color="auto"/>
              <w:left w:val="nil"/>
              <w:bottom w:val="nil"/>
              <w:right w:val="single" w:sz="8" w:space="0" w:color="auto"/>
            </w:tcBorders>
            <w:tcMar>
              <w:top w:w="0" w:type="dxa"/>
              <w:left w:w="40" w:type="dxa"/>
              <w:bottom w:w="0" w:type="dxa"/>
              <w:right w:w="40" w:type="dxa"/>
            </w:tcMar>
            <w:hideMark/>
          </w:tcPr>
          <w:p w14:paraId="3DD96C63" w14:textId="77777777" w:rsidR="004D32F4" w:rsidRPr="004D32F4" w:rsidRDefault="004D32F4" w:rsidP="004D32F4">
            <w:pPr>
              <w:rPr>
                <w:rFonts w:eastAsia="Arial Unicode MS"/>
                <w:szCs w:val="24"/>
              </w:rPr>
            </w:pPr>
            <w:r w:rsidRPr="004D32F4">
              <w:rPr>
                <w:rFonts w:eastAsia="Arial Unicode MS"/>
                <w:szCs w:val="24"/>
              </w:rPr>
              <w:t>КПД</w:t>
            </w:r>
          </w:p>
          <w:p w14:paraId="591FD806" w14:textId="77777777" w:rsidR="004D32F4" w:rsidRPr="004D32F4" w:rsidRDefault="004D32F4" w:rsidP="004D32F4">
            <w:pPr>
              <w:rPr>
                <w:rFonts w:eastAsia="Arial Unicode MS"/>
                <w:szCs w:val="24"/>
              </w:rPr>
            </w:pPr>
            <w:r w:rsidRPr="004D32F4">
              <w:rPr>
                <w:rFonts w:eastAsia="Arial Unicode MS"/>
                <w:szCs w:val="24"/>
              </w:rPr>
              <w:t>котла</w:t>
            </w:r>
          </w:p>
          <w:p w14:paraId="35AF31A7" w14:textId="77777777" w:rsidR="004D32F4" w:rsidRPr="004D32F4" w:rsidRDefault="004D32F4" w:rsidP="004D32F4">
            <w:pPr>
              <w:rPr>
                <w:rFonts w:eastAsia="Arial Unicode MS"/>
                <w:szCs w:val="24"/>
              </w:rPr>
            </w:pPr>
            <w:r w:rsidRPr="004D32F4">
              <w:rPr>
                <w:rFonts w:eastAsia="Arial Unicode MS"/>
                <w:szCs w:val="24"/>
              </w:rPr>
              <w:t>паспортный</w:t>
            </w:r>
          </w:p>
          <w:p w14:paraId="1D10947C" w14:textId="77777777" w:rsidR="004D32F4" w:rsidRPr="004D32F4" w:rsidRDefault="004D32F4" w:rsidP="004D32F4">
            <w:pPr>
              <w:rPr>
                <w:rFonts w:eastAsia="Arial Unicode MS"/>
                <w:szCs w:val="24"/>
              </w:rPr>
            </w:pPr>
            <w:r w:rsidRPr="004D32F4">
              <w:rPr>
                <w:rFonts w:eastAsia="Arial Unicode MS"/>
                <w:szCs w:val="24"/>
              </w:rPr>
              <w:t>%</w:t>
            </w:r>
          </w:p>
        </w:tc>
        <w:tc>
          <w:tcPr>
            <w:tcW w:w="568" w:type="pct"/>
            <w:tcBorders>
              <w:top w:val="single" w:sz="8" w:space="0" w:color="auto"/>
              <w:left w:val="nil"/>
              <w:bottom w:val="nil"/>
              <w:right w:val="single" w:sz="8" w:space="0" w:color="auto"/>
            </w:tcBorders>
            <w:tcMar>
              <w:top w:w="0" w:type="dxa"/>
              <w:left w:w="40" w:type="dxa"/>
              <w:bottom w:w="0" w:type="dxa"/>
              <w:right w:w="40" w:type="dxa"/>
            </w:tcMar>
            <w:hideMark/>
          </w:tcPr>
          <w:p w14:paraId="201D1118" w14:textId="77777777" w:rsidR="004D32F4" w:rsidRPr="004D32F4" w:rsidRDefault="004D32F4" w:rsidP="004D32F4">
            <w:pPr>
              <w:rPr>
                <w:rFonts w:eastAsia="Arial Unicode MS"/>
                <w:szCs w:val="24"/>
              </w:rPr>
            </w:pPr>
            <w:r w:rsidRPr="004D32F4">
              <w:rPr>
                <w:rFonts w:eastAsia="Arial Unicode MS"/>
                <w:szCs w:val="24"/>
              </w:rPr>
              <w:t>КПД</w:t>
            </w:r>
          </w:p>
          <w:p w14:paraId="16259A77" w14:textId="77777777" w:rsidR="004D32F4" w:rsidRPr="004D32F4" w:rsidRDefault="004D32F4" w:rsidP="004D32F4">
            <w:pPr>
              <w:rPr>
                <w:rFonts w:eastAsia="Arial Unicode MS"/>
                <w:szCs w:val="24"/>
              </w:rPr>
            </w:pPr>
            <w:r w:rsidRPr="004D32F4">
              <w:rPr>
                <w:rFonts w:eastAsia="Arial Unicode MS"/>
                <w:szCs w:val="24"/>
              </w:rPr>
              <w:t>по</w:t>
            </w:r>
          </w:p>
          <w:p w14:paraId="3BA38B6A" w14:textId="77777777" w:rsidR="004D32F4" w:rsidRPr="004D32F4" w:rsidRDefault="004D32F4" w:rsidP="004D32F4">
            <w:pPr>
              <w:rPr>
                <w:rFonts w:eastAsia="Arial Unicode MS"/>
                <w:szCs w:val="24"/>
              </w:rPr>
            </w:pPr>
            <w:r w:rsidRPr="004D32F4">
              <w:rPr>
                <w:rFonts w:eastAsia="Arial Unicode MS"/>
                <w:szCs w:val="24"/>
              </w:rPr>
              <w:t>результатам</w:t>
            </w:r>
          </w:p>
          <w:p w14:paraId="0C284697" w14:textId="77777777" w:rsidR="004D32F4" w:rsidRPr="004D32F4" w:rsidRDefault="004D32F4" w:rsidP="004D32F4">
            <w:pPr>
              <w:rPr>
                <w:rFonts w:eastAsia="Arial Unicode MS"/>
                <w:szCs w:val="24"/>
              </w:rPr>
            </w:pPr>
            <w:r w:rsidRPr="004D32F4">
              <w:rPr>
                <w:rFonts w:eastAsia="Arial Unicode MS"/>
                <w:szCs w:val="24"/>
              </w:rPr>
              <w:t>РНР%</w:t>
            </w:r>
          </w:p>
        </w:tc>
        <w:tc>
          <w:tcPr>
            <w:tcW w:w="646" w:type="pct"/>
            <w:tcBorders>
              <w:top w:val="single" w:sz="8" w:space="0" w:color="auto"/>
              <w:left w:val="nil"/>
              <w:bottom w:val="nil"/>
              <w:right w:val="single" w:sz="8" w:space="0" w:color="auto"/>
            </w:tcBorders>
            <w:tcMar>
              <w:top w:w="0" w:type="dxa"/>
              <w:left w:w="40" w:type="dxa"/>
              <w:bottom w:w="0" w:type="dxa"/>
              <w:right w:w="40" w:type="dxa"/>
            </w:tcMar>
            <w:hideMark/>
          </w:tcPr>
          <w:p w14:paraId="0028C39C" w14:textId="77777777" w:rsidR="004D32F4" w:rsidRPr="004D32F4" w:rsidRDefault="004D32F4" w:rsidP="004D32F4">
            <w:pPr>
              <w:rPr>
                <w:rFonts w:eastAsia="Arial Unicode MS"/>
                <w:szCs w:val="24"/>
              </w:rPr>
            </w:pPr>
            <w:r w:rsidRPr="004D32F4">
              <w:rPr>
                <w:rFonts w:eastAsia="Arial Unicode MS"/>
                <w:szCs w:val="24"/>
              </w:rPr>
              <w:t>Техническое</w:t>
            </w:r>
          </w:p>
          <w:p w14:paraId="36E4E65A" w14:textId="77777777" w:rsidR="004D32F4" w:rsidRPr="004D32F4" w:rsidRDefault="004D32F4" w:rsidP="004D32F4">
            <w:pPr>
              <w:rPr>
                <w:rFonts w:eastAsia="Arial Unicode MS"/>
                <w:szCs w:val="24"/>
              </w:rPr>
            </w:pPr>
            <w:r w:rsidRPr="004D32F4">
              <w:rPr>
                <w:rFonts w:eastAsia="Arial Unicode MS"/>
                <w:szCs w:val="24"/>
              </w:rPr>
              <w:t>состояние</w:t>
            </w:r>
          </w:p>
          <w:p w14:paraId="0665EAC2" w14:textId="77777777" w:rsidR="004D32F4" w:rsidRPr="004D32F4" w:rsidRDefault="004D32F4" w:rsidP="004D32F4">
            <w:pPr>
              <w:rPr>
                <w:rFonts w:eastAsia="Arial Unicode MS"/>
                <w:szCs w:val="24"/>
              </w:rPr>
            </w:pPr>
            <w:r w:rsidRPr="004D32F4">
              <w:rPr>
                <w:rFonts w:eastAsia="Arial Unicode MS"/>
                <w:szCs w:val="24"/>
              </w:rPr>
              <w:t>котла</w:t>
            </w:r>
          </w:p>
          <w:p w14:paraId="0EEBD119" w14:textId="77777777" w:rsidR="004D32F4" w:rsidRPr="004D32F4" w:rsidRDefault="004D32F4" w:rsidP="004D32F4">
            <w:pPr>
              <w:rPr>
                <w:rFonts w:eastAsia="Arial Unicode MS"/>
                <w:szCs w:val="24"/>
              </w:rPr>
            </w:pPr>
            <w:r w:rsidRPr="004D32F4">
              <w:rPr>
                <w:rFonts w:eastAsia="Arial Unicode MS"/>
                <w:szCs w:val="24"/>
              </w:rPr>
              <w:t>(испр/неиспр)</w:t>
            </w:r>
          </w:p>
        </w:tc>
      </w:tr>
      <w:tr w:rsidR="004D32F4" w:rsidRPr="003557FD" w14:paraId="6C25D665" w14:textId="77777777" w:rsidTr="004D32F4">
        <w:trPr>
          <w:trHeight w:val="225"/>
        </w:trPr>
        <w:tc>
          <w:tcPr>
            <w:tcW w:w="495"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14:paraId="202E261D" w14:textId="77777777" w:rsidR="004D32F4" w:rsidRPr="003557FD" w:rsidRDefault="004D32F4" w:rsidP="004D32F4">
            <w:pPr>
              <w:rPr>
                <w:rFonts w:eastAsia="Arial Unicode MS"/>
                <w:szCs w:val="24"/>
              </w:rPr>
            </w:pPr>
            <w:r w:rsidRPr="003557FD">
              <w:rPr>
                <w:rFonts w:eastAsia="Arial Unicode MS"/>
              </w:rPr>
              <w:t>1</w:t>
            </w:r>
          </w:p>
        </w:tc>
        <w:tc>
          <w:tcPr>
            <w:tcW w:w="611"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14:paraId="2578FC1B" w14:textId="77777777" w:rsidR="004D32F4" w:rsidRPr="003557FD" w:rsidRDefault="004D32F4" w:rsidP="004D32F4">
            <w:pPr>
              <w:rPr>
                <w:rFonts w:eastAsia="Arial Unicode MS"/>
                <w:szCs w:val="24"/>
              </w:rPr>
            </w:pPr>
            <w:r w:rsidRPr="003557FD">
              <w:rPr>
                <w:rFonts w:eastAsia="Arial Unicode MS"/>
              </w:rPr>
              <w:t>2</w:t>
            </w:r>
          </w:p>
        </w:tc>
        <w:tc>
          <w:tcPr>
            <w:tcW w:w="501"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14:paraId="2D6C5BEB" w14:textId="77777777" w:rsidR="004D32F4" w:rsidRPr="003557FD" w:rsidRDefault="004D32F4" w:rsidP="004D32F4">
            <w:pPr>
              <w:rPr>
                <w:rFonts w:eastAsia="Arial Unicode MS"/>
                <w:szCs w:val="24"/>
              </w:rPr>
            </w:pPr>
            <w:r w:rsidRPr="003557FD">
              <w:rPr>
                <w:rFonts w:eastAsia="Arial Unicode MS"/>
              </w:rPr>
              <w:t>3</w:t>
            </w:r>
          </w:p>
        </w:tc>
        <w:tc>
          <w:tcPr>
            <w:tcW w:w="483"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14:paraId="310F247B" w14:textId="77777777" w:rsidR="004D32F4" w:rsidRPr="003557FD" w:rsidRDefault="004D32F4" w:rsidP="004D32F4">
            <w:pPr>
              <w:rPr>
                <w:rFonts w:eastAsia="Arial Unicode MS"/>
                <w:szCs w:val="24"/>
              </w:rPr>
            </w:pPr>
            <w:r w:rsidRPr="003557FD">
              <w:rPr>
                <w:rFonts w:eastAsia="Arial Unicode MS"/>
              </w:rPr>
              <w:t>4</w:t>
            </w:r>
          </w:p>
        </w:tc>
        <w:tc>
          <w:tcPr>
            <w:tcW w:w="569"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14:paraId="2CF761EB" w14:textId="77777777" w:rsidR="004D32F4" w:rsidRPr="003557FD" w:rsidRDefault="004D32F4" w:rsidP="004D32F4">
            <w:pPr>
              <w:rPr>
                <w:rFonts w:eastAsia="Arial Unicode MS"/>
                <w:szCs w:val="24"/>
              </w:rPr>
            </w:pPr>
            <w:r w:rsidRPr="003557FD">
              <w:rPr>
                <w:rFonts w:eastAsia="Arial Unicode MS"/>
              </w:rPr>
              <w:t>5</w:t>
            </w:r>
          </w:p>
        </w:tc>
        <w:tc>
          <w:tcPr>
            <w:tcW w:w="563"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14:paraId="2974490B" w14:textId="77777777" w:rsidR="004D32F4" w:rsidRPr="003557FD" w:rsidRDefault="004D32F4" w:rsidP="004D32F4">
            <w:pPr>
              <w:rPr>
                <w:rFonts w:eastAsia="Arial Unicode MS"/>
                <w:szCs w:val="24"/>
              </w:rPr>
            </w:pPr>
            <w:r w:rsidRPr="003557FD">
              <w:rPr>
                <w:rFonts w:eastAsia="Arial Unicode MS"/>
              </w:rPr>
              <w:t>6</w:t>
            </w:r>
          </w:p>
        </w:tc>
        <w:tc>
          <w:tcPr>
            <w:tcW w:w="563"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14:paraId="6D22E836" w14:textId="77777777" w:rsidR="004D32F4" w:rsidRPr="003557FD" w:rsidRDefault="004D32F4" w:rsidP="004D32F4">
            <w:pPr>
              <w:rPr>
                <w:rFonts w:eastAsia="Arial Unicode MS"/>
                <w:szCs w:val="24"/>
              </w:rPr>
            </w:pPr>
            <w:r w:rsidRPr="003557FD">
              <w:rPr>
                <w:rFonts w:eastAsia="Arial Unicode MS"/>
              </w:rPr>
              <w:t>7</w:t>
            </w:r>
          </w:p>
        </w:tc>
        <w:tc>
          <w:tcPr>
            <w:tcW w:w="568"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14:paraId="6F3348D0" w14:textId="77777777" w:rsidR="004D32F4" w:rsidRPr="003557FD" w:rsidRDefault="004D32F4" w:rsidP="004D32F4">
            <w:pPr>
              <w:rPr>
                <w:rFonts w:eastAsia="Arial Unicode MS"/>
                <w:szCs w:val="24"/>
              </w:rPr>
            </w:pPr>
            <w:r w:rsidRPr="003557FD">
              <w:rPr>
                <w:rFonts w:eastAsia="Arial Unicode MS"/>
              </w:rPr>
              <w:t>8</w:t>
            </w:r>
          </w:p>
        </w:tc>
        <w:tc>
          <w:tcPr>
            <w:tcW w:w="646"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14:paraId="1D7D54AB" w14:textId="77777777" w:rsidR="004D32F4" w:rsidRPr="003557FD" w:rsidRDefault="004D32F4" w:rsidP="004D32F4">
            <w:pPr>
              <w:rPr>
                <w:rFonts w:eastAsia="Arial Unicode MS"/>
                <w:szCs w:val="24"/>
              </w:rPr>
            </w:pPr>
            <w:r w:rsidRPr="003557FD">
              <w:rPr>
                <w:rFonts w:eastAsia="Arial Unicode MS"/>
              </w:rPr>
              <w:t>9</w:t>
            </w:r>
          </w:p>
        </w:tc>
      </w:tr>
      <w:tr w:rsidR="004D32F4" w:rsidRPr="003557FD" w14:paraId="3F50A90B" w14:textId="77777777" w:rsidTr="004D32F4">
        <w:trPr>
          <w:trHeight w:val="210"/>
        </w:trPr>
        <w:tc>
          <w:tcPr>
            <w:tcW w:w="495"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14:paraId="029EDC54" w14:textId="77777777" w:rsidR="004D32F4" w:rsidRPr="003557FD" w:rsidRDefault="004D32F4" w:rsidP="004D32F4">
            <w:pPr>
              <w:rPr>
                <w:rFonts w:eastAsia="Arial Unicode MS"/>
              </w:rPr>
            </w:pPr>
            <w:r w:rsidRPr="003557FD">
              <w:rPr>
                <w:rFonts w:eastAsia="Arial Unicode MS"/>
              </w:rPr>
              <w:t>«Rossen»</w:t>
            </w:r>
          </w:p>
          <w:p w14:paraId="23772AE7" w14:textId="77777777" w:rsidR="004D32F4" w:rsidRPr="003557FD" w:rsidRDefault="004D32F4" w:rsidP="004D32F4">
            <w:pPr>
              <w:rPr>
                <w:rFonts w:eastAsia="Arial Unicode MS"/>
                <w:szCs w:val="24"/>
              </w:rPr>
            </w:pPr>
            <w:r w:rsidRPr="003557FD">
              <w:rPr>
                <w:rFonts w:eastAsia="Arial Unicode MS"/>
              </w:rPr>
              <w:t xml:space="preserve">RS-D      1500  </w:t>
            </w:r>
          </w:p>
          <w:p w14:paraId="2DB5B617" w14:textId="77777777" w:rsidR="004D32F4" w:rsidRPr="003557FD" w:rsidRDefault="004D32F4" w:rsidP="004D32F4">
            <w:pPr>
              <w:rPr>
                <w:rFonts w:eastAsia="Arial Unicode MS"/>
                <w:szCs w:val="24"/>
              </w:rPr>
            </w:pPr>
            <w:r w:rsidRPr="003557FD">
              <w:rPr>
                <w:rFonts w:eastAsia="Arial Unicode MS"/>
                <w:szCs w:val="24"/>
              </w:rPr>
              <w:t> </w:t>
            </w:r>
          </w:p>
        </w:tc>
        <w:tc>
          <w:tcPr>
            <w:tcW w:w="611" w:type="pct"/>
            <w:tcBorders>
              <w:top w:val="nil"/>
              <w:left w:val="nil"/>
              <w:bottom w:val="single" w:sz="8" w:space="0" w:color="auto"/>
              <w:right w:val="single" w:sz="8" w:space="0" w:color="auto"/>
            </w:tcBorders>
            <w:tcMar>
              <w:top w:w="0" w:type="dxa"/>
              <w:left w:w="40" w:type="dxa"/>
              <w:bottom w:w="0" w:type="dxa"/>
              <w:right w:w="40" w:type="dxa"/>
            </w:tcMar>
            <w:hideMark/>
          </w:tcPr>
          <w:p w14:paraId="2F17567D" w14:textId="77777777" w:rsidR="004D32F4" w:rsidRPr="003557FD" w:rsidRDefault="004D32F4" w:rsidP="004D32F4">
            <w:pPr>
              <w:rPr>
                <w:rFonts w:eastAsia="Arial Unicode MS"/>
                <w:szCs w:val="24"/>
              </w:rPr>
            </w:pPr>
            <w:r w:rsidRPr="003557FD">
              <w:rPr>
                <w:rFonts w:eastAsia="Arial Unicode MS"/>
              </w:rPr>
              <w:t>водогрейный</w:t>
            </w:r>
          </w:p>
        </w:tc>
        <w:tc>
          <w:tcPr>
            <w:tcW w:w="501" w:type="pct"/>
            <w:tcBorders>
              <w:top w:val="nil"/>
              <w:left w:val="nil"/>
              <w:bottom w:val="single" w:sz="8" w:space="0" w:color="auto"/>
              <w:right w:val="single" w:sz="8" w:space="0" w:color="auto"/>
            </w:tcBorders>
            <w:tcMar>
              <w:top w:w="0" w:type="dxa"/>
              <w:left w:w="40" w:type="dxa"/>
              <w:bottom w:w="0" w:type="dxa"/>
              <w:right w:w="40" w:type="dxa"/>
            </w:tcMar>
            <w:hideMark/>
          </w:tcPr>
          <w:p w14:paraId="2D5DD3DA" w14:textId="77777777" w:rsidR="004D32F4" w:rsidRPr="003557FD" w:rsidRDefault="004D32F4" w:rsidP="004D32F4">
            <w:pPr>
              <w:rPr>
                <w:rFonts w:eastAsia="Arial Unicode MS"/>
                <w:szCs w:val="24"/>
              </w:rPr>
            </w:pPr>
            <w:r w:rsidRPr="003557FD">
              <w:rPr>
                <w:rFonts w:eastAsia="Arial Unicode MS"/>
              </w:rPr>
              <w:t>1,29</w:t>
            </w:r>
          </w:p>
        </w:tc>
        <w:tc>
          <w:tcPr>
            <w:tcW w:w="483" w:type="pct"/>
            <w:tcBorders>
              <w:top w:val="nil"/>
              <w:left w:val="nil"/>
              <w:bottom w:val="single" w:sz="8" w:space="0" w:color="auto"/>
              <w:right w:val="single" w:sz="8" w:space="0" w:color="auto"/>
            </w:tcBorders>
            <w:tcMar>
              <w:top w:w="0" w:type="dxa"/>
              <w:left w:w="40" w:type="dxa"/>
              <w:bottom w:w="0" w:type="dxa"/>
              <w:right w:w="40" w:type="dxa"/>
            </w:tcMar>
            <w:hideMark/>
          </w:tcPr>
          <w:p w14:paraId="03950EE4" w14:textId="77777777" w:rsidR="004D32F4" w:rsidRPr="003557FD" w:rsidRDefault="004D32F4" w:rsidP="004D32F4">
            <w:pPr>
              <w:rPr>
                <w:rFonts w:eastAsia="Arial Unicode MS"/>
                <w:szCs w:val="24"/>
              </w:rPr>
            </w:pPr>
            <w:r w:rsidRPr="003557FD">
              <w:rPr>
                <w:rFonts w:eastAsia="Arial Unicode MS"/>
              </w:rPr>
              <w:t>2024</w:t>
            </w:r>
          </w:p>
        </w:tc>
        <w:tc>
          <w:tcPr>
            <w:tcW w:w="569" w:type="pct"/>
            <w:tcBorders>
              <w:top w:val="nil"/>
              <w:left w:val="nil"/>
              <w:bottom w:val="single" w:sz="8" w:space="0" w:color="auto"/>
              <w:right w:val="single" w:sz="8" w:space="0" w:color="auto"/>
            </w:tcBorders>
            <w:tcMar>
              <w:top w:w="0" w:type="dxa"/>
              <w:left w:w="40" w:type="dxa"/>
              <w:bottom w:w="0" w:type="dxa"/>
              <w:right w:w="40" w:type="dxa"/>
            </w:tcMar>
            <w:hideMark/>
          </w:tcPr>
          <w:p w14:paraId="0868F941" w14:textId="77777777" w:rsidR="004D32F4" w:rsidRPr="003557FD" w:rsidRDefault="004D32F4" w:rsidP="004D32F4">
            <w:pPr>
              <w:rPr>
                <w:rFonts w:eastAsia="Arial Unicode MS"/>
                <w:szCs w:val="24"/>
              </w:rPr>
            </w:pPr>
            <w:r w:rsidRPr="003557FD">
              <w:rPr>
                <w:rFonts w:eastAsia="Arial Unicode MS"/>
                <w:szCs w:val="24"/>
              </w:rPr>
              <w:t> </w:t>
            </w:r>
          </w:p>
        </w:tc>
        <w:tc>
          <w:tcPr>
            <w:tcW w:w="563" w:type="pct"/>
            <w:tcBorders>
              <w:top w:val="nil"/>
              <w:left w:val="nil"/>
              <w:bottom w:val="single" w:sz="8" w:space="0" w:color="auto"/>
              <w:right w:val="single" w:sz="8" w:space="0" w:color="auto"/>
            </w:tcBorders>
            <w:tcMar>
              <w:top w:w="0" w:type="dxa"/>
              <w:left w:w="40" w:type="dxa"/>
              <w:bottom w:w="0" w:type="dxa"/>
              <w:right w:w="40" w:type="dxa"/>
            </w:tcMar>
            <w:hideMark/>
          </w:tcPr>
          <w:p w14:paraId="3E2EDD79" w14:textId="77777777" w:rsidR="004D32F4" w:rsidRPr="003557FD" w:rsidRDefault="004D32F4" w:rsidP="004D32F4">
            <w:pPr>
              <w:rPr>
                <w:rFonts w:eastAsia="Arial Unicode MS"/>
                <w:szCs w:val="24"/>
              </w:rPr>
            </w:pPr>
            <w:r w:rsidRPr="003557FD">
              <w:rPr>
                <w:rFonts w:eastAsia="Arial Unicode MS"/>
              </w:rPr>
              <w:t>2024</w:t>
            </w:r>
          </w:p>
        </w:tc>
        <w:tc>
          <w:tcPr>
            <w:tcW w:w="563" w:type="pct"/>
            <w:tcBorders>
              <w:top w:val="nil"/>
              <w:left w:val="nil"/>
              <w:bottom w:val="single" w:sz="8" w:space="0" w:color="auto"/>
              <w:right w:val="single" w:sz="8" w:space="0" w:color="auto"/>
            </w:tcBorders>
            <w:tcMar>
              <w:top w:w="0" w:type="dxa"/>
              <w:left w:w="40" w:type="dxa"/>
              <w:bottom w:w="0" w:type="dxa"/>
              <w:right w:w="40" w:type="dxa"/>
            </w:tcMar>
            <w:hideMark/>
          </w:tcPr>
          <w:p w14:paraId="26F340E7" w14:textId="77777777" w:rsidR="004D32F4" w:rsidRPr="003557FD" w:rsidRDefault="004D32F4" w:rsidP="004D32F4">
            <w:pPr>
              <w:rPr>
                <w:rFonts w:eastAsia="Arial Unicode MS"/>
                <w:szCs w:val="24"/>
              </w:rPr>
            </w:pPr>
            <w:r w:rsidRPr="003557FD">
              <w:rPr>
                <w:rFonts w:eastAsia="Arial Unicode MS"/>
                <w:szCs w:val="24"/>
              </w:rPr>
              <w:t> </w:t>
            </w:r>
          </w:p>
        </w:tc>
        <w:tc>
          <w:tcPr>
            <w:tcW w:w="568" w:type="pct"/>
            <w:tcBorders>
              <w:top w:val="nil"/>
              <w:left w:val="nil"/>
              <w:bottom w:val="single" w:sz="8" w:space="0" w:color="auto"/>
              <w:right w:val="single" w:sz="8" w:space="0" w:color="auto"/>
            </w:tcBorders>
            <w:tcMar>
              <w:top w:w="0" w:type="dxa"/>
              <w:left w:w="40" w:type="dxa"/>
              <w:bottom w:w="0" w:type="dxa"/>
              <w:right w:w="40" w:type="dxa"/>
            </w:tcMar>
            <w:hideMark/>
          </w:tcPr>
          <w:p w14:paraId="5D0D9E81" w14:textId="77777777" w:rsidR="004D32F4" w:rsidRPr="003557FD" w:rsidRDefault="004D32F4" w:rsidP="004D32F4">
            <w:pPr>
              <w:rPr>
                <w:rFonts w:eastAsia="Arial Unicode MS"/>
                <w:szCs w:val="24"/>
              </w:rPr>
            </w:pPr>
            <w:r w:rsidRPr="003557FD">
              <w:rPr>
                <w:rFonts w:eastAsia="Arial Unicode MS"/>
              </w:rPr>
              <w:t>92</w:t>
            </w:r>
          </w:p>
        </w:tc>
        <w:tc>
          <w:tcPr>
            <w:tcW w:w="646" w:type="pct"/>
            <w:tcBorders>
              <w:top w:val="nil"/>
              <w:left w:val="nil"/>
              <w:bottom w:val="single" w:sz="8" w:space="0" w:color="auto"/>
              <w:right w:val="single" w:sz="8" w:space="0" w:color="auto"/>
            </w:tcBorders>
            <w:tcMar>
              <w:top w:w="0" w:type="dxa"/>
              <w:left w:w="40" w:type="dxa"/>
              <w:bottom w:w="0" w:type="dxa"/>
              <w:right w:w="40" w:type="dxa"/>
            </w:tcMar>
            <w:hideMark/>
          </w:tcPr>
          <w:p w14:paraId="6E86AABB" w14:textId="77777777" w:rsidR="004D32F4" w:rsidRPr="003557FD" w:rsidRDefault="004D32F4" w:rsidP="004D32F4">
            <w:pPr>
              <w:rPr>
                <w:rFonts w:eastAsia="Arial Unicode MS"/>
                <w:szCs w:val="24"/>
              </w:rPr>
            </w:pPr>
            <w:r w:rsidRPr="003557FD">
              <w:rPr>
                <w:rFonts w:eastAsia="Arial Unicode MS"/>
              </w:rPr>
              <w:t>исправен</w:t>
            </w:r>
          </w:p>
        </w:tc>
      </w:tr>
      <w:tr w:rsidR="004D32F4" w:rsidRPr="003557FD" w14:paraId="41D02AB5" w14:textId="77777777" w:rsidTr="004D32F4">
        <w:trPr>
          <w:trHeight w:val="240"/>
        </w:trPr>
        <w:tc>
          <w:tcPr>
            <w:tcW w:w="495"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14:paraId="1471CE0F" w14:textId="77777777" w:rsidR="004D32F4" w:rsidRPr="003557FD" w:rsidRDefault="004D32F4" w:rsidP="004D32F4">
            <w:pPr>
              <w:rPr>
                <w:rFonts w:eastAsia="Arial Unicode MS"/>
              </w:rPr>
            </w:pPr>
            <w:r w:rsidRPr="003557FD">
              <w:rPr>
                <w:rFonts w:eastAsia="Arial Unicode MS"/>
              </w:rPr>
              <w:t>«Rossen»</w:t>
            </w:r>
          </w:p>
          <w:p w14:paraId="6CFADEBA" w14:textId="77777777" w:rsidR="004D32F4" w:rsidRPr="003557FD" w:rsidRDefault="004D32F4" w:rsidP="004D32F4">
            <w:pPr>
              <w:rPr>
                <w:rFonts w:eastAsia="Arial Unicode MS"/>
                <w:szCs w:val="24"/>
              </w:rPr>
            </w:pPr>
            <w:r w:rsidRPr="003557FD">
              <w:rPr>
                <w:rFonts w:eastAsia="Arial Unicode MS"/>
              </w:rPr>
              <w:t xml:space="preserve">RS-D      1500  </w:t>
            </w:r>
          </w:p>
          <w:p w14:paraId="6F3F7822" w14:textId="77777777" w:rsidR="004D32F4" w:rsidRPr="003557FD" w:rsidRDefault="004D32F4" w:rsidP="004D32F4">
            <w:pPr>
              <w:rPr>
                <w:rFonts w:eastAsia="Arial Unicode MS"/>
                <w:szCs w:val="24"/>
              </w:rPr>
            </w:pPr>
            <w:r w:rsidRPr="003557FD">
              <w:rPr>
                <w:rFonts w:eastAsia="Arial Unicode MS"/>
                <w:szCs w:val="24"/>
              </w:rPr>
              <w:t> </w:t>
            </w:r>
          </w:p>
        </w:tc>
        <w:tc>
          <w:tcPr>
            <w:tcW w:w="611" w:type="pct"/>
            <w:tcBorders>
              <w:top w:val="nil"/>
              <w:left w:val="nil"/>
              <w:bottom w:val="single" w:sz="8" w:space="0" w:color="auto"/>
              <w:right w:val="single" w:sz="8" w:space="0" w:color="auto"/>
            </w:tcBorders>
            <w:tcMar>
              <w:top w:w="0" w:type="dxa"/>
              <w:left w:w="40" w:type="dxa"/>
              <w:bottom w:w="0" w:type="dxa"/>
              <w:right w:w="40" w:type="dxa"/>
            </w:tcMar>
            <w:hideMark/>
          </w:tcPr>
          <w:p w14:paraId="70F0A636" w14:textId="77777777" w:rsidR="004D32F4" w:rsidRPr="003557FD" w:rsidRDefault="004D32F4" w:rsidP="004D32F4">
            <w:pPr>
              <w:rPr>
                <w:rFonts w:eastAsia="Arial Unicode MS"/>
                <w:szCs w:val="24"/>
              </w:rPr>
            </w:pPr>
            <w:r w:rsidRPr="003557FD">
              <w:rPr>
                <w:rFonts w:eastAsia="Arial Unicode MS"/>
              </w:rPr>
              <w:t>водогрейный</w:t>
            </w:r>
          </w:p>
        </w:tc>
        <w:tc>
          <w:tcPr>
            <w:tcW w:w="501" w:type="pct"/>
            <w:tcBorders>
              <w:top w:val="nil"/>
              <w:left w:val="nil"/>
              <w:bottom w:val="single" w:sz="8" w:space="0" w:color="auto"/>
              <w:right w:val="single" w:sz="8" w:space="0" w:color="auto"/>
            </w:tcBorders>
            <w:tcMar>
              <w:top w:w="0" w:type="dxa"/>
              <w:left w:w="40" w:type="dxa"/>
              <w:bottom w:w="0" w:type="dxa"/>
              <w:right w:w="40" w:type="dxa"/>
            </w:tcMar>
            <w:hideMark/>
          </w:tcPr>
          <w:p w14:paraId="5B255B2E" w14:textId="77777777" w:rsidR="004D32F4" w:rsidRPr="003557FD" w:rsidRDefault="004D32F4" w:rsidP="004D32F4">
            <w:pPr>
              <w:rPr>
                <w:rFonts w:eastAsia="Arial Unicode MS"/>
                <w:szCs w:val="24"/>
              </w:rPr>
            </w:pPr>
            <w:r w:rsidRPr="003557FD">
              <w:rPr>
                <w:rFonts w:eastAsia="Arial Unicode MS"/>
              </w:rPr>
              <w:t>1,29</w:t>
            </w:r>
          </w:p>
        </w:tc>
        <w:tc>
          <w:tcPr>
            <w:tcW w:w="483" w:type="pct"/>
            <w:tcBorders>
              <w:top w:val="nil"/>
              <w:left w:val="nil"/>
              <w:bottom w:val="single" w:sz="8" w:space="0" w:color="auto"/>
              <w:right w:val="single" w:sz="8" w:space="0" w:color="auto"/>
            </w:tcBorders>
            <w:tcMar>
              <w:top w:w="0" w:type="dxa"/>
              <w:left w:w="40" w:type="dxa"/>
              <w:bottom w:w="0" w:type="dxa"/>
              <w:right w:w="40" w:type="dxa"/>
            </w:tcMar>
            <w:hideMark/>
          </w:tcPr>
          <w:p w14:paraId="4327CD66" w14:textId="77777777" w:rsidR="004D32F4" w:rsidRPr="003557FD" w:rsidRDefault="004D32F4" w:rsidP="004D32F4">
            <w:pPr>
              <w:rPr>
                <w:rFonts w:eastAsia="Arial Unicode MS"/>
                <w:szCs w:val="24"/>
              </w:rPr>
            </w:pPr>
            <w:r w:rsidRPr="003557FD">
              <w:rPr>
                <w:rFonts w:eastAsia="Arial Unicode MS"/>
              </w:rPr>
              <w:t>2024</w:t>
            </w:r>
          </w:p>
        </w:tc>
        <w:tc>
          <w:tcPr>
            <w:tcW w:w="569" w:type="pct"/>
            <w:tcBorders>
              <w:top w:val="nil"/>
              <w:left w:val="nil"/>
              <w:bottom w:val="single" w:sz="8" w:space="0" w:color="auto"/>
              <w:right w:val="single" w:sz="8" w:space="0" w:color="auto"/>
            </w:tcBorders>
            <w:tcMar>
              <w:top w:w="0" w:type="dxa"/>
              <w:left w:w="40" w:type="dxa"/>
              <w:bottom w:w="0" w:type="dxa"/>
              <w:right w:w="40" w:type="dxa"/>
            </w:tcMar>
            <w:hideMark/>
          </w:tcPr>
          <w:p w14:paraId="68FFAC27" w14:textId="77777777" w:rsidR="004D32F4" w:rsidRPr="003557FD" w:rsidRDefault="004D32F4" w:rsidP="004D32F4">
            <w:pPr>
              <w:rPr>
                <w:rFonts w:eastAsia="Arial Unicode MS"/>
                <w:szCs w:val="24"/>
              </w:rPr>
            </w:pPr>
            <w:r w:rsidRPr="003557FD">
              <w:rPr>
                <w:rFonts w:eastAsia="Arial Unicode MS"/>
                <w:szCs w:val="24"/>
              </w:rPr>
              <w:t> </w:t>
            </w:r>
          </w:p>
        </w:tc>
        <w:tc>
          <w:tcPr>
            <w:tcW w:w="563" w:type="pct"/>
            <w:tcBorders>
              <w:top w:val="nil"/>
              <w:left w:val="nil"/>
              <w:bottom w:val="single" w:sz="8" w:space="0" w:color="auto"/>
              <w:right w:val="single" w:sz="8" w:space="0" w:color="auto"/>
            </w:tcBorders>
            <w:tcMar>
              <w:top w:w="0" w:type="dxa"/>
              <w:left w:w="40" w:type="dxa"/>
              <w:bottom w:w="0" w:type="dxa"/>
              <w:right w:w="40" w:type="dxa"/>
            </w:tcMar>
            <w:hideMark/>
          </w:tcPr>
          <w:p w14:paraId="337C35CD" w14:textId="77777777" w:rsidR="004D32F4" w:rsidRPr="003557FD" w:rsidRDefault="004D32F4" w:rsidP="004D32F4">
            <w:pPr>
              <w:rPr>
                <w:rFonts w:eastAsia="Arial Unicode MS"/>
                <w:szCs w:val="24"/>
              </w:rPr>
            </w:pPr>
            <w:r w:rsidRPr="003557FD">
              <w:rPr>
                <w:rFonts w:eastAsia="Arial Unicode MS"/>
              </w:rPr>
              <w:t>2024</w:t>
            </w:r>
          </w:p>
        </w:tc>
        <w:tc>
          <w:tcPr>
            <w:tcW w:w="563" w:type="pct"/>
            <w:tcBorders>
              <w:top w:val="nil"/>
              <w:left w:val="nil"/>
              <w:bottom w:val="single" w:sz="8" w:space="0" w:color="auto"/>
              <w:right w:val="single" w:sz="8" w:space="0" w:color="auto"/>
            </w:tcBorders>
            <w:tcMar>
              <w:top w:w="0" w:type="dxa"/>
              <w:left w:w="40" w:type="dxa"/>
              <w:bottom w:w="0" w:type="dxa"/>
              <w:right w:w="40" w:type="dxa"/>
            </w:tcMar>
            <w:hideMark/>
          </w:tcPr>
          <w:p w14:paraId="3F28C6F3" w14:textId="77777777" w:rsidR="004D32F4" w:rsidRPr="003557FD" w:rsidRDefault="004D32F4" w:rsidP="004D32F4">
            <w:pPr>
              <w:rPr>
                <w:rFonts w:eastAsia="Arial Unicode MS"/>
                <w:szCs w:val="24"/>
              </w:rPr>
            </w:pPr>
            <w:r w:rsidRPr="003557FD">
              <w:rPr>
                <w:rFonts w:eastAsia="Arial Unicode MS"/>
                <w:szCs w:val="24"/>
              </w:rPr>
              <w:t> </w:t>
            </w:r>
          </w:p>
        </w:tc>
        <w:tc>
          <w:tcPr>
            <w:tcW w:w="568" w:type="pct"/>
            <w:tcBorders>
              <w:top w:val="nil"/>
              <w:left w:val="nil"/>
              <w:bottom w:val="single" w:sz="8" w:space="0" w:color="auto"/>
              <w:right w:val="single" w:sz="8" w:space="0" w:color="auto"/>
            </w:tcBorders>
            <w:tcMar>
              <w:top w:w="0" w:type="dxa"/>
              <w:left w:w="40" w:type="dxa"/>
              <w:bottom w:w="0" w:type="dxa"/>
              <w:right w:w="40" w:type="dxa"/>
            </w:tcMar>
            <w:hideMark/>
          </w:tcPr>
          <w:p w14:paraId="1A652B13" w14:textId="77777777" w:rsidR="004D32F4" w:rsidRPr="003557FD" w:rsidRDefault="004D32F4" w:rsidP="004D32F4">
            <w:pPr>
              <w:rPr>
                <w:rFonts w:eastAsia="Arial Unicode MS"/>
                <w:szCs w:val="24"/>
              </w:rPr>
            </w:pPr>
            <w:r w:rsidRPr="003557FD">
              <w:rPr>
                <w:rFonts w:eastAsia="Arial Unicode MS"/>
              </w:rPr>
              <w:t>92</w:t>
            </w:r>
          </w:p>
        </w:tc>
        <w:tc>
          <w:tcPr>
            <w:tcW w:w="646" w:type="pct"/>
            <w:tcBorders>
              <w:top w:val="nil"/>
              <w:left w:val="nil"/>
              <w:bottom w:val="single" w:sz="8" w:space="0" w:color="auto"/>
              <w:right w:val="single" w:sz="8" w:space="0" w:color="auto"/>
            </w:tcBorders>
            <w:tcMar>
              <w:top w:w="0" w:type="dxa"/>
              <w:left w:w="40" w:type="dxa"/>
              <w:bottom w:w="0" w:type="dxa"/>
              <w:right w:w="40" w:type="dxa"/>
            </w:tcMar>
            <w:hideMark/>
          </w:tcPr>
          <w:p w14:paraId="363246BA" w14:textId="77777777" w:rsidR="004D32F4" w:rsidRPr="003557FD" w:rsidRDefault="004D32F4" w:rsidP="004D32F4">
            <w:pPr>
              <w:rPr>
                <w:rFonts w:eastAsia="Arial Unicode MS"/>
                <w:szCs w:val="24"/>
              </w:rPr>
            </w:pPr>
            <w:r w:rsidRPr="003557FD">
              <w:rPr>
                <w:rFonts w:eastAsia="Arial Unicode MS"/>
              </w:rPr>
              <w:t>исправен</w:t>
            </w:r>
          </w:p>
        </w:tc>
      </w:tr>
    </w:tbl>
    <w:p w14:paraId="6A033320" w14:textId="77777777" w:rsidR="004D32F4" w:rsidRPr="003557FD" w:rsidRDefault="004D32F4" w:rsidP="004D32F4">
      <w:pPr>
        <w:rPr>
          <w:rFonts w:eastAsia="Arial Unicode MS"/>
          <w:szCs w:val="24"/>
        </w:rPr>
      </w:pPr>
    </w:p>
    <w:tbl>
      <w:tblPr>
        <w:tblW w:w="9775" w:type="dxa"/>
        <w:tblInd w:w="40" w:type="dxa"/>
        <w:tblCellMar>
          <w:left w:w="40" w:type="dxa"/>
          <w:right w:w="40" w:type="dxa"/>
        </w:tblCellMar>
        <w:tblLook w:val="0000" w:firstRow="0" w:lastRow="0" w:firstColumn="0" w:lastColumn="0" w:noHBand="0" w:noVBand="0"/>
      </w:tblPr>
      <w:tblGrid>
        <w:gridCol w:w="2193"/>
        <w:gridCol w:w="2532"/>
        <w:gridCol w:w="2371"/>
        <w:gridCol w:w="2679"/>
      </w:tblGrid>
      <w:tr w:rsidR="004D32F4" w:rsidRPr="003557FD" w14:paraId="064A384D" w14:textId="77777777" w:rsidTr="004D32F4">
        <w:trPr>
          <w:trHeight w:val="449"/>
        </w:trPr>
        <w:tc>
          <w:tcPr>
            <w:tcW w:w="0" w:type="auto"/>
            <w:tcBorders>
              <w:top w:val="single" w:sz="6" w:space="0" w:color="auto"/>
              <w:left w:val="single" w:sz="6" w:space="0" w:color="auto"/>
              <w:bottom w:val="single" w:sz="6" w:space="0" w:color="auto"/>
              <w:right w:val="single" w:sz="6" w:space="0" w:color="auto"/>
            </w:tcBorders>
          </w:tcPr>
          <w:p w14:paraId="17CD3682" w14:textId="77777777" w:rsidR="004D32F4" w:rsidRPr="003557FD" w:rsidRDefault="004D32F4" w:rsidP="004D32F4">
            <w:pPr>
              <w:autoSpaceDE w:val="0"/>
              <w:autoSpaceDN w:val="0"/>
              <w:adjustRightInd w:val="0"/>
              <w:jc w:val="center"/>
            </w:pPr>
            <w:r w:rsidRPr="003557FD">
              <w:lastRenderedPageBreak/>
              <w:t>Диаметр трубопровода ТС (мм)</w:t>
            </w:r>
          </w:p>
        </w:tc>
        <w:tc>
          <w:tcPr>
            <w:tcW w:w="0" w:type="auto"/>
            <w:tcBorders>
              <w:top w:val="single" w:sz="6" w:space="0" w:color="auto"/>
              <w:left w:val="single" w:sz="6" w:space="0" w:color="auto"/>
              <w:bottom w:val="single" w:sz="6" w:space="0" w:color="auto"/>
              <w:right w:val="single" w:sz="6" w:space="0" w:color="auto"/>
            </w:tcBorders>
          </w:tcPr>
          <w:p w14:paraId="36B0D193" w14:textId="77777777" w:rsidR="004D32F4" w:rsidRPr="003557FD" w:rsidRDefault="004D32F4" w:rsidP="004D32F4">
            <w:pPr>
              <w:autoSpaceDE w:val="0"/>
              <w:autoSpaceDN w:val="0"/>
              <w:adjustRightInd w:val="0"/>
              <w:jc w:val="center"/>
            </w:pPr>
            <w:r w:rsidRPr="003557FD">
              <w:t>Тип прокладки ТС (воздушная / подземная)</w:t>
            </w:r>
          </w:p>
        </w:tc>
        <w:tc>
          <w:tcPr>
            <w:tcW w:w="0" w:type="auto"/>
            <w:tcBorders>
              <w:top w:val="single" w:sz="6" w:space="0" w:color="auto"/>
              <w:left w:val="single" w:sz="6" w:space="0" w:color="auto"/>
              <w:bottom w:val="single" w:sz="6" w:space="0" w:color="auto"/>
              <w:right w:val="single" w:sz="6" w:space="0" w:color="auto"/>
            </w:tcBorders>
          </w:tcPr>
          <w:p w14:paraId="3864BEA8" w14:textId="77777777" w:rsidR="004D32F4" w:rsidRPr="003557FD" w:rsidRDefault="004D32F4" w:rsidP="004D32F4">
            <w:pPr>
              <w:autoSpaceDE w:val="0"/>
              <w:autoSpaceDN w:val="0"/>
              <w:adjustRightInd w:val="0"/>
              <w:jc w:val="center"/>
            </w:pPr>
            <w:r w:rsidRPr="003557FD">
              <w:t>Протяженность участков ТС (км)</w:t>
            </w:r>
          </w:p>
        </w:tc>
        <w:tc>
          <w:tcPr>
            <w:tcW w:w="2679" w:type="dxa"/>
            <w:tcBorders>
              <w:top w:val="single" w:sz="6" w:space="0" w:color="auto"/>
              <w:left w:val="single" w:sz="6" w:space="0" w:color="auto"/>
              <w:bottom w:val="single" w:sz="6" w:space="0" w:color="auto"/>
              <w:right w:val="single" w:sz="6" w:space="0" w:color="auto"/>
            </w:tcBorders>
          </w:tcPr>
          <w:p w14:paraId="0BF30D19" w14:textId="77777777" w:rsidR="004D32F4" w:rsidRPr="003557FD" w:rsidRDefault="004D32F4" w:rsidP="004D32F4">
            <w:pPr>
              <w:autoSpaceDE w:val="0"/>
              <w:autoSpaceDN w:val="0"/>
              <w:adjustRightInd w:val="0"/>
              <w:ind w:firstLine="687"/>
              <w:jc w:val="center"/>
            </w:pPr>
            <w:r w:rsidRPr="003557FD">
              <w:t>Тип тепловой изоляции и покровного слоя</w:t>
            </w:r>
          </w:p>
        </w:tc>
      </w:tr>
      <w:tr w:rsidR="004D32F4" w:rsidRPr="003557FD" w14:paraId="261DBA7D" w14:textId="77777777" w:rsidTr="004D32F4">
        <w:trPr>
          <w:trHeight w:val="224"/>
        </w:trPr>
        <w:tc>
          <w:tcPr>
            <w:tcW w:w="0" w:type="auto"/>
            <w:tcBorders>
              <w:top w:val="single" w:sz="6" w:space="0" w:color="auto"/>
              <w:left w:val="single" w:sz="6" w:space="0" w:color="auto"/>
              <w:bottom w:val="single" w:sz="6" w:space="0" w:color="auto"/>
              <w:right w:val="single" w:sz="6" w:space="0" w:color="auto"/>
            </w:tcBorders>
          </w:tcPr>
          <w:p w14:paraId="685E88A2" w14:textId="77777777" w:rsidR="004D32F4" w:rsidRPr="003557FD" w:rsidRDefault="004D32F4" w:rsidP="004D32F4">
            <w:pPr>
              <w:autoSpaceDE w:val="0"/>
              <w:autoSpaceDN w:val="0"/>
              <w:adjustRightInd w:val="0"/>
              <w:ind w:left="1106"/>
            </w:pPr>
            <w:r w:rsidRPr="003557FD">
              <w:t>1</w:t>
            </w:r>
          </w:p>
        </w:tc>
        <w:tc>
          <w:tcPr>
            <w:tcW w:w="0" w:type="auto"/>
            <w:tcBorders>
              <w:top w:val="single" w:sz="6" w:space="0" w:color="auto"/>
              <w:left w:val="single" w:sz="6" w:space="0" w:color="auto"/>
              <w:bottom w:val="single" w:sz="6" w:space="0" w:color="auto"/>
              <w:right w:val="single" w:sz="6" w:space="0" w:color="auto"/>
            </w:tcBorders>
          </w:tcPr>
          <w:p w14:paraId="0DACA491" w14:textId="77777777" w:rsidR="004D32F4" w:rsidRPr="003557FD" w:rsidRDefault="004D32F4" w:rsidP="004D32F4">
            <w:pPr>
              <w:autoSpaceDE w:val="0"/>
              <w:autoSpaceDN w:val="0"/>
              <w:adjustRightInd w:val="0"/>
              <w:ind w:left="1087"/>
            </w:pPr>
            <w:r w:rsidRPr="003557FD">
              <w:t>2</w:t>
            </w:r>
          </w:p>
        </w:tc>
        <w:tc>
          <w:tcPr>
            <w:tcW w:w="0" w:type="auto"/>
            <w:tcBorders>
              <w:top w:val="single" w:sz="6" w:space="0" w:color="auto"/>
              <w:left w:val="single" w:sz="6" w:space="0" w:color="auto"/>
              <w:bottom w:val="single" w:sz="6" w:space="0" w:color="auto"/>
              <w:right w:val="single" w:sz="6" w:space="0" w:color="auto"/>
            </w:tcBorders>
          </w:tcPr>
          <w:p w14:paraId="33320FDD" w14:textId="77777777" w:rsidR="004D32F4" w:rsidRPr="003557FD" w:rsidRDefault="004D32F4" w:rsidP="004D32F4">
            <w:pPr>
              <w:autoSpaceDE w:val="0"/>
              <w:autoSpaceDN w:val="0"/>
              <w:adjustRightInd w:val="0"/>
              <w:ind w:left="1250"/>
            </w:pPr>
            <w:r w:rsidRPr="003557FD">
              <w:t>3</w:t>
            </w:r>
          </w:p>
        </w:tc>
        <w:tc>
          <w:tcPr>
            <w:tcW w:w="2679" w:type="dxa"/>
            <w:tcBorders>
              <w:top w:val="single" w:sz="6" w:space="0" w:color="auto"/>
              <w:left w:val="single" w:sz="6" w:space="0" w:color="auto"/>
              <w:bottom w:val="single" w:sz="6" w:space="0" w:color="auto"/>
              <w:right w:val="single" w:sz="6" w:space="0" w:color="auto"/>
            </w:tcBorders>
          </w:tcPr>
          <w:p w14:paraId="22976C2D" w14:textId="77777777" w:rsidR="004D32F4" w:rsidRPr="003557FD" w:rsidRDefault="004D32F4" w:rsidP="004D32F4">
            <w:pPr>
              <w:autoSpaceDE w:val="0"/>
              <w:autoSpaceDN w:val="0"/>
              <w:adjustRightInd w:val="0"/>
              <w:ind w:left="1240"/>
            </w:pPr>
            <w:r w:rsidRPr="003557FD">
              <w:t>4</w:t>
            </w:r>
          </w:p>
        </w:tc>
      </w:tr>
      <w:tr w:rsidR="004D32F4" w:rsidRPr="003557FD" w14:paraId="76690088" w14:textId="77777777" w:rsidTr="004D32F4">
        <w:trPr>
          <w:trHeight w:val="281"/>
        </w:trPr>
        <w:tc>
          <w:tcPr>
            <w:tcW w:w="0" w:type="auto"/>
            <w:tcBorders>
              <w:top w:val="single" w:sz="6" w:space="0" w:color="auto"/>
              <w:left w:val="single" w:sz="6" w:space="0" w:color="auto"/>
              <w:bottom w:val="single" w:sz="6" w:space="0" w:color="auto"/>
              <w:right w:val="single" w:sz="6" w:space="0" w:color="auto"/>
            </w:tcBorders>
          </w:tcPr>
          <w:p w14:paraId="5D881377" w14:textId="77777777" w:rsidR="004D32F4" w:rsidRPr="003557FD" w:rsidRDefault="004D32F4" w:rsidP="004D32F4">
            <w:pPr>
              <w:autoSpaceDE w:val="0"/>
              <w:autoSpaceDN w:val="0"/>
              <w:adjustRightInd w:val="0"/>
              <w:jc w:val="center"/>
            </w:pPr>
            <w:r w:rsidRPr="003557FD">
              <w:t xml:space="preserve">до200 мм </w:t>
            </w:r>
          </w:p>
        </w:tc>
        <w:tc>
          <w:tcPr>
            <w:tcW w:w="0" w:type="auto"/>
            <w:tcBorders>
              <w:top w:val="single" w:sz="6" w:space="0" w:color="auto"/>
              <w:left w:val="single" w:sz="6" w:space="0" w:color="auto"/>
              <w:bottom w:val="single" w:sz="6" w:space="0" w:color="auto"/>
              <w:right w:val="single" w:sz="6" w:space="0" w:color="auto"/>
            </w:tcBorders>
          </w:tcPr>
          <w:p w14:paraId="485FB610" w14:textId="77777777" w:rsidR="004D32F4" w:rsidRPr="003557FD" w:rsidRDefault="004D32F4" w:rsidP="004D32F4">
            <w:pPr>
              <w:autoSpaceDE w:val="0"/>
              <w:autoSpaceDN w:val="0"/>
              <w:adjustRightInd w:val="0"/>
              <w:jc w:val="center"/>
            </w:pPr>
            <w:r w:rsidRPr="003557FD">
              <w:t>подземная</w:t>
            </w:r>
          </w:p>
        </w:tc>
        <w:tc>
          <w:tcPr>
            <w:tcW w:w="0" w:type="auto"/>
            <w:tcBorders>
              <w:top w:val="single" w:sz="6" w:space="0" w:color="auto"/>
              <w:left w:val="single" w:sz="6" w:space="0" w:color="auto"/>
              <w:bottom w:val="single" w:sz="6" w:space="0" w:color="auto"/>
              <w:right w:val="single" w:sz="6" w:space="0" w:color="auto"/>
            </w:tcBorders>
          </w:tcPr>
          <w:p w14:paraId="1AD86AFE" w14:textId="77777777" w:rsidR="004D32F4" w:rsidRPr="003557FD" w:rsidRDefault="004D32F4" w:rsidP="004D32F4">
            <w:pPr>
              <w:autoSpaceDE w:val="0"/>
              <w:autoSpaceDN w:val="0"/>
              <w:adjustRightInd w:val="0"/>
              <w:jc w:val="center"/>
            </w:pPr>
            <w:r w:rsidRPr="003557FD">
              <w:t>1,475</w:t>
            </w:r>
          </w:p>
        </w:tc>
        <w:tc>
          <w:tcPr>
            <w:tcW w:w="2679" w:type="dxa"/>
            <w:tcBorders>
              <w:top w:val="single" w:sz="6" w:space="0" w:color="auto"/>
              <w:left w:val="single" w:sz="6" w:space="0" w:color="auto"/>
              <w:bottom w:val="single" w:sz="6" w:space="0" w:color="auto"/>
              <w:right w:val="single" w:sz="6" w:space="0" w:color="auto"/>
            </w:tcBorders>
          </w:tcPr>
          <w:p w14:paraId="7B8D4A51" w14:textId="77777777" w:rsidR="004D32F4" w:rsidRPr="003557FD" w:rsidRDefault="004D32F4" w:rsidP="004D32F4">
            <w:pPr>
              <w:autoSpaceDE w:val="0"/>
              <w:autoSpaceDN w:val="0"/>
              <w:adjustRightInd w:val="0"/>
              <w:jc w:val="center"/>
              <w:rPr>
                <w:szCs w:val="24"/>
              </w:rPr>
            </w:pPr>
            <w:r w:rsidRPr="003557FD">
              <w:rPr>
                <w:szCs w:val="24"/>
              </w:rPr>
              <w:t>м/плита,рубероид</w:t>
            </w:r>
          </w:p>
        </w:tc>
      </w:tr>
      <w:tr w:rsidR="004D32F4" w:rsidRPr="003557FD" w14:paraId="1FE9C911" w14:textId="77777777" w:rsidTr="004D32F4">
        <w:trPr>
          <w:trHeight w:val="243"/>
        </w:trPr>
        <w:tc>
          <w:tcPr>
            <w:tcW w:w="0" w:type="auto"/>
            <w:tcBorders>
              <w:top w:val="single" w:sz="6" w:space="0" w:color="auto"/>
              <w:left w:val="single" w:sz="6" w:space="0" w:color="auto"/>
              <w:bottom w:val="single" w:sz="6" w:space="0" w:color="auto"/>
              <w:right w:val="single" w:sz="6" w:space="0" w:color="auto"/>
            </w:tcBorders>
          </w:tcPr>
          <w:p w14:paraId="35464C08" w14:textId="77777777" w:rsidR="004D32F4" w:rsidRPr="003557FD" w:rsidRDefault="004D32F4" w:rsidP="004D32F4">
            <w:pPr>
              <w:autoSpaceDE w:val="0"/>
              <w:autoSpaceDN w:val="0"/>
              <w:adjustRightInd w:val="0"/>
              <w:jc w:val="center"/>
            </w:pPr>
            <w:r w:rsidRPr="003557FD">
              <w:t>200-400мм</w:t>
            </w:r>
          </w:p>
        </w:tc>
        <w:tc>
          <w:tcPr>
            <w:tcW w:w="0" w:type="auto"/>
            <w:tcBorders>
              <w:top w:val="single" w:sz="6" w:space="0" w:color="auto"/>
              <w:left w:val="single" w:sz="6" w:space="0" w:color="auto"/>
              <w:bottom w:val="single" w:sz="6" w:space="0" w:color="auto"/>
              <w:right w:val="single" w:sz="6" w:space="0" w:color="auto"/>
            </w:tcBorders>
          </w:tcPr>
          <w:p w14:paraId="64DF94AA" w14:textId="77777777" w:rsidR="004D32F4" w:rsidRPr="003557FD" w:rsidRDefault="004D32F4" w:rsidP="004D32F4">
            <w:pPr>
              <w:autoSpaceDE w:val="0"/>
              <w:autoSpaceDN w:val="0"/>
              <w:adjustRightInd w:val="0"/>
              <w:jc w:val="center"/>
            </w:pPr>
            <w:r w:rsidRPr="003557FD">
              <w:t>смешанная</w:t>
            </w:r>
          </w:p>
        </w:tc>
        <w:tc>
          <w:tcPr>
            <w:tcW w:w="0" w:type="auto"/>
            <w:tcBorders>
              <w:top w:val="single" w:sz="6" w:space="0" w:color="auto"/>
              <w:left w:val="single" w:sz="6" w:space="0" w:color="auto"/>
              <w:bottom w:val="single" w:sz="6" w:space="0" w:color="auto"/>
              <w:right w:val="single" w:sz="6" w:space="0" w:color="auto"/>
            </w:tcBorders>
          </w:tcPr>
          <w:p w14:paraId="70571BB7" w14:textId="77777777" w:rsidR="004D32F4" w:rsidRPr="003557FD" w:rsidRDefault="004D32F4" w:rsidP="004D32F4">
            <w:pPr>
              <w:autoSpaceDE w:val="0"/>
              <w:autoSpaceDN w:val="0"/>
              <w:adjustRightInd w:val="0"/>
              <w:jc w:val="center"/>
            </w:pPr>
            <w:r w:rsidRPr="003557FD">
              <w:t>0,348</w:t>
            </w:r>
          </w:p>
        </w:tc>
        <w:tc>
          <w:tcPr>
            <w:tcW w:w="2679" w:type="dxa"/>
            <w:tcBorders>
              <w:top w:val="single" w:sz="6" w:space="0" w:color="auto"/>
              <w:left w:val="single" w:sz="6" w:space="0" w:color="auto"/>
              <w:bottom w:val="single" w:sz="6" w:space="0" w:color="auto"/>
              <w:right w:val="single" w:sz="6" w:space="0" w:color="auto"/>
            </w:tcBorders>
          </w:tcPr>
          <w:p w14:paraId="58CF3324" w14:textId="77777777" w:rsidR="004D32F4" w:rsidRPr="003557FD" w:rsidRDefault="004D32F4" w:rsidP="004D32F4">
            <w:pPr>
              <w:autoSpaceDE w:val="0"/>
              <w:autoSpaceDN w:val="0"/>
              <w:adjustRightInd w:val="0"/>
              <w:jc w:val="center"/>
            </w:pPr>
            <w:r w:rsidRPr="003557FD">
              <w:t>-</w:t>
            </w:r>
          </w:p>
        </w:tc>
      </w:tr>
    </w:tbl>
    <w:p w14:paraId="66D3549C" w14:textId="77777777" w:rsidR="004D32F4" w:rsidRPr="003557FD" w:rsidRDefault="004D32F4" w:rsidP="004D32F4">
      <w:pPr>
        <w:rPr>
          <w:rFonts w:eastAsia="Arial Unicode MS"/>
          <w:szCs w:val="24"/>
        </w:rPr>
      </w:pPr>
    </w:p>
    <w:p w14:paraId="5461D0CB" w14:textId="77777777" w:rsidR="004D32F4" w:rsidRPr="007B48D4" w:rsidRDefault="004D32F4" w:rsidP="004D32F4">
      <w:pPr>
        <w:jc w:val="center"/>
        <w:rPr>
          <w:rFonts w:eastAsia="Arial Unicode MS"/>
          <w:b/>
          <w:szCs w:val="24"/>
        </w:rPr>
      </w:pPr>
      <w:r w:rsidRPr="007B48D4">
        <w:rPr>
          <w:rFonts w:eastAsia="Arial Unicode MS"/>
          <w:b/>
          <w:szCs w:val="24"/>
        </w:rPr>
        <w:t>Газовая котельная ДСПМК</w:t>
      </w:r>
    </w:p>
    <w:p w14:paraId="4793D9B5" w14:textId="77777777" w:rsidR="004D32F4" w:rsidRPr="004D32F4" w:rsidRDefault="004D32F4" w:rsidP="004D32F4">
      <w:pPr>
        <w:rPr>
          <w:rFonts w:eastAsia="Arial Unicode MS"/>
          <w:szCs w:val="24"/>
        </w:rPr>
      </w:pPr>
      <w:r w:rsidRPr="004D32F4">
        <w:rPr>
          <w:rFonts w:eastAsia="Arial Unicode MS"/>
          <w:szCs w:val="24"/>
        </w:rPr>
        <w:t>Наименование котельной:   котельная ДСПМК   </w:t>
      </w:r>
    </w:p>
    <w:p w14:paraId="0E13C60E" w14:textId="77777777" w:rsidR="004D32F4" w:rsidRPr="004D32F4" w:rsidRDefault="004D32F4" w:rsidP="004D32F4">
      <w:pPr>
        <w:rPr>
          <w:rFonts w:eastAsia="Arial Unicode MS"/>
          <w:szCs w:val="24"/>
        </w:rPr>
      </w:pPr>
      <w:r w:rsidRPr="004D32F4">
        <w:rPr>
          <w:rFonts w:eastAsia="Arial Unicode MS"/>
          <w:szCs w:val="24"/>
        </w:rPr>
        <w:t xml:space="preserve"> Год ввода в эксплуатацию: 2024г.</w:t>
      </w:r>
    </w:p>
    <w:p w14:paraId="27A1BDA3" w14:textId="77777777" w:rsidR="004D32F4" w:rsidRPr="004D32F4" w:rsidRDefault="004D32F4" w:rsidP="004D32F4">
      <w:pPr>
        <w:rPr>
          <w:rFonts w:eastAsia="Arial Unicode MS"/>
          <w:szCs w:val="24"/>
        </w:rPr>
      </w:pPr>
      <w:r w:rsidRPr="004D32F4">
        <w:rPr>
          <w:rFonts w:eastAsia="Arial Unicode MS"/>
          <w:szCs w:val="24"/>
        </w:rPr>
        <w:t>Почтовый адрес котельной: 216290, Смоленская область, г. Велиж, ул. Володарского. Д. 165В</w:t>
      </w:r>
    </w:p>
    <w:p w14:paraId="02F4D2B0" w14:textId="77777777" w:rsidR="004D32F4" w:rsidRPr="004D32F4" w:rsidRDefault="004D32F4" w:rsidP="004D32F4">
      <w:pPr>
        <w:rPr>
          <w:rFonts w:eastAsia="Arial Unicode MS"/>
          <w:szCs w:val="24"/>
        </w:rPr>
      </w:pPr>
      <w:r w:rsidRPr="004D32F4">
        <w:rPr>
          <w:rFonts w:eastAsia="Arial Unicode MS"/>
          <w:szCs w:val="24"/>
        </w:rPr>
        <w:t>проектная мощность котельной 0,8 МВт</w:t>
      </w:r>
    </w:p>
    <w:p w14:paraId="05434D75" w14:textId="77777777" w:rsidR="004D32F4" w:rsidRPr="004D32F4" w:rsidRDefault="004D32F4" w:rsidP="004D32F4">
      <w:pPr>
        <w:rPr>
          <w:rFonts w:eastAsia="Arial Unicode MS"/>
          <w:szCs w:val="24"/>
        </w:rPr>
      </w:pPr>
      <w:r w:rsidRPr="004D32F4">
        <w:rPr>
          <w:rFonts w:eastAsia="Arial Unicode MS"/>
          <w:szCs w:val="24"/>
        </w:rPr>
        <w:t>Число часов работы в год, 5160</w:t>
      </w:r>
    </w:p>
    <w:p w14:paraId="01FF38BC" w14:textId="77777777" w:rsidR="004D32F4" w:rsidRPr="004D32F4" w:rsidRDefault="004D32F4" w:rsidP="004D32F4">
      <w:pPr>
        <w:rPr>
          <w:rFonts w:eastAsia="Arial Unicode MS"/>
          <w:szCs w:val="24"/>
        </w:rPr>
      </w:pPr>
      <w:r w:rsidRPr="004D32F4">
        <w:rPr>
          <w:rFonts w:eastAsia="Arial Unicode MS"/>
          <w:szCs w:val="24"/>
        </w:rPr>
        <w:t>Установленная электрическая мощность котельной: 19,5 кВт</w:t>
      </w:r>
    </w:p>
    <w:p w14:paraId="37302362" w14:textId="77777777" w:rsidR="004D32F4" w:rsidRPr="004D32F4" w:rsidRDefault="004D32F4" w:rsidP="004D32F4">
      <w:pPr>
        <w:rPr>
          <w:rFonts w:eastAsia="Arial Unicode MS"/>
          <w:szCs w:val="24"/>
        </w:rPr>
      </w:pPr>
      <w:r w:rsidRPr="004D32F4">
        <w:rPr>
          <w:rFonts w:eastAsia="Arial Unicode MS"/>
          <w:szCs w:val="24"/>
        </w:rPr>
        <w:t>Категория электроприемников котельной (I, II, Ш):   II</w:t>
      </w:r>
    </w:p>
    <w:p w14:paraId="4CCA3FCC" w14:textId="77777777" w:rsidR="004D32F4" w:rsidRPr="004D32F4" w:rsidRDefault="004D32F4" w:rsidP="004D32F4">
      <w:pPr>
        <w:rPr>
          <w:rFonts w:eastAsia="Arial Unicode MS"/>
          <w:szCs w:val="24"/>
        </w:rPr>
      </w:pPr>
      <w:r w:rsidRPr="004D32F4">
        <w:rPr>
          <w:rFonts w:eastAsia="Arial Unicode MS"/>
          <w:szCs w:val="24"/>
        </w:rPr>
        <w:t xml:space="preserve">Резервный источник электроснабжения (тип): - </w:t>
      </w:r>
    </w:p>
    <w:p w14:paraId="05FE4CDB" w14:textId="77777777" w:rsidR="004D32F4" w:rsidRPr="004D32F4" w:rsidRDefault="004D32F4" w:rsidP="004D32F4">
      <w:pPr>
        <w:rPr>
          <w:rFonts w:eastAsia="Arial Unicode MS"/>
          <w:szCs w:val="24"/>
        </w:rPr>
      </w:pPr>
      <w:r w:rsidRPr="004D32F4">
        <w:rPr>
          <w:rFonts w:eastAsia="Arial Unicode MS"/>
          <w:szCs w:val="24"/>
        </w:rPr>
        <w:t>Виды тепловых нагрузок (отопление, горячее водоснабжение, пар на коммунально-бытовые службы): отопление</w:t>
      </w:r>
    </w:p>
    <w:p w14:paraId="07D71593" w14:textId="77777777" w:rsidR="004D32F4" w:rsidRPr="004D32F4" w:rsidRDefault="004D32F4" w:rsidP="004D32F4">
      <w:pPr>
        <w:rPr>
          <w:rFonts w:eastAsia="Arial Unicode MS"/>
          <w:szCs w:val="24"/>
        </w:rPr>
      </w:pPr>
      <w:r w:rsidRPr="004D32F4">
        <w:rPr>
          <w:rFonts w:eastAsia="Arial Unicode MS"/>
          <w:szCs w:val="24"/>
        </w:rPr>
        <w:t>Вид топлива  (природный газ, уголь, торф, мазут, д./топливо,  дрова и т.д.):</w:t>
      </w:r>
    </w:p>
    <w:p w14:paraId="61635BBA" w14:textId="77777777" w:rsidR="004D32F4" w:rsidRPr="004D32F4" w:rsidRDefault="004D32F4" w:rsidP="004D32F4">
      <w:pPr>
        <w:rPr>
          <w:rFonts w:eastAsia="Arial Unicode MS"/>
          <w:szCs w:val="24"/>
        </w:rPr>
      </w:pPr>
      <w:r w:rsidRPr="004D32F4">
        <w:rPr>
          <w:rFonts w:eastAsia="Arial Unicode MS"/>
          <w:szCs w:val="24"/>
        </w:rPr>
        <w:t>Основное топливо:  природный газ Резервное топливо: -</w:t>
      </w:r>
    </w:p>
    <w:p w14:paraId="3BC2D8AB" w14:textId="77777777" w:rsidR="004D32F4" w:rsidRPr="004D32F4" w:rsidRDefault="004D32F4" w:rsidP="004D32F4">
      <w:pPr>
        <w:rPr>
          <w:rFonts w:eastAsia="Arial Unicode MS"/>
          <w:szCs w:val="24"/>
        </w:rPr>
      </w:pPr>
      <w:r w:rsidRPr="004D32F4">
        <w:rPr>
          <w:rFonts w:eastAsia="Arial Unicode MS"/>
          <w:szCs w:val="24"/>
        </w:rPr>
        <w:t>Аварийное топливо:-</w:t>
      </w:r>
    </w:p>
    <w:p w14:paraId="3CFEF9C1" w14:textId="77777777" w:rsidR="004D32F4" w:rsidRPr="004D32F4" w:rsidRDefault="004D32F4" w:rsidP="004D32F4">
      <w:pPr>
        <w:rPr>
          <w:rFonts w:eastAsia="Arial Unicode MS"/>
          <w:szCs w:val="24"/>
        </w:rPr>
      </w:pPr>
      <w:r w:rsidRPr="004D32F4">
        <w:rPr>
          <w:rFonts w:eastAsia="Arial Unicode MS"/>
          <w:szCs w:val="24"/>
        </w:rPr>
        <w:t>Удельный расход топлива на выработку энергии: 164 кг. усл. т./Гкал</w:t>
      </w:r>
    </w:p>
    <w:tbl>
      <w:tblPr>
        <w:tblW w:w="9843" w:type="dxa"/>
        <w:tblInd w:w="-152" w:type="dxa"/>
        <w:tblCellMar>
          <w:left w:w="0" w:type="dxa"/>
          <w:right w:w="0" w:type="dxa"/>
        </w:tblCellMar>
        <w:tblLook w:val="04A0" w:firstRow="1" w:lastRow="0" w:firstColumn="1" w:lastColumn="0" w:noHBand="0" w:noVBand="1"/>
      </w:tblPr>
      <w:tblGrid>
        <w:gridCol w:w="975"/>
        <w:gridCol w:w="1203"/>
        <w:gridCol w:w="987"/>
        <w:gridCol w:w="951"/>
        <w:gridCol w:w="1121"/>
        <w:gridCol w:w="1109"/>
        <w:gridCol w:w="1108"/>
        <w:gridCol w:w="1118"/>
        <w:gridCol w:w="1271"/>
      </w:tblGrid>
      <w:tr w:rsidR="004D32F4" w:rsidRPr="004D32F4" w14:paraId="5EAB7AAE" w14:textId="77777777" w:rsidTr="004D32F4">
        <w:trPr>
          <w:trHeight w:val="1155"/>
        </w:trPr>
        <w:tc>
          <w:tcPr>
            <w:tcW w:w="975" w:type="dxa"/>
            <w:tcBorders>
              <w:top w:val="single" w:sz="8" w:space="0" w:color="auto"/>
              <w:left w:val="single" w:sz="8" w:space="0" w:color="auto"/>
              <w:bottom w:val="nil"/>
              <w:right w:val="single" w:sz="8" w:space="0" w:color="auto"/>
            </w:tcBorders>
            <w:tcMar>
              <w:top w:w="0" w:type="dxa"/>
              <w:left w:w="40" w:type="dxa"/>
              <w:bottom w:w="0" w:type="dxa"/>
              <w:right w:w="40" w:type="dxa"/>
            </w:tcMar>
            <w:hideMark/>
          </w:tcPr>
          <w:p w14:paraId="1CC02E97" w14:textId="77777777" w:rsidR="004D32F4" w:rsidRPr="004D32F4" w:rsidRDefault="004D32F4" w:rsidP="004D32F4">
            <w:pPr>
              <w:rPr>
                <w:rFonts w:eastAsia="Arial Unicode MS"/>
                <w:sz w:val="20"/>
                <w:szCs w:val="20"/>
              </w:rPr>
            </w:pPr>
            <w:r w:rsidRPr="004D32F4">
              <w:rPr>
                <w:rFonts w:eastAsia="Arial Unicode MS"/>
                <w:sz w:val="20"/>
                <w:szCs w:val="20"/>
              </w:rPr>
              <w:t>Тип</w:t>
            </w:r>
          </w:p>
          <w:p w14:paraId="13C829A7" w14:textId="77777777" w:rsidR="004D32F4" w:rsidRPr="004D32F4" w:rsidRDefault="004D32F4" w:rsidP="004D32F4">
            <w:pPr>
              <w:rPr>
                <w:rFonts w:eastAsia="Arial Unicode MS"/>
                <w:sz w:val="20"/>
                <w:szCs w:val="20"/>
              </w:rPr>
            </w:pPr>
            <w:r w:rsidRPr="004D32F4">
              <w:rPr>
                <w:rFonts w:eastAsia="Arial Unicode MS"/>
                <w:sz w:val="20"/>
                <w:szCs w:val="20"/>
              </w:rPr>
              <w:t>котла,</w:t>
            </w:r>
          </w:p>
          <w:p w14:paraId="00F2BA7F" w14:textId="77777777" w:rsidR="004D32F4" w:rsidRPr="004D32F4" w:rsidRDefault="004D32F4" w:rsidP="004D32F4">
            <w:pPr>
              <w:rPr>
                <w:rFonts w:eastAsia="Arial Unicode MS"/>
                <w:sz w:val="20"/>
                <w:szCs w:val="20"/>
              </w:rPr>
            </w:pPr>
            <w:r w:rsidRPr="004D32F4">
              <w:rPr>
                <w:rFonts w:eastAsia="Arial Unicode MS"/>
                <w:sz w:val="20"/>
                <w:szCs w:val="20"/>
              </w:rPr>
              <w:t>марка</w:t>
            </w:r>
          </w:p>
        </w:tc>
        <w:tc>
          <w:tcPr>
            <w:tcW w:w="1203" w:type="dxa"/>
            <w:tcBorders>
              <w:top w:val="single" w:sz="8" w:space="0" w:color="auto"/>
              <w:left w:val="nil"/>
              <w:bottom w:val="nil"/>
              <w:right w:val="single" w:sz="8" w:space="0" w:color="auto"/>
            </w:tcBorders>
            <w:tcMar>
              <w:top w:w="0" w:type="dxa"/>
              <w:left w:w="40" w:type="dxa"/>
              <w:bottom w:w="0" w:type="dxa"/>
              <w:right w:w="40" w:type="dxa"/>
            </w:tcMar>
            <w:hideMark/>
          </w:tcPr>
          <w:p w14:paraId="7AE950E8" w14:textId="77777777" w:rsidR="004D32F4" w:rsidRPr="004D32F4" w:rsidRDefault="004D32F4" w:rsidP="004D32F4">
            <w:pPr>
              <w:rPr>
                <w:rFonts w:eastAsia="Arial Unicode MS"/>
                <w:sz w:val="20"/>
                <w:szCs w:val="20"/>
              </w:rPr>
            </w:pPr>
            <w:r w:rsidRPr="004D32F4">
              <w:rPr>
                <w:rFonts w:eastAsia="Arial Unicode MS"/>
                <w:sz w:val="20"/>
                <w:szCs w:val="20"/>
              </w:rPr>
              <w:t>Тип</w:t>
            </w:r>
          </w:p>
          <w:p w14:paraId="63D1CC04" w14:textId="77777777" w:rsidR="004D32F4" w:rsidRPr="004D32F4" w:rsidRDefault="004D32F4" w:rsidP="004D32F4">
            <w:pPr>
              <w:rPr>
                <w:rFonts w:eastAsia="Arial Unicode MS"/>
                <w:sz w:val="20"/>
                <w:szCs w:val="20"/>
              </w:rPr>
            </w:pPr>
            <w:r w:rsidRPr="004D32F4">
              <w:rPr>
                <w:rFonts w:eastAsia="Arial Unicode MS"/>
                <w:sz w:val="20"/>
                <w:szCs w:val="20"/>
              </w:rPr>
              <w:t>котла</w:t>
            </w:r>
          </w:p>
          <w:p w14:paraId="028CA4E0" w14:textId="77777777" w:rsidR="004D32F4" w:rsidRPr="004D32F4" w:rsidRDefault="004D32F4" w:rsidP="004D32F4">
            <w:pPr>
              <w:rPr>
                <w:rFonts w:eastAsia="Arial Unicode MS"/>
                <w:sz w:val="20"/>
                <w:szCs w:val="20"/>
              </w:rPr>
            </w:pPr>
            <w:r w:rsidRPr="004D32F4">
              <w:rPr>
                <w:rFonts w:eastAsia="Arial Unicode MS"/>
                <w:sz w:val="20"/>
                <w:szCs w:val="20"/>
              </w:rPr>
              <w:t>вода/</w:t>
            </w:r>
          </w:p>
          <w:p w14:paraId="689DDCAC" w14:textId="77777777" w:rsidR="004D32F4" w:rsidRPr="004D32F4" w:rsidRDefault="004D32F4" w:rsidP="004D32F4">
            <w:pPr>
              <w:rPr>
                <w:rFonts w:eastAsia="Arial Unicode MS"/>
                <w:sz w:val="20"/>
                <w:szCs w:val="20"/>
              </w:rPr>
            </w:pPr>
            <w:r w:rsidRPr="004D32F4">
              <w:rPr>
                <w:rFonts w:eastAsia="Arial Unicode MS"/>
                <w:sz w:val="20"/>
                <w:szCs w:val="20"/>
              </w:rPr>
              <w:t>пар</w:t>
            </w:r>
          </w:p>
        </w:tc>
        <w:tc>
          <w:tcPr>
            <w:tcW w:w="987" w:type="dxa"/>
            <w:tcBorders>
              <w:top w:val="single" w:sz="8" w:space="0" w:color="auto"/>
              <w:left w:val="nil"/>
              <w:bottom w:val="nil"/>
              <w:right w:val="single" w:sz="8" w:space="0" w:color="auto"/>
            </w:tcBorders>
            <w:tcMar>
              <w:top w:w="0" w:type="dxa"/>
              <w:left w:w="40" w:type="dxa"/>
              <w:bottom w:w="0" w:type="dxa"/>
              <w:right w:w="40" w:type="dxa"/>
            </w:tcMar>
            <w:hideMark/>
          </w:tcPr>
          <w:p w14:paraId="0B278E47" w14:textId="77777777" w:rsidR="004D32F4" w:rsidRPr="004D32F4" w:rsidRDefault="004D32F4" w:rsidP="004D32F4">
            <w:pPr>
              <w:rPr>
                <w:rFonts w:eastAsia="Arial Unicode MS"/>
                <w:sz w:val="20"/>
                <w:szCs w:val="20"/>
              </w:rPr>
            </w:pPr>
            <w:r w:rsidRPr="004D32F4">
              <w:rPr>
                <w:rFonts w:eastAsia="Arial Unicode MS"/>
                <w:sz w:val="20"/>
                <w:szCs w:val="20"/>
              </w:rPr>
              <w:t>Мощность</w:t>
            </w:r>
          </w:p>
          <w:p w14:paraId="0789F178" w14:textId="77777777" w:rsidR="004D32F4" w:rsidRPr="004D32F4" w:rsidRDefault="004D32F4" w:rsidP="004D32F4">
            <w:pPr>
              <w:rPr>
                <w:rFonts w:eastAsia="Arial Unicode MS"/>
                <w:sz w:val="20"/>
                <w:szCs w:val="20"/>
              </w:rPr>
            </w:pPr>
            <w:r w:rsidRPr="004D32F4">
              <w:rPr>
                <w:rFonts w:eastAsia="Arial Unicode MS"/>
                <w:sz w:val="20"/>
                <w:szCs w:val="20"/>
              </w:rPr>
              <w:t>котла</w:t>
            </w:r>
          </w:p>
          <w:p w14:paraId="52013A7F" w14:textId="77777777" w:rsidR="004D32F4" w:rsidRPr="004D32F4" w:rsidRDefault="004D32F4" w:rsidP="004D32F4">
            <w:pPr>
              <w:rPr>
                <w:rFonts w:eastAsia="Arial Unicode MS"/>
                <w:sz w:val="20"/>
                <w:szCs w:val="20"/>
              </w:rPr>
            </w:pPr>
            <w:r w:rsidRPr="004D32F4">
              <w:rPr>
                <w:rFonts w:eastAsia="Arial Unicode MS"/>
                <w:sz w:val="20"/>
                <w:szCs w:val="20"/>
              </w:rPr>
              <w:t>(Гкал/ч)</w:t>
            </w:r>
          </w:p>
        </w:tc>
        <w:tc>
          <w:tcPr>
            <w:tcW w:w="951" w:type="dxa"/>
            <w:tcBorders>
              <w:top w:val="single" w:sz="8" w:space="0" w:color="auto"/>
              <w:left w:val="nil"/>
              <w:bottom w:val="nil"/>
              <w:right w:val="single" w:sz="8" w:space="0" w:color="auto"/>
            </w:tcBorders>
            <w:tcMar>
              <w:top w:w="0" w:type="dxa"/>
              <w:left w:w="40" w:type="dxa"/>
              <w:bottom w:w="0" w:type="dxa"/>
              <w:right w:w="40" w:type="dxa"/>
            </w:tcMar>
            <w:hideMark/>
          </w:tcPr>
          <w:p w14:paraId="142DF2EE" w14:textId="77777777" w:rsidR="004D32F4" w:rsidRPr="004D32F4" w:rsidRDefault="004D32F4" w:rsidP="004D32F4">
            <w:pPr>
              <w:rPr>
                <w:rFonts w:eastAsia="Arial Unicode MS"/>
                <w:sz w:val="20"/>
                <w:szCs w:val="20"/>
              </w:rPr>
            </w:pPr>
            <w:r w:rsidRPr="004D32F4">
              <w:rPr>
                <w:rFonts w:eastAsia="Arial Unicode MS"/>
                <w:sz w:val="20"/>
                <w:szCs w:val="20"/>
              </w:rPr>
              <w:t>Год</w:t>
            </w:r>
          </w:p>
          <w:p w14:paraId="41CD514E" w14:textId="77777777" w:rsidR="004D32F4" w:rsidRPr="004D32F4" w:rsidRDefault="004D32F4" w:rsidP="004D32F4">
            <w:pPr>
              <w:rPr>
                <w:rFonts w:eastAsia="Arial Unicode MS"/>
                <w:sz w:val="20"/>
                <w:szCs w:val="20"/>
              </w:rPr>
            </w:pPr>
            <w:r w:rsidRPr="004D32F4">
              <w:rPr>
                <w:rFonts w:eastAsia="Arial Unicode MS"/>
                <w:sz w:val="20"/>
                <w:szCs w:val="20"/>
              </w:rPr>
              <w:t>установки</w:t>
            </w:r>
          </w:p>
          <w:p w14:paraId="7CB4E3B1" w14:textId="77777777" w:rsidR="004D32F4" w:rsidRPr="004D32F4" w:rsidRDefault="004D32F4" w:rsidP="004D32F4">
            <w:pPr>
              <w:rPr>
                <w:rFonts w:eastAsia="Arial Unicode MS"/>
                <w:sz w:val="20"/>
                <w:szCs w:val="20"/>
              </w:rPr>
            </w:pPr>
            <w:r w:rsidRPr="004D32F4">
              <w:rPr>
                <w:rFonts w:eastAsia="Arial Unicode MS"/>
                <w:sz w:val="20"/>
                <w:szCs w:val="20"/>
              </w:rPr>
              <w:t>котла</w:t>
            </w:r>
          </w:p>
        </w:tc>
        <w:tc>
          <w:tcPr>
            <w:tcW w:w="1121" w:type="dxa"/>
            <w:tcBorders>
              <w:top w:val="single" w:sz="8" w:space="0" w:color="auto"/>
              <w:left w:val="nil"/>
              <w:bottom w:val="nil"/>
              <w:right w:val="single" w:sz="8" w:space="0" w:color="auto"/>
            </w:tcBorders>
            <w:tcMar>
              <w:top w:w="0" w:type="dxa"/>
              <w:left w:w="40" w:type="dxa"/>
              <w:bottom w:w="0" w:type="dxa"/>
              <w:right w:w="40" w:type="dxa"/>
            </w:tcMar>
            <w:hideMark/>
          </w:tcPr>
          <w:p w14:paraId="428FECA5" w14:textId="77777777" w:rsidR="004D32F4" w:rsidRPr="004D32F4" w:rsidRDefault="004D32F4" w:rsidP="004D32F4">
            <w:pPr>
              <w:rPr>
                <w:rFonts w:eastAsia="Arial Unicode MS"/>
                <w:sz w:val="20"/>
                <w:szCs w:val="20"/>
              </w:rPr>
            </w:pPr>
            <w:r w:rsidRPr="004D32F4">
              <w:rPr>
                <w:rFonts w:eastAsia="Arial Unicode MS"/>
                <w:sz w:val="20"/>
                <w:szCs w:val="20"/>
              </w:rPr>
              <w:t>Год</w:t>
            </w:r>
          </w:p>
          <w:p w14:paraId="26764CC9" w14:textId="77777777" w:rsidR="004D32F4" w:rsidRPr="004D32F4" w:rsidRDefault="004D32F4" w:rsidP="004D32F4">
            <w:pPr>
              <w:rPr>
                <w:rFonts w:eastAsia="Arial Unicode MS"/>
                <w:sz w:val="20"/>
                <w:szCs w:val="20"/>
              </w:rPr>
            </w:pPr>
            <w:r w:rsidRPr="004D32F4">
              <w:rPr>
                <w:rFonts w:eastAsia="Arial Unicode MS"/>
                <w:sz w:val="20"/>
                <w:szCs w:val="20"/>
              </w:rPr>
              <w:t>капремонта</w:t>
            </w:r>
          </w:p>
          <w:p w14:paraId="236C8281" w14:textId="77777777" w:rsidR="004D32F4" w:rsidRPr="004D32F4" w:rsidRDefault="004D32F4" w:rsidP="004D32F4">
            <w:pPr>
              <w:rPr>
                <w:rFonts w:eastAsia="Arial Unicode MS"/>
                <w:sz w:val="20"/>
                <w:szCs w:val="20"/>
              </w:rPr>
            </w:pPr>
            <w:r w:rsidRPr="004D32F4">
              <w:rPr>
                <w:rFonts w:eastAsia="Arial Unicode MS"/>
                <w:sz w:val="20"/>
                <w:szCs w:val="20"/>
              </w:rPr>
              <w:t>котла</w:t>
            </w:r>
          </w:p>
          <w:p w14:paraId="14D74D48" w14:textId="77777777" w:rsidR="004D32F4" w:rsidRPr="004D32F4" w:rsidRDefault="004D32F4" w:rsidP="004D32F4">
            <w:pPr>
              <w:rPr>
                <w:rFonts w:eastAsia="Arial Unicode MS"/>
                <w:sz w:val="20"/>
                <w:szCs w:val="20"/>
              </w:rPr>
            </w:pPr>
            <w:r w:rsidRPr="004D32F4">
              <w:rPr>
                <w:rFonts w:eastAsia="Arial Unicode MS"/>
                <w:sz w:val="20"/>
                <w:szCs w:val="20"/>
              </w:rPr>
              <w:t>(последний)</w:t>
            </w:r>
          </w:p>
        </w:tc>
        <w:tc>
          <w:tcPr>
            <w:tcW w:w="1109" w:type="dxa"/>
            <w:tcBorders>
              <w:top w:val="single" w:sz="8" w:space="0" w:color="auto"/>
              <w:left w:val="nil"/>
              <w:bottom w:val="nil"/>
              <w:right w:val="single" w:sz="8" w:space="0" w:color="auto"/>
            </w:tcBorders>
            <w:tcMar>
              <w:top w:w="0" w:type="dxa"/>
              <w:left w:w="40" w:type="dxa"/>
              <w:bottom w:w="0" w:type="dxa"/>
              <w:right w:w="40" w:type="dxa"/>
            </w:tcMar>
            <w:hideMark/>
          </w:tcPr>
          <w:p w14:paraId="22BC8266" w14:textId="77777777" w:rsidR="004D32F4" w:rsidRPr="004D32F4" w:rsidRDefault="004D32F4" w:rsidP="004D32F4">
            <w:pPr>
              <w:rPr>
                <w:rFonts w:eastAsia="Arial Unicode MS"/>
                <w:sz w:val="20"/>
                <w:szCs w:val="20"/>
              </w:rPr>
            </w:pPr>
            <w:r w:rsidRPr="004D32F4">
              <w:rPr>
                <w:rFonts w:eastAsia="Arial Unicode MS"/>
                <w:sz w:val="20"/>
                <w:szCs w:val="20"/>
              </w:rPr>
              <w:t>Год</w:t>
            </w:r>
          </w:p>
          <w:p w14:paraId="34E34238" w14:textId="77777777" w:rsidR="004D32F4" w:rsidRPr="004D32F4" w:rsidRDefault="004D32F4" w:rsidP="004D32F4">
            <w:pPr>
              <w:rPr>
                <w:rFonts w:eastAsia="Arial Unicode MS"/>
                <w:sz w:val="20"/>
                <w:szCs w:val="20"/>
              </w:rPr>
            </w:pPr>
            <w:r w:rsidRPr="004D32F4">
              <w:rPr>
                <w:rFonts w:eastAsia="Arial Unicode MS"/>
                <w:sz w:val="20"/>
                <w:szCs w:val="20"/>
              </w:rPr>
              <w:t>проведения</w:t>
            </w:r>
          </w:p>
          <w:p w14:paraId="0D703CE8" w14:textId="77777777" w:rsidR="004D32F4" w:rsidRPr="004D32F4" w:rsidRDefault="004D32F4" w:rsidP="004D32F4">
            <w:pPr>
              <w:rPr>
                <w:rFonts w:eastAsia="Arial Unicode MS"/>
                <w:sz w:val="20"/>
                <w:szCs w:val="20"/>
              </w:rPr>
            </w:pPr>
            <w:r w:rsidRPr="004D32F4">
              <w:rPr>
                <w:rFonts w:eastAsia="Arial Unicode MS"/>
                <w:sz w:val="20"/>
                <w:szCs w:val="20"/>
              </w:rPr>
              <w:t>режимно- наладочных работ (РНР)</w:t>
            </w:r>
          </w:p>
        </w:tc>
        <w:tc>
          <w:tcPr>
            <w:tcW w:w="1108" w:type="dxa"/>
            <w:tcBorders>
              <w:top w:val="single" w:sz="8" w:space="0" w:color="auto"/>
              <w:left w:val="nil"/>
              <w:bottom w:val="nil"/>
              <w:right w:val="single" w:sz="8" w:space="0" w:color="auto"/>
            </w:tcBorders>
            <w:tcMar>
              <w:top w:w="0" w:type="dxa"/>
              <w:left w:w="40" w:type="dxa"/>
              <w:bottom w:w="0" w:type="dxa"/>
              <w:right w:w="40" w:type="dxa"/>
            </w:tcMar>
            <w:hideMark/>
          </w:tcPr>
          <w:p w14:paraId="25DD4C9A" w14:textId="77777777" w:rsidR="004D32F4" w:rsidRPr="004D32F4" w:rsidRDefault="004D32F4" w:rsidP="004D32F4">
            <w:pPr>
              <w:rPr>
                <w:rFonts w:eastAsia="Arial Unicode MS"/>
                <w:sz w:val="20"/>
                <w:szCs w:val="20"/>
              </w:rPr>
            </w:pPr>
            <w:r w:rsidRPr="004D32F4">
              <w:rPr>
                <w:rFonts w:eastAsia="Arial Unicode MS"/>
                <w:sz w:val="20"/>
                <w:szCs w:val="20"/>
              </w:rPr>
              <w:t>КПД</w:t>
            </w:r>
          </w:p>
          <w:p w14:paraId="35D06BE4" w14:textId="77777777" w:rsidR="004D32F4" w:rsidRPr="004D32F4" w:rsidRDefault="004D32F4" w:rsidP="004D32F4">
            <w:pPr>
              <w:rPr>
                <w:rFonts w:eastAsia="Arial Unicode MS"/>
                <w:sz w:val="20"/>
                <w:szCs w:val="20"/>
              </w:rPr>
            </w:pPr>
            <w:r w:rsidRPr="004D32F4">
              <w:rPr>
                <w:rFonts w:eastAsia="Arial Unicode MS"/>
                <w:sz w:val="20"/>
                <w:szCs w:val="20"/>
              </w:rPr>
              <w:t>котла</w:t>
            </w:r>
          </w:p>
          <w:p w14:paraId="17C7C94C" w14:textId="77777777" w:rsidR="004D32F4" w:rsidRPr="004D32F4" w:rsidRDefault="004D32F4" w:rsidP="004D32F4">
            <w:pPr>
              <w:rPr>
                <w:rFonts w:eastAsia="Arial Unicode MS"/>
                <w:sz w:val="20"/>
                <w:szCs w:val="20"/>
              </w:rPr>
            </w:pPr>
            <w:r w:rsidRPr="004D32F4">
              <w:rPr>
                <w:rFonts w:eastAsia="Arial Unicode MS"/>
                <w:sz w:val="20"/>
                <w:szCs w:val="20"/>
              </w:rPr>
              <w:t>паспортный</w:t>
            </w:r>
          </w:p>
          <w:p w14:paraId="66821650" w14:textId="77777777" w:rsidR="004D32F4" w:rsidRPr="004D32F4" w:rsidRDefault="004D32F4" w:rsidP="004D32F4">
            <w:pPr>
              <w:rPr>
                <w:rFonts w:eastAsia="Arial Unicode MS"/>
                <w:sz w:val="20"/>
                <w:szCs w:val="20"/>
              </w:rPr>
            </w:pPr>
            <w:r w:rsidRPr="004D32F4">
              <w:rPr>
                <w:rFonts w:eastAsia="Arial Unicode MS"/>
                <w:sz w:val="20"/>
                <w:szCs w:val="20"/>
              </w:rPr>
              <w:t>%</w:t>
            </w:r>
          </w:p>
        </w:tc>
        <w:tc>
          <w:tcPr>
            <w:tcW w:w="1118" w:type="dxa"/>
            <w:tcBorders>
              <w:top w:val="single" w:sz="8" w:space="0" w:color="auto"/>
              <w:left w:val="nil"/>
              <w:bottom w:val="nil"/>
              <w:right w:val="single" w:sz="8" w:space="0" w:color="auto"/>
            </w:tcBorders>
            <w:tcMar>
              <w:top w:w="0" w:type="dxa"/>
              <w:left w:w="40" w:type="dxa"/>
              <w:bottom w:w="0" w:type="dxa"/>
              <w:right w:w="40" w:type="dxa"/>
            </w:tcMar>
            <w:hideMark/>
          </w:tcPr>
          <w:p w14:paraId="279EF3A0" w14:textId="77777777" w:rsidR="004D32F4" w:rsidRPr="004D32F4" w:rsidRDefault="004D32F4" w:rsidP="004D32F4">
            <w:pPr>
              <w:rPr>
                <w:rFonts w:eastAsia="Arial Unicode MS"/>
                <w:sz w:val="20"/>
                <w:szCs w:val="20"/>
              </w:rPr>
            </w:pPr>
            <w:r w:rsidRPr="004D32F4">
              <w:rPr>
                <w:rFonts w:eastAsia="Arial Unicode MS"/>
                <w:sz w:val="20"/>
                <w:szCs w:val="20"/>
              </w:rPr>
              <w:t>КПД</w:t>
            </w:r>
          </w:p>
          <w:p w14:paraId="17F4FE92" w14:textId="77777777" w:rsidR="004D32F4" w:rsidRPr="004D32F4" w:rsidRDefault="004D32F4" w:rsidP="004D32F4">
            <w:pPr>
              <w:rPr>
                <w:rFonts w:eastAsia="Arial Unicode MS"/>
                <w:sz w:val="20"/>
                <w:szCs w:val="20"/>
              </w:rPr>
            </w:pPr>
            <w:r w:rsidRPr="004D32F4">
              <w:rPr>
                <w:rFonts w:eastAsia="Arial Unicode MS"/>
                <w:sz w:val="20"/>
                <w:szCs w:val="20"/>
              </w:rPr>
              <w:t>по</w:t>
            </w:r>
          </w:p>
          <w:p w14:paraId="2CD6D86B" w14:textId="77777777" w:rsidR="004D32F4" w:rsidRPr="004D32F4" w:rsidRDefault="004D32F4" w:rsidP="004D32F4">
            <w:pPr>
              <w:rPr>
                <w:rFonts w:eastAsia="Arial Unicode MS"/>
                <w:sz w:val="20"/>
                <w:szCs w:val="20"/>
              </w:rPr>
            </w:pPr>
            <w:r w:rsidRPr="004D32F4">
              <w:rPr>
                <w:rFonts w:eastAsia="Arial Unicode MS"/>
                <w:sz w:val="20"/>
                <w:szCs w:val="20"/>
              </w:rPr>
              <w:t>результатам</w:t>
            </w:r>
          </w:p>
          <w:p w14:paraId="49394F3F" w14:textId="77777777" w:rsidR="004D32F4" w:rsidRPr="004D32F4" w:rsidRDefault="004D32F4" w:rsidP="004D32F4">
            <w:pPr>
              <w:rPr>
                <w:rFonts w:eastAsia="Arial Unicode MS"/>
                <w:sz w:val="20"/>
                <w:szCs w:val="20"/>
              </w:rPr>
            </w:pPr>
            <w:r w:rsidRPr="004D32F4">
              <w:rPr>
                <w:rFonts w:eastAsia="Arial Unicode MS"/>
                <w:sz w:val="20"/>
                <w:szCs w:val="20"/>
              </w:rPr>
              <w:t>РНР%</w:t>
            </w:r>
          </w:p>
        </w:tc>
        <w:tc>
          <w:tcPr>
            <w:tcW w:w="1271" w:type="dxa"/>
            <w:tcBorders>
              <w:top w:val="single" w:sz="8" w:space="0" w:color="auto"/>
              <w:left w:val="nil"/>
              <w:bottom w:val="nil"/>
              <w:right w:val="single" w:sz="8" w:space="0" w:color="auto"/>
            </w:tcBorders>
            <w:tcMar>
              <w:top w:w="0" w:type="dxa"/>
              <w:left w:w="40" w:type="dxa"/>
              <w:bottom w:w="0" w:type="dxa"/>
              <w:right w:w="40" w:type="dxa"/>
            </w:tcMar>
            <w:hideMark/>
          </w:tcPr>
          <w:p w14:paraId="36A1FD94" w14:textId="77777777" w:rsidR="004D32F4" w:rsidRPr="004D32F4" w:rsidRDefault="004D32F4" w:rsidP="004D32F4">
            <w:pPr>
              <w:rPr>
                <w:rFonts w:eastAsia="Arial Unicode MS"/>
                <w:sz w:val="20"/>
                <w:szCs w:val="20"/>
              </w:rPr>
            </w:pPr>
            <w:r w:rsidRPr="004D32F4">
              <w:rPr>
                <w:rFonts w:eastAsia="Arial Unicode MS"/>
                <w:sz w:val="20"/>
                <w:szCs w:val="20"/>
              </w:rPr>
              <w:t>Техническое</w:t>
            </w:r>
          </w:p>
          <w:p w14:paraId="7F89DA7F" w14:textId="77777777" w:rsidR="004D32F4" w:rsidRPr="004D32F4" w:rsidRDefault="004D32F4" w:rsidP="004D32F4">
            <w:pPr>
              <w:rPr>
                <w:rFonts w:eastAsia="Arial Unicode MS"/>
                <w:sz w:val="20"/>
                <w:szCs w:val="20"/>
              </w:rPr>
            </w:pPr>
            <w:r w:rsidRPr="004D32F4">
              <w:rPr>
                <w:rFonts w:eastAsia="Arial Unicode MS"/>
                <w:sz w:val="20"/>
                <w:szCs w:val="20"/>
              </w:rPr>
              <w:t>состояние</w:t>
            </w:r>
          </w:p>
          <w:p w14:paraId="66904221" w14:textId="77777777" w:rsidR="004D32F4" w:rsidRPr="004D32F4" w:rsidRDefault="004D32F4" w:rsidP="004D32F4">
            <w:pPr>
              <w:rPr>
                <w:rFonts w:eastAsia="Arial Unicode MS"/>
                <w:sz w:val="20"/>
                <w:szCs w:val="20"/>
              </w:rPr>
            </w:pPr>
            <w:r w:rsidRPr="004D32F4">
              <w:rPr>
                <w:rFonts w:eastAsia="Arial Unicode MS"/>
                <w:sz w:val="20"/>
                <w:szCs w:val="20"/>
              </w:rPr>
              <w:t>котла</w:t>
            </w:r>
          </w:p>
          <w:p w14:paraId="4745DFE7" w14:textId="77777777" w:rsidR="004D32F4" w:rsidRPr="004D32F4" w:rsidRDefault="004D32F4" w:rsidP="004D32F4">
            <w:pPr>
              <w:rPr>
                <w:rFonts w:eastAsia="Arial Unicode MS"/>
                <w:sz w:val="20"/>
                <w:szCs w:val="20"/>
              </w:rPr>
            </w:pPr>
            <w:r w:rsidRPr="004D32F4">
              <w:rPr>
                <w:rFonts w:eastAsia="Arial Unicode MS"/>
                <w:sz w:val="20"/>
                <w:szCs w:val="20"/>
              </w:rPr>
              <w:t>(испр/неиспр)</w:t>
            </w:r>
          </w:p>
        </w:tc>
      </w:tr>
      <w:tr w:rsidR="004D32F4" w:rsidRPr="004D32F4" w14:paraId="607B7166" w14:textId="77777777" w:rsidTr="004D32F4">
        <w:trPr>
          <w:trHeight w:val="225"/>
        </w:trPr>
        <w:tc>
          <w:tcPr>
            <w:tcW w:w="97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14:paraId="738E5646" w14:textId="77777777" w:rsidR="004D32F4" w:rsidRPr="004D32F4" w:rsidRDefault="004D32F4" w:rsidP="004D32F4">
            <w:pPr>
              <w:rPr>
                <w:rFonts w:eastAsia="Arial Unicode MS"/>
                <w:sz w:val="20"/>
                <w:szCs w:val="20"/>
              </w:rPr>
            </w:pPr>
            <w:r w:rsidRPr="004D32F4">
              <w:rPr>
                <w:rFonts w:eastAsia="Arial Unicode MS"/>
                <w:sz w:val="20"/>
                <w:szCs w:val="20"/>
              </w:rPr>
              <w:t>1</w:t>
            </w:r>
          </w:p>
        </w:tc>
        <w:tc>
          <w:tcPr>
            <w:tcW w:w="1203"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14:paraId="3690BF4E" w14:textId="77777777" w:rsidR="004D32F4" w:rsidRPr="004D32F4" w:rsidRDefault="004D32F4" w:rsidP="004D32F4">
            <w:pPr>
              <w:rPr>
                <w:rFonts w:eastAsia="Arial Unicode MS"/>
                <w:sz w:val="20"/>
                <w:szCs w:val="20"/>
              </w:rPr>
            </w:pPr>
            <w:r w:rsidRPr="004D32F4">
              <w:rPr>
                <w:rFonts w:eastAsia="Arial Unicode MS"/>
                <w:sz w:val="20"/>
                <w:szCs w:val="20"/>
              </w:rPr>
              <w:t>2</w:t>
            </w:r>
          </w:p>
        </w:tc>
        <w:tc>
          <w:tcPr>
            <w:tcW w:w="987"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14:paraId="6A07E12F" w14:textId="77777777" w:rsidR="004D32F4" w:rsidRPr="004D32F4" w:rsidRDefault="004D32F4" w:rsidP="004D32F4">
            <w:pPr>
              <w:rPr>
                <w:rFonts w:eastAsia="Arial Unicode MS"/>
                <w:sz w:val="20"/>
                <w:szCs w:val="20"/>
              </w:rPr>
            </w:pPr>
            <w:r w:rsidRPr="004D32F4">
              <w:rPr>
                <w:rFonts w:eastAsia="Arial Unicode MS"/>
                <w:sz w:val="20"/>
                <w:szCs w:val="20"/>
              </w:rPr>
              <w:t>3</w:t>
            </w:r>
          </w:p>
        </w:tc>
        <w:tc>
          <w:tcPr>
            <w:tcW w:w="951"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14:paraId="4B56BDB6" w14:textId="77777777" w:rsidR="004D32F4" w:rsidRPr="004D32F4" w:rsidRDefault="004D32F4" w:rsidP="004D32F4">
            <w:pPr>
              <w:rPr>
                <w:rFonts w:eastAsia="Arial Unicode MS"/>
                <w:sz w:val="20"/>
                <w:szCs w:val="20"/>
              </w:rPr>
            </w:pPr>
            <w:r w:rsidRPr="004D32F4">
              <w:rPr>
                <w:rFonts w:eastAsia="Arial Unicode MS"/>
                <w:sz w:val="20"/>
                <w:szCs w:val="20"/>
              </w:rPr>
              <w:t>4</w:t>
            </w:r>
          </w:p>
        </w:tc>
        <w:tc>
          <w:tcPr>
            <w:tcW w:w="1121"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14:paraId="59B8CFB3" w14:textId="77777777" w:rsidR="004D32F4" w:rsidRPr="004D32F4" w:rsidRDefault="004D32F4" w:rsidP="004D32F4">
            <w:pPr>
              <w:rPr>
                <w:rFonts w:eastAsia="Arial Unicode MS"/>
                <w:sz w:val="20"/>
                <w:szCs w:val="20"/>
              </w:rPr>
            </w:pPr>
            <w:r w:rsidRPr="004D32F4">
              <w:rPr>
                <w:rFonts w:eastAsia="Arial Unicode MS"/>
                <w:sz w:val="20"/>
                <w:szCs w:val="20"/>
              </w:rPr>
              <w:t>5</w:t>
            </w:r>
          </w:p>
        </w:tc>
        <w:tc>
          <w:tcPr>
            <w:tcW w:w="1109"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14:paraId="2204E50A" w14:textId="77777777" w:rsidR="004D32F4" w:rsidRPr="004D32F4" w:rsidRDefault="004D32F4" w:rsidP="004D32F4">
            <w:pPr>
              <w:rPr>
                <w:rFonts w:eastAsia="Arial Unicode MS"/>
                <w:sz w:val="20"/>
                <w:szCs w:val="20"/>
              </w:rPr>
            </w:pPr>
            <w:r w:rsidRPr="004D32F4">
              <w:rPr>
                <w:rFonts w:eastAsia="Arial Unicode MS"/>
                <w:sz w:val="20"/>
                <w:szCs w:val="20"/>
              </w:rPr>
              <w:t>6</w:t>
            </w:r>
          </w:p>
        </w:tc>
        <w:tc>
          <w:tcPr>
            <w:tcW w:w="1108"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14:paraId="30D37066" w14:textId="77777777" w:rsidR="004D32F4" w:rsidRPr="004D32F4" w:rsidRDefault="004D32F4" w:rsidP="004D32F4">
            <w:pPr>
              <w:rPr>
                <w:rFonts w:eastAsia="Arial Unicode MS"/>
                <w:sz w:val="20"/>
                <w:szCs w:val="20"/>
              </w:rPr>
            </w:pPr>
            <w:r w:rsidRPr="004D32F4">
              <w:rPr>
                <w:rFonts w:eastAsia="Arial Unicode MS"/>
                <w:sz w:val="20"/>
                <w:szCs w:val="20"/>
              </w:rPr>
              <w:t>7</w:t>
            </w:r>
          </w:p>
        </w:tc>
        <w:tc>
          <w:tcPr>
            <w:tcW w:w="1118"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14:paraId="3A8BC2A3" w14:textId="77777777" w:rsidR="004D32F4" w:rsidRPr="004D32F4" w:rsidRDefault="004D32F4" w:rsidP="004D32F4">
            <w:pPr>
              <w:rPr>
                <w:rFonts w:eastAsia="Arial Unicode MS"/>
                <w:sz w:val="20"/>
                <w:szCs w:val="20"/>
              </w:rPr>
            </w:pPr>
            <w:r w:rsidRPr="004D32F4">
              <w:rPr>
                <w:rFonts w:eastAsia="Arial Unicode MS"/>
                <w:sz w:val="20"/>
                <w:szCs w:val="20"/>
              </w:rPr>
              <w:t>8</w:t>
            </w:r>
          </w:p>
        </w:tc>
        <w:tc>
          <w:tcPr>
            <w:tcW w:w="1271"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14:paraId="1EB6A8EE" w14:textId="77777777" w:rsidR="004D32F4" w:rsidRPr="004D32F4" w:rsidRDefault="004D32F4" w:rsidP="004D32F4">
            <w:pPr>
              <w:rPr>
                <w:rFonts w:eastAsia="Arial Unicode MS"/>
                <w:sz w:val="20"/>
                <w:szCs w:val="20"/>
              </w:rPr>
            </w:pPr>
            <w:r w:rsidRPr="004D32F4">
              <w:rPr>
                <w:rFonts w:eastAsia="Arial Unicode MS"/>
                <w:sz w:val="20"/>
                <w:szCs w:val="20"/>
              </w:rPr>
              <w:t>9</w:t>
            </w:r>
          </w:p>
        </w:tc>
      </w:tr>
      <w:tr w:rsidR="004D32F4" w:rsidRPr="004D32F4" w14:paraId="1E150D50" w14:textId="77777777" w:rsidTr="004D32F4">
        <w:trPr>
          <w:trHeight w:val="210"/>
        </w:trPr>
        <w:tc>
          <w:tcPr>
            <w:tcW w:w="97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14:paraId="7ABA4612" w14:textId="77777777" w:rsidR="004D32F4" w:rsidRPr="004D32F4" w:rsidRDefault="004D32F4" w:rsidP="004D32F4">
            <w:pPr>
              <w:rPr>
                <w:rFonts w:eastAsia="Arial Unicode MS"/>
                <w:sz w:val="20"/>
                <w:szCs w:val="20"/>
              </w:rPr>
            </w:pPr>
            <w:r w:rsidRPr="004D32F4">
              <w:rPr>
                <w:rFonts w:eastAsia="Arial Unicode MS"/>
                <w:sz w:val="20"/>
                <w:szCs w:val="20"/>
              </w:rPr>
              <w:t>«Rossen»</w:t>
            </w:r>
          </w:p>
          <w:p w14:paraId="571F0F95" w14:textId="77777777" w:rsidR="004D32F4" w:rsidRPr="004D32F4" w:rsidRDefault="004D32F4" w:rsidP="004D32F4">
            <w:pPr>
              <w:rPr>
                <w:rFonts w:eastAsia="Arial Unicode MS"/>
                <w:sz w:val="20"/>
                <w:szCs w:val="20"/>
              </w:rPr>
            </w:pPr>
            <w:r w:rsidRPr="004D32F4">
              <w:rPr>
                <w:rFonts w:eastAsia="Arial Unicode MS"/>
                <w:sz w:val="20"/>
                <w:szCs w:val="20"/>
              </w:rPr>
              <w:t>RS-</w:t>
            </w:r>
            <w:r w:rsidRPr="004D32F4">
              <w:rPr>
                <w:rFonts w:eastAsia="Arial Unicode MS"/>
                <w:sz w:val="20"/>
                <w:szCs w:val="20"/>
                <w:lang w:val="en-US"/>
              </w:rPr>
              <w:t>A</w:t>
            </w:r>
            <w:r w:rsidRPr="004D32F4">
              <w:rPr>
                <w:rFonts w:eastAsia="Arial Unicode MS"/>
                <w:sz w:val="20"/>
                <w:szCs w:val="20"/>
              </w:rPr>
              <w:t>      </w:t>
            </w:r>
            <w:r w:rsidRPr="004D32F4">
              <w:rPr>
                <w:rFonts w:eastAsia="Arial Unicode MS"/>
                <w:sz w:val="20"/>
                <w:szCs w:val="20"/>
                <w:lang w:val="en-US"/>
              </w:rPr>
              <w:t>400</w:t>
            </w:r>
            <w:r w:rsidRPr="004D32F4">
              <w:rPr>
                <w:rFonts w:eastAsia="Arial Unicode MS"/>
                <w:sz w:val="20"/>
                <w:szCs w:val="20"/>
              </w:rPr>
              <w:t xml:space="preserve">  </w:t>
            </w:r>
          </w:p>
          <w:p w14:paraId="5DA5A876" w14:textId="77777777" w:rsidR="004D32F4" w:rsidRPr="004D32F4" w:rsidRDefault="004D32F4" w:rsidP="004D32F4">
            <w:pPr>
              <w:rPr>
                <w:rFonts w:eastAsia="Arial Unicode MS"/>
                <w:sz w:val="20"/>
                <w:szCs w:val="20"/>
              </w:rPr>
            </w:pPr>
            <w:r w:rsidRPr="004D32F4">
              <w:rPr>
                <w:rFonts w:eastAsia="Arial Unicode MS"/>
                <w:sz w:val="20"/>
                <w:szCs w:val="20"/>
              </w:rPr>
              <w:t> </w:t>
            </w:r>
          </w:p>
        </w:tc>
        <w:tc>
          <w:tcPr>
            <w:tcW w:w="1203" w:type="dxa"/>
            <w:tcBorders>
              <w:top w:val="nil"/>
              <w:left w:val="nil"/>
              <w:bottom w:val="single" w:sz="8" w:space="0" w:color="auto"/>
              <w:right w:val="single" w:sz="8" w:space="0" w:color="auto"/>
            </w:tcBorders>
            <w:tcMar>
              <w:top w:w="0" w:type="dxa"/>
              <w:left w:w="40" w:type="dxa"/>
              <w:bottom w:w="0" w:type="dxa"/>
              <w:right w:w="40" w:type="dxa"/>
            </w:tcMar>
            <w:hideMark/>
          </w:tcPr>
          <w:p w14:paraId="373C8ED5" w14:textId="77777777" w:rsidR="004D32F4" w:rsidRPr="004D32F4" w:rsidRDefault="004D32F4" w:rsidP="004D32F4">
            <w:pPr>
              <w:rPr>
                <w:rFonts w:eastAsia="Arial Unicode MS"/>
                <w:sz w:val="20"/>
                <w:szCs w:val="20"/>
              </w:rPr>
            </w:pPr>
            <w:r w:rsidRPr="004D32F4">
              <w:rPr>
                <w:rFonts w:eastAsia="Arial Unicode MS"/>
                <w:sz w:val="20"/>
                <w:szCs w:val="20"/>
              </w:rPr>
              <w:t>водогрейный</w:t>
            </w:r>
          </w:p>
        </w:tc>
        <w:tc>
          <w:tcPr>
            <w:tcW w:w="987" w:type="dxa"/>
            <w:tcBorders>
              <w:top w:val="nil"/>
              <w:left w:val="nil"/>
              <w:bottom w:val="single" w:sz="8" w:space="0" w:color="auto"/>
              <w:right w:val="single" w:sz="8" w:space="0" w:color="auto"/>
            </w:tcBorders>
            <w:tcMar>
              <w:top w:w="0" w:type="dxa"/>
              <w:left w:w="40" w:type="dxa"/>
              <w:bottom w:w="0" w:type="dxa"/>
              <w:right w:w="40" w:type="dxa"/>
            </w:tcMar>
            <w:hideMark/>
          </w:tcPr>
          <w:p w14:paraId="294064A9" w14:textId="77777777" w:rsidR="004D32F4" w:rsidRPr="004D32F4" w:rsidRDefault="004D32F4" w:rsidP="004D32F4">
            <w:pPr>
              <w:rPr>
                <w:rFonts w:eastAsia="Arial Unicode MS"/>
                <w:sz w:val="20"/>
                <w:szCs w:val="20"/>
                <w:lang w:val="en-US"/>
              </w:rPr>
            </w:pPr>
            <w:r w:rsidRPr="004D32F4">
              <w:rPr>
                <w:rFonts w:eastAsia="Arial Unicode MS"/>
                <w:sz w:val="20"/>
                <w:szCs w:val="20"/>
                <w:lang w:val="en-US"/>
              </w:rPr>
              <w:t>0.34</w:t>
            </w:r>
          </w:p>
        </w:tc>
        <w:tc>
          <w:tcPr>
            <w:tcW w:w="951" w:type="dxa"/>
            <w:tcBorders>
              <w:top w:val="nil"/>
              <w:left w:val="nil"/>
              <w:bottom w:val="single" w:sz="8" w:space="0" w:color="auto"/>
              <w:right w:val="single" w:sz="8" w:space="0" w:color="auto"/>
            </w:tcBorders>
            <w:tcMar>
              <w:top w:w="0" w:type="dxa"/>
              <w:left w:w="40" w:type="dxa"/>
              <w:bottom w:w="0" w:type="dxa"/>
              <w:right w:w="40" w:type="dxa"/>
            </w:tcMar>
            <w:hideMark/>
          </w:tcPr>
          <w:p w14:paraId="266274B9" w14:textId="77777777" w:rsidR="004D32F4" w:rsidRPr="004D32F4" w:rsidRDefault="004D32F4" w:rsidP="004D32F4">
            <w:pPr>
              <w:rPr>
                <w:rFonts w:eastAsia="Arial Unicode MS"/>
                <w:sz w:val="20"/>
                <w:szCs w:val="20"/>
              </w:rPr>
            </w:pPr>
            <w:r w:rsidRPr="004D32F4">
              <w:rPr>
                <w:rFonts w:eastAsia="Arial Unicode MS"/>
                <w:sz w:val="20"/>
                <w:szCs w:val="20"/>
              </w:rPr>
              <w:t>2024</w:t>
            </w:r>
          </w:p>
        </w:tc>
        <w:tc>
          <w:tcPr>
            <w:tcW w:w="1121" w:type="dxa"/>
            <w:tcBorders>
              <w:top w:val="nil"/>
              <w:left w:val="nil"/>
              <w:bottom w:val="single" w:sz="8" w:space="0" w:color="auto"/>
              <w:right w:val="single" w:sz="8" w:space="0" w:color="auto"/>
            </w:tcBorders>
            <w:tcMar>
              <w:top w:w="0" w:type="dxa"/>
              <w:left w:w="40" w:type="dxa"/>
              <w:bottom w:w="0" w:type="dxa"/>
              <w:right w:w="40" w:type="dxa"/>
            </w:tcMar>
            <w:hideMark/>
          </w:tcPr>
          <w:p w14:paraId="2A24A211" w14:textId="77777777" w:rsidR="004D32F4" w:rsidRPr="004D32F4" w:rsidRDefault="004D32F4" w:rsidP="004D32F4">
            <w:pPr>
              <w:rPr>
                <w:rFonts w:eastAsia="Arial Unicode MS"/>
                <w:sz w:val="20"/>
                <w:szCs w:val="20"/>
              </w:rPr>
            </w:pPr>
            <w:r w:rsidRPr="004D32F4">
              <w:rPr>
                <w:rFonts w:eastAsia="Arial Unicode MS"/>
                <w:sz w:val="20"/>
                <w:szCs w:val="20"/>
              </w:rPr>
              <w:t> </w:t>
            </w:r>
          </w:p>
        </w:tc>
        <w:tc>
          <w:tcPr>
            <w:tcW w:w="1109" w:type="dxa"/>
            <w:tcBorders>
              <w:top w:val="nil"/>
              <w:left w:val="nil"/>
              <w:bottom w:val="single" w:sz="8" w:space="0" w:color="auto"/>
              <w:right w:val="single" w:sz="8" w:space="0" w:color="auto"/>
            </w:tcBorders>
            <w:tcMar>
              <w:top w:w="0" w:type="dxa"/>
              <w:left w:w="40" w:type="dxa"/>
              <w:bottom w:w="0" w:type="dxa"/>
              <w:right w:w="40" w:type="dxa"/>
            </w:tcMar>
            <w:hideMark/>
          </w:tcPr>
          <w:p w14:paraId="5A6A3D3E" w14:textId="77777777" w:rsidR="004D32F4" w:rsidRPr="004D32F4" w:rsidRDefault="004D32F4" w:rsidP="004D32F4">
            <w:pPr>
              <w:rPr>
                <w:rFonts w:eastAsia="Arial Unicode MS"/>
                <w:sz w:val="20"/>
                <w:szCs w:val="20"/>
              </w:rPr>
            </w:pPr>
            <w:r w:rsidRPr="004D32F4">
              <w:rPr>
                <w:rFonts w:eastAsia="Arial Unicode MS"/>
                <w:sz w:val="20"/>
                <w:szCs w:val="20"/>
              </w:rPr>
              <w:t>2024</w:t>
            </w:r>
          </w:p>
        </w:tc>
        <w:tc>
          <w:tcPr>
            <w:tcW w:w="1108" w:type="dxa"/>
            <w:tcBorders>
              <w:top w:val="nil"/>
              <w:left w:val="nil"/>
              <w:bottom w:val="single" w:sz="8" w:space="0" w:color="auto"/>
              <w:right w:val="single" w:sz="8" w:space="0" w:color="auto"/>
            </w:tcBorders>
            <w:tcMar>
              <w:top w:w="0" w:type="dxa"/>
              <w:left w:w="40" w:type="dxa"/>
              <w:bottom w:w="0" w:type="dxa"/>
              <w:right w:w="40" w:type="dxa"/>
            </w:tcMar>
            <w:hideMark/>
          </w:tcPr>
          <w:p w14:paraId="38BC4FE9" w14:textId="77777777" w:rsidR="004D32F4" w:rsidRPr="004D32F4" w:rsidRDefault="004D32F4" w:rsidP="004D32F4">
            <w:pPr>
              <w:rPr>
                <w:rFonts w:eastAsia="Arial Unicode MS"/>
                <w:sz w:val="20"/>
                <w:szCs w:val="20"/>
              </w:rPr>
            </w:pPr>
            <w:r w:rsidRPr="004D32F4">
              <w:rPr>
                <w:rFonts w:eastAsia="Arial Unicode MS"/>
                <w:sz w:val="20"/>
                <w:szCs w:val="20"/>
              </w:rPr>
              <w:t> </w:t>
            </w:r>
          </w:p>
        </w:tc>
        <w:tc>
          <w:tcPr>
            <w:tcW w:w="1118" w:type="dxa"/>
            <w:tcBorders>
              <w:top w:val="nil"/>
              <w:left w:val="nil"/>
              <w:bottom w:val="single" w:sz="8" w:space="0" w:color="auto"/>
              <w:right w:val="single" w:sz="8" w:space="0" w:color="auto"/>
            </w:tcBorders>
            <w:tcMar>
              <w:top w:w="0" w:type="dxa"/>
              <w:left w:w="40" w:type="dxa"/>
              <w:bottom w:w="0" w:type="dxa"/>
              <w:right w:w="40" w:type="dxa"/>
            </w:tcMar>
            <w:hideMark/>
          </w:tcPr>
          <w:p w14:paraId="2B527610" w14:textId="77777777" w:rsidR="004D32F4" w:rsidRPr="004D32F4" w:rsidRDefault="004D32F4" w:rsidP="004D32F4">
            <w:pPr>
              <w:rPr>
                <w:rFonts w:eastAsia="Arial Unicode MS"/>
                <w:sz w:val="20"/>
                <w:szCs w:val="20"/>
              </w:rPr>
            </w:pPr>
            <w:r w:rsidRPr="004D32F4">
              <w:rPr>
                <w:rFonts w:eastAsia="Arial Unicode MS"/>
                <w:sz w:val="20"/>
                <w:szCs w:val="20"/>
              </w:rPr>
              <w:t>92</w:t>
            </w:r>
          </w:p>
        </w:tc>
        <w:tc>
          <w:tcPr>
            <w:tcW w:w="1271" w:type="dxa"/>
            <w:tcBorders>
              <w:top w:val="nil"/>
              <w:left w:val="nil"/>
              <w:bottom w:val="single" w:sz="8" w:space="0" w:color="auto"/>
              <w:right w:val="single" w:sz="8" w:space="0" w:color="auto"/>
            </w:tcBorders>
            <w:tcMar>
              <w:top w:w="0" w:type="dxa"/>
              <w:left w:w="40" w:type="dxa"/>
              <w:bottom w:w="0" w:type="dxa"/>
              <w:right w:w="40" w:type="dxa"/>
            </w:tcMar>
            <w:hideMark/>
          </w:tcPr>
          <w:p w14:paraId="1588042E" w14:textId="77777777" w:rsidR="004D32F4" w:rsidRPr="004D32F4" w:rsidRDefault="004D32F4" w:rsidP="004D32F4">
            <w:pPr>
              <w:rPr>
                <w:rFonts w:eastAsia="Arial Unicode MS"/>
                <w:sz w:val="20"/>
                <w:szCs w:val="20"/>
              </w:rPr>
            </w:pPr>
            <w:r w:rsidRPr="004D32F4">
              <w:rPr>
                <w:rFonts w:eastAsia="Arial Unicode MS"/>
                <w:sz w:val="20"/>
                <w:szCs w:val="20"/>
              </w:rPr>
              <w:t>исправен</w:t>
            </w:r>
          </w:p>
        </w:tc>
      </w:tr>
      <w:tr w:rsidR="004D32F4" w:rsidRPr="004D32F4" w14:paraId="05EECF71" w14:textId="77777777" w:rsidTr="004D32F4">
        <w:trPr>
          <w:trHeight w:val="240"/>
        </w:trPr>
        <w:tc>
          <w:tcPr>
            <w:tcW w:w="97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14:paraId="28AC7D2C" w14:textId="77777777" w:rsidR="004D32F4" w:rsidRPr="004D32F4" w:rsidRDefault="004D32F4" w:rsidP="004D32F4">
            <w:pPr>
              <w:rPr>
                <w:rFonts w:eastAsia="Arial Unicode MS"/>
                <w:sz w:val="20"/>
                <w:szCs w:val="20"/>
              </w:rPr>
            </w:pPr>
            <w:r w:rsidRPr="004D32F4">
              <w:rPr>
                <w:rFonts w:eastAsia="Arial Unicode MS"/>
                <w:sz w:val="20"/>
                <w:szCs w:val="20"/>
              </w:rPr>
              <w:t>«Rossen»</w:t>
            </w:r>
          </w:p>
          <w:p w14:paraId="7C4AC2EB" w14:textId="77777777" w:rsidR="004D32F4" w:rsidRPr="004D32F4" w:rsidRDefault="004D32F4" w:rsidP="004D32F4">
            <w:pPr>
              <w:rPr>
                <w:rFonts w:eastAsia="Arial Unicode MS"/>
                <w:sz w:val="20"/>
                <w:szCs w:val="20"/>
              </w:rPr>
            </w:pPr>
            <w:r w:rsidRPr="004D32F4">
              <w:rPr>
                <w:rFonts w:eastAsia="Arial Unicode MS"/>
                <w:sz w:val="20"/>
                <w:szCs w:val="20"/>
              </w:rPr>
              <w:t>RS-</w:t>
            </w:r>
            <w:r w:rsidRPr="004D32F4">
              <w:rPr>
                <w:rFonts w:eastAsia="Arial Unicode MS"/>
                <w:sz w:val="20"/>
                <w:szCs w:val="20"/>
                <w:lang w:val="en-US"/>
              </w:rPr>
              <w:t>A</w:t>
            </w:r>
            <w:r w:rsidRPr="004D32F4">
              <w:rPr>
                <w:rFonts w:eastAsia="Arial Unicode MS"/>
                <w:sz w:val="20"/>
                <w:szCs w:val="20"/>
              </w:rPr>
              <w:t>      </w:t>
            </w:r>
            <w:r w:rsidRPr="004D32F4">
              <w:rPr>
                <w:rFonts w:eastAsia="Arial Unicode MS"/>
                <w:sz w:val="20"/>
                <w:szCs w:val="20"/>
                <w:lang w:val="en-US"/>
              </w:rPr>
              <w:t>400</w:t>
            </w:r>
            <w:r w:rsidRPr="004D32F4">
              <w:rPr>
                <w:rFonts w:eastAsia="Arial Unicode MS"/>
                <w:sz w:val="20"/>
                <w:szCs w:val="20"/>
              </w:rPr>
              <w:t xml:space="preserve">  </w:t>
            </w:r>
          </w:p>
          <w:p w14:paraId="5B24AB94" w14:textId="77777777" w:rsidR="004D32F4" w:rsidRPr="004D32F4" w:rsidRDefault="004D32F4" w:rsidP="004D32F4">
            <w:pPr>
              <w:rPr>
                <w:rFonts w:eastAsia="Arial Unicode MS"/>
                <w:sz w:val="20"/>
                <w:szCs w:val="20"/>
              </w:rPr>
            </w:pPr>
            <w:r w:rsidRPr="004D32F4">
              <w:rPr>
                <w:rFonts w:eastAsia="Arial Unicode MS"/>
                <w:sz w:val="20"/>
                <w:szCs w:val="20"/>
              </w:rPr>
              <w:t> </w:t>
            </w:r>
          </w:p>
        </w:tc>
        <w:tc>
          <w:tcPr>
            <w:tcW w:w="1203" w:type="dxa"/>
            <w:tcBorders>
              <w:top w:val="nil"/>
              <w:left w:val="nil"/>
              <w:bottom w:val="single" w:sz="8" w:space="0" w:color="auto"/>
              <w:right w:val="single" w:sz="8" w:space="0" w:color="auto"/>
            </w:tcBorders>
            <w:tcMar>
              <w:top w:w="0" w:type="dxa"/>
              <w:left w:w="40" w:type="dxa"/>
              <w:bottom w:w="0" w:type="dxa"/>
              <w:right w:w="40" w:type="dxa"/>
            </w:tcMar>
            <w:hideMark/>
          </w:tcPr>
          <w:p w14:paraId="28D7307F" w14:textId="77777777" w:rsidR="004D32F4" w:rsidRPr="004D32F4" w:rsidRDefault="004D32F4" w:rsidP="004D32F4">
            <w:pPr>
              <w:rPr>
                <w:rFonts w:eastAsia="Arial Unicode MS"/>
                <w:sz w:val="20"/>
                <w:szCs w:val="20"/>
              </w:rPr>
            </w:pPr>
            <w:r w:rsidRPr="004D32F4">
              <w:rPr>
                <w:rFonts w:eastAsia="Arial Unicode MS"/>
                <w:sz w:val="20"/>
                <w:szCs w:val="20"/>
              </w:rPr>
              <w:t>водогрейный</w:t>
            </w:r>
          </w:p>
        </w:tc>
        <w:tc>
          <w:tcPr>
            <w:tcW w:w="987" w:type="dxa"/>
            <w:tcBorders>
              <w:top w:val="nil"/>
              <w:left w:val="nil"/>
              <w:bottom w:val="single" w:sz="8" w:space="0" w:color="auto"/>
              <w:right w:val="single" w:sz="8" w:space="0" w:color="auto"/>
            </w:tcBorders>
            <w:tcMar>
              <w:top w:w="0" w:type="dxa"/>
              <w:left w:w="40" w:type="dxa"/>
              <w:bottom w:w="0" w:type="dxa"/>
              <w:right w:w="40" w:type="dxa"/>
            </w:tcMar>
            <w:hideMark/>
          </w:tcPr>
          <w:p w14:paraId="626C48E8" w14:textId="77777777" w:rsidR="004D32F4" w:rsidRPr="004D32F4" w:rsidRDefault="004D32F4" w:rsidP="004D32F4">
            <w:pPr>
              <w:rPr>
                <w:rFonts w:eastAsia="Arial Unicode MS"/>
                <w:sz w:val="20"/>
                <w:szCs w:val="20"/>
              </w:rPr>
            </w:pPr>
            <w:r w:rsidRPr="004D32F4">
              <w:rPr>
                <w:rFonts w:eastAsia="Arial Unicode MS"/>
                <w:sz w:val="20"/>
                <w:szCs w:val="20"/>
                <w:lang w:val="en-US"/>
              </w:rPr>
              <w:t>0.34</w:t>
            </w:r>
          </w:p>
        </w:tc>
        <w:tc>
          <w:tcPr>
            <w:tcW w:w="951" w:type="dxa"/>
            <w:tcBorders>
              <w:top w:val="nil"/>
              <w:left w:val="nil"/>
              <w:bottom w:val="single" w:sz="8" w:space="0" w:color="auto"/>
              <w:right w:val="single" w:sz="8" w:space="0" w:color="auto"/>
            </w:tcBorders>
            <w:tcMar>
              <w:top w:w="0" w:type="dxa"/>
              <w:left w:w="40" w:type="dxa"/>
              <w:bottom w:w="0" w:type="dxa"/>
              <w:right w:w="40" w:type="dxa"/>
            </w:tcMar>
            <w:hideMark/>
          </w:tcPr>
          <w:p w14:paraId="6F35E523" w14:textId="77777777" w:rsidR="004D32F4" w:rsidRPr="004D32F4" w:rsidRDefault="004D32F4" w:rsidP="004D32F4">
            <w:pPr>
              <w:rPr>
                <w:rFonts w:eastAsia="Arial Unicode MS"/>
                <w:sz w:val="20"/>
                <w:szCs w:val="20"/>
              </w:rPr>
            </w:pPr>
            <w:r w:rsidRPr="004D32F4">
              <w:rPr>
                <w:rFonts w:eastAsia="Arial Unicode MS"/>
                <w:sz w:val="20"/>
                <w:szCs w:val="20"/>
              </w:rPr>
              <w:t>2024</w:t>
            </w:r>
          </w:p>
        </w:tc>
        <w:tc>
          <w:tcPr>
            <w:tcW w:w="1121" w:type="dxa"/>
            <w:tcBorders>
              <w:top w:val="nil"/>
              <w:left w:val="nil"/>
              <w:bottom w:val="single" w:sz="8" w:space="0" w:color="auto"/>
              <w:right w:val="single" w:sz="8" w:space="0" w:color="auto"/>
            </w:tcBorders>
            <w:tcMar>
              <w:top w:w="0" w:type="dxa"/>
              <w:left w:w="40" w:type="dxa"/>
              <w:bottom w:w="0" w:type="dxa"/>
              <w:right w:w="40" w:type="dxa"/>
            </w:tcMar>
            <w:hideMark/>
          </w:tcPr>
          <w:p w14:paraId="01A46F66" w14:textId="77777777" w:rsidR="004D32F4" w:rsidRPr="004D32F4" w:rsidRDefault="004D32F4" w:rsidP="004D32F4">
            <w:pPr>
              <w:rPr>
                <w:rFonts w:eastAsia="Arial Unicode MS"/>
                <w:sz w:val="20"/>
                <w:szCs w:val="20"/>
              </w:rPr>
            </w:pPr>
            <w:r w:rsidRPr="004D32F4">
              <w:rPr>
                <w:rFonts w:eastAsia="Arial Unicode MS"/>
                <w:sz w:val="20"/>
                <w:szCs w:val="20"/>
              </w:rPr>
              <w:t> </w:t>
            </w:r>
          </w:p>
        </w:tc>
        <w:tc>
          <w:tcPr>
            <w:tcW w:w="1109" w:type="dxa"/>
            <w:tcBorders>
              <w:top w:val="nil"/>
              <w:left w:val="nil"/>
              <w:bottom w:val="single" w:sz="8" w:space="0" w:color="auto"/>
              <w:right w:val="single" w:sz="8" w:space="0" w:color="auto"/>
            </w:tcBorders>
            <w:tcMar>
              <w:top w:w="0" w:type="dxa"/>
              <w:left w:w="40" w:type="dxa"/>
              <w:bottom w:w="0" w:type="dxa"/>
              <w:right w:w="40" w:type="dxa"/>
            </w:tcMar>
            <w:hideMark/>
          </w:tcPr>
          <w:p w14:paraId="1C523CF3" w14:textId="77777777" w:rsidR="004D32F4" w:rsidRPr="004D32F4" w:rsidRDefault="004D32F4" w:rsidP="004D32F4">
            <w:pPr>
              <w:rPr>
                <w:rFonts w:eastAsia="Arial Unicode MS"/>
                <w:sz w:val="20"/>
                <w:szCs w:val="20"/>
              </w:rPr>
            </w:pPr>
            <w:r w:rsidRPr="004D32F4">
              <w:rPr>
                <w:rFonts w:eastAsia="Arial Unicode MS"/>
                <w:sz w:val="20"/>
                <w:szCs w:val="20"/>
              </w:rPr>
              <w:t>2024</w:t>
            </w:r>
          </w:p>
        </w:tc>
        <w:tc>
          <w:tcPr>
            <w:tcW w:w="1108" w:type="dxa"/>
            <w:tcBorders>
              <w:top w:val="nil"/>
              <w:left w:val="nil"/>
              <w:bottom w:val="single" w:sz="8" w:space="0" w:color="auto"/>
              <w:right w:val="single" w:sz="8" w:space="0" w:color="auto"/>
            </w:tcBorders>
            <w:tcMar>
              <w:top w:w="0" w:type="dxa"/>
              <w:left w:w="40" w:type="dxa"/>
              <w:bottom w:w="0" w:type="dxa"/>
              <w:right w:w="40" w:type="dxa"/>
            </w:tcMar>
            <w:hideMark/>
          </w:tcPr>
          <w:p w14:paraId="19F90628" w14:textId="77777777" w:rsidR="004D32F4" w:rsidRPr="004D32F4" w:rsidRDefault="004D32F4" w:rsidP="004D32F4">
            <w:pPr>
              <w:rPr>
                <w:rFonts w:eastAsia="Arial Unicode MS"/>
                <w:sz w:val="20"/>
                <w:szCs w:val="20"/>
              </w:rPr>
            </w:pPr>
            <w:r w:rsidRPr="004D32F4">
              <w:rPr>
                <w:rFonts w:eastAsia="Arial Unicode MS"/>
                <w:sz w:val="20"/>
                <w:szCs w:val="20"/>
              </w:rPr>
              <w:t> </w:t>
            </w:r>
          </w:p>
        </w:tc>
        <w:tc>
          <w:tcPr>
            <w:tcW w:w="1118" w:type="dxa"/>
            <w:tcBorders>
              <w:top w:val="nil"/>
              <w:left w:val="nil"/>
              <w:bottom w:val="single" w:sz="8" w:space="0" w:color="auto"/>
              <w:right w:val="single" w:sz="8" w:space="0" w:color="auto"/>
            </w:tcBorders>
            <w:tcMar>
              <w:top w:w="0" w:type="dxa"/>
              <w:left w:w="40" w:type="dxa"/>
              <w:bottom w:w="0" w:type="dxa"/>
              <w:right w:w="40" w:type="dxa"/>
            </w:tcMar>
            <w:hideMark/>
          </w:tcPr>
          <w:p w14:paraId="016DDD47" w14:textId="77777777" w:rsidR="004D32F4" w:rsidRPr="004D32F4" w:rsidRDefault="004D32F4" w:rsidP="004D32F4">
            <w:pPr>
              <w:rPr>
                <w:rFonts w:eastAsia="Arial Unicode MS"/>
                <w:sz w:val="20"/>
                <w:szCs w:val="20"/>
              </w:rPr>
            </w:pPr>
            <w:r w:rsidRPr="004D32F4">
              <w:rPr>
                <w:rFonts w:eastAsia="Arial Unicode MS"/>
                <w:sz w:val="20"/>
                <w:szCs w:val="20"/>
              </w:rPr>
              <w:t>92</w:t>
            </w:r>
          </w:p>
        </w:tc>
        <w:tc>
          <w:tcPr>
            <w:tcW w:w="1271" w:type="dxa"/>
            <w:tcBorders>
              <w:top w:val="nil"/>
              <w:left w:val="nil"/>
              <w:bottom w:val="single" w:sz="8" w:space="0" w:color="auto"/>
              <w:right w:val="single" w:sz="8" w:space="0" w:color="auto"/>
            </w:tcBorders>
            <w:tcMar>
              <w:top w:w="0" w:type="dxa"/>
              <w:left w:w="40" w:type="dxa"/>
              <w:bottom w:w="0" w:type="dxa"/>
              <w:right w:w="40" w:type="dxa"/>
            </w:tcMar>
            <w:hideMark/>
          </w:tcPr>
          <w:p w14:paraId="6ECE931E" w14:textId="77777777" w:rsidR="004D32F4" w:rsidRPr="004D32F4" w:rsidRDefault="004D32F4" w:rsidP="004D32F4">
            <w:pPr>
              <w:rPr>
                <w:rFonts w:eastAsia="Arial Unicode MS"/>
                <w:sz w:val="20"/>
                <w:szCs w:val="20"/>
              </w:rPr>
            </w:pPr>
            <w:r w:rsidRPr="004D32F4">
              <w:rPr>
                <w:rFonts w:eastAsia="Arial Unicode MS"/>
                <w:sz w:val="20"/>
                <w:szCs w:val="20"/>
              </w:rPr>
              <w:t>исправен</w:t>
            </w:r>
          </w:p>
        </w:tc>
      </w:tr>
    </w:tbl>
    <w:p w14:paraId="3598C7BE" w14:textId="77777777" w:rsidR="004D32F4" w:rsidRPr="003557FD" w:rsidRDefault="004D32F4" w:rsidP="004D32F4">
      <w:pPr>
        <w:rPr>
          <w:rFonts w:eastAsia="Arial Unicode MS"/>
          <w:szCs w:val="24"/>
        </w:rPr>
      </w:pPr>
    </w:p>
    <w:tbl>
      <w:tblPr>
        <w:tblW w:w="0" w:type="auto"/>
        <w:tblInd w:w="40" w:type="dxa"/>
        <w:tblCellMar>
          <w:left w:w="40" w:type="dxa"/>
          <w:right w:w="40" w:type="dxa"/>
        </w:tblCellMar>
        <w:tblLook w:val="0000" w:firstRow="0" w:lastRow="0" w:firstColumn="0" w:lastColumn="0" w:noHBand="0" w:noVBand="0"/>
      </w:tblPr>
      <w:tblGrid>
        <w:gridCol w:w="2082"/>
        <w:gridCol w:w="2334"/>
        <w:gridCol w:w="2261"/>
        <w:gridCol w:w="2621"/>
      </w:tblGrid>
      <w:tr w:rsidR="004D32F4" w:rsidRPr="003557FD" w14:paraId="17EAB034" w14:textId="77777777" w:rsidTr="004D32F4">
        <w:tc>
          <w:tcPr>
            <w:tcW w:w="0" w:type="auto"/>
            <w:tcBorders>
              <w:top w:val="single" w:sz="6" w:space="0" w:color="auto"/>
              <w:left w:val="single" w:sz="6" w:space="0" w:color="auto"/>
              <w:bottom w:val="single" w:sz="6" w:space="0" w:color="auto"/>
              <w:right w:val="single" w:sz="6" w:space="0" w:color="auto"/>
            </w:tcBorders>
          </w:tcPr>
          <w:p w14:paraId="41338583" w14:textId="77777777" w:rsidR="004D32F4" w:rsidRPr="003557FD" w:rsidRDefault="004D32F4" w:rsidP="004D32F4">
            <w:pPr>
              <w:autoSpaceDE w:val="0"/>
              <w:autoSpaceDN w:val="0"/>
              <w:adjustRightInd w:val="0"/>
              <w:jc w:val="center"/>
            </w:pPr>
            <w:r w:rsidRPr="003557FD">
              <w:t>Диаметр трубопровода ТС (мм)</w:t>
            </w:r>
          </w:p>
        </w:tc>
        <w:tc>
          <w:tcPr>
            <w:tcW w:w="0" w:type="auto"/>
            <w:tcBorders>
              <w:top w:val="single" w:sz="6" w:space="0" w:color="auto"/>
              <w:left w:val="single" w:sz="6" w:space="0" w:color="auto"/>
              <w:bottom w:val="single" w:sz="6" w:space="0" w:color="auto"/>
              <w:right w:val="single" w:sz="6" w:space="0" w:color="auto"/>
            </w:tcBorders>
          </w:tcPr>
          <w:p w14:paraId="7095C2FC" w14:textId="77777777" w:rsidR="004D32F4" w:rsidRPr="003557FD" w:rsidRDefault="004D32F4" w:rsidP="004D32F4">
            <w:pPr>
              <w:autoSpaceDE w:val="0"/>
              <w:autoSpaceDN w:val="0"/>
              <w:adjustRightInd w:val="0"/>
              <w:jc w:val="center"/>
            </w:pPr>
            <w:r w:rsidRPr="003557FD">
              <w:t>Тип прокладки ТС (воздушная / подземная)</w:t>
            </w:r>
          </w:p>
        </w:tc>
        <w:tc>
          <w:tcPr>
            <w:tcW w:w="0" w:type="auto"/>
            <w:tcBorders>
              <w:top w:val="single" w:sz="6" w:space="0" w:color="auto"/>
              <w:left w:val="single" w:sz="6" w:space="0" w:color="auto"/>
              <w:bottom w:val="single" w:sz="6" w:space="0" w:color="auto"/>
              <w:right w:val="single" w:sz="6" w:space="0" w:color="auto"/>
            </w:tcBorders>
          </w:tcPr>
          <w:p w14:paraId="3C6639EE" w14:textId="77777777" w:rsidR="004D32F4" w:rsidRPr="003557FD" w:rsidRDefault="004D32F4" w:rsidP="004D32F4">
            <w:pPr>
              <w:autoSpaceDE w:val="0"/>
              <w:autoSpaceDN w:val="0"/>
              <w:adjustRightInd w:val="0"/>
              <w:jc w:val="center"/>
            </w:pPr>
            <w:r w:rsidRPr="003557FD">
              <w:t>Протяженность участков ТС (км)</w:t>
            </w:r>
          </w:p>
        </w:tc>
        <w:tc>
          <w:tcPr>
            <w:tcW w:w="0" w:type="auto"/>
            <w:tcBorders>
              <w:top w:val="single" w:sz="6" w:space="0" w:color="auto"/>
              <w:left w:val="single" w:sz="6" w:space="0" w:color="auto"/>
              <w:bottom w:val="single" w:sz="6" w:space="0" w:color="auto"/>
              <w:right w:val="single" w:sz="6" w:space="0" w:color="auto"/>
            </w:tcBorders>
          </w:tcPr>
          <w:p w14:paraId="38C92705" w14:textId="77777777" w:rsidR="004D32F4" w:rsidRPr="003557FD" w:rsidRDefault="004D32F4" w:rsidP="004D32F4">
            <w:pPr>
              <w:autoSpaceDE w:val="0"/>
              <w:autoSpaceDN w:val="0"/>
              <w:adjustRightInd w:val="0"/>
              <w:ind w:firstLine="687"/>
              <w:jc w:val="center"/>
            </w:pPr>
            <w:r w:rsidRPr="003557FD">
              <w:t>Тип тепловой изоляции и покровного слоя</w:t>
            </w:r>
          </w:p>
        </w:tc>
      </w:tr>
      <w:tr w:rsidR="004D32F4" w:rsidRPr="003557FD" w14:paraId="07420B15" w14:textId="77777777" w:rsidTr="004D32F4">
        <w:tc>
          <w:tcPr>
            <w:tcW w:w="0" w:type="auto"/>
            <w:tcBorders>
              <w:top w:val="single" w:sz="6" w:space="0" w:color="auto"/>
              <w:left w:val="single" w:sz="6" w:space="0" w:color="auto"/>
              <w:bottom w:val="single" w:sz="6" w:space="0" w:color="auto"/>
              <w:right w:val="single" w:sz="6" w:space="0" w:color="auto"/>
            </w:tcBorders>
          </w:tcPr>
          <w:p w14:paraId="21767603" w14:textId="77777777" w:rsidR="004D32F4" w:rsidRPr="003557FD" w:rsidRDefault="004D32F4" w:rsidP="004D32F4">
            <w:pPr>
              <w:autoSpaceDE w:val="0"/>
              <w:autoSpaceDN w:val="0"/>
              <w:adjustRightInd w:val="0"/>
              <w:ind w:left="1106"/>
            </w:pPr>
            <w:r w:rsidRPr="003557FD">
              <w:t>1</w:t>
            </w:r>
          </w:p>
        </w:tc>
        <w:tc>
          <w:tcPr>
            <w:tcW w:w="0" w:type="auto"/>
            <w:tcBorders>
              <w:top w:val="single" w:sz="6" w:space="0" w:color="auto"/>
              <w:left w:val="single" w:sz="6" w:space="0" w:color="auto"/>
              <w:bottom w:val="single" w:sz="6" w:space="0" w:color="auto"/>
              <w:right w:val="single" w:sz="6" w:space="0" w:color="auto"/>
            </w:tcBorders>
          </w:tcPr>
          <w:p w14:paraId="589A10A1" w14:textId="77777777" w:rsidR="004D32F4" w:rsidRPr="003557FD" w:rsidRDefault="004D32F4" w:rsidP="004D32F4">
            <w:pPr>
              <w:autoSpaceDE w:val="0"/>
              <w:autoSpaceDN w:val="0"/>
              <w:adjustRightInd w:val="0"/>
              <w:ind w:left="1087"/>
            </w:pPr>
            <w:r w:rsidRPr="003557FD">
              <w:t>2</w:t>
            </w:r>
          </w:p>
        </w:tc>
        <w:tc>
          <w:tcPr>
            <w:tcW w:w="0" w:type="auto"/>
            <w:tcBorders>
              <w:top w:val="single" w:sz="6" w:space="0" w:color="auto"/>
              <w:left w:val="single" w:sz="6" w:space="0" w:color="auto"/>
              <w:bottom w:val="single" w:sz="6" w:space="0" w:color="auto"/>
              <w:right w:val="single" w:sz="6" w:space="0" w:color="auto"/>
            </w:tcBorders>
          </w:tcPr>
          <w:p w14:paraId="297CCB87" w14:textId="77777777" w:rsidR="004D32F4" w:rsidRPr="003557FD" w:rsidRDefault="004D32F4" w:rsidP="004D32F4">
            <w:pPr>
              <w:autoSpaceDE w:val="0"/>
              <w:autoSpaceDN w:val="0"/>
              <w:adjustRightInd w:val="0"/>
              <w:ind w:left="1250"/>
            </w:pPr>
            <w:r w:rsidRPr="003557FD">
              <w:t>3</w:t>
            </w:r>
          </w:p>
        </w:tc>
        <w:tc>
          <w:tcPr>
            <w:tcW w:w="0" w:type="auto"/>
            <w:tcBorders>
              <w:top w:val="single" w:sz="6" w:space="0" w:color="auto"/>
              <w:left w:val="single" w:sz="6" w:space="0" w:color="auto"/>
              <w:bottom w:val="single" w:sz="6" w:space="0" w:color="auto"/>
              <w:right w:val="single" w:sz="6" w:space="0" w:color="auto"/>
            </w:tcBorders>
          </w:tcPr>
          <w:p w14:paraId="3398C81F" w14:textId="77777777" w:rsidR="004D32F4" w:rsidRPr="003557FD" w:rsidRDefault="004D32F4" w:rsidP="004D32F4">
            <w:pPr>
              <w:autoSpaceDE w:val="0"/>
              <w:autoSpaceDN w:val="0"/>
              <w:adjustRightInd w:val="0"/>
              <w:ind w:left="1240"/>
            </w:pPr>
            <w:r w:rsidRPr="003557FD">
              <w:t>4</w:t>
            </w:r>
          </w:p>
        </w:tc>
      </w:tr>
      <w:tr w:rsidR="004D32F4" w:rsidRPr="003557FD" w14:paraId="129D40D0" w14:textId="77777777" w:rsidTr="004D32F4">
        <w:tc>
          <w:tcPr>
            <w:tcW w:w="0" w:type="auto"/>
            <w:tcBorders>
              <w:top w:val="single" w:sz="6" w:space="0" w:color="auto"/>
              <w:left w:val="single" w:sz="6" w:space="0" w:color="auto"/>
              <w:bottom w:val="single" w:sz="6" w:space="0" w:color="auto"/>
              <w:right w:val="single" w:sz="6" w:space="0" w:color="auto"/>
            </w:tcBorders>
          </w:tcPr>
          <w:p w14:paraId="0BAFD27D" w14:textId="77777777" w:rsidR="004D32F4" w:rsidRPr="003557FD" w:rsidRDefault="004D32F4" w:rsidP="004D32F4">
            <w:pPr>
              <w:autoSpaceDE w:val="0"/>
              <w:autoSpaceDN w:val="0"/>
              <w:adjustRightInd w:val="0"/>
              <w:jc w:val="center"/>
            </w:pPr>
            <w:r w:rsidRPr="003557FD">
              <w:t xml:space="preserve">до200 мм </w:t>
            </w:r>
          </w:p>
        </w:tc>
        <w:tc>
          <w:tcPr>
            <w:tcW w:w="0" w:type="auto"/>
            <w:tcBorders>
              <w:top w:val="single" w:sz="6" w:space="0" w:color="auto"/>
              <w:left w:val="single" w:sz="6" w:space="0" w:color="auto"/>
              <w:bottom w:val="single" w:sz="6" w:space="0" w:color="auto"/>
              <w:right w:val="single" w:sz="6" w:space="0" w:color="auto"/>
            </w:tcBorders>
          </w:tcPr>
          <w:p w14:paraId="732ABF2D" w14:textId="77777777" w:rsidR="004D32F4" w:rsidRPr="003557FD" w:rsidRDefault="004D32F4" w:rsidP="004D32F4">
            <w:pPr>
              <w:autoSpaceDE w:val="0"/>
              <w:autoSpaceDN w:val="0"/>
              <w:adjustRightInd w:val="0"/>
              <w:jc w:val="center"/>
            </w:pPr>
            <w:r w:rsidRPr="003557FD">
              <w:t>подземная</w:t>
            </w:r>
          </w:p>
        </w:tc>
        <w:tc>
          <w:tcPr>
            <w:tcW w:w="0" w:type="auto"/>
            <w:tcBorders>
              <w:top w:val="single" w:sz="6" w:space="0" w:color="auto"/>
              <w:left w:val="single" w:sz="6" w:space="0" w:color="auto"/>
              <w:bottom w:val="single" w:sz="6" w:space="0" w:color="auto"/>
              <w:right w:val="single" w:sz="6" w:space="0" w:color="auto"/>
            </w:tcBorders>
          </w:tcPr>
          <w:p w14:paraId="49F52346" w14:textId="77777777" w:rsidR="004D32F4" w:rsidRPr="003557FD" w:rsidRDefault="004D32F4" w:rsidP="004D32F4">
            <w:pPr>
              <w:autoSpaceDE w:val="0"/>
              <w:autoSpaceDN w:val="0"/>
              <w:adjustRightInd w:val="0"/>
              <w:jc w:val="center"/>
            </w:pPr>
            <w:r w:rsidRPr="003557FD">
              <w:t>0,7545</w:t>
            </w:r>
          </w:p>
        </w:tc>
        <w:tc>
          <w:tcPr>
            <w:tcW w:w="0" w:type="auto"/>
            <w:tcBorders>
              <w:top w:val="single" w:sz="6" w:space="0" w:color="auto"/>
              <w:left w:val="single" w:sz="6" w:space="0" w:color="auto"/>
              <w:bottom w:val="single" w:sz="6" w:space="0" w:color="auto"/>
              <w:right w:val="single" w:sz="6" w:space="0" w:color="auto"/>
            </w:tcBorders>
          </w:tcPr>
          <w:p w14:paraId="5C570D12" w14:textId="77777777" w:rsidR="004D32F4" w:rsidRPr="003557FD" w:rsidRDefault="004D32F4" w:rsidP="004D32F4">
            <w:pPr>
              <w:autoSpaceDE w:val="0"/>
              <w:autoSpaceDN w:val="0"/>
              <w:adjustRightInd w:val="0"/>
              <w:jc w:val="center"/>
              <w:rPr>
                <w:szCs w:val="24"/>
              </w:rPr>
            </w:pPr>
            <w:r w:rsidRPr="003557FD">
              <w:rPr>
                <w:szCs w:val="24"/>
              </w:rPr>
              <w:t>м/плита, рубероид</w:t>
            </w:r>
          </w:p>
        </w:tc>
      </w:tr>
    </w:tbl>
    <w:p w14:paraId="35CC13CD" w14:textId="77777777" w:rsidR="004D32F4" w:rsidRPr="003557FD" w:rsidRDefault="004D32F4" w:rsidP="004D32F4">
      <w:pPr>
        <w:rPr>
          <w:rFonts w:eastAsia="Arial Unicode MS"/>
          <w:szCs w:val="24"/>
        </w:rPr>
      </w:pPr>
    </w:p>
    <w:p w14:paraId="712067B3" w14:textId="77777777" w:rsidR="004D32F4" w:rsidRPr="007B48D4" w:rsidRDefault="004D32F4" w:rsidP="004D32F4">
      <w:pPr>
        <w:jc w:val="center"/>
        <w:rPr>
          <w:rFonts w:eastAsia="Arial Unicode MS"/>
          <w:b/>
          <w:szCs w:val="24"/>
        </w:rPr>
      </w:pPr>
      <w:r w:rsidRPr="007B48D4">
        <w:rPr>
          <w:rFonts w:eastAsia="Arial Unicode MS"/>
          <w:b/>
          <w:szCs w:val="24"/>
        </w:rPr>
        <w:t>Газовая котельная Детский сад №5</w:t>
      </w:r>
    </w:p>
    <w:p w14:paraId="03374221" w14:textId="77777777" w:rsidR="004D32F4" w:rsidRPr="004D32F4" w:rsidRDefault="004D32F4" w:rsidP="004D32F4">
      <w:pPr>
        <w:rPr>
          <w:rFonts w:eastAsia="Arial Unicode MS"/>
          <w:szCs w:val="24"/>
        </w:rPr>
      </w:pPr>
      <w:r w:rsidRPr="004D32F4">
        <w:rPr>
          <w:rFonts w:eastAsia="Arial Unicode MS"/>
          <w:szCs w:val="24"/>
        </w:rPr>
        <w:t>Наименование котельной:  котельная Детский сад №5   </w:t>
      </w:r>
    </w:p>
    <w:p w14:paraId="79F0A874" w14:textId="77777777" w:rsidR="004D32F4" w:rsidRPr="004D32F4" w:rsidRDefault="004D32F4" w:rsidP="004D32F4">
      <w:pPr>
        <w:rPr>
          <w:rFonts w:eastAsia="Arial Unicode MS"/>
          <w:szCs w:val="24"/>
        </w:rPr>
      </w:pPr>
      <w:r w:rsidRPr="004D32F4">
        <w:rPr>
          <w:rFonts w:eastAsia="Arial Unicode MS"/>
          <w:szCs w:val="24"/>
        </w:rPr>
        <w:t xml:space="preserve"> Год ввода в эксплуатацию: 2024г.</w:t>
      </w:r>
    </w:p>
    <w:p w14:paraId="207B5A63" w14:textId="77777777" w:rsidR="004D32F4" w:rsidRPr="004D32F4" w:rsidRDefault="004D32F4" w:rsidP="004D32F4">
      <w:pPr>
        <w:rPr>
          <w:rFonts w:eastAsia="Arial Unicode MS"/>
          <w:szCs w:val="24"/>
        </w:rPr>
      </w:pPr>
      <w:r w:rsidRPr="004D32F4">
        <w:rPr>
          <w:rFonts w:eastAsia="Arial Unicode MS"/>
          <w:szCs w:val="24"/>
        </w:rPr>
        <w:t>Почтовый адрес котельной: 216290, Смоленская область, г. Велиж, ул. Энгельса, д. 64а</w:t>
      </w:r>
    </w:p>
    <w:p w14:paraId="37475644" w14:textId="77777777" w:rsidR="004D32F4" w:rsidRPr="004D32F4" w:rsidRDefault="004D32F4" w:rsidP="004D32F4">
      <w:pPr>
        <w:rPr>
          <w:rFonts w:eastAsia="Arial Unicode MS"/>
          <w:szCs w:val="24"/>
        </w:rPr>
      </w:pPr>
      <w:r w:rsidRPr="004D32F4">
        <w:rPr>
          <w:rFonts w:eastAsia="Arial Unicode MS"/>
          <w:szCs w:val="24"/>
        </w:rPr>
        <w:t>проектная мощность котельной 0,5 МВт</w:t>
      </w:r>
    </w:p>
    <w:p w14:paraId="46C5416D" w14:textId="77777777" w:rsidR="004D32F4" w:rsidRPr="004D32F4" w:rsidRDefault="004D32F4" w:rsidP="004D32F4">
      <w:pPr>
        <w:rPr>
          <w:rFonts w:eastAsia="Arial Unicode MS"/>
          <w:szCs w:val="24"/>
        </w:rPr>
      </w:pPr>
      <w:r w:rsidRPr="004D32F4">
        <w:rPr>
          <w:rFonts w:eastAsia="Arial Unicode MS"/>
          <w:szCs w:val="24"/>
        </w:rPr>
        <w:t>Число часов работы в год, 5160</w:t>
      </w:r>
    </w:p>
    <w:p w14:paraId="186BBA75" w14:textId="77777777" w:rsidR="004D32F4" w:rsidRPr="004D32F4" w:rsidRDefault="004D32F4" w:rsidP="004D32F4">
      <w:pPr>
        <w:rPr>
          <w:rFonts w:eastAsia="Arial Unicode MS"/>
          <w:szCs w:val="24"/>
        </w:rPr>
      </w:pPr>
      <w:r w:rsidRPr="004D32F4">
        <w:rPr>
          <w:rFonts w:eastAsia="Arial Unicode MS"/>
          <w:szCs w:val="24"/>
        </w:rPr>
        <w:t>Установленная электрическая мощность котельной: 9,0 кВт</w:t>
      </w:r>
    </w:p>
    <w:p w14:paraId="77DCD565" w14:textId="77777777" w:rsidR="004D32F4" w:rsidRPr="004D32F4" w:rsidRDefault="004D32F4" w:rsidP="004D32F4">
      <w:pPr>
        <w:rPr>
          <w:rFonts w:eastAsia="Arial Unicode MS"/>
          <w:szCs w:val="24"/>
        </w:rPr>
      </w:pPr>
      <w:r w:rsidRPr="004D32F4">
        <w:rPr>
          <w:rFonts w:eastAsia="Arial Unicode MS"/>
          <w:szCs w:val="24"/>
        </w:rPr>
        <w:t>Категория электроприемников котельной (I, II, Ш):   II</w:t>
      </w:r>
    </w:p>
    <w:p w14:paraId="6DF37B0D" w14:textId="77777777" w:rsidR="004D32F4" w:rsidRPr="004D32F4" w:rsidRDefault="004D32F4" w:rsidP="004D32F4">
      <w:pPr>
        <w:rPr>
          <w:rFonts w:eastAsia="Arial Unicode MS"/>
          <w:szCs w:val="24"/>
        </w:rPr>
      </w:pPr>
      <w:r w:rsidRPr="004D32F4">
        <w:rPr>
          <w:rFonts w:eastAsia="Arial Unicode MS"/>
          <w:szCs w:val="24"/>
        </w:rPr>
        <w:t xml:space="preserve">Резервный источник электроснабжения (тип): - </w:t>
      </w:r>
    </w:p>
    <w:p w14:paraId="30C48933" w14:textId="77777777" w:rsidR="004D32F4" w:rsidRPr="004D32F4" w:rsidRDefault="004D32F4" w:rsidP="004D32F4">
      <w:pPr>
        <w:rPr>
          <w:rFonts w:eastAsia="Arial Unicode MS"/>
          <w:szCs w:val="24"/>
        </w:rPr>
      </w:pPr>
      <w:r w:rsidRPr="004D32F4">
        <w:rPr>
          <w:rFonts w:eastAsia="Arial Unicode MS"/>
          <w:szCs w:val="24"/>
        </w:rPr>
        <w:lastRenderedPageBreak/>
        <w:t>Виды тепловых нагрузок (отопление, горячее водоснабжение, пар на коммунально-бытовые службы): отопление</w:t>
      </w:r>
    </w:p>
    <w:p w14:paraId="7ED03D85" w14:textId="77777777" w:rsidR="004D32F4" w:rsidRPr="004D32F4" w:rsidRDefault="004D32F4" w:rsidP="004D32F4">
      <w:pPr>
        <w:rPr>
          <w:rFonts w:eastAsia="Arial Unicode MS"/>
          <w:szCs w:val="24"/>
        </w:rPr>
      </w:pPr>
      <w:r w:rsidRPr="004D32F4">
        <w:rPr>
          <w:rFonts w:eastAsia="Arial Unicode MS"/>
          <w:szCs w:val="24"/>
        </w:rPr>
        <w:t>Вид топлива  (природный газ, уголь, торф, мазут, д./топливо,  дрова и т.д.):</w:t>
      </w:r>
    </w:p>
    <w:p w14:paraId="15D508E9" w14:textId="77777777" w:rsidR="004D32F4" w:rsidRPr="004D32F4" w:rsidRDefault="004D32F4" w:rsidP="004D32F4">
      <w:pPr>
        <w:rPr>
          <w:rFonts w:eastAsia="Arial Unicode MS"/>
          <w:szCs w:val="24"/>
        </w:rPr>
      </w:pPr>
      <w:r w:rsidRPr="004D32F4">
        <w:rPr>
          <w:rFonts w:eastAsia="Arial Unicode MS"/>
          <w:szCs w:val="24"/>
        </w:rPr>
        <w:t>Основное топливо:  природный газ Резервное топливо: -</w:t>
      </w:r>
    </w:p>
    <w:p w14:paraId="28C39435" w14:textId="77777777" w:rsidR="004D32F4" w:rsidRPr="004D32F4" w:rsidRDefault="004D32F4" w:rsidP="004D32F4">
      <w:pPr>
        <w:rPr>
          <w:rFonts w:eastAsia="Arial Unicode MS"/>
          <w:szCs w:val="24"/>
        </w:rPr>
      </w:pPr>
      <w:r w:rsidRPr="004D32F4">
        <w:rPr>
          <w:rFonts w:eastAsia="Arial Unicode MS"/>
          <w:szCs w:val="24"/>
        </w:rPr>
        <w:t>Аварийное топливо:-</w:t>
      </w:r>
    </w:p>
    <w:p w14:paraId="72198C9E" w14:textId="77777777" w:rsidR="004D32F4" w:rsidRPr="004D32F4" w:rsidRDefault="004D32F4" w:rsidP="004D32F4">
      <w:pPr>
        <w:rPr>
          <w:rFonts w:eastAsia="Arial Unicode MS"/>
          <w:szCs w:val="24"/>
        </w:rPr>
      </w:pPr>
      <w:r w:rsidRPr="004D32F4">
        <w:rPr>
          <w:rFonts w:eastAsia="Arial Unicode MS"/>
          <w:szCs w:val="24"/>
        </w:rPr>
        <w:t>Удельный расход топлива на выработку энергии: 164 кг. усл. т./Гкал</w:t>
      </w:r>
    </w:p>
    <w:tbl>
      <w:tblPr>
        <w:tblW w:w="9843" w:type="dxa"/>
        <w:tblInd w:w="-436" w:type="dxa"/>
        <w:tblCellMar>
          <w:left w:w="0" w:type="dxa"/>
          <w:right w:w="0" w:type="dxa"/>
        </w:tblCellMar>
        <w:tblLook w:val="04A0" w:firstRow="1" w:lastRow="0" w:firstColumn="1" w:lastColumn="0" w:noHBand="0" w:noVBand="1"/>
      </w:tblPr>
      <w:tblGrid>
        <w:gridCol w:w="975"/>
        <w:gridCol w:w="1203"/>
        <w:gridCol w:w="987"/>
        <w:gridCol w:w="951"/>
        <w:gridCol w:w="1121"/>
        <w:gridCol w:w="1109"/>
        <w:gridCol w:w="1108"/>
        <w:gridCol w:w="1118"/>
        <w:gridCol w:w="1271"/>
      </w:tblGrid>
      <w:tr w:rsidR="004D32F4" w:rsidRPr="004D32F4" w14:paraId="2594385B" w14:textId="77777777" w:rsidTr="004D32F4">
        <w:trPr>
          <w:trHeight w:val="1155"/>
        </w:trPr>
        <w:tc>
          <w:tcPr>
            <w:tcW w:w="975" w:type="dxa"/>
            <w:tcBorders>
              <w:top w:val="single" w:sz="8" w:space="0" w:color="auto"/>
              <w:left w:val="single" w:sz="8" w:space="0" w:color="auto"/>
              <w:bottom w:val="nil"/>
              <w:right w:val="single" w:sz="8" w:space="0" w:color="auto"/>
            </w:tcBorders>
            <w:tcMar>
              <w:top w:w="0" w:type="dxa"/>
              <w:left w:w="40" w:type="dxa"/>
              <w:bottom w:w="0" w:type="dxa"/>
              <w:right w:w="40" w:type="dxa"/>
            </w:tcMar>
            <w:hideMark/>
          </w:tcPr>
          <w:p w14:paraId="593481A8" w14:textId="77777777" w:rsidR="004D32F4" w:rsidRPr="004D32F4" w:rsidRDefault="004D32F4" w:rsidP="004D32F4">
            <w:pPr>
              <w:rPr>
                <w:rFonts w:eastAsia="Arial Unicode MS"/>
                <w:sz w:val="20"/>
                <w:szCs w:val="20"/>
              </w:rPr>
            </w:pPr>
            <w:r w:rsidRPr="004D32F4">
              <w:rPr>
                <w:rFonts w:eastAsia="Arial Unicode MS"/>
                <w:sz w:val="20"/>
                <w:szCs w:val="20"/>
              </w:rPr>
              <w:t>Тип</w:t>
            </w:r>
          </w:p>
          <w:p w14:paraId="4E5EF866" w14:textId="77777777" w:rsidR="004D32F4" w:rsidRPr="004D32F4" w:rsidRDefault="004D32F4" w:rsidP="004D32F4">
            <w:pPr>
              <w:rPr>
                <w:rFonts w:eastAsia="Arial Unicode MS"/>
                <w:sz w:val="20"/>
                <w:szCs w:val="20"/>
              </w:rPr>
            </w:pPr>
            <w:r w:rsidRPr="004D32F4">
              <w:rPr>
                <w:rFonts w:eastAsia="Arial Unicode MS"/>
                <w:sz w:val="20"/>
                <w:szCs w:val="20"/>
              </w:rPr>
              <w:t>котла,</w:t>
            </w:r>
          </w:p>
          <w:p w14:paraId="2C6C5040" w14:textId="77777777" w:rsidR="004D32F4" w:rsidRPr="004D32F4" w:rsidRDefault="004D32F4" w:rsidP="004D32F4">
            <w:pPr>
              <w:rPr>
                <w:rFonts w:eastAsia="Arial Unicode MS"/>
                <w:sz w:val="20"/>
                <w:szCs w:val="20"/>
              </w:rPr>
            </w:pPr>
            <w:r w:rsidRPr="004D32F4">
              <w:rPr>
                <w:rFonts w:eastAsia="Arial Unicode MS"/>
                <w:sz w:val="20"/>
                <w:szCs w:val="20"/>
              </w:rPr>
              <w:t>марка</w:t>
            </w:r>
          </w:p>
        </w:tc>
        <w:tc>
          <w:tcPr>
            <w:tcW w:w="1203" w:type="dxa"/>
            <w:tcBorders>
              <w:top w:val="single" w:sz="8" w:space="0" w:color="auto"/>
              <w:left w:val="nil"/>
              <w:bottom w:val="nil"/>
              <w:right w:val="single" w:sz="8" w:space="0" w:color="auto"/>
            </w:tcBorders>
            <w:tcMar>
              <w:top w:w="0" w:type="dxa"/>
              <w:left w:w="40" w:type="dxa"/>
              <w:bottom w:w="0" w:type="dxa"/>
              <w:right w:w="40" w:type="dxa"/>
            </w:tcMar>
            <w:hideMark/>
          </w:tcPr>
          <w:p w14:paraId="524F7001" w14:textId="77777777" w:rsidR="004D32F4" w:rsidRPr="004D32F4" w:rsidRDefault="004D32F4" w:rsidP="004D32F4">
            <w:pPr>
              <w:rPr>
                <w:rFonts w:eastAsia="Arial Unicode MS"/>
                <w:sz w:val="20"/>
                <w:szCs w:val="20"/>
              </w:rPr>
            </w:pPr>
            <w:r w:rsidRPr="004D32F4">
              <w:rPr>
                <w:rFonts w:eastAsia="Arial Unicode MS"/>
                <w:sz w:val="20"/>
                <w:szCs w:val="20"/>
              </w:rPr>
              <w:t>Тип</w:t>
            </w:r>
          </w:p>
          <w:p w14:paraId="4C88BE83" w14:textId="77777777" w:rsidR="004D32F4" w:rsidRPr="004D32F4" w:rsidRDefault="004D32F4" w:rsidP="004D32F4">
            <w:pPr>
              <w:rPr>
                <w:rFonts w:eastAsia="Arial Unicode MS"/>
                <w:sz w:val="20"/>
                <w:szCs w:val="20"/>
              </w:rPr>
            </w:pPr>
            <w:r w:rsidRPr="004D32F4">
              <w:rPr>
                <w:rFonts w:eastAsia="Arial Unicode MS"/>
                <w:sz w:val="20"/>
                <w:szCs w:val="20"/>
              </w:rPr>
              <w:t>котла</w:t>
            </w:r>
          </w:p>
          <w:p w14:paraId="350193DD" w14:textId="77777777" w:rsidR="004D32F4" w:rsidRPr="004D32F4" w:rsidRDefault="004D32F4" w:rsidP="004D32F4">
            <w:pPr>
              <w:rPr>
                <w:rFonts w:eastAsia="Arial Unicode MS"/>
                <w:sz w:val="20"/>
                <w:szCs w:val="20"/>
              </w:rPr>
            </w:pPr>
            <w:r w:rsidRPr="004D32F4">
              <w:rPr>
                <w:rFonts w:eastAsia="Arial Unicode MS"/>
                <w:sz w:val="20"/>
                <w:szCs w:val="20"/>
              </w:rPr>
              <w:t>вода/</w:t>
            </w:r>
          </w:p>
          <w:p w14:paraId="18924AD2" w14:textId="77777777" w:rsidR="004D32F4" w:rsidRPr="004D32F4" w:rsidRDefault="004D32F4" w:rsidP="004D32F4">
            <w:pPr>
              <w:rPr>
                <w:rFonts w:eastAsia="Arial Unicode MS"/>
                <w:sz w:val="20"/>
                <w:szCs w:val="20"/>
              </w:rPr>
            </w:pPr>
            <w:r w:rsidRPr="004D32F4">
              <w:rPr>
                <w:rFonts w:eastAsia="Arial Unicode MS"/>
                <w:sz w:val="20"/>
                <w:szCs w:val="20"/>
              </w:rPr>
              <w:t>пар</w:t>
            </w:r>
          </w:p>
        </w:tc>
        <w:tc>
          <w:tcPr>
            <w:tcW w:w="987" w:type="dxa"/>
            <w:tcBorders>
              <w:top w:val="single" w:sz="8" w:space="0" w:color="auto"/>
              <w:left w:val="nil"/>
              <w:bottom w:val="nil"/>
              <w:right w:val="single" w:sz="8" w:space="0" w:color="auto"/>
            </w:tcBorders>
            <w:tcMar>
              <w:top w:w="0" w:type="dxa"/>
              <w:left w:w="40" w:type="dxa"/>
              <w:bottom w:w="0" w:type="dxa"/>
              <w:right w:w="40" w:type="dxa"/>
            </w:tcMar>
            <w:hideMark/>
          </w:tcPr>
          <w:p w14:paraId="3F4D2358" w14:textId="77777777" w:rsidR="004D32F4" w:rsidRPr="004D32F4" w:rsidRDefault="004D32F4" w:rsidP="004D32F4">
            <w:pPr>
              <w:rPr>
                <w:rFonts w:eastAsia="Arial Unicode MS"/>
                <w:sz w:val="20"/>
                <w:szCs w:val="20"/>
              </w:rPr>
            </w:pPr>
            <w:r w:rsidRPr="004D32F4">
              <w:rPr>
                <w:rFonts w:eastAsia="Arial Unicode MS"/>
                <w:sz w:val="20"/>
                <w:szCs w:val="20"/>
              </w:rPr>
              <w:t>Мощность</w:t>
            </w:r>
          </w:p>
          <w:p w14:paraId="0D51C4A2" w14:textId="77777777" w:rsidR="004D32F4" w:rsidRPr="004D32F4" w:rsidRDefault="004D32F4" w:rsidP="004D32F4">
            <w:pPr>
              <w:rPr>
                <w:rFonts w:eastAsia="Arial Unicode MS"/>
                <w:sz w:val="20"/>
                <w:szCs w:val="20"/>
              </w:rPr>
            </w:pPr>
            <w:r w:rsidRPr="004D32F4">
              <w:rPr>
                <w:rFonts w:eastAsia="Arial Unicode MS"/>
                <w:sz w:val="20"/>
                <w:szCs w:val="20"/>
              </w:rPr>
              <w:t>котла</w:t>
            </w:r>
          </w:p>
          <w:p w14:paraId="14F13047" w14:textId="77777777" w:rsidR="004D32F4" w:rsidRPr="004D32F4" w:rsidRDefault="004D32F4" w:rsidP="004D32F4">
            <w:pPr>
              <w:rPr>
                <w:rFonts w:eastAsia="Arial Unicode MS"/>
                <w:sz w:val="20"/>
                <w:szCs w:val="20"/>
              </w:rPr>
            </w:pPr>
            <w:r w:rsidRPr="004D32F4">
              <w:rPr>
                <w:rFonts w:eastAsia="Arial Unicode MS"/>
                <w:sz w:val="20"/>
                <w:szCs w:val="20"/>
              </w:rPr>
              <w:t>(Гкал/ч)</w:t>
            </w:r>
          </w:p>
        </w:tc>
        <w:tc>
          <w:tcPr>
            <w:tcW w:w="951" w:type="dxa"/>
            <w:tcBorders>
              <w:top w:val="single" w:sz="8" w:space="0" w:color="auto"/>
              <w:left w:val="nil"/>
              <w:bottom w:val="nil"/>
              <w:right w:val="single" w:sz="8" w:space="0" w:color="auto"/>
            </w:tcBorders>
            <w:tcMar>
              <w:top w:w="0" w:type="dxa"/>
              <w:left w:w="40" w:type="dxa"/>
              <w:bottom w:w="0" w:type="dxa"/>
              <w:right w:w="40" w:type="dxa"/>
            </w:tcMar>
            <w:hideMark/>
          </w:tcPr>
          <w:p w14:paraId="03D5DAD4" w14:textId="77777777" w:rsidR="004D32F4" w:rsidRPr="004D32F4" w:rsidRDefault="004D32F4" w:rsidP="004D32F4">
            <w:pPr>
              <w:rPr>
                <w:rFonts w:eastAsia="Arial Unicode MS"/>
                <w:sz w:val="20"/>
                <w:szCs w:val="20"/>
              </w:rPr>
            </w:pPr>
            <w:r w:rsidRPr="004D32F4">
              <w:rPr>
                <w:rFonts w:eastAsia="Arial Unicode MS"/>
                <w:sz w:val="20"/>
                <w:szCs w:val="20"/>
              </w:rPr>
              <w:t>Год</w:t>
            </w:r>
          </w:p>
          <w:p w14:paraId="3E38B1FC" w14:textId="77777777" w:rsidR="004D32F4" w:rsidRPr="004D32F4" w:rsidRDefault="004D32F4" w:rsidP="004D32F4">
            <w:pPr>
              <w:rPr>
                <w:rFonts w:eastAsia="Arial Unicode MS"/>
                <w:sz w:val="20"/>
                <w:szCs w:val="20"/>
              </w:rPr>
            </w:pPr>
            <w:r w:rsidRPr="004D32F4">
              <w:rPr>
                <w:rFonts w:eastAsia="Arial Unicode MS"/>
                <w:sz w:val="20"/>
                <w:szCs w:val="20"/>
              </w:rPr>
              <w:t>установки</w:t>
            </w:r>
          </w:p>
          <w:p w14:paraId="2010E884" w14:textId="77777777" w:rsidR="004D32F4" w:rsidRPr="004D32F4" w:rsidRDefault="004D32F4" w:rsidP="004D32F4">
            <w:pPr>
              <w:rPr>
                <w:rFonts w:eastAsia="Arial Unicode MS"/>
                <w:sz w:val="20"/>
                <w:szCs w:val="20"/>
              </w:rPr>
            </w:pPr>
            <w:r w:rsidRPr="004D32F4">
              <w:rPr>
                <w:rFonts w:eastAsia="Arial Unicode MS"/>
                <w:sz w:val="20"/>
                <w:szCs w:val="20"/>
              </w:rPr>
              <w:t>котла</w:t>
            </w:r>
          </w:p>
        </w:tc>
        <w:tc>
          <w:tcPr>
            <w:tcW w:w="1121" w:type="dxa"/>
            <w:tcBorders>
              <w:top w:val="single" w:sz="8" w:space="0" w:color="auto"/>
              <w:left w:val="nil"/>
              <w:bottom w:val="nil"/>
              <w:right w:val="single" w:sz="8" w:space="0" w:color="auto"/>
            </w:tcBorders>
            <w:tcMar>
              <w:top w:w="0" w:type="dxa"/>
              <w:left w:w="40" w:type="dxa"/>
              <w:bottom w:w="0" w:type="dxa"/>
              <w:right w:w="40" w:type="dxa"/>
            </w:tcMar>
            <w:hideMark/>
          </w:tcPr>
          <w:p w14:paraId="43B4CCDF" w14:textId="77777777" w:rsidR="004D32F4" w:rsidRPr="004D32F4" w:rsidRDefault="004D32F4" w:rsidP="004D32F4">
            <w:pPr>
              <w:rPr>
                <w:rFonts w:eastAsia="Arial Unicode MS"/>
                <w:sz w:val="20"/>
                <w:szCs w:val="20"/>
              </w:rPr>
            </w:pPr>
            <w:r w:rsidRPr="004D32F4">
              <w:rPr>
                <w:rFonts w:eastAsia="Arial Unicode MS"/>
                <w:sz w:val="20"/>
                <w:szCs w:val="20"/>
              </w:rPr>
              <w:t>Год</w:t>
            </w:r>
          </w:p>
          <w:p w14:paraId="0A245457" w14:textId="77777777" w:rsidR="004D32F4" w:rsidRPr="004D32F4" w:rsidRDefault="004D32F4" w:rsidP="004D32F4">
            <w:pPr>
              <w:rPr>
                <w:rFonts w:eastAsia="Arial Unicode MS"/>
                <w:sz w:val="20"/>
                <w:szCs w:val="20"/>
              </w:rPr>
            </w:pPr>
            <w:r w:rsidRPr="004D32F4">
              <w:rPr>
                <w:rFonts w:eastAsia="Arial Unicode MS"/>
                <w:sz w:val="20"/>
                <w:szCs w:val="20"/>
              </w:rPr>
              <w:t>капремонта</w:t>
            </w:r>
          </w:p>
          <w:p w14:paraId="2EC45277" w14:textId="77777777" w:rsidR="004D32F4" w:rsidRPr="004D32F4" w:rsidRDefault="004D32F4" w:rsidP="004D32F4">
            <w:pPr>
              <w:rPr>
                <w:rFonts w:eastAsia="Arial Unicode MS"/>
                <w:sz w:val="20"/>
                <w:szCs w:val="20"/>
              </w:rPr>
            </w:pPr>
            <w:r w:rsidRPr="004D32F4">
              <w:rPr>
                <w:rFonts w:eastAsia="Arial Unicode MS"/>
                <w:sz w:val="20"/>
                <w:szCs w:val="20"/>
              </w:rPr>
              <w:t>котла</w:t>
            </w:r>
          </w:p>
          <w:p w14:paraId="3C9C764C" w14:textId="77777777" w:rsidR="004D32F4" w:rsidRPr="004D32F4" w:rsidRDefault="004D32F4" w:rsidP="004D32F4">
            <w:pPr>
              <w:rPr>
                <w:rFonts w:eastAsia="Arial Unicode MS"/>
                <w:sz w:val="20"/>
                <w:szCs w:val="20"/>
              </w:rPr>
            </w:pPr>
            <w:r w:rsidRPr="004D32F4">
              <w:rPr>
                <w:rFonts w:eastAsia="Arial Unicode MS"/>
                <w:sz w:val="20"/>
                <w:szCs w:val="20"/>
              </w:rPr>
              <w:t>(последний)</w:t>
            </w:r>
          </w:p>
        </w:tc>
        <w:tc>
          <w:tcPr>
            <w:tcW w:w="1109" w:type="dxa"/>
            <w:tcBorders>
              <w:top w:val="single" w:sz="8" w:space="0" w:color="auto"/>
              <w:left w:val="nil"/>
              <w:bottom w:val="nil"/>
              <w:right w:val="single" w:sz="8" w:space="0" w:color="auto"/>
            </w:tcBorders>
            <w:tcMar>
              <w:top w:w="0" w:type="dxa"/>
              <w:left w:w="40" w:type="dxa"/>
              <w:bottom w:w="0" w:type="dxa"/>
              <w:right w:w="40" w:type="dxa"/>
            </w:tcMar>
            <w:hideMark/>
          </w:tcPr>
          <w:p w14:paraId="59731DFF" w14:textId="77777777" w:rsidR="004D32F4" w:rsidRPr="004D32F4" w:rsidRDefault="004D32F4" w:rsidP="004D32F4">
            <w:pPr>
              <w:rPr>
                <w:rFonts w:eastAsia="Arial Unicode MS"/>
                <w:sz w:val="20"/>
                <w:szCs w:val="20"/>
              </w:rPr>
            </w:pPr>
            <w:r w:rsidRPr="004D32F4">
              <w:rPr>
                <w:rFonts w:eastAsia="Arial Unicode MS"/>
                <w:sz w:val="20"/>
                <w:szCs w:val="20"/>
              </w:rPr>
              <w:t>Год</w:t>
            </w:r>
          </w:p>
          <w:p w14:paraId="3052980E" w14:textId="77777777" w:rsidR="004D32F4" w:rsidRPr="004D32F4" w:rsidRDefault="004D32F4" w:rsidP="004D32F4">
            <w:pPr>
              <w:rPr>
                <w:rFonts w:eastAsia="Arial Unicode MS"/>
                <w:sz w:val="20"/>
                <w:szCs w:val="20"/>
              </w:rPr>
            </w:pPr>
            <w:r w:rsidRPr="004D32F4">
              <w:rPr>
                <w:rFonts w:eastAsia="Arial Unicode MS"/>
                <w:sz w:val="20"/>
                <w:szCs w:val="20"/>
              </w:rPr>
              <w:t>проведения</w:t>
            </w:r>
          </w:p>
          <w:p w14:paraId="6BA01172" w14:textId="77777777" w:rsidR="004D32F4" w:rsidRPr="004D32F4" w:rsidRDefault="004D32F4" w:rsidP="004D32F4">
            <w:pPr>
              <w:rPr>
                <w:rFonts w:eastAsia="Arial Unicode MS"/>
                <w:sz w:val="20"/>
                <w:szCs w:val="20"/>
              </w:rPr>
            </w:pPr>
            <w:r w:rsidRPr="004D32F4">
              <w:rPr>
                <w:rFonts w:eastAsia="Arial Unicode MS"/>
                <w:sz w:val="20"/>
                <w:szCs w:val="20"/>
              </w:rPr>
              <w:t>режимно- наладочных работ (РНР)</w:t>
            </w:r>
          </w:p>
        </w:tc>
        <w:tc>
          <w:tcPr>
            <w:tcW w:w="1108" w:type="dxa"/>
            <w:tcBorders>
              <w:top w:val="single" w:sz="8" w:space="0" w:color="auto"/>
              <w:left w:val="nil"/>
              <w:bottom w:val="nil"/>
              <w:right w:val="single" w:sz="8" w:space="0" w:color="auto"/>
            </w:tcBorders>
            <w:tcMar>
              <w:top w:w="0" w:type="dxa"/>
              <w:left w:w="40" w:type="dxa"/>
              <w:bottom w:w="0" w:type="dxa"/>
              <w:right w:w="40" w:type="dxa"/>
            </w:tcMar>
            <w:hideMark/>
          </w:tcPr>
          <w:p w14:paraId="76CA43BD" w14:textId="77777777" w:rsidR="004D32F4" w:rsidRPr="004D32F4" w:rsidRDefault="004D32F4" w:rsidP="004D32F4">
            <w:pPr>
              <w:rPr>
                <w:rFonts w:eastAsia="Arial Unicode MS"/>
                <w:sz w:val="20"/>
                <w:szCs w:val="20"/>
              </w:rPr>
            </w:pPr>
            <w:r w:rsidRPr="004D32F4">
              <w:rPr>
                <w:rFonts w:eastAsia="Arial Unicode MS"/>
                <w:sz w:val="20"/>
                <w:szCs w:val="20"/>
              </w:rPr>
              <w:t>КПД</w:t>
            </w:r>
          </w:p>
          <w:p w14:paraId="48959748" w14:textId="77777777" w:rsidR="004D32F4" w:rsidRPr="004D32F4" w:rsidRDefault="004D32F4" w:rsidP="004D32F4">
            <w:pPr>
              <w:rPr>
                <w:rFonts w:eastAsia="Arial Unicode MS"/>
                <w:sz w:val="20"/>
                <w:szCs w:val="20"/>
              </w:rPr>
            </w:pPr>
            <w:r w:rsidRPr="004D32F4">
              <w:rPr>
                <w:rFonts w:eastAsia="Arial Unicode MS"/>
                <w:sz w:val="20"/>
                <w:szCs w:val="20"/>
              </w:rPr>
              <w:t>котла</w:t>
            </w:r>
          </w:p>
          <w:p w14:paraId="2DD9751B" w14:textId="77777777" w:rsidR="004D32F4" w:rsidRPr="004D32F4" w:rsidRDefault="004D32F4" w:rsidP="004D32F4">
            <w:pPr>
              <w:rPr>
                <w:rFonts w:eastAsia="Arial Unicode MS"/>
                <w:sz w:val="20"/>
                <w:szCs w:val="20"/>
              </w:rPr>
            </w:pPr>
            <w:r w:rsidRPr="004D32F4">
              <w:rPr>
                <w:rFonts w:eastAsia="Arial Unicode MS"/>
                <w:sz w:val="20"/>
                <w:szCs w:val="20"/>
              </w:rPr>
              <w:t>паспортный</w:t>
            </w:r>
          </w:p>
          <w:p w14:paraId="0A6E5F62" w14:textId="77777777" w:rsidR="004D32F4" w:rsidRPr="004D32F4" w:rsidRDefault="004D32F4" w:rsidP="004D32F4">
            <w:pPr>
              <w:rPr>
                <w:rFonts w:eastAsia="Arial Unicode MS"/>
                <w:sz w:val="20"/>
                <w:szCs w:val="20"/>
              </w:rPr>
            </w:pPr>
            <w:r w:rsidRPr="004D32F4">
              <w:rPr>
                <w:rFonts w:eastAsia="Arial Unicode MS"/>
                <w:sz w:val="20"/>
                <w:szCs w:val="20"/>
              </w:rPr>
              <w:t>%</w:t>
            </w:r>
          </w:p>
        </w:tc>
        <w:tc>
          <w:tcPr>
            <w:tcW w:w="1118" w:type="dxa"/>
            <w:tcBorders>
              <w:top w:val="single" w:sz="8" w:space="0" w:color="auto"/>
              <w:left w:val="nil"/>
              <w:bottom w:val="nil"/>
              <w:right w:val="single" w:sz="8" w:space="0" w:color="auto"/>
            </w:tcBorders>
            <w:tcMar>
              <w:top w:w="0" w:type="dxa"/>
              <w:left w:w="40" w:type="dxa"/>
              <w:bottom w:w="0" w:type="dxa"/>
              <w:right w:w="40" w:type="dxa"/>
            </w:tcMar>
            <w:hideMark/>
          </w:tcPr>
          <w:p w14:paraId="474DEC85" w14:textId="77777777" w:rsidR="004D32F4" w:rsidRPr="004D32F4" w:rsidRDefault="004D32F4" w:rsidP="004D32F4">
            <w:pPr>
              <w:rPr>
                <w:rFonts w:eastAsia="Arial Unicode MS"/>
                <w:sz w:val="20"/>
                <w:szCs w:val="20"/>
              </w:rPr>
            </w:pPr>
            <w:r w:rsidRPr="004D32F4">
              <w:rPr>
                <w:rFonts w:eastAsia="Arial Unicode MS"/>
                <w:sz w:val="20"/>
                <w:szCs w:val="20"/>
              </w:rPr>
              <w:t>КПД</w:t>
            </w:r>
          </w:p>
          <w:p w14:paraId="137793D2" w14:textId="77777777" w:rsidR="004D32F4" w:rsidRPr="004D32F4" w:rsidRDefault="004D32F4" w:rsidP="004D32F4">
            <w:pPr>
              <w:rPr>
                <w:rFonts w:eastAsia="Arial Unicode MS"/>
                <w:sz w:val="20"/>
                <w:szCs w:val="20"/>
              </w:rPr>
            </w:pPr>
            <w:r w:rsidRPr="004D32F4">
              <w:rPr>
                <w:rFonts w:eastAsia="Arial Unicode MS"/>
                <w:sz w:val="20"/>
                <w:szCs w:val="20"/>
              </w:rPr>
              <w:t>по</w:t>
            </w:r>
          </w:p>
          <w:p w14:paraId="6D6E892C" w14:textId="77777777" w:rsidR="004D32F4" w:rsidRPr="004D32F4" w:rsidRDefault="004D32F4" w:rsidP="004D32F4">
            <w:pPr>
              <w:rPr>
                <w:rFonts w:eastAsia="Arial Unicode MS"/>
                <w:sz w:val="20"/>
                <w:szCs w:val="20"/>
              </w:rPr>
            </w:pPr>
            <w:r w:rsidRPr="004D32F4">
              <w:rPr>
                <w:rFonts w:eastAsia="Arial Unicode MS"/>
                <w:sz w:val="20"/>
                <w:szCs w:val="20"/>
              </w:rPr>
              <w:t>результатам</w:t>
            </w:r>
          </w:p>
          <w:p w14:paraId="44914B6E" w14:textId="77777777" w:rsidR="004D32F4" w:rsidRPr="004D32F4" w:rsidRDefault="004D32F4" w:rsidP="004D32F4">
            <w:pPr>
              <w:rPr>
                <w:rFonts w:eastAsia="Arial Unicode MS"/>
                <w:sz w:val="20"/>
                <w:szCs w:val="20"/>
              </w:rPr>
            </w:pPr>
            <w:r w:rsidRPr="004D32F4">
              <w:rPr>
                <w:rFonts w:eastAsia="Arial Unicode MS"/>
                <w:sz w:val="20"/>
                <w:szCs w:val="20"/>
              </w:rPr>
              <w:t>РНР%</w:t>
            </w:r>
          </w:p>
        </w:tc>
        <w:tc>
          <w:tcPr>
            <w:tcW w:w="1271" w:type="dxa"/>
            <w:tcBorders>
              <w:top w:val="single" w:sz="8" w:space="0" w:color="auto"/>
              <w:left w:val="nil"/>
              <w:bottom w:val="nil"/>
              <w:right w:val="single" w:sz="8" w:space="0" w:color="auto"/>
            </w:tcBorders>
            <w:tcMar>
              <w:top w:w="0" w:type="dxa"/>
              <w:left w:w="40" w:type="dxa"/>
              <w:bottom w:w="0" w:type="dxa"/>
              <w:right w:w="40" w:type="dxa"/>
            </w:tcMar>
            <w:hideMark/>
          </w:tcPr>
          <w:p w14:paraId="15078AEA" w14:textId="77777777" w:rsidR="004D32F4" w:rsidRPr="004D32F4" w:rsidRDefault="004D32F4" w:rsidP="004D32F4">
            <w:pPr>
              <w:rPr>
                <w:rFonts w:eastAsia="Arial Unicode MS"/>
                <w:sz w:val="20"/>
                <w:szCs w:val="20"/>
              </w:rPr>
            </w:pPr>
            <w:r w:rsidRPr="004D32F4">
              <w:rPr>
                <w:rFonts w:eastAsia="Arial Unicode MS"/>
                <w:sz w:val="20"/>
                <w:szCs w:val="20"/>
              </w:rPr>
              <w:t>Техническое</w:t>
            </w:r>
          </w:p>
          <w:p w14:paraId="5D68DF37" w14:textId="77777777" w:rsidR="004D32F4" w:rsidRPr="004D32F4" w:rsidRDefault="004D32F4" w:rsidP="004D32F4">
            <w:pPr>
              <w:rPr>
                <w:rFonts w:eastAsia="Arial Unicode MS"/>
                <w:sz w:val="20"/>
                <w:szCs w:val="20"/>
              </w:rPr>
            </w:pPr>
            <w:r w:rsidRPr="004D32F4">
              <w:rPr>
                <w:rFonts w:eastAsia="Arial Unicode MS"/>
                <w:sz w:val="20"/>
                <w:szCs w:val="20"/>
              </w:rPr>
              <w:t>состояние</w:t>
            </w:r>
          </w:p>
          <w:p w14:paraId="1B482144" w14:textId="77777777" w:rsidR="004D32F4" w:rsidRPr="004D32F4" w:rsidRDefault="004D32F4" w:rsidP="004D32F4">
            <w:pPr>
              <w:rPr>
                <w:rFonts w:eastAsia="Arial Unicode MS"/>
                <w:sz w:val="20"/>
                <w:szCs w:val="20"/>
              </w:rPr>
            </w:pPr>
            <w:r w:rsidRPr="004D32F4">
              <w:rPr>
                <w:rFonts w:eastAsia="Arial Unicode MS"/>
                <w:sz w:val="20"/>
                <w:szCs w:val="20"/>
              </w:rPr>
              <w:t>котла</w:t>
            </w:r>
          </w:p>
          <w:p w14:paraId="3930F0D7" w14:textId="77777777" w:rsidR="004D32F4" w:rsidRPr="004D32F4" w:rsidRDefault="004D32F4" w:rsidP="004D32F4">
            <w:pPr>
              <w:rPr>
                <w:rFonts w:eastAsia="Arial Unicode MS"/>
                <w:sz w:val="20"/>
                <w:szCs w:val="20"/>
              </w:rPr>
            </w:pPr>
            <w:r w:rsidRPr="004D32F4">
              <w:rPr>
                <w:rFonts w:eastAsia="Arial Unicode MS"/>
                <w:sz w:val="20"/>
                <w:szCs w:val="20"/>
              </w:rPr>
              <w:t>(испр/неиспр)</w:t>
            </w:r>
          </w:p>
        </w:tc>
      </w:tr>
      <w:tr w:rsidR="004D32F4" w:rsidRPr="004D32F4" w14:paraId="5574CF37" w14:textId="77777777" w:rsidTr="004D32F4">
        <w:trPr>
          <w:trHeight w:val="225"/>
        </w:trPr>
        <w:tc>
          <w:tcPr>
            <w:tcW w:w="97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14:paraId="4242C324" w14:textId="77777777" w:rsidR="004D32F4" w:rsidRPr="004D32F4" w:rsidRDefault="004D32F4" w:rsidP="004D32F4">
            <w:pPr>
              <w:rPr>
                <w:rFonts w:eastAsia="Arial Unicode MS"/>
                <w:sz w:val="20"/>
                <w:szCs w:val="20"/>
              </w:rPr>
            </w:pPr>
            <w:r w:rsidRPr="004D32F4">
              <w:rPr>
                <w:rFonts w:eastAsia="Arial Unicode MS"/>
                <w:sz w:val="20"/>
                <w:szCs w:val="20"/>
              </w:rPr>
              <w:t>1</w:t>
            </w:r>
          </w:p>
        </w:tc>
        <w:tc>
          <w:tcPr>
            <w:tcW w:w="1203"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14:paraId="16450BE1" w14:textId="77777777" w:rsidR="004D32F4" w:rsidRPr="004D32F4" w:rsidRDefault="004D32F4" w:rsidP="004D32F4">
            <w:pPr>
              <w:rPr>
                <w:rFonts w:eastAsia="Arial Unicode MS"/>
                <w:sz w:val="20"/>
                <w:szCs w:val="20"/>
              </w:rPr>
            </w:pPr>
            <w:r w:rsidRPr="004D32F4">
              <w:rPr>
                <w:rFonts w:eastAsia="Arial Unicode MS"/>
                <w:sz w:val="20"/>
                <w:szCs w:val="20"/>
              </w:rPr>
              <w:t>2</w:t>
            </w:r>
          </w:p>
        </w:tc>
        <w:tc>
          <w:tcPr>
            <w:tcW w:w="987"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14:paraId="71E57B5F" w14:textId="77777777" w:rsidR="004D32F4" w:rsidRPr="004D32F4" w:rsidRDefault="004D32F4" w:rsidP="004D32F4">
            <w:pPr>
              <w:rPr>
                <w:rFonts w:eastAsia="Arial Unicode MS"/>
                <w:sz w:val="20"/>
                <w:szCs w:val="20"/>
              </w:rPr>
            </w:pPr>
            <w:r w:rsidRPr="004D32F4">
              <w:rPr>
                <w:rFonts w:eastAsia="Arial Unicode MS"/>
                <w:sz w:val="20"/>
                <w:szCs w:val="20"/>
              </w:rPr>
              <w:t>3</w:t>
            </w:r>
          </w:p>
        </w:tc>
        <w:tc>
          <w:tcPr>
            <w:tcW w:w="951"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14:paraId="0BBAD40A" w14:textId="77777777" w:rsidR="004D32F4" w:rsidRPr="004D32F4" w:rsidRDefault="004D32F4" w:rsidP="004D32F4">
            <w:pPr>
              <w:rPr>
                <w:rFonts w:eastAsia="Arial Unicode MS"/>
                <w:sz w:val="20"/>
                <w:szCs w:val="20"/>
              </w:rPr>
            </w:pPr>
            <w:r w:rsidRPr="004D32F4">
              <w:rPr>
                <w:rFonts w:eastAsia="Arial Unicode MS"/>
                <w:sz w:val="20"/>
                <w:szCs w:val="20"/>
              </w:rPr>
              <w:t>4</w:t>
            </w:r>
          </w:p>
        </w:tc>
        <w:tc>
          <w:tcPr>
            <w:tcW w:w="1121"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14:paraId="19654619" w14:textId="77777777" w:rsidR="004D32F4" w:rsidRPr="004D32F4" w:rsidRDefault="004D32F4" w:rsidP="004D32F4">
            <w:pPr>
              <w:rPr>
                <w:rFonts w:eastAsia="Arial Unicode MS"/>
                <w:sz w:val="20"/>
                <w:szCs w:val="20"/>
              </w:rPr>
            </w:pPr>
            <w:r w:rsidRPr="004D32F4">
              <w:rPr>
                <w:rFonts w:eastAsia="Arial Unicode MS"/>
                <w:sz w:val="20"/>
                <w:szCs w:val="20"/>
              </w:rPr>
              <w:t>5</w:t>
            </w:r>
          </w:p>
        </w:tc>
        <w:tc>
          <w:tcPr>
            <w:tcW w:w="1109"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14:paraId="5D3EE4FA" w14:textId="77777777" w:rsidR="004D32F4" w:rsidRPr="004D32F4" w:rsidRDefault="004D32F4" w:rsidP="004D32F4">
            <w:pPr>
              <w:rPr>
                <w:rFonts w:eastAsia="Arial Unicode MS"/>
                <w:sz w:val="20"/>
                <w:szCs w:val="20"/>
              </w:rPr>
            </w:pPr>
            <w:r w:rsidRPr="004D32F4">
              <w:rPr>
                <w:rFonts w:eastAsia="Arial Unicode MS"/>
                <w:sz w:val="20"/>
                <w:szCs w:val="20"/>
              </w:rPr>
              <w:t>6</w:t>
            </w:r>
          </w:p>
        </w:tc>
        <w:tc>
          <w:tcPr>
            <w:tcW w:w="1108"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14:paraId="50E337FD" w14:textId="77777777" w:rsidR="004D32F4" w:rsidRPr="004D32F4" w:rsidRDefault="004D32F4" w:rsidP="004D32F4">
            <w:pPr>
              <w:rPr>
                <w:rFonts w:eastAsia="Arial Unicode MS"/>
                <w:sz w:val="20"/>
                <w:szCs w:val="20"/>
              </w:rPr>
            </w:pPr>
            <w:r w:rsidRPr="004D32F4">
              <w:rPr>
                <w:rFonts w:eastAsia="Arial Unicode MS"/>
                <w:sz w:val="20"/>
                <w:szCs w:val="20"/>
              </w:rPr>
              <w:t>7</w:t>
            </w:r>
          </w:p>
        </w:tc>
        <w:tc>
          <w:tcPr>
            <w:tcW w:w="1118"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14:paraId="37E7D7B3" w14:textId="77777777" w:rsidR="004D32F4" w:rsidRPr="004D32F4" w:rsidRDefault="004D32F4" w:rsidP="004D32F4">
            <w:pPr>
              <w:rPr>
                <w:rFonts w:eastAsia="Arial Unicode MS"/>
                <w:sz w:val="20"/>
                <w:szCs w:val="20"/>
              </w:rPr>
            </w:pPr>
            <w:r w:rsidRPr="004D32F4">
              <w:rPr>
                <w:rFonts w:eastAsia="Arial Unicode MS"/>
                <w:sz w:val="20"/>
                <w:szCs w:val="20"/>
              </w:rPr>
              <w:t>8</w:t>
            </w:r>
          </w:p>
        </w:tc>
        <w:tc>
          <w:tcPr>
            <w:tcW w:w="1271"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14:paraId="544AD25B" w14:textId="77777777" w:rsidR="004D32F4" w:rsidRPr="004D32F4" w:rsidRDefault="004D32F4" w:rsidP="004D32F4">
            <w:pPr>
              <w:rPr>
                <w:rFonts w:eastAsia="Arial Unicode MS"/>
                <w:sz w:val="20"/>
                <w:szCs w:val="20"/>
              </w:rPr>
            </w:pPr>
            <w:r w:rsidRPr="004D32F4">
              <w:rPr>
                <w:rFonts w:eastAsia="Arial Unicode MS"/>
                <w:sz w:val="20"/>
                <w:szCs w:val="20"/>
              </w:rPr>
              <w:t>9</w:t>
            </w:r>
          </w:p>
        </w:tc>
      </w:tr>
      <w:tr w:rsidR="004D32F4" w:rsidRPr="004D32F4" w14:paraId="17DF5775" w14:textId="77777777" w:rsidTr="004D32F4">
        <w:trPr>
          <w:trHeight w:val="210"/>
        </w:trPr>
        <w:tc>
          <w:tcPr>
            <w:tcW w:w="97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14:paraId="7D3E48DE" w14:textId="77777777" w:rsidR="004D32F4" w:rsidRPr="004D32F4" w:rsidRDefault="004D32F4" w:rsidP="004D32F4">
            <w:pPr>
              <w:rPr>
                <w:rFonts w:eastAsia="Arial Unicode MS"/>
                <w:sz w:val="20"/>
                <w:szCs w:val="20"/>
              </w:rPr>
            </w:pPr>
            <w:r w:rsidRPr="004D32F4">
              <w:rPr>
                <w:rFonts w:eastAsia="Arial Unicode MS"/>
                <w:sz w:val="20"/>
                <w:szCs w:val="20"/>
              </w:rPr>
              <w:t>«Rossen»</w:t>
            </w:r>
          </w:p>
          <w:p w14:paraId="597E6F52" w14:textId="77777777" w:rsidR="004D32F4" w:rsidRPr="004D32F4" w:rsidRDefault="004D32F4" w:rsidP="004D32F4">
            <w:pPr>
              <w:rPr>
                <w:rFonts w:eastAsia="Arial Unicode MS"/>
                <w:sz w:val="20"/>
                <w:szCs w:val="20"/>
              </w:rPr>
            </w:pPr>
            <w:r w:rsidRPr="004D32F4">
              <w:rPr>
                <w:rFonts w:eastAsia="Arial Unicode MS"/>
                <w:sz w:val="20"/>
                <w:szCs w:val="20"/>
              </w:rPr>
              <w:t>RS-</w:t>
            </w:r>
            <w:r w:rsidRPr="004D32F4">
              <w:rPr>
                <w:rFonts w:eastAsia="Arial Unicode MS"/>
                <w:sz w:val="20"/>
                <w:szCs w:val="20"/>
                <w:lang w:val="en-US"/>
              </w:rPr>
              <w:t>A</w:t>
            </w:r>
            <w:r w:rsidRPr="004D32F4">
              <w:rPr>
                <w:rFonts w:eastAsia="Arial Unicode MS"/>
                <w:sz w:val="20"/>
                <w:szCs w:val="20"/>
              </w:rPr>
              <w:t xml:space="preserve">      250  </w:t>
            </w:r>
          </w:p>
          <w:p w14:paraId="62819499" w14:textId="77777777" w:rsidR="004D32F4" w:rsidRPr="004D32F4" w:rsidRDefault="004D32F4" w:rsidP="004D32F4">
            <w:pPr>
              <w:rPr>
                <w:rFonts w:eastAsia="Arial Unicode MS"/>
                <w:sz w:val="20"/>
                <w:szCs w:val="20"/>
              </w:rPr>
            </w:pPr>
            <w:r w:rsidRPr="004D32F4">
              <w:rPr>
                <w:rFonts w:eastAsia="Arial Unicode MS"/>
                <w:sz w:val="20"/>
                <w:szCs w:val="20"/>
              </w:rPr>
              <w:t> </w:t>
            </w:r>
          </w:p>
        </w:tc>
        <w:tc>
          <w:tcPr>
            <w:tcW w:w="1203" w:type="dxa"/>
            <w:tcBorders>
              <w:top w:val="nil"/>
              <w:left w:val="nil"/>
              <w:bottom w:val="single" w:sz="8" w:space="0" w:color="auto"/>
              <w:right w:val="single" w:sz="8" w:space="0" w:color="auto"/>
            </w:tcBorders>
            <w:tcMar>
              <w:top w:w="0" w:type="dxa"/>
              <w:left w:w="40" w:type="dxa"/>
              <w:bottom w:w="0" w:type="dxa"/>
              <w:right w:w="40" w:type="dxa"/>
            </w:tcMar>
            <w:hideMark/>
          </w:tcPr>
          <w:p w14:paraId="202E9C6F" w14:textId="77777777" w:rsidR="004D32F4" w:rsidRPr="004D32F4" w:rsidRDefault="004D32F4" w:rsidP="004D32F4">
            <w:pPr>
              <w:rPr>
                <w:rFonts w:eastAsia="Arial Unicode MS"/>
                <w:sz w:val="20"/>
                <w:szCs w:val="20"/>
              </w:rPr>
            </w:pPr>
            <w:r w:rsidRPr="004D32F4">
              <w:rPr>
                <w:rFonts w:eastAsia="Arial Unicode MS"/>
                <w:sz w:val="20"/>
                <w:szCs w:val="20"/>
              </w:rPr>
              <w:t>водогрейный</w:t>
            </w:r>
          </w:p>
        </w:tc>
        <w:tc>
          <w:tcPr>
            <w:tcW w:w="987" w:type="dxa"/>
            <w:tcBorders>
              <w:top w:val="nil"/>
              <w:left w:val="nil"/>
              <w:bottom w:val="single" w:sz="8" w:space="0" w:color="auto"/>
              <w:right w:val="single" w:sz="8" w:space="0" w:color="auto"/>
            </w:tcBorders>
            <w:tcMar>
              <w:top w:w="0" w:type="dxa"/>
              <w:left w:w="40" w:type="dxa"/>
              <w:bottom w:w="0" w:type="dxa"/>
              <w:right w:w="40" w:type="dxa"/>
            </w:tcMar>
            <w:hideMark/>
          </w:tcPr>
          <w:p w14:paraId="3734028D" w14:textId="77777777" w:rsidR="004D32F4" w:rsidRPr="004D32F4" w:rsidRDefault="004D32F4" w:rsidP="004D32F4">
            <w:pPr>
              <w:rPr>
                <w:rFonts w:eastAsia="Arial Unicode MS"/>
                <w:sz w:val="20"/>
                <w:szCs w:val="20"/>
              </w:rPr>
            </w:pPr>
            <w:r w:rsidRPr="004D32F4">
              <w:rPr>
                <w:rFonts w:eastAsia="Arial Unicode MS"/>
                <w:sz w:val="20"/>
                <w:szCs w:val="20"/>
                <w:lang w:val="en-US"/>
              </w:rPr>
              <w:t>0.</w:t>
            </w:r>
            <w:r w:rsidRPr="004D32F4">
              <w:rPr>
                <w:rFonts w:eastAsia="Arial Unicode MS"/>
                <w:sz w:val="20"/>
                <w:szCs w:val="20"/>
              </w:rPr>
              <w:t>21</w:t>
            </w:r>
          </w:p>
        </w:tc>
        <w:tc>
          <w:tcPr>
            <w:tcW w:w="951" w:type="dxa"/>
            <w:tcBorders>
              <w:top w:val="nil"/>
              <w:left w:val="nil"/>
              <w:bottom w:val="single" w:sz="8" w:space="0" w:color="auto"/>
              <w:right w:val="single" w:sz="8" w:space="0" w:color="auto"/>
            </w:tcBorders>
            <w:tcMar>
              <w:top w:w="0" w:type="dxa"/>
              <w:left w:w="40" w:type="dxa"/>
              <w:bottom w:w="0" w:type="dxa"/>
              <w:right w:w="40" w:type="dxa"/>
            </w:tcMar>
            <w:hideMark/>
          </w:tcPr>
          <w:p w14:paraId="6152A5D9" w14:textId="77777777" w:rsidR="004D32F4" w:rsidRPr="004D32F4" w:rsidRDefault="004D32F4" w:rsidP="004D32F4">
            <w:pPr>
              <w:rPr>
                <w:rFonts w:eastAsia="Arial Unicode MS"/>
                <w:sz w:val="20"/>
                <w:szCs w:val="20"/>
              </w:rPr>
            </w:pPr>
            <w:r w:rsidRPr="004D32F4">
              <w:rPr>
                <w:rFonts w:eastAsia="Arial Unicode MS"/>
                <w:sz w:val="20"/>
                <w:szCs w:val="20"/>
              </w:rPr>
              <w:t>2024</w:t>
            </w:r>
          </w:p>
        </w:tc>
        <w:tc>
          <w:tcPr>
            <w:tcW w:w="1121" w:type="dxa"/>
            <w:tcBorders>
              <w:top w:val="nil"/>
              <w:left w:val="nil"/>
              <w:bottom w:val="single" w:sz="8" w:space="0" w:color="auto"/>
              <w:right w:val="single" w:sz="8" w:space="0" w:color="auto"/>
            </w:tcBorders>
            <w:tcMar>
              <w:top w:w="0" w:type="dxa"/>
              <w:left w:w="40" w:type="dxa"/>
              <w:bottom w:w="0" w:type="dxa"/>
              <w:right w:w="40" w:type="dxa"/>
            </w:tcMar>
            <w:hideMark/>
          </w:tcPr>
          <w:p w14:paraId="3AB172BD" w14:textId="77777777" w:rsidR="004D32F4" w:rsidRPr="004D32F4" w:rsidRDefault="004D32F4" w:rsidP="004D32F4">
            <w:pPr>
              <w:rPr>
                <w:rFonts w:eastAsia="Arial Unicode MS"/>
                <w:sz w:val="20"/>
                <w:szCs w:val="20"/>
              </w:rPr>
            </w:pPr>
            <w:r w:rsidRPr="004D32F4">
              <w:rPr>
                <w:rFonts w:eastAsia="Arial Unicode MS"/>
                <w:sz w:val="20"/>
                <w:szCs w:val="20"/>
              </w:rPr>
              <w:t> </w:t>
            </w:r>
          </w:p>
        </w:tc>
        <w:tc>
          <w:tcPr>
            <w:tcW w:w="1109" w:type="dxa"/>
            <w:tcBorders>
              <w:top w:val="nil"/>
              <w:left w:val="nil"/>
              <w:bottom w:val="single" w:sz="8" w:space="0" w:color="auto"/>
              <w:right w:val="single" w:sz="8" w:space="0" w:color="auto"/>
            </w:tcBorders>
            <w:tcMar>
              <w:top w:w="0" w:type="dxa"/>
              <w:left w:w="40" w:type="dxa"/>
              <w:bottom w:w="0" w:type="dxa"/>
              <w:right w:w="40" w:type="dxa"/>
            </w:tcMar>
            <w:hideMark/>
          </w:tcPr>
          <w:p w14:paraId="448B8EA2" w14:textId="77777777" w:rsidR="004D32F4" w:rsidRPr="004D32F4" w:rsidRDefault="004D32F4" w:rsidP="004D32F4">
            <w:pPr>
              <w:rPr>
                <w:rFonts w:eastAsia="Arial Unicode MS"/>
                <w:sz w:val="20"/>
                <w:szCs w:val="20"/>
              </w:rPr>
            </w:pPr>
            <w:r w:rsidRPr="004D32F4">
              <w:rPr>
                <w:rFonts w:eastAsia="Arial Unicode MS"/>
                <w:sz w:val="20"/>
                <w:szCs w:val="20"/>
              </w:rPr>
              <w:t>2024</w:t>
            </w:r>
          </w:p>
        </w:tc>
        <w:tc>
          <w:tcPr>
            <w:tcW w:w="1108" w:type="dxa"/>
            <w:tcBorders>
              <w:top w:val="nil"/>
              <w:left w:val="nil"/>
              <w:bottom w:val="single" w:sz="8" w:space="0" w:color="auto"/>
              <w:right w:val="single" w:sz="8" w:space="0" w:color="auto"/>
            </w:tcBorders>
            <w:tcMar>
              <w:top w:w="0" w:type="dxa"/>
              <w:left w:w="40" w:type="dxa"/>
              <w:bottom w:w="0" w:type="dxa"/>
              <w:right w:w="40" w:type="dxa"/>
            </w:tcMar>
            <w:hideMark/>
          </w:tcPr>
          <w:p w14:paraId="38EBABC0" w14:textId="77777777" w:rsidR="004D32F4" w:rsidRPr="004D32F4" w:rsidRDefault="004D32F4" w:rsidP="004D32F4">
            <w:pPr>
              <w:rPr>
                <w:rFonts w:eastAsia="Arial Unicode MS"/>
                <w:sz w:val="20"/>
                <w:szCs w:val="20"/>
              </w:rPr>
            </w:pPr>
            <w:r w:rsidRPr="004D32F4">
              <w:rPr>
                <w:rFonts w:eastAsia="Arial Unicode MS"/>
                <w:sz w:val="20"/>
                <w:szCs w:val="20"/>
              </w:rPr>
              <w:t> </w:t>
            </w:r>
          </w:p>
        </w:tc>
        <w:tc>
          <w:tcPr>
            <w:tcW w:w="1118" w:type="dxa"/>
            <w:tcBorders>
              <w:top w:val="nil"/>
              <w:left w:val="nil"/>
              <w:bottom w:val="single" w:sz="8" w:space="0" w:color="auto"/>
              <w:right w:val="single" w:sz="8" w:space="0" w:color="auto"/>
            </w:tcBorders>
            <w:tcMar>
              <w:top w:w="0" w:type="dxa"/>
              <w:left w:w="40" w:type="dxa"/>
              <w:bottom w:w="0" w:type="dxa"/>
              <w:right w:w="40" w:type="dxa"/>
            </w:tcMar>
            <w:hideMark/>
          </w:tcPr>
          <w:p w14:paraId="4428C8DB" w14:textId="77777777" w:rsidR="004D32F4" w:rsidRPr="004D32F4" w:rsidRDefault="004D32F4" w:rsidP="004D32F4">
            <w:pPr>
              <w:rPr>
                <w:rFonts w:eastAsia="Arial Unicode MS"/>
                <w:sz w:val="20"/>
                <w:szCs w:val="20"/>
              </w:rPr>
            </w:pPr>
            <w:r w:rsidRPr="004D32F4">
              <w:rPr>
                <w:rFonts w:eastAsia="Arial Unicode MS"/>
                <w:sz w:val="20"/>
                <w:szCs w:val="20"/>
              </w:rPr>
              <w:t>92</w:t>
            </w:r>
          </w:p>
        </w:tc>
        <w:tc>
          <w:tcPr>
            <w:tcW w:w="1271" w:type="dxa"/>
            <w:tcBorders>
              <w:top w:val="nil"/>
              <w:left w:val="nil"/>
              <w:bottom w:val="single" w:sz="8" w:space="0" w:color="auto"/>
              <w:right w:val="single" w:sz="8" w:space="0" w:color="auto"/>
            </w:tcBorders>
            <w:tcMar>
              <w:top w:w="0" w:type="dxa"/>
              <w:left w:w="40" w:type="dxa"/>
              <w:bottom w:w="0" w:type="dxa"/>
              <w:right w:w="40" w:type="dxa"/>
            </w:tcMar>
            <w:hideMark/>
          </w:tcPr>
          <w:p w14:paraId="6BAE46CF" w14:textId="77777777" w:rsidR="004D32F4" w:rsidRPr="004D32F4" w:rsidRDefault="004D32F4" w:rsidP="004D32F4">
            <w:pPr>
              <w:rPr>
                <w:rFonts w:eastAsia="Arial Unicode MS"/>
                <w:sz w:val="20"/>
                <w:szCs w:val="20"/>
              </w:rPr>
            </w:pPr>
            <w:r w:rsidRPr="004D32F4">
              <w:rPr>
                <w:rFonts w:eastAsia="Arial Unicode MS"/>
                <w:sz w:val="20"/>
                <w:szCs w:val="20"/>
              </w:rPr>
              <w:t>исправен</w:t>
            </w:r>
          </w:p>
        </w:tc>
      </w:tr>
      <w:tr w:rsidR="004D32F4" w:rsidRPr="004D32F4" w14:paraId="0A1AAFBA" w14:textId="77777777" w:rsidTr="004D32F4">
        <w:trPr>
          <w:trHeight w:val="240"/>
        </w:trPr>
        <w:tc>
          <w:tcPr>
            <w:tcW w:w="97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14:paraId="6E2AD87A" w14:textId="77777777" w:rsidR="004D32F4" w:rsidRPr="004D32F4" w:rsidRDefault="004D32F4" w:rsidP="004D32F4">
            <w:pPr>
              <w:rPr>
                <w:rFonts w:eastAsia="Arial Unicode MS"/>
                <w:sz w:val="20"/>
                <w:szCs w:val="20"/>
              </w:rPr>
            </w:pPr>
            <w:r w:rsidRPr="004D32F4">
              <w:rPr>
                <w:rFonts w:eastAsia="Arial Unicode MS"/>
                <w:sz w:val="20"/>
                <w:szCs w:val="20"/>
              </w:rPr>
              <w:t>«Rossen»</w:t>
            </w:r>
          </w:p>
          <w:p w14:paraId="7CBFAA44" w14:textId="77777777" w:rsidR="004D32F4" w:rsidRPr="004D32F4" w:rsidRDefault="004D32F4" w:rsidP="004D32F4">
            <w:pPr>
              <w:rPr>
                <w:rFonts w:eastAsia="Arial Unicode MS"/>
                <w:sz w:val="20"/>
                <w:szCs w:val="20"/>
              </w:rPr>
            </w:pPr>
            <w:r w:rsidRPr="004D32F4">
              <w:rPr>
                <w:rFonts w:eastAsia="Arial Unicode MS"/>
                <w:sz w:val="20"/>
                <w:szCs w:val="20"/>
              </w:rPr>
              <w:t>RS-</w:t>
            </w:r>
            <w:r w:rsidRPr="004D32F4">
              <w:rPr>
                <w:rFonts w:eastAsia="Arial Unicode MS"/>
                <w:sz w:val="20"/>
                <w:szCs w:val="20"/>
                <w:lang w:val="en-US"/>
              </w:rPr>
              <w:t>A</w:t>
            </w:r>
            <w:r w:rsidRPr="004D32F4">
              <w:rPr>
                <w:rFonts w:eastAsia="Arial Unicode MS"/>
                <w:sz w:val="20"/>
                <w:szCs w:val="20"/>
              </w:rPr>
              <w:t xml:space="preserve">      250  </w:t>
            </w:r>
          </w:p>
          <w:p w14:paraId="5FF3ECE9" w14:textId="77777777" w:rsidR="004D32F4" w:rsidRPr="004D32F4" w:rsidRDefault="004D32F4" w:rsidP="004D32F4">
            <w:pPr>
              <w:rPr>
                <w:rFonts w:eastAsia="Arial Unicode MS"/>
                <w:sz w:val="20"/>
                <w:szCs w:val="20"/>
              </w:rPr>
            </w:pPr>
            <w:r w:rsidRPr="004D32F4">
              <w:rPr>
                <w:rFonts w:eastAsia="Arial Unicode MS"/>
                <w:sz w:val="20"/>
                <w:szCs w:val="20"/>
              </w:rPr>
              <w:t> </w:t>
            </w:r>
          </w:p>
        </w:tc>
        <w:tc>
          <w:tcPr>
            <w:tcW w:w="1203" w:type="dxa"/>
            <w:tcBorders>
              <w:top w:val="nil"/>
              <w:left w:val="nil"/>
              <w:bottom w:val="single" w:sz="8" w:space="0" w:color="auto"/>
              <w:right w:val="single" w:sz="8" w:space="0" w:color="auto"/>
            </w:tcBorders>
            <w:tcMar>
              <w:top w:w="0" w:type="dxa"/>
              <w:left w:w="40" w:type="dxa"/>
              <w:bottom w:w="0" w:type="dxa"/>
              <w:right w:w="40" w:type="dxa"/>
            </w:tcMar>
            <w:hideMark/>
          </w:tcPr>
          <w:p w14:paraId="2BD48A60" w14:textId="77777777" w:rsidR="004D32F4" w:rsidRPr="004D32F4" w:rsidRDefault="004D32F4" w:rsidP="004D32F4">
            <w:pPr>
              <w:rPr>
                <w:rFonts w:eastAsia="Arial Unicode MS"/>
                <w:sz w:val="20"/>
                <w:szCs w:val="20"/>
              </w:rPr>
            </w:pPr>
            <w:r w:rsidRPr="004D32F4">
              <w:rPr>
                <w:rFonts w:eastAsia="Arial Unicode MS"/>
                <w:sz w:val="20"/>
                <w:szCs w:val="20"/>
              </w:rPr>
              <w:t>водогрейный</w:t>
            </w:r>
          </w:p>
        </w:tc>
        <w:tc>
          <w:tcPr>
            <w:tcW w:w="987" w:type="dxa"/>
            <w:tcBorders>
              <w:top w:val="nil"/>
              <w:left w:val="nil"/>
              <w:bottom w:val="single" w:sz="8" w:space="0" w:color="auto"/>
              <w:right w:val="single" w:sz="8" w:space="0" w:color="auto"/>
            </w:tcBorders>
            <w:tcMar>
              <w:top w:w="0" w:type="dxa"/>
              <w:left w:w="40" w:type="dxa"/>
              <w:bottom w:w="0" w:type="dxa"/>
              <w:right w:w="40" w:type="dxa"/>
            </w:tcMar>
            <w:hideMark/>
          </w:tcPr>
          <w:p w14:paraId="13CD55A7" w14:textId="77777777" w:rsidR="004D32F4" w:rsidRPr="004D32F4" w:rsidRDefault="004D32F4" w:rsidP="004D32F4">
            <w:pPr>
              <w:rPr>
                <w:rFonts w:eastAsia="Arial Unicode MS"/>
                <w:sz w:val="20"/>
                <w:szCs w:val="20"/>
              </w:rPr>
            </w:pPr>
            <w:r w:rsidRPr="004D32F4">
              <w:rPr>
                <w:rFonts w:eastAsia="Arial Unicode MS"/>
                <w:sz w:val="20"/>
                <w:szCs w:val="20"/>
                <w:lang w:val="en-US"/>
              </w:rPr>
              <w:t>0.</w:t>
            </w:r>
            <w:r w:rsidRPr="004D32F4">
              <w:rPr>
                <w:rFonts w:eastAsia="Arial Unicode MS"/>
                <w:sz w:val="20"/>
                <w:szCs w:val="20"/>
              </w:rPr>
              <w:t>21</w:t>
            </w:r>
          </w:p>
        </w:tc>
        <w:tc>
          <w:tcPr>
            <w:tcW w:w="951" w:type="dxa"/>
            <w:tcBorders>
              <w:top w:val="nil"/>
              <w:left w:val="nil"/>
              <w:bottom w:val="single" w:sz="8" w:space="0" w:color="auto"/>
              <w:right w:val="single" w:sz="8" w:space="0" w:color="auto"/>
            </w:tcBorders>
            <w:tcMar>
              <w:top w:w="0" w:type="dxa"/>
              <w:left w:w="40" w:type="dxa"/>
              <w:bottom w:w="0" w:type="dxa"/>
              <w:right w:w="40" w:type="dxa"/>
            </w:tcMar>
            <w:hideMark/>
          </w:tcPr>
          <w:p w14:paraId="475B93CD" w14:textId="77777777" w:rsidR="004D32F4" w:rsidRPr="004D32F4" w:rsidRDefault="004D32F4" w:rsidP="004D32F4">
            <w:pPr>
              <w:rPr>
                <w:rFonts w:eastAsia="Arial Unicode MS"/>
                <w:sz w:val="20"/>
                <w:szCs w:val="20"/>
              </w:rPr>
            </w:pPr>
            <w:r w:rsidRPr="004D32F4">
              <w:rPr>
                <w:rFonts w:eastAsia="Arial Unicode MS"/>
                <w:sz w:val="20"/>
                <w:szCs w:val="20"/>
              </w:rPr>
              <w:t>2024</w:t>
            </w:r>
          </w:p>
        </w:tc>
        <w:tc>
          <w:tcPr>
            <w:tcW w:w="1121" w:type="dxa"/>
            <w:tcBorders>
              <w:top w:val="nil"/>
              <w:left w:val="nil"/>
              <w:bottom w:val="single" w:sz="8" w:space="0" w:color="auto"/>
              <w:right w:val="single" w:sz="8" w:space="0" w:color="auto"/>
            </w:tcBorders>
            <w:tcMar>
              <w:top w:w="0" w:type="dxa"/>
              <w:left w:w="40" w:type="dxa"/>
              <w:bottom w:w="0" w:type="dxa"/>
              <w:right w:w="40" w:type="dxa"/>
            </w:tcMar>
            <w:hideMark/>
          </w:tcPr>
          <w:p w14:paraId="1F41F8CA" w14:textId="77777777" w:rsidR="004D32F4" w:rsidRPr="004D32F4" w:rsidRDefault="004D32F4" w:rsidP="004D32F4">
            <w:pPr>
              <w:rPr>
                <w:rFonts w:eastAsia="Arial Unicode MS"/>
                <w:sz w:val="20"/>
                <w:szCs w:val="20"/>
              </w:rPr>
            </w:pPr>
            <w:r w:rsidRPr="004D32F4">
              <w:rPr>
                <w:rFonts w:eastAsia="Arial Unicode MS"/>
                <w:sz w:val="20"/>
                <w:szCs w:val="20"/>
              </w:rPr>
              <w:t> </w:t>
            </w:r>
          </w:p>
        </w:tc>
        <w:tc>
          <w:tcPr>
            <w:tcW w:w="1109" w:type="dxa"/>
            <w:tcBorders>
              <w:top w:val="nil"/>
              <w:left w:val="nil"/>
              <w:bottom w:val="single" w:sz="8" w:space="0" w:color="auto"/>
              <w:right w:val="single" w:sz="8" w:space="0" w:color="auto"/>
            </w:tcBorders>
            <w:tcMar>
              <w:top w:w="0" w:type="dxa"/>
              <w:left w:w="40" w:type="dxa"/>
              <w:bottom w:w="0" w:type="dxa"/>
              <w:right w:w="40" w:type="dxa"/>
            </w:tcMar>
            <w:hideMark/>
          </w:tcPr>
          <w:p w14:paraId="40F224A4" w14:textId="77777777" w:rsidR="004D32F4" w:rsidRPr="004D32F4" w:rsidRDefault="004D32F4" w:rsidP="004D32F4">
            <w:pPr>
              <w:rPr>
                <w:rFonts w:eastAsia="Arial Unicode MS"/>
                <w:sz w:val="20"/>
                <w:szCs w:val="20"/>
              </w:rPr>
            </w:pPr>
            <w:r w:rsidRPr="004D32F4">
              <w:rPr>
                <w:rFonts w:eastAsia="Arial Unicode MS"/>
                <w:sz w:val="20"/>
                <w:szCs w:val="20"/>
              </w:rPr>
              <w:t>2024</w:t>
            </w:r>
          </w:p>
        </w:tc>
        <w:tc>
          <w:tcPr>
            <w:tcW w:w="1108" w:type="dxa"/>
            <w:tcBorders>
              <w:top w:val="nil"/>
              <w:left w:val="nil"/>
              <w:bottom w:val="single" w:sz="8" w:space="0" w:color="auto"/>
              <w:right w:val="single" w:sz="8" w:space="0" w:color="auto"/>
            </w:tcBorders>
            <w:tcMar>
              <w:top w:w="0" w:type="dxa"/>
              <w:left w:w="40" w:type="dxa"/>
              <w:bottom w:w="0" w:type="dxa"/>
              <w:right w:w="40" w:type="dxa"/>
            </w:tcMar>
            <w:hideMark/>
          </w:tcPr>
          <w:p w14:paraId="24747774" w14:textId="77777777" w:rsidR="004D32F4" w:rsidRPr="004D32F4" w:rsidRDefault="004D32F4" w:rsidP="004D32F4">
            <w:pPr>
              <w:rPr>
                <w:rFonts w:eastAsia="Arial Unicode MS"/>
                <w:sz w:val="20"/>
                <w:szCs w:val="20"/>
              </w:rPr>
            </w:pPr>
            <w:r w:rsidRPr="004D32F4">
              <w:rPr>
                <w:rFonts w:eastAsia="Arial Unicode MS"/>
                <w:sz w:val="20"/>
                <w:szCs w:val="20"/>
              </w:rPr>
              <w:t> </w:t>
            </w:r>
          </w:p>
        </w:tc>
        <w:tc>
          <w:tcPr>
            <w:tcW w:w="1118" w:type="dxa"/>
            <w:tcBorders>
              <w:top w:val="nil"/>
              <w:left w:val="nil"/>
              <w:bottom w:val="single" w:sz="8" w:space="0" w:color="auto"/>
              <w:right w:val="single" w:sz="8" w:space="0" w:color="auto"/>
            </w:tcBorders>
            <w:tcMar>
              <w:top w:w="0" w:type="dxa"/>
              <w:left w:w="40" w:type="dxa"/>
              <w:bottom w:w="0" w:type="dxa"/>
              <w:right w:w="40" w:type="dxa"/>
            </w:tcMar>
            <w:hideMark/>
          </w:tcPr>
          <w:p w14:paraId="231768BF" w14:textId="77777777" w:rsidR="004D32F4" w:rsidRPr="004D32F4" w:rsidRDefault="004D32F4" w:rsidP="004D32F4">
            <w:pPr>
              <w:rPr>
                <w:rFonts w:eastAsia="Arial Unicode MS"/>
                <w:sz w:val="20"/>
                <w:szCs w:val="20"/>
              </w:rPr>
            </w:pPr>
            <w:r w:rsidRPr="004D32F4">
              <w:rPr>
                <w:rFonts w:eastAsia="Arial Unicode MS"/>
                <w:sz w:val="20"/>
                <w:szCs w:val="20"/>
              </w:rPr>
              <w:t>92</w:t>
            </w:r>
          </w:p>
        </w:tc>
        <w:tc>
          <w:tcPr>
            <w:tcW w:w="1271" w:type="dxa"/>
            <w:tcBorders>
              <w:top w:val="nil"/>
              <w:left w:val="nil"/>
              <w:bottom w:val="single" w:sz="8" w:space="0" w:color="auto"/>
              <w:right w:val="single" w:sz="8" w:space="0" w:color="auto"/>
            </w:tcBorders>
            <w:tcMar>
              <w:top w:w="0" w:type="dxa"/>
              <w:left w:w="40" w:type="dxa"/>
              <w:bottom w:w="0" w:type="dxa"/>
              <w:right w:w="40" w:type="dxa"/>
            </w:tcMar>
            <w:hideMark/>
          </w:tcPr>
          <w:p w14:paraId="541A256D" w14:textId="77777777" w:rsidR="004D32F4" w:rsidRPr="004D32F4" w:rsidRDefault="004D32F4" w:rsidP="004D32F4">
            <w:pPr>
              <w:rPr>
                <w:rFonts w:eastAsia="Arial Unicode MS"/>
                <w:sz w:val="20"/>
                <w:szCs w:val="20"/>
              </w:rPr>
            </w:pPr>
            <w:r w:rsidRPr="004D32F4">
              <w:rPr>
                <w:rFonts w:eastAsia="Arial Unicode MS"/>
                <w:sz w:val="20"/>
                <w:szCs w:val="20"/>
              </w:rPr>
              <w:t>исправен</w:t>
            </w:r>
          </w:p>
        </w:tc>
      </w:tr>
    </w:tbl>
    <w:p w14:paraId="3CD41FFA" w14:textId="77777777" w:rsidR="004D32F4" w:rsidRPr="003557FD" w:rsidRDefault="004D32F4" w:rsidP="004D32F4">
      <w:pPr>
        <w:rPr>
          <w:rFonts w:eastAsia="Arial Unicode MS"/>
          <w:szCs w:val="24"/>
        </w:rPr>
      </w:pPr>
    </w:p>
    <w:tbl>
      <w:tblPr>
        <w:tblW w:w="0" w:type="auto"/>
        <w:tblInd w:w="40" w:type="dxa"/>
        <w:tblCellMar>
          <w:left w:w="40" w:type="dxa"/>
          <w:right w:w="40" w:type="dxa"/>
        </w:tblCellMar>
        <w:tblLook w:val="0000" w:firstRow="0" w:lastRow="0" w:firstColumn="0" w:lastColumn="0" w:noHBand="0" w:noVBand="0"/>
      </w:tblPr>
      <w:tblGrid>
        <w:gridCol w:w="2082"/>
        <w:gridCol w:w="2334"/>
        <w:gridCol w:w="2261"/>
        <w:gridCol w:w="2621"/>
      </w:tblGrid>
      <w:tr w:rsidR="004D32F4" w:rsidRPr="003557FD" w14:paraId="7983B28F" w14:textId="77777777" w:rsidTr="004D32F4">
        <w:tc>
          <w:tcPr>
            <w:tcW w:w="0" w:type="auto"/>
            <w:tcBorders>
              <w:top w:val="single" w:sz="6" w:space="0" w:color="auto"/>
              <w:left w:val="single" w:sz="6" w:space="0" w:color="auto"/>
              <w:bottom w:val="single" w:sz="6" w:space="0" w:color="auto"/>
              <w:right w:val="single" w:sz="6" w:space="0" w:color="auto"/>
            </w:tcBorders>
          </w:tcPr>
          <w:p w14:paraId="30DB9682" w14:textId="77777777" w:rsidR="004D32F4" w:rsidRPr="003557FD" w:rsidRDefault="004D32F4" w:rsidP="004D32F4">
            <w:pPr>
              <w:autoSpaceDE w:val="0"/>
              <w:autoSpaceDN w:val="0"/>
              <w:adjustRightInd w:val="0"/>
              <w:jc w:val="center"/>
            </w:pPr>
            <w:r w:rsidRPr="003557FD">
              <w:t>Диаметр трубопровода ТС (мм)</w:t>
            </w:r>
          </w:p>
        </w:tc>
        <w:tc>
          <w:tcPr>
            <w:tcW w:w="0" w:type="auto"/>
            <w:tcBorders>
              <w:top w:val="single" w:sz="6" w:space="0" w:color="auto"/>
              <w:left w:val="single" w:sz="6" w:space="0" w:color="auto"/>
              <w:bottom w:val="single" w:sz="6" w:space="0" w:color="auto"/>
              <w:right w:val="single" w:sz="6" w:space="0" w:color="auto"/>
            </w:tcBorders>
          </w:tcPr>
          <w:p w14:paraId="7329C726" w14:textId="77777777" w:rsidR="004D32F4" w:rsidRPr="003557FD" w:rsidRDefault="004D32F4" w:rsidP="004D32F4">
            <w:pPr>
              <w:autoSpaceDE w:val="0"/>
              <w:autoSpaceDN w:val="0"/>
              <w:adjustRightInd w:val="0"/>
              <w:jc w:val="center"/>
            </w:pPr>
            <w:r w:rsidRPr="003557FD">
              <w:t>Тип прокладки ТС (воздушная / подземная)</w:t>
            </w:r>
          </w:p>
        </w:tc>
        <w:tc>
          <w:tcPr>
            <w:tcW w:w="0" w:type="auto"/>
            <w:tcBorders>
              <w:top w:val="single" w:sz="6" w:space="0" w:color="auto"/>
              <w:left w:val="single" w:sz="6" w:space="0" w:color="auto"/>
              <w:bottom w:val="single" w:sz="6" w:space="0" w:color="auto"/>
              <w:right w:val="single" w:sz="6" w:space="0" w:color="auto"/>
            </w:tcBorders>
          </w:tcPr>
          <w:p w14:paraId="24C9F96A" w14:textId="77777777" w:rsidR="004D32F4" w:rsidRPr="003557FD" w:rsidRDefault="004D32F4" w:rsidP="004D32F4">
            <w:pPr>
              <w:autoSpaceDE w:val="0"/>
              <w:autoSpaceDN w:val="0"/>
              <w:adjustRightInd w:val="0"/>
              <w:jc w:val="center"/>
            </w:pPr>
            <w:r w:rsidRPr="003557FD">
              <w:t>Протяженность участков ТС (км)</w:t>
            </w:r>
          </w:p>
        </w:tc>
        <w:tc>
          <w:tcPr>
            <w:tcW w:w="0" w:type="auto"/>
            <w:tcBorders>
              <w:top w:val="single" w:sz="6" w:space="0" w:color="auto"/>
              <w:left w:val="single" w:sz="6" w:space="0" w:color="auto"/>
              <w:bottom w:val="single" w:sz="6" w:space="0" w:color="auto"/>
              <w:right w:val="single" w:sz="6" w:space="0" w:color="auto"/>
            </w:tcBorders>
          </w:tcPr>
          <w:p w14:paraId="73720DAE" w14:textId="77777777" w:rsidR="004D32F4" w:rsidRPr="003557FD" w:rsidRDefault="004D32F4" w:rsidP="004D32F4">
            <w:pPr>
              <w:autoSpaceDE w:val="0"/>
              <w:autoSpaceDN w:val="0"/>
              <w:adjustRightInd w:val="0"/>
              <w:ind w:firstLine="687"/>
              <w:jc w:val="center"/>
            </w:pPr>
            <w:r w:rsidRPr="003557FD">
              <w:t>Тип тепловой изоляции и покровного слоя</w:t>
            </w:r>
          </w:p>
        </w:tc>
      </w:tr>
      <w:tr w:rsidR="004D32F4" w:rsidRPr="003557FD" w14:paraId="7F47DF5A" w14:textId="77777777" w:rsidTr="004D32F4">
        <w:tc>
          <w:tcPr>
            <w:tcW w:w="0" w:type="auto"/>
            <w:tcBorders>
              <w:top w:val="single" w:sz="6" w:space="0" w:color="auto"/>
              <w:left w:val="single" w:sz="6" w:space="0" w:color="auto"/>
              <w:bottom w:val="single" w:sz="6" w:space="0" w:color="auto"/>
              <w:right w:val="single" w:sz="6" w:space="0" w:color="auto"/>
            </w:tcBorders>
          </w:tcPr>
          <w:p w14:paraId="4C661CF2" w14:textId="77777777" w:rsidR="004D32F4" w:rsidRPr="003557FD" w:rsidRDefault="004D32F4" w:rsidP="004D32F4">
            <w:pPr>
              <w:autoSpaceDE w:val="0"/>
              <w:autoSpaceDN w:val="0"/>
              <w:adjustRightInd w:val="0"/>
              <w:ind w:left="1106"/>
            </w:pPr>
            <w:r w:rsidRPr="003557FD">
              <w:t>1</w:t>
            </w:r>
          </w:p>
        </w:tc>
        <w:tc>
          <w:tcPr>
            <w:tcW w:w="0" w:type="auto"/>
            <w:tcBorders>
              <w:top w:val="single" w:sz="6" w:space="0" w:color="auto"/>
              <w:left w:val="single" w:sz="6" w:space="0" w:color="auto"/>
              <w:bottom w:val="single" w:sz="6" w:space="0" w:color="auto"/>
              <w:right w:val="single" w:sz="6" w:space="0" w:color="auto"/>
            </w:tcBorders>
          </w:tcPr>
          <w:p w14:paraId="047159A4" w14:textId="77777777" w:rsidR="004D32F4" w:rsidRPr="003557FD" w:rsidRDefault="004D32F4" w:rsidP="004D32F4">
            <w:pPr>
              <w:autoSpaceDE w:val="0"/>
              <w:autoSpaceDN w:val="0"/>
              <w:adjustRightInd w:val="0"/>
              <w:ind w:left="1087"/>
            </w:pPr>
            <w:r w:rsidRPr="003557FD">
              <w:t>2</w:t>
            </w:r>
          </w:p>
        </w:tc>
        <w:tc>
          <w:tcPr>
            <w:tcW w:w="0" w:type="auto"/>
            <w:tcBorders>
              <w:top w:val="single" w:sz="6" w:space="0" w:color="auto"/>
              <w:left w:val="single" w:sz="6" w:space="0" w:color="auto"/>
              <w:bottom w:val="single" w:sz="6" w:space="0" w:color="auto"/>
              <w:right w:val="single" w:sz="6" w:space="0" w:color="auto"/>
            </w:tcBorders>
          </w:tcPr>
          <w:p w14:paraId="0B88A75F" w14:textId="77777777" w:rsidR="004D32F4" w:rsidRPr="003557FD" w:rsidRDefault="004D32F4" w:rsidP="004D32F4">
            <w:pPr>
              <w:autoSpaceDE w:val="0"/>
              <w:autoSpaceDN w:val="0"/>
              <w:adjustRightInd w:val="0"/>
              <w:ind w:left="1250"/>
            </w:pPr>
            <w:r w:rsidRPr="003557FD">
              <w:t>3</w:t>
            </w:r>
          </w:p>
        </w:tc>
        <w:tc>
          <w:tcPr>
            <w:tcW w:w="0" w:type="auto"/>
            <w:tcBorders>
              <w:top w:val="single" w:sz="6" w:space="0" w:color="auto"/>
              <w:left w:val="single" w:sz="6" w:space="0" w:color="auto"/>
              <w:bottom w:val="single" w:sz="6" w:space="0" w:color="auto"/>
              <w:right w:val="single" w:sz="6" w:space="0" w:color="auto"/>
            </w:tcBorders>
          </w:tcPr>
          <w:p w14:paraId="1489A33C" w14:textId="77777777" w:rsidR="004D32F4" w:rsidRPr="003557FD" w:rsidRDefault="004D32F4" w:rsidP="004D32F4">
            <w:pPr>
              <w:autoSpaceDE w:val="0"/>
              <w:autoSpaceDN w:val="0"/>
              <w:adjustRightInd w:val="0"/>
              <w:ind w:left="1240"/>
            </w:pPr>
            <w:r w:rsidRPr="003557FD">
              <w:t>4</w:t>
            </w:r>
          </w:p>
        </w:tc>
      </w:tr>
      <w:tr w:rsidR="004D32F4" w:rsidRPr="003557FD" w14:paraId="064B1472" w14:textId="77777777" w:rsidTr="004D32F4">
        <w:tc>
          <w:tcPr>
            <w:tcW w:w="0" w:type="auto"/>
            <w:tcBorders>
              <w:top w:val="single" w:sz="6" w:space="0" w:color="auto"/>
              <w:left w:val="single" w:sz="6" w:space="0" w:color="auto"/>
              <w:bottom w:val="single" w:sz="6" w:space="0" w:color="auto"/>
              <w:right w:val="single" w:sz="6" w:space="0" w:color="auto"/>
            </w:tcBorders>
          </w:tcPr>
          <w:p w14:paraId="0350867F" w14:textId="77777777" w:rsidR="004D32F4" w:rsidRPr="003557FD" w:rsidRDefault="004D32F4" w:rsidP="004D32F4">
            <w:pPr>
              <w:autoSpaceDE w:val="0"/>
              <w:autoSpaceDN w:val="0"/>
              <w:adjustRightInd w:val="0"/>
              <w:jc w:val="center"/>
            </w:pPr>
            <w:r w:rsidRPr="003557FD">
              <w:t xml:space="preserve">до200 мм </w:t>
            </w:r>
          </w:p>
        </w:tc>
        <w:tc>
          <w:tcPr>
            <w:tcW w:w="0" w:type="auto"/>
            <w:tcBorders>
              <w:top w:val="single" w:sz="6" w:space="0" w:color="auto"/>
              <w:left w:val="single" w:sz="6" w:space="0" w:color="auto"/>
              <w:bottom w:val="single" w:sz="6" w:space="0" w:color="auto"/>
              <w:right w:val="single" w:sz="6" w:space="0" w:color="auto"/>
            </w:tcBorders>
          </w:tcPr>
          <w:p w14:paraId="434460EC" w14:textId="77777777" w:rsidR="004D32F4" w:rsidRPr="003557FD" w:rsidRDefault="004D32F4" w:rsidP="004D32F4">
            <w:pPr>
              <w:autoSpaceDE w:val="0"/>
              <w:autoSpaceDN w:val="0"/>
              <w:adjustRightInd w:val="0"/>
              <w:jc w:val="center"/>
            </w:pPr>
            <w:r w:rsidRPr="003557FD">
              <w:t>подземная</w:t>
            </w:r>
          </w:p>
        </w:tc>
        <w:tc>
          <w:tcPr>
            <w:tcW w:w="0" w:type="auto"/>
            <w:tcBorders>
              <w:top w:val="single" w:sz="6" w:space="0" w:color="auto"/>
              <w:left w:val="single" w:sz="6" w:space="0" w:color="auto"/>
              <w:bottom w:val="single" w:sz="6" w:space="0" w:color="auto"/>
              <w:right w:val="single" w:sz="6" w:space="0" w:color="auto"/>
            </w:tcBorders>
          </w:tcPr>
          <w:p w14:paraId="31470CB6" w14:textId="77777777" w:rsidR="004D32F4" w:rsidRPr="003557FD" w:rsidRDefault="004D32F4" w:rsidP="004D32F4">
            <w:pPr>
              <w:autoSpaceDE w:val="0"/>
              <w:autoSpaceDN w:val="0"/>
              <w:adjustRightInd w:val="0"/>
              <w:jc w:val="center"/>
            </w:pPr>
            <w:r w:rsidRPr="003557FD">
              <w:t>0,06</w:t>
            </w:r>
          </w:p>
        </w:tc>
        <w:tc>
          <w:tcPr>
            <w:tcW w:w="0" w:type="auto"/>
            <w:tcBorders>
              <w:top w:val="single" w:sz="6" w:space="0" w:color="auto"/>
              <w:left w:val="single" w:sz="6" w:space="0" w:color="auto"/>
              <w:bottom w:val="single" w:sz="6" w:space="0" w:color="auto"/>
              <w:right w:val="single" w:sz="6" w:space="0" w:color="auto"/>
            </w:tcBorders>
          </w:tcPr>
          <w:p w14:paraId="0DBF7DD5" w14:textId="77777777" w:rsidR="004D32F4" w:rsidRPr="003557FD" w:rsidRDefault="004D32F4" w:rsidP="004D32F4">
            <w:pPr>
              <w:autoSpaceDE w:val="0"/>
              <w:autoSpaceDN w:val="0"/>
              <w:adjustRightInd w:val="0"/>
              <w:jc w:val="center"/>
              <w:rPr>
                <w:szCs w:val="24"/>
              </w:rPr>
            </w:pPr>
            <w:r w:rsidRPr="003557FD">
              <w:rPr>
                <w:szCs w:val="24"/>
              </w:rPr>
              <w:t>м/плита,</w:t>
            </w:r>
            <w:r w:rsidRPr="003557FD">
              <w:rPr>
                <w:szCs w:val="24"/>
                <w:lang w:val="en-US"/>
              </w:rPr>
              <w:t xml:space="preserve"> </w:t>
            </w:r>
            <w:r w:rsidRPr="003557FD">
              <w:rPr>
                <w:szCs w:val="24"/>
              </w:rPr>
              <w:t>рубероид</w:t>
            </w:r>
          </w:p>
        </w:tc>
      </w:tr>
    </w:tbl>
    <w:p w14:paraId="53BD8922" w14:textId="77777777" w:rsidR="009C410D" w:rsidRDefault="009C410D" w:rsidP="007B48D4">
      <w:pPr>
        <w:pStyle w:val="A6"/>
        <w:ind w:firstLine="0"/>
        <w:rPr>
          <w:lang w:val="ru-RU"/>
        </w:rPr>
      </w:pPr>
    </w:p>
    <w:p w14:paraId="272CFA73" w14:textId="011D150F" w:rsidR="003B6187" w:rsidRPr="00366F1E" w:rsidRDefault="00366F1E" w:rsidP="00366F1E">
      <w:pPr>
        <w:pStyle w:val="A6"/>
        <w:ind w:firstLine="709"/>
        <w:rPr>
          <w:lang w:val="ru-RU"/>
        </w:rPr>
      </w:pPr>
      <w:r w:rsidRPr="00637614">
        <w:rPr>
          <w:lang w:val="ru-RU"/>
        </w:rPr>
        <w:t>Изменение зоны действия котельных не планируется.</w:t>
      </w:r>
    </w:p>
    <w:p w14:paraId="30C11BF7" w14:textId="570EDF3A" w:rsidR="001C2C43" w:rsidRPr="001C2C43" w:rsidRDefault="00E269F7" w:rsidP="001C2C43">
      <w:pPr>
        <w:tabs>
          <w:tab w:val="left" w:pos="0"/>
        </w:tabs>
        <w:ind w:firstLine="709"/>
        <w:rPr>
          <w:rFonts w:eastAsia="Times New Roman"/>
          <w:szCs w:val="24"/>
          <w:lang w:eastAsia="ru-RU"/>
        </w:rPr>
      </w:pPr>
      <w:r w:rsidRPr="00637614">
        <w:rPr>
          <w:rFonts w:eastAsia="Times New Roman"/>
          <w:szCs w:val="24"/>
          <w:lang w:eastAsia="ru-RU"/>
        </w:rPr>
        <w:t>Для отопления и горячего водоснабжения вновь строящихся индивидуальных домов рекомендуется использовать индивидуальные двухконтурные котлы. Для теплоснабжения строящихся зданий (группы зданий) с небольшим теплопотреблением - автономные источники тепла: отдельно стоящие и пристроенные блочно-модульные котельные малой мощности.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14:paraId="3807E84D" w14:textId="3917BE00" w:rsidR="00E269F7" w:rsidRPr="00E269F7" w:rsidRDefault="00E269F7" w:rsidP="00CB59FD">
      <w:pPr>
        <w:pStyle w:val="ac"/>
        <w:ind w:firstLine="0"/>
        <w:rPr>
          <w:szCs w:val="24"/>
        </w:rPr>
      </w:pPr>
    </w:p>
    <w:p w14:paraId="47073626" w14:textId="77777777" w:rsidR="00EF42BE" w:rsidRPr="00EF42BE" w:rsidRDefault="00EF42BE" w:rsidP="00EF42BE">
      <w:pPr>
        <w:pStyle w:val="2"/>
        <w:rPr>
          <w:rFonts w:ascii="Times New Roman" w:hAnsi="Times New Roman" w:cs="Times New Roman"/>
          <w:b/>
          <w:color w:val="auto"/>
          <w:sz w:val="24"/>
          <w:szCs w:val="24"/>
          <w:lang w:eastAsia="ar-SA"/>
        </w:rPr>
      </w:pPr>
      <w:bookmarkStart w:id="24" w:name="_Toc206147940"/>
      <w:r w:rsidRPr="00EF42BE">
        <w:rPr>
          <w:rFonts w:ascii="Times New Roman" w:hAnsi="Times New Roman" w:cs="Times New Roman"/>
          <w:b/>
          <w:color w:val="auto"/>
          <w:sz w:val="24"/>
          <w:szCs w:val="24"/>
        </w:rPr>
        <w:t>2.2</w:t>
      </w:r>
      <w:r w:rsidRPr="00EF42BE">
        <w:rPr>
          <w:rFonts w:ascii="Times New Roman" w:hAnsi="Times New Roman" w:cs="Times New Roman"/>
          <w:b/>
          <w:color w:val="auto"/>
          <w:sz w:val="24"/>
          <w:szCs w:val="24"/>
          <w:lang w:eastAsia="ar-SA"/>
        </w:rPr>
        <w:t xml:space="preserve"> Описание существующих и перспективных зон действия индивидуальных источников тепловой энергии</w:t>
      </w:r>
      <w:bookmarkEnd w:id="24"/>
    </w:p>
    <w:p w14:paraId="454D787E" w14:textId="35CFF84D" w:rsidR="007B48D4" w:rsidRPr="007B48D4" w:rsidRDefault="007B48D4" w:rsidP="007B48D4">
      <w:pPr>
        <w:tabs>
          <w:tab w:val="left" w:pos="1870"/>
        </w:tabs>
        <w:suppressAutoHyphens/>
        <w:ind w:firstLine="550"/>
        <w:rPr>
          <w:szCs w:val="24"/>
        </w:rPr>
      </w:pPr>
      <w:r w:rsidRPr="007B48D4">
        <w:rPr>
          <w:szCs w:val="24"/>
        </w:rPr>
        <w:t xml:space="preserve">Индивидуальные жилые дома расположены практически по всей территории </w:t>
      </w:r>
      <w:r w:rsidR="00E23381">
        <w:rPr>
          <w:szCs w:val="24"/>
        </w:rPr>
        <w:t>округа</w:t>
      </w:r>
      <w:r w:rsidRPr="007B48D4">
        <w:rPr>
          <w:szCs w:val="24"/>
        </w:rPr>
        <w:t>. В настоящее время для обеспечения их тепловой нагрузки применяются индивидуальные теплогенераторы (ИТГ): газовые котлы, электрокотлы и печное отопление.</w:t>
      </w:r>
    </w:p>
    <w:p w14:paraId="481463CC" w14:textId="77777777" w:rsidR="007B48D4" w:rsidRPr="007B48D4" w:rsidRDefault="007B48D4" w:rsidP="007B48D4">
      <w:pPr>
        <w:tabs>
          <w:tab w:val="left" w:pos="1870"/>
        </w:tabs>
        <w:suppressAutoHyphens/>
        <w:ind w:firstLine="550"/>
        <w:rPr>
          <w:szCs w:val="24"/>
        </w:rPr>
      </w:pPr>
      <w:r w:rsidRPr="007B48D4">
        <w:rPr>
          <w:szCs w:val="24"/>
        </w:rPr>
        <w:t>Теплоснабжение индивидуальной застройки предполагается локальное, от индивидуальных отопительных систем при помощи газа или электроэнергии.</w:t>
      </w:r>
    </w:p>
    <w:p w14:paraId="514563C6" w14:textId="5668C2D3" w:rsidR="007B48D4" w:rsidRDefault="007B48D4" w:rsidP="007B48D4">
      <w:pPr>
        <w:ind w:firstLine="708"/>
        <w:rPr>
          <w:szCs w:val="24"/>
        </w:rPr>
      </w:pPr>
      <w:r w:rsidRPr="007B48D4">
        <w:rPr>
          <w:szCs w:val="24"/>
        </w:rPr>
        <w:t xml:space="preserve">Ниже представлено погодовое планирование введения новых жилых площадей, а также перспективное потребление тепловой энергии для теплоснабжения вновь вводимого жилого фонда. </w:t>
      </w:r>
    </w:p>
    <w:p w14:paraId="007AC9FE" w14:textId="77777777" w:rsidR="00E23381" w:rsidRDefault="00E23381" w:rsidP="00E23381">
      <w:pPr>
        <w:pStyle w:val="A6"/>
      </w:pPr>
      <w:r w:rsidRPr="00637614">
        <w:t>Подключение объектов индивидуальной жилой застройки к централизованным системам теплоснабжения не планируется.</w:t>
      </w:r>
    </w:p>
    <w:p w14:paraId="0C06EB3A" w14:textId="77777777" w:rsidR="00E23381" w:rsidRPr="00E23381" w:rsidRDefault="00E23381" w:rsidP="007B48D4">
      <w:pPr>
        <w:ind w:firstLine="708"/>
        <w:rPr>
          <w:szCs w:val="24"/>
          <w:lang w:val="x-none"/>
        </w:rPr>
      </w:pPr>
    </w:p>
    <w:p w14:paraId="615E4BCA" w14:textId="77777777" w:rsidR="00E23381" w:rsidRPr="00E23381" w:rsidRDefault="00E23381" w:rsidP="00E23381">
      <w:pPr>
        <w:jc w:val="center"/>
        <w:rPr>
          <w:b/>
          <w:szCs w:val="24"/>
        </w:rPr>
      </w:pPr>
      <w:r w:rsidRPr="00E23381">
        <w:rPr>
          <w:b/>
          <w:szCs w:val="24"/>
        </w:rPr>
        <w:t>Перспектива ввода нового жилого фонда</w:t>
      </w:r>
    </w:p>
    <w:tbl>
      <w:tblPr>
        <w:tblW w:w="5000" w:type="pct"/>
        <w:tblInd w:w="-5" w:type="dxa"/>
        <w:tblLook w:val="0000" w:firstRow="0" w:lastRow="0" w:firstColumn="0" w:lastColumn="0" w:noHBand="0" w:noVBand="0"/>
      </w:tblPr>
      <w:tblGrid>
        <w:gridCol w:w="1648"/>
        <w:gridCol w:w="1469"/>
        <w:gridCol w:w="616"/>
        <w:gridCol w:w="616"/>
        <w:gridCol w:w="616"/>
        <w:gridCol w:w="616"/>
        <w:gridCol w:w="616"/>
        <w:gridCol w:w="616"/>
        <w:gridCol w:w="616"/>
        <w:gridCol w:w="616"/>
        <w:gridCol w:w="616"/>
        <w:gridCol w:w="683"/>
      </w:tblGrid>
      <w:tr w:rsidR="00E23381" w:rsidRPr="00E23381" w14:paraId="606D4BC2" w14:textId="77777777" w:rsidTr="00E23381">
        <w:trPr>
          <w:trHeight w:val="630"/>
        </w:trPr>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3F60A567" w14:textId="77777777" w:rsidR="00E23381" w:rsidRPr="00E23381" w:rsidRDefault="00E23381" w:rsidP="00722E40">
            <w:pPr>
              <w:jc w:val="center"/>
              <w:rPr>
                <w:sz w:val="20"/>
                <w:szCs w:val="20"/>
              </w:rPr>
            </w:pPr>
            <w:r w:rsidRPr="00E23381">
              <w:rPr>
                <w:sz w:val="20"/>
                <w:szCs w:val="20"/>
              </w:rPr>
              <w:t>Наименование</w:t>
            </w:r>
          </w:p>
        </w:tc>
        <w:tc>
          <w:tcPr>
            <w:tcW w:w="787" w:type="pct"/>
            <w:tcBorders>
              <w:top w:val="single" w:sz="4" w:space="0" w:color="auto"/>
              <w:left w:val="nil"/>
              <w:bottom w:val="single" w:sz="4" w:space="0" w:color="auto"/>
              <w:right w:val="single" w:sz="4" w:space="0" w:color="auto"/>
            </w:tcBorders>
            <w:shd w:val="clear" w:color="auto" w:fill="auto"/>
            <w:vAlign w:val="center"/>
          </w:tcPr>
          <w:p w14:paraId="79B62593" w14:textId="77777777" w:rsidR="00E23381" w:rsidRPr="00E23381" w:rsidRDefault="00E23381" w:rsidP="00722E40">
            <w:pPr>
              <w:jc w:val="center"/>
              <w:rPr>
                <w:sz w:val="20"/>
                <w:szCs w:val="20"/>
              </w:rPr>
            </w:pPr>
            <w:r w:rsidRPr="00E23381">
              <w:rPr>
                <w:sz w:val="20"/>
                <w:szCs w:val="20"/>
              </w:rPr>
              <w:t>Годы</w:t>
            </w:r>
          </w:p>
        </w:tc>
        <w:tc>
          <w:tcPr>
            <w:tcW w:w="330" w:type="pct"/>
            <w:tcBorders>
              <w:top w:val="single" w:sz="4" w:space="0" w:color="auto"/>
              <w:left w:val="nil"/>
              <w:bottom w:val="single" w:sz="4" w:space="0" w:color="auto"/>
              <w:right w:val="single" w:sz="4" w:space="0" w:color="auto"/>
            </w:tcBorders>
            <w:shd w:val="clear" w:color="auto" w:fill="auto"/>
            <w:vAlign w:val="center"/>
          </w:tcPr>
          <w:p w14:paraId="4C3EDB05" w14:textId="77777777" w:rsidR="00E23381" w:rsidRPr="00E23381" w:rsidRDefault="00E23381" w:rsidP="00722E40">
            <w:pPr>
              <w:jc w:val="center"/>
              <w:rPr>
                <w:sz w:val="20"/>
                <w:szCs w:val="20"/>
              </w:rPr>
            </w:pPr>
            <w:r w:rsidRPr="00E23381">
              <w:rPr>
                <w:sz w:val="20"/>
                <w:szCs w:val="20"/>
              </w:rPr>
              <w:t>2026</w:t>
            </w:r>
          </w:p>
        </w:tc>
        <w:tc>
          <w:tcPr>
            <w:tcW w:w="330" w:type="pct"/>
            <w:tcBorders>
              <w:top w:val="single" w:sz="4" w:space="0" w:color="auto"/>
              <w:left w:val="nil"/>
              <w:bottom w:val="single" w:sz="4" w:space="0" w:color="auto"/>
              <w:right w:val="single" w:sz="4" w:space="0" w:color="auto"/>
            </w:tcBorders>
            <w:shd w:val="clear" w:color="auto" w:fill="auto"/>
            <w:vAlign w:val="center"/>
          </w:tcPr>
          <w:p w14:paraId="226536AB" w14:textId="77777777" w:rsidR="00E23381" w:rsidRPr="00E23381" w:rsidRDefault="00E23381" w:rsidP="00722E40">
            <w:pPr>
              <w:jc w:val="center"/>
              <w:rPr>
                <w:sz w:val="20"/>
                <w:szCs w:val="20"/>
              </w:rPr>
            </w:pPr>
            <w:r w:rsidRPr="00E23381">
              <w:rPr>
                <w:sz w:val="20"/>
                <w:szCs w:val="20"/>
              </w:rPr>
              <w:t>2027</w:t>
            </w:r>
          </w:p>
        </w:tc>
        <w:tc>
          <w:tcPr>
            <w:tcW w:w="330" w:type="pct"/>
            <w:tcBorders>
              <w:top w:val="single" w:sz="4" w:space="0" w:color="auto"/>
              <w:left w:val="nil"/>
              <w:bottom w:val="single" w:sz="4" w:space="0" w:color="auto"/>
              <w:right w:val="single" w:sz="4" w:space="0" w:color="auto"/>
            </w:tcBorders>
            <w:shd w:val="clear" w:color="auto" w:fill="auto"/>
            <w:vAlign w:val="center"/>
          </w:tcPr>
          <w:p w14:paraId="1FEF0E85" w14:textId="77777777" w:rsidR="00E23381" w:rsidRPr="00E23381" w:rsidRDefault="00E23381" w:rsidP="00722E40">
            <w:pPr>
              <w:jc w:val="center"/>
              <w:rPr>
                <w:sz w:val="20"/>
                <w:szCs w:val="20"/>
              </w:rPr>
            </w:pPr>
            <w:r w:rsidRPr="00E23381">
              <w:rPr>
                <w:sz w:val="20"/>
                <w:szCs w:val="20"/>
              </w:rPr>
              <w:t>2028</w:t>
            </w:r>
          </w:p>
        </w:tc>
        <w:tc>
          <w:tcPr>
            <w:tcW w:w="330" w:type="pct"/>
            <w:tcBorders>
              <w:top w:val="single" w:sz="4" w:space="0" w:color="auto"/>
              <w:left w:val="nil"/>
              <w:bottom w:val="single" w:sz="4" w:space="0" w:color="auto"/>
              <w:right w:val="single" w:sz="4" w:space="0" w:color="auto"/>
            </w:tcBorders>
            <w:shd w:val="clear" w:color="auto" w:fill="auto"/>
            <w:vAlign w:val="center"/>
          </w:tcPr>
          <w:p w14:paraId="310CDA56" w14:textId="77777777" w:rsidR="00E23381" w:rsidRPr="00E23381" w:rsidRDefault="00E23381" w:rsidP="00722E40">
            <w:pPr>
              <w:jc w:val="center"/>
              <w:rPr>
                <w:sz w:val="20"/>
                <w:szCs w:val="20"/>
              </w:rPr>
            </w:pPr>
            <w:r w:rsidRPr="00E23381">
              <w:rPr>
                <w:sz w:val="20"/>
                <w:szCs w:val="20"/>
              </w:rPr>
              <w:t>2029</w:t>
            </w:r>
          </w:p>
        </w:tc>
        <w:tc>
          <w:tcPr>
            <w:tcW w:w="330" w:type="pct"/>
            <w:tcBorders>
              <w:top w:val="single" w:sz="4" w:space="0" w:color="auto"/>
              <w:left w:val="nil"/>
              <w:bottom w:val="single" w:sz="4" w:space="0" w:color="auto"/>
              <w:right w:val="single" w:sz="4" w:space="0" w:color="auto"/>
            </w:tcBorders>
            <w:shd w:val="clear" w:color="auto" w:fill="auto"/>
            <w:vAlign w:val="center"/>
          </w:tcPr>
          <w:p w14:paraId="5520DCCC" w14:textId="77777777" w:rsidR="00E23381" w:rsidRPr="00E23381" w:rsidRDefault="00E23381" w:rsidP="00722E40">
            <w:pPr>
              <w:jc w:val="center"/>
              <w:rPr>
                <w:sz w:val="20"/>
                <w:szCs w:val="20"/>
              </w:rPr>
            </w:pPr>
            <w:r w:rsidRPr="00E23381">
              <w:rPr>
                <w:sz w:val="20"/>
                <w:szCs w:val="20"/>
              </w:rPr>
              <w:t>2030</w:t>
            </w:r>
          </w:p>
        </w:tc>
        <w:tc>
          <w:tcPr>
            <w:tcW w:w="330" w:type="pct"/>
            <w:tcBorders>
              <w:top w:val="single" w:sz="4" w:space="0" w:color="auto"/>
              <w:left w:val="nil"/>
              <w:bottom w:val="single" w:sz="4" w:space="0" w:color="auto"/>
              <w:right w:val="single" w:sz="4" w:space="0" w:color="auto"/>
            </w:tcBorders>
            <w:shd w:val="clear" w:color="auto" w:fill="auto"/>
            <w:vAlign w:val="center"/>
          </w:tcPr>
          <w:p w14:paraId="68C369DB" w14:textId="77777777" w:rsidR="00E23381" w:rsidRPr="00E23381" w:rsidRDefault="00E23381" w:rsidP="00722E40">
            <w:pPr>
              <w:jc w:val="center"/>
              <w:rPr>
                <w:sz w:val="20"/>
                <w:szCs w:val="20"/>
              </w:rPr>
            </w:pPr>
            <w:r w:rsidRPr="00E23381">
              <w:rPr>
                <w:sz w:val="20"/>
                <w:szCs w:val="20"/>
              </w:rPr>
              <w:t>2031</w:t>
            </w:r>
          </w:p>
        </w:tc>
        <w:tc>
          <w:tcPr>
            <w:tcW w:w="330" w:type="pct"/>
            <w:tcBorders>
              <w:top w:val="single" w:sz="4" w:space="0" w:color="auto"/>
              <w:left w:val="nil"/>
              <w:bottom w:val="single" w:sz="4" w:space="0" w:color="auto"/>
              <w:right w:val="single" w:sz="4" w:space="0" w:color="auto"/>
            </w:tcBorders>
            <w:shd w:val="clear" w:color="auto" w:fill="auto"/>
            <w:vAlign w:val="center"/>
          </w:tcPr>
          <w:p w14:paraId="2BC0D80B" w14:textId="77777777" w:rsidR="00E23381" w:rsidRPr="00E23381" w:rsidRDefault="00E23381" w:rsidP="00722E40">
            <w:pPr>
              <w:jc w:val="center"/>
              <w:rPr>
                <w:sz w:val="20"/>
                <w:szCs w:val="20"/>
              </w:rPr>
            </w:pPr>
            <w:r w:rsidRPr="00E23381">
              <w:rPr>
                <w:sz w:val="20"/>
                <w:szCs w:val="20"/>
              </w:rPr>
              <w:t>2031</w:t>
            </w:r>
          </w:p>
        </w:tc>
        <w:tc>
          <w:tcPr>
            <w:tcW w:w="330" w:type="pct"/>
            <w:tcBorders>
              <w:top w:val="single" w:sz="4" w:space="0" w:color="auto"/>
              <w:left w:val="nil"/>
              <w:bottom w:val="single" w:sz="4" w:space="0" w:color="auto"/>
              <w:right w:val="single" w:sz="4" w:space="0" w:color="auto"/>
            </w:tcBorders>
            <w:shd w:val="clear" w:color="auto" w:fill="auto"/>
            <w:vAlign w:val="center"/>
          </w:tcPr>
          <w:p w14:paraId="202CDD8A" w14:textId="77777777" w:rsidR="00E23381" w:rsidRPr="00E23381" w:rsidRDefault="00E23381" w:rsidP="00722E40">
            <w:pPr>
              <w:jc w:val="center"/>
              <w:rPr>
                <w:sz w:val="20"/>
                <w:szCs w:val="20"/>
              </w:rPr>
            </w:pPr>
            <w:r w:rsidRPr="00E23381">
              <w:rPr>
                <w:sz w:val="20"/>
                <w:szCs w:val="20"/>
              </w:rPr>
              <w:t>2033</w:t>
            </w:r>
          </w:p>
        </w:tc>
        <w:tc>
          <w:tcPr>
            <w:tcW w:w="330" w:type="pct"/>
            <w:tcBorders>
              <w:top w:val="single" w:sz="4" w:space="0" w:color="auto"/>
              <w:left w:val="nil"/>
              <w:bottom w:val="single" w:sz="4" w:space="0" w:color="auto"/>
              <w:right w:val="single" w:sz="4" w:space="0" w:color="auto"/>
            </w:tcBorders>
            <w:shd w:val="clear" w:color="auto" w:fill="auto"/>
            <w:vAlign w:val="center"/>
          </w:tcPr>
          <w:p w14:paraId="743BABCE" w14:textId="77777777" w:rsidR="00E23381" w:rsidRPr="00E23381" w:rsidRDefault="00E23381" w:rsidP="00722E40">
            <w:pPr>
              <w:jc w:val="center"/>
              <w:rPr>
                <w:sz w:val="20"/>
                <w:szCs w:val="20"/>
              </w:rPr>
            </w:pPr>
            <w:r w:rsidRPr="00E23381">
              <w:rPr>
                <w:sz w:val="20"/>
                <w:szCs w:val="20"/>
              </w:rPr>
              <w:t>2034</w:t>
            </w:r>
          </w:p>
        </w:tc>
        <w:tc>
          <w:tcPr>
            <w:tcW w:w="365" w:type="pct"/>
            <w:tcBorders>
              <w:top w:val="single" w:sz="4" w:space="0" w:color="auto"/>
              <w:left w:val="nil"/>
              <w:bottom w:val="single" w:sz="4" w:space="0" w:color="auto"/>
              <w:right w:val="single" w:sz="4" w:space="0" w:color="auto"/>
            </w:tcBorders>
            <w:shd w:val="clear" w:color="auto" w:fill="auto"/>
            <w:vAlign w:val="center"/>
          </w:tcPr>
          <w:p w14:paraId="303AF247" w14:textId="77777777" w:rsidR="00E23381" w:rsidRPr="00E23381" w:rsidRDefault="00E23381" w:rsidP="00722E40">
            <w:pPr>
              <w:jc w:val="center"/>
              <w:rPr>
                <w:sz w:val="20"/>
                <w:szCs w:val="20"/>
              </w:rPr>
            </w:pPr>
            <w:r w:rsidRPr="00E23381">
              <w:rPr>
                <w:sz w:val="20"/>
                <w:szCs w:val="20"/>
              </w:rPr>
              <w:t>2035-2040</w:t>
            </w:r>
          </w:p>
        </w:tc>
      </w:tr>
      <w:tr w:rsidR="00E23381" w:rsidRPr="00E23381" w14:paraId="1811F4EA" w14:textId="77777777" w:rsidTr="00E23381">
        <w:trPr>
          <w:trHeight w:val="630"/>
        </w:trPr>
        <w:tc>
          <w:tcPr>
            <w:tcW w:w="882" w:type="pct"/>
            <w:tcBorders>
              <w:top w:val="nil"/>
              <w:left w:val="single" w:sz="4" w:space="0" w:color="auto"/>
              <w:bottom w:val="single" w:sz="4" w:space="0" w:color="auto"/>
              <w:right w:val="single" w:sz="4" w:space="0" w:color="auto"/>
            </w:tcBorders>
            <w:shd w:val="clear" w:color="auto" w:fill="auto"/>
            <w:vAlign w:val="center"/>
          </w:tcPr>
          <w:p w14:paraId="5C0033A2" w14:textId="77777777" w:rsidR="00E23381" w:rsidRPr="00E23381" w:rsidRDefault="00E23381" w:rsidP="00722E40">
            <w:pPr>
              <w:jc w:val="center"/>
              <w:rPr>
                <w:sz w:val="20"/>
                <w:szCs w:val="20"/>
              </w:rPr>
            </w:pPr>
            <w:r w:rsidRPr="00E23381">
              <w:rPr>
                <w:sz w:val="20"/>
                <w:szCs w:val="20"/>
              </w:rPr>
              <w:lastRenderedPageBreak/>
              <w:t>Индивидуальная застройка</w:t>
            </w:r>
          </w:p>
        </w:tc>
        <w:tc>
          <w:tcPr>
            <w:tcW w:w="787" w:type="pct"/>
            <w:tcBorders>
              <w:top w:val="nil"/>
              <w:left w:val="nil"/>
              <w:bottom w:val="single" w:sz="4" w:space="0" w:color="auto"/>
              <w:right w:val="single" w:sz="4" w:space="0" w:color="auto"/>
            </w:tcBorders>
            <w:shd w:val="clear" w:color="auto" w:fill="auto"/>
            <w:vAlign w:val="center"/>
          </w:tcPr>
          <w:p w14:paraId="0EC9A5BF" w14:textId="77777777" w:rsidR="00E23381" w:rsidRPr="00E23381" w:rsidRDefault="00E23381" w:rsidP="00722E40">
            <w:pPr>
              <w:jc w:val="center"/>
              <w:rPr>
                <w:sz w:val="20"/>
                <w:szCs w:val="20"/>
              </w:rPr>
            </w:pPr>
            <w:r w:rsidRPr="00E23381">
              <w:rPr>
                <w:sz w:val="20"/>
                <w:szCs w:val="20"/>
              </w:rPr>
              <w:t>Площадь кв.м.</w:t>
            </w:r>
          </w:p>
        </w:tc>
        <w:tc>
          <w:tcPr>
            <w:tcW w:w="330" w:type="pct"/>
            <w:tcBorders>
              <w:top w:val="nil"/>
              <w:left w:val="nil"/>
              <w:bottom w:val="single" w:sz="4" w:space="0" w:color="auto"/>
              <w:right w:val="single" w:sz="4" w:space="0" w:color="auto"/>
            </w:tcBorders>
            <w:shd w:val="clear" w:color="auto" w:fill="auto"/>
            <w:vAlign w:val="center"/>
          </w:tcPr>
          <w:p w14:paraId="31DF22B1" w14:textId="77777777" w:rsidR="00E23381" w:rsidRPr="00E23381" w:rsidRDefault="00E23381" w:rsidP="00722E40">
            <w:pPr>
              <w:jc w:val="center"/>
              <w:rPr>
                <w:color w:val="333333"/>
                <w:sz w:val="20"/>
                <w:szCs w:val="20"/>
              </w:rPr>
            </w:pPr>
            <w:r w:rsidRPr="00E23381">
              <w:rPr>
                <w:color w:val="333333"/>
                <w:sz w:val="20"/>
                <w:szCs w:val="20"/>
              </w:rPr>
              <w:t>1700</w:t>
            </w:r>
          </w:p>
        </w:tc>
        <w:tc>
          <w:tcPr>
            <w:tcW w:w="330" w:type="pct"/>
            <w:tcBorders>
              <w:top w:val="nil"/>
              <w:left w:val="nil"/>
              <w:bottom w:val="single" w:sz="4" w:space="0" w:color="auto"/>
              <w:right w:val="single" w:sz="4" w:space="0" w:color="auto"/>
            </w:tcBorders>
            <w:shd w:val="clear" w:color="auto" w:fill="auto"/>
            <w:vAlign w:val="center"/>
          </w:tcPr>
          <w:p w14:paraId="5842A4C9" w14:textId="77777777" w:rsidR="00E23381" w:rsidRPr="00E23381" w:rsidRDefault="00E23381" w:rsidP="00722E40">
            <w:pPr>
              <w:jc w:val="center"/>
              <w:rPr>
                <w:color w:val="333333"/>
                <w:sz w:val="20"/>
                <w:szCs w:val="20"/>
              </w:rPr>
            </w:pPr>
            <w:r w:rsidRPr="00E23381">
              <w:rPr>
                <w:color w:val="333333"/>
                <w:sz w:val="20"/>
                <w:szCs w:val="20"/>
              </w:rPr>
              <w:t>1710</w:t>
            </w:r>
          </w:p>
        </w:tc>
        <w:tc>
          <w:tcPr>
            <w:tcW w:w="330" w:type="pct"/>
            <w:tcBorders>
              <w:top w:val="nil"/>
              <w:left w:val="nil"/>
              <w:bottom w:val="single" w:sz="4" w:space="0" w:color="auto"/>
              <w:right w:val="single" w:sz="4" w:space="0" w:color="auto"/>
            </w:tcBorders>
            <w:shd w:val="clear" w:color="auto" w:fill="auto"/>
            <w:vAlign w:val="center"/>
          </w:tcPr>
          <w:p w14:paraId="0FB88D9C" w14:textId="77777777" w:rsidR="00E23381" w:rsidRPr="00E23381" w:rsidRDefault="00E23381" w:rsidP="00722E40">
            <w:pPr>
              <w:jc w:val="center"/>
              <w:rPr>
                <w:sz w:val="20"/>
                <w:szCs w:val="20"/>
              </w:rPr>
            </w:pPr>
            <w:r w:rsidRPr="00E23381">
              <w:rPr>
                <w:sz w:val="20"/>
                <w:szCs w:val="20"/>
              </w:rPr>
              <w:t>1720</w:t>
            </w:r>
          </w:p>
        </w:tc>
        <w:tc>
          <w:tcPr>
            <w:tcW w:w="330" w:type="pct"/>
            <w:tcBorders>
              <w:top w:val="nil"/>
              <w:left w:val="nil"/>
              <w:bottom w:val="single" w:sz="4" w:space="0" w:color="auto"/>
              <w:right w:val="single" w:sz="4" w:space="0" w:color="auto"/>
            </w:tcBorders>
            <w:shd w:val="clear" w:color="auto" w:fill="auto"/>
            <w:vAlign w:val="center"/>
          </w:tcPr>
          <w:p w14:paraId="361D644D" w14:textId="77777777" w:rsidR="00E23381" w:rsidRPr="00E23381" w:rsidRDefault="00E23381" w:rsidP="00722E40">
            <w:pPr>
              <w:jc w:val="center"/>
              <w:rPr>
                <w:color w:val="333333"/>
                <w:sz w:val="20"/>
                <w:szCs w:val="20"/>
              </w:rPr>
            </w:pPr>
            <w:r w:rsidRPr="00E23381">
              <w:rPr>
                <w:color w:val="333333"/>
                <w:sz w:val="20"/>
                <w:szCs w:val="20"/>
              </w:rPr>
              <w:t>1730</w:t>
            </w:r>
          </w:p>
        </w:tc>
        <w:tc>
          <w:tcPr>
            <w:tcW w:w="330" w:type="pct"/>
            <w:tcBorders>
              <w:top w:val="nil"/>
              <w:left w:val="nil"/>
              <w:bottom w:val="single" w:sz="4" w:space="0" w:color="auto"/>
              <w:right w:val="single" w:sz="4" w:space="0" w:color="auto"/>
            </w:tcBorders>
            <w:shd w:val="clear" w:color="auto" w:fill="auto"/>
            <w:vAlign w:val="center"/>
          </w:tcPr>
          <w:p w14:paraId="209DB484" w14:textId="77777777" w:rsidR="00E23381" w:rsidRPr="00E23381" w:rsidRDefault="00E23381" w:rsidP="00722E40">
            <w:pPr>
              <w:jc w:val="center"/>
              <w:rPr>
                <w:color w:val="333333"/>
                <w:sz w:val="20"/>
                <w:szCs w:val="20"/>
              </w:rPr>
            </w:pPr>
            <w:r w:rsidRPr="00E23381">
              <w:rPr>
                <w:color w:val="333333"/>
                <w:sz w:val="20"/>
                <w:szCs w:val="20"/>
              </w:rPr>
              <w:t>1740</w:t>
            </w:r>
          </w:p>
        </w:tc>
        <w:tc>
          <w:tcPr>
            <w:tcW w:w="330" w:type="pct"/>
            <w:tcBorders>
              <w:top w:val="nil"/>
              <w:left w:val="nil"/>
              <w:bottom w:val="single" w:sz="4" w:space="0" w:color="auto"/>
              <w:right w:val="single" w:sz="4" w:space="0" w:color="auto"/>
            </w:tcBorders>
            <w:shd w:val="clear" w:color="auto" w:fill="auto"/>
            <w:vAlign w:val="center"/>
          </w:tcPr>
          <w:p w14:paraId="5D22FDEC" w14:textId="77777777" w:rsidR="00E23381" w:rsidRPr="00E23381" w:rsidRDefault="00E23381" w:rsidP="00722E40">
            <w:pPr>
              <w:jc w:val="center"/>
              <w:rPr>
                <w:sz w:val="20"/>
                <w:szCs w:val="20"/>
              </w:rPr>
            </w:pPr>
            <w:r w:rsidRPr="00E23381">
              <w:rPr>
                <w:sz w:val="20"/>
                <w:szCs w:val="20"/>
              </w:rPr>
              <w:t>1750</w:t>
            </w:r>
          </w:p>
        </w:tc>
        <w:tc>
          <w:tcPr>
            <w:tcW w:w="330" w:type="pct"/>
            <w:tcBorders>
              <w:top w:val="nil"/>
              <w:left w:val="nil"/>
              <w:bottom w:val="single" w:sz="4" w:space="0" w:color="auto"/>
              <w:right w:val="single" w:sz="4" w:space="0" w:color="auto"/>
            </w:tcBorders>
            <w:shd w:val="clear" w:color="auto" w:fill="auto"/>
            <w:vAlign w:val="center"/>
          </w:tcPr>
          <w:p w14:paraId="22743C00" w14:textId="77777777" w:rsidR="00E23381" w:rsidRPr="00E23381" w:rsidRDefault="00E23381" w:rsidP="00722E40">
            <w:pPr>
              <w:jc w:val="center"/>
              <w:rPr>
                <w:color w:val="333333"/>
                <w:sz w:val="20"/>
                <w:szCs w:val="20"/>
              </w:rPr>
            </w:pPr>
            <w:r w:rsidRPr="00E23381">
              <w:rPr>
                <w:color w:val="333333"/>
                <w:sz w:val="20"/>
                <w:szCs w:val="20"/>
              </w:rPr>
              <w:t>1760</w:t>
            </w:r>
          </w:p>
        </w:tc>
        <w:tc>
          <w:tcPr>
            <w:tcW w:w="330" w:type="pct"/>
            <w:tcBorders>
              <w:top w:val="nil"/>
              <w:left w:val="nil"/>
              <w:bottom w:val="single" w:sz="4" w:space="0" w:color="auto"/>
              <w:right w:val="single" w:sz="4" w:space="0" w:color="auto"/>
            </w:tcBorders>
            <w:shd w:val="clear" w:color="auto" w:fill="auto"/>
            <w:vAlign w:val="center"/>
          </w:tcPr>
          <w:p w14:paraId="602E89BD" w14:textId="77777777" w:rsidR="00E23381" w:rsidRPr="00E23381" w:rsidRDefault="00E23381" w:rsidP="00722E40">
            <w:pPr>
              <w:jc w:val="center"/>
              <w:rPr>
                <w:color w:val="333333"/>
                <w:sz w:val="20"/>
                <w:szCs w:val="20"/>
              </w:rPr>
            </w:pPr>
            <w:r w:rsidRPr="00E23381">
              <w:rPr>
                <w:color w:val="333333"/>
                <w:sz w:val="20"/>
                <w:szCs w:val="20"/>
              </w:rPr>
              <w:t>1770</w:t>
            </w:r>
          </w:p>
        </w:tc>
        <w:tc>
          <w:tcPr>
            <w:tcW w:w="330" w:type="pct"/>
            <w:tcBorders>
              <w:top w:val="nil"/>
              <w:left w:val="nil"/>
              <w:bottom w:val="single" w:sz="4" w:space="0" w:color="auto"/>
              <w:right w:val="single" w:sz="4" w:space="0" w:color="auto"/>
            </w:tcBorders>
            <w:shd w:val="clear" w:color="auto" w:fill="auto"/>
            <w:vAlign w:val="center"/>
          </w:tcPr>
          <w:p w14:paraId="74670B46" w14:textId="77777777" w:rsidR="00E23381" w:rsidRPr="00E23381" w:rsidRDefault="00E23381" w:rsidP="00722E40">
            <w:pPr>
              <w:jc w:val="center"/>
              <w:rPr>
                <w:color w:val="333333"/>
                <w:sz w:val="20"/>
                <w:szCs w:val="20"/>
              </w:rPr>
            </w:pPr>
            <w:r w:rsidRPr="00E23381">
              <w:rPr>
                <w:color w:val="333333"/>
                <w:sz w:val="20"/>
                <w:szCs w:val="20"/>
              </w:rPr>
              <w:t>1780</w:t>
            </w:r>
          </w:p>
        </w:tc>
        <w:tc>
          <w:tcPr>
            <w:tcW w:w="365" w:type="pct"/>
            <w:tcBorders>
              <w:top w:val="nil"/>
              <w:left w:val="nil"/>
              <w:bottom w:val="single" w:sz="4" w:space="0" w:color="auto"/>
              <w:right w:val="single" w:sz="4" w:space="0" w:color="auto"/>
            </w:tcBorders>
            <w:shd w:val="clear" w:color="auto" w:fill="auto"/>
            <w:vAlign w:val="center"/>
          </w:tcPr>
          <w:p w14:paraId="302860AF" w14:textId="77777777" w:rsidR="00E23381" w:rsidRPr="00E23381" w:rsidRDefault="00E23381" w:rsidP="00722E40">
            <w:pPr>
              <w:jc w:val="center"/>
              <w:rPr>
                <w:color w:val="333333"/>
                <w:sz w:val="20"/>
                <w:szCs w:val="20"/>
              </w:rPr>
            </w:pPr>
            <w:r w:rsidRPr="00E23381">
              <w:rPr>
                <w:color w:val="333333"/>
                <w:sz w:val="20"/>
                <w:szCs w:val="20"/>
              </w:rPr>
              <w:t>9020</w:t>
            </w:r>
          </w:p>
        </w:tc>
      </w:tr>
    </w:tbl>
    <w:p w14:paraId="72D3E036" w14:textId="77777777" w:rsidR="007B48D4" w:rsidRPr="00637614" w:rsidRDefault="007B48D4" w:rsidP="00EF42BE">
      <w:pPr>
        <w:pStyle w:val="A6"/>
        <w:rPr>
          <w:lang w:val="ru-RU"/>
        </w:rPr>
      </w:pPr>
    </w:p>
    <w:p w14:paraId="16064404" w14:textId="77777777" w:rsidR="00E23381" w:rsidRPr="00E23381" w:rsidRDefault="00E23381" w:rsidP="00E23381">
      <w:pPr>
        <w:jc w:val="center"/>
        <w:rPr>
          <w:b/>
          <w:szCs w:val="24"/>
        </w:rPr>
      </w:pPr>
      <w:r w:rsidRPr="00E23381">
        <w:rPr>
          <w:b/>
          <w:szCs w:val="24"/>
        </w:rPr>
        <w:t>Перспективное потребление тепловой энергии для теплоснабжения</w:t>
      </w:r>
    </w:p>
    <w:p w14:paraId="096C0BDF" w14:textId="77777777" w:rsidR="00E23381" w:rsidRPr="003557FD" w:rsidRDefault="00E23381" w:rsidP="00E23381">
      <w:pPr>
        <w:ind w:firstLine="540"/>
        <w:jc w:val="center"/>
        <w:rPr>
          <w:b/>
          <w:sz w:val="28"/>
          <w:szCs w:val="28"/>
        </w:rPr>
      </w:pPr>
      <w:r w:rsidRPr="00E23381">
        <w:rPr>
          <w:b/>
          <w:szCs w:val="24"/>
        </w:rPr>
        <w:t>жилого фонда</w:t>
      </w:r>
    </w:p>
    <w:tbl>
      <w:tblPr>
        <w:tblW w:w="5382" w:type="pct"/>
        <w:tblInd w:w="-714" w:type="dxa"/>
        <w:tblLook w:val="0000" w:firstRow="0" w:lastRow="0" w:firstColumn="0" w:lastColumn="0" w:noHBand="0" w:noVBand="0"/>
      </w:tblPr>
      <w:tblGrid>
        <w:gridCol w:w="933"/>
        <w:gridCol w:w="673"/>
        <w:gridCol w:w="754"/>
        <w:gridCol w:w="706"/>
        <w:gridCol w:w="882"/>
        <w:gridCol w:w="882"/>
        <w:gridCol w:w="1086"/>
        <w:gridCol w:w="813"/>
        <w:gridCol w:w="813"/>
        <w:gridCol w:w="882"/>
        <w:gridCol w:w="882"/>
        <w:gridCol w:w="752"/>
      </w:tblGrid>
      <w:tr w:rsidR="00E23381" w:rsidRPr="00E23381" w14:paraId="3FD48FFD" w14:textId="77777777" w:rsidTr="00E23381">
        <w:trPr>
          <w:trHeight w:val="1863"/>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4ADF882E" w14:textId="77777777" w:rsidR="00E23381" w:rsidRPr="00E23381" w:rsidRDefault="00E23381" w:rsidP="00722E40">
            <w:pPr>
              <w:jc w:val="center"/>
              <w:rPr>
                <w:b/>
                <w:bCs/>
                <w:sz w:val="20"/>
                <w:szCs w:val="20"/>
              </w:rPr>
            </w:pPr>
            <w:r w:rsidRPr="00E23381">
              <w:rPr>
                <w:b/>
                <w:bCs/>
                <w:sz w:val="20"/>
                <w:szCs w:val="20"/>
              </w:rPr>
              <w:t>Наименование</w:t>
            </w:r>
          </w:p>
        </w:tc>
        <w:tc>
          <w:tcPr>
            <w:tcW w:w="334" w:type="pct"/>
            <w:tcBorders>
              <w:top w:val="single" w:sz="4" w:space="0" w:color="auto"/>
              <w:left w:val="nil"/>
              <w:bottom w:val="single" w:sz="4" w:space="0" w:color="auto"/>
              <w:right w:val="single" w:sz="4" w:space="0" w:color="auto"/>
            </w:tcBorders>
            <w:shd w:val="clear" w:color="auto" w:fill="auto"/>
            <w:vAlign w:val="center"/>
          </w:tcPr>
          <w:p w14:paraId="7C7828F2" w14:textId="77777777" w:rsidR="00E23381" w:rsidRPr="00E23381" w:rsidRDefault="00E23381" w:rsidP="00722E40">
            <w:pPr>
              <w:jc w:val="center"/>
              <w:rPr>
                <w:b/>
                <w:bCs/>
                <w:sz w:val="20"/>
                <w:szCs w:val="20"/>
              </w:rPr>
            </w:pPr>
            <w:r w:rsidRPr="00E23381">
              <w:rPr>
                <w:b/>
                <w:bCs/>
                <w:sz w:val="20"/>
                <w:szCs w:val="20"/>
              </w:rPr>
              <w:t>Жилая площадь, м2</w:t>
            </w:r>
          </w:p>
        </w:tc>
        <w:tc>
          <w:tcPr>
            <w:tcW w:w="373" w:type="pct"/>
            <w:tcBorders>
              <w:top w:val="single" w:sz="4" w:space="0" w:color="auto"/>
              <w:left w:val="nil"/>
              <w:bottom w:val="single" w:sz="4" w:space="0" w:color="auto"/>
              <w:right w:val="single" w:sz="4" w:space="0" w:color="auto"/>
            </w:tcBorders>
            <w:shd w:val="clear" w:color="auto" w:fill="auto"/>
            <w:vAlign w:val="center"/>
          </w:tcPr>
          <w:p w14:paraId="28C7BCC2" w14:textId="77777777" w:rsidR="00E23381" w:rsidRPr="00E23381" w:rsidRDefault="00E23381" w:rsidP="00722E40">
            <w:pPr>
              <w:jc w:val="center"/>
              <w:rPr>
                <w:b/>
                <w:bCs/>
                <w:sz w:val="20"/>
                <w:szCs w:val="20"/>
              </w:rPr>
            </w:pPr>
            <w:r w:rsidRPr="00E23381">
              <w:rPr>
                <w:b/>
                <w:bCs/>
                <w:sz w:val="20"/>
                <w:szCs w:val="20"/>
              </w:rPr>
              <w:t>Тепловая мощность отопления, Гкал/ч</w:t>
            </w:r>
          </w:p>
        </w:tc>
        <w:tc>
          <w:tcPr>
            <w:tcW w:w="349" w:type="pct"/>
            <w:tcBorders>
              <w:top w:val="single" w:sz="4" w:space="0" w:color="auto"/>
              <w:left w:val="nil"/>
              <w:bottom w:val="single" w:sz="4" w:space="0" w:color="auto"/>
              <w:right w:val="single" w:sz="4" w:space="0" w:color="auto"/>
            </w:tcBorders>
            <w:shd w:val="clear" w:color="auto" w:fill="auto"/>
            <w:vAlign w:val="center"/>
          </w:tcPr>
          <w:p w14:paraId="11A1273C" w14:textId="77777777" w:rsidR="00E23381" w:rsidRPr="00E23381" w:rsidRDefault="00E23381" w:rsidP="00722E40">
            <w:pPr>
              <w:jc w:val="center"/>
              <w:rPr>
                <w:b/>
                <w:bCs/>
                <w:sz w:val="20"/>
                <w:szCs w:val="20"/>
              </w:rPr>
            </w:pPr>
            <w:r w:rsidRPr="00E23381">
              <w:rPr>
                <w:b/>
                <w:bCs/>
                <w:sz w:val="20"/>
                <w:szCs w:val="20"/>
              </w:rPr>
              <w:t>Тепловая мощность ГВС, Гкал/ч</w:t>
            </w:r>
          </w:p>
        </w:tc>
        <w:tc>
          <w:tcPr>
            <w:tcW w:w="436" w:type="pct"/>
            <w:tcBorders>
              <w:top w:val="single" w:sz="4" w:space="0" w:color="auto"/>
              <w:left w:val="nil"/>
              <w:bottom w:val="single" w:sz="4" w:space="0" w:color="auto"/>
              <w:right w:val="single" w:sz="4" w:space="0" w:color="auto"/>
            </w:tcBorders>
            <w:shd w:val="clear" w:color="auto" w:fill="auto"/>
            <w:vAlign w:val="center"/>
          </w:tcPr>
          <w:p w14:paraId="6E6AEA95" w14:textId="77777777" w:rsidR="00E23381" w:rsidRPr="00E23381" w:rsidRDefault="00E23381" w:rsidP="00722E40">
            <w:pPr>
              <w:jc w:val="center"/>
              <w:rPr>
                <w:b/>
                <w:bCs/>
                <w:sz w:val="20"/>
                <w:szCs w:val="20"/>
              </w:rPr>
            </w:pPr>
            <w:r w:rsidRPr="00E23381">
              <w:rPr>
                <w:b/>
                <w:bCs/>
                <w:sz w:val="20"/>
                <w:szCs w:val="20"/>
              </w:rPr>
              <w:t>Мощность на компенсацию тепловых потерь в сетях, Гкал/ч</w:t>
            </w:r>
          </w:p>
        </w:tc>
        <w:tc>
          <w:tcPr>
            <w:tcW w:w="436" w:type="pct"/>
            <w:tcBorders>
              <w:top w:val="single" w:sz="4" w:space="0" w:color="auto"/>
              <w:left w:val="nil"/>
              <w:bottom w:val="single" w:sz="4" w:space="0" w:color="auto"/>
              <w:right w:val="single" w:sz="4" w:space="0" w:color="auto"/>
            </w:tcBorders>
            <w:shd w:val="clear" w:color="auto" w:fill="auto"/>
            <w:vAlign w:val="center"/>
          </w:tcPr>
          <w:p w14:paraId="16B64267" w14:textId="77777777" w:rsidR="00E23381" w:rsidRPr="00E23381" w:rsidRDefault="00E23381" w:rsidP="00722E40">
            <w:pPr>
              <w:jc w:val="center"/>
              <w:rPr>
                <w:b/>
                <w:bCs/>
                <w:sz w:val="20"/>
                <w:szCs w:val="20"/>
              </w:rPr>
            </w:pPr>
            <w:r w:rsidRPr="00E23381">
              <w:rPr>
                <w:b/>
                <w:bCs/>
                <w:sz w:val="20"/>
                <w:szCs w:val="20"/>
              </w:rPr>
              <w:t>Мощность на компенсацию собственных нужд, Гкал/ч</w:t>
            </w:r>
          </w:p>
        </w:tc>
        <w:tc>
          <w:tcPr>
            <w:tcW w:w="537" w:type="pct"/>
            <w:tcBorders>
              <w:top w:val="single" w:sz="4" w:space="0" w:color="auto"/>
              <w:left w:val="nil"/>
              <w:bottom w:val="single" w:sz="4" w:space="0" w:color="auto"/>
              <w:right w:val="single" w:sz="4" w:space="0" w:color="auto"/>
            </w:tcBorders>
            <w:shd w:val="clear" w:color="auto" w:fill="auto"/>
            <w:vAlign w:val="center"/>
          </w:tcPr>
          <w:p w14:paraId="691E2F06" w14:textId="77777777" w:rsidR="00E23381" w:rsidRPr="00E23381" w:rsidRDefault="00E23381" w:rsidP="00722E40">
            <w:pPr>
              <w:jc w:val="center"/>
              <w:rPr>
                <w:b/>
                <w:bCs/>
                <w:sz w:val="20"/>
                <w:szCs w:val="20"/>
              </w:rPr>
            </w:pPr>
            <w:r w:rsidRPr="00E23381">
              <w:rPr>
                <w:b/>
                <w:bCs/>
                <w:sz w:val="20"/>
                <w:szCs w:val="20"/>
              </w:rPr>
              <w:t>Итого суммарная мощность котельной,Гкал/ч</w:t>
            </w:r>
          </w:p>
        </w:tc>
        <w:tc>
          <w:tcPr>
            <w:tcW w:w="402" w:type="pct"/>
            <w:tcBorders>
              <w:top w:val="single" w:sz="4" w:space="0" w:color="auto"/>
              <w:left w:val="nil"/>
              <w:bottom w:val="single" w:sz="4" w:space="0" w:color="auto"/>
              <w:right w:val="single" w:sz="4" w:space="0" w:color="auto"/>
            </w:tcBorders>
            <w:shd w:val="clear" w:color="auto" w:fill="auto"/>
            <w:vAlign w:val="center"/>
          </w:tcPr>
          <w:p w14:paraId="45FEEF91" w14:textId="77777777" w:rsidR="00E23381" w:rsidRPr="00E23381" w:rsidRDefault="00E23381" w:rsidP="00722E40">
            <w:pPr>
              <w:jc w:val="center"/>
              <w:rPr>
                <w:b/>
                <w:bCs/>
                <w:sz w:val="20"/>
                <w:szCs w:val="20"/>
              </w:rPr>
            </w:pPr>
            <w:r w:rsidRPr="00E23381">
              <w:rPr>
                <w:b/>
                <w:bCs/>
                <w:sz w:val="20"/>
                <w:szCs w:val="20"/>
              </w:rPr>
              <w:t>Суммарный отпуск тепловой энергии на отопление, Гкал/год</w:t>
            </w:r>
          </w:p>
        </w:tc>
        <w:tc>
          <w:tcPr>
            <w:tcW w:w="402" w:type="pct"/>
            <w:tcBorders>
              <w:top w:val="single" w:sz="4" w:space="0" w:color="auto"/>
              <w:left w:val="nil"/>
              <w:bottom w:val="single" w:sz="4" w:space="0" w:color="auto"/>
              <w:right w:val="single" w:sz="4" w:space="0" w:color="auto"/>
            </w:tcBorders>
            <w:shd w:val="clear" w:color="auto" w:fill="auto"/>
            <w:vAlign w:val="center"/>
          </w:tcPr>
          <w:p w14:paraId="60396737" w14:textId="77777777" w:rsidR="00E23381" w:rsidRPr="00E23381" w:rsidRDefault="00E23381" w:rsidP="00722E40">
            <w:pPr>
              <w:jc w:val="center"/>
              <w:rPr>
                <w:b/>
                <w:bCs/>
                <w:sz w:val="20"/>
                <w:szCs w:val="20"/>
              </w:rPr>
            </w:pPr>
            <w:r w:rsidRPr="00E23381">
              <w:rPr>
                <w:b/>
                <w:bCs/>
                <w:sz w:val="20"/>
                <w:szCs w:val="20"/>
              </w:rPr>
              <w:t>Суммарный отпуск тепловой энергии на ГВС, Гкал/год</w:t>
            </w:r>
          </w:p>
        </w:tc>
        <w:tc>
          <w:tcPr>
            <w:tcW w:w="436" w:type="pct"/>
            <w:tcBorders>
              <w:top w:val="single" w:sz="4" w:space="0" w:color="auto"/>
              <w:left w:val="nil"/>
              <w:bottom w:val="single" w:sz="4" w:space="0" w:color="auto"/>
              <w:right w:val="single" w:sz="4" w:space="0" w:color="auto"/>
            </w:tcBorders>
            <w:shd w:val="clear" w:color="auto" w:fill="auto"/>
            <w:vAlign w:val="center"/>
          </w:tcPr>
          <w:p w14:paraId="15398525" w14:textId="77777777" w:rsidR="00E23381" w:rsidRPr="00E23381" w:rsidRDefault="00E23381" w:rsidP="00722E40">
            <w:pPr>
              <w:jc w:val="center"/>
              <w:rPr>
                <w:b/>
                <w:bCs/>
                <w:sz w:val="20"/>
                <w:szCs w:val="20"/>
              </w:rPr>
            </w:pPr>
            <w:r w:rsidRPr="00E23381">
              <w:rPr>
                <w:b/>
                <w:bCs/>
                <w:sz w:val="20"/>
                <w:szCs w:val="20"/>
              </w:rPr>
              <w:t>Расход тепловой энергии на компенсацию тепловых потерь, Гкал/год</w:t>
            </w:r>
          </w:p>
        </w:tc>
        <w:tc>
          <w:tcPr>
            <w:tcW w:w="436" w:type="pct"/>
            <w:tcBorders>
              <w:top w:val="single" w:sz="4" w:space="0" w:color="auto"/>
              <w:left w:val="nil"/>
              <w:bottom w:val="single" w:sz="4" w:space="0" w:color="auto"/>
              <w:right w:val="single" w:sz="4" w:space="0" w:color="auto"/>
            </w:tcBorders>
            <w:shd w:val="clear" w:color="auto" w:fill="auto"/>
            <w:vAlign w:val="center"/>
          </w:tcPr>
          <w:p w14:paraId="5AB59FF3" w14:textId="77777777" w:rsidR="00E23381" w:rsidRPr="00E23381" w:rsidRDefault="00E23381" w:rsidP="00722E40">
            <w:pPr>
              <w:jc w:val="center"/>
              <w:rPr>
                <w:b/>
                <w:bCs/>
                <w:sz w:val="20"/>
                <w:szCs w:val="20"/>
              </w:rPr>
            </w:pPr>
            <w:r w:rsidRPr="00E23381">
              <w:rPr>
                <w:b/>
                <w:bCs/>
                <w:sz w:val="20"/>
                <w:szCs w:val="20"/>
              </w:rPr>
              <w:t>Расход тепловой энергии на компенсацию собственных нужд, Гкал/год</w:t>
            </w:r>
          </w:p>
        </w:tc>
        <w:tc>
          <w:tcPr>
            <w:tcW w:w="372" w:type="pct"/>
            <w:tcBorders>
              <w:top w:val="single" w:sz="4" w:space="0" w:color="auto"/>
              <w:left w:val="nil"/>
              <w:bottom w:val="single" w:sz="4" w:space="0" w:color="auto"/>
              <w:right w:val="single" w:sz="4" w:space="0" w:color="auto"/>
            </w:tcBorders>
            <w:shd w:val="clear" w:color="auto" w:fill="auto"/>
            <w:vAlign w:val="center"/>
          </w:tcPr>
          <w:p w14:paraId="04C6205F" w14:textId="77777777" w:rsidR="00E23381" w:rsidRPr="00E23381" w:rsidRDefault="00E23381" w:rsidP="00722E40">
            <w:pPr>
              <w:jc w:val="center"/>
              <w:rPr>
                <w:b/>
                <w:bCs/>
                <w:sz w:val="20"/>
                <w:szCs w:val="20"/>
              </w:rPr>
            </w:pPr>
            <w:r w:rsidRPr="00E23381">
              <w:rPr>
                <w:b/>
                <w:bCs/>
                <w:sz w:val="20"/>
                <w:szCs w:val="20"/>
              </w:rPr>
              <w:t>Итого выработка котельной, Гкал/год</w:t>
            </w:r>
          </w:p>
        </w:tc>
      </w:tr>
      <w:tr w:rsidR="00E23381" w:rsidRPr="00E23381" w14:paraId="77452022" w14:textId="77777777" w:rsidTr="00E23381">
        <w:trPr>
          <w:trHeight w:val="272"/>
        </w:trPr>
        <w:tc>
          <w:tcPr>
            <w:tcW w:w="487" w:type="pct"/>
            <w:tcBorders>
              <w:top w:val="nil"/>
              <w:left w:val="single" w:sz="4" w:space="0" w:color="auto"/>
              <w:bottom w:val="single" w:sz="4" w:space="0" w:color="auto"/>
              <w:right w:val="single" w:sz="4" w:space="0" w:color="auto"/>
            </w:tcBorders>
            <w:shd w:val="clear" w:color="auto" w:fill="auto"/>
            <w:vAlign w:val="center"/>
          </w:tcPr>
          <w:p w14:paraId="58A4AE95" w14:textId="77777777" w:rsidR="00E23381" w:rsidRPr="00E23381" w:rsidRDefault="00E23381" w:rsidP="00722E40">
            <w:pPr>
              <w:jc w:val="center"/>
              <w:rPr>
                <w:sz w:val="18"/>
                <w:szCs w:val="18"/>
              </w:rPr>
            </w:pPr>
            <w:r w:rsidRPr="00E23381">
              <w:rPr>
                <w:sz w:val="18"/>
                <w:szCs w:val="18"/>
              </w:rPr>
              <w:t>Индивидуальная застройка</w:t>
            </w:r>
          </w:p>
        </w:tc>
        <w:tc>
          <w:tcPr>
            <w:tcW w:w="334" w:type="pct"/>
            <w:tcBorders>
              <w:top w:val="nil"/>
              <w:left w:val="nil"/>
              <w:bottom w:val="single" w:sz="4" w:space="0" w:color="auto"/>
              <w:right w:val="single" w:sz="4" w:space="0" w:color="auto"/>
            </w:tcBorders>
            <w:shd w:val="clear" w:color="auto" w:fill="auto"/>
            <w:noWrap/>
            <w:vAlign w:val="center"/>
          </w:tcPr>
          <w:p w14:paraId="40CA6385" w14:textId="77777777" w:rsidR="00E23381" w:rsidRPr="00E23381" w:rsidRDefault="00E23381" w:rsidP="00722E40">
            <w:pPr>
              <w:jc w:val="center"/>
              <w:rPr>
                <w:sz w:val="16"/>
                <w:szCs w:val="16"/>
              </w:rPr>
            </w:pPr>
            <w:r w:rsidRPr="00E23381">
              <w:rPr>
                <w:sz w:val="16"/>
                <w:szCs w:val="16"/>
              </w:rPr>
              <w:t>26366</w:t>
            </w:r>
          </w:p>
        </w:tc>
        <w:tc>
          <w:tcPr>
            <w:tcW w:w="373" w:type="pct"/>
            <w:tcBorders>
              <w:top w:val="nil"/>
              <w:left w:val="nil"/>
              <w:bottom w:val="single" w:sz="4" w:space="0" w:color="auto"/>
              <w:right w:val="single" w:sz="4" w:space="0" w:color="auto"/>
            </w:tcBorders>
            <w:shd w:val="clear" w:color="auto" w:fill="auto"/>
            <w:noWrap/>
            <w:vAlign w:val="center"/>
          </w:tcPr>
          <w:p w14:paraId="2F58B38B" w14:textId="77777777" w:rsidR="00E23381" w:rsidRPr="00E23381" w:rsidRDefault="00E23381" w:rsidP="00722E40">
            <w:pPr>
              <w:jc w:val="center"/>
              <w:rPr>
                <w:sz w:val="16"/>
                <w:szCs w:val="16"/>
              </w:rPr>
            </w:pPr>
            <w:r w:rsidRPr="00E23381">
              <w:rPr>
                <w:sz w:val="16"/>
                <w:szCs w:val="16"/>
              </w:rPr>
              <w:t>1,0317</w:t>
            </w:r>
          </w:p>
        </w:tc>
        <w:tc>
          <w:tcPr>
            <w:tcW w:w="349" w:type="pct"/>
            <w:tcBorders>
              <w:top w:val="nil"/>
              <w:left w:val="nil"/>
              <w:bottom w:val="single" w:sz="4" w:space="0" w:color="auto"/>
              <w:right w:val="single" w:sz="4" w:space="0" w:color="auto"/>
            </w:tcBorders>
            <w:shd w:val="clear" w:color="auto" w:fill="auto"/>
            <w:noWrap/>
            <w:vAlign w:val="center"/>
          </w:tcPr>
          <w:p w14:paraId="78ECA73F" w14:textId="77777777" w:rsidR="00E23381" w:rsidRPr="00E23381" w:rsidRDefault="00E23381" w:rsidP="00722E40">
            <w:pPr>
              <w:jc w:val="center"/>
              <w:rPr>
                <w:sz w:val="16"/>
                <w:szCs w:val="16"/>
              </w:rPr>
            </w:pPr>
            <w:r w:rsidRPr="00E23381">
              <w:rPr>
                <w:sz w:val="16"/>
                <w:szCs w:val="16"/>
              </w:rPr>
              <w:t>0,0634</w:t>
            </w:r>
          </w:p>
        </w:tc>
        <w:tc>
          <w:tcPr>
            <w:tcW w:w="436" w:type="pct"/>
            <w:tcBorders>
              <w:top w:val="nil"/>
              <w:left w:val="nil"/>
              <w:bottom w:val="single" w:sz="4" w:space="0" w:color="auto"/>
              <w:right w:val="single" w:sz="4" w:space="0" w:color="auto"/>
            </w:tcBorders>
            <w:shd w:val="clear" w:color="auto" w:fill="auto"/>
            <w:noWrap/>
            <w:vAlign w:val="center"/>
          </w:tcPr>
          <w:p w14:paraId="29D90E3B" w14:textId="77777777" w:rsidR="00E23381" w:rsidRPr="00E23381" w:rsidRDefault="00E23381" w:rsidP="00722E40">
            <w:pPr>
              <w:jc w:val="center"/>
              <w:rPr>
                <w:sz w:val="16"/>
                <w:szCs w:val="16"/>
              </w:rPr>
            </w:pPr>
            <w:r w:rsidRPr="00E23381">
              <w:rPr>
                <w:sz w:val="16"/>
                <w:szCs w:val="16"/>
              </w:rPr>
              <w:t>0,00</w:t>
            </w:r>
          </w:p>
        </w:tc>
        <w:tc>
          <w:tcPr>
            <w:tcW w:w="436" w:type="pct"/>
            <w:tcBorders>
              <w:top w:val="nil"/>
              <w:left w:val="nil"/>
              <w:bottom w:val="single" w:sz="4" w:space="0" w:color="auto"/>
              <w:right w:val="single" w:sz="4" w:space="0" w:color="auto"/>
            </w:tcBorders>
            <w:shd w:val="clear" w:color="auto" w:fill="auto"/>
            <w:noWrap/>
            <w:vAlign w:val="center"/>
          </w:tcPr>
          <w:p w14:paraId="0703A81B" w14:textId="77777777" w:rsidR="00E23381" w:rsidRPr="00E23381" w:rsidRDefault="00E23381" w:rsidP="00722E40">
            <w:pPr>
              <w:jc w:val="center"/>
              <w:rPr>
                <w:sz w:val="16"/>
                <w:szCs w:val="16"/>
              </w:rPr>
            </w:pPr>
            <w:r w:rsidRPr="00E23381">
              <w:rPr>
                <w:sz w:val="16"/>
                <w:szCs w:val="16"/>
              </w:rPr>
              <w:t>0,00</w:t>
            </w:r>
          </w:p>
        </w:tc>
        <w:tc>
          <w:tcPr>
            <w:tcW w:w="537" w:type="pct"/>
            <w:tcBorders>
              <w:top w:val="nil"/>
              <w:left w:val="nil"/>
              <w:bottom w:val="single" w:sz="4" w:space="0" w:color="auto"/>
              <w:right w:val="single" w:sz="4" w:space="0" w:color="auto"/>
            </w:tcBorders>
            <w:shd w:val="clear" w:color="auto" w:fill="auto"/>
            <w:noWrap/>
            <w:vAlign w:val="center"/>
          </w:tcPr>
          <w:p w14:paraId="3254CFE7" w14:textId="77777777" w:rsidR="00E23381" w:rsidRPr="00E23381" w:rsidRDefault="00E23381" w:rsidP="00722E40">
            <w:pPr>
              <w:jc w:val="center"/>
              <w:rPr>
                <w:sz w:val="16"/>
                <w:szCs w:val="16"/>
              </w:rPr>
            </w:pPr>
            <w:r w:rsidRPr="00E23381">
              <w:rPr>
                <w:sz w:val="16"/>
                <w:szCs w:val="16"/>
              </w:rPr>
              <w:t>1,0951</w:t>
            </w:r>
          </w:p>
        </w:tc>
        <w:tc>
          <w:tcPr>
            <w:tcW w:w="402" w:type="pct"/>
            <w:tcBorders>
              <w:top w:val="nil"/>
              <w:left w:val="nil"/>
              <w:bottom w:val="single" w:sz="4" w:space="0" w:color="auto"/>
              <w:right w:val="single" w:sz="4" w:space="0" w:color="auto"/>
            </w:tcBorders>
            <w:shd w:val="clear" w:color="auto" w:fill="auto"/>
            <w:noWrap/>
            <w:vAlign w:val="center"/>
          </w:tcPr>
          <w:p w14:paraId="7AB89E51" w14:textId="77777777" w:rsidR="00E23381" w:rsidRPr="00E23381" w:rsidRDefault="00E23381" w:rsidP="00722E40">
            <w:pPr>
              <w:jc w:val="center"/>
              <w:rPr>
                <w:sz w:val="16"/>
                <w:szCs w:val="16"/>
              </w:rPr>
            </w:pPr>
            <w:r w:rsidRPr="00E23381">
              <w:rPr>
                <w:sz w:val="16"/>
                <w:szCs w:val="16"/>
              </w:rPr>
              <w:t>2661,74</w:t>
            </w:r>
          </w:p>
        </w:tc>
        <w:tc>
          <w:tcPr>
            <w:tcW w:w="402" w:type="pct"/>
            <w:tcBorders>
              <w:top w:val="nil"/>
              <w:left w:val="nil"/>
              <w:bottom w:val="single" w:sz="4" w:space="0" w:color="auto"/>
              <w:right w:val="single" w:sz="4" w:space="0" w:color="auto"/>
            </w:tcBorders>
            <w:shd w:val="clear" w:color="auto" w:fill="auto"/>
            <w:noWrap/>
            <w:vAlign w:val="center"/>
          </w:tcPr>
          <w:p w14:paraId="179E7B9F" w14:textId="77777777" w:rsidR="00E23381" w:rsidRPr="00E23381" w:rsidRDefault="00E23381" w:rsidP="00722E40">
            <w:pPr>
              <w:jc w:val="center"/>
              <w:rPr>
                <w:sz w:val="16"/>
                <w:szCs w:val="16"/>
              </w:rPr>
            </w:pPr>
            <w:r w:rsidRPr="00E23381">
              <w:rPr>
                <w:sz w:val="16"/>
                <w:szCs w:val="16"/>
              </w:rPr>
              <w:t>532,35</w:t>
            </w:r>
          </w:p>
        </w:tc>
        <w:tc>
          <w:tcPr>
            <w:tcW w:w="436" w:type="pct"/>
            <w:tcBorders>
              <w:top w:val="nil"/>
              <w:left w:val="nil"/>
              <w:bottom w:val="single" w:sz="4" w:space="0" w:color="auto"/>
              <w:right w:val="single" w:sz="4" w:space="0" w:color="auto"/>
            </w:tcBorders>
            <w:shd w:val="clear" w:color="auto" w:fill="auto"/>
            <w:noWrap/>
            <w:vAlign w:val="center"/>
          </w:tcPr>
          <w:p w14:paraId="35F92F58" w14:textId="77777777" w:rsidR="00E23381" w:rsidRPr="00E23381" w:rsidRDefault="00E23381" w:rsidP="00722E40">
            <w:pPr>
              <w:jc w:val="center"/>
              <w:rPr>
                <w:sz w:val="16"/>
                <w:szCs w:val="16"/>
              </w:rPr>
            </w:pPr>
            <w:r w:rsidRPr="00E23381">
              <w:rPr>
                <w:sz w:val="16"/>
                <w:szCs w:val="16"/>
              </w:rPr>
              <w:t>0,00</w:t>
            </w:r>
          </w:p>
        </w:tc>
        <w:tc>
          <w:tcPr>
            <w:tcW w:w="436" w:type="pct"/>
            <w:tcBorders>
              <w:top w:val="nil"/>
              <w:left w:val="nil"/>
              <w:bottom w:val="single" w:sz="4" w:space="0" w:color="auto"/>
              <w:right w:val="single" w:sz="4" w:space="0" w:color="auto"/>
            </w:tcBorders>
            <w:shd w:val="clear" w:color="auto" w:fill="auto"/>
            <w:noWrap/>
            <w:vAlign w:val="center"/>
          </w:tcPr>
          <w:p w14:paraId="339A1FBB" w14:textId="77777777" w:rsidR="00E23381" w:rsidRPr="00E23381" w:rsidRDefault="00E23381" w:rsidP="00722E40">
            <w:pPr>
              <w:jc w:val="center"/>
              <w:rPr>
                <w:sz w:val="16"/>
                <w:szCs w:val="16"/>
              </w:rPr>
            </w:pPr>
            <w:r w:rsidRPr="00E23381">
              <w:rPr>
                <w:sz w:val="16"/>
                <w:szCs w:val="16"/>
              </w:rPr>
              <w:t>0,00</w:t>
            </w:r>
          </w:p>
        </w:tc>
        <w:tc>
          <w:tcPr>
            <w:tcW w:w="372" w:type="pct"/>
            <w:tcBorders>
              <w:top w:val="nil"/>
              <w:left w:val="nil"/>
              <w:bottom w:val="single" w:sz="4" w:space="0" w:color="auto"/>
              <w:right w:val="single" w:sz="4" w:space="0" w:color="auto"/>
            </w:tcBorders>
            <w:shd w:val="clear" w:color="auto" w:fill="auto"/>
            <w:noWrap/>
            <w:vAlign w:val="center"/>
          </w:tcPr>
          <w:p w14:paraId="3AC01DD4" w14:textId="77777777" w:rsidR="00E23381" w:rsidRPr="00E23381" w:rsidRDefault="00E23381" w:rsidP="00722E40">
            <w:pPr>
              <w:jc w:val="center"/>
              <w:rPr>
                <w:sz w:val="16"/>
                <w:szCs w:val="16"/>
              </w:rPr>
            </w:pPr>
            <w:r w:rsidRPr="00E23381">
              <w:rPr>
                <w:sz w:val="16"/>
                <w:szCs w:val="16"/>
              </w:rPr>
              <w:t>3194,08</w:t>
            </w:r>
          </w:p>
        </w:tc>
      </w:tr>
    </w:tbl>
    <w:p w14:paraId="5EE0E263" w14:textId="6AD850AB" w:rsidR="00E269F7" w:rsidRDefault="00E269F7" w:rsidP="00CB59FD">
      <w:pPr>
        <w:pStyle w:val="ac"/>
        <w:ind w:firstLine="0"/>
        <w:rPr>
          <w:szCs w:val="24"/>
        </w:rPr>
      </w:pPr>
    </w:p>
    <w:p w14:paraId="65E20FE6" w14:textId="5F447DE7" w:rsidR="00EF42BE" w:rsidRPr="00EF42BE" w:rsidRDefault="00E23381" w:rsidP="00EF42BE">
      <w:pPr>
        <w:pStyle w:val="2"/>
        <w:rPr>
          <w:rFonts w:ascii="Times New Roman" w:hAnsi="Times New Roman" w:cs="Times New Roman"/>
          <w:b/>
          <w:color w:val="auto"/>
          <w:sz w:val="24"/>
          <w:szCs w:val="24"/>
        </w:rPr>
      </w:pPr>
      <w:bookmarkStart w:id="25" w:name="_Toc206147941"/>
      <w:r>
        <w:rPr>
          <w:rFonts w:ascii="Times New Roman" w:hAnsi="Times New Roman" w:cs="Times New Roman"/>
          <w:b/>
          <w:color w:val="auto"/>
          <w:sz w:val="24"/>
          <w:szCs w:val="24"/>
        </w:rPr>
        <w:t>2</w:t>
      </w:r>
      <w:r w:rsidR="00EF42BE" w:rsidRPr="00EF42BE">
        <w:rPr>
          <w:rFonts w:ascii="Times New Roman" w:hAnsi="Times New Roman" w:cs="Times New Roman"/>
          <w:b/>
          <w:color w:val="auto"/>
          <w:sz w:val="24"/>
          <w:szCs w:val="24"/>
        </w:rPr>
        <w:t>.3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5"/>
    </w:p>
    <w:p w14:paraId="10FC548A" w14:textId="77777777" w:rsidR="0038185F" w:rsidRPr="0038185F" w:rsidRDefault="0038185F" w:rsidP="00722E40">
      <w:pPr>
        <w:suppressAutoHyphens/>
        <w:autoSpaceDE w:val="0"/>
        <w:autoSpaceDN w:val="0"/>
        <w:adjustRightInd w:val="0"/>
        <w:ind w:firstLine="550"/>
        <w:rPr>
          <w:bCs/>
          <w:iCs/>
          <w:szCs w:val="24"/>
        </w:rPr>
      </w:pPr>
      <w:r w:rsidRPr="0038185F">
        <w:rPr>
          <w:bCs/>
          <w:iCs/>
          <w:szCs w:val="24"/>
        </w:rPr>
        <w:t>В таблицах, приведенных ниже, на перспективу по расчетным этапам Схемы представлены:</w:t>
      </w:r>
    </w:p>
    <w:p w14:paraId="3B43F831" w14:textId="77777777" w:rsidR="0038185F" w:rsidRPr="0038185F" w:rsidRDefault="0038185F" w:rsidP="00722E40">
      <w:pPr>
        <w:suppressAutoHyphens/>
        <w:autoSpaceDE w:val="0"/>
        <w:autoSpaceDN w:val="0"/>
        <w:adjustRightInd w:val="0"/>
        <w:ind w:firstLine="550"/>
        <w:rPr>
          <w:bCs/>
          <w:iCs/>
          <w:szCs w:val="24"/>
        </w:rPr>
      </w:pPr>
      <w:r w:rsidRPr="0038185F">
        <w:rPr>
          <w:bCs/>
          <w:iCs/>
          <w:szCs w:val="24"/>
        </w:rPr>
        <w:t>- балансы тепловой мощности и тепловых нагрузок в зонах действия источников тепла;</w:t>
      </w:r>
    </w:p>
    <w:p w14:paraId="39954346" w14:textId="77777777" w:rsidR="0038185F" w:rsidRPr="0038185F" w:rsidRDefault="0038185F" w:rsidP="00722E40">
      <w:pPr>
        <w:suppressAutoHyphens/>
        <w:autoSpaceDE w:val="0"/>
        <w:autoSpaceDN w:val="0"/>
        <w:adjustRightInd w:val="0"/>
        <w:ind w:firstLine="550"/>
        <w:rPr>
          <w:bCs/>
          <w:iCs/>
          <w:szCs w:val="24"/>
        </w:rPr>
      </w:pPr>
      <w:r w:rsidRPr="0038185F">
        <w:rPr>
          <w:bCs/>
          <w:iCs/>
          <w:szCs w:val="24"/>
        </w:rPr>
        <w:t>- резервы тепловой мощности источников;</w:t>
      </w:r>
    </w:p>
    <w:p w14:paraId="2E42953E" w14:textId="77777777" w:rsidR="0038185F" w:rsidRPr="0038185F" w:rsidRDefault="0038185F" w:rsidP="00722E40">
      <w:pPr>
        <w:suppressAutoHyphens/>
        <w:autoSpaceDE w:val="0"/>
        <w:autoSpaceDN w:val="0"/>
        <w:adjustRightInd w:val="0"/>
        <w:ind w:firstLine="550"/>
        <w:rPr>
          <w:bCs/>
          <w:iCs/>
          <w:szCs w:val="24"/>
        </w:rPr>
      </w:pPr>
      <w:r w:rsidRPr="0038185F">
        <w:rPr>
          <w:bCs/>
          <w:iCs/>
          <w:szCs w:val="24"/>
        </w:rPr>
        <w:t>Как видно из таблиц, приведенных ниже, в настоящее время по многим котельным установленная мощность выше присоединенной нагрузки. Средний КПД по котлам, находящимся на балансе МУП «Коммунресурс», составляет около 65%.</w:t>
      </w:r>
    </w:p>
    <w:p w14:paraId="4B6449EF" w14:textId="77777777" w:rsidR="0038185F" w:rsidRPr="0038185F" w:rsidRDefault="0038185F" w:rsidP="00722E40">
      <w:pPr>
        <w:suppressAutoHyphens/>
        <w:autoSpaceDE w:val="0"/>
        <w:autoSpaceDN w:val="0"/>
        <w:adjustRightInd w:val="0"/>
        <w:ind w:firstLine="550"/>
        <w:rPr>
          <w:bCs/>
          <w:iCs/>
          <w:szCs w:val="24"/>
        </w:rPr>
      </w:pPr>
      <w:r w:rsidRPr="0038185F">
        <w:rPr>
          <w:bCs/>
          <w:iCs/>
          <w:szCs w:val="24"/>
        </w:rPr>
        <w:t>В соответствии со статьёй 13 Федерального закона от 27.07.2010 №190-ФЗ «О теплоснабжении»:</w:t>
      </w:r>
    </w:p>
    <w:p w14:paraId="61752A91" w14:textId="77777777" w:rsidR="0038185F" w:rsidRPr="0038185F" w:rsidRDefault="0038185F" w:rsidP="00722E40">
      <w:pPr>
        <w:suppressAutoHyphens/>
        <w:autoSpaceDE w:val="0"/>
        <w:autoSpaceDN w:val="0"/>
        <w:adjustRightInd w:val="0"/>
        <w:ind w:firstLine="550"/>
        <w:rPr>
          <w:bCs/>
          <w:iCs/>
          <w:szCs w:val="24"/>
        </w:rPr>
      </w:pPr>
      <w:r w:rsidRPr="0038185F">
        <w:rPr>
          <w:bCs/>
          <w:iCs/>
          <w:szCs w:val="24"/>
        </w:rPr>
        <w:t>- потребители тепловой энергии, в том числе застройщики, планирующие подключение к системе теплоснабжения, заключают договоры о подключении к системе теплоснабжения и вносят плату за подключение к системе теплоснабжения в порядке, установленном статьёй 14 настоящего Федерального закона;</w:t>
      </w:r>
    </w:p>
    <w:p w14:paraId="66EEE739" w14:textId="77777777" w:rsidR="0038185F" w:rsidRPr="0038185F" w:rsidRDefault="0038185F" w:rsidP="00722E40">
      <w:pPr>
        <w:suppressAutoHyphens/>
        <w:autoSpaceDE w:val="0"/>
        <w:autoSpaceDN w:val="0"/>
        <w:adjustRightInd w:val="0"/>
        <w:ind w:firstLine="550"/>
        <w:rPr>
          <w:bCs/>
          <w:iCs/>
          <w:szCs w:val="24"/>
        </w:rPr>
      </w:pPr>
      <w:r w:rsidRPr="0038185F">
        <w:rPr>
          <w:bCs/>
          <w:iCs/>
          <w:szCs w:val="24"/>
        </w:rPr>
        <w:t xml:space="preserve">-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w:t>
      </w:r>
      <w:hyperlink r:id="rId19" w:history="1">
        <w:r w:rsidRPr="0038185F">
          <w:rPr>
            <w:bCs/>
            <w:iCs/>
            <w:szCs w:val="24"/>
          </w:rPr>
          <w:t>договоры</w:t>
        </w:r>
      </w:hyperlink>
      <w:r w:rsidRPr="0038185F">
        <w:rPr>
          <w:bCs/>
          <w:iCs/>
          <w:szCs w:val="24"/>
        </w:rPr>
        <w:t xml:space="preserve"> оказания услуг по поддержанию </w:t>
      </w:r>
      <w:hyperlink w:anchor="sub_2021" w:history="1">
        <w:r w:rsidRPr="0038185F">
          <w:rPr>
            <w:bCs/>
            <w:iCs/>
            <w:szCs w:val="24"/>
          </w:rPr>
          <w:t>резервной тепловой мощности</w:t>
        </w:r>
      </w:hyperlink>
      <w:r w:rsidRPr="0038185F">
        <w:rPr>
          <w:bCs/>
          <w:iCs/>
          <w:szCs w:val="24"/>
        </w:rPr>
        <w:t xml:space="preserve"> и оплачивают указанные услуги по регулируемым ценам (тарифам) или по ценам, определяемым соглашением сторон договора, в случаях, предусмотренных настоящим Федеральным законом, в порядке, установленном </w:t>
      </w:r>
      <w:hyperlink w:anchor="sub_16" w:history="1">
        <w:r w:rsidRPr="0038185F">
          <w:rPr>
            <w:bCs/>
            <w:iCs/>
            <w:szCs w:val="24"/>
          </w:rPr>
          <w:t>статьей 16</w:t>
        </w:r>
      </w:hyperlink>
      <w:r w:rsidRPr="0038185F">
        <w:rPr>
          <w:bCs/>
          <w:iCs/>
          <w:szCs w:val="24"/>
        </w:rPr>
        <w:t xml:space="preserve"> настоящего Федерального закона.</w:t>
      </w:r>
    </w:p>
    <w:p w14:paraId="76295AC8" w14:textId="77777777" w:rsidR="0038185F" w:rsidRPr="0038185F" w:rsidRDefault="0038185F" w:rsidP="0038185F">
      <w:pPr>
        <w:suppressAutoHyphens/>
        <w:autoSpaceDE w:val="0"/>
        <w:autoSpaceDN w:val="0"/>
        <w:adjustRightInd w:val="0"/>
        <w:ind w:firstLine="550"/>
        <w:rPr>
          <w:b/>
          <w:szCs w:val="24"/>
        </w:rPr>
      </w:pPr>
      <w:r w:rsidRPr="0038185F">
        <w:rPr>
          <w:bCs/>
          <w:iCs/>
          <w:szCs w:val="24"/>
        </w:rPr>
        <w:t xml:space="preserve">Потребители могут заключать с теплоснабжающей организацией долгосрочные договоры теплоснабжения (на срок более чем один год) с условием оплаты потребленной тепловой энергии как по долгосрочному тарифу, устанавливаемому органом регулирования, так и по ценам, определенным соглашением сторон. На момент разработки Схемы значения существующей тепловой нагрузки указаны в заключенных договорах теплоснабжения теплоснабжающих организаций и потребителей. Договоры на поддержание резервной тепловой мощности, долгосрочные договоры теплоснабжения, по </w:t>
      </w:r>
      <w:r w:rsidRPr="0038185F">
        <w:rPr>
          <w:bCs/>
          <w:iCs/>
          <w:szCs w:val="24"/>
        </w:rPr>
        <w:lastRenderedPageBreak/>
        <w:t>которым цена определяется по соглашению сторон, и долгосрочные договоры, в отношении которых установлен долгосрочный тариф, в городе не заключались</w:t>
      </w:r>
      <w:r w:rsidRPr="0038185F">
        <w:rPr>
          <w:szCs w:val="24"/>
        </w:rPr>
        <w:t>.</w:t>
      </w:r>
    </w:p>
    <w:p w14:paraId="590B3D75" w14:textId="1C4D11BC" w:rsidR="00F91B85" w:rsidRDefault="00F91B85" w:rsidP="00CB59FD">
      <w:pPr>
        <w:pStyle w:val="ac"/>
        <w:ind w:firstLine="0"/>
        <w:rPr>
          <w:szCs w:val="24"/>
        </w:rPr>
      </w:pPr>
    </w:p>
    <w:p w14:paraId="53AE1BE8" w14:textId="59717F7A" w:rsidR="00722E40" w:rsidRDefault="00722E40" w:rsidP="00CB59FD">
      <w:pPr>
        <w:pStyle w:val="ac"/>
        <w:ind w:firstLine="0"/>
        <w:rPr>
          <w:szCs w:val="24"/>
        </w:rPr>
      </w:pPr>
    </w:p>
    <w:p w14:paraId="7234503F" w14:textId="5BF7746D" w:rsidR="00722E40" w:rsidRDefault="00722E40" w:rsidP="00CB59FD">
      <w:pPr>
        <w:pStyle w:val="ac"/>
        <w:ind w:firstLine="0"/>
        <w:rPr>
          <w:szCs w:val="24"/>
        </w:rPr>
      </w:pPr>
    </w:p>
    <w:p w14:paraId="3F3A5709" w14:textId="3C29BB27" w:rsidR="00722E40" w:rsidRDefault="00722E40" w:rsidP="00CB59FD">
      <w:pPr>
        <w:pStyle w:val="ac"/>
        <w:ind w:firstLine="0"/>
        <w:rPr>
          <w:szCs w:val="24"/>
        </w:rPr>
      </w:pPr>
    </w:p>
    <w:p w14:paraId="27FD9A91" w14:textId="471F6685" w:rsidR="00722E40" w:rsidRDefault="00722E40" w:rsidP="00CB59FD">
      <w:pPr>
        <w:pStyle w:val="ac"/>
        <w:ind w:firstLine="0"/>
        <w:rPr>
          <w:szCs w:val="24"/>
        </w:rPr>
      </w:pPr>
    </w:p>
    <w:p w14:paraId="1AACDEDA" w14:textId="74EDFF33" w:rsidR="00722E40" w:rsidRDefault="00722E40" w:rsidP="00CB59FD">
      <w:pPr>
        <w:pStyle w:val="ac"/>
        <w:ind w:firstLine="0"/>
        <w:rPr>
          <w:szCs w:val="24"/>
        </w:rPr>
      </w:pPr>
    </w:p>
    <w:p w14:paraId="317BBB49" w14:textId="72CCAC78" w:rsidR="00722E40" w:rsidRDefault="00722E40" w:rsidP="00CB59FD">
      <w:pPr>
        <w:pStyle w:val="ac"/>
        <w:ind w:firstLine="0"/>
        <w:rPr>
          <w:szCs w:val="24"/>
        </w:rPr>
      </w:pPr>
    </w:p>
    <w:p w14:paraId="31016657" w14:textId="1DBFDD11" w:rsidR="00722E40" w:rsidRDefault="00722E40" w:rsidP="00CB59FD">
      <w:pPr>
        <w:pStyle w:val="ac"/>
        <w:ind w:firstLine="0"/>
        <w:rPr>
          <w:szCs w:val="24"/>
        </w:rPr>
      </w:pPr>
    </w:p>
    <w:p w14:paraId="376ECBAD" w14:textId="77777777" w:rsidR="00722E40" w:rsidRDefault="00722E40" w:rsidP="00CB59FD">
      <w:pPr>
        <w:pStyle w:val="ac"/>
        <w:ind w:firstLine="0"/>
        <w:rPr>
          <w:szCs w:val="24"/>
        </w:rPr>
        <w:sectPr w:rsidR="00722E40" w:rsidSect="005E4BF6">
          <w:footerReference w:type="default" r:id="rId20"/>
          <w:pgSz w:w="11906" w:h="16838"/>
          <w:pgMar w:top="1134" w:right="851" w:bottom="1134" w:left="1701" w:header="709" w:footer="709" w:gutter="0"/>
          <w:cols w:space="708"/>
          <w:docGrid w:linePitch="360"/>
        </w:sectPr>
      </w:pPr>
    </w:p>
    <w:p w14:paraId="09924CB8" w14:textId="77777777" w:rsidR="00722E40" w:rsidRPr="00722E40" w:rsidRDefault="00722E40" w:rsidP="00722E40">
      <w:pPr>
        <w:ind w:firstLine="540"/>
        <w:jc w:val="center"/>
        <w:rPr>
          <w:b/>
          <w:szCs w:val="24"/>
        </w:rPr>
      </w:pPr>
      <w:r w:rsidRPr="00722E40">
        <w:rPr>
          <w:b/>
          <w:szCs w:val="24"/>
        </w:rPr>
        <w:lastRenderedPageBreak/>
        <w:t>Существующая и перспективная установленная мощность котельных г. Велиж</w:t>
      </w:r>
    </w:p>
    <w:p w14:paraId="64909743" w14:textId="52149A8C" w:rsidR="00722E40" w:rsidRDefault="00722E40" w:rsidP="00CB59FD">
      <w:pPr>
        <w:pStyle w:val="ac"/>
        <w:ind w:firstLine="0"/>
        <w:rPr>
          <w:szCs w:val="24"/>
        </w:rPr>
      </w:pPr>
    </w:p>
    <w:tbl>
      <w:tblPr>
        <w:tblW w:w="1531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
        <w:gridCol w:w="3486"/>
        <w:gridCol w:w="1980"/>
        <w:gridCol w:w="1183"/>
        <w:gridCol w:w="1146"/>
        <w:gridCol w:w="849"/>
        <w:gridCol w:w="849"/>
        <w:gridCol w:w="1217"/>
        <w:gridCol w:w="1586"/>
        <w:gridCol w:w="1484"/>
        <w:gridCol w:w="1072"/>
      </w:tblGrid>
      <w:tr w:rsidR="00722E40" w:rsidRPr="00722E40" w14:paraId="7DC98C6C" w14:textId="77777777" w:rsidTr="00722E40">
        <w:trPr>
          <w:trHeight w:val="255"/>
        </w:trPr>
        <w:tc>
          <w:tcPr>
            <w:tcW w:w="464" w:type="dxa"/>
            <w:vMerge w:val="restart"/>
            <w:shd w:val="clear" w:color="auto" w:fill="auto"/>
            <w:vAlign w:val="center"/>
          </w:tcPr>
          <w:p w14:paraId="0DB3C591" w14:textId="77777777" w:rsidR="00722E40" w:rsidRPr="00722E40" w:rsidRDefault="00722E40" w:rsidP="00722E40">
            <w:pPr>
              <w:jc w:val="center"/>
              <w:rPr>
                <w:b/>
                <w:bCs/>
                <w:sz w:val="20"/>
                <w:szCs w:val="20"/>
              </w:rPr>
            </w:pPr>
            <w:r w:rsidRPr="00722E40">
              <w:rPr>
                <w:b/>
                <w:bCs/>
                <w:sz w:val="20"/>
                <w:szCs w:val="20"/>
              </w:rPr>
              <w:t>№ п/п</w:t>
            </w:r>
          </w:p>
        </w:tc>
        <w:tc>
          <w:tcPr>
            <w:tcW w:w="3486" w:type="dxa"/>
            <w:vMerge w:val="restart"/>
            <w:shd w:val="clear" w:color="auto" w:fill="auto"/>
            <w:vAlign w:val="center"/>
          </w:tcPr>
          <w:p w14:paraId="44AF1255" w14:textId="77777777" w:rsidR="00722E40" w:rsidRPr="00722E40" w:rsidRDefault="00722E40" w:rsidP="00722E40">
            <w:pPr>
              <w:jc w:val="center"/>
              <w:rPr>
                <w:b/>
                <w:bCs/>
                <w:sz w:val="20"/>
                <w:szCs w:val="20"/>
              </w:rPr>
            </w:pPr>
            <w:r w:rsidRPr="00722E40">
              <w:rPr>
                <w:b/>
                <w:bCs/>
                <w:sz w:val="20"/>
                <w:szCs w:val="20"/>
              </w:rPr>
              <w:t>Источник теплоснабжения</w:t>
            </w:r>
          </w:p>
        </w:tc>
        <w:tc>
          <w:tcPr>
            <w:tcW w:w="1980" w:type="dxa"/>
            <w:vMerge w:val="restart"/>
            <w:shd w:val="clear" w:color="auto" w:fill="auto"/>
            <w:vAlign w:val="center"/>
          </w:tcPr>
          <w:p w14:paraId="0B5F2BBC" w14:textId="77777777" w:rsidR="00722E40" w:rsidRPr="00722E40" w:rsidRDefault="00722E40" w:rsidP="00722E40">
            <w:pPr>
              <w:jc w:val="center"/>
              <w:rPr>
                <w:b/>
                <w:bCs/>
                <w:sz w:val="20"/>
                <w:szCs w:val="20"/>
              </w:rPr>
            </w:pPr>
            <w:r w:rsidRPr="00722E40">
              <w:rPr>
                <w:b/>
                <w:bCs/>
                <w:sz w:val="20"/>
                <w:szCs w:val="20"/>
              </w:rPr>
              <w:t>Балансодержатель</w:t>
            </w:r>
          </w:p>
        </w:tc>
        <w:tc>
          <w:tcPr>
            <w:tcW w:w="1183" w:type="dxa"/>
            <w:vMerge w:val="restart"/>
            <w:shd w:val="clear" w:color="auto" w:fill="auto"/>
            <w:vAlign w:val="center"/>
          </w:tcPr>
          <w:p w14:paraId="5D1D9181" w14:textId="77777777" w:rsidR="00722E40" w:rsidRPr="00722E40" w:rsidRDefault="00722E40" w:rsidP="00722E40">
            <w:pPr>
              <w:jc w:val="center"/>
              <w:rPr>
                <w:b/>
                <w:bCs/>
                <w:sz w:val="20"/>
                <w:szCs w:val="20"/>
              </w:rPr>
            </w:pPr>
            <w:r w:rsidRPr="00722E40">
              <w:rPr>
                <w:b/>
                <w:bCs/>
                <w:sz w:val="20"/>
                <w:szCs w:val="20"/>
              </w:rPr>
              <w:t>Год ввода в эксплуатацию котлов</w:t>
            </w:r>
          </w:p>
        </w:tc>
        <w:tc>
          <w:tcPr>
            <w:tcW w:w="1146" w:type="dxa"/>
            <w:vMerge w:val="restart"/>
            <w:shd w:val="clear" w:color="auto" w:fill="auto"/>
            <w:vAlign w:val="center"/>
          </w:tcPr>
          <w:p w14:paraId="5263E345" w14:textId="77777777" w:rsidR="00722E40" w:rsidRPr="00722E40" w:rsidRDefault="00722E40" w:rsidP="00722E40">
            <w:pPr>
              <w:jc w:val="center"/>
              <w:rPr>
                <w:b/>
                <w:bCs/>
                <w:sz w:val="20"/>
                <w:szCs w:val="20"/>
              </w:rPr>
            </w:pPr>
            <w:r w:rsidRPr="00722E40">
              <w:rPr>
                <w:b/>
                <w:bCs/>
                <w:sz w:val="20"/>
                <w:szCs w:val="20"/>
              </w:rPr>
              <w:t>Тип котлов на данный момент</w:t>
            </w:r>
          </w:p>
        </w:tc>
        <w:tc>
          <w:tcPr>
            <w:tcW w:w="849" w:type="dxa"/>
            <w:vMerge w:val="restart"/>
            <w:shd w:val="clear" w:color="auto" w:fill="auto"/>
            <w:vAlign w:val="center"/>
          </w:tcPr>
          <w:p w14:paraId="5D12AD00" w14:textId="77777777" w:rsidR="00722E40" w:rsidRPr="00722E40" w:rsidRDefault="00722E40" w:rsidP="00722E40">
            <w:pPr>
              <w:jc w:val="center"/>
              <w:rPr>
                <w:b/>
                <w:bCs/>
                <w:sz w:val="20"/>
                <w:szCs w:val="20"/>
              </w:rPr>
            </w:pPr>
            <w:r w:rsidRPr="00722E40">
              <w:rPr>
                <w:b/>
                <w:bCs/>
                <w:sz w:val="20"/>
                <w:szCs w:val="20"/>
              </w:rPr>
              <w:t>Кол-во котлов на данный момент</w:t>
            </w:r>
          </w:p>
        </w:tc>
        <w:tc>
          <w:tcPr>
            <w:tcW w:w="849" w:type="dxa"/>
            <w:vMerge w:val="restart"/>
            <w:shd w:val="clear" w:color="auto" w:fill="auto"/>
            <w:vAlign w:val="center"/>
          </w:tcPr>
          <w:p w14:paraId="3083B829" w14:textId="77777777" w:rsidR="00722E40" w:rsidRPr="00722E40" w:rsidRDefault="00722E40" w:rsidP="00722E40">
            <w:pPr>
              <w:jc w:val="center"/>
              <w:rPr>
                <w:b/>
                <w:bCs/>
                <w:sz w:val="20"/>
                <w:szCs w:val="20"/>
              </w:rPr>
            </w:pPr>
            <w:r w:rsidRPr="00722E40">
              <w:rPr>
                <w:b/>
                <w:bCs/>
                <w:sz w:val="20"/>
                <w:szCs w:val="20"/>
              </w:rPr>
              <w:t>КПД, % на данный момент</w:t>
            </w:r>
          </w:p>
        </w:tc>
        <w:tc>
          <w:tcPr>
            <w:tcW w:w="2803" w:type="dxa"/>
            <w:gridSpan w:val="2"/>
            <w:shd w:val="clear" w:color="auto" w:fill="auto"/>
            <w:noWrap/>
            <w:vAlign w:val="center"/>
          </w:tcPr>
          <w:p w14:paraId="483CCA98" w14:textId="77777777" w:rsidR="00722E40" w:rsidRPr="00722E40" w:rsidRDefault="00722E40" w:rsidP="00722E40">
            <w:pPr>
              <w:jc w:val="center"/>
              <w:rPr>
                <w:b/>
                <w:bCs/>
                <w:sz w:val="20"/>
                <w:szCs w:val="20"/>
              </w:rPr>
            </w:pPr>
            <w:r w:rsidRPr="00722E40">
              <w:rPr>
                <w:b/>
                <w:bCs/>
                <w:sz w:val="20"/>
                <w:szCs w:val="20"/>
              </w:rPr>
              <w:t>Нагрузка котельной на данный момент Гкал/час</w:t>
            </w:r>
          </w:p>
        </w:tc>
        <w:tc>
          <w:tcPr>
            <w:tcW w:w="1484" w:type="dxa"/>
            <w:vMerge w:val="restart"/>
            <w:shd w:val="clear" w:color="auto" w:fill="auto"/>
            <w:vAlign w:val="center"/>
          </w:tcPr>
          <w:p w14:paraId="5F3510EB" w14:textId="77777777" w:rsidR="00722E40" w:rsidRPr="00722E40" w:rsidRDefault="00722E40" w:rsidP="00722E40">
            <w:pPr>
              <w:jc w:val="center"/>
              <w:rPr>
                <w:b/>
                <w:bCs/>
                <w:sz w:val="20"/>
                <w:szCs w:val="20"/>
              </w:rPr>
            </w:pPr>
            <w:r w:rsidRPr="00722E40">
              <w:rPr>
                <w:b/>
                <w:bCs/>
                <w:sz w:val="20"/>
                <w:szCs w:val="20"/>
              </w:rPr>
              <w:t>Перспективная установленная нагрузка котельной, Гкал/ч</w:t>
            </w:r>
          </w:p>
        </w:tc>
        <w:tc>
          <w:tcPr>
            <w:tcW w:w="1072" w:type="dxa"/>
            <w:vMerge w:val="restart"/>
            <w:shd w:val="clear" w:color="auto" w:fill="auto"/>
            <w:vAlign w:val="center"/>
          </w:tcPr>
          <w:p w14:paraId="11D6F033" w14:textId="77777777" w:rsidR="00722E40" w:rsidRPr="00722E40" w:rsidRDefault="00722E40" w:rsidP="00722E40">
            <w:pPr>
              <w:jc w:val="center"/>
              <w:rPr>
                <w:b/>
                <w:bCs/>
                <w:sz w:val="20"/>
                <w:szCs w:val="20"/>
              </w:rPr>
            </w:pPr>
            <w:r w:rsidRPr="00722E40">
              <w:rPr>
                <w:b/>
                <w:bCs/>
                <w:sz w:val="20"/>
                <w:szCs w:val="20"/>
              </w:rPr>
              <w:t>КПД,% новой котельной</w:t>
            </w:r>
          </w:p>
        </w:tc>
      </w:tr>
      <w:tr w:rsidR="00722E40" w:rsidRPr="00722E40" w14:paraId="00367545" w14:textId="77777777" w:rsidTr="00722E40">
        <w:trPr>
          <w:trHeight w:val="255"/>
        </w:trPr>
        <w:tc>
          <w:tcPr>
            <w:tcW w:w="464" w:type="dxa"/>
            <w:vMerge/>
            <w:shd w:val="clear" w:color="auto" w:fill="auto"/>
            <w:vAlign w:val="center"/>
          </w:tcPr>
          <w:p w14:paraId="381CF868" w14:textId="77777777" w:rsidR="00722E40" w:rsidRPr="00722E40" w:rsidRDefault="00722E40" w:rsidP="00722E40">
            <w:pPr>
              <w:jc w:val="center"/>
              <w:rPr>
                <w:b/>
                <w:bCs/>
                <w:sz w:val="20"/>
                <w:szCs w:val="20"/>
              </w:rPr>
            </w:pPr>
          </w:p>
        </w:tc>
        <w:tc>
          <w:tcPr>
            <w:tcW w:w="3486" w:type="dxa"/>
            <w:vMerge/>
            <w:shd w:val="clear" w:color="auto" w:fill="auto"/>
            <w:vAlign w:val="center"/>
          </w:tcPr>
          <w:p w14:paraId="4A727A48" w14:textId="77777777" w:rsidR="00722E40" w:rsidRPr="00722E40" w:rsidRDefault="00722E40" w:rsidP="00722E40">
            <w:pPr>
              <w:jc w:val="center"/>
              <w:rPr>
                <w:b/>
                <w:bCs/>
                <w:sz w:val="20"/>
                <w:szCs w:val="20"/>
              </w:rPr>
            </w:pPr>
          </w:p>
        </w:tc>
        <w:tc>
          <w:tcPr>
            <w:tcW w:w="1980" w:type="dxa"/>
            <w:vMerge/>
            <w:shd w:val="clear" w:color="auto" w:fill="auto"/>
            <w:vAlign w:val="center"/>
          </w:tcPr>
          <w:p w14:paraId="24CA0775" w14:textId="77777777" w:rsidR="00722E40" w:rsidRPr="00722E40" w:rsidRDefault="00722E40" w:rsidP="00722E40">
            <w:pPr>
              <w:jc w:val="center"/>
              <w:rPr>
                <w:b/>
                <w:bCs/>
                <w:sz w:val="20"/>
                <w:szCs w:val="20"/>
              </w:rPr>
            </w:pPr>
          </w:p>
        </w:tc>
        <w:tc>
          <w:tcPr>
            <w:tcW w:w="1183" w:type="dxa"/>
            <w:vMerge/>
            <w:shd w:val="clear" w:color="auto" w:fill="auto"/>
            <w:vAlign w:val="center"/>
          </w:tcPr>
          <w:p w14:paraId="758CCB2C" w14:textId="77777777" w:rsidR="00722E40" w:rsidRPr="00722E40" w:rsidRDefault="00722E40" w:rsidP="00722E40">
            <w:pPr>
              <w:jc w:val="center"/>
              <w:rPr>
                <w:b/>
                <w:bCs/>
                <w:sz w:val="20"/>
                <w:szCs w:val="20"/>
              </w:rPr>
            </w:pPr>
          </w:p>
        </w:tc>
        <w:tc>
          <w:tcPr>
            <w:tcW w:w="1146" w:type="dxa"/>
            <w:vMerge/>
            <w:shd w:val="clear" w:color="auto" w:fill="auto"/>
            <w:vAlign w:val="center"/>
          </w:tcPr>
          <w:p w14:paraId="355B559D" w14:textId="77777777" w:rsidR="00722E40" w:rsidRPr="00722E40" w:rsidRDefault="00722E40" w:rsidP="00722E40">
            <w:pPr>
              <w:jc w:val="center"/>
              <w:rPr>
                <w:b/>
                <w:bCs/>
                <w:sz w:val="20"/>
                <w:szCs w:val="20"/>
              </w:rPr>
            </w:pPr>
          </w:p>
        </w:tc>
        <w:tc>
          <w:tcPr>
            <w:tcW w:w="849" w:type="dxa"/>
            <w:vMerge/>
            <w:shd w:val="clear" w:color="auto" w:fill="auto"/>
            <w:vAlign w:val="center"/>
          </w:tcPr>
          <w:p w14:paraId="0BF040FB" w14:textId="77777777" w:rsidR="00722E40" w:rsidRPr="00722E40" w:rsidRDefault="00722E40" w:rsidP="00722E40">
            <w:pPr>
              <w:jc w:val="center"/>
              <w:rPr>
                <w:b/>
                <w:bCs/>
                <w:sz w:val="20"/>
                <w:szCs w:val="20"/>
              </w:rPr>
            </w:pPr>
          </w:p>
        </w:tc>
        <w:tc>
          <w:tcPr>
            <w:tcW w:w="849" w:type="dxa"/>
            <w:vMerge/>
            <w:shd w:val="clear" w:color="auto" w:fill="auto"/>
            <w:vAlign w:val="center"/>
          </w:tcPr>
          <w:p w14:paraId="1AF9819A" w14:textId="77777777" w:rsidR="00722E40" w:rsidRPr="00722E40" w:rsidRDefault="00722E40" w:rsidP="00722E40">
            <w:pPr>
              <w:jc w:val="center"/>
              <w:rPr>
                <w:b/>
                <w:bCs/>
                <w:sz w:val="20"/>
                <w:szCs w:val="20"/>
              </w:rPr>
            </w:pPr>
          </w:p>
        </w:tc>
        <w:tc>
          <w:tcPr>
            <w:tcW w:w="1217" w:type="dxa"/>
            <w:shd w:val="clear" w:color="auto" w:fill="auto"/>
            <w:vAlign w:val="center"/>
          </w:tcPr>
          <w:p w14:paraId="70EDAF0F" w14:textId="77777777" w:rsidR="00722E40" w:rsidRPr="00722E40" w:rsidRDefault="00722E40" w:rsidP="00722E40">
            <w:pPr>
              <w:jc w:val="center"/>
              <w:rPr>
                <w:b/>
                <w:bCs/>
                <w:sz w:val="20"/>
                <w:szCs w:val="20"/>
              </w:rPr>
            </w:pPr>
            <w:r w:rsidRPr="00722E40">
              <w:rPr>
                <w:b/>
                <w:bCs/>
                <w:sz w:val="20"/>
                <w:szCs w:val="20"/>
              </w:rPr>
              <w:t>Установленная</w:t>
            </w:r>
          </w:p>
        </w:tc>
        <w:tc>
          <w:tcPr>
            <w:tcW w:w="1586" w:type="dxa"/>
            <w:shd w:val="clear" w:color="auto" w:fill="auto"/>
            <w:vAlign w:val="center"/>
          </w:tcPr>
          <w:p w14:paraId="6961C28A" w14:textId="77777777" w:rsidR="00722E40" w:rsidRPr="00722E40" w:rsidRDefault="00722E40" w:rsidP="00722E40">
            <w:pPr>
              <w:jc w:val="center"/>
              <w:rPr>
                <w:b/>
                <w:bCs/>
                <w:sz w:val="20"/>
                <w:szCs w:val="20"/>
              </w:rPr>
            </w:pPr>
            <w:r w:rsidRPr="00722E40">
              <w:rPr>
                <w:b/>
                <w:bCs/>
                <w:sz w:val="20"/>
                <w:szCs w:val="20"/>
              </w:rPr>
              <w:t>Присоединенная</w:t>
            </w:r>
          </w:p>
        </w:tc>
        <w:tc>
          <w:tcPr>
            <w:tcW w:w="1484" w:type="dxa"/>
            <w:vMerge/>
            <w:shd w:val="clear" w:color="auto" w:fill="auto"/>
            <w:vAlign w:val="center"/>
          </w:tcPr>
          <w:p w14:paraId="66711E25" w14:textId="77777777" w:rsidR="00722E40" w:rsidRPr="00722E40" w:rsidRDefault="00722E40" w:rsidP="00722E40">
            <w:pPr>
              <w:jc w:val="center"/>
              <w:rPr>
                <w:b/>
                <w:bCs/>
                <w:sz w:val="20"/>
                <w:szCs w:val="20"/>
              </w:rPr>
            </w:pPr>
          </w:p>
        </w:tc>
        <w:tc>
          <w:tcPr>
            <w:tcW w:w="1072" w:type="dxa"/>
            <w:vMerge/>
            <w:shd w:val="clear" w:color="auto" w:fill="auto"/>
            <w:vAlign w:val="center"/>
          </w:tcPr>
          <w:p w14:paraId="1C9E4E81" w14:textId="77777777" w:rsidR="00722E40" w:rsidRPr="00722E40" w:rsidRDefault="00722E40" w:rsidP="00722E40">
            <w:pPr>
              <w:jc w:val="center"/>
              <w:rPr>
                <w:b/>
                <w:bCs/>
                <w:sz w:val="20"/>
                <w:szCs w:val="20"/>
              </w:rPr>
            </w:pPr>
          </w:p>
        </w:tc>
      </w:tr>
      <w:tr w:rsidR="00722E40" w:rsidRPr="00722E40" w14:paraId="2D0CDEF7" w14:textId="77777777" w:rsidTr="00722E40">
        <w:trPr>
          <w:trHeight w:val="315"/>
        </w:trPr>
        <w:tc>
          <w:tcPr>
            <w:tcW w:w="464" w:type="dxa"/>
            <w:shd w:val="clear" w:color="auto" w:fill="auto"/>
            <w:noWrap/>
            <w:vAlign w:val="center"/>
          </w:tcPr>
          <w:p w14:paraId="443D99B4" w14:textId="77777777" w:rsidR="00722E40" w:rsidRPr="00722E40" w:rsidRDefault="00722E40" w:rsidP="00722E40">
            <w:pPr>
              <w:jc w:val="center"/>
              <w:rPr>
                <w:sz w:val="20"/>
                <w:szCs w:val="20"/>
              </w:rPr>
            </w:pPr>
            <w:r w:rsidRPr="00722E40">
              <w:rPr>
                <w:sz w:val="20"/>
                <w:szCs w:val="20"/>
              </w:rPr>
              <w:t>1</w:t>
            </w:r>
          </w:p>
        </w:tc>
        <w:tc>
          <w:tcPr>
            <w:tcW w:w="3486" w:type="dxa"/>
            <w:shd w:val="clear" w:color="auto" w:fill="auto"/>
            <w:vAlign w:val="center"/>
          </w:tcPr>
          <w:p w14:paraId="0A3E6CBB" w14:textId="77777777" w:rsidR="00722E40" w:rsidRPr="00722E40" w:rsidRDefault="00722E40" w:rsidP="00722E40">
            <w:pPr>
              <w:jc w:val="center"/>
              <w:rPr>
                <w:sz w:val="20"/>
                <w:szCs w:val="20"/>
              </w:rPr>
            </w:pPr>
            <w:r w:rsidRPr="00722E40">
              <w:rPr>
                <w:sz w:val="20"/>
                <w:szCs w:val="20"/>
              </w:rPr>
              <w:t>ООО «Тепло людям. Велиж» ул. Володарского Центральная котельная</w:t>
            </w:r>
          </w:p>
        </w:tc>
        <w:tc>
          <w:tcPr>
            <w:tcW w:w="1980" w:type="dxa"/>
            <w:shd w:val="clear" w:color="auto" w:fill="auto"/>
          </w:tcPr>
          <w:p w14:paraId="17DDF7BC" w14:textId="77777777" w:rsidR="00722E40" w:rsidRPr="00722E40" w:rsidRDefault="00722E40" w:rsidP="00722E40">
            <w:pPr>
              <w:rPr>
                <w:sz w:val="20"/>
                <w:szCs w:val="20"/>
              </w:rPr>
            </w:pPr>
            <w:r w:rsidRPr="00722E40">
              <w:rPr>
                <w:sz w:val="20"/>
                <w:szCs w:val="20"/>
              </w:rPr>
              <w:t xml:space="preserve">ООО «Тепло людям. Велиж» </w:t>
            </w:r>
          </w:p>
        </w:tc>
        <w:tc>
          <w:tcPr>
            <w:tcW w:w="1183" w:type="dxa"/>
            <w:shd w:val="clear" w:color="auto" w:fill="auto"/>
            <w:vAlign w:val="center"/>
          </w:tcPr>
          <w:p w14:paraId="3975AACF" w14:textId="77777777" w:rsidR="00722E40" w:rsidRPr="00722E40" w:rsidRDefault="00722E40" w:rsidP="00722E40">
            <w:pPr>
              <w:jc w:val="center"/>
              <w:rPr>
                <w:sz w:val="20"/>
                <w:szCs w:val="20"/>
              </w:rPr>
            </w:pPr>
            <w:r w:rsidRPr="00722E40">
              <w:rPr>
                <w:sz w:val="20"/>
                <w:szCs w:val="20"/>
              </w:rPr>
              <w:t>2004</w:t>
            </w:r>
          </w:p>
          <w:p w14:paraId="722693EC" w14:textId="77777777" w:rsidR="00722E40" w:rsidRPr="00722E40" w:rsidRDefault="00722E40" w:rsidP="00722E40">
            <w:pPr>
              <w:jc w:val="center"/>
              <w:rPr>
                <w:sz w:val="20"/>
                <w:szCs w:val="20"/>
              </w:rPr>
            </w:pPr>
            <w:r w:rsidRPr="00722E40">
              <w:rPr>
                <w:sz w:val="20"/>
                <w:szCs w:val="20"/>
              </w:rPr>
              <w:t>2015</w:t>
            </w:r>
          </w:p>
          <w:p w14:paraId="4D05C4F0" w14:textId="77777777" w:rsidR="00722E40" w:rsidRPr="00722E40" w:rsidRDefault="00722E40" w:rsidP="00722E40">
            <w:pPr>
              <w:jc w:val="center"/>
              <w:rPr>
                <w:sz w:val="20"/>
                <w:szCs w:val="20"/>
              </w:rPr>
            </w:pPr>
            <w:r w:rsidRPr="00722E40">
              <w:rPr>
                <w:sz w:val="20"/>
                <w:szCs w:val="20"/>
              </w:rPr>
              <w:t>2016</w:t>
            </w:r>
          </w:p>
        </w:tc>
        <w:tc>
          <w:tcPr>
            <w:tcW w:w="1146" w:type="dxa"/>
            <w:shd w:val="clear" w:color="auto" w:fill="auto"/>
            <w:vAlign w:val="center"/>
          </w:tcPr>
          <w:p w14:paraId="7160FCEE" w14:textId="77777777" w:rsidR="00722E40" w:rsidRPr="00722E40" w:rsidRDefault="00722E40" w:rsidP="00722E40">
            <w:pPr>
              <w:jc w:val="center"/>
              <w:rPr>
                <w:sz w:val="20"/>
                <w:szCs w:val="20"/>
              </w:rPr>
            </w:pPr>
            <w:r w:rsidRPr="00722E40">
              <w:rPr>
                <w:sz w:val="20"/>
                <w:szCs w:val="20"/>
              </w:rPr>
              <w:t>КВ-Р-1-95</w:t>
            </w:r>
          </w:p>
        </w:tc>
        <w:tc>
          <w:tcPr>
            <w:tcW w:w="849" w:type="dxa"/>
            <w:shd w:val="clear" w:color="auto" w:fill="auto"/>
            <w:vAlign w:val="center"/>
          </w:tcPr>
          <w:p w14:paraId="30D43D2F" w14:textId="77777777" w:rsidR="00722E40" w:rsidRPr="00722E40" w:rsidRDefault="00722E40" w:rsidP="00722E40">
            <w:pPr>
              <w:jc w:val="center"/>
              <w:rPr>
                <w:sz w:val="20"/>
                <w:szCs w:val="20"/>
              </w:rPr>
            </w:pPr>
            <w:r w:rsidRPr="00722E40">
              <w:rPr>
                <w:sz w:val="20"/>
                <w:szCs w:val="20"/>
              </w:rPr>
              <w:t>2</w:t>
            </w:r>
          </w:p>
          <w:p w14:paraId="593BFE54" w14:textId="77777777" w:rsidR="00722E40" w:rsidRPr="00722E40" w:rsidRDefault="00722E40" w:rsidP="00722E40">
            <w:pPr>
              <w:jc w:val="center"/>
              <w:rPr>
                <w:sz w:val="20"/>
                <w:szCs w:val="20"/>
              </w:rPr>
            </w:pPr>
            <w:r w:rsidRPr="00722E40">
              <w:rPr>
                <w:sz w:val="20"/>
                <w:szCs w:val="20"/>
              </w:rPr>
              <w:t>1</w:t>
            </w:r>
          </w:p>
          <w:p w14:paraId="6D98B694" w14:textId="77777777" w:rsidR="00722E40" w:rsidRPr="00722E40" w:rsidRDefault="00722E40" w:rsidP="00722E40">
            <w:pPr>
              <w:jc w:val="center"/>
              <w:rPr>
                <w:sz w:val="20"/>
                <w:szCs w:val="20"/>
              </w:rPr>
            </w:pPr>
            <w:r w:rsidRPr="00722E40">
              <w:rPr>
                <w:sz w:val="20"/>
                <w:szCs w:val="20"/>
              </w:rPr>
              <w:t>1</w:t>
            </w:r>
          </w:p>
        </w:tc>
        <w:tc>
          <w:tcPr>
            <w:tcW w:w="849" w:type="dxa"/>
            <w:shd w:val="clear" w:color="auto" w:fill="auto"/>
            <w:noWrap/>
            <w:vAlign w:val="center"/>
          </w:tcPr>
          <w:p w14:paraId="16A13258" w14:textId="77777777" w:rsidR="00722E40" w:rsidRPr="00722E40" w:rsidRDefault="00722E40" w:rsidP="00722E40">
            <w:pPr>
              <w:jc w:val="center"/>
              <w:rPr>
                <w:sz w:val="20"/>
                <w:szCs w:val="20"/>
              </w:rPr>
            </w:pPr>
            <w:r w:rsidRPr="00722E40">
              <w:rPr>
                <w:sz w:val="20"/>
                <w:szCs w:val="20"/>
              </w:rPr>
              <w:t>75</w:t>
            </w:r>
          </w:p>
        </w:tc>
        <w:tc>
          <w:tcPr>
            <w:tcW w:w="1217" w:type="dxa"/>
            <w:shd w:val="clear" w:color="auto" w:fill="auto"/>
            <w:vAlign w:val="center"/>
          </w:tcPr>
          <w:p w14:paraId="41152712" w14:textId="77777777" w:rsidR="00722E40" w:rsidRPr="00722E40" w:rsidRDefault="00722E40" w:rsidP="00722E40">
            <w:pPr>
              <w:jc w:val="center"/>
              <w:rPr>
                <w:sz w:val="20"/>
                <w:szCs w:val="20"/>
              </w:rPr>
            </w:pPr>
            <w:r w:rsidRPr="00722E40">
              <w:rPr>
                <w:sz w:val="20"/>
                <w:szCs w:val="20"/>
              </w:rPr>
              <w:t>3,44</w:t>
            </w:r>
          </w:p>
        </w:tc>
        <w:tc>
          <w:tcPr>
            <w:tcW w:w="1586" w:type="dxa"/>
            <w:shd w:val="clear" w:color="auto" w:fill="auto"/>
            <w:noWrap/>
            <w:vAlign w:val="center"/>
          </w:tcPr>
          <w:p w14:paraId="6388B3DB" w14:textId="77777777" w:rsidR="00722E40" w:rsidRPr="00722E40" w:rsidRDefault="00722E40" w:rsidP="00722E40">
            <w:pPr>
              <w:jc w:val="center"/>
              <w:rPr>
                <w:sz w:val="20"/>
                <w:szCs w:val="20"/>
              </w:rPr>
            </w:pPr>
            <w:r w:rsidRPr="00722E40">
              <w:rPr>
                <w:sz w:val="20"/>
                <w:szCs w:val="20"/>
              </w:rPr>
              <w:t>1,90</w:t>
            </w:r>
          </w:p>
        </w:tc>
        <w:tc>
          <w:tcPr>
            <w:tcW w:w="1484" w:type="dxa"/>
            <w:shd w:val="clear" w:color="auto" w:fill="auto"/>
            <w:noWrap/>
            <w:vAlign w:val="center"/>
          </w:tcPr>
          <w:p w14:paraId="0E68BBFE" w14:textId="77777777" w:rsidR="00722E40" w:rsidRPr="00722E40" w:rsidRDefault="00722E40" w:rsidP="00722E40">
            <w:pPr>
              <w:jc w:val="center"/>
              <w:rPr>
                <w:sz w:val="20"/>
                <w:szCs w:val="20"/>
              </w:rPr>
            </w:pPr>
            <w:r w:rsidRPr="00722E40">
              <w:rPr>
                <w:sz w:val="20"/>
                <w:szCs w:val="20"/>
              </w:rPr>
              <w:t>5,3</w:t>
            </w:r>
          </w:p>
        </w:tc>
        <w:tc>
          <w:tcPr>
            <w:tcW w:w="1072" w:type="dxa"/>
            <w:shd w:val="clear" w:color="auto" w:fill="auto"/>
            <w:noWrap/>
            <w:vAlign w:val="center"/>
          </w:tcPr>
          <w:p w14:paraId="6300B42C" w14:textId="77777777" w:rsidR="00722E40" w:rsidRPr="00722E40" w:rsidRDefault="00722E40" w:rsidP="00722E40">
            <w:pPr>
              <w:jc w:val="center"/>
              <w:rPr>
                <w:sz w:val="20"/>
                <w:szCs w:val="20"/>
              </w:rPr>
            </w:pPr>
            <w:r w:rsidRPr="00722E40">
              <w:rPr>
                <w:sz w:val="20"/>
                <w:szCs w:val="20"/>
              </w:rPr>
              <w:t>≥92%</w:t>
            </w:r>
          </w:p>
        </w:tc>
      </w:tr>
      <w:tr w:rsidR="00722E40" w:rsidRPr="00722E40" w14:paraId="3E9F586B" w14:textId="77777777" w:rsidTr="00722E40">
        <w:trPr>
          <w:trHeight w:val="828"/>
        </w:trPr>
        <w:tc>
          <w:tcPr>
            <w:tcW w:w="464" w:type="dxa"/>
            <w:shd w:val="clear" w:color="auto" w:fill="auto"/>
            <w:noWrap/>
            <w:vAlign w:val="center"/>
          </w:tcPr>
          <w:p w14:paraId="61D2818B" w14:textId="77777777" w:rsidR="00722E40" w:rsidRPr="00722E40" w:rsidRDefault="00722E40" w:rsidP="00722E40">
            <w:pPr>
              <w:jc w:val="center"/>
              <w:rPr>
                <w:sz w:val="20"/>
                <w:szCs w:val="20"/>
              </w:rPr>
            </w:pPr>
            <w:r w:rsidRPr="00722E40">
              <w:rPr>
                <w:sz w:val="20"/>
                <w:szCs w:val="20"/>
              </w:rPr>
              <w:t>2</w:t>
            </w:r>
          </w:p>
        </w:tc>
        <w:tc>
          <w:tcPr>
            <w:tcW w:w="3486" w:type="dxa"/>
            <w:shd w:val="clear" w:color="auto" w:fill="auto"/>
            <w:vAlign w:val="center"/>
          </w:tcPr>
          <w:p w14:paraId="63C0AD33" w14:textId="77777777" w:rsidR="00722E40" w:rsidRPr="00722E40" w:rsidRDefault="00722E40" w:rsidP="00722E40">
            <w:pPr>
              <w:jc w:val="center"/>
              <w:rPr>
                <w:sz w:val="20"/>
                <w:szCs w:val="20"/>
              </w:rPr>
            </w:pPr>
            <w:r w:rsidRPr="00722E40">
              <w:rPr>
                <w:sz w:val="20"/>
                <w:szCs w:val="20"/>
              </w:rPr>
              <w:t>ООО «Тепло людям. Велиж» ул. Еременко, котельная ЦРБ</w:t>
            </w:r>
          </w:p>
        </w:tc>
        <w:tc>
          <w:tcPr>
            <w:tcW w:w="1980" w:type="dxa"/>
            <w:shd w:val="clear" w:color="auto" w:fill="auto"/>
          </w:tcPr>
          <w:p w14:paraId="71C17975" w14:textId="77777777" w:rsidR="00722E40" w:rsidRPr="00722E40" w:rsidRDefault="00722E40" w:rsidP="00722E40">
            <w:pPr>
              <w:rPr>
                <w:sz w:val="20"/>
                <w:szCs w:val="20"/>
              </w:rPr>
            </w:pPr>
            <w:r w:rsidRPr="00722E40">
              <w:rPr>
                <w:sz w:val="20"/>
                <w:szCs w:val="20"/>
              </w:rPr>
              <w:t xml:space="preserve">ООО «Тепло людям. Велиж» </w:t>
            </w:r>
          </w:p>
        </w:tc>
        <w:tc>
          <w:tcPr>
            <w:tcW w:w="1183" w:type="dxa"/>
            <w:shd w:val="clear" w:color="auto" w:fill="auto"/>
            <w:vAlign w:val="center"/>
          </w:tcPr>
          <w:p w14:paraId="265D67FB" w14:textId="77777777" w:rsidR="00722E40" w:rsidRPr="00722E40" w:rsidRDefault="00722E40" w:rsidP="00722E40">
            <w:pPr>
              <w:jc w:val="center"/>
              <w:rPr>
                <w:sz w:val="20"/>
                <w:szCs w:val="20"/>
              </w:rPr>
            </w:pPr>
            <w:r w:rsidRPr="00722E40">
              <w:rPr>
                <w:sz w:val="20"/>
                <w:szCs w:val="20"/>
              </w:rPr>
              <w:t>2007</w:t>
            </w:r>
          </w:p>
          <w:p w14:paraId="686AC001" w14:textId="77777777" w:rsidR="00722E40" w:rsidRPr="00722E40" w:rsidRDefault="00722E40" w:rsidP="00722E40">
            <w:pPr>
              <w:jc w:val="center"/>
              <w:rPr>
                <w:sz w:val="20"/>
                <w:szCs w:val="20"/>
              </w:rPr>
            </w:pPr>
            <w:r w:rsidRPr="00722E40">
              <w:rPr>
                <w:sz w:val="20"/>
                <w:szCs w:val="20"/>
              </w:rPr>
              <w:t>2013</w:t>
            </w:r>
          </w:p>
          <w:p w14:paraId="6254CC90" w14:textId="77777777" w:rsidR="00722E40" w:rsidRPr="00722E40" w:rsidRDefault="00722E40" w:rsidP="00722E40">
            <w:pPr>
              <w:jc w:val="center"/>
              <w:rPr>
                <w:sz w:val="20"/>
                <w:szCs w:val="20"/>
              </w:rPr>
            </w:pPr>
            <w:r w:rsidRPr="00722E40">
              <w:rPr>
                <w:sz w:val="20"/>
                <w:szCs w:val="20"/>
              </w:rPr>
              <w:t>2014</w:t>
            </w:r>
          </w:p>
        </w:tc>
        <w:tc>
          <w:tcPr>
            <w:tcW w:w="1146" w:type="dxa"/>
            <w:shd w:val="clear" w:color="auto" w:fill="auto"/>
            <w:vAlign w:val="center"/>
          </w:tcPr>
          <w:p w14:paraId="6A38A739" w14:textId="77777777" w:rsidR="00722E40" w:rsidRPr="00722E40" w:rsidRDefault="00722E40" w:rsidP="00722E40">
            <w:pPr>
              <w:jc w:val="center"/>
              <w:rPr>
                <w:sz w:val="20"/>
                <w:szCs w:val="20"/>
              </w:rPr>
            </w:pPr>
            <w:r w:rsidRPr="00722E40">
              <w:rPr>
                <w:sz w:val="20"/>
                <w:szCs w:val="20"/>
              </w:rPr>
              <w:t>КВТС-1</w:t>
            </w:r>
          </w:p>
          <w:p w14:paraId="1A7419AA" w14:textId="77777777" w:rsidR="00722E40" w:rsidRPr="00722E40" w:rsidRDefault="00722E40" w:rsidP="00722E40">
            <w:pPr>
              <w:jc w:val="center"/>
              <w:rPr>
                <w:sz w:val="20"/>
                <w:szCs w:val="20"/>
              </w:rPr>
            </w:pPr>
          </w:p>
        </w:tc>
        <w:tc>
          <w:tcPr>
            <w:tcW w:w="849" w:type="dxa"/>
            <w:shd w:val="clear" w:color="auto" w:fill="auto"/>
            <w:vAlign w:val="center"/>
          </w:tcPr>
          <w:p w14:paraId="73094E12" w14:textId="77777777" w:rsidR="00722E40" w:rsidRPr="00722E40" w:rsidRDefault="00722E40" w:rsidP="00722E40">
            <w:pPr>
              <w:jc w:val="center"/>
              <w:rPr>
                <w:sz w:val="20"/>
                <w:szCs w:val="20"/>
              </w:rPr>
            </w:pPr>
            <w:r w:rsidRPr="00722E40">
              <w:rPr>
                <w:sz w:val="20"/>
                <w:szCs w:val="20"/>
              </w:rPr>
              <w:t>2</w:t>
            </w:r>
          </w:p>
          <w:p w14:paraId="4704F509" w14:textId="77777777" w:rsidR="00722E40" w:rsidRPr="00722E40" w:rsidRDefault="00722E40" w:rsidP="00722E40">
            <w:pPr>
              <w:jc w:val="center"/>
              <w:rPr>
                <w:sz w:val="20"/>
                <w:szCs w:val="20"/>
              </w:rPr>
            </w:pPr>
            <w:r w:rsidRPr="00722E40">
              <w:rPr>
                <w:sz w:val="20"/>
                <w:szCs w:val="20"/>
              </w:rPr>
              <w:t>1</w:t>
            </w:r>
          </w:p>
          <w:p w14:paraId="243934B6" w14:textId="77777777" w:rsidR="00722E40" w:rsidRPr="00722E40" w:rsidRDefault="00722E40" w:rsidP="00722E40">
            <w:pPr>
              <w:jc w:val="center"/>
              <w:rPr>
                <w:sz w:val="20"/>
                <w:szCs w:val="20"/>
              </w:rPr>
            </w:pPr>
            <w:r w:rsidRPr="00722E40">
              <w:rPr>
                <w:sz w:val="20"/>
                <w:szCs w:val="20"/>
              </w:rPr>
              <w:t>1</w:t>
            </w:r>
          </w:p>
        </w:tc>
        <w:tc>
          <w:tcPr>
            <w:tcW w:w="849" w:type="dxa"/>
            <w:shd w:val="clear" w:color="auto" w:fill="auto"/>
            <w:noWrap/>
            <w:vAlign w:val="center"/>
          </w:tcPr>
          <w:p w14:paraId="41A7E6CF" w14:textId="77777777" w:rsidR="00722E40" w:rsidRPr="00722E40" w:rsidRDefault="00722E40" w:rsidP="00722E40">
            <w:pPr>
              <w:jc w:val="center"/>
              <w:rPr>
                <w:sz w:val="20"/>
                <w:szCs w:val="20"/>
              </w:rPr>
            </w:pPr>
          </w:p>
          <w:p w14:paraId="614E71FB" w14:textId="77777777" w:rsidR="00722E40" w:rsidRPr="00722E40" w:rsidRDefault="00722E40" w:rsidP="00722E40">
            <w:pPr>
              <w:jc w:val="center"/>
              <w:rPr>
                <w:sz w:val="20"/>
                <w:szCs w:val="20"/>
              </w:rPr>
            </w:pPr>
            <w:r w:rsidRPr="00722E40">
              <w:rPr>
                <w:sz w:val="20"/>
                <w:szCs w:val="20"/>
              </w:rPr>
              <w:t>60</w:t>
            </w:r>
          </w:p>
          <w:p w14:paraId="1977A1C6" w14:textId="77777777" w:rsidR="00722E40" w:rsidRPr="00722E40" w:rsidRDefault="00722E40" w:rsidP="00722E40">
            <w:pPr>
              <w:jc w:val="center"/>
              <w:rPr>
                <w:sz w:val="20"/>
                <w:szCs w:val="20"/>
              </w:rPr>
            </w:pPr>
          </w:p>
        </w:tc>
        <w:tc>
          <w:tcPr>
            <w:tcW w:w="1217" w:type="dxa"/>
            <w:shd w:val="clear" w:color="auto" w:fill="auto"/>
            <w:vAlign w:val="center"/>
          </w:tcPr>
          <w:p w14:paraId="1D85D883" w14:textId="77777777" w:rsidR="00722E40" w:rsidRPr="00722E40" w:rsidRDefault="00722E40" w:rsidP="00722E40">
            <w:pPr>
              <w:jc w:val="center"/>
              <w:rPr>
                <w:sz w:val="20"/>
                <w:szCs w:val="20"/>
              </w:rPr>
            </w:pPr>
            <w:r w:rsidRPr="00722E40">
              <w:rPr>
                <w:sz w:val="20"/>
                <w:szCs w:val="20"/>
              </w:rPr>
              <w:t>3,44</w:t>
            </w:r>
          </w:p>
        </w:tc>
        <w:tc>
          <w:tcPr>
            <w:tcW w:w="1586" w:type="dxa"/>
            <w:shd w:val="clear" w:color="auto" w:fill="auto"/>
            <w:noWrap/>
            <w:vAlign w:val="center"/>
          </w:tcPr>
          <w:p w14:paraId="32CFDA2E" w14:textId="77777777" w:rsidR="00722E40" w:rsidRPr="00722E40" w:rsidRDefault="00722E40" w:rsidP="00722E40">
            <w:pPr>
              <w:jc w:val="center"/>
              <w:rPr>
                <w:sz w:val="20"/>
                <w:szCs w:val="20"/>
              </w:rPr>
            </w:pPr>
            <w:r w:rsidRPr="00722E40">
              <w:rPr>
                <w:sz w:val="20"/>
                <w:szCs w:val="20"/>
              </w:rPr>
              <w:t>1,55</w:t>
            </w:r>
          </w:p>
        </w:tc>
        <w:tc>
          <w:tcPr>
            <w:tcW w:w="1484" w:type="dxa"/>
            <w:shd w:val="clear" w:color="auto" w:fill="auto"/>
            <w:noWrap/>
            <w:vAlign w:val="center"/>
          </w:tcPr>
          <w:p w14:paraId="6AF1E037" w14:textId="77777777" w:rsidR="00722E40" w:rsidRPr="00722E40" w:rsidRDefault="00722E40" w:rsidP="00722E40">
            <w:pPr>
              <w:jc w:val="center"/>
              <w:rPr>
                <w:sz w:val="20"/>
                <w:szCs w:val="20"/>
              </w:rPr>
            </w:pPr>
            <w:r w:rsidRPr="00722E40">
              <w:rPr>
                <w:sz w:val="20"/>
                <w:szCs w:val="20"/>
              </w:rPr>
              <w:t>2</w:t>
            </w:r>
          </w:p>
        </w:tc>
        <w:tc>
          <w:tcPr>
            <w:tcW w:w="1072" w:type="dxa"/>
            <w:shd w:val="clear" w:color="auto" w:fill="auto"/>
            <w:noWrap/>
            <w:vAlign w:val="center"/>
          </w:tcPr>
          <w:p w14:paraId="5C337F16" w14:textId="77777777" w:rsidR="00722E40" w:rsidRPr="00722E40" w:rsidRDefault="00722E40" w:rsidP="00722E40">
            <w:pPr>
              <w:jc w:val="center"/>
              <w:rPr>
                <w:sz w:val="20"/>
                <w:szCs w:val="20"/>
              </w:rPr>
            </w:pPr>
            <w:r w:rsidRPr="00722E40">
              <w:rPr>
                <w:sz w:val="20"/>
                <w:szCs w:val="20"/>
              </w:rPr>
              <w:t>≥92%</w:t>
            </w:r>
          </w:p>
        </w:tc>
      </w:tr>
      <w:tr w:rsidR="00722E40" w:rsidRPr="00722E40" w14:paraId="413D3DD0" w14:textId="77777777" w:rsidTr="00722E40">
        <w:trPr>
          <w:trHeight w:val="315"/>
        </w:trPr>
        <w:tc>
          <w:tcPr>
            <w:tcW w:w="464" w:type="dxa"/>
            <w:vMerge w:val="restart"/>
            <w:shd w:val="clear" w:color="auto" w:fill="auto"/>
            <w:noWrap/>
            <w:vAlign w:val="center"/>
          </w:tcPr>
          <w:p w14:paraId="61BDE559" w14:textId="0BEE14AC" w:rsidR="00722E40" w:rsidRPr="00722E40" w:rsidRDefault="00164707" w:rsidP="00722E40">
            <w:pPr>
              <w:jc w:val="center"/>
              <w:rPr>
                <w:sz w:val="20"/>
                <w:szCs w:val="20"/>
              </w:rPr>
            </w:pPr>
            <w:r>
              <w:rPr>
                <w:sz w:val="20"/>
                <w:szCs w:val="20"/>
              </w:rPr>
              <w:t>3</w:t>
            </w:r>
          </w:p>
        </w:tc>
        <w:tc>
          <w:tcPr>
            <w:tcW w:w="3486" w:type="dxa"/>
            <w:vMerge w:val="restart"/>
            <w:shd w:val="clear" w:color="auto" w:fill="auto"/>
            <w:vAlign w:val="center"/>
          </w:tcPr>
          <w:p w14:paraId="4D146B96" w14:textId="77777777" w:rsidR="00722E40" w:rsidRPr="00722E40" w:rsidRDefault="00722E40" w:rsidP="00722E40">
            <w:pPr>
              <w:jc w:val="center"/>
              <w:rPr>
                <w:sz w:val="20"/>
                <w:szCs w:val="20"/>
              </w:rPr>
            </w:pPr>
            <w:r w:rsidRPr="00722E40">
              <w:rPr>
                <w:sz w:val="20"/>
                <w:szCs w:val="20"/>
              </w:rPr>
              <w:t>ООО «Тепло людям. Велиж» ул. Энгельса, котельная ПМК 1313</w:t>
            </w:r>
          </w:p>
        </w:tc>
        <w:tc>
          <w:tcPr>
            <w:tcW w:w="1980" w:type="dxa"/>
            <w:vMerge w:val="restart"/>
            <w:shd w:val="clear" w:color="auto" w:fill="auto"/>
          </w:tcPr>
          <w:p w14:paraId="237034AF" w14:textId="77777777" w:rsidR="00722E40" w:rsidRPr="00722E40" w:rsidRDefault="00722E40" w:rsidP="00722E40">
            <w:pPr>
              <w:rPr>
                <w:sz w:val="20"/>
                <w:szCs w:val="20"/>
              </w:rPr>
            </w:pPr>
            <w:r w:rsidRPr="00722E40">
              <w:rPr>
                <w:sz w:val="20"/>
                <w:szCs w:val="20"/>
              </w:rPr>
              <w:t xml:space="preserve">ООО «Тепло людям. Велиж» </w:t>
            </w:r>
          </w:p>
        </w:tc>
        <w:tc>
          <w:tcPr>
            <w:tcW w:w="1183" w:type="dxa"/>
            <w:shd w:val="clear" w:color="auto" w:fill="auto"/>
            <w:vAlign w:val="center"/>
          </w:tcPr>
          <w:p w14:paraId="22A1D33A" w14:textId="77777777" w:rsidR="00722E40" w:rsidRPr="00722E40" w:rsidRDefault="00722E40" w:rsidP="00722E40">
            <w:pPr>
              <w:jc w:val="center"/>
              <w:rPr>
                <w:sz w:val="20"/>
                <w:szCs w:val="20"/>
              </w:rPr>
            </w:pPr>
            <w:r w:rsidRPr="00722E40">
              <w:rPr>
                <w:sz w:val="20"/>
                <w:szCs w:val="20"/>
              </w:rPr>
              <w:t>2006</w:t>
            </w:r>
          </w:p>
        </w:tc>
        <w:tc>
          <w:tcPr>
            <w:tcW w:w="1146" w:type="dxa"/>
            <w:shd w:val="clear" w:color="auto" w:fill="auto"/>
            <w:vAlign w:val="center"/>
          </w:tcPr>
          <w:p w14:paraId="35310DA5" w14:textId="77777777" w:rsidR="00722E40" w:rsidRPr="00722E40" w:rsidRDefault="00722E40" w:rsidP="00722E40">
            <w:pPr>
              <w:jc w:val="center"/>
              <w:rPr>
                <w:sz w:val="20"/>
                <w:szCs w:val="20"/>
              </w:rPr>
            </w:pPr>
            <w:r w:rsidRPr="00722E40">
              <w:rPr>
                <w:sz w:val="20"/>
                <w:szCs w:val="20"/>
              </w:rPr>
              <w:t>КВТС-1</w:t>
            </w:r>
          </w:p>
        </w:tc>
        <w:tc>
          <w:tcPr>
            <w:tcW w:w="849" w:type="dxa"/>
            <w:shd w:val="clear" w:color="auto" w:fill="auto"/>
            <w:vAlign w:val="center"/>
          </w:tcPr>
          <w:p w14:paraId="35E547E9" w14:textId="77777777" w:rsidR="00722E40" w:rsidRPr="00722E40" w:rsidRDefault="00722E40" w:rsidP="00722E40">
            <w:pPr>
              <w:jc w:val="center"/>
              <w:rPr>
                <w:sz w:val="20"/>
                <w:szCs w:val="20"/>
              </w:rPr>
            </w:pPr>
            <w:r w:rsidRPr="00722E40">
              <w:rPr>
                <w:sz w:val="20"/>
                <w:szCs w:val="20"/>
              </w:rPr>
              <w:t>1</w:t>
            </w:r>
          </w:p>
        </w:tc>
        <w:tc>
          <w:tcPr>
            <w:tcW w:w="849" w:type="dxa"/>
            <w:shd w:val="clear" w:color="auto" w:fill="auto"/>
            <w:noWrap/>
            <w:vAlign w:val="center"/>
          </w:tcPr>
          <w:p w14:paraId="38048EBC" w14:textId="77777777" w:rsidR="00722E40" w:rsidRPr="00722E40" w:rsidRDefault="00722E40" w:rsidP="00722E40">
            <w:pPr>
              <w:jc w:val="center"/>
              <w:rPr>
                <w:sz w:val="20"/>
                <w:szCs w:val="20"/>
              </w:rPr>
            </w:pPr>
            <w:r w:rsidRPr="00722E40">
              <w:rPr>
                <w:sz w:val="20"/>
                <w:szCs w:val="20"/>
              </w:rPr>
              <w:t>57</w:t>
            </w:r>
          </w:p>
        </w:tc>
        <w:tc>
          <w:tcPr>
            <w:tcW w:w="1217" w:type="dxa"/>
            <w:vMerge w:val="restart"/>
            <w:shd w:val="clear" w:color="auto" w:fill="auto"/>
            <w:vAlign w:val="center"/>
          </w:tcPr>
          <w:p w14:paraId="21E49B04" w14:textId="77777777" w:rsidR="00722E40" w:rsidRPr="00722E40" w:rsidRDefault="00722E40" w:rsidP="00722E40">
            <w:pPr>
              <w:jc w:val="center"/>
              <w:rPr>
                <w:sz w:val="20"/>
                <w:szCs w:val="20"/>
              </w:rPr>
            </w:pPr>
            <w:r w:rsidRPr="00722E40">
              <w:rPr>
                <w:sz w:val="20"/>
                <w:szCs w:val="20"/>
              </w:rPr>
              <w:t>2,58</w:t>
            </w:r>
          </w:p>
        </w:tc>
        <w:tc>
          <w:tcPr>
            <w:tcW w:w="1586" w:type="dxa"/>
            <w:vMerge w:val="restart"/>
            <w:shd w:val="clear" w:color="auto" w:fill="auto"/>
            <w:noWrap/>
            <w:vAlign w:val="center"/>
          </w:tcPr>
          <w:p w14:paraId="5A1B9E53" w14:textId="77777777" w:rsidR="00722E40" w:rsidRPr="00722E40" w:rsidRDefault="00722E40" w:rsidP="00722E40">
            <w:pPr>
              <w:jc w:val="center"/>
              <w:rPr>
                <w:sz w:val="20"/>
                <w:szCs w:val="20"/>
              </w:rPr>
            </w:pPr>
            <w:r w:rsidRPr="00722E40">
              <w:rPr>
                <w:sz w:val="20"/>
                <w:szCs w:val="20"/>
              </w:rPr>
              <w:t>0,85</w:t>
            </w:r>
          </w:p>
        </w:tc>
        <w:tc>
          <w:tcPr>
            <w:tcW w:w="1484" w:type="dxa"/>
            <w:vMerge w:val="restart"/>
            <w:shd w:val="clear" w:color="auto" w:fill="auto"/>
            <w:noWrap/>
            <w:vAlign w:val="center"/>
          </w:tcPr>
          <w:p w14:paraId="7095C6FE" w14:textId="77777777" w:rsidR="00722E40" w:rsidRPr="00722E40" w:rsidRDefault="00722E40" w:rsidP="00722E40">
            <w:pPr>
              <w:jc w:val="center"/>
              <w:rPr>
                <w:sz w:val="20"/>
                <w:szCs w:val="20"/>
              </w:rPr>
            </w:pPr>
            <w:r w:rsidRPr="00722E40">
              <w:rPr>
                <w:sz w:val="20"/>
                <w:szCs w:val="20"/>
              </w:rPr>
              <w:t>1,1</w:t>
            </w:r>
          </w:p>
        </w:tc>
        <w:tc>
          <w:tcPr>
            <w:tcW w:w="1072" w:type="dxa"/>
            <w:vMerge w:val="restart"/>
            <w:shd w:val="clear" w:color="auto" w:fill="auto"/>
            <w:noWrap/>
            <w:vAlign w:val="center"/>
          </w:tcPr>
          <w:p w14:paraId="3CFFED3E" w14:textId="77777777" w:rsidR="00722E40" w:rsidRPr="00722E40" w:rsidRDefault="00722E40" w:rsidP="00722E40">
            <w:pPr>
              <w:jc w:val="center"/>
              <w:rPr>
                <w:sz w:val="20"/>
                <w:szCs w:val="20"/>
              </w:rPr>
            </w:pPr>
            <w:r w:rsidRPr="00722E40">
              <w:rPr>
                <w:sz w:val="20"/>
                <w:szCs w:val="20"/>
              </w:rPr>
              <w:t>≥92%</w:t>
            </w:r>
          </w:p>
        </w:tc>
      </w:tr>
      <w:tr w:rsidR="00722E40" w:rsidRPr="00722E40" w14:paraId="046A72C6" w14:textId="77777777" w:rsidTr="00722E40">
        <w:trPr>
          <w:trHeight w:val="315"/>
        </w:trPr>
        <w:tc>
          <w:tcPr>
            <w:tcW w:w="464" w:type="dxa"/>
            <w:vMerge/>
            <w:shd w:val="clear" w:color="auto" w:fill="auto"/>
            <w:vAlign w:val="center"/>
          </w:tcPr>
          <w:p w14:paraId="657929AE" w14:textId="77777777" w:rsidR="00722E40" w:rsidRPr="00722E40" w:rsidRDefault="00722E40" w:rsidP="00722E40">
            <w:pPr>
              <w:jc w:val="center"/>
              <w:rPr>
                <w:sz w:val="20"/>
                <w:szCs w:val="20"/>
              </w:rPr>
            </w:pPr>
          </w:p>
        </w:tc>
        <w:tc>
          <w:tcPr>
            <w:tcW w:w="3486" w:type="dxa"/>
            <w:vMerge/>
            <w:shd w:val="clear" w:color="auto" w:fill="auto"/>
            <w:vAlign w:val="center"/>
          </w:tcPr>
          <w:p w14:paraId="7440DF3C" w14:textId="77777777" w:rsidR="00722E40" w:rsidRPr="00722E40" w:rsidRDefault="00722E40" w:rsidP="00722E40">
            <w:pPr>
              <w:jc w:val="center"/>
              <w:rPr>
                <w:sz w:val="20"/>
                <w:szCs w:val="20"/>
              </w:rPr>
            </w:pPr>
          </w:p>
        </w:tc>
        <w:tc>
          <w:tcPr>
            <w:tcW w:w="1980" w:type="dxa"/>
            <w:vMerge/>
            <w:shd w:val="clear" w:color="auto" w:fill="auto"/>
          </w:tcPr>
          <w:p w14:paraId="77C0F7A1" w14:textId="77777777" w:rsidR="00722E40" w:rsidRPr="00722E40" w:rsidRDefault="00722E40" w:rsidP="00722E40">
            <w:pPr>
              <w:jc w:val="center"/>
              <w:rPr>
                <w:sz w:val="20"/>
                <w:szCs w:val="20"/>
              </w:rPr>
            </w:pPr>
          </w:p>
        </w:tc>
        <w:tc>
          <w:tcPr>
            <w:tcW w:w="1183" w:type="dxa"/>
            <w:shd w:val="clear" w:color="auto" w:fill="auto"/>
            <w:vAlign w:val="center"/>
          </w:tcPr>
          <w:p w14:paraId="40E8DEFD" w14:textId="77777777" w:rsidR="00722E40" w:rsidRPr="00722E40" w:rsidRDefault="00722E40" w:rsidP="00722E40">
            <w:pPr>
              <w:jc w:val="center"/>
              <w:rPr>
                <w:sz w:val="20"/>
                <w:szCs w:val="20"/>
              </w:rPr>
            </w:pPr>
            <w:r w:rsidRPr="00722E40">
              <w:rPr>
                <w:sz w:val="20"/>
                <w:szCs w:val="20"/>
              </w:rPr>
              <w:t>2009</w:t>
            </w:r>
          </w:p>
        </w:tc>
        <w:tc>
          <w:tcPr>
            <w:tcW w:w="1146" w:type="dxa"/>
            <w:shd w:val="clear" w:color="auto" w:fill="auto"/>
            <w:vAlign w:val="center"/>
          </w:tcPr>
          <w:p w14:paraId="40BF615C" w14:textId="77777777" w:rsidR="00722E40" w:rsidRPr="00722E40" w:rsidRDefault="00722E40" w:rsidP="00722E40">
            <w:pPr>
              <w:jc w:val="center"/>
              <w:rPr>
                <w:sz w:val="20"/>
                <w:szCs w:val="20"/>
              </w:rPr>
            </w:pPr>
            <w:r w:rsidRPr="00722E40">
              <w:rPr>
                <w:sz w:val="20"/>
                <w:szCs w:val="20"/>
              </w:rPr>
              <w:t>КВТС-1</w:t>
            </w:r>
          </w:p>
        </w:tc>
        <w:tc>
          <w:tcPr>
            <w:tcW w:w="849" w:type="dxa"/>
            <w:shd w:val="clear" w:color="auto" w:fill="auto"/>
            <w:vAlign w:val="center"/>
          </w:tcPr>
          <w:p w14:paraId="0906CAE9" w14:textId="77777777" w:rsidR="00722E40" w:rsidRPr="00722E40" w:rsidRDefault="00722E40" w:rsidP="00722E40">
            <w:pPr>
              <w:jc w:val="center"/>
              <w:rPr>
                <w:sz w:val="20"/>
                <w:szCs w:val="20"/>
              </w:rPr>
            </w:pPr>
            <w:r w:rsidRPr="00722E40">
              <w:rPr>
                <w:sz w:val="20"/>
                <w:szCs w:val="20"/>
              </w:rPr>
              <w:t>1</w:t>
            </w:r>
          </w:p>
        </w:tc>
        <w:tc>
          <w:tcPr>
            <w:tcW w:w="849" w:type="dxa"/>
            <w:shd w:val="clear" w:color="auto" w:fill="auto"/>
            <w:noWrap/>
            <w:vAlign w:val="center"/>
          </w:tcPr>
          <w:p w14:paraId="64A300DE" w14:textId="77777777" w:rsidR="00722E40" w:rsidRPr="00722E40" w:rsidRDefault="00722E40" w:rsidP="00722E40">
            <w:pPr>
              <w:jc w:val="center"/>
              <w:rPr>
                <w:sz w:val="20"/>
                <w:szCs w:val="20"/>
              </w:rPr>
            </w:pPr>
            <w:r w:rsidRPr="00722E40">
              <w:rPr>
                <w:sz w:val="20"/>
                <w:szCs w:val="20"/>
              </w:rPr>
              <w:t>57</w:t>
            </w:r>
          </w:p>
        </w:tc>
        <w:tc>
          <w:tcPr>
            <w:tcW w:w="1217" w:type="dxa"/>
            <w:vMerge/>
            <w:shd w:val="clear" w:color="auto" w:fill="auto"/>
            <w:vAlign w:val="center"/>
          </w:tcPr>
          <w:p w14:paraId="5C6535A4" w14:textId="77777777" w:rsidR="00722E40" w:rsidRPr="00722E40" w:rsidRDefault="00722E40" w:rsidP="00722E40">
            <w:pPr>
              <w:jc w:val="center"/>
              <w:rPr>
                <w:sz w:val="20"/>
                <w:szCs w:val="20"/>
              </w:rPr>
            </w:pPr>
          </w:p>
        </w:tc>
        <w:tc>
          <w:tcPr>
            <w:tcW w:w="1586" w:type="dxa"/>
            <w:vMerge/>
            <w:shd w:val="clear" w:color="auto" w:fill="auto"/>
            <w:vAlign w:val="center"/>
          </w:tcPr>
          <w:p w14:paraId="31C7AB1F" w14:textId="77777777" w:rsidR="00722E40" w:rsidRPr="00722E40" w:rsidRDefault="00722E40" w:rsidP="00722E40">
            <w:pPr>
              <w:jc w:val="center"/>
              <w:rPr>
                <w:sz w:val="20"/>
                <w:szCs w:val="20"/>
              </w:rPr>
            </w:pPr>
          </w:p>
        </w:tc>
        <w:tc>
          <w:tcPr>
            <w:tcW w:w="1484" w:type="dxa"/>
            <w:vMerge/>
            <w:shd w:val="clear" w:color="auto" w:fill="auto"/>
            <w:vAlign w:val="center"/>
          </w:tcPr>
          <w:p w14:paraId="53FC963B" w14:textId="77777777" w:rsidR="00722E40" w:rsidRPr="00722E40" w:rsidRDefault="00722E40" w:rsidP="00722E40">
            <w:pPr>
              <w:jc w:val="center"/>
              <w:rPr>
                <w:sz w:val="20"/>
                <w:szCs w:val="20"/>
              </w:rPr>
            </w:pPr>
          </w:p>
        </w:tc>
        <w:tc>
          <w:tcPr>
            <w:tcW w:w="1072" w:type="dxa"/>
            <w:vMerge/>
            <w:shd w:val="clear" w:color="auto" w:fill="auto"/>
            <w:vAlign w:val="center"/>
          </w:tcPr>
          <w:p w14:paraId="1C1C4AB3" w14:textId="77777777" w:rsidR="00722E40" w:rsidRPr="00722E40" w:rsidRDefault="00722E40" w:rsidP="00722E40">
            <w:pPr>
              <w:jc w:val="center"/>
              <w:rPr>
                <w:sz w:val="20"/>
                <w:szCs w:val="20"/>
              </w:rPr>
            </w:pPr>
          </w:p>
        </w:tc>
      </w:tr>
      <w:tr w:rsidR="00722E40" w:rsidRPr="00722E40" w14:paraId="62165A4E" w14:textId="77777777" w:rsidTr="00722E40">
        <w:trPr>
          <w:trHeight w:val="315"/>
        </w:trPr>
        <w:tc>
          <w:tcPr>
            <w:tcW w:w="464" w:type="dxa"/>
            <w:vMerge/>
            <w:shd w:val="clear" w:color="auto" w:fill="auto"/>
            <w:vAlign w:val="center"/>
          </w:tcPr>
          <w:p w14:paraId="02C1BCD2" w14:textId="77777777" w:rsidR="00722E40" w:rsidRPr="00722E40" w:rsidRDefault="00722E40" w:rsidP="00722E40">
            <w:pPr>
              <w:jc w:val="center"/>
              <w:rPr>
                <w:sz w:val="20"/>
                <w:szCs w:val="20"/>
              </w:rPr>
            </w:pPr>
          </w:p>
        </w:tc>
        <w:tc>
          <w:tcPr>
            <w:tcW w:w="3486" w:type="dxa"/>
            <w:vMerge/>
            <w:shd w:val="clear" w:color="auto" w:fill="auto"/>
            <w:vAlign w:val="center"/>
          </w:tcPr>
          <w:p w14:paraId="5D75822E" w14:textId="77777777" w:rsidR="00722E40" w:rsidRPr="00722E40" w:rsidRDefault="00722E40" w:rsidP="00722E40">
            <w:pPr>
              <w:jc w:val="center"/>
              <w:rPr>
                <w:sz w:val="20"/>
                <w:szCs w:val="20"/>
              </w:rPr>
            </w:pPr>
          </w:p>
        </w:tc>
        <w:tc>
          <w:tcPr>
            <w:tcW w:w="1980" w:type="dxa"/>
            <w:vMerge/>
            <w:shd w:val="clear" w:color="auto" w:fill="auto"/>
          </w:tcPr>
          <w:p w14:paraId="000FF9E8" w14:textId="77777777" w:rsidR="00722E40" w:rsidRPr="00722E40" w:rsidRDefault="00722E40" w:rsidP="00722E40">
            <w:pPr>
              <w:jc w:val="center"/>
              <w:rPr>
                <w:sz w:val="20"/>
                <w:szCs w:val="20"/>
              </w:rPr>
            </w:pPr>
          </w:p>
        </w:tc>
        <w:tc>
          <w:tcPr>
            <w:tcW w:w="1183" w:type="dxa"/>
            <w:shd w:val="clear" w:color="auto" w:fill="auto"/>
            <w:vAlign w:val="center"/>
          </w:tcPr>
          <w:p w14:paraId="7FF2DF91" w14:textId="77777777" w:rsidR="00722E40" w:rsidRPr="00722E40" w:rsidRDefault="00722E40" w:rsidP="00722E40">
            <w:pPr>
              <w:jc w:val="center"/>
              <w:rPr>
                <w:sz w:val="20"/>
                <w:szCs w:val="20"/>
              </w:rPr>
            </w:pPr>
            <w:r w:rsidRPr="00722E40">
              <w:rPr>
                <w:sz w:val="20"/>
                <w:szCs w:val="20"/>
              </w:rPr>
              <w:t>2014</w:t>
            </w:r>
          </w:p>
        </w:tc>
        <w:tc>
          <w:tcPr>
            <w:tcW w:w="1146" w:type="dxa"/>
            <w:shd w:val="clear" w:color="auto" w:fill="auto"/>
            <w:vAlign w:val="center"/>
          </w:tcPr>
          <w:p w14:paraId="2377B6EA" w14:textId="77777777" w:rsidR="00722E40" w:rsidRPr="00722E40" w:rsidRDefault="00722E40" w:rsidP="00722E40">
            <w:pPr>
              <w:jc w:val="center"/>
              <w:rPr>
                <w:sz w:val="20"/>
                <w:szCs w:val="20"/>
              </w:rPr>
            </w:pPr>
            <w:r w:rsidRPr="00722E40">
              <w:rPr>
                <w:sz w:val="20"/>
                <w:szCs w:val="20"/>
              </w:rPr>
              <w:t>КВТС-1</w:t>
            </w:r>
          </w:p>
        </w:tc>
        <w:tc>
          <w:tcPr>
            <w:tcW w:w="849" w:type="dxa"/>
            <w:shd w:val="clear" w:color="auto" w:fill="auto"/>
            <w:vAlign w:val="center"/>
          </w:tcPr>
          <w:p w14:paraId="42B0EC39" w14:textId="77777777" w:rsidR="00722E40" w:rsidRPr="00722E40" w:rsidRDefault="00722E40" w:rsidP="00722E40">
            <w:pPr>
              <w:jc w:val="center"/>
              <w:rPr>
                <w:sz w:val="20"/>
                <w:szCs w:val="20"/>
              </w:rPr>
            </w:pPr>
            <w:r w:rsidRPr="00722E40">
              <w:rPr>
                <w:sz w:val="20"/>
                <w:szCs w:val="20"/>
              </w:rPr>
              <w:t>1</w:t>
            </w:r>
          </w:p>
        </w:tc>
        <w:tc>
          <w:tcPr>
            <w:tcW w:w="849" w:type="dxa"/>
            <w:shd w:val="clear" w:color="auto" w:fill="auto"/>
            <w:noWrap/>
            <w:vAlign w:val="center"/>
          </w:tcPr>
          <w:p w14:paraId="18632FE9" w14:textId="77777777" w:rsidR="00722E40" w:rsidRPr="00722E40" w:rsidRDefault="00722E40" w:rsidP="00722E40">
            <w:pPr>
              <w:jc w:val="center"/>
              <w:rPr>
                <w:sz w:val="20"/>
                <w:szCs w:val="20"/>
              </w:rPr>
            </w:pPr>
            <w:r w:rsidRPr="00722E40">
              <w:rPr>
                <w:sz w:val="20"/>
                <w:szCs w:val="20"/>
              </w:rPr>
              <w:t>60</w:t>
            </w:r>
          </w:p>
        </w:tc>
        <w:tc>
          <w:tcPr>
            <w:tcW w:w="1217" w:type="dxa"/>
            <w:vMerge/>
            <w:shd w:val="clear" w:color="auto" w:fill="auto"/>
            <w:vAlign w:val="center"/>
          </w:tcPr>
          <w:p w14:paraId="3031B205" w14:textId="77777777" w:rsidR="00722E40" w:rsidRPr="00722E40" w:rsidRDefault="00722E40" w:rsidP="00722E40">
            <w:pPr>
              <w:jc w:val="center"/>
              <w:rPr>
                <w:sz w:val="20"/>
                <w:szCs w:val="20"/>
              </w:rPr>
            </w:pPr>
          </w:p>
        </w:tc>
        <w:tc>
          <w:tcPr>
            <w:tcW w:w="1586" w:type="dxa"/>
            <w:vMerge/>
            <w:shd w:val="clear" w:color="auto" w:fill="auto"/>
            <w:vAlign w:val="center"/>
          </w:tcPr>
          <w:p w14:paraId="7D874261" w14:textId="77777777" w:rsidR="00722E40" w:rsidRPr="00722E40" w:rsidRDefault="00722E40" w:rsidP="00722E40">
            <w:pPr>
              <w:jc w:val="center"/>
              <w:rPr>
                <w:sz w:val="20"/>
                <w:szCs w:val="20"/>
              </w:rPr>
            </w:pPr>
          </w:p>
        </w:tc>
        <w:tc>
          <w:tcPr>
            <w:tcW w:w="1484" w:type="dxa"/>
            <w:vMerge/>
            <w:shd w:val="clear" w:color="auto" w:fill="auto"/>
            <w:vAlign w:val="center"/>
          </w:tcPr>
          <w:p w14:paraId="490A77E7" w14:textId="77777777" w:rsidR="00722E40" w:rsidRPr="00722E40" w:rsidRDefault="00722E40" w:rsidP="00722E40">
            <w:pPr>
              <w:jc w:val="center"/>
              <w:rPr>
                <w:sz w:val="20"/>
                <w:szCs w:val="20"/>
              </w:rPr>
            </w:pPr>
          </w:p>
        </w:tc>
        <w:tc>
          <w:tcPr>
            <w:tcW w:w="1072" w:type="dxa"/>
            <w:vMerge/>
            <w:shd w:val="clear" w:color="auto" w:fill="auto"/>
            <w:vAlign w:val="center"/>
          </w:tcPr>
          <w:p w14:paraId="31A6ABB7" w14:textId="77777777" w:rsidR="00722E40" w:rsidRPr="00722E40" w:rsidRDefault="00722E40" w:rsidP="00722E40">
            <w:pPr>
              <w:jc w:val="center"/>
              <w:rPr>
                <w:sz w:val="20"/>
                <w:szCs w:val="20"/>
              </w:rPr>
            </w:pPr>
          </w:p>
        </w:tc>
      </w:tr>
      <w:tr w:rsidR="00722E40" w:rsidRPr="00722E40" w14:paraId="70FA0F11" w14:textId="77777777" w:rsidTr="00722E40">
        <w:trPr>
          <w:trHeight w:val="591"/>
        </w:trPr>
        <w:tc>
          <w:tcPr>
            <w:tcW w:w="464" w:type="dxa"/>
            <w:vMerge w:val="restart"/>
            <w:shd w:val="clear" w:color="auto" w:fill="auto"/>
            <w:noWrap/>
            <w:vAlign w:val="center"/>
          </w:tcPr>
          <w:p w14:paraId="0E933F7A" w14:textId="3DBF0D6F" w:rsidR="00722E40" w:rsidRPr="00722E40" w:rsidRDefault="00164707" w:rsidP="00722E40">
            <w:pPr>
              <w:jc w:val="center"/>
              <w:rPr>
                <w:sz w:val="20"/>
                <w:szCs w:val="20"/>
              </w:rPr>
            </w:pPr>
            <w:r>
              <w:rPr>
                <w:sz w:val="20"/>
                <w:szCs w:val="20"/>
              </w:rPr>
              <w:t>4</w:t>
            </w:r>
          </w:p>
        </w:tc>
        <w:tc>
          <w:tcPr>
            <w:tcW w:w="3486" w:type="dxa"/>
            <w:vMerge w:val="restart"/>
            <w:shd w:val="clear" w:color="auto" w:fill="auto"/>
            <w:vAlign w:val="center"/>
          </w:tcPr>
          <w:p w14:paraId="41F6D654" w14:textId="77777777" w:rsidR="00722E40" w:rsidRPr="00722E40" w:rsidRDefault="00722E40" w:rsidP="00722E40">
            <w:pPr>
              <w:jc w:val="center"/>
              <w:rPr>
                <w:sz w:val="20"/>
                <w:szCs w:val="20"/>
              </w:rPr>
            </w:pPr>
            <w:r w:rsidRPr="00722E40">
              <w:rPr>
                <w:sz w:val="20"/>
                <w:szCs w:val="20"/>
              </w:rPr>
              <w:t>ООО «Тепло людям. Велиж» ул. Недоговорова, котельная СШ №2</w:t>
            </w:r>
          </w:p>
        </w:tc>
        <w:tc>
          <w:tcPr>
            <w:tcW w:w="1980" w:type="dxa"/>
            <w:vMerge w:val="restart"/>
            <w:shd w:val="clear" w:color="auto" w:fill="auto"/>
          </w:tcPr>
          <w:p w14:paraId="35893865" w14:textId="77777777" w:rsidR="00722E40" w:rsidRPr="00722E40" w:rsidRDefault="00722E40" w:rsidP="00722E40">
            <w:pPr>
              <w:rPr>
                <w:sz w:val="20"/>
                <w:szCs w:val="20"/>
              </w:rPr>
            </w:pPr>
            <w:r w:rsidRPr="00722E40">
              <w:rPr>
                <w:sz w:val="20"/>
                <w:szCs w:val="20"/>
              </w:rPr>
              <w:t xml:space="preserve">ООО «Тепло людям. Велиж» </w:t>
            </w:r>
          </w:p>
        </w:tc>
        <w:tc>
          <w:tcPr>
            <w:tcW w:w="1183" w:type="dxa"/>
            <w:shd w:val="clear" w:color="auto" w:fill="auto"/>
            <w:vAlign w:val="center"/>
          </w:tcPr>
          <w:p w14:paraId="6C455966" w14:textId="77777777" w:rsidR="00722E40" w:rsidRPr="00722E40" w:rsidRDefault="00722E40" w:rsidP="00722E40">
            <w:pPr>
              <w:jc w:val="center"/>
              <w:rPr>
                <w:sz w:val="20"/>
                <w:szCs w:val="20"/>
              </w:rPr>
            </w:pPr>
            <w:r w:rsidRPr="00722E40">
              <w:rPr>
                <w:sz w:val="20"/>
                <w:szCs w:val="20"/>
              </w:rPr>
              <w:t>2000</w:t>
            </w:r>
          </w:p>
        </w:tc>
        <w:tc>
          <w:tcPr>
            <w:tcW w:w="1146" w:type="dxa"/>
            <w:shd w:val="clear" w:color="auto" w:fill="auto"/>
            <w:vAlign w:val="center"/>
          </w:tcPr>
          <w:p w14:paraId="3B838EAC" w14:textId="77777777" w:rsidR="00722E40" w:rsidRPr="00722E40" w:rsidRDefault="00722E40" w:rsidP="00722E40">
            <w:pPr>
              <w:jc w:val="center"/>
              <w:rPr>
                <w:sz w:val="20"/>
                <w:szCs w:val="20"/>
              </w:rPr>
            </w:pPr>
            <w:r w:rsidRPr="00722E40">
              <w:rPr>
                <w:sz w:val="20"/>
                <w:szCs w:val="20"/>
              </w:rPr>
              <w:t>КВТС-1</w:t>
            </w:r>
          </w:p>
        </w:tc>
        <w:tc>
          <w:tcPr>
            <w:tcW w:w="849" w:type="dxa"/>
            <w:shd w:val="clear" w:color="auto" w:fill="auto"/>
            <w:vAlign w:val="center"/>
          </w:tcPr>
          <w:p w14:paraId="410536A0" w14:textId="77777777" w:rsidR="00722E40" w:rsidRPr="00722E40" w:rsidRDefault="00722E40" w:rsidP="00722E40">
            <w:pPr>
              <w:jc w:val="center"/>
              <w:rPr>
                <w:sz w:val="20"/>
                <w:szCs w:val="20"/>
              </w:rPr>
            </w:pPr>
            <w:r w:rsidRPr="00722E40">
              <w:rPr>
                <w:sz w:val="20"/>
                <w:szCs w:val="20"/>
              </w:rPr>
              <w:t>1</w:t>
            </w:r>
          </w:p>
        </w:tc>
        <w:tc>
          <w:tcPr>
            <w:tcW w:w="849" w:type="dxa"/>
            <w:shd w:val="clear" w:color="auto" w:fill="auto"/>
            <w:noWrap/>
            <w:vAlign w:val="center"/>
          </w:tcPr>
          <w:p w14:paraId="000D5F50" w14:textId="77777777" w:rsidR="00722E40" w:rsidRPr="00722E40" w:rsidRDefault="00722E40" w:rsidP="00722E40">
            <w:pPr>
              <w:jc w:val="center"/>
              <w:rPr>
                <w:sz w:val="20"/>
                <w:szCs w:val="20"/>
              </w:rPr>
            </w:pPr>
            <w:r w:rsidRPr="00722E40">
              <w:rPr>
                <w:sz w:val="20"/>
                <w:szCs w:val="20"/>
              </w:rPr>
              <w:t>60</w:t>
            </w:r>
          </w:p>
        </w:tc>
        <w:tc>
          <w:tcPr>
            <w:tcW w:w="1217" w:type="dxa"/>
            <w:vMerge w:val="restart"/>
            <w:shd w:val="clear" w:color="auto" w:fill="auto"/>
            <w:vAlign w:val="center"/>
          </w:tcPr>
          <w:p w14:paraId="1C0E229B" w14:textId="77777777" w:rsidR="00722E40" w:rsidRPr="00722E40" w:rsidRDefault="00722E40" w:rsidP="00722E40">
            <w:pPr>
              <w:jc w:val="center"/>
              <w:rPr>
                <w:sz w:val="20"/>
                <w:szCs w:val="20"/>
              </w:rPr>
            </w:pPr>
            <w:r w:rsidRPr="00722E40">
              <w:rPr>
                <w:sz w:val="20"/>
                <w:szCs w:val="20"/>
              </w:rPr>
              <w:t>1,72</w:t>
            </w:r>
          </w:p>
        </w:tc>
        <w:tc>
          <w:tcPr>
            <w:tcW w:w="1586" w:type="dxa"/>
            <w:vMerge w:val="restart"/>
            <w:shd w:val="clear" w:color="auto" w:fill="auto"/>
            <w:noWrap/>
            <w:vAlign w:val="center"/>
          </w:tcPr>
          <w:p w14:paraId="65526408" w14:textId="77777777" w:rsidR="00722E40" w:rsidRPr="00722E40" w:rsidRDefault="00722E40" w:rsidP="00722E40">
            <w:pPr>
              <w:jc w:val="center"/>
              <w:rPr>
                <w:sz w:val="20"/>
                <w:szCs w:val="20"/>
              </w:rPr>
            </w:pPr>
            <w:r w:rsidRPr="00722E40">
              <w:rPr>
                <w:sz w:val="20"/>
                <w:szCs w:val="20"/>
              </w:rPr>
              <w:t>0,28</w:t>
            </w:r>
          </w:p>
        </w:tc>
        <w:tc>
          <w:tcPr>
            <w:tcW w:w="1484" w:type="dxa"/>
            <w:vMerge w:val="restart"/>
            <w:shd w:val="clear" w:color="auto" w:fill="auto"/>
            <w:noWrap/>
            <w:vAlign w:val="center"/>
          </w:tcPr>
          <w:p w14:paraId="24D47893" w14:textId="77777777" w:rsidR="00722E40" w:rsidRPr="00722E40" w:rsidRDefault="00722E40" w:rsidP="00722E40">
            <w:pPr>
              <w:jc w:val="center"/>
              <w:rPr>
                <w:sz w:val="20"/>
                <w:szCs w:val="20"/>
              </w:rPr>
            </w:pPr>
            <w:r w:rsidRPr="00722E40">
              <w:rPr>
                <w:sz w:val="20"/>
                <w:szCs w:val="20"/>
              </w:rPr>
              <w:t>0,38</w:t>
            </w:r>
          </w:p>
        </w:tc>
        <w:tc>
          <w:tcPr>
            <w:tcW w:w="1072" w:type="dxa"/>
            <w:vMerge w:val="restart"/>
            <w:shd w:val="clear" w:color="auto" w:fill="auto"/>
            <w:noWrap/>
            <w:vAlign w:val="center"/>
          </w:tcPr>
          <w:p w14:paraId="062267F0" w14:textId="77777777" w:rsidR="00722E40" w:rsidRPr="00722E40" w:rsidRDefault="00722E40" w:rsidP="00722E40">
            <w:pPr>
              <w:jc w:val="center"/>
              <w:rPr>
                <w:sz w:val="20"/>
                <w:szCs w:val="20"/>
              </w:rPr>
            </w:pPr>
            <w:r w:rsidRPr="00722E40">
              <w:rPr>
                <w:sz w:val="20"/>
                <w:szCs w:val="20"/>
              </w:rPr>
              <w:t>≥92%</w:t>
            </w:r>
          </w:p>
        </w:tc>
      </w:tr>
      <w:tr w:rsidR="00722E40" w:rsidRPr="00722E40" w14:paraId="1DAC3C57" w14:textId="77777777" w:rsidTr="00722E40">
        <w:trPr>
          <w:trHeight w:val="315"/>
        </w:trPr>
        <w:tc>
          <w:tcPr>
            <w:tcW w:w="464" w:type="dxa"/>
            <w:vMerge/>
            <w:shd w:val="clear" w:color="auto" w:fill="auto"/>
            <w:vAlign w:val="center"/>
          </w:tcPr>
          <w:p w14:paraId="4420F7CF" w14:textId="77777777" w:rsidR="00722E40" w:rsidRPr="00722E40" w:rsidRDefault="00722E40" w:rsidP="00722E40">
            <w:pPr>
              <w:jc w:val="center"/>
              <w:rPr>
                <w:sz w:val="20"/>
                <w:szCs w:val="20"/>
              </w:rPr>
            </w:pPr>
          </w:p>
        </w:tc>
        <w:tc>
          <w:tcPr>
            <w:tcW w:w="3486" w:type="dxa"/>
            <w:vMerge/>
            <w:shd w:val="clear" w:color="auto" w:fill="auto"/>
            <w:vAlign w:val="center"/>
          </w:tcPr>
          <w:p w14:paraId="3FCFAB1F" w14:textId="77777777" w:rsidR="00722E40" w:rsidRPr="00722E40" w:rsidRDefault="00722E40" w:rsidP="00722E40">
            <w:pPr>
              <w:jc w:val="center"/>
              <w:rPr>
                <w:sz w:val="20"/>
                <w:szCs w:val="20"/>
              </w:rPr>
            </w:pPr>
          </w:p>
        </w:tc>
        <w:tc>
          <w:tcPr>
            <w:tcW w:w="1980" w:type="dxa"/>
            <w:vMerge/>
            <w:shd w:val="clear" w:color="auto" w:fill="auto"/>
          </w:tcPr>
          <w:p w14:paraId="1CE4A5D2" w14:textId="77777777" w:rsidR="00722E40" w:rsidRPr="00722E40" w:rsidRDefault="00722E40" w:rsidP="00722E40">
            <w:pPr>
              <w:jc w:val="center"/>
              <w:rPr>
                <w:sz w:val="20"/>
                <w:szCs w:val="20"/>
              </w:rPr>
            </w:pPr>
          </w:p>
        </w:tc>
        <w:tc>
          <w:tcPr>
            <w:tcW w:w="1183" w:type="dxa"/>
            <w:shd w:val="clear" w:color="auto" w:fill="auto"/>
            <w:vAlign w:val="center"/>
          </w:tcPr>
          <w:p w14:paraId="0ABA2FCD" w14:textId="77777777" w:rsidR="00722E40" w:rsidRPr="00722E40" w:rsidRDefault="00722E40" w:rsidP="00722E40">
            <w:pPr>
              <w:jc w:val="center"/>
              <w:rPr>
                <w:sz w:val="20"/>
                <w:szCs w:val="20"/>
              </w:rPr>
            </w:pPr>
            <w:r w:rsidRPr="00722E40">
              <w:rPr>
                <w:sz w:val="20"/>
                <w:szCs w:val="20"/>
              </w:rPr>
              <w:t>2016</w:t>
            </w:r>
          </w:p>
        </w:tc>
        <w:tc>
          <w:tcPr>
            <w:tcW w:w="1146" w:type="dxa"/>
            <w:shd w:val="clear" w:color="auto" w:fill="auto"/>
            <w:vAlign w:val="center"/>
          </w:tcPr>
          <w:p w14:paraId="23C87C07" w14:textId="77777777" w:rsidR="00722E40" w:rsidRPr="00722E40" w:rsidRDefault="00722E40" w:rsidP="00722E40">
            <w:pPr>
              <w:jc w:val="center"/>
              <w:rPr>
                <w:sz w:val="20"/>
                <w:szCs w:val="20"/>
              </w:rPr>
            </w:pPr>
            <w:r w:rsidRPr="00722E40">
              <w:rPr>
                <w:sz w:val="20"/>
                <w:szCs w:val="20"/>
              </w:rPr>
              <w:t>КВТС-1</w:t>
            </w:r>
          </w:p>
        </w:tc>
        <w:tc>
          <w:tcPr>
            <w:tcW w:w="849" w:type="dxa"/>
            <w:shd w:val="clear" w:color="auto" w:fill="auto"/>
            <w:vAlign w:val="center"/>
          </w:tcPr>
          <w:p w14:paraId="5D4AE6FE" w14:textId="77777777" w:rsidR="00722E40" w:rsidRPr="00722E40" w:rsidRDefault="00722E40" w:rsidP="00722E40">
            <w:pPr>
              <w:jc w:val="center"/>
              <w:rPr>
                <w:sz w:val="20"/>
                <w:szCs w:val="20"/>
              </w:rPr>
            </w:pPr>
            <w:r w:rsidRPr="00722E40">
              <w:rPr>
                <w:sz w:val="20"/>
                <w:szCs w:val="20"/>
              </w:rPr>
              <w:t>1</w:t>
            </w:r>
          </w:p>
        </w:tc>
        <w:tc>
          <w:tcPr>
            <w:tcW w:w="849" w:type="dxa"/>
            <w:shd w:val="clear" w:color="auto" w:fill="auto"/>
            <w:noWrap/>
            <w:vAlign w:val="center"/>
          </w:tcPr>
          <w:p w14:paraId="1D8C7EEF" w14:textId="77777777" w:rsidR="00722E40" w:rsidRPr="00722E40" w:rsidRDefault="00722E40" w:rsidP="00722E40">
            <w:pPr>
              <w:jc w:val="center"/>
              <w:rPr>
                <w:sz w:val="20"/>
                <w:szCs w:val="20"/>
              </w:rPr>
            </w:pPr>
            <w:r w:rsidRPr="00722E40">
              <w:rPr>
                <w:sz w:val="20"/>
                <w:szCs w:val="20"/>
              </w:rPr>
              <w:t>56</w:t>
            </w:r>
          </w:p>
        </w:tc>
        <w:tc>
          <w:tcPr>
            <w:tcW w:w="1217" w:type="dxa"/>
            <w:vMerge/>
            <w:shd w:val="clear" w:color="auto" w:fill="auto"/>
            <w:vAlign w:val="center"/>
          </w:tcPr>
          <w:p w14:paraId="31EE5671" w14:textId="77777777" w:rsidR="00722E40" w:rsidRPr="00722E40" w:rsidRDefault="00722E40" w:rsidP="00722E40">
            <w:pPr>
              <w:jc w:val="center"/>
              <w:rPr>
                <w:sz w:val="20"/>
                <w:szCs w:val="20"/>
              </w:rPr>
            </w:pPr>
          </w:p>
        </w:tc>
        <w:tc>
          <w:tcPr>
            <w:tcW w:w="1586" w:type="dxa"/>
            <w:vMerge/>
            <w:shd w:val="clear" w:color="auto" w:fill="auto"/>
            <w:vAlign w:val="center"/>
          </w:tcPr>
          <w:p w14:paraId="1F76E8B2" w14:textId="77777777" w:rsidR="00722E40" w:rsidRPr="00722E40" w:rsidRDefault="00722E40" w:rsidP="00722E40">
            <w:pPr>
              <w:jc w:val="center"/>
              <w:rPr>
                <w:sz w:val="20"/>
                <w:szCs w:val="20"/>
              </w:rPr>
            </w:pPr>
          </w:p>
        </w:tc>
        <w:tc>
          <w:tcPr>
            <w:tcW w:w="1484" w:type="dxa"/>
            <w:vMerge/>
            <w:shd w:val="clear" w:color="auto" w:fill="auto"/>
            <w:vAlign w:val="center"/>
          </w:tcPr>
          <w:p w14:paraId="2FC9BE9F" w14:textId="77777777" w:rsidR="00722E40" w:rsidRPr="00722E40" w:rsidRDefault="00722E40" w:rsidP="00722E40">
            <w:pPr>
              <w:jc w:val="center"/>
              <w:rPr>
                <w:sz w:val="20"/>
                <w:szCs w:val="20"/>
              </w:rPr>
            </w:pPr>
          </w:p>
        </w:tc>
        <w:tc>
          <w:tcPr>
            <w:tcW w:w="1072" w:type="dxa"/>
            <w:vMerge/>
            <w:shd w:val="clear" w:color="auto" w:fill="auto"/>
            <w:vAlign w:val="center"/>
          </w:tcPr>
          <w:p w14:paraId="69A297F3" w14:textId="77777777" w:rsidR="00722E40" w:rsidRPr="00722E40" w:rsidRDefault="00722E40" w:rsidP="00722E40">
            <w:pPr>
              <w:jc w:val="center"/>
              <w:rPr>
                <w:sz w:val="20"/>
                <w:szCs w:val="20"/>
              </w:rPr>
            </w:pPr>
          </w:p>
        </w:tc>
      </w:tr>
      <w:tr w:rsidR="00722E40" w:rsidRPr="00722E40" w14:paraId="5880FC4B" w14:textId="77777777" w:rsidTr="00722E40">
        <w:trPr>
          <w:trHeight w:val="323"/>
        </w:trPr>
        <w:tc>
          <w:tcPr>
            <w:tcW w:w="464" w:type="dxa"/>
            <w:vMerge w:val="restart"/>
            <w:shd w:val="clear" w:color="auto" w:fill="auto"/>
            <w:noWrap/>
            <w:vAlign w:val="center"/>
          </w:tcPr>
          <w:p w14:paraId="7393A121" w14:textId="10D3D209" w:rsidR="00722E40" w:rsidRPr="00722E40" w:rsidRDefault="00164707" w:rsidP="00722E40">
            <w:pPr>
              <w:jc w:val="center"/>
              <w:rPr>
                <w:sz w:val="20"/>
                <w:szCs w:val="20"/>
              </w:rPr>
            </w:pPr>
            <w:r>
              <w:rPr>
                <w:sz w:val="20"/>
                <w:szCs w:val="20"/>
              </w:rPr>
              <w:t>5</w:t>
            </w:r>
          </w:p>
        </w:tc>
        <w:tc>
          <w:tcPr>
            <w:tcW w:w="3486" w:type="dxa"/>
            <w:vMerge w:val="restart"/>
            <w:shd w:val="clear" w:color="auto" w:fill="auto"/>
            <w:vAlign w:val="center"/>
          </w:tcPr>
          <w:p w14:paraId="019972CB" w14:textId="77777777" w:rsidR="00722E40" w:rsidRPr="00722E40" w:rsidRDefault="00722E40" w:rsidP="00722E40">
            <w:pPr>
              <w:jc w:val="center"/>
              <w:rPr>
                <w:sz w:val="20"/>
                <w:szCs w:val="20"/>
              </w:rPr>
            </w:pPr>
            <w:r w:rsidRPr="00722E40">
              <w:rPr>
                <w:sz w:val="20"/>
                <w:szCs w:val="20"/>
              </w:rPr>
              <w:t>ООО «Тепло людям. Велиж» ул. 8 Марта, котельная 8 Марта</w:t>
            </w:r>
          </w:p>
        </w:tc>
        <w:tc>
          <w:tcPr>
            <w:tcW w:w="1980" w:type="dxa"/>
            <w:vMerge w:val="restart"/>
            <w:shd w:val="clear" w:color="auto" w:fill="auto"/>
          </w:tcPr>
          <w:p w14:paraId="76D57656" w14:textId="77777777" w:rsidR="00722E40" w:rsidRPr="00722E40" w:rsidRDefault="00722E40" w:rsidP="00722E40">
            <w:pPr>
              <w:rPr>
                <w:sz w:val="20"/>
                <w:szCs w:val="20"/>
              </w:rPr>
            </w:pPr>
            <w:r w:rsidRPr="00722E40">
              <w:rPr>
                <w:sz w:val="20"/>
                <w:szCs w:val="20"/>
              </w:rPr>
              <w:t xml:space="preserve">ООО «Тепло людям. Велиж» </w:t>
            </w:r>
          </w:p>
        </w:tc>
        <w:tc>
          <w:tcPr>
            <w:tcW w:w="1183" w:type="dxa"/>
            <w:shd w:val="clear" w:color="auto" w:fill="auto"/>
            <w:vAlign w:val="center"/>
          </w:tcPr>
          <w:p w14:paraId="7629C1F8" w14:textId="77777777" w:rsidR="00722E40" w:rsidRPr="00722E40" w:rsidRDefault="00722E40" w:rsidP="00722E40">
            <w:pPr>
              <w:jc w:val="center"/>
              <w:rPr>
                <w:sz w:val="20"/>
                <w:szCs w:val="20"/>
              </w:rPr>
            </w:pPr>
            <w:r w:rsidRPr="00722E40">
              <w:rPr>
                <w:sz w:val="20"/>
                <w:szCs w:val="20"/>
              </w:rPr>
              <w:t>2006</w:t>
            </w:r>
          </w:p>
        </w:tc>
        <w:tc>
          <w:tcPr>
            <w:tcW w:w="1146" w:type="dxa"/>
            <w:shd w:val="clear" w:color="auto" w:fill="auto"/>
            <w:vAlign w:val="center"/>
          </w:tcPr>
          <w:p w14:paraId="3B032EB8" w14:textId="77777777" w:rsidR="00722E40" w:rsidRPr="00722E40" w:rsidRDefault="00722E40" w:rsidP="00722E40">
            <w:pPr>
              <w:jc w:val="center"/>
              <w:rPr>
                <w:sz w:val="20"/>
                <w:szCs w:val="20"/>
              </w:rPr>
            </w:pPr>
            <w:r w:rsidRPr="00722E40">
              <w:rPr>
                <w:sz w:val="20"/>
                <w:szCs w:val="20"/>
              </w:rPr>
              <w:t>КВТС-1</w:t>
            </w:r>
          </w:p>
        </w:tc>
        <w:tc>
          <w:tcPr>
            <w:tcW w:w="849" w:type="dxa"/>
            <w:shd w:val="clear" w:color="auto" w:fill="auto"/>
            <w:vAlign w:val="center"/>
          </w:tcPr>
          <w:p w14:paraId="04242AC7" w14:textId="77777777" w:rsidR="00722E40" w:rsidRPr="00722E40" w:rsidRDefault="00722E40" w:rsidP="00722E40">
            <w:pPr>
              <w:jc w:val="center"/>
              <w:rPr>
                <w:sz w:val="20"/>
                <w:szCs w:val="20"/>
              </w:rPr>
            </w:pPr>
            <w:r w:rsidRPr="00722E40">
              <w:rPr>
                <w:sz w:val="20"/>
                <w:szCs w:val="20"/>
              </w:rPr>
              <w:t>1</w:t>
            </w:r>
          </w:p>
        </w:tc>
        <w:tc>
          <w:tcPr>
            <w:tcW w:w="849" w:type="dxa"/>
            <w:shd w:val="clear" w:color="auto" w:fill="auto"/>
            <w:noWrap/>
            <w:vAlign w:val="center"/>
          </w:tcPr>
          <w:p w14:paraId="7A89D747" w14:textId="77777777" w:rsidR="00722E40" w:rsidRPr="00722E40" w:rsidRDefault="00722E40" w:rsidP="00722E40">
            <w:pPr>
              <w:jc w:val="center"/>
              <w:rPr>
                <w:sz w:val="20"/>
                <w:szCs w:val="20"/>
              </w:rPr>
            </w:pPr>
            <w:r w:rsidRPr="00722E40">
              <w:rPr>
                <w:sz w:val="20"/>
                <w:szCs w:val="20"/>
              </w:rPr>
              <w:t>56</w:t>
            </w:r>
          </w:p>
        </w:tc>
        <w:tc>
          <w:tcPr>
            <w:tcW w:w="1217" w:type="dxa"/>
            <w:vMerge w:val="restart"/>
            <w:shd w:val="clear" w:color="auto" w:fill="auto"/>
            <w:vAlign w:val="center"/>
          </w:tcPr>
          <w:p w14:paraId="1514A779" w14:textId="77777777" w:rsidR="00722E40" w:rsidRPr="00722E40" w:rsidRDefault="00722E40" w:rsidP="00722E40">
            <w:pPr>
              <w:jc w:val="center"/>
              <w:rPr>
                <w:sz w:val="20"/>
                <w:szCs w:val="20"/>
              </w:rPr>
            </w:pPr>
            <w:r w:rsidRPr="00722E40">
              <w:rPr>
                <w:sz w:val="20"/>
                <w:szCs w:val="20"/>
              </w:rPr>
              <w:t>1,72</w:t>
            </w:r>
          </w:p>
        </w:tc>
        <w:tc>
          <w:tcPr>
            <w:tcW w:w="1586" w:type="dxa"/>
            <w:vMerge w:val="restart"/>
            <w:shd w:val="clear" w:color="auto" w:fill="auto"/>
            <w:noWrap/>
            <w:vAlign w:val="center"/>
          </w:tcPr>
          <w:p w14:paraId="546976FE" w14:textId="77777777" w:rsidR="00722E40" w:rsidRPr="00722E40" w:rsidRDefault="00722E40" w:rsidP="00722E40">
            <w:pPr>
              <w:jc w:val="center"/>
              <w:rPr>
                <w:sz w:val="20"/>
                <w:szCs w:val="20"/>
              </w:rPr>
            </w:pPr>
            <w:r w:rsidRPr="00722E40">
              <w:rPr>
                <w:sz w:val="20"/>
                <w:szCs w:val="20"/>
              </w:rPr>
              <w:t>0,26</w:t>
            </w:r>
          </w:p>
        </w:tc>
        <w:tc>
          <w:tcPr>
            <w:tcW w:w="1484" w:type="dxa"/>
            <w:vMerge w:val="restart"/>
            <w:shd w:val="clear" w:color="auto" w:fill="auto"/>
            <w:noWrap/>
            <w:vAlign w:val="center"/>
          </w:tcPr>
          <w:p w14:paraId="6D06C44A" w14:textId="77777777" w:rsidR="00722E40" w:rsidRPr="00722E40" w:rsidRDefault="00722E40" w:rsidP="00722E40">
            <w:pPr>
              <w:jc w:val="center"/>
              <w:rPr>
                <w:sz w:val="20"/>
                <w:szCs w:val="20"/>
              </w:rPr>
            </w:pPr>
            <w:r w:rsidRPr="00722E40">
              <w:rPr>
                <w:sz w:val="20"/>
                <w:szCs w:val="20"/>
              </w:rPr>
              <w:t>0,32</w:t>
            </w:r>
          </w:p>
        </w:tc>
        <w:tc>
          <w:tcPr>
            <w:tcW w:w="1072" w:type="dxa"/>
            <w:vMerge w:val="restart"/>
            <w:shd w:val="clear" w:color="auto" w:fill="auto"/>
            <w:noWrap/>
            <w:vAlign w:val="center"/>
          </w:tcPr>
          <w:p w14:paraId="37A538CE" w14:textId="77777777" w:rsidR="00722E40" w:rsidRPr="00722E40" w:rsidRDefault="00722E40" w:rsidP="00722E40">
            <w:pPr>
              <w:jc w:val="center"/>
              <w:rPr>
                <w:sz w:val="20"/>
                <w:szCs w:val="20"/>
              </w:rPr>
            </w:pPr>
            <w:r w:rsidRPr="00722E40">
              <w:rPr>
                <w:sz w:val="20"/>
                <w:szCs w:val="20"/>
              </w:rPr>
              <w:t>≥92%</w:t>
            </w:r>
          </w:p>
        </w:tc>
      </w:tr>
      <w:tr w:rsidR="00722E40" w:rsidRPr="00722E40" w14:paraId="37BB72AD" w14:textId="77777777" w:rsidTr="00722E40">
        <w:trPr>
          <w:trHeight w:val="315"/>
        </w:trPr>
        <w:tc>
          <w:tcPr>
            <w:tcW w:w="464" w:type="dxa"/>
            <w:vMerge/>
            <w:shd w:val="clear" w:color="auto" w:fill="auto"/>
            <w:vAlign w:val="center"/>
          </w:tcPr>
          <w:p w14:paraId="675BB1B2" w14:textId="77777777" w:rsidR="00722E40" w:rsidRPr="00722E40" w:rsidRDefault="00722E40" w:rsidP="00722E40">
            <w:pPr>
              <w:jc w:val="center"/>
              <w:rPr>
                <w:sz w:val="20"/>
                <w:szCs w:val="20"/>
              </w:rPr>
            </w:pPr>
          </w:p>
        </w:tc>
        <w:tc>
          <w:tcPr>
            <w:tcW w:w="3486" w:type="dxa"/>
            <w:vMerge/>
            <w:shd w:val="clear" w:color="auto" w:fill="auto"/>
            <w:vAlign w:val="center"/>
          </w:tcPr>
          <w:p w14:paraId="43BCDB72" w14:textId="77777777" w:rsidR="00722E40" w:rsidRPr="00722E40" w:rsidRDefault="00722E40" w:rsidP="00722E40">
            <w:pPr>
              <w:jc w:val="center"/>
              <w:rPr>
                <w:sz w:val="20"/>
                <w:szCs w:val="20"/>
              </w:rPr>
            </w:pPr>
          </w:p>
        </w:tc>
        <w:tc>
          <w:tcPr>
            <w:tcW w:w="1980" w:type="dxa"/>
            <w:vMerge/>
            <w:shd w:val="clear" w:color="auto" w:fill="auto"/>
          </w:tcPr>
          <w:p w14:paraId="3F3B7FD4" w14:textId="77777777" w:rsidR="00722E40" w:rsidRPr="00722E40" w:rsidRDefault="00722E40" w:rsidP="00722E40">
            <w:pPr>
              <w:jc w:val="center"/>
              <w:rPr>
                <w:sz w:val="20"/>
                <w:szCs w:val="20"/>
              </w:rPr>
            </w:pPr>
          </w:p>
        </w:tc>
        <w:tc>
          <w:tcPr>
            <w:tcW w:w="1183" w:type="dxa"/>
            <w:shd w:val="clear" w:color="auto" w:fill="auto"/>
            <w:vAlign w:val="center"/>
          </w:tcPr>
          <w:p w14:paraId="68A3B291" w14:textId="77777777" w:rsidR="00722E40" w:rsidRPr="00722E40" w:rsidRDefault="00722E40" w:rsidP="00722E40">
            <w:pPr>
              <w:jc w:val="center"/>
              <w:rPr>
                <w:sz w:val="20"/>
                <w:szCs w:val="20"/>
              </w:rPr>
            </w:pPr>
            <w:r w:rsidRPr="00722E40">
              <w:rPr>
                <w:sz w:val="20"/>
                <w:szCs w:val="20"/>
              </w:rPr>
              <w:t>2000</w:t>
            </w:r>
          </w:p>
        </w:tc>
        <w:tc>
          <w:tcPr>
            <w:tcW w:w="1146" w:type="dxa"/>
            <w:shd w:val="clear" w:color="auto" w:fill="auto"/>
            <w:vAlign w:val="center"/>
          </w:tcPr>
          <w:p w14:paraId="6B065A9C" w14:textId="77777777" w:rsidR="00722E40" w:rsidRPr="00722E40" w:rsidRDefault="00722E40" w:rsidP="00722E40">
            <w:pPr>
              <w:jc w:val="center"/>
              <w:rPr>
                <w:sz w:val="20"/>
                <w:szCs w:val="20"/>
              </w:rPr>
            </w:pPr>
            <w:r w:rsidRPr="00722E40">
              <w:rPr>
                <w:sz w:val="20"/>
                <w:szCs w:val="20"/>
              </w:rPr>
              <w:t>КВТС-1</w:t>
            </w:r>
          </w:p>
        </w:tc>
        <w:tc>
          <w:tcPr>
            <w:tcW w:w="849" w:type="dxa"/>
            <w:shd w:val="clear" w:color="auto" w:fill="auto"/>
            <w:vAlign w:val="center"/>
          </w:tcPr>
          <w:p w14:paraId="6DCF0F20" w14:textId="77777777" w:rsidR="00722E40" w:rsidRPr="00722E40" w:rsidRDefault="00722E40" w:rsidP="00722E40">
            <w:pPr>
              <w:jc w:val="center"/>
              <w:rPr>
                <w:sz w:val="20"/>
                <w:szCs w:val="20"/>
              </w:rPr>
            </w:pPr>
            <w:r w:rsidRPr="00722E40">
              <w:rPr>
                <w:sz w:val="20"/>
                <w:szCs w:val="20"/>
              </w:rPr>
              <w:t>1</w:t>
            </w:r>
          </w:p>
        </w:tc>
        <w:tc>
          <w:tcPr>
            <w:tcW w:w="849" w:type="dxa"/>
            <w:shd w:val="clear" w:color="auto" w:fill="auto"/>
            <w:noWrap/>
            <w:vAlign w:val="center"/>
          </w:tcPr>
          <w:p w14:paraId="3B843397" w14:textId="77777777" w:rsidR="00722E40" w:rsidRPr="00722E40" w:rsidRDefault="00722E40" w:rsidP="00722E40">
            <w:pPr>
              <w:jc w:val="center"/>
              <w:rPr>
                <w:sz w:val="20"/>
                <w:szCs w:val="20"/>
              </w:rPr>
            </w:pPr>
            <w:r w:rsidRPr="00722E40">
              <w:rPr>
                <w:sz w:val="20"/>
                <w:szCs w:val="20"/>
              </w:rPr>
              <w:t>56</w:t>
            </w:r>
          </w:p>
        </w:tc>
        <w:tc>
          <w:tcPr>
            <w:tcW w:w="1217" w:type="dxa"/>
            <w:vMerge/>
            <w:shd w:val="clear" w:color="auto" w:fill="auto"/>
            <w:vAlign w:val="center"/>
          </w:tcPr>
          <w:p w14:paraId="59BBF029" w14:textId="77777777" w:rsidR="00722E40" w:rsidRPr="00722E40" w:rsidRDefault="00722E40" w:rsidP="00722E40">
            <w:pPr>
              <w:jc w:val="center"/>
              <w:rPr>
                <w:sz w:val="20"/>
                <w:szCs w:val="20"/>
              </w:rPr>
            </w:pPr>
          </w:p>
        </w:tc>
        <w:tc>
          <w:tcPr>
            <w:tcW w:w="1586" w:type="dxa"/>
            <w:vMerge/>
            <w:shd w:val="clear" w:color="auto" w:fill="auto"/>
            <w:vAlign w:val="center"/>
          </w:tcPr>
          <w:p w14:paraId="19F9399A" w14:textId="77777777" w:rsidR="00722E40" w:rsidRPr="00722E40" w:rsidRDefault="00722E40" w:rsidP="00722E40">
            <w:pPr>
              <w:jc w:val="center"/>
              <w:rPr>
                <w:sz w:val="20"/>
                <w:szCs w:val="20"/>
              </w:rPr>
            </w:pPr>
          </w:p>
        </w:tc>
        <w:tc>
          <w:tcPr>
            <w:tcW w:w="1484" w:type="dxa"/>
            <w:vMerge/>
            <w:shd w:val="clear" w:color="auto" w:fill="auto"/>
            <w:vAlign w:val="center"/>
          </w:tcPr>
          <w:p w14:paraId="09238138" w14:textId="77777777" w:rsidR="00722E40" w:rsidRPr="00722E40" w:rsidRDefault="00722E40" w:rsidP="00722E40">
            <w:pPr>
              <w:jc w:val="center"/>
              <w:rPr>
                <w:sz w:val="20"/>
                <w:szCs w:val="20"/>
              </w:rPr>
            </w:pPr>
          </w:p>
        </w:tc>
        <w:tc>
          <w:tcPr>
            <w:tcW w:w="1072" w:type="dxa"/>
            <w:vMerge/>
            <w:shd w:val="clear" w:color="auto" w:fill="auto"/>
            <w:vAlign w:val="center"/>
          </w:tcPr>
          <w:p w14:paraId="322104A1" w14:textId="77777777" w:rsidR="00722E40" w:rsidRPr="00722E40" w:rsidRDefault="00722E40" w:rsidP="00722E40">
            <w:pPr>
              <w:jc w:val="center"/>
              <w:rPr>
                <w:sz w:val="20"/>
                <w:szCs w:val="20"/>
              </w:rPr>
            </w:pPr>
          </w:p>
        </w:tc>
      </w:tr>
      <w:tr w:rsidR="00722E40" w:rsidRPr="00722E40" w14:paraId="6D66A09E" w14:textId="77777777" w:rsidTr="00722E40">
        <w:trPr>
          <w:trHeight w:val="315"/>
        </w:trPr>
        <w:tc>
          <w:tcPr>
            <w:tcW w:w="464" w:type="dxa"/>
            <w:vMerge w:val="restart"/>
            <w:shd w:val="clear" w:color="auto" w:fill="auto"/>
            <w:noWrap/>
            <w:vAlign w:val="center"/>
          </w:tcPr>
          <w:p w14:paraId="2D2B16B0" w14:textId="4C00E813" w:rsidR="00722E40" w:rsidRPr="00722E40" w:rsidRDefault="00164707" w:rsidP="00722E40">
            <w:pPr>
              <w:jc w:val="center"/>
              <w:rPr>
                <w:sz w:val="20"/>
                <w:szCs w:val="20"/>
              </w:rPr>
            </w:pPr>
            <w:r>
              <w:rPr>
                <w:sz w:val="20"/>
                <w:szCs w:val="20"/>
              </w:rPr>
              <w:t>6</w:t>
            </w:r>
          </w:p>
        </w:tc>
        <w:tc>
          <w:tcPr>
            <w:tcW w:w="3486" w:type="dxa"/>
            <w:vMerge w:val="restart"/>
            <w:shd w:val="clear" w:color="auto" w:fill="auto"/>
            <w:vAlign w:val="center"/>
          </w:tcPr>
          <w:p w14:paraId="69122E7C" w14:textId="77777777" w:rsidR="00722E40" w:rsidRPr="00722E40" w:rsidRDefault="00722E40" w:rsidP="00722E40">
            <w:pPr>
              <w:jc w:val="center"/>
              <w:rPr>
                <w:sz w:val="20"/>
                <w:szCs w:val="20"/>
              </w:rPr>
            </w:pPr>
            <w:r w:rsidRPr="00722E40">
              <w:rPr>
                <w:sz w:val="20"/>
                <w:szCs w:val="20"/>
              </w:rPr>
              <w:t>ООО «Тепло людям. Велиж» ул. Ленинградская, котельная ЛПХ</w:t>
            </w:r>
          </w:p>
        </w:tc>
        <w:tc>
          <w:tcPr>
            <w:tcW w:w="1980" w:type="dxa"/>
            <w:vMerge w:val="restart"/>
            <w:shd w:val="clear" w:color="auto" w:fill="auto"/>
          </w:tcPr>
          <w:p w14:paraId="798E2EFF" w14:textId="77777777" w:rsidR="00722E40" w:rsidRPr="00722E40" w:rsidRDefault="00722E40" w:rsidP="00722E40">
            <w:pPr>
              <w:rPr>
                <w:sz w:val="20"/>
                <w:szCs w:val="20"/>
              </w:rPr>
            </w:pPr>
            <w:r w:rsidRPr="00722E40">
              <w:rPr>
                <w:sz w:val="20"/>
                <w:szCs w:val="20"/>
              </w:rPr>
              <w:t xml:space="preserve">ООО «Тепло людям. Велиж» </w:t>
            </w:r>
          </w:p>
        </w:tc>
        <w:tc>
          <w:tcPr>
            <w:tcW w:w="1183" w:type="dxa"/>
            <w:shd w:val="clear" w:color="auto" w:fill="auto"/>
            <w:vAlign w:val="center"/>
          </w:tcPr>
          <w:p w14:paraId="5EADF8AD" w14:textId="77777777" w:rsidR="00722E40" w:rsidRPr="00722E40" w:rsidRDefault="00722E40" w:rsidP="00722E40">
            <w:pPr>
              <w:jc w:val="center"/>
              <w:rPr>
                <w:sz w:val="20"/>
                <w:szCs w:val="20"/>
              </w:rPr>
            </w:pPr>
            <w:r w:rsidRPr="00722E40">
              <w:rPr>
                <w:sz w:val="20"/>
                <w:szCs w:val="20"/>
              </w:rPr>
              <w:t>1996</w:t>
            </w:r>
          </w:p>
        </w:tc>
        <w:tc>
          <w:tcPr>
            <w:tcW w:w="1146" w:type="dxa"/>
            <w:shd w:val="clear" w:color="auto" w:fill="auto"/>
            <w:vAlign w:val="center"/>
          </w:tcPr>
          <w:p w14:paraId="5329F16B" w14:textId="77777777" w:rsidR="00722E40" w:rsidRPr="00722E40" w:rsidRDefault="00722E40" w:rsidP="00722E40">
            <w:pPr>
              <w:jc w:val="center"/>
              <w:rPr>
                <w:sz w:val="20"/>
                <w:szCs w:val="20"/>
              </w:rPr>
            </w:pPr>
            <w:r w:rsidRPr="00722E40">
              <w:rPr>
                <w:sz w:val="20"/>
                <w:szCs w:val="20"/>
              </w:rPr>
              <w:t>КВТС-1</w:t>
            </w:r>
          </w:p>
        </w:tc>
        <w:tc>
          <w:tcPr>
            <w:tcW w:w="849" w:type="dxa"/>
            <w:shd w:val="clear" w:color="auto" w:fill="auto"/>
            <w:vAlign w:val="center"/>
          </w:tcPr>
          <w:p w14:paraId="0B1F7748" w14:textId="77777777" w:rsidR="00722E40" w:rsidRPr="00722E40" w:rsidRDefault="00722E40" w:rsidP="00722E40">
            <w:pPr>
              <w:jc w:val="center"/>
              <w:rPr>
                <w:sz w:val="20"/>
                <w:szCs w:val="20"/>
              </w:rPr>
            </w:pPr>
            <w:r w:rsidRPr="00722E40">
              <w:rPr>
                <w:sz w:val="20"/>
                <w:szCs w:val="20"/>
              </w:rPr>
              <w:t>2</w:t>
            </w:r>
          </w:p>
        </w:tc>
        <w:tc>
          <w:tcPr>
            <w:tcW w:w="849" w:type="dxa"/>
            <w:shd w:val="clear" w:color="auto" w:fill="auto"/>
            <w:noWrap/>
            <w:vAlign w:val="center"/>
          </w:tcPr>
          <w:p w14:paraId="512FBDBA" w14:textId="77777777" w:rsidR="00722E40" w:rsidRPr="00722E40" w:rsidRDefault="00722E40" w:rsidP="00722E40">
            <w:pPr>
              <w:jc w:val="center"/>
              <w:rPr>
                <w:sz w:val="20"/>
                <w:szCs w:val="20"/>
              </w:rPr>
            </w:pPr>
            <w:r w:rsidRPr="00722E40">
              <w:rPr>
                <w:sz w:val="20"/>
                <w:szCs w:val="20"/>
              </w:rPr>
              <w:t>56</w:t>
            </w:r>
          </w:p>
        </w:tc>
        <w:tc>
          <w:tcPr>
            <w:tcW w:w="1217" w:type="dxa"/>
            <w:vMerge w:val="restart"/>
            <w:shd w:val="clear" w:color="auto" w:fill="auto"/>
            <w:vAlign w:val="center"/>
          </w:tcPr>
          <w:p w14:paraId="2F8E67BB" w14:textId="77777777" w:rsidR="00722E40" w:rsidRPr="00722E40" w:rsidRDefault="00722E40" w:rsidP="00722E40">
            <w:pPr>
              <w:jc w:val="center"/>
              <w:rPr>
                <w:sz w:val="20"/>
                <w:szCs w:val="20"/>
              </w:rPr>
            </w:pPr>
            <w:r w:rsidRPr="00722E40">
              <w:rPr>
                <w:sz w:val="20"/>
                <w:szCs w:val="20"/>
              </w:rPr>
              <w:t>2,58</w:t>
            </w:r>
          </w:p>
        </w:tc>
        <w:tc>
          <w:tcPr>
            <w:tcW w:w="1586" w:type="dxa"/>
            <w:vMerge w:val="restart"/>
            <w:shd w:val="clear" w:color="auto" w:fill="auto"/>
            <w:noWrap/>
            <w:vAlign w:val="center"/>
          </w:tcPr>
          <w:p w14:paraId="052E3EA3" w14:textId="77777777" w:rsidR="00722E40" w:rsidRPr="00722E40" w:rsidRDefault="00722E40" w:rsidP="00722E40">
            <w:pPr>
              <w:jc w:val="center"/>
              <w:rPr>
                <w:sz w:val="20"/>
                <w:szCs w:val="20"/>
              </w:rPr>
            </w:pPr>
            <w:r w:rsidRPr="00722E40">
              <w:rPr>
                <w:sz w:val="20"/>
                <w:szCs w:val="20"/>
              </w:rPr>
              <w:t>0,23</w:t>
            </w:r>
          </w:p>
        </w:tc>
        <w:tc>
          <w:tcPr>
            <w:tcW w:w="1484" w:type="dxa"/>
            <w:vMerge w:val="restart"/>
            <w:shd w:val="clear" w:color="auto" w:fill="auto"/>
            <w:noWrap/>
            <w:vAlign w:val="center"/>
          </w:tcPr>
          <w:p w14:paraId="5A25B48D" w14:textId="77777777" w:rsidR="00722E40" w:rsidRPr="00722E40" w:rsidRDefault="00722E40" w:rsidP="00722E40">
            <w:pPr>
              <w:jc w:val="center"/>
              <w:rPr>
                <w:sz w:val="20"/>
                <w:szCs w:val="20"/>
              </w:rPr>
            </w:pPr>
            <w:r w:rsidRPr="00722E40">
              <w:rPr>
                <w:sz w:val="20"/>
                <w:szCs w:val="20"/>
              </w:rPr>
              <w:t>0,31</w:t>
            </w:r>
          </w:p>
        </w:tc>
        <w:tc>
          <w:tcPr>
            <w:tcW w:w="1072" w:type="dxa"/>
            <w:vMerge w:val="restart"/>
            <w:shd w:val="clear" w:color="auto" w:fill="auto"/>
            <w:noWrap/>
            <w:vAlign w:val="center"/>
          </w:tcPr>
          <w:p w14:paraId="738C6E0B" w14:textId="77777777" w:rsidR="00722E40" w:rsidRPr="00722E40" w:rsidRDefault="00722E40" w:rsidP="00722E40">
            <w:pPr>
              <w:jc w:val="center"/>
              <w:rPr>
                <w:sz w:val="20"/>
                <w:szCs w:val="20"/>
              </w:rPr>
            </w:pPr>
            <w:r w:rsidRPr="00722E40">
              <w:rPr>
                <w:sz w:val="20"/>
                <w:szCs w:val="20"/>
              </w:rPr>
              <w:t>≥92%</w:t>
            </w:r>
          </w:p>
        </w:tc>
      </w:tr>
      <w:tr w:rsidR="00722E40" w:rsidRPr="00722E40" w14:paraId="54437142" w14:textId="77777777" w:rsidTr="00722E40">
        <w:trPr>
          <w:trHeight w:val="315"/>
        </w:trPr>
        <w:tc>
          <w:tcPr>
            <w:tcW w:w="464" w:type="dxa"/>
            <w:vMerge/>
            <w:shd w:val="clear" w:color="auto" w:fill="auto"/>
            <w:vAlign w:val="center"/>
          </w:tcPr>
          <w:p w14:paraId="152CBAB9" w14:textId="77777777" w:rsidR="00722E40" w:rsidRPr="00722E40" w:rsidRDefault="00722E40" w:rsidP="00722E40">
            <w:pPr>
              <w:jc w:val="center"/>
              <w:rPr>
                <w:sz w:val="20"/>
                <w:szCs w:val="20"/>
              </w:rPr>
            </w:pPr>
          </w:p>
        </w:tc>
        <w:tc>
          <w:tcPr>
            <w:tcW w:w="3486" w:type="dxa"/>
            <w:vMerge/>
            <w:shd w:val="clear" w:color="auto" w:fill="auto"/>
            <w:vAlign w:val="center"/>
          </w:tcPr>
          <w:p w14:paraId="7003FF48" w14:textId="77777777" w:rsidR="00722E40" w:rsidRPr="00722E40" w:rsidRDefault="00722E40" w:rsidP="00722E40">
            <w:pPr>
              <w:jc w:val="center"/>
              <w:rPr>
                <w:sz w:val="20"/>
                <w:szCs w:val="20"/>
              </w:rPr>
            </w:pPr>
          </w:p>
        </w:tc>
        <w:tc>
          <w:tcPr>
            <w:tcW w:w="1980" w:type="dxa"/>
            <w:vMerge/>
            <w:shd w:val="clear" w:color="auto" w:fill="auto"/>
          </w:tcPr>
          <w:p w14:paraId="64655036" w14:textId="77777777" w:rsidR="00722E40" w:rsidRPr="00722E40" w:rsidRDefault="00722E40" w:rsidP="00722E40">
            <w:pPr>
              <w:jc w:val="center"/>
              <w:rPr>
                <w:sz w:val="20"/>
                <w:szCs w:val="20"/>
              </w:rPr>
            </w:pPr>
          </w:p>
        </w:tc>
        <w:tc>
          <w:tcPr>
            <w:tcW w:w="1183" w:type="dxa"/>
            <w:shd w:val="clear" w:color="auto" w:fill="auto"/>
            <w:vAlign w:val="center"/>
          </w:tcPr>
          <w:p w14:paraId="1DC3068E" w14:textId="77777777" w:rsidR="00722E40" w:rsidRPr="00722E40" w:rsidRDefault="00722E40" w:rsidP="00722E40">
            <w:pPr>
              <w:jc w:val="center"/>
              <w:rPr>
                <w:sz w:val="20"/>
                <w:szCs w:val="20"/>
              </w:rPr>
            </w:pPr>
            <w:r w:rsidRPr="00722E40">
              <w:rPr>
                <w:sz w:val="20"/>
                <w:szCs w:val="20"/>
              </w:rPr>
              <w:t>2014</w:t>
            </w:r>
          </w:p>
        </w:tc>
        <w:tc>
          <w:tcPr>
            <w:tcW w:w="1146" w:type="dxa"/>
            <w:shd w:val="clear" w:color="auto" w:fill="auto"/>
            <w:vAlign w:val="center"/>
          </w:tcPr>
          <w:p w14:paraId="5DDF2E61" w14:textId="77777777" w:rsidR="00722E40" w:rsidRPr="00722E40" w:rsidRDefault="00722E40" w:rsidP="00722E40">
            <w:pPr>
              <w:jc w:val="center"/>
              <w:rPr>
                <w:sz w:val="20"/>
                <w:szCs w:val="20"/>
              </w:rPr>
            </w:pPr>
            <w:r w:rsidRPr="00722E40">
              <w:rPr>
                <w:sz w:val="20"/>
                <w:szCs w:val="20"/>
              </w:rPr>
              <w:t>КВТС-1</w:t>
            </w:r>
          </w:p>
        </w:tc>
        <w:tc>
          <w:tcPr>
            <w:tcW w:w="849" w:type="dxa"/>
            <w:shd w:val="clear" w:color="auto" w:fill="auto"/>
            <w:vAlign w:val="center"/>
          </w:tcPr>
          <w:p w14:paraId="5603334D" w14:textId="77777777" w:rsidR="00722E40" w:rsidRPr="00722E40" w:rsidRDefault="00722E40" w:rsidP="00722E40">
            <w:pPr>
              <w:jc w:val="center"/>
              <w:rPr>
                <w:sz w:val="20"/>
                <w:szCs w:val="20"/>
              </w:rPr>
            </w:pPr>
            <w:r w:rsidRPr="00722E40">
              <w:rPr>
                <w:sz w:val="20"/>
                <w:szCs w:val="20"/>
              </w:rPr>
              <w:t>1</w:t>
            </w:r>
          </w:p>
        </w:tc>
        <w:tc>
          <w:tcPr>
            <w:tcW w:w="849" w:type="dxa"/>
            <w:shd w:val="clear" w:color="auto" w:fill="auto"/>
            <w:noWrap/>
            <w:vAlign w:val="center"/>
          </w:tcPr>
          <w:p w14:paraId="53D3F8AC" w14:textId="77777777" w:rsidR="00722E40" w:rsidRPr="00722E40" w:rsidRDefault="00722E40" w:rsidP="00722E40">
            <w:pPr>
              <w:jc w:val="center"/>
              <w:rPr>
                <w:sz w:val="20"/>
                <w:szCs w:val="20"/>
              </w:rPr>
            </w:pPr>
            <w:r w:rsidRPr="00722E40">
              <w:rPr>
                <w:sz w:val="20"/>
                <w:szCs w:val="20"/>
              </w:rPr>
              <w:t>60</w:t>
            </w:r>
          </w:p>
        </w:tc>
        <w:tc>
          <w:tcPr>
            <w:tcW w:w="1217" w:type="dxa"/>
            <w:vMerge/>
            <w:shd w:val="clear" w:color="auto" w:fill="auto"/>
            <w:vAlign w:val="center"/>
          </w:tcPr>
          <w:p w14:paraId="05F7C750" w14:textId="77777777" w:rsidR="00722E40" w:rsidRPr="00722E40" w:rsidRDefault="00722E40" w:rsidP="00722E40">
            <w:pPr>
              <w:jc w:val="center"/>
              <w:rPr>
                <w:sz w:val="20"/>
                <w:szCs w:val="20"/>
              </w:rPr>
            </w:pPr>
          </w:p>
        </w:tc>
        <w:tc>
          <w:tcPr>
            <w:tcW w:w="1586" w:type="dxa"/>
            <w:vMerge/>
            <w:shd w:val="clear" w:color="auto" w:fill="auto"/>
            <w:vAlign w:val="center"/>
          </w:tcPr>
          <w:p w14:paraId="0DA5FFF6" w14:textId="77777777" w:rsidR="00722E40" w:rsidRPr="00722E40" w:rsidRDefault="00722E40" w:rsidP="00722E40">
            <w:pPr>
              <w:jc w:val="center"/>
              <w:rPr>
                <w:sz w:val="20"/>
                <w:szCs w:val="20"/>
              </w:rPr>
            </w:pPr>
          </w:p>
        </w:tc>
        <w:tc>
          <w:tcPr>
            <w:tcW w:w="1484" w:type="dxa"/>
            <w:vMerge/>
            <w:shd w:val="clear" w:color="auto" w:fill="auto"/>
            <w:vAlign w:val="center"/>
          </w:tcPr>
          <w:p w14:paraId="3459472D" w14:textId="77777777" w:rsidR="00722E40" w:rsidRPr="00722E40" w:rsidRDefault="00722E40" w:rsidP="00722E40">
            <w:pPr>
              <w:jc w:val="center"/>
              <w:rPr>
                <w:sz w:val="20"/>
                <w:szCs w:val="20"/>
              </w:rPr>
            </w:pPr>
          </w:p>
        </w:tc>
        <w:tc>
          <w:tcPr>
            <w:tcW w:w="1072" w:type="dxa"/>
            <w:vMerge/>
            <w:shd w:val="clear" w:color="auto" w:fill="auto"/>
            <w:vAlign w:val="center"/>
          </w:tcPr>
          <w:p w14:paraId="600C55C6" w14:textId="77777777" w:rsidR="00722E40" w:rsidRPr="00722E40" w:rsidRDefault="00722E40" w:rsidP="00722E40">
            <w:pPr>
              <w:jc w:val="center"/>
              <w:rPr>
                <w:sz w:val="20"/>
                <w:szCs w:val="20"/>
              </w:rPr>
            </w:pPr>
          </w:p>
        </w:tc>
      </w:tr>
      <w:tr w:rsidR="00722E40" w:rsidRPr="00722E40" w14:paraId="14A898C7" w14:textId="77777777" w:rsidTr="00722E40">
        <w:trPr>
          <w:trHeight w:val="315"/>
        </w:trPr>
        <w:tc>
          <w:tcPr>
            <w:tcW w:w="464" w:type="dxa"/>
            <w:vMerge w:val="restart"/>
            <w:shd w:val="clear" w:color="auto" w:fill="auto"/>
            <w:noWrap/>
            <w:vAlign w:val="center"/>
          </w:tcPr>
          <w:p w14:paraId="3A5CD322" w14:textId="355B1048" w:rsidR="00722E40" w:rsidRPr="00722E40" w:rsidRDefault="00164707" w:rsidP="00722E40">
            <w:pPr>
              <w:jc w:val="center"/>
              <w:rPr>
                <w:sz w:val="20"/>
                <w:szCs w:val="20"/>
              </w:rPr>
            </w:pPr>
            <w:r>
              <w:rPr>
                <w:sz w:val="20"/>
                <w:szCs w:val="20"/>
              </w:rPr>
              <w:t>7</w:t>
            </w:r>
          </w:p>
        </w:tc>
        <w:tc>
          <w:tcPr>
            <w:tcW w:w="3486" w:type="dxa"/>
            <w:vMerge w:val="restart"/>
            <w:shd w:val="clear" w:color="auto" w:fill="auto"/>
            <w:vAlign w:val="center"/>
          </w:tcPr>
          <w:p w14:paraId="161C973F" w14:textId="77777777" w:rsidR="00722E40" w:rsidRPr="00722E40" w:rsidRDefault="00722E40" w:rsidP="00722E40">
            <w:pPr>
              <w:jc w:val="center"/>
              <w:rPr>
                <w:sz w:val="20"/>
                <w:szCs w:val="20"/>
              </w:rPr>
            </w:pPr>
            <w:r w:rsidRPr="00722E40">
              <w:rPr>
                <w:sz w:val="20"/>
                <w:szCs w:val="20"/>
              </w:rPr>
              <w:t>ООО «Тепло людям. Велиж» ул. Володарского, котельная ДСПМК</w:t>
            </w:r>
          </w:p>
        </w:tc>
        <w:tc>
          <w:tcPr>
            <w:tcW w:w="1980" w:type="dxa"/>
            <w:vMerge w:val="restart"/>
            <w:shd w:val="clear" w:color="auto" w:fill="auto"/>
          </w:tcPr>
          <w:p w14:paraId="61E301D5" w14:textId="77777777" w:rsidR="00722E40" w:rsidRPr="00722E40" w:rsidRDefault="00722E40" w:rsidP="00722E40">
            <w:pPr>
              <w:rPr>
                <w:sz w:val="20"/>
                <w:szCs w:val="20"/>
              </w:rPr>
            </w:pPr>
            <w:r w:rsidRPr="00722E40">
              <w:rPr>
                <w:sz w:val="20"/>
                <w:szCs w:val="20"/>
              </w:rPr>
              <w:t xml:space="preserve">ООО «Тепло людям. Велиж» </w:t>
            </w:r>
          </w:p>
        </w:tc>
        <w:tc>
          <w:tcPr>
            <w:tcW w:w="1183" w:type="dxa"/>
            <w:shd w:val="clear" w:color="auto" w:fill="auto"/>
            <w:vAlign w:val="center"/>
          </w:tcPr>
          <w:p w14:paraId="5CCA4030" w14:textId="77777777" w:rsidR="00722E40" w:rsidRPr="00722E40" w:rsidRDefault="00722E40" w:rsidP="00722E40">
            <w:pPr>
              <w:jc w:val="center"/>
              <w:rPr>
                <w:sz w:val="20"/>
                <w:szCs w:val="20"/>
              </w:rPr>
            </w:pPr>
            <w:r w:rsidRPr="00722E40">
              <w:rPr>
                <w:sz w:val="20"/>
                <w:szCs w:val="20"/>
              </w:rPr>
              <w:t>2004</w:t>
            </w:r>
          </w:p>
        </w:tc>
        <w:tc>
          <w:tcPr>
            <w:tcW w:w="1146" w:type="dxa"/>
            <w:shd w:val="clear" w:color="auto" w:fill="auto"/>
            <w:vAlign w:val="center"/>
          </w:tcPr>
          <w:p w14:paraId="560D5C49" w14:textId="77777777" w:rsidR="00722E40" w:rsidRPr="00722E40" w:rsidRDefault="00722E40" w:rsidP="00722E40">
            <w:pPr>
              <w:jc w:val="center"/>
              <w:rPr>
                <w:sz w:val="20"/>
                <w:szCs w:val="20"/>
              </w:rPr>
            </w:pPr>
            <w:r w:rsidRPr="00722E40">
              <w:rPr>
                <w:sz w:val="20"/>
                <w:szCs w:val="20"/>
              </w:rPr>
              <w:t>КВТС-1</w:t>
            </w:r>
          </w:p>
        </w:tc>
        <w:tc>
          <w:tcPr>
            <w:tcW w:w="849" w:type="dxa"/>
            <w:shd w:val="clear" w:color="auto" w:fill="auto"/>
            <w:vAlign w:val="center"/>
          </w:tcPr>
          <w:p w14:paraId="599A371B" w14:textId="77777777" w:rsidR="00722E40" w:rsidRPr="00722E40" w:rsidRDefault="00722E40" w:rsidP="00722E40">
            <w:pPr>
              <w:jc w:val="center"/>
              <w:rPr>
                <w:sz w:val="20"/>
                <w:szCs w:val="20"/>
              </w:rPr>
            </w:pPr>
            <w:r w:rsidRPr="00722E40">
              <w:rPr>
                <w:sz w:val="20"/>
                <w:szCs w:val="20"/>
              </w:rPr>
              <w:t>1</w:t>
            </w:r>
          </w:p>
        </w:tc>
        <w:tc>
          <w:tcPr>
            <w:tcW w:w="849" w:type="dxa"/>
            <w:shd w:val="clear" w:color="auto" w:fill="auto"/>
            <w:noWrap/>
            <w:vAlign w:val="center"/>
          </w:tcPr>
          <w:p w14:paraId="0C40F7CE" w14:textId="77777777" w:rsidR="00722E40" w:rsidRPr="00722E40" w:rsidRDefault="00722E40" w:rsidP="00722E40">
            <w:pPr>
              <w:jc w:val="center"/>
              <w:rPr>
                <w:sz w:val="20"/>
                <w:szCs w:val="20"/>
              </w:rPr>
            </w:pPr>
            <w:r w:rsidRPr="00722E40">
              <w:rPr>
                <w:sz w:val="20"/>
                <w:szCs w:val="20"/>
              </w:rPr>
              <w:t>60</w:t>
            </w:r>
          </w:p>
        </w:tc>
        <w:tc>
          <w:tcPr>
            <w:tcW w:w="1217" w:type="dxa"/>
            <w:vMerge w:val="restart"/>
            <w:shd w:val="clear" w:color="auto" w:fill="auto"/>
            <w:vAlign w:val="center"/>
          </w:tcPr>
          <w:p w14:paraId="336F4A04" w14:textId="77777777" w:rsidR="00722E40" w:rsidRPr="00722E40" w:rsidRDefault="00722E40" w:rsidP="00722E40">
            <w:pPr>
              <w:jc w:val="center"/>
              <w:rPr>
                <w:sz w:val="20"/>
                <w:szCs w:val="20"/>
              </w:rPr>
            </w:pPr>
            <w:r w:rsidRPr="00722E40">
              <w:rPr>
                <w:sz w:val="20"/>
                <w:szCs w:val="20"/>
              </w:rPr>
              <w:t>2,58</w:t>
            </w:r>
          </w:p>
        </w:tc>
        <w:tc>
          <w:tcPr>
            <w:tcW w:w="1586" w:type="dxa"/>
            <w:vMerge w:val="restart"/>
            <w:shd w:val="clear" w:color="auto" w:fill="auto"/>
            <w:noWrap/>
            <w:vAlign w:val="center"/>
          </w:tcPr>
          <w:p w14:paraId="4F774D6D" w14:textId="77777777" w:rsidR="00722E40" w:rsidRPr="00722E40" w:rsidRDefault="00722E40" w:rsidP="00722E40">
            <w:pPr>
              <w:jc w:val="center"/>
              <w:rPr>
                <w:sz w:val="20"/>
                <w:szCs w:val="20"/>
              </w:rPr>
            </w:pPr>
            <w:r w:rsidRPr="00722E40">
              <w:rPr>
                <w:sz w:val="20"/>
                <w:szCs w:val="20"/>
              </w:rPr>
              <w:t>0,46</w:t>
            </w:r>
          </w:p>
        </w:tc>
        <w:tc>
          <w:tcPr>
            <w:tcW w:w="1484" w:type="dxa"/>
            <w:vMerge w:val="restart"/>
            <w:shd w:val="clear" w:color="auto" w:fill="auto"/>
            <w:noWrap/>
            <w:vAlign w:val="center"/>
          </w:tcPr>
          <w:p w14:paraId="2EE21D80" w14:textId="77777777" w:rsidR="00722E40" w:rsidRPr="00722E40" w:rsidRDefault="00722E40" w:rsidP="00722E40">
            <w:pPr>
              <w:jc w:val="center"/>
              <w:rPr>
                <w:sz w:val="20"/>
                <w:szCs w:val="20"/>
              </w:rPr>
            </w:pPr>
            <w:r w:rsidRPr="00722E40">
              <w:rPr>
                <w:sz w:val="20"/>
                <w:szCs w:val="20"/>
              </w:rPr>
              <w:t>0,61</w:t>
            </w:r>
          </w:p>
        </w:tc>
        <w:tc>
          <w:tcPr>
            <w:tcW w:w="1072" w:type="dxa"/>
            <w:vMerge w:val="restart"/>
            <w:shd w:val="clear" w:color="auto" w:fill="auto"/>
            <w:noWrap/>
            <w:vAlign w:val="center"/>
          </w:tcPr>
          <w:p w14:paraId="3392753E" w14:textId="77777777" w:rsidR="00722E40" w:rsidRPr="00722E40" w:rsidRDefault="00722E40" w:rsidP="00722E40">
            <w:pPr>
              <w:jc w:val="center"/>
              <w:rPr>
                <w:sz w:val="20"/>
                <w:szCs w:val="20"/>
              </w:rPr>
            </w:pPr>
            <w:r w:rsidRPr="00722E40">
              <w:rPr>
                <w:sz w:val="20"/>
                <w:szCs w:val="20"/>
              </w:rPr>
              <w:t>≥92%</w:t>
            </w:r>
          </w:p>
        </w:tc>
      </w:tr>
      <w:tr w:rsidR="00722E40" w:rsidRPr="00722E40" w14:paraId="29C4FB38" w14:textId="77777777" w:rsidTr="00722E40">
        <w:trPr>
          <w:trHeight w:val="315"/>
        </w:trPr>
        <w:tc>
          <w:tcPr>
            <w:tcW w:w="464" w:type="dxa"/>
            <w:vMerge/>
            <w:shd w:val="clear" w:color="auto" w:fill="auto"/>
            <w:vAlign w:val="center"/>
          </w:tcPr>
          <w:p w14:paraId="22F9C830" w14:textId="77777777" w:rsidR="00722E40" w:rsidRPr="00722E40" w:rsidRDefault="00722E40" w:rsidP="00722E40">
            <w:pPr>
              <w:jc w:val="center"/>
              <w:rPr>
                <w:sz w:val="20"/>
                <w:szCs w:val="20"/>
              </w:rPr>
            </w:pPr>
          </w:p>
        </w:tc>
        <w:tc>
          <w:tcPr>
            <w:tcW w:w="3486" w:type="dxa"/>
            <w:vMerge/>
            <w:shd w:val="clear" w:color="auto" w:fill="auto"/>
            <w:vAlign w:val="center"/>
          </w:tcPr>
          <w:p w14:paraId="63818E43" w14:textId="77777777" w:rsidR="00722E40" w:rsidRPr="00722E40" w:rsidRDefault="00722E40" w:rsidP="00722E40">
            <w:pPr>
              <w:jc w:val="center"/>
              <w:rPr>
                <w:sz w:val="20"/>
                <w:szCs w:val="20"/>
              </w:rPr>
            </w:pPr>
          </w:p>
        </w:tc>
        <w:tc>
          <w:tcPr>
            <w:tcW w:w="1980" w:type="dxa"/>
            <w:vMerge/>
            <w:shd w:val="clear" w:color="auto" w:fill="auto"/>
          </w:tcPr>
          <w:p w14:paraId="7C3B7C59" w14:textId="77777777" w:rsidR="00722E40" w:rsidRPr="00722E40" w:rsidRDefault="00722E40" w:rsidP="00722E40">
            <w:pPr>
              <w:jc w:val="center"/>
              <w:rPr>
                <w:sz w:val="20"/>
                <w:szCs w:val="20"/>
              </w:rPr>
            </w:pPr>
          </w:p>
        </w:tc>
        <w:tc>
          <w:tcPr>
            <w:tcW w:w="1183" w:type="dxa"/>
            <w:shd w:val="clear" w:color="auto" w:fill="auto"/>
            <w:vAlign w:val="center"/>
          </w:tcPr>
          <w:p w14:paraId="111E64A3" w14:textId="77777777" w:rsidR="00722E40" w:rsidRPr="00722E40" w:rsidRDefault="00722E40" w:rsidP="00722E40">
            <w:pPr>
              <w:jc w:val="center"/>
              <w:rPr>
                <w:sz w:val="20"/>
                <w:szCs w:val="20"/>
              </w:rPr>
            </w:pPr>
            <w:r w:rsidRPr="00722E40">
              <w:rPr>
                <w:sz w:val="20"/>
                <w:szCs w:val="20"/>
              </w:rPr>
              <w:t>2010</w:t>
            </w:r>
          </w:p>
        </w:tc>
        <w:tc>
          <w:tcPr>
            <w:tcW w:w="1146" w:type="dxa"/>
            <w:shd w:val="clear" w:color="auto" w:fill="auto"/>
            <w:vAlign w:val="center"/>
          </w:tcPr>
          <w:p w14:paraId="56076FE5" w14:textId="77777777" w:rsidR="00722E40" w:rsidRPr="00722E40" w:rsidRDefault="00722E40" w:rsidP="00722E40">
            <w:pPr>
              <w:jc w:val="center"/>
              <w:rPr>
                <w:sz w:val="20"/>
                <w:szCs w:val="20"/>
              </w:rPr>
            </w:pPr>
            <w:r w:rsidRPr="00722E40">
              <w:rPr>
                <w:sz w:val="20"/>
                <w:szCs w:val="20"/>
              </w:rPr>
              <w:t>КВТС-1</w:t>
            </w:r>
          </w:p>
        </w:tc>
        <w:tc>
          <w:tcPr>
            <w:tcW w:w="849" w:type="dxa"/>
            <w:shd w:val="clear" w:color="auto" w:fill="auto"/>
            <w:vAlign w:val="center"/>
          </w:tcPr>
          <w:p w14:paraId="765C843F" w14:textId="77777777" w:rsidR="00722E40" w:rsidRPr="00722E40" w:rsidRDefault="00722E40" w:rsidP="00722E40">
            <w:pPr>
              <w:jc w:val="center"/>
              <w:rPr>
                <w:sz w:val="20"/>
                <w:szCs w:val="20"/>
              </w:rPr>
            </w:pPr>
            <w:r w:rsidRPr="00722E40">
              <w:rPr>
                <w:sz w:val="20"/>
                <w:szCs w:val="20"/>
              </w:rPr>
              <w:t>1</w:t>
            </w:r>
          </w:p>
        </w:tc>
        <w:tc>
          <w:tcPr>
            <w:tcW w:w="849" w:type="dxa"/>
            <w:shd w:val="clear" w:color="auto" w:fill="auto"/>
            <w:noWrap/>
            <w:vAlign w:val="center"/>
          </w:tcPr>
          <w:p w14:paraId="564A5FD8" w14:textId="77777777" w:rsidR="00722E40" w:rsidRPr="00722E40" w:rsidRDefault="00722E40" w:rsidP="00722E40">
            <w:pPr>
              <w:jc w:val="center"/>
              <w:rPr>
                <w:sz w:val="20"/>
                <w:szCs w:val="20"/>
              </w:rPr>
            </w:pPr>
            <w:r w:rsidRPr="00722E40">
              <w:rPr>
                <w:sz w:val="20"/>
                <w:szCs w:val="20"/>
              </w:rPr>
              <w:t>80</w:t>
            </w:r>
          </w:p>
        </w:tc>
        <w:tc>
          <w:tcPr>
            <w:tcW w:w="1217" w:type="dxa"/>
            <w:vMerge/>
            <w:shd w:val="clear" w:color="auto" w:fill="auto"/>
            <w:vAlign w:val="center"/>
          </w:tcPr>
          <w:p w14:paraId="7E4BBE27" w14:textId="77777777" w:rsidR="00722E40" w:rsidRPr="00722E40" w:rsidRDefault="00722E40" w:rsidP="00722E40">
            <w:pPr>
              <w:jc w:val="center"/>
              <w:rPr>
                <w:sz w:val="20"/>
                <w:szCs w:val="20"/>
              </w:rPr>
            </w:pPr>
          </w:p>
        </w:tc>
        <w:tc>
          <w:tcPr>
            <w:tcW w:w="1586" w:type="dxa"/>
            <w:vMerge/>
            <w:shd w:val="clear" w:color="auto" w:fill="auto"/>
            <w:vAlign w:val="center"/>
          </w:tcPr>
          <w:p w14:paraId="3ACAD275" w14:textId="77777777" w:rsidR="00722E40" w:rsidRPr="00722E40" w:rsidRDefault="00722E40" w:rsidP="00722E40">
            <w:pPr>
              <w:jc w:val="center"/>
              <w:rPr>
                <w:sz w:val="20"/>
                <w:szCs w:val="20"/>
              </w:rPr>
            </w:pPr>
          </w:p>
        </w:tc>
        <w:tc>
          <w:tcPr>
            <w:tcW w:w="1484" w:type="dxa"/>
            <w:vMerge/>
            <w:shd w:val="clear" w:color="auto" w:fill="auto"/>
            <w:vAlign w:val="center"/>
          </w:tcPr>
          <w:p w14:paraId="11F8A8C0" w14:textId="77777777" w:rsidR="00722E40" w:rsidRPr="00722E40" w:rsidRDefault="00722E40" w:rsidP="00722E40">
            <w:pPr>
              <w:jc w:val="center"/>
              <w:rPr>
                <w:sz w:val="20"/>
                <w:szCs w:val="20"/>
              </w:rPr>
            </w:pPr>
          </w:p>
        </w:tc>
        <w:tc>
          <w:tcPr>
            <w:tcW w:w="1072" w:type="dxa"/>
            <w:vMerge/>
            <w:shd w:val="clear" w:color="auto" w:fill="auto"/>
            <w:vAlign w:val="center"/>
          </w:tcPr>
          <w:p w14:paraId="0B6E83DA" w14:textId="77777777" w:rsidR="00722E40" w:rsidRPr="00722E40" w:rsidRDefault="00722E40" w:rsidP="00722E40">
            <w:pPr>
              <w:jc w:val="center"/>
              <w:rPr>
                <w:sz w:val="20"/>
                <w:szCs w:val="20"/>
              </w:rPr>
            </w:pPr>
          </w:p>
        </w:tc>
      </w:tr>
      <w:tr w:rsidR="00722E40" w:rsidRPr="00722E40" w14:paraId="42E1CFB2" w14:textId="77777777" w:rsidTr="00722E40">
        <w:trPr>
          <w:trHeight w:val="331"/>
        </w:trPr>
        <w:tc>
          <w:tcPr>
            <w:tcW w:w="464" w:type="dxa"/>
            <w:vMerge/>
            <w:shd w:val="clear" w:color="auto" w:fill="auto"/>
            <w:vAlign w:val="center"/>
          </w:tcPr>
          <w:p w14:paraId="04E64F97" w14:textId="77777777" w:rsidR="00722E40" w:rsidRPr="00722E40" w:rsidRDefault="00722E40" w:rsidP="00722E40">
            <w:pPr>
              <w:jc w:val="center"/>
              <w:rPr>
                <w:sz w:val="20"/>
                <w:szCs w:val="20"/>
              </w:rPr>
            </w:pPr>
          </w:p>
        </w:tc>
        <w:tc>
          <w:tcPr>
            <w:tcW w:w="3486" w:type="dxa"/>
            <w:vMerge/>
            <w:shd w:val="clear" w:color="auto" w:fill="auto"/>
            <w:vAlign w:val="center"/>
          </w:tcPr>
          <w:p w14:paraId="128808D5" w14:textId="77777777" w:rsidR="00722E40" w:rsidRPr="00722E40" w:rsidRDefault="00722E40" w:rsidP="00722E40">
            <w:pPr>
              <w:jc w:val="center"/>
              <w:rPr>
                <w:sz w:val="20"/>
                <w:szCs w:val="20"/>
              </w:rPr>
            </w:pPr>
          </w:p>
        </w:tc>
        <w:tc>
          <w:tcPr>
            <w:tcW w:w="1980" w:type="dxa"/>
            <w:vMerge/>
            <w:shd w:val="clear" w:color="auto" w:fill="auto"/>
          </w:tcPr>
          <w:p w14:paraId="07C796F8" w14:textId="77777777" w:rsidR="00722E40" w:rsidRPr="00722E40" w:rsidRDefault="00722E40" w:rsidP="00722E40">
            <w:pPr>
              <w:jc w:val="center"/>
              <w:rPr>
                <w:sz w:val="20"/>
                <w:szCs w:val="20"/>
              </w:rPr>
            </w:pPr>
          </w:p>
        </w:tc>
        <w:tc>
          <w:tcPr>
            <w:tcW w:w="1183" w:type="dxa"/>
            <w:shd w:val="clear" w:color="auto" w:fill="auto"/>
            <w:vAlign w:val="center"/>
          </w:tcPr>
          <w:p w14:paraId="0EF7556E" w14:textId="77777777" w:rsidR="00722E40" w:rsidRPr="00722E40" w:rsidRDefault="00722E40" w:rsidP="00722E40">
            <w:pPr>
              <w:jc w:val="center"/>
              <w:rPr>
                <w:sz w:val="20"/>
                <w:szCs w:val="20"/>
              </w:rPr>
            </w:pPr>
            <w:r w:rsidRPr="00722E40">
              <w:rPr>
                <w:sz w:val="20"/>
                <w:szCs w:val="20"/>
              </w:rPr>
              <w:t>2003</w:t>
            </w:r>
          </w:p>
        </w:tc>
        <w:tc>
          <w:tcPr>
            <w:tcW w:w="1146" w:type="dxa"/>
            <w:shd w:val="clear" w:color="auto" w:fill="auto"/>
            <w:vAlign w:val="center"/>
          </w:tcPr>
          <w:p w14:paraId="41950C51" w14:textId="77777777" w:rsidR="00722E40" w:rsidRPr="00722E40" w:rsidRDefault="00722E40" w:rsidP="00722E40">
            <w:pPr>
              <w:jc w:val="center"/>
              <w:rPr>
                <w:sz w:val="20"/>
                <w:szCs w:val="20"/>
              </w:rPr>
            </w:pPr>
            <w:r w:rsidRPr="00722E40">
              <w:rPr>
                <w:sz w:val="20"/>
                <w:szCs w:val="20"/>
              </w:rPr>
              <w:t>КВТС-1</w:t>
            </w:r>
          </w:p>
        </w:tc>
        <w:tc>
          <w:tcPr>
            <w:tcW w:w="849" w:type="dxa"/>
            <w:shd w:val="clear" w:color="auto" w:fill="auto"/>
            <w:vAlign w:val="center"/>
          </w:tcPr>
          <w:p w14:paraId="0E06517A" w14:textId="77777777" w:rsidR="00722E40" w:rsidRPr="00722E40" w:rsidRDefault="00722E40" w:rsidP="00722E40">
            <w:pPr>
              <w:jc w:val="center"/>
              <w:rPr>
                <w:sz w:val="20"/>
                <w:szCs w:val="20"/>
              </w:rPr>
            </w:pPr>
            <w:r w:rsidRPr="00722E40">
              <w:rPr>
                <w:sz w:val="20"/>
                <w:szCs w:val="20"/>
              </w:rPr>
              <w:t>2</w:t>
            </w:r>
          </w:p>
        </w:tc>
        <w:tc>
          <w:tcPr>
            <w:tcW w:w="849" w:type="dxa"/>
            <w:shd w:val="clear" w:color="auto" w:fill="auto"/>
            <w:noWrap/>
            <w:vAlign w:val="center"/>
          </w:tcPr>
          <w:p w14:paraId="237064D4" w14:textId="77777777" w:rsidR="00722E40" w:rsidRPr="00722E40" w:rsidRDefault="00722E40" w:rsidP="00722E40">
            <w:pPr>
              <w:jc w:val="center"/>
              <w:rPr>
                <w:sz w:val="20"/>
                <w:szCs w:val="20"/>
              </w:rPr>
            </w:pPr>
            <w:r w:rsidRPr="00722E40">
              <w:rPr>
                <w:sz w:val="20"/>
                <w:szCs w:val="20"/>
              </w:rPr>
              <w:t>82</w:t>
            </w:r>
          </w:p>
        </w:tc>
        <w:tc>
          <w:tcPr>
            <w:tcW w:w="1217" w:type="dxa"/>
            <w:vMerge/>
            <w:shd w:val="clear" w:color="auto" w:fill="auto"/>
            <w:vAlign w:val="center"/>
          </w:tcPr>
          <w:p w14:paraId="29D8D2A3" w14:textId="77777777" w:rsidR="00722E40" w:rsidRPr="00722E40" w:rsidRDefault="00722E40" w:rsidP="00722E40">
            <w:pPr>
              <w:jc w:val="center"/>
              <w:rPr>
                <w:sz w:val="20"/>
                <w:szCs w:val="20"/>
              </w:rPr>
            </w:pPr>
          </w:p>
        </w:tc>
        <w:tc>
          <w:tcPr>
            <w:tcW w:w="1586" w:type="dxa"/>
            <w:vMerge/>
            <w:shd w:val="clear" w:color="auto" w:fill="auto"/>
            <w:vAlign w:val="center"/>
          </w:tcPr>
          <w:p w14:paraId="7E1584D6" w14:textId="77777777" w:rsidR="00722E40" w:rsidRPr="00722E40" w:rsidRDefault="00722E40" w:rsidP="00722E40">
            <w:pPr>
              <w:jc w:val="center"/>
              <w:rPr>
                <w:sz w:val="20"/>
                <w:szCs w:val="20"/>
              </w:rPr>
            </w:pPr>
          </w:p>
        </w:tc>
        <w:tc>
          <w:tcPr>
            <w:tcW w:w="1484" w:type="dxa"/>
            <w:vMerge/>
            <w:shd w:val="clear" w:color="auto" w:fill="auto"/>
            <w:vAlign w:val="center"/>
          </w:tcPr>
          <w:p w14:paraId="1A960CD7" w14:textId="77777777" w:rsidR="00722E40" w:rsidRPr="00722E40" w:rsidRDefault="00722E40" w:rsidP="00722E40">
            <w:pPr>
              <w:jc w:val="center"/>
              <w:rPr>
                <w:sz w:val="20"/>
                <w:szCs w:val="20"/>
              </w:rPr>
            </w:pPr>
          </w:p>
        </w:tc>
        <w:tc>
          <w:tcPr>
            <w:tcW w:w="1072" w:type="dxa"/>
            <w:vMerge/>
            <w:shd w:val="clear" w:color="auto" w:fill="auto"/>
            <w:vAlign w:val="center"/>
          </w:tcPr>
          <w:p w14:paraId="09775AC4" w14:textId="77777777" w:rsidR="00722E40" w:rsidRPr="00722E40" w:rsidRDefault="00722E40" w:rsidP="00722E40">
            <w:pPr>
              <w:jc w:val="center"/>
              <w:rPr>
                <w:sz w:val="20"/>
                <w:szCs w:val="20"/>
              </w:rPr>
            </w:pPr>
          </w:p>
        </w:tc>
      </w:tr>
      <w:tr w:rsidR="00722E40" w:rsidRPr="00722E40" w14:paraId="214B0653" w14:textId="77777777" w:rsidTr="00722E40">
        <w:trPr>
          <w:trHeight w:val="315"/>
        </w:trPr>
        <w:tc>
          <w:tcPr>
            <w:tcW w:w="464" w:type="dxa"/>
            <w:shd w:val="clear" w:color="auto" w:fill="auto"/>
            <w:noWrap/>
            <w:vAlign w:val="center"/>
          </w:tcPr>
          <w:p w14:paraId="6BE9A5DF" w14:textId="315CAF77" w:rsidR="00722E40" w:rsidRPr="00722E40" w:rsidRDefault="0056043B" w:rsidP="00722E40">
            <w:pPr>
              <w:jc w:val="center"/>
              <w:rPr>
                <w:sz w:val="20"/>
                <w:szCs w:val="20"/>
              </w:rPr>
            </w:pPr>
            <w:r>
              <w:rPr>
                <w:sz w:val="20"/>
                <w:szCs w:val="20"/>
              </w:rPr>
              <w:t>8</w:t>
            </w:r>
          </w:p>
        </w:tc>
        <w:tc>
          <w:tcPr>
            <w:tcW w:w="3486" w:type="dxa"/>
            <w:shd w:val="clear" w:color="auto" w:fill="auto"/>
            <w:vAlign w:val="center"/>
          </w:tcPr>
          <w:p w14:paraId="7D8D3D6A" w14:textId="77777777" w:rsidR="00722E40" w:rsidRPr="00722E40" w:rsidRDefault="00722E40" w:rsidP="00722E40">
            <w:pPr>
              <w:jc w:val="center"/>
              <w:rPr>
                <w:sz w:val="20"/>
                <w:szCs w:val="20"/>
              </w:rPr>
            </w:pPr>
            <w:r w:rsidRPr="00722E40">
              <w:rPr>
                <w:sz w:val="20"/>
                <w:szCs w:val="20"/>
              </w:rPr>
              <w:t>ООО «Тепло людям. Велиж» ул. Ивановская, котельная ПМК-2</w:t>
            </w:r>
          </w:p>
        </w:tc>
        <w:tc>
          <w:tcPr>
            <w:tcW w:w="1980" w:type="dxa"/>
            <w:shd w:val="clear" w:color="auto" w:fill="auto"/>
          </w:tcPr>
          <w:p w14:paraId="2E7A10CF" w14:textId="77777777" w:rsidR="00722E40" w:rsidRPr="00722E40" w:rsidRDefault="00722E40" w:rsidP="00722E40">
            <w:pPr>
              <w:rPr>
                <w:sz w:val="20"/>
                <w:szCs w:val="20"/>
              </w:rPr>
            </w:pPr>
            <w:r w:rsidRPr="00722E40">
              <w:rPr>
                <w:sz w:val="20"/>
                <w:szCs w:val="20"/>
              </w:rPr>
              <w:t xml:space="preserve">ООО «Тепло людям. Велиж» </w:t>
            </w:r>
          </w:p>
        </w:tc>
        <w:tc>
          <w:tcPr>
            <w:tcW w:w="1183" w:type="dxa"/>
            <w:shd w:val="clear" w:color="auto" w:fill="auto"/>
            <w:vAlign w:val="center"/>
          </w:tcPr>
          <w:p w14:paraId="1BE38E13" w14:textId="77777777" w:rsidR="00722E40" w:rsidRPr="00722E40" w:rsidRDefault="00722E40" w:rsidP="00722E40">
            <w:pPr>
              <w:jc w:val="center"/>
              <w:rPr>
                <w:sz w:val="20"/>
                <w:szCs w:val="20"/>
              </w:rPr>
            </w:pPr>
            <w:r w:rsidRPr="00722E40">
              <w:rPr>
                <w:sz w:val="20"/>
                <w:szCs w:val="20"/>
              </w:rPr>
              <w:t>2009</w:t>
            </w:r>
          </w:p>
        </w:tc>
        <w:tc>
          <w:tcPr>
            <w:tcW w:w="1146" w:type="dxa"/>
            <w:shd w:val="clear" w:color="auto" w:fill="auto"/>
            <w:vAlign w:val="center"/>
          </w:tcPr>
          <w:p w14:paraId="03CE1D36" w14:textId="77777777" w:rsidR="00722E40" w:rsidRPr="00722E40" w:rsidRDefault="00722E40" w:rsidP="00722E40">
            <w:pPr>
              <w:jc w:val="center"/>
              <w:rPr>
                <w:sz w:val="20"/>
                <w:szCs w:val="20"/>
              </w:rPr>
            </w:pPr>
            <w:r w:rsidRPr="00722E40">
              <w:rPr>
                <w:sz w:val="20"/>
                <w:szCs w:val="20"/>
              </w:rPr>
              <w:t>КВм(а)Р 062-04</w:t>
            </w:r>
          </w:p>
        </w:tc>
        <w:tc>
          <w:tcPr>
            <w:tcW w:w="849" w:type="dxa"/>
            <w:shd w:val="clear" w:color="auto" w:fill="auto"/>
            <w:vAlign w:val="center"/>
          </w:tcPr>
          <w:p w14:paraId="15435DD6" w14:textId="77777777" w:rsidR="00722E40" w:rsidRPr="00722E40" w:rsidRDefault="00722E40" w:rsidP="00722E40">
            <w:pPr>
              <w:jc w:val="center"/>
              <w:rPr>
                <w:sz w:val="20"/>
                <w:szCs w:val="20"/>
              </w:rPr>
            </w:pPr>
            <w:r w:rsidRPr="00722E40">
              <w:rPr>
                <w:sz w:val="20"/>
                <w:szCs w:val="20"/>
              </w:rPr>
              <w:t>3</w:t>
            </w:r>
          </w:p>
        </w:tc>
        <w:tc>
          <w:tcPr>
            <w:tcW w:w="849" w:type="dxa"/>
            <w:shd w:val="clear" w:color="auto" w:fill="auto"/>
            <w:noWrap/>
            <w:vAlign w:val="center"/>
          </w:tcPr>
          <w:p w14:paraId="54739D94" w14:textId="77777777" w:rsidR="00722E40" w:rsidRPr="00722E40" w:rsidRDefault="00722E40" w:rsidP="00722E40">
            <w:pPr>
              <w:jc w:val="center"/>
              <w:rPr>
                <w:sz w:val="20"/>
                <w:szCs w:val="20"/>
              </w:rPr>
            </w:pPr>
            <w:r w:rsidRPr="00722E40">
              <w:rPr>
                <w:sz w:val="20"/>
                <w:szCs w:val="20"/>
              </w:rPr>
              <w:t>57</w:t>
            </w:r>
          </w:p>
        </w:tc>
        <w:tc>
          <w:tcPr>
            <w:tcW w:w="1217" w:type="dxa"/>
            <w:shd w:val="clear" w:color="auto" w:fill="auto"/>
            <w:vAlign w:val="center"/>
          </w:tcPr>
          <w:p w14:paraId="72711180" w14:textId="77777777" w:rsidR="00722E40" w:rsidRPr="00722E40" w:rsidRDefault="00722E40" w:rsidP="00722E40">
            <w:pPr>
              <w:jc w:val="center"/>
              <w:rPr>
                <w:sz w:val="20"/>
                <w:szCs w:val="20"/>
              </w:rPr>
            </w:pPr>
            <w:r w:rsidRPr="00722E40">
              <w:rPr>
                <w:sz w:val="20"/>
                <w:szCs w:val="20"/>
              </w:rPr>
              <w:t>2,12</w:t>
            </w:r>
          </w:p>
        </w:tc>
        <w:tc>
          <w:tcPr>
            <w:tcW w:w="1586" w:type="dxa"/>
            <w:shd w:val="clear" w:color="auto" w:fill="auto"/>
            <w:noWrap/>
            <w:vAlign w:val="center"/>
          </w:tcPr>
          <w:p w14:paraId="76B95A6D" w14:textId="77777777" w:rsidR="00722E40" w:rsidRPr="00722E40" w:rsidRDefault="00722E40" w:rsidP="00722E40">
            <w:pPr>
              <w:jc w:val="center"/>
              <w:rPr>
                <w:sz w:val="20"/>
                <w:szCs w:val="20"/>
              </w:rPr>
            </w:pPr>
            <w:r w:rsidRPr="00722E40">
              <w:rPr>
                <w:sz w:val="20"/>
                <w:szCs w:val="20"/>
              </w:rPr>
              <w:t>0,97</w:t>
            </w:r>
          </w:p>
        </w:tc>
        <w:tc>
          <w:tcPr>
            <w:tcW w:w="1484" w:type="dxa"/>
            <w:shd w:val="clear" w:color="auto" w:fill="auto"/>
            <w:noWrap/>
            <w:vAlign w:val="center"/>
          </w:tcPr>
          <w:p w14:paraId="3FCEFC69" w14:textId="77777777" w:rsidR="00722E40" w:rsidRPr="00722E40" w:rsidRDefault="00722E40" w:rsidP="00722E40">
            <w:pPr>
              <w:jc w:val="center"/>
              <w:rPr>
                <w:sz w:val="20"/>
                <w:szCs w:val="20"/>
              </w:rPr>
            </w:pPr>
            <w:r w:rsidRPr="00722E40">
              <w:rPr>
                <w:sz w:val="20"/>
                <w:szCs w:val="20"/>
              </w:rPr>
              <w:t>1,3</w:t>
            </w:r>
          </w:p>
        </w:tc>
        <w:tc>
          <w:tcPr>
            <w:tcW w:w="1072" w:type="dxa"/>
            <w:shd w:val="clear" w:color="auto" w:fill="auto"/>
            <w:noWrap/>
            <w:vAlign w:val="center"/>
          </w:tcPr>
          <w:p w14:paraId="02B628E2" w14:textId="77777777" w:rsidR="00722E40" w:rsidRPr="00722E40" w:rsidRDefault="00722E40" w:rsidP="00722E40">
            <w:pPr>
              <w:jc w:val="center"/>
              <w:rPr>
                <w:sz w:val="20"/>
                <w:szCs w:val="20"/>
              </w:rPr>
            </w:pPr>
            <w:r w:rsidRPr="00722E40">
              <w:rPr>
                <w:sz w:val="20"/>
                <w:szCs w:val="20"/>
              </w:rPr>
              <w:t>≥92%</w:t>
            </w:r>
          </w:p>
        </w:tc>
      </w:tr>
      <w:tr w:rsidR="00722E40" w:rsidRPr="00722E40" w14:paraId="32B3E6A4" w14:textId="77777777" w:rsidTr="00722E40">
        <w:trPr>
          <w:trHeight w:val="315"/>
        </w:trPr>
        <w:tc>
          <w:tcPr>
            <w:tcW w:w="464" w:type="dxa"/>
            <w:vMerge w:val="restart"/>
            <w:shd w:val="clear" w:color="auto" w:fill="auto"/>
            <w:noWrap/>
            <w:vAlign w:val="center"/>
          </w:tcPr>
          <w:p w14:paraId="563E55AD" w14:textId="4B6820E6" w:rsidR="00722E40" w:rsidRPr="00722E40" w:rsidRDefault="0056043B" w:rsidP="0056043B">
            <w:pPr>
              <w:jc w:val="center"/>
              <w:rPr>
                <w:sz w:val="20"/>
                <w:szCs w:val="20"/>
              </w:rPr>
            </w:pPr>
            <w:r>
              <w:rPr>
                <w:sz w:val="20"/>
                <w:szCs w:val="20"/>
              </w:rPr>
              <w:t>9</w:t>
            </w:r>
          </w:p>
        </w:tc>
        <w:tc>
          <w:tcPr>
            <w:tcW w:w="3486" w:type="dxa"/>
            <w:vMerge w:val="restart"/>
            <w:shd w:val="clear" w:color="auto" w:fill="auto"/>
            <w:vAlign w:val="center"/>
          </w:tcPr>
          <w:p w14:paraId="3069AF2E" w14:textId="77777777" w:rsidR="00722E40" w:rsidRPr="00722E40" w:rsidRDefault="00722E40" w:rsidP="00722E40">
            <w:pPr>
              <w:jc w:val="center"/>
              <w:rPr>
                <w:sz w:val="20"/>
                <w:szCs w:val="20"/>
              </w:rPr>
            </w:pPr>
            <w:r w:rsidRPr="00722E40">
              <w:rPr>
                <w:sz w:val="20"/>
                <w:szCs w:val="20"/>
              </w:rPr>
              <w:t>ООО «Тепло людям. Велиж» ул. Энгельса, котельная д/с №5</w:t>
            </w:r>
          </w:p>
        </w:tc>
        <w:tc>
          <w:tcPr>
            <w:tcW w:w="1980" w:type="dxa"/>
            <w:vMerge w:val="restart"/>
            <w:shd w:val="clear" w:color="auto" w:fill="auto"/>
          </w:tcPr>
          <w:p w14:paraId="61724FAD" w14:textId="77777777" w:rsidR="00722E40" w:rsidRPr="00722E40" w:rsidRDefault="00722E40" w:rsidP="00722E40">
            <w:pPr>
              <w:rPr>
                <w:sz w:val="20"/>
                <w:szCs w:val="20"/>
              </w:rPr>
            </w:pPr>
            <w:r w:rsidRPr="00722E40">
              <w:rPr>
                <w:sz w:val="20"/>
                <w:szCs w:val="20"/>
              </w:rPr>
              <w:t xml:space="preserve">ООО «Тепло людям. Велиж» </w:t>
            </w:r>
          </w:p>
        </w:tc>
        <w:tc>
          <w:tcPr>
            <w:tcW w:w="1183" w:type="dxa"/>
            <w:shd w:val="clear" w:color="auto" w:fill="auto"/>
            <w:vAlign w:val="center"/>
          </w:tcPr>
          <w:p w14:paraId="79678320" w14:textId="77777777" w:rsidR="00722E40" w:rsidRPr="00722E40" w:rsidRDefault="00722E40" w:rsidP="00722E40">
            <w:pPr>
              <w:jc w:val="center"/>
              <w:rPr>
                <w:sz w:val="20"/>
                <w:szCs w:val="20"/>
              </w:rPr>
            </w:pPr>
            <w:r w:rsidRPr="00722E40">
              <w:rPr>
                <w:sz w:val="20"/>
                <w:szCs w:val="20"/>
              </w:rPr>
              <w:t>2007</w:t>
            </w:r>
          </w:p>
        </w:tc>
        <w:tc>
          <w:tcPr>
            <w:tcW w:w="1146" w:type="dxa"/>
            <w:shd w:val="clear" w:color="auto" w:fill="auto"/>
            <w:vAlign w:val="center"/>
          </w:tcPr>
          <w:p w14:paraId="131E5651" w14:textId="77777777" w:rsidR="00722E40" w:rsidRPr="00722E40" w:rsidRDefault="00722E40" w:rsidP="00722E40">
            <w:pPr>
              <w:jc w:val="center"/>
              <w:rPr>
                <w:sz w:val="20"/>
                <w:szCs w:val="20"/>
              </w:rPr>
            </w:pPr>
            <w:r w:rsidRPr="00722E40">
              <w:rPr>
                <w:sz w:val="20"/>
                <w:szCs w:val="20"/>
              </w:rPr>
              <w:t>КВТС-1</w:t>
            </w:r>
          </w:p>
        </w:tc>
        <w:tc>
          <w:tcPr>
            <w:tcW w:w="849" w:type="dxa"/>
            <w:shd w:val="clear" w:color="auto" w:fill="auto"/>
            <w:vAlign w:val="center"/>
          </w:tcPr>
          <w:p w14:paraId="0DE2264A" w14:textId="77777777" w:rsidR="00722E40" w:rsidRPr="00722E40" w:rsidRDefault="00722E40" w:rsidP="00722E40">
            <w:pPr>
              <w:jc w:val="center"/>
              <w:rPr>
                <w:sz w:val="20"/>
                <w:szCs w:val="20"/>
              </w:rPr>
            </w:pPr>
            <w:r w:rsidRPr="00722E40">
              <w:rPr>
                <w:sz w:val="20"/>
                <w:szCs w:val="20"/>
              </w:rPr>
              <w:t>1</w:t>
            </w:r>
          </w:p>
        </w:tc>
        <w:tc>
          <w:tcPr>
            <w:tcW w:w="849" w:type="dxa"/>
            <w:shd w:val="clear" w:color="auto" w:fill="auto"/>
            <w:noWrap/>
            <w:vAlign w:val="center"/>
          </w:tcPr>
          <w:p w14:paraId="37E39596" w14:textId="77777777" w:rsidR="00722E40" w:rsidRPr="00722E40" w:rsidRDefault="00722E40" w:rsidP="00722E40">
            <w:pPr>
              <w:jc w:val="center"/>
              <w:rPr>
                <w:sz w:val="20"/>
                <w:szCs w:val="20"/>
              </w:rPr>
            </w:pPr>
            <w:r w:rsidRPr="00722E40">
              <w:rPr>
                <w:sz w:val="20"/>
                <w:szCs w:val="20"/>
              </w:rPr>
              <w:t>57</w:t>
            </w:r>
          </w:p>
        </w:tc>
        <w:tc>
          <w:tcPr>
            <w:tcW w:w="1217" w:type="dxa"/>
            <w:vMerge w:val="restart"/>
            <w:shd w:val="clear" w:color="auto" w:fill="auto"/>
            <w:vAlign w:val="center"/>
          </w:tcPr>
          <w:p w14:paraId="30EE77E1" w14:textId="77777777" w:rsidR="00722E40" w:rsidRPr="00722E40" w:rsidRDefault="00722E40" w:rsidP="00722E40">
            <w:pPr>
              <w:jc w:val="center"/>
              <w:rPr>
                <w:sz w:val="20"/>
                <w:szCs w:val="20"/>
              </w:rPr>
            </w:pPr>
            <w:r w:rsidRPr="00722E40">
              <w:rPr>
                <w:sz w:val="20"/>
                <w:szCs w:val="20"/>
              </w:rPr>
              <w:t>1,72</w:t>
            </w:r>
          </w:p>
        </w:tc>
        <w:tc>
          <w:tcPr>
            <w:tcW w:w="1586" w:type="dxa"/>
            <w:vMerge w:val="restart"/>
            <w:shd w:val="clear" w:color="auto" w:fill="auto"/>
            <w:noWrap/>
            <w:vAlign w:val="center"/>
          </w:tcPr>
          <w:p w14:paraId="4779CB27" w14:textId="77777777" w:rsidR="00722E40" w:rsidRPr="00722E40" w:rsidRDefault="00722E40" w:rsidP="00722E40">
            <w:pPr>
              <w:jc w:val="center"/>
              <w:rPr>
                <w:sz w:val="20"/>
                <w:szCs w:val="20"/>
              </w:rPr>
            </w:pPr>
            <w:r w:rsidRPr="00722E40">
              <w:rPr>
                <w:sz w:val="20"/>
                <w:szCs w:val="20"/>
              </w:rPr>
              <w:t>0,29</w:t>
            </w:r>
          </w:p>
        </w:tc>
        <w:tc>
          <w:tcPr>
            <w:tcW w:w="1484" w:type="dxa"/>
            <w:vMerge w:val="restart"/>
            <w:shd w:val="clear" w:color="auto" w:fill="auto"/>
            <w:noWrap/>
            <w:vAlign w:val="center"/>
          </w:tcPr>
          <w:p w14:paraId="26737DE6" w14:textId="77777777" w:rsidR="00722E40" w:rsidRPr="00722E40" w:rsidRDefault="00722E40" w:rsidP="00722E40">
            <w:pPr>
              <w:jc w:val="center"/>
              <w:rPr>
                <w:sz w:val="20"/>
                <w:szCs w:val="20"/>
              </w:rPr>
            </w:pPr>
            <w:r w:rsidRPr="00722E40">
              <w:rPr>
                <w:sz w:val="20"/>
                <w:szCs w:val="20"/>
              </w:rPr>
              <w:t>0,34</w:t>
            </w:r>
          </w:p>
        </w:tc>
        <w:tc>
          <w:tcPr>
            <w:tcW w:w="1072" w:type="dxa"/>
            <w:vMerge w:val="restart"/>
            <w:shd w:val="clear" w:color="auto" w:fill="auto"/>
            <w:noWrap/>
            <w:vAlign w:val="center"/>
          </w:tcPr>
          <w:p w14:paraId="37B19528" w14:textId="77777777" w:rsidR="00722E40" w:rsidRPr="00722E40" w:rsidRDefault="00722E40" w:rsidP="00722E40">
            <w:pPr>
              <w:jc w:val="center"/>
              <w:rPr>
                <w:sz w:val="20"/>
                <w:szCs w:val="20"/>
              </w:rPr>
            </w:pPr>
            <w:r w:rsidRPr="00722E40">
              <w:rPr>
                <w:sz w:val="20"/>
                <w:szCs w:val="20"/>
              </w:rPr>
              <w:t>≥92%</w:t>
            </w:r>
          </w:p>
        </w:tc>
      </w:tr>
      <w:tr w:rsidR="00722E40" w:rsidRPr="00722E40" w14:paraId="1F6E569C" w14:textId="77777777" w:rsidTr="00722E40">
        <w:trPr>
          <w:trHeight w:val="315"/>
        </w:trPr>
        <w:tc>
          <w:tcPr>
            <w:tcW w:w="464" w:type="dxa"/>
            <w:vMerge/>
            <w:shd w:val="clear" w:color="auto" w:fill="auto"/>
            <w:vAlign w:val="center"/>
          </w:tcPr>
          <w:p w14:paraId="3AA3E384" w14:textId="77777777" w:rsidR="00722E40" w:rsidRPr="00722E40" w:rsidRDefault="00722E40" w:rsidP="00722E40">
            <w:pPr>
              <w:jc w:val="center"/>
              <w:rPr>
                <w:sz w:val="20"/>
                <w:szCs w:val="20"/>
              </w:rPr>
            </w:pPr>
          </w:p>
        </w:tc>
        <w:tc>
          <w:tcPr>
            <w:tcW w:w="3486" w:type="dxa"/>
            <w:vMerge/>
            <w:shd w:val="clear" w:color="auto" w:fill="auto"/>
            <w:vAlign w:val="center"/>
          </w:tcPr>
          <w:p w14:paraId="3C5C12CC" w14:textId="77777777" w:rsidR="00722E40" w:rsidRPr="00722E40" w:rsidRDefault="00722E40" w:rsidP="00722E40">
            <w:pPr>
              <w:jc w:val="center"/>
              <w:rPr>
                <w:sz w:val="20"/>
                <w:szCs w:val="20"/>
              </w:rPr>
            </w:pPr>
          </w:p>
        </w:tc>
        <w:tc>
          <w:tcPr>
            <w:tcW w:w="1980" w:type="dxa"/>
            <w:vMerge/>
            <w:shd w:val="clear" w:color="auto" w:fill="auto"/>
          </w:tcPr>
          <w:p w14:paraId="3349FFC4" w14:textId="77777777" w:rsidR="00722E40" w:rsidRPr="00722E40" w:rsidRDefault="00722E40" w:rsidP="00722E40">
            <w:pPr>
              <w:jc w:val="center"/>
              <w:rPr>
                <w:sz w:val="20"/>
                <w:szCs w:val="20"/>
              </w:rPr>
            </w:pPr>
          </w:p>
        </w:tc>
        <w:tc>
          <w:tcPr>
            <w:tcW w:w="1183" w:type="dxa"/>
            <w:shd w:val="clear" w:color="auto" w:fill="auto"/>
            <w:vAlign w:val="center"/>
          </w:tcPr>
          <w:p w14:paraId="38E5CC02" w14:textId="77777777" w:rsidR="00722E40" w:rsidRPr="00722E40" w:rsidRDefault="00722E40" w:rsidP="00722E40">
            <w:pPr>
              <w:jc w:val="center"/>
              <w:rPr>
                <w:sz w:val="20"/>
                <w:szCs w:val="20"/>
              </w:rPr>
            </w:pPr>
            <w:r w:rsidRPr="00722E40">
              <w:rPr>
                <w:sz w:val="20"/>
                <w:szCs w:val="20"/>
              </w:rPr>
              <w:t>2016</w:t>
            </w:r>
          </w:p>
        </w:tc>
        <w:tc>
          <w:tcPr>
            <w:tcW w:w="1146" w:type="dxa"/>
            <w:shd w:val="clear" w:color="auto" w:fill="auto"/>
            <w:vAlign w:val="center"/>
          </w:tcPr>
          <w:p w14:paraId="62D03F58" w14:textId="77777777" w:rsidR="00722E40" w:rsidRPr="00722E40" w:rsidRDefault="00722E40" w:rsidP="00722E40">
            <w:pPr>
              <w:jc w:val="center"/>
              <w:rPr>
                <w:sz w:val="20"/>
                <w:szCs w:val="20"/>
              </w:rPr>
            </w:pPr>
            <w:r w:rsidRPr="00722E40">
              <w:rPr>
                <w:sz w:val="20"/>
                <w:szCs w:val="20"/>
              </w:rPr>
              <w:t>КВТС-1</w:t>
            </w:r>
          </w:p>
        </w:tc>
        <w:tc>
          <w:tcPr>
            <w:tcW w:w="849" w:type="dxa"/>
            <w:shd w:val="clear" w:color="auto" w:fill="auto"/>
            <w:vAlign w:val="center"/>
          </w:tcPr>
          <w:p w14:paraId="6A1AEBE8" w14:textId="77777777" w:rsidR="00722E40" w:rsidRPr="00722E40" w:rsidRDefault="00722E40" w:rsidP="00722E40">
            <w:pPr>
              <w:jc w:val="center"/>
              <w:rPr>
                <w:sz w:val="20"/>
                <w:szCs w:val="20"/>
              </w:rPr>
            </w:pPr>
            <w:r w:rsidRPr="00722E40">
              <w:rPr>
                <w:sz w:val="20"/>
                <w:szCs w:val="20"/>
              </w:rPr>
              <w:t>1</w:t>
            </w:r>
          </w:p>
        </w:tc>
        <w:tc>
          <w:tcPr>
            <w:tcW w:w="849" w:type="dxa"/>
            <w:shd w:val="clear" w:color="auto" w:fill="auto"/>
            <w:noWrap/>
            <w:vAlign w:val="center"/>
          </w:tcPr>
          <w:p w14:paraId="25D9146D" w14:textId="77777777" w:rsidR="00722E40" w:rsidRPr="00722E40" w:rsidRDefault="00722E40" w:rsidP="00722E40">
            <w:pPr>
              <w:jc w:val="center"/>
              <w:rPr>
                <w:sz w:val="20"/>
                <w:szCs w:val="20"/>
              </w:rPr>
            </w:pPr>
            <w:r w:rsidRPr="00722E40">
              <w:rPr>
                <w:sz w:val="20"/>
                <w:szCs w:val="20"/>
              </w:rPr>
              <w:t>82</w:t>
            </w:r>
          </w:p>
        </w:tc>
        <w:tc>
          <w:tcPr>
            <w:tcW w:w="1217" w:type="dxa"/>
            <w:vMerge/>
            <w:shd w:val="clear" w:color="auto" w:fill="auto"/>
            <w:vAlign w:val="center"/>
          </w:tcPr>
          <w:p w14:paraId="13F157B7" w14:textId="77777777" w:rsidR="00722E40" w:rsidRPr="00722E40" w:rsidRDefault="00722E40" w:rsidP="00722E40">
            <w:pPr>
              <w:jc w:val="center"/>
              <w:rPr>
                <w:sz w:val="20"/>
                <w:szCs w:val="20"/>
              </w:rPr>
            </w:pPr>
          </w:p>
        </w:tc>
        <w:tc>
          <w:tcPr>
            <w:tcW w:w="1586" w:type="dxa"/>
            <w:vMerge/>
            <w:shd w:val="clear" w:color="auto" w:fill="auto"/>
            <w:vAlign w:val="center"/>
          </w:tcPr>
          <w:p w14:paraId="2CBED136" w14:textId="77777777" w:rsidR="00722E40" w:rsidRPr="00722E40" w:rsidRDefault="00722E40" w:rsidP="00722E40">
            <w:pPr>
              <w:jc w:val="center"/>
              <w:rPr>
                <w:sz w:val="20"/>
                <w:szCs w:val="20"/>
              </w:rPr>
            </w:pPr>
          </w:p>
        </w:tc>
        <w:tc>
          <w:tcPr>
            <w:tcW w:w="1484" w:type="dxa"/>
            <w:vMerge/>
            <w:shd w:val="clear" w:color="auto" w:fill="auto"/>
            <w:vAlign w:val="center"/>
          </w:tcPr>
          <w:p w14:paraId="2F6CD444" w14:textId="77777777" w:rsidR="00722E40" w:rsidRPr="00722E40" w:rsidRDefault="00722E40" w:rsidP="00722E40">
            <w:pPr>
              <w:jc w:val="center"/>
              <w:rPr>
                <w:sz w:val="20"/>
                <w:szCs w:val="20"/>
              </w:rPr>
            </w:pPr>
          </w:p>
        </w:tc>
        <w:tc>
          <w:tcPr>
            <w:tcW w:w="1072" w:type="dxa"/>
            <w:vMerge/>
            <w:shd w:val="clear" w:color="auto" w:fill="auto"/>
            <w:vAlign w:val="center"/>
          </w:tcPr>
          <w:p w14:paraId="7D1811C3" w14:textId="77777777" w:rsidR="00722E40" w:rsidRPr="00722E40" w:rsidRDefault="00722E40" w:rsidP="00722E40">
            <w:pPr>
              <w:jc w:val="center"/>
              <w:rPr>
                <w:sz w:val="20"/>
                <w:szCs w:val="20"/>
              </w:rPr>
            </w:pPr>
          </w:p>
        </w:tc>
      </w:tr>
      <w:tr w:rsidR="00722E40" w:rsidRPr="00722E40" w14:paraId="0F8CD67F" w14:textId="77777777" w:rsidTr="00722E40">
        <w:trPr>
          <w:trHeight w:val="315"/>
        </w:trPr>
        <w:tc>
          <w:tcPr>
            <w:tcW w:w="464" w:type="dxa"/>
            <w:shd w:val="clear" w:color="auto" w:fill="auto"/>
            <w:noWrap/>
            <w:vAlign w:val="center"/>
          </w:tcPr>
          <w:p w14:paraId="66FD6062" w14:textId="740454C2" w:rsidR="00722E40" w:rsidRPr="00722E40" w:rsidRDefault="00722E40" w:rsidP="00722E40">
            <w:pPr>
              <w:jc w:val="center"/>
              <w:rPr>
                <w:sz w:val="20"/>
                <w:szCs w:val="20"/>
              </w:rPr>
            </w:pPr>
            <w:r w:rsidRPr="00722E40">
              <w:rPr>
                <w:sz w:val="20"/>
                <w:szCs w:val="20"/>
              </w:rPr>
              <w:lastRenderedPageBreak/>
              <w:t>1</w:t>
            </w:r>
            <w:r w:rsidR="0056043B">
              <w:rPr>
                <w:sz w:val="20"/>
                <w:szCs w:val="20"/>
              </w:rPr>
              <w:t>0</w:t>
            </w:r>
          </w:p>
        </w:tc>
        <w:tc>
          <w:tcPr>
            <w:tcW w:w="3486" w:type="dxa"/>
            <w:shd w:val="clear" w:color="auto" w:fill="auto"/>
            <w:vAlign w:val="center"/>
          </w:tcPr>
          <w:p w14:paraId="216774E8" w14:textId="77777777" w:rsidR="00722E40" w:rsidRPr="00722E40" w:rsidRDefault="00722E40" w:rsidP="00722E40">
            <w:pPr>
              <w:jc w:val="center"/>
              <w:rPr>
                <w:sz w:val="20"/>
                <w:szCs w:val="20"/>
              </w:rPr>
            </w:pPr>
            <w:r w:rsidRPr="00722E40">
              <w:rPr>
                <w:sz w:val="20"/>
                <w:szCs w:val="20"/>
              </w:rPr>
              <w:t>ООО «Тепло людям. Велиж» пл. Судоверфи, д.1-а</w:t>
            </w:r>
          </w:p>
        </w:tc>
        <w:tc>
          <w:tcPr>
            <w:tcW w:w="1980" w:type="dxa"/>
            <w:shd w:val="clear" w:color="auto" w:fill="auto"/>
          </w:tcPr>
          <w:p w14:paraId="18FCB1F0" w14:textId="77777777" w:rsidR="00722E40" w:rsidRPr="00722E40" w:rsidRDefault="00722E40" w:rsidP="00722E40">
            <w:pPr>
              <w:rPr>
                <w:sz w:val="20"/>
                <w:szCs w:val="20"/>
              </w:rPr>
            </w:pPr>
            <w:r w:rsidRPr="00722E40">
              <w:rPr>
                <w:sz w:val="20"/>
                <w:szCs w:val="20"/>
              </w:rPr>
              <w:t xml:space="preserve">ООО «Тепло людям. Велиж» </w:t>
            </w:r>
          </w:p>
        </w:tc>
        <w:tc>
          <w:tcPr>
            <w:tcW w:w="1183" w:type="dxa"/>
            <w:shd w:val="clear" w:color="auto" w:fill="auto"/>
            <w:vAlign w:val="center"/>
          </w:tcPr>
          <w:p w14:paraId="31430CDF" w14:textId="77777777" w:rsidR="00722E40" w:rsidRPr="00722E40" w:rsidRDefault="00722E40" w:rsidP="00722E40">
            <w:pPr>
              <w:jc w:val="center"/>
              <w:rPr>
                <w:sz w:val="20"/>
                <w:szCs w:val="20"/>
              </w:rPr>
            </w:pPr>
            <w:r w:rsidRPr="00722E40">
              <w:rPr>
                <w:sz w:val="20"/>
                <w:szCs w:val="20"/>
              </w:rPr>
              <w:t>2010</w:t>
            </w:r>
          </w:p>
        </w:tc>
        <w:tc>
          <w:tcPr>
            <w:tcW w:w="1146" w:type="dxa"/>
            <w:shd w:val="clear" w:color="auto" w:fill="auto"/>
            <w:vAlign w:val="center"/>
          </w:tcPr>
          <w:p w14:paraId="745181D4" w14:textId="77777777" w:rsidR="00722E40" w:rsidRPr="00722E40" w:rsidRDefault="00722E40" w:rsidP="00722E40">
            <w:pPr>
              <w:jc w:val="center"/>
              <w:rPr>
                <w:sz w:val="20"/>
                <w:szCs w:val="20"/>
              </w:rPr>
            </w:pPr>
            <w:r w:rsidRPr="00722E40">
              <w:rPr>
                <w:sz w:val="20"/>
                <w:szCs w:val="20"/>
              </w:rPr>
              <w:t>КВм(а)Р 062-04</w:t>
            </w:r>
          </w:p>
        </w:tc>
        <w:tc>
          <w:tcPr>
            <w:tcW w:w="849" w:type="dxa"/>
            <w:shd w:val="clear" w:color="auto" w:fill="auto"/>
            <w:vAlign w:val="center"/>
          </w:tcPr>
          <w:p w14:paraId="75EE9268" w14:textId="77777777" w:rsidR="00722E40" w:rsidRPr="00722E40" w:rsidRDefault="00722E40" w:rsidP="00722E40">
            <w:pPr>
              <w:jc w:val="center"/>
              <w:rPr>
                <w:sz w:val="20"/>
                <w:szCs w:val="20"/>
              </w:rPr>
            </w:pPr>
            <w:r w:rsidRPr="00722E40">
              <w:rPr>
                <w:sz w:val="20"/>
                <w:szCs w:val="20"/>
              </w:rPr>
              <w:t>2</w:t>
            </w:r>
          </w:p>
        </w:tc>
        <w:tc>
          <w:tcPr>
            <w:tcW w:w="849" w:type="dxa"/>
            <w:shd w:val="clear" w:color="auto" w:fill="auto"/>
            <w:noWrap/>
            <w:vAlign w:val="center"/>
          </w:tcPr>
          <w:p w14:paraId="5C738B4D" w14:textId="77777777" w:rsidR="00722E40" w:rsidRPr="00722E40" w:rsidRDefault="00722E40" w:rsidP="00722E40">
            <w:pPr>
              <w:jc w:val="center"/>
              <w:rPr>
                <w:sz w:val="20"/>
                <w:szCs w:val="20"/>
              </w:rPr>
            </w:pPr>
            <w:r w:rsidRPr="00722E40">
              <w:rPr>
                <w:sz w:val="20"/>
                <w:szCs w:val="20"/>
              </w:rPr>
              <w:t>76</w:t>
            </w:r>
          </w:p>
        </w:tc>
        <w:tc>
          <w:tcPr>
            <w:tcW w:w="1217" w:type="dxa"/>
            <w:shd w:val="clear" w:color="auto" w:fill="auto"/>
            <w:vAlign w:val="center"/>
          </w:tcPr>
          <w:p w14:paraId="57B3FBFD" w14:textId="77777777" w:rsidR="00722E40" w:rsidRPr="00722E40" w:rsidRDefault="00722E40" w:rsidP="00722E40">
            <w:pPr>
              <w:jc w:val="center"/>
              <w:rPr>
                <w:sz w:val="20"/>
                <w:szCs w:val="20"/>
              </w:rPr>
            </w:pPr>
            <w:r w:rsidRPr="00722E40">
              <w:rPr>
                <w:sz w:val="20"/>
                <w:szCs w:val="20"/>
              </w:rPr>
              <w:t>1,41</w:t>
            </w:r>
          </w:p>
        </w:tc>
        <w:tc>
          <w:tcPr>
            <w:tcW w:w="1586" w:type="dxa"/>
            <w:shd w:val="clear" w:color="auto" w:fill="auto"/>
            <w:noWrap/>
            <w:vAlign w:val="center"/>
          </w:tcPr>
          <w:p w14:paraId="2ED6EBC8" w14:textId="77777777" w:rsidR="00722E40" w:rsidRPr="00722E40" w:rsidRDefault="00722E40" w:rsidP="00722E40">
            <w:pPr>
              <w:jc w:val="center"/>
              <w:rPr>
                <w:sz w:val="20"/>
                <w:szCs w:val="20"/>
              </w:rPr>
            </w:pPr>
            <w:r w:rsidRPr="00722E40">
              <w:rPr>
                <w:sz w:val="20"/>
                <w:szCs w:val="20"/>
              </w:rPr>
              <w:t>0,38</w:t>
            </w:r>
          </w:p>
        </w:tc>
        <w:tc>
          <w:tcPr>
            <w:tcW w:w="1484" w:type="dxa"/>
            <w:shd w:val="clear" w:color="auto" w:fill="auto"/>
            <w:noWrap/>
            <w:vAlign w:val="center"/>
          </w:tcPr>
          <w:p w14:paraId="06202D74" w14:textId="77777777" w:rsidR="00722E40" w:rsidRPr="00722E40" w:rsidRDefault="00722E40" w:rsidP="00722E40">
            <w:pPr>
              <w:jc w:val="center"/>
              <w:rPr>
                <w:sz w:val="20"/>
                <w:szCs w:val="20"/>
              </w:rPr>
            </w:pPr>
            <w:r w:rsidRPr="00722E40">
              <w:rPr>
                <w:sz w:val="20"/>
                <w:szCs w:val="20"/>
              </w:rPr>
              <w:t>0,52</w:t>
            </w:r>
          </w:p>
        </w:tc>
        <w:tc>
          <w:tcPr>
            <w:tcW w:w="1072" w:type="dxa"/>
            <w:shd w:val="clear" w:color="auto" w:fill="auto"/>
            <w:noWrap/>
            <w:vAlign w:val="center"/>
          </w:tcPr>
          <w:p w14:paraId="1B7C6DCB" w14:textId="77777777" w:rsidR="00722E40" w:rsidRPr="00722E40" w:rsidRDefault="00722E40" w:rsidP="00722E40">
            <w:pPr>
              <w:jc w:val="center"/>
              <w:rPr>
                <w:sz w:val="20"/>
                <w:szCs w:val="20"/>
              </w:rPr>
            </w:pPr>
            <w:r w:rsidRPr="00722E40">
              <w:rPr>
                <w:sz w:val="20"/>
                <w:szCs w:val="20"/>
              </w:rPr>
              <w:t>≥92%</w:t>
            </w:r>
          </w:p>
        </w:tc>
      </w:tr>
      <w:tr w:rsidR="00722E40" w:rsidRPr="00722E40" w14:paraId="66EB9A46" w14:textId="77777777" w:rsidTr="00722E40">
        <w:trPr>
          <w:trHeight w:val="315"/>
        </w:trPr>
        <w:tc>
          <w:tcPr>
            <w:tcW w:w="464" w:type="dxa"/>
            <w:shd w:val="clear" w:color="auto" w:fill="auto"/>
            <w:noWrap/>
            <w:vAlign w:val="center"/>
          </w:tcPr>
          <w:p w14:paraId="0CCD863A" w14:textId="6725A46C" w:rsidR="00722E40" w:rsidRPr="00722E40" w:rsidRDefault="00722E40" w:rsidP="00722E40">
            <w:pPr>
              <w:jc w:val="center"/>
              <w:rPr>
                <w:sz w:val="20"/>
                <w:szCs w:val="20"/>
              </w:rPr>
            </w:pPr>
            <w:r w:rsidRPr="00722E40">
              <w:rPr>
                <w:sz w:val="20"/>
                <w:szCs w:val="20"/>
              </w:rPr>
              <w:t>1</w:t>
            </w:r>
            <w:r w:rsidR="0056043B">
              <w:rPr>
                <w:sz w:val="20"/>
                <w:szCs w:val="20"/>
              </w:rPr>
              <w:t>1</w:t>
            </w:r>
          </w:p>
        </w:tc>
        <w:tc>
          <w:tcPr>
            <w:tcW w:w="3486" w:type="dxa"/>
            <w:shd w:val="clear" w:color="auto" w:fill="auto"/>
            <w:vAlign w:val="center"/>
          </w:tcPr>
          <w:p w14:paraId="43A324D4" w14:textId="77777777" w:rsidR="00722E40" w:rsidRPr="00722E40" w:rsidRDefault="00722E40" w:rsidP="00722E40">
            <w:pPr>
              <w:jc w:val="center"/>
              <w:rPr>
                <w:sz w:val="20"/>
                <w:szCs w:val="20"/>
              </w:rPr>
            </w:pPr>
            <w:r w:rsidRPr="00722E40">
              <w:rPr>
                <w:sz w:val="20"/>
                <w:szCs w:val="20"/>
              </w:rPr>
              <w:t>МУП "Коммунресурс" , котельная д. Селезни</w:t>
            </w:r>
          </w:p>
        </w:tc>
        <w:tc>
          <w:tcPr>
            <w:tcW w:w="1980" w:type="dxa"/>
            <w:shd w:val="clear" w:color="auto" w:fill="auto"/>
          </w:tcPr>
          <w:p w14:paraId="64C8B6F9" w14:textId="77777777" w:rsidR="00722E40" w:rsidRPr="00722E40" w:rsidRDefault="00722E40" w:rsidP="00722E40">
            <w:pPr>
              <w:jc w:val="center"/>
              <w:rPr>
                <w:rFonts w:eastAsia="Arial Unicode MS"/>
                <w:sz w:val="20"/>
                <w:szCs w:val="20"/>
              </w:rPr>
            </w:pPr>
            <w:r w:rsidRPr="00722E40">
              <w:rPr>
                <w:sz w:val="20"/>
                <w:szCs w:val="20"/>
              </w:rPr>
              <w:t>МУП "Коммунресурс</w:t>
            </w:r>
          </w:p>
        </w:tc>
        <w:tc>
          <w:tcPr>
            <w:tcW w:w="1183" w:type="dxa"/>
            <w:shd w:val="clear" w:color="auto" w:fill="auto"/>
            <w:vAlign w:val="center"/>
          </w:tcPr>
          <w:p w14:paraId="0320661F" w14:textId="77777777" w:rsidR="00722E40" w:rsidRPr="00722E40" w:rsidRDefault="00722E40" w:rsidP="00722E40">
            <w:pPr>
              <w:jc w:val="center"/>
              <w:rPr>
                <w:sz w:val="20"/>
                <w:szCs w:val="20"/>
              </w:rPr>
            </w:pPr>
            <w:r w:rsidRPr="00722E40">
              <w:rPr>
                <w:sz w:val="20"/>
                <w:szCs w:val="20"/>
              </w:rPr>
              <w:t>2012 (2017)</w:t>
            </w:r>
          </w:p>
        </w:tc>
        <w:tc>
          <w:tcPr>
            <w:tcW w:w="1146" w:type="dxa"/>
            <w:shd w:val="clear" w:color="auto" w:fill="auto"/>
            <w:vAlign w:val="center"/>
          </w:tcPr>
          <w:p w14:paraId="0CFA69D0" w14:textId="77777777" w:rsidR="00722E40" w:rsidRPr="00722E40" w:rsidRDefault="00722E40" w:rsidP="00722E40">
            <w:pPr>
              <w:widowControl w:val="0"/>
              <w:autoSpaceDE w:val="0"/>
              <w:autoSpaceDN w:val="0"/>
              <w:adjustRightInd w:val="0"/>
              <w:jc w:val="center"/>
              <w:rPr>
                <w:sz w:val="20"/>
                <w:szCs w:val="20"/>
              </w:rPr>
            </w:pPr>
            <w:r w:rsidRPr="00722E40">
              <w:rPr>
                <w:sz w:val="20"/>
                <w:szCs w:val="20"/>
              </w:rPr>
              <w:t>КВТС-1</w:t>
            </w:r>
          </w:p>
        </w:tc>
        <w:tc>
          <w:tcPr>
            <w:tcW w:w="849" w:type="dxa"/>
            <w:shd w:val="clear" w:color="auto" w:fill="auto"/>
            <w:vAlign w:val="center"/>
          </w:tcPr>
          <w:p w14:paraId="7DBA0D07" w14:textId="77777777" w:rsidR="00722E40" w:rsidRPr="00722E40" w:rsidRDefault="00722E40" w:rsidP="00722E40">
            <w:pPr>
              <w:jc w:val="center"/>
              <w:rPr>
                <w:sz w:val="20"/>
                <w:szCs w:val="20"/>
              </w:rPr>
            </w:pPr>
            <w:r w:rsidRPr="00722E40">
              <w:rPr>
                <w:sz w:val="20"/>
                <w:szCs w:val="20"/>
              </w:rPr>
              <w:t>2</w:t>
            </w:r>
          </w:p>
        </w:tc>
        <w:tc>
          <w:tcPr>
            <w:tcW w:w="849" w:type="dxa"/>
            <w:shd w:val="clear" w:color="auto" w:fill="auto"/>
            <w:noWrap/>
            <w:vAlign w:val="center"/>
          </w:tcPr>
          <w:p w14:paraId="6592CCC7" w14:textId="77777777" w:rsidR="00722E40" w:rsidRPr="00722E40" w:rsidRDefault="00722E40" w:rsidP="00722E40">
            <w:pPr>
              <w:jc w:val="center"/>
              <w:rPr>
                <w:sz w:val="20"/>
                <w:szCs w:val="20"/>
              </w:rPr>
            </w:pPr>
            <w:r w:rsidRPr="00722E40">
              <w:rPr>
                <w:sz w:val="20"/>
                <w:szCs w:val="20"/>
              </w:rPr>
              <w:t>60</w:t>
            </w:r>
          </w:p>
        </w:tc>
        <w:tc>
          <w:tcPr>
            <w:tcW w:w="1217" w:type="dxa"/>
            <w:shd w:val="clear" w:color="auto" w:fill="auto"/>
            <w:vAlign w:val="center"/>
          </w:tcPr>
          <w:p w14:paraId="4BC6D9F7" w14:textId="77777777" w:rsidR="00722E40" w:rsidRPr="00722E40" w:rsidRDefault="00722E40" w:rsidP="00722E40">
            <w:pPr>
              <w:jc w:val="center"/>
              <w:rPr>
                <w:sz w:val="20"/>
                <w:szCs w:val="20"/>
              </w:rPr>
            </w:pPr>
            <w:r w:rsidRPr="00722E40">
              <w:rPr>
                <w:sz w:val="20"/>
                <w:szCs w:val="20"/>
              </w:rPr>
              <w:t>1,8</w:t>
            </w:r>
          </w:p>
        </w:tc>
        <w:tc>
          <w:tcPr>
            <w:tcW w:w="1586" w:type="dxa"/>
            <w:shd w:val="clear" w:color="auto" w:fill="auto"/>
            <w:noWrap/>
            <w:vAlign w:val="center"/>
          </w:tcPr>
          <w:p w14:paraId="26A4B33F" w14:textId="77777777" w:rsidR="00722E40" w:rsidRPr="00722E40" w:rsidRDefault="00722E40" w:rsidP="00722E40">
            <w:pPr>
              <w:jc w:val="center"/>
              <w:rPr>
                <w:sz w:val="20"/>
                <w:szCs w:val="20"/>
              </w:rPr>
            </w:pPr>
            <w:r w:rsidRPr="00722E40">
              <w:rPr>
                <w:sz w:val="20"/>
                <w:szCs w:val="20"/>
              </w:rPr>
              <w:t>09</w:t>
            </w:r>
          </w:p>
        </w:tc>
        <w:tc>
          <w:tcPr>
            <w:tcW w:w="1484" w:type="dxa"/>
            <w:shd w:val="clear" w:color="auto" w:fill="auto"/>
            <w:noWrap/>
            <w:vAlign w:val="center"/>
          </w:tcPr>
          <w:p w14:paraId="177D3B8D" w14:textId="77777777" w:rsidR="00722E40" w:rsidRPr="00722E40" w:rsidRDefault="00722E40" w:rsidP="00722E40">
            <w:pPr>
              <w:jc w:val="center"/>
              <w:rPr>
                <w:sz w:val="20"/>
                <w:szCs w:val="20"/>
              </w:rPr>
            </w:pPr>
            <w:r w:rsidRPr="00722E40">
              <w:rPr>
                <w:sz w:val="20"/>
                <w:szCs w:val="20"/>
              </w:rPr>
              <w:t>0,9</w:t>
            </w:r>
          </w:p>
        </w:tc>
        <w:tc>
          <w:tcPr>
            <w:tcW w:w="1072" w:type="dxa"/>
            <w:shd w:val="clear" w:color="auto" w:fill="auto"/>
            <w:noWrap/>
          </w:tcPr>
          <w:p w14:paraId="3A624486" w14:textId="77777777" w:rsidR="00722E40" w:rsidRPr="00722E40" w:rsidRDefault="00722E40" w:rsidP="00722E40">
            <w:pPr>
              <w:rPr>
                <w:rFonts w:eastAsia="Arial Unicode MS"/>
                <w:sz w:val="20"/>
                <w:szCs w:val="20"/>
              </w:rPr>
            </w:pPr>
            <w:r w:rsidRPr="00722E40">
              <w:rPr>
                <w:sz w:val="20"/>
                <w:szCs w:val="20"/>
              </w:rPr>
              <w:t>≥92%</w:t>
            </w:r>
          </w:p>
        </w:tc>
      </w:tr>
      <w:tr w:rsidR="00722E40" w:rsidRPr="00722E40" w14:paraId="1DC83492" w14:textId="77777777" w:rsidTr="00722E40">
        <w:trPr>
          <w:trHeight w:val="315"/>
        </w:trPr>
        <w:tc>
          <w:tcPr>
            <w:tcW w:w="464" w:type="dxa"/>
            <w:vMerge w:val="restart"/>
            <w:shd w:val="clear" w:color="auto" w:fill="auto"/>
            <w:noWrap/>
            <w:vAlign w:val="center"/>
          </w:tcPr>
          <w:p w14:paraId="6F6137FB" w14:textId="6C593119" w:rsidR="00722E40" w:rsidRPr="00722E40" w:rsidRDefault="00722E40" w:rsidP="00722E40">
            <w:pPr>
              <w:jc w:val="center"/>
              <w:rPr>
                <w:sz w:val="20"/>
                <w:szCs w:val="20"/>
              </w:rPr>
            </w:pPr>
            <w:r w:rsidRPr="00722E40">
              <w:rPr>
                <w:sz w:val="20"/>
                <w:szCs w:val="20"/>
              </w:rPr>
              <w:t>1</w:t>
            </w:r>
            <w:r w:rsidR="0056043B">
              <w:rPr>
                <w:sz w:val="20"/>
                <w:szCs w:val="20"/>
              </w:rPr>
              <w:t>2</w:t>
            </w:r>
          </w:p>
        </w:tc>
        <w:tc>
          <w:tcPr>
            <w:tcW w:w="3486" w:type="dxa"/>
            <w:vMerge w:val="restart"/>
            <w:shd w:val="clear" w:color="auto" w:fill="auto"/>
            <w:vAlign w:val="center"/>
          </w:tcPr>
          <w:p w14:paraId="7FAD7C95" w14:textId="77777777" w:rsidR="00722E40" w:rsidRPr="00722E40" w:rsidRDefault="00722E40" w:rsidP="00722E40">
            <w:pPr>
              <w:jc w:val="center"/>
              <w:rPr>
                <w:sz w:val="20"/>
                <w:szCs w:val="20"/>
              </w:rPr>
            </w:pPr>
            <w:r w:rsidRPr="00722E40">
              <w:rPr>
                <w:sz w:val="20"/>
                <w:szCs w:val="20"/>
              </w:rPr>
              <w:t>МУП "Коммунресурс" , газовая котельная школы №1</w:t>
            </w:r>
          </w:p>
        </w:tc>
        <w:tc>
          <w:tcPr>
            <w:tcW w:w="1980" w:type="dxa"/>
            <w:vMerge w:val="restart"/>
            <w:shd w:val="clear" w:color="auto" w:fill="auto"/>
          </w:tcPr>
          <w:p w14:paraId="3D916F9E" w14:textId="77777777" w:rsidR="00722E40" w:rsidRPr="00722E40" w:rsidRDefault="00722E40" w:rsidP="00722E40">
            <w:pPr>
              <w:jc w:val="center"/>
              <w:rPr>
                <w:sz w:val="20"/>
                <w:szCs w:val="20"/>
              </w:rPr>
            </w:pPr>
            <w:r w:rsidRPr="00722E40">
              <w:rPr>
                <w:sz w:val="20"/>
                <w:szCs w:val="20"/>
              </w:rPr>
              <w:t>МУП «Коммунресурс»</w:t>
            </w:r>
          </w:p>
        </w:tc>
        <w:tc>
          <w:tcPr>
            <w:tcW w:w="1183" w:type="dxa"/>
            <w:shd w:val="clear" w:color="auto" w:fill="auto"/>
            <w:vAlign w:val="center"/>
          </w:tcPr>
          <w:p w14:paraId="0F73D43F" w14:textId="77777777" w:rsidR="00722E40" w:rsidRPr="00722E40" w:rsidRDefault="00722E40" w:rsidP="00722E40">
            <w:pPr>
              <w:jc w:val="center"/>
              <w:rPr>
                <w:sz w:val="20"/>
                <w:szCs w:val="20"/>
              </w:rPr>
            </w:pPr>
            <w:r w:rsidRPr="00722E40">
              <w:rPr>
                <w:sz w:val="20"/>
                <w:szCs w:val="20"/>
              </w:rPr>
              <w:t>2024</w:t>
            </w:r>
          </w:p>
        </w:tc>
        <w:tc>
          <w:tcPr>
            <w:tcW w:w="1146" w:type="dxa"/>
            <w:shd w:val="clear" w:color="auto" w:fill="auto"/>
          </w:tcPr>
          <w:p w14:paraId="69A2322D" w14:textId="77777777" w:rsidR="00722E40" w:rsidRPr="00722E40" w:rsidRDefault="00722E40" w:rsidP="00722E40">
            <w:pPr>
              <w:rPr>
                <w:rFonts w:eastAsia="Arial Unicode MS"/>
                <w:sz w:val="20"/>
                <w:szCs w:val="20"/>
              </w:rPr>
            </w:pPr>
            <w:r w:rsidRPr="00722E40">
              <w:rPr>
                <w:rFonts w:eastAsia="Arial Unicode MS"/>
                <w:sz w:val="20"/>
                <w:szCs w:val="20"/>
              </w:rPr>
              <w:t>«Rossen»</w:t>
            </w:r>
          </w:p>
          <w:p w14:paraId="0E6BD885" w14:textId="77777777" w:rsidR="00722E40" w:rsidRPr="00722E40" w:rsidRDefault="00722E40" w:rsidP="00722E40">
            <w:pPr>
              <w:rPr>
                <w:rFonts w:eastAsia="Arial Unicode MS"/>
                <w:sz w:val="20"/>
                <w:szCs w:val="20"/>
              </w:rPr>
            </w:pPr>
            <w:r w:rsidRPr="00722E40">
              <w:rPr>
                <w:rFonts w:eastAsia="Arial Unicode MS"/>
                <w:sz w:val="20"/>
                <w:szCs w:val="20"/>
              </w:rPr>
              <w:t>RS-</w:t>
            </w:r>
            <w:r w:rsidRPr="00722E40">
              <w:rPr>
                <w:rFonts w:eastAsia="Arial Unicode MS"/>
                <w:sz w:val="20"/>
                <w:szCs w:val="20"/>
                <w:lang w:val="en-US"/>
              </w:rPr>
              <w:t>D</w:t>
            </w:r>
            <w:r w:rsidRPr="00722E40">
              <w:rPr>
                <w:rFonts w:eastAsia="Arial Unicode MS"/>
                <w:sz w:val="20"/>
                <w:szCs w:val="20"/>
              </w:rPr>
              <w:t>      </w:t>
            </w:r>
            <w:r w:rsidRPr="00722E40">
              <w:rPr>
                <w:rFonts w:eastAsia="Arial Unicode MS"/>
                <w:sz w:val="20"/>
                <w:szCs w:val="20"/>
                <w:lang w:val="en-US"/>
              </w:rPr>
              <w:t>150</w:t>
            </w:r>
            <w:r w:rsidRPr="00722E40">
              <w:rPr>
                <w:rFonts w:eastAsia="Arial Unicode MS"/>
                <w:sz w:val="20"/>
                <w:szCs w:val="20"/>
              </w:rPr>
              <w:t xml:space="preserve">0  </w:t>
            </w:r>
          </w:p>
          <w:p w14:paraId="5A5E1692" w14:textId="77777777" w:rsidR="00722E40" w:rsidRPr="00722E40" w:rsidRDefault="00722E40" w:rsidP="00722E40">
            <w:pPr>
              <w:rPr>
                <w:rFonts w:eastAsia="Arial Unicode MS"/>
                <w:sz w:val="20"/>
                <w:szCs w:val="20"/>
              </w:rPr>
            </w:pPr>
            <w:r w:rsidRPr="00722E40">
              <w:rPr>
                <w:rFonts w:eastAsia="Arial Unicode MS"/>
                <w:sz w:val="20"/>
                <w:szCs w:val="20"/>
              </w:rPr>
              <w:t> </w:t>
            </w:r>
          </w:p>
        </w:tc>
        <w:tc>
          <w:tcPr>
            <w:tcW w:w="849" w:type="dxa"/>
            <w:shd w:val="clear" w:color="auto" w:fill="auto"/>
            <w:vAlign w:val="center"/>
          </w:tcPr>
          <w:p w14:paraId="6694B7FA" w14:textId="77777777" w:rsidR="00722E40" w:rsidRPr="00722E40" w:rsidRDefault="00722E40" w:rsidP="00722E40">
            <w:pPr>
              <w:jc w:val="center"/>
              <w:rPr>
                <w:sz w:val="20"/>
                <w:szCs w:val="20"/>
              </w:rPr>
            </w:pPr>
            <w:r w:rsidRPr="00722E40">
              <w:rPr>
                <w:sz w:val="20"/>
                <w:szCs w:val="20"/>
              </w:rPr>
              <w:t>1</w:t>
            </w:r>
          </w:p>
        </w:tc>
        <w:tc>
          <w:tcPr>
            <w:tcW w:w="849" w:type="dxa"/>
            <w:shd w:val="clear" w:color="auto" w:fill="auto"/>
            <w:noWrap/>
            <w:vAlign w:val="center"/>
          </w:tcPr>
          <w:p w14:paraId="7262E2F6" w14:textId="77777777" w:rsidR="00722E40" w:rsidRPr="00722E40" w:rsidRDefault="00722E40" w:rsidP="00722E40">
            <w:pPr>
              <w:jc w:val="center"/>
              <w:rPr>
                <w:sz w:val="20"/>
                <w:szCs w:val="20"/>
              </w:rPr>
            </w:pPr>
            <w:r w:rsidRPr="00722E40">
              <w:rPr>
                <w:sz w:val="20"/>
                <w:szCs w:val="20"/>
              </w:rPr>
              <w:t>92</w:t>
            </w:r>
          </w:p>
        </w:tc>
        <w:tc>
          <w:tcPr>
            <w:tcW w:w="1217" w:type="dxa"/>
            <w:vMerge w:val="restart"/>
            <w:shd w:val="clear" w:color="auto" w:fill="auto"/>
            <w:vAlign w:val="center"/>
          </w:tcPr>
          <w:p w14:paraId="56A9DBD8" w14:textId="77777777" w:rsidR="00722E40" w:rsidRPr="00722E40" w:rsidRDefault="00722E40" w:rsidP="00722E40">
            <w:pPr>
              <w:jc w:val="center"/>
              <w:rPr>
                <w:sz w:val="20"/>
                <w:szCs w:val="20"/>
              </w:rPr>
            </w:pPr>
            <w:r w:rsidRPr="00722E40">
              <w:rPr>
                <w:sz w:val="20"/>
                <w:szCs w:val="20"/>
              </w:rPr>
              <w:t>3,01</w:t>
            </w:r>
          </w:p>
        </w:tc>
        <w:tc>
          <w:tcPr>
            <w:tcW w:w="1586" w:type="dxa"/>
            <w:vMerge w:val="restart"/>
            <w:shd w:val="clear" w:color="auto" w:fill="auto"/>
            <w:noWrap/>
            <w:vAlign w:val="center"/>
          </w:tcPr>
          <w:p w14:paraId="4D63DDA3" w14:textId="77777777" w:rsidR="00722E40" w:rsidRPr="00722E40" w:rsidRDefault="00722E40" w:rsidP="00722E40">
            <w:pPr>
              <w:jc w:val="center"/>
              <w:rPr>
                <w:sz w:val="20"/>
                <w:szCs w:val="20"/>
              </w:rPr>
            </w:pPr>
            <w:r w:rsidRPr="00722E40">
              <w:rPr>
                <w:sz w:val="20"/>
                <w:szCs w:val="20"/>
              </w:rPr>
              <w:t>2,351</w:t>
            </w:r>
          </w:p>
        </w:tc>
        <w:tc>
          <w:tcPr>
            <w:tcW w:w="1484" w:type="dxa"/>
            <w:shd w:val="clear" w:color="auto" w:fill="auto"/>
            <w:noWrap/>
            <w:vAlign w:val="center"/>
          </w:tcPr>
          <w:p w14:paraId="0B3A8CD6" w14:textId="77777777" w:rsidR="00722E40" w:rsidRPr="00722E40" w:rsidRDefault="00722E40" w:rsidP="00722E40">
            <w:pPr>
              <w:jc w:val="center"/>
              <w:rPr>
                <w:sz w:val="20"/>
                <w:szCs w:val="20"/>
              </w:rPr>
            </w:pPr>
            <w:r w:rsidRPr="00722E40">
              <w:rPr>
                <w:sz w:val="20"/>
                <w:szCs w:val="20"/>
              </w:rPr>
              <w:t>0</w:t>
            </w:r>
          </w:p>
        </w:tc>
        <w:tc>
          <w:tcPr>
            <w:tcW w:w="1072" w:type="dxa"/>
            <w:shd w:val="clear" w:color="auto" w:fill="auto"/>
            <w:noWrap/>
            <w:vAlign w:val="center"/>
          </w:tcPr>
          <w:p w14:paraId="6039A051" w14:textId="77777777" w:rsidR="00722E40" w:rsidRPr="00722E40" w:rsidRDefault="00722E40" w:rsidP="00722E40">
            <w:pPr>
              <w:jc w:val="center"/>
              <w:rPr>
                <w:sz w:val="20"/>
                <w:szCs w:val="20"/>
              </w:rPr>
            </w:pPr>
            <w:r w:rsidRPr="00722E40">
              <w:rPr>
                <w:sz w:val="20"/>
                <w:szCs w:val="20"/>
              </w:rPr>
              <w:t>0</w:t>
            </w:r>
          </w:p>
        </w:tc>
      </w:tr>
      <w:tr w:rsidR="00722E40" w:rsidRPr="00722E40" w14:paraId="2A4C585C" w14:textId="77777777" w:rsidTr="00722E40">
        <w:trPr>
          <w:trHeight w:val="315"/>
        </w:trPr>
        <w:tc>
          <w:tcPr>
            <w:tcW w:w="464" w:type="dxa"/>
            <w:vMerge/>
            <w:shd w:val="clear" w:color="auto" w:fill="auto"/>
            <w:noWrap/>
            <w:vAlign w:val="center"/>
          </w:tcPr>
          <w:p w14:paraId="24958328" w14:textId="77777777" w:rsidR="00722E40" w:rsidRPr="00722E40" w:rsidRDefault="00722E40" w:rsidP="00722E40">
            <w:pPr>
              <w:jc w:val="center"/>
              <w:rPr>
                <w:sz w:val="20"/>
                <w:szCs w:val="20"/>
              </w:rPr>
            </w:pPr>
          </w:p>
        </w:tc>
        <w:tc>
          <w:tcPr>
            <w:tcW w:w="3486" w:type="dxa"/>
            <w:vMerge/>
            <w:shd w:val="clear" w:color="auto" w:fill="auto"/>
            <w:vAlign w:val="center"/>
          </w:tcPr>
          <w:p w14:paraId="16D55F43" w14:textId="77777777" w:rsidR="00722E40" w:rsidRPr="00722E40" w:rsidRDefault="00722E40" w:rsidP="00722E40">
            <w:pPr>
              <w:jc w:val="center"/>
              <w:rPr>
                <w:sz w:val="20"/>
                <w:szCs w:val="20"/>
              </w:rPr>
            </w:pPr>
          </w:p>
        </w:tc>
        <w:tc>
          <w:tcPr>
            <w:tcW w:w="1980" w:type="dxa"/>
            <w:vMerge/>
            <w:shd w:val="clear" w:color="auto" w:fill="auto"/>
          </w:tcPr>
          <w:p w14:paraId="12B45CFE" w14:textId="77777777" w:rsidR="00722E40" w:rsidRPr="00722E40" w:rsidRDefault="00722E40" w:rsidP="00722E40">
            <w:pPr>
              <w:rPr>
                <w:sz w:val="20"/>
                <w:szCs w:val="20"/>
              </w:rPr>
            </w:pPr>
          </w:p>
        </w:tc>
        <w:tc>
          <w:tcPr>
            <w:tcW w:w="1183" w:type="dxa"/>
            <w:shd w:val="clear" w:color="auto" w:fill="auto"/>
            <w:vAlign w:val="center"/>
          </w:tcPr>
          <w:p w14:paraId="2C6032F9" w14:textId="77777777" w:rsidR="00722E40" w:rsidRPr="00722E40" w:rsidRDefault="00722E40" w:rsidP="00722E40">
            <w:pPr>
              <w:jc w:val="center"/>
              <w:rPr>
                <w:sz w:val="20"/>
                <w:szCs w:val="20"/>
              </w:rPr>
            </w:pPr>
            <w:r w:rsidRPr="00722E40">
              <w:rPr>
                <w:sz w:val="20"/>
                <w:szCs w:val="20"/>
              </w:rPr>
              <w:t>2024</w:t>
            </w:r>
          </w:p>
        </w:tc>
        <w:tc>
          <w:tcPr>
            <w:tcW w:w="1146" w:type="dxa"/>
            <w:shd w:val="clear" w:color="auto" w:fill="auto"/>
          </w:tcPr>
          <w:p w14:paraId="019044DD" w14:textId="77777777" w:rsidR="00722E40" w:rsidRPr="00722E40" w:rsidRDefault="00722E40" w:rsidP="00722E40">
            <w:pPr>
              <w:rPr>
                <w:rFonts w:eastAsia="Arial Unicode MS"/>
                <w:sz w:val="20"/>
                <w:szCs w:val="20"/>
              </w:rPr>
            </w:pPr>
            <w:r w:rsidRPr="00722E40">
              <w:rPr>
                <w:rFonts w:eastAsia="Arial Unicode MS"/>
                <w:sz w:val="20"/>
                <w:szCs w:val="20"/>
              </w:rPr>
              <w:t>«Rossen»</w:t>
            </w:r>
          </w:p>
          <w:p w14:paraId="16AE93ED" w14:textId="77777777" w:rsidR="00722E40" w:rsidRPr="00722E40" w:rsidRDefault="00722E40" w:rsidP="00722E40">
            <w:pPr>
              <w:rPr>
                <w:rFonts w:eastAsia="Arial Unicode MS"/>
                <w:sz w:val="20"/>
                <w:szCs w:val="20"/>
              </w:rPr>
            </w:pPr>
            <w:r w:rsidRPr="00722E40">
              <w:rPr>
                <w:rFonts w:eastAsia="Arial Unicode MS"/>
                <w:sz w:val="20"/>
                <w:szCs w:val="20"/>
              </w:rPr>
              <w:t>RS-</w:t>
            </w:r>
            <w:r w:rsidRPr="00722E40">
              <w:rPr>
                <w:rFonts w:eastAsia="Arial Unicode MS"/>
                <w:sz w:val="20"/>
                <w:szCs w:val="20"/>
                <w:lang w:val="en-US"/>
              </w:rPr>
              <w:t>D</w:t>
            </w:r>
            <w:r w:rsidRPr="00722E40">
              <w:rPr>
                <w:rFonts w:eastAsia="Arial Unicode MS"/>
                <w:sz w:val="20"/>
                <w:szCs w:val="20"/>
              </w:rPr>
              <w:t>      </w:t>
            </w:r>
            <w:r w:rsidRPr="00722E40">
              <w:rPr>
                <w:rFonts w:eastAsia="Arial Unicode MS"/>
                <w:sz w:val="20"/>
                <w:szCs w:val="20"/>
                <w:lang w:val="en-US"/>
              </w:rPr>
              <w:t>100</w:t>
            </w:r>
            <w:r w:rsidRPr="00722E40">
              <w:rPr>
                <w:rFonts w:eastAsia="Arial Unicode MS"/>
                <w:sz w:val="20"/>
                <w:szCs w:val="20"/>
              </w:rPr>
              <w:t xml:space="preserve">0  </w:t>
            </w:r>
          </w:p>
          <w:p w14:paraId="426DA312" w14:textId="77777777" w:rsidR="00722E40" w:rsidRPr="00722E40" w:rsidRDefault="00722E40" w:rsidP="00722E40">
            <w:pPr>
              <w:rPr>
                <w:rFonts w:eastAsia="Arial Unicode MS"/>
                <w:sz w:val="20"/>
                <w:szCs w:val="20"/>
              </w:rPr>
            </w:pPr>
            <w:r w:rsidRPr="00722E40">
              <w:rPr>
                <w:rFonts w:eastAsia="Arial Unicode MS"/>
                <w:sz w:val="20"/>
                <w:szCs w:val="20"/>
              </w:rPr>
              <w:t> </w:t>
            </w:r>
          </w:p>
        </w:tc>
        <w:tc>
          <w:tcPr>
            <w:tcW w:w="849" w:type="dxa"/>
            <w:shd w:val="clear" w:color="auto" w:fill="auto"/>
            <w:vAlign w:val="center"/>
          </w:tcPr>
          <w:p w14:paraId="0315C2D2" w14:textId="77777777" w:rsidR="00722E40" w:rsidRPr="00722E40" w:rsidRDefault="00722E40" w:rsidP="00722E40">
            <w:pPr>
              <w:jc w:val="center"/>
              <w:rPr>
                <w:sz w:val="20"/>
                <w:szCs w:val="20"/>
              </w:rPr>
            </w:pPr>
            <w:r w:rsidRPr="00722E40">
              <w:rPr>
                <w:sz w:val="20"/>
                <w:szCs w:val="20"/>
              </w:rPr>
              <w:t>2</w:t>
            </w:r>
          </w:p>
        </w:tc>
        <w:tc>
          <w:tcPr>
            <w:tcW w:w="849" w:type="dxa"/>
            <w:shd w:val="clear" w:color="auto" w:fill="auto"/>
            <w:noWrap/>
            <w:vAlign w:val="center"/>
          </w:tcPr>
          <w:p w14:paraId="74DFA2D7" w14:textId="77777777" w:rsidR="00722E40" w:rsidRPr="00722E40" w:rsidRDefault="00722E40" w:rsidP="00722E40">
            <w:pPr>
              <w:jc w:val="center"/>
              <w:rPr>
                <w:sz w:val="20"/>
                <w:szCs w:val="20"/>
              </w:rPr>
            </w:pPr>
            <w:r w:rsidRPr="00722E40">
              <w:rPr>
                <w:sz w:val="20"/>
                <w:szCs w:val="20"/>
              </w:rPr>
              <w:t>92</w:t>
            </w:r>
          </w:p>
        </w:tc>
        <w:tc>
          <w:tcPr>
            <w:tcW w:w="1217" w:type="dxa"/>
            <w:vMerge/>
            <w:shd w:val="clear" w:color="auto" w:fill="auto"/>
            <w:vAlign w:val="center"/>
          </w:tcPr>
          <w:p w14:paraId="427706EC" w14:textId="77777777" w:rsidR="00722E40" w:rsidRPr="00722E40" w:rsidRDefault="00722E40" w:rsidP="00722E40">
            <w:pPr>
              <w:jc w:val="center"/>
              <w:rPr>
                <w:sz w:val="20"/>
                <w:szCs w:val="20"/>
              </w:rPr>
            </w:pPr>
          </w:p>
        </w:tc>
        <w:tc>
          <w:tcPr>
            <w:tcW w:w="1586" w:type="dxa"/>
            <w:vMerge/>
            <w:shd w:val="clear" w:color="auto" w:fill="auto"/>
            <w:noWrap/>
            <w:vAlign w:val="center"/>
          </w:tcPr>
          <w:p w14:paraId="6B515D07" w14:textId="77777777" w:rsidR="00722E40" w:rsidRPr="00722E40" w:rsidRDefault="00722E40" w:rsidP="00722E40">
            <w:pPr>
              <w:jc w:val="center"/>
              <w:rPr>
                <w:sz w:val="20"/>
                <w:szCs w:val="20"/>
              </w:rPr>
            </w:pPr>
          </w:p>
        </w:tc>
        <w:tc>
          <w:tcPr>
            <w:tcW w:w="1484" w:type="dxa"/>
            <w:shd w:val="clear" w:color="auto" w:fill="auto"/>
            <w:noWrap/>
            <w:vAlign w:val="center"/>
          </w:tcPr>
          <w:p w14:paraId="2B6AD8D2" w14:textId="77777777" w:rsidR="00722E40" w:rsidRPr="00722E40" w:rsidRDefault="00722E40" w:rsidP="00722E40">
            <w:pPr>
              <w:jc w:val="center"/>
              <w:rPr>
                <w:sz w:val="20"/>
                <w:szCs w:val="20"/>
              </w:rPr>
            </w:pPr>
            <w:r w:rsidRPr="00722E40">
              <w:rPr>
                <w:sz w:val="20"/>
                <w:szCs w:val="20"/>
              </w:rPr>
              <w:t>0</w:t>
            </w:r>
          </w:p>
        </w:tc>
        <w:tc>
          <w:tcPr>
            <w:tcW w:w="1072" w:type="dxa"/>
            <w:shd w:val="clear" w:color="auto" w:fill="auto"/>
            <w:noWrap/>
            <w:vAlign w:val="center"/>
          </w:tcPr>
          <w:p w14:paraId="3D0CACC2" w14:textId="77777777" w:rsidR="00722E40" w:rsidRPr="00722E40" w:rsidRDefault="00722E40" w:rsidP="00722E40">
            <w:pPr>
              <w:jc w:val="center"/>
              <w:rPr>
                <w:sz w:val="20"/>
                <w:szCs w:val="20"/>
              </w:rPr>
            </w:pPr>
            <w:r w:rsidRPr="00722E40">
              <w:rPr>
                <w:sz w:val="20"/>
                <w:szCs w:val="20"/>
              </w:rPr>
              <w:t>0</w:t>
            </w:r>
          </w:p>
        </w:tc>
      </w:tr>
    </w:tbl>
    <w:p w14:paraId="7B79E0D8" w14:textId="77777777" w:rsidR="00722E40" w:rsidRDefault="00722E40" w:rsidP="00CB59FD">
      <w:pPr>
        <w:pStyle w:val="ac"/>
        <w:ind w:firstLine="0"/>
        <w:rPr>
          <w:szCs w:val="24"/>
        </w:rPr>
      </w:pPr>
    </w:p>
    <w:p w14:paraId="5F83A82B" w14:textId="21B366C7" w:rsidR="00F91B85" w:rsidRDefault="00F91B85" w:rsidP="00CB59FD">
      <w:pPr>
        <w:pStyle w:val="ac"/>
        <w:ind w:firstLine="0"/>
        <w:rPr>
          <w:szCs w:val="24"/>
        </w:rPr>
      </w:pPr>
    </w:p>
    <w:p w14:paraId="26473677" w14:textId="246AA1A1" w:rsidR="00722E40" w:rsidRDefault="00722E40" w:rsidP="00722E40">
      <w:pPr>
        <w:ind w:firstLine="540"/>
        <w:jc w:val="center"/>
        <w:rPr>
          <w:b/>
          <w:szCs w:val="24"/>
        </w:rPr>
      </w:pPr>
      <w:r w:rsidRPr="00722E40">
        <w:rPr>
          <w:b/>
          <w:szCs w:val="24"/>
        </w:rPr>
        <w:t>Перспективная выработка тепловой энергии в динамике 2025-2040 год</w:t>
      </w:r>
    </w:p>
    <w:tbl>
      <w:tblPr>
        <w:tblW w:w="5003"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5"/>
        <w:gridCol w:w="1882"/>
        <w:gridCol w:w="801"/>
        <w:gridCol w:w="801"/>
        <w:gridCol w:w="746"/>
        <w:gridCol w:w="746"/>
        <w:gridCol w:w="746"/>
        <w:gridCol w:w="746"/>
        <w:gridCol w:w="746"/>
        <w:gridCol w:w="746"/>
        <w:gridCol w:w="746"/>
        <w:gridCol w:w="746"/>
        <w:gridCol w:w="746"/>
        <w:gridCol w:w="746"/>
        <w:gridCol w:w="746"/>
        <w:gridCol w:w="746"/>
        <w:gridCol w:w="746"/>
        <w:gridCol w:w="752"/>
      </w:tblGrid>
      <w:tr w:rsidR="00722E40" w:rsidRPr="00722E40" w14:paraId="405807E7" w14:textId="77777777" w:rsidTr="0056043B">
        <w:trPr>
          <w:trHeight w:val="285"/>
        </w:trPr>
        <w:tc>
          <w:tcPr>
            <w:tcW w:w="218" w:type="pct"/>
            <w:vMerge w:val="restart"/>
            <w:shd w:val="clear" w:color="auto" w:fill="auto"/>
            <w:noWrap/>
          </w:tcPr>
          <w:p w14:paraId="630EB0A3" w14:textId="77777777" w:rsidR="00722E40" w:rsidRPr="00722E40" w:rsidRDefault="00722E40" w:rsidP="00722E40">
            <w:pPr>
              <w:jc w:val="center"/>
              <w:rPr>
                <w:b/>
                <w:bCs/>
                <w:sz w:val="20"/>
                <w:szCs w:val="20"/>
              </w:rPr>
            </w:pPr>
            <w:r w:rsidRPr="00722E40">
              <w:rPr>
                <w:b/>
                <w:bCs/>
                <w:sz w:val="20"/>
                <w:szCs w:val="20"/>
              </w:rPr>
              <w:t>№</w:t>
            </w:r>
          </w:p>
        </w:tc>
        <w:tc>
          <w:tcPr>
            <w:tcW w:w="646" w:type="pct"/>
            <w:vMerge w:val="restart"/>
            <w:shd w:val="clear" w:color="auto" w:fill="auto"/>
            <w:noWrap/>
          </w:tcPr>
          <w:p w14:paraId="459B3D33" w14:textId="77777777" w:rsidR="00722E40" w:rsidRPr="00722E40" w:rsidRDefault="00722E40" w:rsidP="00722E40">
            <w:pPr>
              <w:jc w:val="center"/>
              <w:rPr>
                <w:b/>
                <w:bCs/>
                <w:sz w:val="20"/>
                <w:szCs w:val="20"/>
              </w:rPr>
            </w:pPr>
            <w:r w:rsidRPr="00722E40">
              <w:rPr>
                <w:b/>
                <w:bCs/>
                <w:sz w:val="20"/>
                <w:szCs w:val="20"/>
              </w:rPr>
              <w:t>Адрес котельной</w:t>
            </w:r>
          </w:p>
        </w:tc>
        <w:tc>
          <w:tcPr>
            <w:tcW w:w="4136" w:type="pct"/>
            <w:gridSpan w:val="16"/>
            <w:shd w:val="clear" w:color="auto" w:fill="auto"/>
            <w:noWrap/>
          </w:tcPr>
          <w:p w14:paraId="6F879B27" w14:textId="77777777" w:rsidR="00722E40" w:rsidRPr="00722E40" w:rsidRDefault="00722E40" w:rsidP="00722E40">
            <w:pPr>
              <w:jc w:val="center"/>
              <w:rPr>
                <w:b/>
                <w:bCs/>
                <w:sz w:val="20"/>
                <w:szCs w:val="20"/>
              </w:rPr>
            </w:pPr>
            <w:r w:rsidRPr="00722E40">
              <w:rPr>
                <w:b/>
                <w:bCs/>
                <w:sz w:val="20"/>
                <w:szCs w:val="20"/>
              </w:rPr>
              <w:t>Годовая выработка тепловой энергии (Гкал)  г.Велиж</w:t>
            </w:r>
          </w:p>
        </w:tc>
      </w:tr>
      <w:tr w:rsidR="00722E40" w:rsidRPr="00722E40" w14:paraId="0DD23857" w14:textId="77777777" w:rsidTr="0056043B">
        <w:trPr>
          <w:trHeight w:val="285"/>
        </w:trPr>
        <w:tc>
          <w:tcPr>
            <w:tcW w:w="218" w:type="pct"/>
            <w:vMerge/>
            <w:vAlign w:val="center"/>
          </w:tcPr>
          <w:p w14:paraId="0C33EF94" w14:textId="77777777" w:rsidR="00722E40" w:rsidRPr="00722E40" w:rsidRDefault="00722E40" w:rsidP="00722E40">
            <w:pPr>
              <w:rPr>
                <w:b/>
                <w:bCs/>
                <w:sz w:val="20"/>
                <w:szCs w:val="20"/>
              </w:rPr>
            </w:pPr>
          </w:p>
        </w:tc>
        <w:tc>
          <w:tcPr>
            <w:tcW w:w="646" w:type="pct"/>
            <w:vMerge/>
            <w:vAlign w:val="center"/>
          </w:tcPr>
          <w:p w14:paraId="3F7ABF42" w14:textId="77777777" w:rsidR="00722E40" w:rsidRPr="00722E40" w:rsidRDefault="00722E40" w:rsidP="00722E40">
            <w:pPr>
              <w:rPr>
                <w:b/>
                <w:bCs/>
                <w:sz w:val="20"/>
                <w:szCs w:val="20"/>
              </w:rPr>
            </w:pPr>
          </w:p>
        </w:tc>
        <w:tc>
          <w:tcPr>
            <w:tcW w:w="275" w:type="pct"/>
            <w:shd w:val="clear" w:color="auto" w:fill="auto"/>
            <w:noWrap/>
          </w:tcPr>
          <w:p w14:paraId="63080D2F" w14:textId="77777777" w:rsidR="00722E40" w:rsidRPr="00722E40" w:rsidRDefault="00722E40" w:rsidP="00722E40">
            <w:pPr>
              <w:jc w:val="center"/>
              <w:rPr>
                <w:b/>
                <w:bCs/>
                <w:sz w:val="20"/>
                <w:szCs w:val="20"/>
              </w:rPr>
            </w:pPr>
            <w:r w:rsidRPr="00722E40">
              <w:rPr>
                <w:b/>
                <w:bCs/>
                <w:sz w:val="20"/>
                <w:szCs w:val="20"/>
              </w:rPr>
              <w:t>2025</w:t>
            </w:r>
          </w:p>
        </w:tc>
        <w:tc>
          <w:tcPr>
            <w:tcW w:w="275" w:type="pct"/>
            <w:shd w:val="clear" w:color="auto" w:fill="auto"/>
            <w:noWrap/>
          </w:tcPr>
          <w:p w14:paraId="46EEA57B" w14:textId="77777777" w:rsidR="00722E40" w:rsidRPr="00722E40" w:rsidRDefault="00722E40" w:rsidP="00722E40">
            <w:pPr>
              <w:jc w:val="center"/>
              <w:rPr>
                <w:b/>
                <w:bCs/>
                <w:sz w:val="20"/>
                <w:szCs w:val="20"/>
              </w:rPr>
            </w:pPr>
            <w:r w:rsidRPr="00722E40">
              <w:rPr>
                <w:b/>
                <w:bCs/>
                <w:sz w:val="20"/>
                <w:szCs w:val="20"/>
              </w:rPr>
              <w:t>2026</w:t>
            </w:r>
          </w:p>
        </w:tc>
        <w:tc>
          <w:tcPr>
            <w:tcW w:w="256" w:type="pct"/>
            <w:shd w:val="clear" w:color="auto" w:fill="auto"/>
            <w:noWrap/>
          </w:tcPr>
          <w:p w14:paraId="4C4F3E9E" w14:textId="77777777" w:rsidR="00722E40" w:rsidRPr="00722E40" w:rsidRDefault="00722E40" w:rsidP="00722E40">
            <w:pPr>
              <w:jc w:val="center"/>
              <w:rPr>
                <w:b/>
                <w:bCs/>
                <w:sz w:val="20"/>
                <w:szCs w:val="20"/>
              </w:rPr>
            </w:pPr>
            <w:r w:rsidRPr="00722E40">
              <w:rPr>
                <w:b/>
                <w:bCs/>
                <w:sz w:val="20"/>
                <w:szCs w:val="20"/>
              </w:rPr>
              <w:t>2027</w:t>
            </w:r>
          </w:p>
        </w:tc>
        <w:tc>
          <w:tcPr>
            <w:tcW w:w="256" w:type="pct"/>
            <w:shd w:val="clear" w:color="auto" w:fill="auto"/>
            <w:noWrap/>
          </w:tcPr>
          <w:p w14:paraId="1722128F" w14:textId="77777777" w:rsidR="00722E40" w:rsidRPr="00722E40" w:rsidRDefault="00722E40" w:rsidP="00722E40">
            <w:pPr>
              <w:jc w:val="center"/>
              <w:rPr>
                <w:b/>
                <w:bCs/>
                <w:sz w:val="20"/>
                <w:szCs w:val="20"/>
              </w:rPr>
            </w:pPr>
            <w:r w:rsidRPr="00722E40">
              <w:rPr>
                <w:b/>
                <w:bCs/>
                <w:sz w:val="20"/>
                <w:szCs w:val="20"/>
              </w:rPr>
              <w:t>2028</w:t>
            </w:r>
          </w:p>
        </w:tc>
        <w:tc>
          <w:tcPr>
            <w:tcW w:w="256" w:type="pct"/>
            <w:shd w:val="clear" w:color="auto" w:fill="auto"/>
            <w:noWrap/>
          </w:tcPr>
          <w:p w14:paraId="112EC5A7" w14:textId="77777777" w:rsidR="00722E40" w:rsidRPr="00722E40" w:rsidRDefault="00722E40" w:rsidP="00722E40">
            <w:pPr>
              <w:jc w:val="center"/>
              <w:rPr>
                <w:b/>
                <w:bCs/>
                <w:sz w:val="20"/>
                <w:szCs w:val="20"/>
              </w:rPr>
            </w:pPr>
            <w:r w:rsidRPr="00722E40">
              <w:rPr>
                <w:b/>
                <w:bCs/>
                <w:sz w:val="20"/>
                <w:szCs w:val="20"/>
              </w:rPr>
              <w:t>2029</w:t>
            </w:r>
          </w:p>
        </w:tc>
        <w:tc>
          <w:tcPr>
            <w:tcW w:w="256" w:type="pct"/>
            <w:shd w:val="clear" w:color="auto" w:fill="auto"/>
            <w:noWrap/>
          </w:tcPr>
          <w:p w14:paraId="4A615901" w14:textId="77777777" w:rsidR="00722E40" w:rsidRPr="00722E40" w:rsidRDefault="00722E40" w:rsidP="00722E40">
            <w:pPr>
              <w:jc w:val="center"/>
              <w:rPr>
                <w:b/>
                <w:bCs/>
                <w:sz w:val="20"/>
                <w:szCs w:val="20"/>
              </w:rPr>
            </w:pPr>
            <w:r w:rsidRPr="00722E40">
              <w:rPr>
                <w:b/>
                <w:bCs/>
                <w:sz w:val="20"/>
                <w:szCs w:val="20"/>
              </w:rPr>
              <w:t>2030</w:t>
            </w:r>
          </w:p>
        </w:tc>
        <w:tc>
          <w:tcPr>
            <w:tcW w:w="256" w:type="pct"/>
            <w:shd w:val="clear" w:color="auto" w:fill="auto"/>
            <w:noWrap/>
          </w:tcPr>
          <w:p w14:paraId="13A06431" w14:textId="77777777" w:rsidR="00722E40" w:rsidRPr="00722E40" w:rsidRDefault="00722E40" w:rsidP="00722E40">
            <w:pPr>
              <w:jc w:val="center"/>
              <w:rPr>
                <w:b/>
                <w:bCs/>
                <w:sz w:val="20"/>
                <w:szCs w:val="20"/>
              </w:rPr>
            </w:pPr>
            <w:r w:rsidRPr="00722E40">
              <w:rPr>
                <w:b/>
                <w:bCs/>
                <w:sz w:val="20"/>
                <w:szCs w:val="20"/>
              </w:rPr>
              <w:t>2031</w:t>
            </w:r>
          </w:p>
        </w:tc>
        <w:tc>
          <w:tcPr>
            <w:tcW w:w="256" w:type="pct"/>
            <w:shd w:val="clear" w:color="auto" w:fill="auto"/>
            <w:noWrap/>
          </w:tcPr>
          <w:p w14:paraId="0B3063B3" w14:textId="77777777" w:rsidR="00722E40" w:rsidRPr="00722E40" w:rsidRDefault="00722E40" w:rsidP="00722E40">
            <w:pPr>
              <w:jc w:val="center"/>
              <w:rPr>
                <w:b/>
                <w:bCs/>
                <w:sz w:val="20"/>
                <w:szCs w:val="20"/>
              </w:rPr>
            </w:pPr>
            <w:r w:rsidRPr="00722E40">
              <w:rPr>
                <w:b/>
                <w:bCs/>
                <w:sz w:val="20"/>
                <w:szCs w:val="20"/>
              </w:rPr>
              <w:t>2032</w:t>
            </w:r>
          </w:p>
        </w:tc>
        <w:tc>
          <w:tcPr>
            <w:tcW w:w="256" w:type="pct"/>
            <w:shd w:val="clear" w:color="auto" w:fill="auto"/>
            <w:noWrap/>
          </w:tcPr>
          <w:p w14:paraId="5A6D90D5" w14:textId="77777777" w:rsidR="00722E40" w:rsidRPr="00722E40" w:rsidRDefault="00722E40" w:rsidP="00722E40">
            <w:pPr>
              <w:jc w:val="center"/>
              <w:rPr>
                <w:b/>
                <w:bCs/>
                <w:sz w:val="20"/>
                <w:szCs w:val="20"/>
              </w:rPr>
            </w:pPr>
            <w:r w:rsidRPr="00722E40">
              <w:rPr>
                <w:b/>
                <w:bCs/>
                <w:sz w:val="20"/>
                <w:szCs w:val="20"/>
              </w:rPr>
              <w:t>2033</w:t>
            </w:r>
          </w:p>
        </w:tc>
        <w:tc>
          <w:tcPr>
            <w:tcW w:w="256" w:type="pct"/>
            <w:shd w:val="clear" w:color="auto" w:fill="auto"/>
            <w:noWrap/>
          </w:tcPr>
          <w:p w14:paraId="385A2E2B" w14:textId="77777777" w:rsidR="00722E40" w:rsidRPr="00722E40" w:rsidRDefault="00722E40" w:rsidP="00722E40">
            <w:pPr>
              <w:jc w:val="center"/>
              <w:rPr>
                <w:b/>
                <w:bCs/>
                <w:sz w:val="20"/>
                <w:szCs w:val="20"/>
              </w:rPr>
            </w:pPr>
            <w:r w:rsidRPr="00722E40">
              <w:rPr>
                <w:b/>
                <w:bCs/>
                <w:sz w:val="20"/>
                <w:szCs w:val="20"/>
              </w:rPr>
              <w:t>2034</w:t>
            </w:r>
          </w:p>
        </w:tc>
        <w:tc>
          <w:tcPr>
            <w:tcW w:w="256" w:type="pct"/>
            <w:shd w:val="clear" w:color="auto" w:fill="auto"/>
            <w:noWrap/>
          </w:tcPr>
          <w:p w14:paraId="76AA0BF2" w14:textId="77777777" w:rsidR="00722E40" w:rsidRPr="00722E40" w:rsidRDefault="00722E40" w:rsidP="00722E40">
            <w:pPr>
              <w:jc w:val="center"/>
              <w:rPr>
                <w:b/>
                <w:bCs/>
                <w:sz w:val="20"/>
                <w:szCs w:val="20"/>
              </w:rPr>
            </w:pPr>
            <w:r w:rsidRPr="00722E40">
              <w:rPr>
                <w:b/>
                <w:bCs/>
                <w:sz w:val="20"/>
                <w:szCs w:val="20"/>
              </w:rPr>
              <w:t>2035</w:t>
            </w:r>
          </w:p>
        </w:tc>
        <w:tc>
          <w:tcPr>
            <w:tcW w:w="256" w:type="pct"/>
            <w:shd w:val="clear" w:color="auto" w:fill="auto"/>
            <w:noWrap/>
          </w:tcPr>
          <w:p w14:paraId="74994B6E" w14:textId="77777777" w:rsidR="00722E40" w:rsidRPr="00722E40" w:rsidRDefault="00722E40" w:rsidP="00722E40">
            <w:pPr>
              <w:jc w:val="center"/>
              <w:rPr>
                <w:b/>
                <w:bCs/>
                <w:sz w:val="20"/>
                <w:szCs w:val="20"/>
              </w:rPr>
            </w:pPr>
            <w:r w:rsidRPr="00722E40">
              <w:rPr>
                <w:b/>
                <w:bCs/>
                <w:sz w:val="20"/>
                <w:szCs w:val="20"/>
              </w:rPr>
              <w:t>2036</w:t>
            </w:r>
          </w:p>
        </w:tc>
        <w:tc>
          <w:tcPr>
            <w:tcW w:w="256" w:type="pct"/>
            <w:shd w:val="clear" w:color="auto" w:fill="auto"/>
            <w:noWrap/>
          </w:tcPr>
          <w:p w14:paraId="37EFB95E" w14:textId="77777777" w:rsidR="00722E40" w:rsidRPr="00722E40" w:rsidRDefault="00722E40" w:rsidP="00722E40">
            <w:pPr>
              <w:jc w:val="center"/>
              <w:rPr>
                <w:b/>
                <w:bCs/>
                <w:sz w:val="20"/>
                <w:szCs w:val="20"/>
              </w:rPr>
            </w:pPr>
            <w:r w:rsidRPr="00722E40">
              <w:rPr>
                <w:b/>
                <w:bCs/>
                <w:sz w:val="20"/>
                <w:szCs w:val="20"/>
              </w:rPr>
              <w:t>2037</w:t>
            </w:r>
          </w:p>
        </w:tc>
        <w:tc>
          <w:tcPr>
            <w:tcW w:w="256" w:type="pct"/>
            <w:shd w:val="clear" w:color="auto" w:fill="auto"/>
            <w:noWrap/>
          </w:tcPr>
          <w:p w14:paraId="02A70F1D" w14:textId="77777777" w:rsidR="00722E40" w:rsidRPr="00722E40" w:rsidRDefault="00722E40" w:rsidP="00722E40">
            <w:pPr>
              <w:jc w:val="center"/>
              <w:rPr>
                <w:b/>
                <w:bCs/>
                <w:sz w:val="20"/>
                <w:szCs w:val="20"/>
              </w:rPr>
            </w:pPr>
            <w:r w:rsidRPr="00722E40">
              <w:rPr>
                <w:b/>
                <w:bCs/>
                <w:sz w:val="20"/>
                <w:szCs w:val="20"/>
              </w:rPr>
              <w:t>2038</w:t>
            </w:r>
          </w:p>
        </w:tc>
        <w:tc>
          <w:tcPr>
            <w:tcW w:w="256" w:type="pct"/>
            <w:shd w:val="clear" w:color="auto" w:fill="auto"/>
            <w:noWrap/>
          </w:tcPr>
          <w:p w14:paraId="5DFB7558" w14:textId="77777777" w:rsidR="00722E40" w:rsidRPr="00722E40" w:rsidRDefault="00722E40" w:rsidP="00722E40">
            <w:pPr>
              <w:jc w:val="center"/>
              <w:rPr>
                <w:b/>
                <w:bCs/>
                <w:sz w:val="20"/>
                <w:szCs w:val="20"/>
              </w:rPr>
            </w:pPr>
            <w:r w:rsidRPr="00722E40">
              <w:rPr>
                <w:b/>
                <w:bCs/>
                <w:sz w:val="20"/>
                <w:szCs w:val="20"/>
              </w:rPr>
              <w:t>2039</w:t>
            </w:r>
          </w:p>
        </w:tc>
        <w:tc>
          <w:tcPr>
            <w:tcW w:w="258" w:type="pct"/>
            <w:shd w:val="clear" w:color="auto" w:fill="auto"/>
            <w:noWrap/>
          </w:tcPr>
          <w:p w14:paraId="12D19873" w14:textId="77777777" w:rsidR="00722E40" w:rsidRPr="00722E40" w:rsidRDefault="00722E40" w:rsidP="00722E40">
            <w:pPr>
              <w:jc w:val="center"/>
              <w:rPr>
                <w:b/>
                <w:bCs/>
                <w:sz w:val="20"/>
                <w:szCs w:val="20"/>
              </w:rPr>
            </w:pPr>
            <w:r w:rsidRPr="00722E40">
              <w:rPr>
                <w:b/>
                <w:bCs/>
                <w:sz w:val="20"/>
                <w:szCs w:val="20"/>
              </w:rPr>
              <w:t>2040</w:t>
            </w:r>
          </w:p>
        </w:tc>
      </w:tr>
      <w:tr w:rsidR="00722E40" w:rsidRPr="00722E40" w14:paraId="1C05AAFC" w14:textId="77777777" w:rsidTr="00722E40">
        <w:trPr>
          <w:trHeight w:val="285"/>
        </w:trPr>
        <w:tc>
          <w:tcPr>
            <w:tcW w:w="5000" w:type="pct"/>
            <w:gridSpan w:val="18"/>
            <w:shd w:val="clear" w:color="auto" w:fill="auto"/>
            <w:noWrap/>
          </w:tcPr>
          <w:p w14:paraId="54C81CCC" w14:textId="77777777" w:rsidR="00722E40" w:rsidRPr="00722E40" w:rsidRDefault="00722E40" w:rsidP="00722E40">
            <w:pPr>
              <w:jc w:val="center"/>
              <w:rPr>
                <w:b/>
                <w:bCs/>
                <w:sz w:val="20"/>
                <w:szCs w:val="20"/>
              </w:rPr>
            </w:pPr>
            <w:r w:rsidRPr="00722E40">
              <w:rPr>
                <w:b/>
                <w:bCs/>
                <w:sz w:val="20"/>
                <w:szCs w:val="20"/>
              </w:rPr>
              <w:t>Существующие источники теплоснабжения</w:t>
            </w:r>
          </w:p>
        </w:tc>
      </w:tr>
      <w:tr w:rsidR="0056043B" w:rsidRPr="00722E40" w14:paraId="210E80BC" w14:textId="77777777" w:rsidTr="0056043B">
        <w:trPr>
          <w:trHeight w:val="600"/>
        </w:trPr>
        <w:tc>
          <w:tcPr>
            <w:tcW w:w="218" w:type="pct"/>
            <w:shd w:val="clear" w:color="auto" w:fill="auto"/>
            <w:noWrap/>
          </w:tcPr>
          <w:p w14:paraId="207D361A" w14:textId="77777777" w:rsidR="0056043B" w:rsidRPr="00722E40" w:rsidRDefault="0056043B" w:rsidP="0056043B">
            <w:pPr>
              <w:jc w:val="center"/>
              <w:rPr>
                <w:sz w:val="20"/>
                <w:szCs w:val="20"/>
              </w:rPr>
            </w:pPr>
            <w:r w:rsidRPr="00722E40">
              <w:rPr>
                <w:sz w:val="20"/>
                <w:szCs w:val="20"/>
              </w:rPr>
              <w:t>1</w:t>
            </w:r>
          </w:p>
        </w:tc>
        <w:tc>
          <w:tcPr>
            <w:tcW w:w="646" w:type="pct"/>
            <w:shd w:val="clear" w:color="auto" w:fill="auto"/>
          </w:tcPr>
          <w:p w14:paraId="7E9151E4" w14:textId="77777777" w:rsidR="0056043B" w:rsidRPr="00722E40" w:rsidRDefault="0056043B" w:rsidP="0056043B">
            <w:pPr>
              <w:jc w:val="center"/>
              <w:rPr>
                <w:sz w:val="20"/>
                <w:szCs w:val="20"/>
              </w:rPr>
            </w:pPr>
            <w:r w:rsidRPr="00722E40">
              <w:rPr>
                <w:sz w:val="20"/>
                <w:szCs w:val="20"/>
              </w:rPr>
              <w:t xml:space="preserve">ООО «Тепло людям. Велиж» </w:t>
            </w:r>
          </w:p>
          <w:p w14:paraId="27FF9EDA" w14:textId="77777777" w:rsidR="0056043B" w:rsidRPr="00722E40" w:rsidRDefault="0056043B" w:rsidP="0056043B">
            <w:pPr>
              <w:jc w:val="center"/>
              <w:rPr>
                <w:sz w:val="20"/>
                <w:szCs w:val="20"/>
              </w:rPr>
            </w:pPr>
            <w:r w:rsidRPr="00722E40">
              <w:rPr>
                <w:sz w:val="20"/>
                <w:szCs w:val="20"/>
              </w:rPr>
              <w:t>ул. Володарского Центральная котельная</w:t>
            </w:r>
          </w:p>
        </w:tc>
        <w:tc>
          <w:tcPr>
            <w:tcW w:w="275" w:type="pct"/>
            <w:shd w:val="clear" w:color="auto" w:fill="auto"/>
            <w:noWrap/>
          </w:tcPr>
          <w:p w14:paraId="147DD0F6" w14:textId="2A742E07" w:rsidR="0056043B" w:rsidRPr="00722E40" w:rsidRDefault="0056043B" w:rsidP="0056043B">
            <w:pPr>
              <w:jc w:val="center"/>
              <w:rPr>
                <w:sz w:val="20"/>
                <w:szCs w:val="20"/>
              </w:rPr>
            </w:pPr>
            <w:r w:rsidRPr="00722E40">
              <w:rPr>
                <w:sz w:val="20"/>
                <w:szCs w:val="20"/>
              </w:rPr>
              <w:t> 12598</w:t>
            </w:r>
          </w:p>
        </w:tc>
        <w:tc>
          <w:tcPr>
            <w:tcW w:w="275" w:type="pct"/>
            <w:shd w:val="clear" w:color="auto" w:fill="auto"/>
            <w:noWrap/>
          </w:tcPr>
          <w:p w14:paraId="39C636F3" w14:textId="461694E4" w:rsidR="0056043B" w:rsidRPr="00722E40" w:rsidRDefault="0056043B" w:rsidP="0056043B">
            <w:pPr>
              <w:jc w:val="center"/>
              <w:rPr>
                <w:sz w:val="20"/>
                <w:szCs w:val="20"/>
              </w:rPr>
            </w:pPr>
            <w:r w:rsidRPr="00722E40">
              <w:rPr>
                <w:sz w:val="20"/>
                <w:szCs w:val="20"/>
              </w:rPr>
              <w:t>12598 </w:t>
            </w:r>
          </w:p>
        </w:tc>
        <w:tc>
          <w:tcPr>
            <w:tcW w:w="256" w:type="pct"/>
            <w:shd w:val="clear" w:color="auto" w:fill="auto"/>
            <w:noWrap/>
          </w:tcPr>
          <w:p w14:paraId="0436C9FE" w14:textId="12A652C2" w:rsidR="0056043B" w:rsidRPr="00722E40" w:rsidRDefault="0056043B" w:rsidP="0056043B">
            <w:pPr>
              <w:jc w:val="center"/>
              <w:rPr>
                <w:sz w:val="20"/>
                <w:szCs w:val="20"/>
              </w:rPr>
            </w:pPr>
            <w:r w:rsidRPr="00722E40">
              <w:rPr>
                <w:sz w:val="20"/>
                <w:szCs w:val="20"/>
              </w:rPr>
              <w:t>12598</w:t>
            </w:r>
          </w:p>
        </w:tc>
        <w:tc>
          <w:tcPr>
            <w:tcW w:w="256" w:type="pct"/>
            <w:shd w:val="clear" w:color="auto" w:fill="auto"/>
            <w:noWrap/>
          </w:tcPr>
          <w:p w14:paraId="44EFD437" w14:textId="482427AD" w:rsidR="0056043B" w:rsidRPr="00722E40" w:rsidRDefault="0056043B" w:rsidP="0056043B">
            <w:pPr>
              <w:jc w:val="center"/>
              <w:rPr>
                <w:sz w:val="20"/>
                <w:szCs w:val="20"/>
              </w:rPr>
            </w:pPr>
            <w:r w:rsidRPr="00722E40">
              <w:rPr>
                <w:sz w:val="20"/>
                <w:szCs w:val="20"/>
              </w:rPr>
              <w:t>12598</w:t>
            </w:r>
          </w:p>
        </w:tc>
        <w:tc>
          <w:tcPr>
            <w:tcW w:w="256" w:type="pct"/>
            <w:shd w:val="clear" w:color="auto" w:fill="auto"/>
            <w:noWrap/>
          </w:tcPr>
          <w:p w14:paraId="3FAD0BA3" w14:textId="29332E93" w:rsidR="0056043B" w:rsidRPr="00722E40" w:rsidRDefault="0056043B" w:rsidP="0056043B">
            <w:pPr>
              <w:jc w:val="center"/>
              <w:rPr>
                <w:sz w:val="20"/>
                <w:szCs w:val="20"/>
              </w:rPr>
            </w:pPr>
            <w:r w:rsidRPr="00722E40">
              <w:rPr>
                <w:sz w:val="20"/>
                <w:szCs w:val="20"/>
              </w:rPr>
              <w:t>12598</w:t>
            </w:r>
          </w:p>
        </w:tc>
        <w:tc>
          <w:tcPr>
            <w:tcW w:w="256" w:type="pct"/>
            <w:shd w:val="clear" w:color="auto" w:fill="auto"/>
            <w:noWrap/>
          </w:tcPr>
          <w:p w14:paraId="6CA434E5" w14:textId="16644D2F" w:rsidR="0056043B" w:rsidRPr="00722E40" w:rsidRDefault="0056043B" w:rsidP="0056043B">
            <w:pPr>
              <w:jc w:val="center"/>
              <w:rPr>
                <w:sz w:val="20"/>
                <w:szCs w:val="20"/>
              </w:rPr>
            </w:pPr>
            <w:r w:rsidRPr="00722E40">
              <w:rPr>
                <w:sz w:val="20"/>
                <w:szCs w:val="20"/>
              </w:rPr>
              <w:t>12598</w:t>
            </w:r>
          </w:p>
        </w:tc>
        <w:tc>
          <w:tcPr>
            <w:tcW w:w="256" w:type="pct"/>
            <w:shd w:val="clear" w:color="auto" w:fill="auto"/>
            <w:noWrap/>
          </w:tcPr>
          <w:p w14:paraId="728E165F" w14:textId="758B5D56" w:rsidR="0056043B" w:rsidRPr="00722E40" w:rsidRDefault="0056043B" w:rsidP="0056043B">
            <w:pPr>
              <w:jc w:val="center"/>
              <w:rPr>
                <w:sz w:val="20"/>
                <w:szCs w:val="20"/>
              </w:rPr>
            </w:pPr>
            <w:r w:rsidRPr="00722E40">
              <w:rPr>
                <w:sz w:val="20"/>
                <w:szCs w:val="20"/>
              </w:rPr>
              <w:t>12598</w:t>
            </w:r>
          </w:p>
        </w:tc>
        <w:tc>
          <w:tcPr>
            <w:tcW w:w="256" w:type="pct"/>
            <w:shd w:val="clear" w:color="auto" w:fill="auto"/>
            <w:noWrap/>
          </w:tcPr>
          <w:p w14:paraId="4FFD2AFA" w14:textId="5DAB1362" w:rsidR="0056043B" w:rsidRPr="00722E40" w:rsidRDefault="0056043B" w:rsidP="0056043B">
            <w:pPr>
              <w:jc w:val="center"/>
              <w:rPr>
                <w:sz w:val="20"/>
                <w:szCs w:val="20"/>
              </w:rPr>
            </w:pPr>
            <w:r w:rsidRPr="00722E40">
              <w:rPr>
                <w:sz w:val="20"/>
                <w:szCs w:val="20"/>
              </w:rPr>
              <w:t>12598</w:t>
            </w:r>
          </w:p>
        </w:tc>
        <w:tc>
          <w:tcPr>
            <w:tcW w:w="256" w:type="pct"/>
            <w:shd w:val="clear" w:color="auto" w:fill="auto"/>
            <w:noWrap/>
          </w:tcPr>
          <w:p w14:paraId="3E66AB63" w14:textId="102F2C54" w:rsidR="0056043B" w:rsidRPr="00722E40" w:rsidRDefault="0056043B" w:rsidP="0056043B">
            <w:pPr>
              <w:jc w:val="center"/>
              <w:rPr>
                <w:sz w:val="20"/>
                <w:szCs w:val="20"/>
              </w:rPr>
            </w:pPr>
            <w:r w:rsidRPr="00722E40">
              <w:rPr>
                <w:sz w:val="20"/>
                <w:szCs w:val="20"/>
              </w:rPr>
              <w:t>12598</w:t>
            </w:r>
          </w:p>
        </w:tc>
        <w:tc>
          <w:tcPr>
            <w:tcW w:w="256" w:type="pct"/>
            <w:shd w:val="clear" w:color="auto" w:fill="auto"/>
            <w:noWrap/>
          </w:tcPr>
          <w:p w14:paraId="03C9C465" w14:textId="12AC5CB4" w:rsidR="0056043B" w:rsidRPr="00722E40" w:rsidRDefault="0056043B" w:rsidP="0056043B">
            <w:pPr>
              <w:jc w:val="center"/>
              <w:rPr>
                <w:sz w:val="20"/>
                <w:szCs w:val="20"/>
              </w:rPr>
            </w:pPr>
            <w:r w:rsidRPr="00722E40">
              <w:rPr>
                <w:sz w:val="20"/>
                <w:szCs w:val="20"/>
              </w:rPr>
              <w:t>12598</w:t>
            </w:r>
          </w:p>
        </w:tc>
        <w:tc>
          <w:tcPr>
            <w:tcW w:w="256" w:type="pct"/>
            <w:shd w:val="clear" w:color="auto" w:fill="auto"/>
            <w:noWrap/>
          </w:tcPr>
          <w:p w14:paraId="6E7FF87B" w14:textId="6C56AC2D" w:rsidR="0056043B" w:rsidRPr="00722E40" w:rsidRDefault="0056043B" w:rsidP="0056043B">
            <w:pPr>
              <w:jc w:val="center"/>
              <w:rPr>
                <w:sz w:val="20"/>
                <w:szCs w:val="20"/>
              </w:rPr>
            </w:pPr>
            <w:r w:rsidRPr="00722E40">
              <w:rPr>
                <w:sz w:val="20"/>
                <w:szCs w:val="20"/>
              </w:rPr>
              <w:t>12598</w:t>
            </w:r>
          </w:p>
        </w:tc>
        <w:tc>
          <w:tcPr>
            <w:tcW w:w="256" w:type="pct"/>
            <w:shd w:val="clear" w:color="auto" w:fill="auto"/>
            <w:noWrap/>
          </w:tcPr>
          <w:p w14:paraId="3E6C83D0" w14:textId="3E6E9D48" w:rsidR="0056043B" w:rsidRPr="00722E40" w:rsidRDefault="0056043B" w:rsidP="0056043B">
            <w:pPr>
              <w:jc w:val="center"/>
              <w:rPr>
                <w:sz w:val="20"/>
                <w:szCs w:val="20"/>
              </w:rPr>
            </w:pPr>
            <w:r w:rsidRPr="00722E40">
              <w:rPr>
                <w:sz w:val="20"/>
                <w:szCs w:val="20"/>
              </w:rPr>
              <w:t>12598</w:t>
            </w:r>
          </w:p>
        </w:tc>
        <w:tc>
          <w:tcPr>
            <w:tcW w:w="256" w:type="pct"/>
            <w:shd w:val="clear" w:color="auto" w:fill="auto"/>
            <w:noWrap/>
          </w:tcPr>
          <w:p w14:paraId="6409A996" w14:textId="48D70C20" w:rsidR="0056043B" w:rsidRPr="00722E40" w:rsidRDefault="0056043B" w:rsidP="0056043B">
            <w:pPr>
              <w:jc w:val="center"/>
              <w:rPr>
                <w:sz w:val="20"/>
                <w:szCs w:val="20"/>
              </w:rPr>
            </w:pPr>
            <w:r w:rsidRPr="00722E40">
              <w:rPr>
                <w:sz w:val="20"/>
                <w:szCs w:val="20"/>
              </w:rPr>
              <w:t>12598</w:t>
            </w:r>
          </w:p>
        </w:tc>
        <w:tc>
          <w:tcPr>
            <w:tcW w:w="256" w:type="pct"/>
            <w:shd w:val="clear" w:color="auto" w:fill="auto"/>
            <w:noWrap/>
          </w:tcPr>
          <w:p w14:paraId="61BBD654" w14:textId="77276A7F" w:rsidR="0056043B" w:rsidRPr="00722E40" w:rsidRDefault="0056043B" w:rsidP="0056043B">
            <w:pPr>
              <w:jc w:val="center"/>
              <w:rPr>
                <w:sz w:val="20"/>
                <w:szCs w:val="20"/>
              </w:rPr>
            </w:pPr>
            <w:r w:rsidRPr="00722E40">
              <w:rPr>
                <w:sz w:val="20"/>
                <w:szCs w:val="20"/>
              </w:rPr>
              <w:t>12598</w:t>
            </w:r>
          </w:p>
        </w:tc>
        <w:tc>
          <w:tcPr>
            <w:tcW w:w="256" w:type="pct"/>
            <w:shd w:val="clear" w:color="auto" w:fill="auto"/>
            <w:noWrap/>
          </w:tcPr>
          <w:p w14:paraId="7E1A3180" w14:textId="71132087" w:rsidR="0056043B" w:rsidRPr="00722E40" w:rsidRDefault="0056043B" w:rsidP="0056043B">
            <w:pPr>
              <w:jc w:val="center"/>
              <w:rPr>
                <w:sz w:val="20"/>
                <w:szCs w:val="20"/>
              </w:rPr>
            </w:pPr>
            <w:r w:rsidRPr="00722E40">
              <w:rPr>
                <w:sz w:val="20"/>
                <w:szCs w:val="20"/>
              </w:rPr>
              <w:t>12598</w:t>
            </w:r>
          </w:p>
        </w:tc>
        <w:tc>
          <w:tcPr>
            <w:tcW w:w="258" w:type="pct"/>
            <w:shd w:val="clear" w:color="auto" w:fill="auto"/>
            <w:noWrap/>
          </w:tcPr>
          <w:p w14:paraId="4DE9E54C" w14:textId="280B1A30" w:rsidR="0056043B" w:rsidRPr="00722E40" w:rsidRDefault="0056043B" w:rsidP="0056043B">
            <w:pPr>
              <w:jc w:val="center"/>
              <w:rPr>
                <w:sz w:val="20"/>
                <w:szCs w:val="20"/>
              </w:rPr>
            </w:pPr>
            <w:r w:rsidRPr="00722E40">
              <w:rPr>
                <w:sz w:val="20"/>
                <w:szCs w:val="20"/>
              </w:rPr>
              <w:t>12598</w:t>
            </w:r>
          </w:p>
        </w:tc>
      </w:tr>
      <w:tr w:rsidR="00722E40" w:rsidRPr="00722E40" w14:paraId="281EE216" w14:textId="77777777" w:rsidTr="0056043B">
        <w:trPr>
          <w:trHeight w:val="600"/>
        </w:trPr>
        <w:tc>
          <w:tcPr>
            <w:tcW w:w="218" w:type="pct"/>
            <w:shd w:val="clear" w:color="auto" w:fill="auto"/>
            <w:noWrap/>
          </w:tcPr>
          <w:p w14:paraId="446D63E5" w14:textId="77777777" w:rsidR="00722E40" w:rsidRPr="00722E40" w:rsidRDefault="00722E40" w:rsidP="00722E40">
            <w:pPr>
              <w:jc w:val="center"/>
              <w:rPr>
                <w:sz w:val="20"/>
                <w:szCs w:val="20"/>
              </w:rPr>
            </w:pPr>
            <w:r w:rsidRPr="00722E40">
              <w:rPr>
                <w:sz w:val="20"/>
                <w:szCs w:val="20"/>
              </w:rPr>
              <w:t>2</w:t>
            </w:r>
          </w:p>
        </w:tc>
        <w:tc>
          <w:tcPr>
            <w:tcW w:w="646" w:type="pct"/>
            <w:shd w:val="clear" w:color="auto" w:fill="auto"/>
          </w:tcPr>
          <w:p w14:paraId="339E197D" w14:textId="77777777" w:rsidR="00722E40" w:rsidRPr="00722E40" w:rsidRDefault="00722E40" w:rsidP="00722E40">
            <w:pPr>
              <w:jc w:val="center"/>
              <w:rPr>
                <w:sz w:val="20"/>
                <w:szCs w:val="20"/>
              </w:rPr>
            </w:pPr>
            <w:r w:rsidRPr="00722E40">
              <w:rPr>
                <w:sz w:val="20"/>
                <w:szCs w:val="20"/>
              </w:rPr>
              <w:t xml:space="preserve">ООО «Тепло людям. Велиж» </w:t>
            </w:r>
          </w:p>
          <w:p w14:paraId="5344AD52" w14:textId="77777777" w:rsidR="00722E40" w:rsidRPr="00722E40" w:rsidRDefault="00722E40" w:rsidP="00722E40">
            <w:pPr>
              <w:jc w:val="center"/>
              <w:rPr>
                <w:sz w:val="20"/>
                <w:szCs w:val="20"/>
              </w:rPr>
            </w:pPr>
            <w:r w:rsidRPr="00722E40">
              <w:rPr>
                <w:sz w:val="20"/>
                <w:szCs w:val="20"/>
              </w:rPr>
              <w:t>ул. Еременко, котельная ЦРБ</w:t>
            </w:r>
          </w:p>
        </w:tc>
        <w:tc>
          <w:tcPr>
            <w:tcW w:w="275" w:type="pct"/>
            <w:shd w:val="clear" w:color="auto" w:fill="auto"/>
            <w:noWrap/>
          </w:tcPr>
          <w:p w14:paraId="0CBA059F" w14:textId="77777777" w:rsidR="00722E40" w:rsidRPr="00722E40" w:rsidRDefault="00722E40" w:rsidP="00722E40">
            <w:pPr>
              <w:jc w:val="center"/>
              <w:rPr>
                <w:sz w:val="20"/>
                <w:szCs w:val="20"/>
              </w:rPr>
            </w:pPr>
            <w:r w:rsidRPr="00722E40">
              <w:rPr>
                <w:sz w:val="20"/>
                <w:szCs w:val="20"/>
              </w:rPr>
              <w:t>4750</w:t>
            </w:r>
          </w:p>
        </w:tc>
        <w:tc>
          <w:tcPr>
            <w:tcW w:w="275" w:type="pct"/>
            <w:shd w:val="clear" w:color="auto" w:fill="auto"/>
            <w:noWrap/>
          </w:tcPr>
          <w:p w14:paraId="57766EA4" w14:textId="77777777" w:rsidR="00722E40" w:rsidRPr="00722E40" w:rsidRDefault="00722E40" w:rsidP="00722E40">
            <w:pPr>
              <w:jc w:val="center"/>
              <w:rPr>
                <w:sz w:val="20"/>
                <w:szCs w:val="20"/>
              </w:rPr>
            </w:pPr>
            <w:r w:rsidRPr="00722E40">
              <w:rPr>
                <w:sz w:val="20"/>
                <w:szCs w:val="20"/>
              </w:rPr>
              <w:t>4750</w:t>
            </w:r>
          </w:p>
        </w:tc>
        <w:tc>
          <w:tcPr>
            <w:tcW w:w="256" w:type="pct"/>
            <w:shd w:val="clear" w:color="auto" w:fill="auto"/>
            <w:noWrap/>
          </w:tcPr>
          <w:p w14:paraId="757F6729" w14:textId="77777777" w:rsidR="00722E40" w:rsidRPr="00722E40" w:rsidRDefault="00722E40" w:rsidP="00722E40">
            <w:pPr>
              <w:jc w:val="center"/>
              <w:rPr>
                <w:sz w:val="20"/>
                <w:szCs w:val="20"/>
              </w:rPr>
            </w:pPr>
            <w:r w:rsidRPr="00722E40">
              <w:rPr>
                <w:sz w:val="20"/>
                <w:szCs w:val="20"/>
              </w:rPr>
              <w:t>4750</w:t>
            </w:r>
          </w:p>
        </w:tc>
        <w:tc>
          <w:tcPr>
            <w:tcW w:w="256" w:type="pct"/>
            <w:shd w:val="clear" w:color="auto" w:fill="auto"/>
            <w:noWrap/>
          </w:tcPr>
          <w:p w14:paraId="33A58B14" w14:textId="77777777" w:rsidR="00722E40" w:rsidRPr="00722E40" w:rsidRDefault="00722E40" w:rsidP="00722E40">
            <w:pPr>
              <w:jc w:val="center"/>
              <w:rPr>
                <w:sz w:val="20"/>
                <w:szCs w:val="20"/>
              </w:rPr>
            </w:pPr>
            <w:r w:rsidRPr="00722E40">
              <w:rPr>
                <w:sz w:val="20"/>
                <w:szCs w:val="20"/>
              </w:rPr>
              <w:t>4750</w:t>
            </w:r>
          </w:p>
        </w:tc>
        <w:tc>
          <w:tcPr>
            <w:tcW w:w="256" w:type="pct"/>
            <w:shd w:val="clear" w:color="auto" w:fill="auto"/>
            <w:noWrap/>
          </w:tcPr>
          <w:p w14:paraId="70D5496B" w14:textId="77777777" w:rsidR="00722E40" w:rsidRPr="00722E40" w:rsidRDefault="00722E40" w:rsidP="00722E40">
            <w:pPr>
              <w:jc w:val="center"/>
              <w:rPr>
                <w:sz w:val="20"/>
                <w:szCs w:val="20"/>
              </w:rPr>
            </w:pPr>
            <w:r w:rsidRPr="00722E40">
              <w:rPr>
                <w:sz w:val="20"/>
                <w:szCs w:val="20"/>
              </w:rPr>
              <w:t>4750</w:t>
            </w:r>
          </w:p>
        </w:tc>
        <w:tc>
          <w:tcPr>
            <w:tcW w:w="256" w:type="pct"/>
            <w:shd w:val="clear" w:color="auto" w:fill="auto"/>
            <w:noWrap/>
          </w:tcPr>
          <w:p w14:paraId="416E6ED4" w14:textId="77777777" w:rsidR="00722E40" w:rsidRPr="00722E40" w:rsidRDefault="00722E40" w:rsidP="00722E40">
            <w:pPr>
              <w:jc w:val="center"/>
              <w:rPr>
                <w:sz w:val="20"/>
                <w:szCs w:val="20"/>
              </w:rPr>
            </w:pPr>
          </w:p>
        </w:tc>
        <w:tc>
          <w:tcPr>
            <w:tcW w:w="256" w:type="pct"/>
            <w:shd w:val="clear" w:color="auto" w:fill="auto"/>
            <w:noWrap/>
          </w:tcPr>
          <w:p w14:paraId="449E96A7" w14:textId="77777777" w:rsidR="00722E40" w:rsidRPr="00722E40" w:rsidRDefault="00722E40" w:rsidP="00722E40">
            <w:pPr>
              <w:jc w:val="center"/>
              <w:rPr>
                <w:sz w:val="20"/>
                <w:szCs w:val="20"/>
              </w:rPr>
            </w:pPr>
          </w:p>
        </w:tc>
        <w:tc>
          <w:tcPr>
            <w:tcW w:w="256" w:type="pct"/>
            <w:shd w:val="clear" w:color="auto" w:fill="auto"/>
            <w:noWrap/>
          </w:tcPr>
          <w:p w14:paraId="13066421" w14:textId="77777777" w:rsidR="00722E40" w:rsidRPr="00722E40" w:rsidRDefault="00722E40" w:rsidP="00722E40">
            <w:pPr>
              <w:jc w:val="center"/>
              <w:rPr>
                <w:sz w:val="20"/>
                <w:szCs w:val="20"/>
              </w:rPr>
            </w:pPr>
          </w:p>
        </w:tc>
        <w:tc>
          <w:tcPr>
            <w:tcW w:w="256" w:type="pct"/>
            <w:shd w:val="clear" w:color="auto" w:fill="auto"/>
            <w:noWrap/>
          </w:tcPr>
          <w:p w14:paraId="773C0932" w14:textId="77777777" w:rsidR="00722E40" w:rsidRPr="00722E40" w:rsidRDefault="00722E40" w:rsidP="00722E40">
            <w:pPr>
              <w:jc w:val="center"/>
              <w:rPr>
                <w:sz w:val="20"/>
                <w:szCs w:val="20"/>
              </w:rPr>
            </w:pPr>
          </w:p>
        </w:tc>
        <w:tc>
          <w:tcPr>
            <w:tcW w:w="256" w:type="pct"/>
            <w:shd w:val="clear" w:color="auto" w:fill="auto"/>
            <w:noWrap/>
          </w:tcPr>
          <w:p w14:paraId="5539C0BE"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23A42359"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6AECDD81"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1BFA8557"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74DA2E99"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713A952C" w14:textId="77777777" w:rsidR="00722E40" w:rsidRPr="00722E40" w:rsidRDefault="00722E40" w:rsidP="00722E40">
            <w:pPr>
              <w:jc w:val="center"/>
              <w:rPr>
                <w:sz w:val="20"/>
                <w:szCs w:val="20"/>
              </w:rPr>
            </w:pPr>
            <w:r w:rsidRPr="00722E40">
              <w:rPr>
                <w:sz w:val="20"/>
                <w:szCs w:val="20"/>
              </w:rPr>
              <w:t> </w:t>
            </w:r>
          </w:p>
        </w:tc>
        <w:tc>
          <w:tcPr>
            <w:tcW w:w="258" w:type="pct"/>
            <w:shd w:val="clear" w:color="auto" w:fill="auto"/>
            <w:noWrap/>
          </w:tcPr>
          <w:p w14:paraId="6F79A0E8" w14:textId="77777777" w:rsidR="00722E40" w:rsidRPr="00722E40" w:rsidRDefault="00722E40" w:rsidP="00722E40">
            <w:pPr>
              <w:jc w:val="center"/>
              <w:rPr>
                <w:sz w:val="20"/>
                <w:szCs w:val="20"/>
              </w:rPr>
            </w:pPr>
            <w:r w:rsidRPr="00722E40">
              <w:rPr>
                <w:sz w:val="20"/>
                <w:szCs w:val="20"/>
              </w:rPr>
              <w:t> </w:t>
            </w:r>
          </w:p>
        </w:tc>
      </w:tr>
      <w:tr w:rsidR="00722E40" w:rsidRPr="00722E40" w14:paraId="18DD664A" w14:textId="77777777" w:rsidTr="0056043B">
        <w:trPr>
          <w:trHeight w:val="600"/>
        </w:trPr>
        <w:tc>
          <w:tcPr>
            <w:tcW w:w="218" w:type="pct"/>
            <w:shd w:val="clear" w:color="auto" w:fill="auto"/>
            <w:noWrap/>
          </w:tcPr>
          <w:p w14:paraId="79429EFB" w14:textId="656E2D44" w:rsidR="00722E40" w:rsidRPr="00722E40" w:rsidRDefault="0056043B" w:rsidP="00722E40">
            <w:pPr>
              <w:jc w:val="center"/>
              <w:rPr>
                <w:sz w:val="20"/>
                <w:szCs w:val="20"/>
              </w:rPr>
            </w:pPr>
            <w:r>
              <w:rPr>
                <w:sz w:val="20"/>
                <w:szCs w:val="20"/>
              </w:rPr>
              <w:t>3</w:t>
            </w:r>
          </w:p>
        </w:tc>
        <w:tc>
          <w:tcPr>
            <w:tcW w:w="646" w:type="pct"/>
            <w:shd w:val="clear" w:color="auto" w:fill="auto"/>
          </w:tcPr>
          <w:p w14:paraId="0BD9EEEF" w14:textId="77777777" w:rsidR="00722E40" w:rsidRPr="00722E40" w:rsidRDefault="00722E40" w:rsidP="00722E40">
            <w:pPr>
              <w:jc w:val="center"/>
              <w:rPr>
                <w:sz w:val="20"/>
                <w:szCs w:val="20"/>
              </w:rPr>
            </w:pPr>
            <w:r w:rsidRPr="00722E40">
              <w:rPr>
                <w:sz w:val="20"/>
                <w:szCs w:val="20"/>
              </w:rPr>
              <w:t xml:space="preserve">ООО «Тепло людям. Велиж» </w:t>
            </w:r>
          </w:p>
          <w:p w14:paraId="42B00218" w14:textId="77777777" w:rsidR="00722E40" w:rsidRPr="00722E40" w:rsidRDefault="00722E40" w:rsidP="00722E40">
            <w:pPr>
              <w:jc w:val="center"/>
              <w:rPr>
                <w:sz w:val="20"/>
                <w:szCs w:val="20"/>
              </w:rPr>
            </w:pPr>
            <w:r w:rsidRPr="00722E40">
              <w:rPr>
                <w:sz w:val="20"/>
                <w:szCs w:val="20"/>
              </w:rPr>
              <w:t>ул. Энгельса, котельная ПМК 1313</w:t>
            </w:r>
          </w:p>
        </w:tc>
        <w:tc>
          <w:tcPr>
            <w:tcW w:w="275" w:type="pct"/>
            <w:shd w:val="clear" w:color="auto" w:fill="auto"/>
            <w:noWrap/>
          </w:tcPr>
          <w:p w14:paraId="754D2031" w14:textId="77777777" w:rsidR="00722E40" w:rsidRPr="00722E40" w:rsidRDefault="00722E40" w:rsidP="00722E40">
            <w:pPr>
              <w:jc w:val="center"/>
              <w:rPr>
                <w:sz w:val="20"/>
                <w:szCs w:val="20"/>
              </w:rPr>
            </w:pPr>
            <w:r w:rsidRPr="00722E40">
              <w:rPr>
                <w:sz w:val="20"/>
                <w:szCs w:val="20"/>
              </w:rPr>
              <w:t>2812</w:t>
            </w:r>
          </w:p>
        </w:tc>
        <w:tc>
          <w:tcPr>
            <w:tcW w:w="275" w:type="pct"/>
            <w:shd w:val="clear" w:color="auto" w:fill="auto"/>
            <w:noWrap/>
          </w:tcPr>
          <w:p w14:paraId="2AD8F0F6" w14:textId="77777777" w:rsidR="00722E40" w:rsidRPr="00722E40" w:rsidRDefault="00722E40" w:rsidP="00722E40">
            <w:pPr>
              <w:jc w:val="center"/>
              <w:rPr>
                <w:sz w:val="20"/>
                <w:szCs w:val="20"/>
              </w:rPr>
            </w:pPr>
            <w:r w:rsidRPr="00722E40">
              <w:rPr>
                <w:sz w:val="20"/>
                <w:szCs w:val="20"/>
              </w:rPr>
              <w:t>2812</w:t>
            </w:r>
          </w:p>
        </w:tc>
        <w:tc>
          <w:tcPr>
            <w:tcW w:w="256" w:type="pct"/>
            <w:shd w:val="clear" w:color="auto" w:fill="auto"/>
            <w:noWrap/>
          </w:tcPr>
          <w:p w14:paraId="5FA0DC44" w14:textId="77777777" w:rsidR="00722E40" w:rsidRPr="00722E40" w:rsidRDefault="00722E40" w:rsidP="00722E40">
            <w:pPr>
              <w:jc w:val="center"/>
              <w:rPr>
                <w:sz w:val="20"/>
                <w:szCs w:val="20"/>
              </w:rPr>
            </w:pPr>
            <w:r w:rsidRPr="00722E40">
              <w:rPr>
                <w:sz w:val="20"/>
                <w:szCs w:val="20"/>
              </w:rPr>
              <w:t>2812</w:t>
            </w:r>
          </w:p>
        </w:tc>
        <w:tc>
          <w:tcPr>
            <w:tcW w:w="256" w:type="pct"/>
            <w:shd w:val="clear" w:color="auto" w:fill="auto"/>
            <w:noWrap/>
          </w:tcPr>
          <w:p w14:paraId="392F00CF" w14:textId="77777777" w:rsidR="00722E40" w:rsidRPr="00722E40" w:rsidRDefault="00722E40" w:rsidP="00722E40">
            <w:pPr>
              <w:jc w:val="center"/>
              <w:rPr>
                <w:sz w:val="20"/>
                <w:szCs w:val="20"/>
              </w:rPr>
            </w:pPr>
            <w:r w:rsidRPr="00722E40">
              <w:rPr>
                <w:sz w:val="20"/>
                <w:szCs w:val="20"/>
              </w:rPr>
              <w:t>2812</w:t>
            </w:r>
          </w:p>
        </w:tc>
        <w:tc>
          <w:tcPr>
            <w:tcW w:w="256" w:type="pct"/>
            <w:shd w:val="clear" w:color="auto" w:fill="auto"/>
            <w:noWrap/>
          </w:tcPr>
          <w:p w14:paraId="5B3ED273" w14:textId="77777777" w:rsidR="00722E40" w:rsidRPr="00722E40" w:rsidRDefault="00722E40" w:rsidP="00722E40">
            <w:pPr>
              <w:jc w:val="center"/>
              <w:rPr>
                <w:sz w:val="20"/>
                <w:szCs w:val="20"/>
              </w:rPr>
            </w:pPr>
            <w:r w:rsidRPr="00722E40">
              <w:rPr>
                <w:sz w:val="20"/>
                <w:szCs w:val="20"/>
              </w:rPr>
              <w:t>2812</w:t>
            </w:r>
          </w:p>
        </w:tc>
        <w:tc>
          <w:tcPr>
            <w:tcW w:w="256" w:type="pct"/>
            <w:shd w:val="clear" w:color="auto" w:fill="auto"/>
            <w:noWrap/>
          </w:tcPr>
          <w:p w14:paraId="141C6A09" w14:textId="77777777" w:rsidR="00722E40" w:rsidRPr="00722E40" w:rsidRDefault="00722E40" w:rsidP="00722E40">
            <w:pPr>
              <w:jc w:val="center"/>
              <w:rPr>
                <w:sz w:val="20"/>
                <w:szCs w:val="20"/>
              </w:rPr>
            </w:pPr>
          </w:p>
        </w:tc>
        <w:tc>
          <w:tcPr>
            <w:tcW w:w="256" w:type="pct"/>
            <w:shd w:val="clear" w:color="auto" w:fill="auto"/>
            <w:noWrap/>
          </w:tcPr>
          <w:p w14:paraId="211C9019" w14:textId="77777777" w:rsidR="00722E40" w:rsidRPr="00722E40" w:rsidRDefault="00722E40" w:rsidP="00722E40">
            <w:pPr>
              <w:jc w:val="center"/>
              <w:rPr>
                <w:sz w:val="20"/>
                <w:szCs w:val="20"/>
              </w:rPr>
            </w:pPr>
          </w:p>
        </w:tc>
        <w:tc>
          <w:tcPr>
            <w:tcW w:w="256" w:type="pct"/>
            <w:shd w:val="clear" w:color="auto" w:fill="auto"/>
            <w:noWrap/>
          </w:tcPr>
          <w:p w14:paraId="5FD0C4BB" w14:textId="77777777" w:rsidR="00722E40" w:rsidRPr="00722E40" w:rsidRDefault="00722E40" w:rsidP="00722E40">
            <w:pPr>
              <w:jc w:val="center"/>
              <w:rPr>
                <w:sz w:val="20"/>
                <w:szCs w:val="20"/>
              </w:rPr>
            </w:pPr>
          </w:p>
        </w:tc>
        <w:tc>
          <w:tcPr>
            <w:tcW w:w="256" w:type="pct"/>
            <w:shd w:val="clear" w:color="auto" w:fill="auto"/>
            <w:noWrap/>
          </w:tcPr>
          <w:p w14:paraId="671815DE" w14:textId="77777777" w:rsidR="00722E40" w:rsidRPr="00722E40" w:rsidRDefault="00722E40" w:rsidP="00722E40">
            <w:pPr>
              <w:jc w:val="center"/>
              <w:rPr>
                <w:sz w:val="20"/>
                <w:szCs w:val="20"/>
              </w:rPr>
            </w:pPr>
          </w:p>
        </w:tc>
        <w:tc>
          <w:tcPr>
            <w:tcW w:w="256" w:type="pct"/>
            <w:shd w:val="clear" w:color="auto" w:fill="auto"/>
            <w:noWrap/>
          </w:tcPr>
          <w:p w14:paraId="220BE0FC"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3CC2D646"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19A31426"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2048ABAE"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1EEEFCB1"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5160DAE8" w14:textId="77777777" w:rsidR="00722E40" w:rsidRPr="00722E40" w:rsidRDefault="00722E40" w:rsidP="00722E40">
            <w:pPr>
              <w:jc w:val="center"/>
              <w:rPr>
                <w:sz w:val="20"/>
                <w:szCs w:val="20"/>
              </w:rPr>
            </w:pPr>
            <w:r w:rsidRPr="00722E40">
              <w:rPr>
                <w:sz w:val="20"/>
                <w:szCs w:val="20"/>
              </w:rPr>
              <w:t> </w:t>
            </w:r>
          </w:p>
        </w:tc>
        <w:tc>
          <w:tcPr>
            <w:tcW w:w="258" w:type="pct"/>
            <w:shd w:val="clear" w:color="auto" w:fill="auto"/>
            <w:noWrap/>
          </w:tcPr>
          <w:p w14:paraId="0BBAD080" w14:textId="77777777" w:rsidR="00722E40" w:rsidRPr="00722E40" w:rsidRDefault="00722E40" w:rsidP="00722E40">
            <w:pPr>
              <w:jc w:val="center"/>
              <w:rPr>
                <w:sz w:val="20"/>
                <w:szCs w:val="20"/>
              </w:rPr>
            </w:pPr>
            <w:r w:rsidRPr="00722E40">
              <w:rPr>
                <w:sz w:val="20"/>
                <w:szCs w:val="20"/>
              </w:rPr>
              <w:t> </w:t>
            </w:r>
          </w:p>
        </w:tc>
      </w:tr>
      <w:tr w:rsidR="00722E40" w:rsidRPr="00722E40" w14:paraId="503D1CAF" w14:textId="77777777" w:rsidTr="0056043B">
        <w:trPr>
          <w:trHeight w:val="600"/>
        </w:trPr>
        <w:tc>
          <w:tcPr>
            <w:tcW w:w="218" w:type="pct"/>
            <w:shd w:val="clear" w:color="auto" w:fill="auto"/>
            <w:noWrap/>
          </w:tcPr>
          <w:p w14:paraId="00A9E9AC" w14:textId="6F571365" w:rsidR="00722E40" w:rsidRPr="00722E40" w:rsidRDefault="0056043B" w:rsidP="00722E40">
            <w:pPr>
              <w:jc w:val="center"/>
              <w:rPr>
                <w:sz w:val="20"/>
                <w:szCs w:val="20"/>
              </w:rPr>
            </w:pPr>
            <w:r>
              <w:rPr>
                <w:sz w:val="20"/>
                <w:szCs w:val="20"/>
              </w:rPr>
              <w:t>4</w:t>
            </w:r>
          </w:p>
        </w:tc>
        <w:tc>
          <w:tcPr>
            <w:tcW w:w="646" w:type="pct"/>
            <w:shd w:val="clear" w:color="auto" w:fill="auto"/>
          </w:tcPr>
          <w:p w14:paraId="11761539" w14:textId="77777777" w:rsidR="00722E40" w:rsidRPr="00722E40" w:rsidRDefault="00722E40" w:rsidP="00722E40">
            <w:pPr>
              <w:jc w:val="center"/>
              <w:rPr>
                <w:sz w:val="20"/>
                <w:szCs w:val="20"/>
              </w:rPr>
            </w:pPr>
            <w:r w:rsidRPr="00722E40">
              <w:rPr>
                <w:sz w:val="20"/>
                <w:szCs w:val="20"/>
              </w:rPr>
              <w:t xml:space="preserve">ООО «Тепло людям. Велиж» </w:t>
            </w:r>
          </w:p>
          <w:p w14:paraId="7A18E5D9" w14:textId="77777777" w:rsidR="00722E40" w:rsidRPr="00722E40" w:rsidRDefault="00722E40" w:rsidP="00722E40">
            <w:pPr>
              <w:jc w:val="center"/>
              <w:rPr>
                <w:sz w:val="20"/>
                <w:szCs w:val="20"/>
              </w:rPr>
            </w:pPr>
            <w:r w:rsidRPr="00722E40">
              <w:rPr>
                <w:sz w:val="20"/>
                <w:szCs w:val="20"/>
              </w:rPr>
              <w:t>ул. Недоговорова, котельная СШ №2</w:t>
            </w:r>
          </w:p>
        </w:tc>
        <w:tc>
          <w:tcPr>
            <w:tcW w:w="275" w:type="pct"/>
            <w:shd w:val="clear" w:color="auto" w:fill="auto"/>
            <w:noWrap/>
          </w:tcPr>
          <w:p w14:paraId="2836BFBD" w14:textId="77777777" w:rsidR="00722E40" w:rsidRPr="00722E40" w:rsidRDefault="00722E40" w:rsidP="00722E40">
            <w:pPr>
              <w:jc w:val="center"/>
              <w:rPr>
                <w:sz w:val="20"/>
                <w:szCs w:val="20"/>
              </w:rPr>
            </w:pPr>
            <w:r w:rsidRPr="00722E40">
              <w:rPr>
                <w:sz w:val="20"/>
                <w:szCs w:val="20"/>
              </w:rPr>
              <w:t>944</w:t>
            </w:r>
          </w:p>
        </w:tc>
        <w:tc>
          <w:tcPr>
            <w:tcW w:w="275" w:type="pct"/>
            <w:shd w:val="clear" w:color="auto" w:fill="auto"/>
            <w:noWrap/>
          </w:tcPr>
          <w:p w14:paraId="5766884E" w14:textId="77777777" w:rsidR="00722E40" w:rsidRPr="00722E40" w:rsidRDefault="00722E40" w:rsidP="00722E40">
            <w:pPr>
              <w:jc w:val="center"/>
              <w:rPr>
                <w:sz w:val="20"/>
                <w:szCs w:val="20"/>
              </w:rPr>
            </w:pPr>
            <w:r w:rsidRPr="00722E40">
              <w:rPr>
                <w:sz w:val="20"/>
                <w:szCs w:val="20"/>
              </w:rPr>
              <w:t>944</w:t>
            </w:r>
          </w:p>
        </w:tc>
        <w:tc>
          <w:tcPr>
            <w:tcW w:w="256" w:type="pct"/>
            <w:shd w:val="clear" w:color="auto" w:fill="auto"/>
            <w:noWrap/>
          </w:tcPr>
          <w:p w14:paraId="1387FF97" w14:textId="77777777" w:rsidR="00722E40" w:rsidRPr="00722E40" w:rsidRDefault="00722E40" w:rsidP="00722E40">
            <w:pPr>
              <w:jc w:val="center"/>
              <w:rPr>
                <w:sz w:val="20"/>
                <w:szCs w:val="20"/>
              </w:rPr>
            </w:pPr>
            <w:r w:rsidRPr="00722E40">
              <w:rPr>
                <w:sz w:val="20"/>
                <w:szCs w:val="20"/>
              </w:rPr>
              <w:t>944</w:t>
            </w:r>
          </w:p>
        </w:tc>
        <w:tc>
          <w:tcPr>
            <w:tcW w:w="256" w:type="pct"/>
            <w:shd w:val="clear" w:color="auto" w:fill="auto"/>
            <w:noWrap/>
          </w:tcPr>
          <w:p w14:paraId="636502DE" w14:textId="77777777" w:rsidR="00722E40" w:rsidRPr="00722E40" w:rsidRDefault="00722E40" w:rsidP="00722E40">
            <w:pPr>
              <w:jc w:val="center"/>
              <w:rPr>
                <w:sz w:val="20"/>
                <w:szCs w:val="20"/>
              </w:rPr>
            </w:pPr>
            <w:r w:rsidRPr="00722E40">
              <w:rPr>
                <w:sz w:val="20"/>
                <w:szCs w:val="20"/>
              </w:rPr>
              <w:t>944</w:t>
            </w:r>
          </w:p>
        </w:tc>
        <w:tc>
          <w:tcPr>
            <w:tcW w:w="256" w:type="pct"/>
            <w:shd w:val="clear" w:color="auto" w:fill="auto"/>
            <w:noWrap/>
          </w:tcPr>
          <w:p w14:paraId="352BF5A3" w14:textId="77777777" w:rsidR="00722E40" w:rsidRPr="00722E40" w:rsidRDefault="00722E40" w:rsidP="00722E40">
            <w:pPr>
              <w:jc w:val="center"/>
              <w:rPr>
                <w:sz w:val="20"/>
                <w:szCs w:val="20"/>
              </w:rPr>
            </w:pPr>
            <w:r w:rsidRPr="00722E40">
              <w:rPr>
                <w:sz w:val="20"/>
                <w:szCs w:val="20"/>
              </w:rPr>
              <w:t>944</w:t>
            </w:r>
          </w:p>
        </w:tc>
        <w:tc>
          <w:tcPr>
            <w:tcW w:w="256" w:type="pct"/>
            <w:shd w:val="clear" w:color="auto" w:fill="auto"/>
            <w:noWrap/>
          </w:tcPr>
          <w:p w14:paraId="727B32C5"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7B57B77C"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6F26FD11"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45C75A1B"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0BD88B10"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0D5BA2B5"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0F7DAE95"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639F3FC7"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6F5E913A"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19F65968" w14:textId="77777777" w:rsidR="00722E40" w:rsidRPr="00722E40" w:rsidRDefault="00722E40" w:rsidP="00722E40">
            <w:pPr>
              <w:jc w:val="center"/>
              <w:rPr>
                <w:sz w:val="20"/>
                <w:szCs w:val="20"/>
              </w:rPr>
            </w:pPr>
            <w:r w:rsidRPr="00722E40">
              <w:rPr>
                <w:sz w:val="20"/>
                <w:szCs w:val="20"/>
              </w:rPr>
              <w:t> </w:t>
            </w:r>
          </w:p>
        </w:tc>
        <w:tc>
          <w:tcPr>
            <w:tcW w:w="258" w:type="pct"/>
            <w:shd w:val="clear" w:color="auto" w:fill="auto"/>
            <w:noWrap/>
          </w:tcPr>
          <w:p w14:paraId="1AD09DA9" w14:textId="77777777" w:rsidR="00722E40" w:rsidRPr="00722E40" w:rsidRDefault="00722E40" w:rsidP="00722E40">
            <w:pPr>
              <w:jc w:val="center"/>
              <w:rPr>
                <w:sz w:val="20"/>
                <w:szCs w:val="20"/>
              </w:rPr>
            </w:pPr>
            <w:r w:rsidRPr="00722E40">
              <w:rPr>
                <w:sz w:val="20"/>
                <w:szCs w:val="20"/>
              </w:rPr>
              <w:t> </w:t>
            </w:r>
          </w:p>
        </w:tc>
      </w:tr>
      <w:tr w:rsidR="00722E40" w:rsidRPr="00722E40" w14:paraId="1B34890A" w14:textId="77777777" w:rsidTr="0056043B">
        <w:trPr>
          <w:trHeight w:val="600"/>
        </w:trPr>
        <w:tc>
          <w:tcPr>
            <w:tcW w:w="218" w:type="pct"/>
            <w:shd w:val="clear" w:color="auto" w:fill="auto"/>
            <w:noWrap/>
          </w:tcPr>
          <w:p w14:paraId="53823991" w14:textId="7EC4F6CE" w:rsidR="00722E40" w:rsidRPr="00722E40" w:rsidRDefault="0056043B" w:rsidP="00722E40">
            <w:pPr>
              <w:jc w:val="center"/>
              <w:rPr>
                <w:sz w:val="20"/>
                <w:szCs w:val="20"/>
              </w:rPr>
            </w:pPr>
            <w:r>
              <w:rPr>
                <w:sz w:val="20"/>
                <w:szCs w:val="20"/>
              </w:rPr>
              <w:t>5</w:t>
            </w:r>
          </w:p>
        </w:tc>
        <w:tc>
          <w:tcPr>
            <w:tcW w:w="646" w:type="pct"/>
            <w:shd w:val="clear" w:color="auto" w:fill="auto"/>
          </w:tcPr>
          <w:p w14:paraId="45E76144" w14:textId="77777777" w:rsidR="00722E40" w:rsidRPr="00722E40" w:rsidRDefault="00722E40" w:rsidP="00722E40">
            <w:pPr>
              <w:jc w:val="center"/>
              <w:rPr>
                <w:sz w:val="20"/>
                <w:szCs w:val="20"/>
              </w:rPr>
            </w:pPr>
            <w:r w:rsidRPr="00722E40">
              <w:rPr>
                <w:sz w:val="20"/>
                <w:szCs w:val="20"/>
              </w:rPr>
              <w:t xml:space="preserve">ООО «Тепло людям. Велиж»          </w:t>
            </w:r>
            <w:r w:rsidRPr="00722E40">
              <w:rPr>
                <w:sz w:val="20"/>
                <w:szCs w:val="20"/>
              </w:rPr>
              <w:lastRenderedPageBreak/>
              <w:t>ул. 8 Марта, котельная 8 Марта</w:t>
            </w:r>
          </w:p>
        </w:tc>
        <w:tc>
          <w:tcPr>
            <w:tcW w:w="275" w:type="pct"/>
            <w:shd w:val="clear" w:color="auto" w:fill="auto"/>
            <w:noWrap/>
          </w:tcPr>
          <w:p w14:paraId="588B55A1" w14:textId="77777777" w:rsidR="00722E40" w:rsidRPr="00722E40" w:rsidRDefault="00722E40" w:rsidP="00722E40">
            <w:pPr>
              <w:jc w:val="center"/>
              <w:rPr>
                <w:sz w:val="20"/>
                <w:szCs w:val="20"/>
              </w:rPr>
            </w:pPr>
            <w:r w:rsidRPr="00722E40">
              <w:rPr>
                <w:sz w:val="20"/>
                <w:szCs w:val="20"/>
              </w:rPr>
              <w:lastRenderedPageBreak/>
              <w:t>756</w:t>
            </w:r>
          </w:p>
        </w:tc>
        <w:tc>
          <w:tcPr>
            <w:tcW w:w="275" w:type="pct"/>
            <w:shd w:val="clear" w:color="auto" w:fill="auto"/>
            <w:noWrap/>
          </w:tcPr>
          <w:p w14:paraId="7460D8DA" w14:textId="77777777" w:rsidR="00722E40" w:rsidRPr="00722E40" w:rsidRDefault="00722E40" w:rsidP="00722E40">
            <w:pPr>
              <w:jc w:val="center"/>
              <w:rPr>
                <w:sz w:val="20"/>
                <w:szCs w:val="20"/>
              </w:rPr>
            </w:pPr>
            <w:r w:rsidRPr="00722E40">
              <w:rPr>
                <w:sz w:val="20"/>
                <w:szCs w:val="20"/>
              </w:rPr>
              <w:t>756</w:t>
            </w:r>
          </w:p>
        </w:tc>
        <w:tc>
          <w:tcPr>
            <w:tcW w:w="256" w:type="pct"/>
            <w:shd w:val="clear" w:color="auto" w:fill="auto"/>
            <w:noWrap/>
          </w:tcPr>
          <w:p w14:paraId="426C1B75" w14:textId="77777777" w:rsidR="00722E40" w:rsidRPr="00722E40" w:rsidRDefault="00722E40" w:rsidP="00722E40">
            <w:pPr>
              <w:jc w:val="center"/>
              <w:rPr>
                <w:sz w:val="20"/>
                <w:szCs w:val="20"/>
              </w:rPr>
            </w:pPr>
            <w:r w:rsidRPr="00722E40">
              <w:rPr>
                <w:sz w:val="20"/>
                <w:szCs w:val="20"/>
              </w:rPr>
              <w:t>756</w:t>
            </w:r>
          </w:p>
        </w:tc>
        <w:tc>
          <w:tcPr>
            <w:tcW w:w="256" w:type="pct"/>
            <w:shd w:val="clear" w:color="auto" w:fill="auto"/>
            <w:noWrap/>
          </w:tcPr>
          <w:p w14:paraId="48661F83" w14:textId="77777777" w:rsidR="00722E40" w:rsidRPr="00722E40" w:rsidRDefault="00722E40" w:rsidP="00722E40">
            <w:pPr>
              <w:jc w:val="center"/>
              <w:rPr>
                <w:sz w:val="20"/>
                <w:szCs w:val="20"/>
              </w:rPr>
            </w:pPr>
            <w:r w:rsidRPr="00722E40">
              <w:rPr>
                <w:sz w:val="20"/>
                <w:szCs w:val="20"/>
              </w:rPr>
              <w:t>756</w:t>
            </w:r>
          </w:p>
        </w:tc>
        <w:tc>
          <w:tcPr>
            <w:tcW w:w="256" w:type="pct"/>
            <w:shd w:val="clear" w:color="auto" w:fill="auto"/>
            <w:noWrap/>
          </w:tcPr>
          <w:p w14:paraId="10D3AD6C" w14:textId="77777777" w:rsidR="00722E40" w:rsidRPr="00722E40" w:rsidRDefault="00722E40" w:rsidP="00722E40">
            <w:pPr>
              <w:jc w:val="center"/>
              <w:rPr>
                <w:sz w:val="20"/>
                <w:szCs w:val="20"/>
              </w:rPr>
            </w:pPr>
            <w:r w:rsidRPr="00722E40">
              <w:rPr>
                <w:sz w:val="20"/>
                <w:szCs w:val="20"/>
              </w:rPr>
              <w:t>756</w:t>
            </w:r>
          </w:p>
        </w:tc>
        <w:tc>
          <w:tcPr>
            <w:tcW w:w="256" w:type="pct"/>
            <w:shd w:val="clear" w:color="auto" w:fill="auto"/>
            <w:noWrap/>
          </w:tcPr>
          <w:p w14:paraId="23B0D0FE"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514E620F"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4714C5B8"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02F20FBF"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1B52B515"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4EF99DEE"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592C7FE3"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1B330BCC"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10584CE8"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268B11D0" w14:textId="77777777" w:rsidR="00722E40" w:rsidRPr="00722E40" w:rsidRDefault="00722E40" w:rsidP="00722E40">
            <w:pPr>
              <w:jc w:val="center"/>
              <w:rPr>
                <w:sz w:val="20"/>
                <w:szCs w:val="20"/>
              </w:rPr>
            </w:pPr>
            <w:r w:rsidRPr="00722E40">
              <w:rPr>
                <w:sz w:val="20"/>
                <w:szCs w:val="20"/>
              </w:rPr>
              <w:t> </w:t>
            </w:r>
          </w:p>
        </w:tc>
        <w:tc>
          <w:tcPr>
            <w:tcW w:w="258" w:type="pct"/>
            <w:shd w:val="clear" w:color="auto" w:fill="auto"/>
            <w:noWrap/>
          </w:tcPr>
          <w:p w14:paraId="40370E83" w14:textId="77777777" w:rsidR="00722E40" w:rsidRPr="00722E40" w:rsidRDefault="00722E40" w:rsidP="00722E40">
            <w:pPr>
              <w:jc w:val="center"/>
              <w:rPr>
                <w:sz w:val="20"/>
                <w:szCs w:val="20"/>
              </w:rPr>
            </w:pPr>
            <w:r w:rsidRPr="00722E40">
              <w:rPr>
                <w:sz w:val="20"/>
                <w:szCs w:val="20"/>
              </w:rPr>
              <w:t> </w:t>
            </w:r>
          </w:p>
        </w:tc>
      </w:tr>
      <w:tr w:rsidR="00722E40" w:rsidRPr="00722E40" w14:paraId="6C44F689" w14:textId="77777777" w:rsidTr="0056043B">
        <w:trPr>
          <w:trHeight w:val="600"/>
        </w:trPr>
        <w:tc>
          <w:tcPr>
            <w:tcW w:w="218" w:type="pct"/>
            <w:shd w:val="clear" w:color="auto" w:fill="auto"/>
            <w:noWrap/>
          </w:tcPr>
          <w:p w14:paraId="497A091E" w14:textId="79447B69" w:rsidR="00722E40" w:rsidRPr="00722E40" w:rsidRDefault="0056043B" w:rsidP="00722E40">
            <w:pPr>
              <w:jc w:val="center"/>
              <w:rPr>
                <w:sz w:val="20"/>
                <w:szCs w:val="20"/>
              </w:rPr>
            </w:pPr>
            <w:r>
              <w:rPr>
                <w:sz w:val="20"/>
                <w:szCs w:val="20"/>
              </w:rPr>
              <w:t>6</w:t>
            </w:r>
          </w:p>
        </w:tc>
        <w:tc>
          <w:tcPr>
            <w:tcW w:w="646" w:type="pct"/>
            <w:shd w:val="clear" w:color="auto" w:fill="auto"/>
          </w:tcPr>
          <w:p w14:paraId="69BC9E7C" w14:textId="77777777" w:rsidR="00722E40" w:rsidRPr="00722E40" w:rsidRDefault="00722E40" w:rsidP="00722E40">
            <w:pPr>
              <w:jc w:val="center"/>
              <w:rPr>
                <w:sz w:val="20"/>
                <w:szCs w:val="20"/>
              </w:rPr>
            </w:pPr>
            <w:r w:rsidRPr="00722E40">
              <w:rPr>
                <w:sz w:val="20"/>
                <w:szCs w:val="20"/>
              </w:rPr>
              <w:t xml:space="preserve">ООО «Тепло людям. Велиж» </w:t>
            </w:r>
          </w:p>
          <w:p w14:paraId="0418EC0B" w14:textId="77777777" w:rsidR="00722E40" w:rsidRPr="00722E40" w:rsidRDefault="00722E40" w:rsidP="00722E40">
            <w:pPr>
              <w:jc w:val="center"/>
              <w:rPr>
                <w:sz w:val="20"/>
                <w:szCs w:val="20"/>
              </w:rPr>
            </w:pPr>
            <w:r w:rsidRPr="00722E40">
              <w:rPr>
                <w:sz w:val="20"/>
                <w:szCs w:val="20"/>
              </w:rPr>
              <w:t>ул. Ленинградская, котельная ЛПХ</w:t>
            </w:r>
          </w:p>
        </w:tc>
        <w:tc>
          <w:tcPr>
            <w:tcW w:w="275" w:type="pct"/>
            <w:shd w:val="clear" w:color="auto" w:fill="auto"/>
            <w:noWrap/>
          </w:tcPr>
          <w:p w14:paraId="4B24122D" w14:textId="77777777" w:rsidR="00722E40" w:rsidRPr="00722E40" w:rsidRDefault="00722E40" w:rsidP="00722E40">
            <w:pPr>
              <w:jc w:val="center"/>
              <w:rPr>
                <w:sz w:val="20"/>
                <w:szCs w:val="20"/>
              </w:rPr>
            </w:pPr>
            <w:r w:rsidRPr="00722E40">
              <w:rPr>
                <w:sz w:val="20"/>
                <w:szCs w:val="20"/>
              </w:rPr>
              <w:t>748</w:t>
            </w:r>
          </w:p>
        </w:tc>
        <w:tc>
          <w:tcPr>
            <w:tcW w:w="275" w:type="pct"/>
            <w:shd w:val="clear" w:color="auto" w:fill="auto"/>
            <w:noWrap/>
          </w:tcPr>
          <w:p w14:paraId="41DA1A52" w14:textId="77777777" w:rsidR="00722E40" w:rsidRPr="00722E40" w:rsidRDefault="00722E40" w:rsidP="00722E40">
            <w:pPr>
              <w:jc w:val="center"/>
              <w:rPr>
                <w:sz w:val="20"/>
                <w:szCs w:val="20"/>
              </w:rPr>
            </w:pPr>
            <w:r w:rsidRPr="00722E40">
              <w:rPr>
                <w:sz w:val="20"/>
                <w:szCs w:val="20"/>
              </w:rPr>
              <w:t>748</w:t>
            </w:r>
          </w:p>
        </w:tc>
        <w:tc>
          <w:tcPr>
            <w:tcW w:w="256" w:type="pct"/>
            <w:shd w:val="clear" w:color="auto" w:fill="auto"/>
            <w:noWrap/>
          </w:tcPr>
          <w:p w14:paraId="67308AB0" w14:textId="77777777" w:rsidR="00722E40" w:rsidRPr="00722E40" w:rsidRDefault="00722E40" w:rsidP="00722E40">
            <w:pPr>
              <w:jc w:val="center"/>
              <w:rPr>
                <w:sz w:val="20"/>
                <w:szCs w:val="20"/>
              </w:rPr>
            </w:pPr>
            <w:r w:rsidRPr="00722E40">
              <w:rPr>
                <w:sz w:val="20"/>
                <w:szCs w:val="20"/>
              </w:rPr>
              <w:t>748</w:t>
            </w:r>
          </w:p>
        </w:tc>
        <w:tc>
          <w:tcPr>
            <w:tcW w:w="256" w:type="pct"/>
            <w:shd w:val="clear" w:color="auto" w:fill="auto"/>
            <w:noWrap/>
          </w:tcPr>
          <w:p w14:paraId="4C45660B" w14:textId="77777777" w:rsidR="00722E40" w:rsidRPr="00722E40" w:rsidRDefault="00722E40" w:rsidP="00722E40">
            <w:pPr>
              <w:jc w:val="center"/>
              <w:rPr>
                <w:sz w:val="20"/>
                <w:szCs w:val="20"/>
              </w:rPr>
            </w:pPr>
            <w:r w:rsidRPr="00722E40">
              <w:rPr>
                <w:sz w:val="20"/>
                <w:szCs w:val="20"/>
              </w:rPr>
              <w:t>748</w:t>
            </w:r>
          </w:p>
        </w:tc>
        <w:tc>
          <w:tcPr>
            <w:tcW w:w="256" w:type="pct"/>
            <w:shd w:val="clear" w:color="auto" w:fill="auto"/>
            <w:noWrap/>
          </w:tcPr>
          <w:p w14:paraId="1D688140" w14:textId="77777777" w:rsidR="00722E40" w:rsidRPr="00722E40" w:rsidRDefault="00722E40" w:rsidP="00722E40">
            <w:pPr>
              <w:jc w:val="center"/>
              <w:rPr>
                <w:sz w:val="20"/>
                <w:szCs w:val="20"/>
              </w:rPr>
            </w:pPr>
            <w:r w:rsidRPr="00722E40">
              <w:rPr>
                <w:sz w:val="20"/>
                <w:szCs w:val="20"/>
              </w:rPr>
              <w:t>748</w:t>
            </w:r>
          </w:p>
        </w:tc>
        <w:tc>
          <w:tcPr>
            <w:tcW w:w="256" w:type="pct"/>
            <w:shd w:val="clear" w:color="auto" w:fill="auto"/>
            <w:noWrap/>
          </w:tcPr>
          <w:p w14:paraId="4D333224"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40176A44"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5D548EB7"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0FF3DE6C"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19A883D8"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70D6A831"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75FF5EE0"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60E7B9F9"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34D67660"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22881073" w14:textId="77777777" w:rsidR="00722E40" w:rsidRPr="00722E40" w:rsidRDefault="00722E40" w:rsidP="00722E40">
            <w:pPr>
              <w:jc w:val="center"/>
              <w:rPr>
                <w:sz w:val="20"/>
                <w:szCs w:val="20"/>
              </w:rPr>
            </w:pPr>
            <w:r w:rsidRPr="00722E40">
              <w:rPr>
                <w:sz w:val="20"/>
                <w:szCs w:val="20"/>
              </w:rPr>
              <w:t> </w:t>
            </w:r>
          </w:p>
        </w:tc>
        <w:tc>
          <w:tcPr>
            <w:tcW w:w="258" w:type="pct"/>
            <w:shd w:val="clear" w:color="auto" w:fill="auto"/>
            <w:noWrap/>
          </w:tcPr>
          <w:p w14:paraId="58EBE1DE" w14:textId="77777777" w:rsidR="00722E40" w:rsidRPr="00722E40" w:rsidRDefault="00722E40" w:rsidP="00722E40">
            <w:pPr>
              <w:jc w:val="center"/>
              <w:rPr>
                <w:sz w:val="20"/>
                <w:szCs w:val="20"/>
              </w:rPr>
            </w:pPr>
            <w:r w:rsidRPr="00722E40">
              <w:rPr>
                <w:sz w:val="20"/>
                <w:szCs w:val="20"/>
              </w:rPr>
              <w:t> </w:t>
            </w:r>
          </w:p>
        </w:tc>
      </w:tr>
      <w:tr w:rsidR="0056043B" w:rsidRPr="00722E40" w14:paraId="53074419" w14:textId="77777777" w:rsidTr="0056043B">
        <w:trPr>
          <w:trHeight w:val="600"/>
        </w:trPr>
        <w:tc>
          <w:tcPr>
            <w:tcW w:w="218" w:type="pct"/>
            <w:shd w:val="clear" w:color="auto" w:fill="auto"/>
            <w:noWrap/>
          </w:tcPr>
          <w:p w14:paraId="2CB2CD66" w14:textId="43312537" w:rsidR="0056043B" w:rsidRPr="00722E40" w:rsidRDefault="0056043B" w:rsidP="0056043B">
            <w:pPr>
              <w:jc w:val="center"/>
              <w:rPr>
                <w:sz w:val="20"/>
                <w:szCs w:val="20"/>
              </w:rPr>
            </w:pPr>
            <w:r>
              <w:rPr>
                <w:sz w:val="20"/>
                <w:szCs w:val="20"/>
              </w:rPr>
              <w:t>7</w:t>
            </w:r>
          </w:p>
        </w:tc>
        <w:tc>
          <w:tcPr>
            <w:tcW w:w="646" w:type="pct"/>
            <w:shd w:val="clear" w:color="auto" w:fill="auto"/>
          </w:tcPr>
          <w:p w14:paraId="627E7D9F" w14:textId="77777777" w:rsidR="0056043B" w:rsidRPr="00722E40" w:rsidRDefault="0056043B" w:rsidP="0056043B">
            <w:pPr>
              <w:jc w:val="center"/>
              <w:rPr>
                <w:sz w:val="20"/>
                <w:szCs w:val="20"/>
              </w:rPr>
            </w:pPr>
            <w:r w:rsidRPr="00722E40">
              <w:rPr>
                <w:sz w:val="20"/>
                <w:szCs w:val="20"/>
              </w:rPr>
              <w:t xml:space="preserve">ООО «Тепло людям. Велиж» </w:t>
            </w:r>
          </w:p>
          <w:p w14:paraId="29A6261D" w14:textId="77777777" w:rsidR="0056043B" w:rsidRPr="00722E40" w:rsidRDefault="0056043B" w:rsidP="0056043B">
            <w:pPr>
              <w:jc w:val="center"/>
              <w:rPr>
                <w:sz w:val="20"/>
                <w:szCs w:val="20"/>
              </w:rPr>
            </w:pPr>
            <w:r w:rsidRPr="00722E40">
              <w:rPr>
                <w:sz w:val="20"/>
                <w:szCs w:val="20"/>
              </w:rPr>
              <w:t>ул. Володарского, котельная ДСПМК</w:t>
            </w:r>
          </w:p>
        </w:tc>
        <w:tc>
          <w:tcPr>
            <w:tcW w:w="275" w:type="pct"/>
            <w:shd w:val="clear" w:color="auto" w:fill="auto"/>
            <w:noWrap/>
          </w:tcPr>
          <w:p w14:paraId="6610E8D8" w14:textId="0E75D6C6" w:rsidR="0056043B" w:rsidRPr="00722E40" w:rsidRDefault="0056043B" w:rsidP="0056043B">
            <w:pPr>
              <w:jc w:val="center"/>
              <w:rPr>
                <w:sz w:val="20"/>
                <w:szCs w:val="20"/>
              </w:rPr>
            </w:pPr>
            <w:r w:rsidRPr="00722E40">
              <w:rPr>
                <w:sz w:val="20"/>
                <w:szCs w:val="20"/>
              </w:rPr>
              <w:t>1498</w:t>
            </w:r>
          </w:p>
        </w:tc>
        <w:tc>
          <w:tcPr>
            <w:tcW w:w="275" w:type="pct"/>
            <w:shd w:val="clear" w:color="auto" w:fill="auto"/>
            <w:noWrap/>
          </w:tcPr>
          <w:p w14:paraId="31C19D28" w14:textId="59BD1AC8" w:rsidR="0056043B" w:rsidRPr="00722E40" w:rsidRDefault="0056043B" w:rsidP="0056043B">
            <w:pPr>
              <w:jc w:val="center"/>
              <w:rPr>
                <w:sz w:val="20"/>
                <w:szCs w:val="20"/>
              </w:rPr>
            </w:pPr>
            <w:r w:rsidRPr="00722E40">
              <w:rPr>
                <w:sz w:val="20"/>
                <w:szCs w:val="20"/>
              </w:rPr>
              <w:t>1498</w:t>
            </w:r>
          </w:p>
        </w:tc>
        <w:tc>
          <w:tcPr>
            <w:tcW w:w="256" w:type="pct"/>
            <w:shd w:val="clear" w:color="auto" w:fill="auto"/>
            <w:noWrap/>
          </w:tcPr>
          <w:p w14:paraId="6BB6D694" w14:textId="46B954FB" w:rsidR="0056043B" w:rsidRPr="00722E40" w:rsidRDefault="0056043B" w:rsidP="0056043B">
            <w:pPr>
              <w:jc w:val="center"/>
              <w:rPr>
                <w:sz w:val="20"/>
                <w:szCs w:val="20"/>
              </w:rPr>
            </w:pPr>
            <w:r w:rsidRPr="00722E40">
              <w:rPr>
                <w:sz w:val="20"/>
                <w:szCs w:val="20"/>
              </w:rPr>
              <w:t>1498</w:t>
            </w:r>
          </w:p>
        </w:tc>
        <w:tc>
          <w:tcPr>
            <w:tcW w:w="256" w:type="pct"/>
            <w:shd w:val="clear" w:color="auto" w:fill="auto"/>
            <w:noWrap/>
          </w:tcPr>
          <w:p w14:paraId="6052DDCE" w14:textId="4EFDF15B" w:rsidR="0056043B" w:rsidRPr="00722E40" w:rsidRDefault="0056043B" w:rsidP="0056043B">
            <w:pPr>
              <w:jc w:val="center"/>
              <w:rPr>
                <w:sz w:val="20"/>
                <w:szCs w:val="20"/>
              </w:rPr>
            </w:pPr>
            <w:r w:rsidRPr="00722E40">
              <w:rPr>
                <w:sz w:val="20"/>
                <w:szCs w:val="20"/>
              </w:rPr>
              <w:t>1498</w:t>
            </w:r>
          </w:p>
        </w:tc>
        <w:tc>
          <w:tcPr>
            <w:tcW w:w="256" w:type="pct"/>
            <w:shd w:val="clear" w:color="auto" w:fill="auto"/>
            <w:noWrap/>
          </w:tcPr>
          <w:p w14:paraId="6614135B" w14:textId="7F211788" w:rsidR="0056043B" w:rsidRPr="00722E40" w:rsidRDefault="0056043B" w:rsidP="0056043B">
            <w:pPr>
              <w:jc w:val="center"/>
              <w:rPr>
                <w:sz w:val="20"/>
                <w:szCs w:val="20"/>
              </w:rPr>
            </w:pPr>
            <w:r w:rsidRPr="00722E40">
              <w:rPr>
                <w:sz w:val="20"/>
                <w:szCs w:val="20"/>
              </w:rPr>
              <w:t>1498</w:t>
            </w:r>
          </w:p>
        </w:tc>
        <w:tc>
          <w:tcPr>
            <w:tcW w:w="256" w:type="pct"/>
            <w:shd w:val="clear" w:color="auto" w:fill="auto"/>
            <w:noWrap/>
          </w:tcPr>
          <w:p w14:paraId="2B377D00" w14:textId="3390B6B1" w:rsidR="0056043B" w:rsidRPr="00722E40" w:rsidRDefault="0056043B" w:rsidP="0056043B">
            <w:pPr>
              <w:jc w:val="center"/>
              <w:rPr>
                <w:sz w:val="20"/>
                <w:szCs w:val="20"/>
              </w:rPr>
            </w:pPr>
            <w:r w:rsidRPr="00722E40">
              <w:rPr>
                <w:sz w:val="20"/>
                <w:szCs w:val="20"/>
              </w:rPr>
              <w:t>1498</w:t>
            </w:r>
          </w:p>
        </w:tc>
        <w:tc>
          <w:tcPr>
            <w:tcW w:w="256" w:type="pct"/>
            <w:shd w:val="clear" w:color="auto" w:fill="auto"/>
            <w:noWrap/>
          </w:tcPr>
          <w:p w14:paraId="0AC334E8" w14:textId="51BD688F" w:rsidR="0056043B" w:rsidRPr="00722E40" w:rsidRDefault="0056043B" w:rsidP="0056043B">
            <w:pPr>
              <w:jc w:val="center"/>
              <w:rPr>
                <w:sz w:val="20"/>
                <w:szCs w:val="20"/>
              </w:rPr>
            </w:pPr>
            <w:r w:rsidRPr="00722E40">
              <w:rPr>
                <w:sz w:val="20"/>
                <w:szCs w:val="20"/>
              </w:rPr>
              <w:t>1498</w:t>
            </w:r>
          </w:p>
        </w:tc>
        <w:tc>
          <w:tcPr>
            <w:tcW w:w="256" w:type="pct"/>
            <w:shd w:val="clear" w:color="auto" w:fill="auto"/>
            <w:noWrap/>
          </w:tcPr>
          <w:p w14:paraId="7DD15BD4" w14:textId="6A6121FE" w:rsidR="0056043B" w:rsidRPr="00722E40" w:rsidRDefault="0056043B" w:rsidP="0056043B">
            <w:pPr>
              <w:jc w:val="center"/>
              <w:rPr>
                <w:sz w:val="20"/>
                <w:szCs w:val="20"/>
              </w:rPr>
            </w:pPr>
            <w:r w:rsidRPr="00722E40">
              <w:rPr>
                <w:sz w:val="20"/>
                <w:szCs w:val="20"/>
              </w:rPr>
              <w:t>1498</w:t>
            </w:r>
          </w:p>
        </w:tc>
        <w:tc>
          <w:tcPr>
            <w:tcW w:w="256" w:type="pct"/>
            <w:shd w:val="clear" w:color="auto" w:fill="auto"/>
            <w:noWrap/>
          </w:tcPr>
          <w:p w14:paraId="63BCD304" w14:textId="2B620AA1" w:rsidR="0056043B" w:rsidRPr="00722E40" w:rsidRDefault="0056043B" w:rsidP="0056043B">
            <w:pPr>
              <w:jc w:val="center"/>
              <w:rPr>
                <w:sz w:val="20"/>
                <w:szCs w:val="20"/>
              </w:rPr>
            </w:pPr>
            <w:r w:rsidRPr="00722E40">
              <w:rPr>
                <w:sz w:val="20"/>
                <w:szCs w:val="20"/>
              </w:rPr>
              <w:t>1498</w:t>
            </w:r>
          </w:p>
        </w:tc>
        <w:tc>
          <w:tcPr>
            <w:tcW w:w="256" w:type="pct"/>
            <w:shd w:val="clear" w:color="auto" w:fill="auto"/>
            <w:noWrap/>
          </w:tcPr>
          <w:p w14:paraId="5DF83C29" w14:textId="6B3E97E7" w:rsidR="0056043B" w:rsidRPr="00722E40" w:rsidRDefault="0056043B" w:rsidP="0056043B">
            <w:pPr>
              <w:jc w:val="center"/>
              <w:rPr>
                <w:sz w:val="20"/>
                <w:szCs w:val="20"/>
              </w:rPr>
            </w:pPr>
            <w:r w:rsidRPr="00722E40">
              <w:rPr>
                <w:sz w:val="20"/>
                <w:szCs w:val="20"/>
              </w:rPr>
              <w:t>1498</w:t>
            </w:r>
          </w:p>
        </w:tc>
        <w:tc>
          <w:tcPr>
            <w:tcW w:w="256" w:type="pct"/>
            <w:shd w:val="clear" w:color="auto" w:fill="auto"/>
            <w:noWrap/>
          </w:tcPr>
          <w:p w14:paraId="1728C677" w14:textId="5B567BD1" w:rsidR="0056043B" w:rsidRPr="00722E40" w:rsidRDefault="0056043B" w:rsidP="0056043B">
            <w:pPr>
              <w:jc w:val="center"/>
              <w:rPr>
                <w:sz w:val="20"/>
                <w:szCs w:val="20"/>
              </w:rPr>
            </w:pPr>
            <w:r w:rsidRPr="00722E40">
              <w:rPr>
                <w:sz w:val="20"/>
                <w:szCs w:val="20"/>
              </w:rPr>
              <w:t>1498</w:t>
            </w:r>
          </w:p>
        </w:tc>
        <w:tc>
          <w:tcPr>
            <w:tcW w:w="256" w:type="pct"/>
            <w:shd w:val="clear" w:color="auto" w:fill="auto"/>
            <w:noWrap/>
          </w:tcPr>
          <w:p w14:paraId="12528758" w14:textId="5F304D26" w:rsidR="0056043B" w:rsidRPr="00722E40" w:rsidRDefault="0056043B" w:rsidP="0056043B">
            <w:pPr>
              <w:jc w:val="center"/>
              <w:rPr>
                <w:sz w:val="20"/>
                <w:szCs w:val="20"/>
              </w:rPr>
            </w:pPr>
            <w:r w:rsidRPr="00722E40">
              <w:rPr>
                <w:sz w:val="20"/>
                <w:szCs w:val="20"/>
              </w:rPr>
              <w:t>1498</w:t>
            </w:r>
          </w:p>
        </w:tc>
        <w:tc>
          <w:tcPr>
            <w:tcW w:w="256" w:type="pct"/>
            <w:shd w:val="clear" w:color="auto" w:fill="auto"/>
            <w:noWrap/>
          </w:tcPr>
          <w:p w14:paraId="031EF2B8" w14:textId="09F3437F" w:rsidR="0056043B" w:rsidRPr="00722E40" w:rsidRDefault="0056043B" w:rsidP="0056043B">
            <w:pPr>
              <w:jc w:val="center"/>
              <w:rPr>
                <w:sz w:val="20"/>
                <w:szCs w:val="20"/>
              </w:rPr>
            </w:pPr>
            <w:r w:rsidRPr="00722E40">
              <w:rPr>
                <w:sz w:val="20"/>
                <w:szCs w:val="20"/>
              </w:rPr>
              <w:t>1498</w:t>
            </w:r>
          </w:p>
        </w:tc>
        <w:tc>
          <w:tcPr>
            <w:tcW w:w="256" w:type="pct"/>
            <w:shd w:val="clear" w:color="auto" w:fill="auto"/>
            <w:noWrap/>
          </w:tcPr>
          <w:p w14:paraId="555235B7" w14:textId="121A54BE" w:rsidR="0056043B" w:rsidRPr="00722E40" w:rsidRDefault="0056043B" w:rsidP="0056043B">
            <w:pPr>
              <w:jc w:val="center"/>
              <w:rPr>
                <w:sz w:val="20"/>
                <w:szCs w:val="20"/>
              </w:rPr>
            </w:pPr>
            <w:r w:rsidRPr="00722E40">
              <w:rPr>
                <w:sz w:val="20"/>
                <w:szCs w:val="20"/>
              </w:rPr>
              <w:t>1498</w:t>
            </w:r>
          </w:p>
        </w:tc>
        <w:tc>
          <w:tcPr>
            <w:tcW w:w="256" w:type="pct"/>
            <w:shd w:val="clear" w:color="auto" w:fill="auto"/>
            <w:noWrap/>
          </w:tcPr>
          <w:p w14:paraId="4DE38227" w14:textId="6A861690" w:rsidR="0056043B" w:rsidRPr="00722E40" w:rsidRDefault="0056043B" w:rsidP="0056043B">
            <w:pPr>
              <w:jc w:val="center"/>
              <w:rPr>
                <w:sz w:val="20"/>
                <w:szCs w:val="20"/>
              </w:rPr>
            </w:pPr>
            <w:r w:rsidRPr="00722E40">
              <w:rPr>
                <w:sz w:val="20"/>
                <w:szCs w:val="20"/>
              </w:rPr>
              <w:t>1498</w:t>
            </w:r>
          </w:p>
        </w:tc>
        <w:tc>
          <w:tcPr>
            <w:tcW w:w="258" w:type="pct"/>
            <w:shd w:val="clear" w:color="auto" w:fill="auto"/>
            <w:noWrap/>
          </w:tcPr>
          <w:p w14:paraId="2C04E664" w14:textId="228FB640" w:rsidR="0056043B" w:rsidRPr="00722E40" w:rsidRDefault="0056043B" w:rsidP="0056043B">
            <w:pPr>
              <w:jc w:val="center"/>
              <w:rPr>
                <w:sz w:val="20"/>
                <w:szCs w:val="20"/>
              </w:rPr>
            </w:pPr>
            <w:r w:rsidRPr="00722E40">
              <w:rPr>
                <w:sz w:val="20"/>
                <w:szCs w:val="20"/>
              </w:rPr>
              <w:t>1498</w:t>
            </w:r>
          </w:p>
        </w:tc>
      </w:tr>
      <w:tr w:rsidR="00722E40" w:rsidRPr="00722E40" w14:paraId="374478BE" w14:textId="77777777" w:rsidTr="0056043B">
        <w:trPr>
          <w:trHeight w:val="600"/>
        </w:trPr>
        <w:tc>
          <w:tcPr>
            <w:tcW w:w="218" w:type="pct"/>
            <w:shd w:val="clear" w:color="auto" w:fill="auto"/>
            <w:noWrap/>
          </w:tcPr>
          <w:p w14:paraId="58CC4EA5" w14:textId="36A8632A" w:rsidR="00722E40" w:rsidRPr="00722E40" w:rsidRDefault="0056043B" w:rsidP="00722E40">
            <w:pPr>
              <w:jc w:val="center"/>
              <w:rPr>
                <w:sz w:val="20"/>
                <w:szCs w:val="20"/>
              </w:rPr>
            </w:pPr>
            <w:r>
              <w:rPr>
                <w:sz w:val="20"/>
                <w:szCs w:val="20"/>
              </w:rPr>
              <w:t>8</w:t>
            </w:r>
          </w:p>
        </w:tc>
        <w:tc>
          <w:tcPr>
            <w:tcW w:w="646" w:type="pct"/>
            <w:shd w:val="clear" w:color="auto" w:fill="auto"/>
          </w:tcPr>
          <w:p w14:paraId="30F1E86F" w14:textId="77777777" w:rsidR="00722E40" w:rsidRPr="00722E40" w:rsidRDefault="00722E40" w:rsidP="00722E40">
            <w:pPr>
              <w:jc w:val="center"/>
              <w:rPr>
                <w:sz w:val="20"/>
                <w:szCs w:val="20"/>
              </w:rPr>
            </w:pPr>
            <w:r w:rsidRPr="00722E40">
              <w:rPr>
                <w:sz w:val="20"/>
                <w:szCs w:val="20"/>
              </w:rPr>
              <w:t xml:space="preserve">ООО «Тепло людям. Велиж» </w:t>
            </w:r>
          </w:p>
          <w:p w14:paraId="4B6EB1A8" w14:textId="77777777" w:rsidR="00722E40" w:rsidRPr="00722E40" w:rsidRDefault="00722E40" w:rsidP="00722E40">
            <w:pPr>
              <w:jc w:val="center"/>
              <w:rPr>
                <w:sz w:val="20"/>
                <w:szCs w:val="20"/>
              </w:rPr>
            </w:pPr>
            <w:r w:rsidRPr="00722E40">
              <w:rPr>
                <w:sz w:val="20"/>
                <w:szCs w:val="20"/>
              </w:rPr>
              <w:t>ул. Ивановская, котельная ПМК-2</w:t>
            </w:r>
          </w:p>
        </w:tc>
        <w:tc>
          <w:tcPr>
            <w:tcW w:w="275" w:type="pct"/>
            <w:shd w:val="clear" w:color="auto" w:fill="auto"/>
            <w:noWrap/>
          </w:tcPr>
          <w:p w14:paraId="70A250DF" w14:textId="77777777" w:rsidR="00722E40" w:rsidRPr="00722E40" w:rsidRDefault="00722E40" w:rsidP="00722E40">
            <w:pPr>
              <w:jc w:val="center"/>
              <w:rPr>
                <w:sz w:val="20"/>
                <w:szCs w:val="20"/>
              </w:rPr>
            </w:pPr>
            <w:r w:rsidRPr="00722E40">
              <w:rPr>
                <w:sz w:val="20"/>
                <w:szCs w:val="20"/>
              </w:rPr>
              <w:t>2887</w:t>
            </w:r>
          </w:p>
        </w:tc>
        <w:tc>
          <w:tcPr>
            <w:tcW w:w="275" w:type="pct"/>
            <w:shd w:val="clear" w:color="auto" w:fill="auto"/>
            <w:noWrap/>
          </w:tcPr>
          <w:p w14:paraId="1E0568DC" w14:textId="77777777" w:rsidR="00722E40" w:rsidRPr="00722E40" w:rsidRDefault="00722E40" w:rsidP="00722E40">
            <w:pPr>
              <w:jc w:val="center"/>
              <w:rPr>
                <w:sz w:val="20"/>
                <w:szCs w:val="20"/>
              </w:rPr>
            </w:pPr>
            <w:r w:rsidRPr="00722E40">
              <w:rPr>
                <w:sz w:val="20"/>
                <w:szCs w:val="20"/>
              </w:rPr>
              <w:t>2887</w:t>
            </w:r>
          </w:p>
        </w:tc>
        <w:tc>
          <w:tcPr>
            <w:tcW w:w="256" w:type="pct"/>
            <w:shd w:val="clear" w:color="auto" w:fill="auto"/>
            <w:noWrap/>
          </w:tcPr>
          <w:p w14:paraId="50947E7C" w14:textId="77777777" w:rsidR="00722E40" w:rsidRPr="00722E40" w:rsidRDefault="00722E40" w:rsidP="00722E40">
            <w:pPr>
              <w:jc w:val="center"/>
              <w:rPr>
                <w:sz w:val="20"/>
                <w:szCs w:val="20"/>
              </w:rPr>
            </w:pPr>
            <w:r w:rsidRPr="00722E40">
              <w:rPr>
                <w:sz w:val="20"/>
                <w:szCs w:val="20"/>
              </w:rPr>
              <w:t>2887</w:t>
            </w:r>
          </w:p>
        </w:tc>
        <w:tc>
          <w:tcPr>
            <w:tcW w:w="256" w:type="pct"/>
            <w:shd w:val="clear" w:color="auto" w:fill="auto"/>
            <w:noWrap/>
          </w:tcPr>
          <w:p w14:paraId="6BC54E95" w14:textId="77777777" w:rsidR="00722E40" w:rsidRPr="00722E40" w:rsidRDefault="00722E40" w:rsidP="00722E40">
            <w:pPr>
              <w:jc w:val="center"/>
              <w:rPr>
                <w:sz w:val="20"/>
                <w:szCs w:val="20"/>
              </w:rPr>
            </w:pPr>
            <w:r w:rsidRPr="00722E40">
              <w:rPr>
                <w:sz w:val="20"/>
                <w:szCs w:val="20"/>
              </w:rPr>
              <w:t>2887</w:t>
            </w:r>
          </w:p>
        </w:tc>
        <w:tc>
          <w:tcPr>
            <w:tcW w:w="256" w:type="pct"/>
            <w:shd w:val="clear" w:color="auto" w:fill="auto"/>
            <w:noWrap/>
          </w:tcPr>
          <w:p w14:paraId="0B64ADC8" w14:textId="77777777" w:rsidR="00722E40" w:rsidRPr="00722E40" w:rsidRDefault="00722E40" w:rsidP="00722E40">
            <w:pPr>
              <w:jc w:val="center"/>
              <w:rPr>
                <w:sz w:val="20"/>
                <w:szCs w:val="20"/>
              </w:rPr>
            </w:pPr>
            <w:r w:rsidRPr="00722E40">
              <w:rPr>
                <w:sz w:val="20"/>
                <w:szCs w:val="20"/>
              </w:rPr>
              <w:t>2887</w:t>
            </w:r>
          </w:p>
        </w:tc>
        <w:tc>
          <w:tcPr>
            <w:tcW w:w="256" w:type="pct"/>
            <w:shd w:val="clear" w:color="auto" w:fill="auto"/>
            <w:noWrap/>
          </w:tcPr>
          <w:p w14:paraId="306B8AAE" w14:textId="77777777" w:rsidR="00722E40" w:rsidRPr="00722E40" w:rsidRDefault="00722E40" w:rsidP="00722E40">
            <w:pPr>
              <w:jc w:val="center"/>
              <w:rPr>
                <w:sz w:val="20"/>
                <w:szCs w:val="20"/>
              </w:rPr>
            </w:pPr>
          </w:p>
        </w:tc>
        <w:tc>
          <w:tcPr>
            <w:tcW w:w="256" w:type="pct"/>
            <w:shd w:val="clear" w:color="auto" w:fill="auto"/>
            <w:noWrap/>
          </w:tcPr>
          <w:p w14:paraId="28B3F174" w14:textId="77777777" w:rsidR="00722E40" w:rsidRPr="00722E40" w:rsidRDefault="00722E40" w:rsidP="00722E40">
            <w:pPr>
              <w:jc w:val="center"/>
              <w:rPr>
                <w:sz w:val="20"/>
                <w:szCs w:val="20"/>
              </w:rPr>
            </w:pPr>
          </w:p>
        </w:tc>
        <w:tc>
          <w:tcPr>
            <w:tcW w:w="256" w:type="pct"/>
            <w:shd w:val="clear" w:color="auto" w:fill="auto"/>
            <w:noWrap/>
          </w:tcPr>
          <w:p w14:paraId="1A42CA7B" w14:textId="77777777" w:rsidR="00722E40" w:rsidRPr="00722E40" w:rsidRDefault="00722E40" w:rsidP="00722E40">
            <w:pPr>
              <w:jc w:val="center"/>
              <w:rPr>
                <w:sz w:val="20"/>
                <w:szCs w:val="20"/>
              </w:rPr>
            </w:pPr>
          </w:p>
        </w:tc>
        <w:tc>
          <w:tcPr>
            <w:tcW w:w="256" w:type="pct"/>
            <w:shd w:val="clear" w:color="auto" w:fill="auto"/>
            <w:noWrap/>
          </w:tcPr>
          <w:p w14:paraId="0F5E9446" w14:textId="77777777" w:rsidR="00722E40" w:rsidRPr="00722E40" w:rsidRDefault="00722E40" w:rsidP="00722E40">
            <w:pPr>
              <w:jc w:val="center"/>
              <w:rPr>
                <w:sz w:val="20"/>
                <w:szCs w:val="20"/>
              </w:rPr>
            </w:pPr>
          </w:p>
        </w:tc>
        <w:tc>
          <w:tcPr>
            <w:tcW w:w="256" w:type="pct"/>
            <w:shd w:val="clear" w:color="auto" w:fill="auto"/>
            <w:noWrap/>
          </w:tcPr>
          <w:p w14:paraId="3A6AEEC3" w14:textId="77777777" w:rsidR="00722E40" w:rsidRPr="00722E40" w:rsidRDefault="00722E40" w:rsidP="00722E40">
            <w:pPr>
              <w:jc w:val="center"/>
              <w:rPr>
                <w:sz w:val="20"/>
                <w:szCs w:val="20"/>
              </w:rPr>
            </w:pPr>
          </w:p>
        </w:tc>
        <w:tc>
          <w:tcPr>
            <w:tcW w:w="256" w:type="pct"/>
            <w:shd w:val="clear" w:color="auto" w:fill="auto"/>
            <w:noWrap/>
          </w:tcPr>
          <w:p w14:paraId="3356848F" w14:textId="77777777" w:rsidR="00722E40" w:rsidRPr="00722E40" w:rsidRDefault="00722E40" w:rsidP="00722E40">
            <w:pPr>
              <w:jc w:val="center"/>
              <w:rPr>
                <w:sz w:val="20"/>
                <w:szCs w:val="20"/>
              </w:rPr>
            </w:pPr>
          </w:p>
        </w:tc>
        <w:tc>
          <w:tcPr>
            <w:tcW w:w="256" w:type="pct"/>
            <w:shd w:val="clear" w:color="auto" w:fill="auto"/>
            <w:noWrap/>
          </w:tcPr>
          <w:p w14:paraId="19283400"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365F9381"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0BAA9BDA"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2B29A176" w14:textId="77777777" w:rsidR="00722E40" w:rsidRPr="00722E40" w:rsidRDefault="00722E40" w:rsidP="00722E40">
            <w:pPr>
              <w:jc w:val="center"/>
              <w:rPr>
                <w:sz w:val="20"/>
                <w:szCs w:val="20"/>
              </w:rPr>
            </w:pPr>
            <w:r w:rsidRPr="00722E40">
              <w:rPr>
                <w:sz w:val="20"/>
                <w:szCs w:val="20"/>
              </w:rPr>
              <w:t> </w:t>
            </w:r>
          </w:p>
        </w:tc>
        <w:tc>
          <w:tcPr>
            <w:tcW w:w="258" w:type="pct"/>
            <w:shd w:val="clear" w:color="auto" w:fill="auto"/>
            <w:noWrap/>
          </w:tcPr>
          <w:p w14:paraId="7723E63C" w14:textId="77777777" w:rsidR="00722E40" w:rsidRPr="00722E40" w:rsidRDefault="00722E40" w:rsidP="00722E40">
            <w:pPr>
              <w:jc w:val="center"/>
              <w:rPr>
                <w:sz w:val="20"/>
                <w:szCs w:val="20"/>
              </w:rPr>
            </w:pPr>
            <w:r w:rsidRPr="00722E40">
              <w:rPr>
                <w:sz w:val="20"/>
                <w:szCs w:val="20"/>
              </w:rPr>
              <w:t> </w:t>
            </w:r>
          </w:p>
        </w:tc>
      </w:tr>
      <w:tr w:rsidR="00722E40" w:rsidRPr="00722E40" w14:paraId="5D8AC68F" w14:textId="77777777" w:rsidTr="0056043B">
        <w:trPr>
          <w:trHeight w:val="600"/>
        </w:trPr>
        <w:tc>
          <w:tcPr>
            <w:tcW w:w="218" w:type="pct"/>
            <w:shd w:val="clear" w:color="auto" w:fill="auto"/>
            <w:noWrap/>
          </w:tcPr>
          <w:p w14:paraId="082A3F8F" w14:textId="33A1E354" w:rsidR="00722E40" w:rsidRPr="00722E40" w:rsidRDefault="0056043B" w:rsidP="00722E40">
            <w:pPr>
              <w:jc w:val="center"/>
              <w:rPr>
                <w:sz w:val="20"/>
                <w:szCs w:val="20"/>
              </w:rPr>
            </w:pPr>
            <w:r>
              <w:rPr>
                <w:sz w:val="20"/>
                <w:szCs w:val="20"/>
              </w:rPr>
              <w:t>9</w:t>
            </w:r>
          </w:p>
        </w:tc>
        <w:tc>
          <w:tcPr>
            <w:tcW w:w="646" w:type="pct"/>
            <w:shd w:val="clear" w:color="auto" w:fill="auto"/>
          </w:tcPr>
          <w:p w14:paraId="57D50ACB" w14:textId="77777777" w:rsidR="00722E40" w:rsidRPr="00722E40" w:rsidRDefault="00722E40" w:rsidP="00722E40">
            <w:pPr>
              <w:jc w:val="center"/>
              <w:rPr>
                <w:sz w:val="20"/>
                <w:szCs w:val="20"/>
              </w:rPr>
            </w:pPr>
            <w:r w:rsidRPr="00722E40">
              <w:rPr>
                <w:sz w:val="20"/>
                <w:szCs w:val="20"/>
              </w:rPr>
              <w:t>ООО «Тепло людям. Велиж»            пл. Судоверфи, д.1-а</w:t>
            </w:r>
          </w:p>
        </w:tc>
        <w:tc>
          <w:tcPr>
            <w:tcW w:w="275" w:type="pct"/>
            <w:shd w:val="clear" w:color="auto" w:fill="auto"/>
            <w:noWrap/>
          </w:tcPr>
          <w:p w14:paraId="230BF047" w14:textId="77777777" w:rsidR="00722E40" w:rsidRPr="00722E40" w:rsidRDefault="00722E40" w:rsidP="00722E40">
            <w:pPr>
              <w:jc w:val="center"/>
              <w:rPr>
                <w:sz w:val="20"/>
                <w:szCs w:val="20"/>
              </w:rPr>
            </w:pPr>
            <w:r w:rsidRPr="00722E40">
              <w:rPr>
                <w:sz w:val="20"/>
                <w:szCs w:val="20"/>
              </w:rPr>
              <w:t>1297</w:t>
            </w:r>
          </w:p>
        </w:tc>
        <w:tc>
          <w:tcPr>
            <w:tcW w:w="275" w:type="pct"/>
            <w:shd w:val="clear" w:color="auto" w:fill="auto"/>
            <w:noWrap/>
          </w:tcPr>
          <w:p w14:paraId="1C0DA82A" w14:textId="77777777" w:rsidR="00722E40" w:rsidRPr="00722E40" w:rsidRDefault="00722E40" w:rsidP="00722E40">
            <w:pPr>
              <w:jc w:val="center"/>
              <w:rPr>
                <w:sz w:val="20"/>
                <w:szCs w:val="20"/>
              </w:rPr>
            </w:pPr>
            <w:r w:rsidRPr="00722E40">
              <w:rPr>
                <w:sz w:val="20"/>
                <w:szCs w:val="20"/>
              </w:rPr>
              <w:t>1297</w:t>
            </w:r>
          </w:p>
        </w:tc>
        <w:tc>
          <w:tcPr>
            <w:tcW w:w="256" w:type="pct"/>
            <w:shd w:val="clear" w:color="auto" w:fill="auto"/>
            <w:noWrap/>
          </w:tcPr>
          <w:p w14:paraId="52F91AF7" w14:textId="77777777" w:rsidR="00722E40" w:rsidRPr="00722E40" w:rsidRDefault="00722E40" w:rsidP="00722E40">
            <w:pPr>
              <w:jc w:val="center"/>
              <w:rPr>
                <w:sz w:val="20"/>
                <w:szCs w:val="20"/>
              </w:rPr>
            </w:pPr>
            <w:r w:rsidRPr="00722E40">
              <w:rPr>
                <w:sz w:val="20"/>
                <w:szCs w:val="20"/>
              </w:rPr>
              <w:t>1297</w:t>
            </w:r>
          </w:p>
        </w:tc>
        <w:tc>
          <w:tcPr>
            <w:tcW w:w="256" w:type="pct"/>
            <w:shd w:val="clear" w:color="auto" w:fill="auto"/>
            <w:noWrap/>
          </w:tcPr>
          <w:p w14:paraId="398C490D" w14:textId="77777777" w:rsidR="00722E40" w:rsidRPr="00722E40" w:rsidRDefault="00722E40" w:rsidP="00722E40">
            <w:pPr>
              <w:jc w:val="center"/>
              <w:rPr>
                <w:sz w:val="20"/>
                <w:szCs w:val="20"/>
              </w:rPr>
            </w:pPr>
            <w:r w:rsidRPr="00722E40">
              <w:rPr>
                <w:sz w:val="20"/>
                <w:szCs w:val="20"/>
              </w:rPr>
              <w:t>1297</w:t>
            </w:r>
          </w:p>
        </w:tc>
        <w:tc>
          <w:tcPr>
            <w:tcW w:w="256" w:type="pct"/>
            <w:shd w:val="clear" w:color="auto" w:fill="auto"/>
            <w:noWrap/>
          </w:tcPr>
          <w:p w14:paraId="55DB50F6" w14:textId="77777777" w:rsidR="00722E40" w:rsidRPr="00722E40" w:rsidRDefault="00722E40" w:rsidP="00722E40">
            <w:pPr>
              <w:jc w:val="center"/>
              <w:rPr>
                <w:sz w:val="20"/>
                <w:szCs w:val="20"/>
              </w:rPr>
            </w:pPr>
            <w:r w:rsidRPr="00722E40">
              <w:rPr>
                <w:sz w:val="20"/>
                <w:szCs w:val="20"/>
              </w:rPr>
              <w:t>1297</w:t>
            </w:r>
          </w:p>
        </w:tc>
        <w:tc>
          <w:tcPr>
            <w:tcW w:w="256" w:type="pct"/>
            <w:shd w:val="clear" w:color="auto" w:fill="auto"/>
            <w:noWrap/>
          </w:tcPr>
          <w:p w14:paraId="59BDD405" w14:textId="77777777" w:rsidR="00722E40" w:rsidRPr="00722E40" w:rsidRDefault="00722E40" w:rsidP="00722E40">
            <w:pPr>
              <w:jc w:val="center"/>
              <w:rPr>
                <w:sz w:val="20"/>
                <w:szCs w:val="20"/>
              </w:rPr>
            </w:pPr>
          </w:p>
        </w:tc>
        <w:tc>
          <w:tcPr>
            <w:tcW w:w="256" w:type="pct"/>
            <w:shd w:val="clear" w:color="auto" w:fill="auto"/>
            <w:noWrap/>
          </w:tcPr>
          <w:p w14:paraId="627B97CF" w14:textId="77777777" w:rsidR="00722E40" w:rsidRPr="00722E40" w:rsidRDefault="00722E40" w:rsidP="00722E40">
            <w:pPr>
              <w:jc w:val="center"/>
              <w:rPr>
                <w:sz w:val="20"/>
                <w:szCs w:val="20"/>
              </w:rPr>
            </w:pPr>
          </w:p>
        </w:tc>
        <w:tc>
          <w:tcPr>
            <w:tcW w:w="256" w:type="pct"/>
            <w:shd w:val="clear" w:color="auto" w:fill="auto"/>
            <w:noWrap/>
          </w:tcPr>
          <w:p w14:paraId="3A7BD1CB" w14:textId="77777777" w:rsidR="00722E40" w:rsidRPr="00722E40" w:rsidRDefault="00722E40" w:rsidP="00722E40">
            <w:pPr>
              <w:jc w:val="center"/>
              <w:rPr>
                <w:sz w:val="20"/>
                <w:szCs w:val="20"/>
              </w:rPr>
            </w:pPr>
          </w:p>
        </w:tc>
        <w:tc>
          <w:tcPr>
            <w:tcW w:w="256" w:type="pct"/>
            <w:shd w:val="clear" w:color="auto" w:fill="auto"/>
            <w:noWrap/>
          </w:tcPr>
          <w:p w14:paraId="3B2C1A4F" w14:textId="77777777" w:rsidR="00722E40" w:rsidRPr="00722E40" w:rsidRDefault="00722E40" w:rsidP="00722E40">
            <w:pPr>
              <w:jc w:val="center"/>
              <w:rPr>
                <w:sz w:val="20"/>
                <w:szCs w:val="20"/>
              </w:rPr>
            </w:pPr>
          </w:p>
        </w:tc>
        <w:tc>
          <w:tcPr>
            <w:tcW w:w="256" w:type="pct"/>
            <w:shd w:val="clear" w:color="auto" w:fill="auto"/>
            <w:noWrap/>
          </w:tcPr>
          <w:p w14:paraId="25FA2011" w14:textId="77777777" w:rsidR="00722E40" w:rsidRPr="00722E40" w:rsidRDefault="00722E40" w:rsidP="00722E40">
            <w:pPr>
              <w:jc w:val="center"/>
              <w:rPr>
                <w:sz w:val="20"/>
                <w:szCs w:val="20"/>
              </w:rPr>
            </w:pPr>
          </w:p>
        </w:tc>
        <w:tc>
          <w:tcPr>
            <w:tcW w:w="256" w:type="pct"/>
            <w:shd w:val="clear" w:color="auto" w:fill="auto"/>
            <w:noWrap/>
          </w:tcPr>
          <w:p w14:paraId="07ACFE13" w14:textId="77777777" w:rsidR="00722E40" w:rsidRPr="00722E40" w:rsidRDefault="00722E40" w:rsidP="00722E40">
            <w:pPr>
              <w:jc w:val="center"/>
              <w:rPr>
                <w:sz w:val="20"/>
                <w:szCs w:val="20"/>
              </w:rPr>
            </w:pPr>
          </w:p>
        </w:tc>
        <w:tc>
          <w:tcPr>
            <w:tcW w:w="256" w:type="pct"/>
            <w:shd w:val="clear" w:color="auto" w:fill="auto"/>
            <w:noWrap/>
          </w:tcPr>
          <w:p w14:paraId="129BE6D6"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01F3619C"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70F4442F"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65E8A6DA" w14:textId="77777777" w:rsidR="00722E40" w:rsidRPr="00722E40" w:rsidRDefault="00722E40" w:rsidP="00722E40">
            <w:pPr>
              <w:jc w:val="center"/>
              <w:rPr>
                <w:sz w:val="20"/>
                <w:szCs w:val="20"/>
              </w:rPr>
            </w:pPr>
            <w:r w:rsidRPr="00722E40">
              <w:rPr>
                <w:sz w:val="20"/>
                <w:szCs w:val="20"/>
              </w:rPr>
              <w:t> </w:t>
            </w:r>
          </w:p>
        </w:tc>
        <w:tc>
          <w:tcPr>
            <w:tcW w:w="258" w:type="pct"/>
            <w:shd w:val="clear" w:color="auto" w:fill="auto"/>
            <w:noWrap/>
          </w:tcPr>
          <w:p w14:paraId="2955D9A1" w14:textId="77777777" w:rsidR="00722E40" w:rsidRPr="00722E40" w:rsidRDefault="00722E40" w:rsidP="00722E40">
            <w:pPr>
              <w:jc w:val="center"/>
              <w:rPr>
                <w:sz w:val="20"/>
                <w:szCs w:val="20"/>
              </w:rPr>
            </w:pPr>
            <w:r w:rsidRPr="00722E40">
              <w:rPr>
                <w:sz w:val="20"/>
                <w:szCs w:val="20"/>
              </w:rPr>
              <w:t> </w:t>
            </w:r>
          </w:p>
        </w:tc>
      </w:tr>
      <w:tr w:rsidR="00722E40" w:rsidRPr="00722E40" w14:paraId="5F0D57D3" w14:textId="77777777" w:rsidTr="0056043B">
        <w:trPr>
          <w:trHeight w:val="300"/>
        </w:trPr>
        <w:tc>
          <w:tcPr>
            <w:tcW w:w="218" w:type="pct"/>
            <w:shd w:val="clear" w:color="auto" w:fill="auto"/>
            <w:noWrap/>
          </w:tcPr>
          <w:p w14:paraId="701057FE" w14:textId="259080E5" w:rsidR="00722E40" w:rsidRPr="00722E40" w:rsidRDefault="00722E40" w:rsidP="00722E40">
            <w:pPr>
              <w:jc w:val="center"/>
              <w:rPr>
                <w:sz w:val="20"/>
                <w:szCs w:val="20"/>
              </w:rPr>
            </w:pPr>
            <w:r w:rsidRPr="00722E40">
              <w:rPr>
                <w:sz w:val="20"/>
                <w:szCs w:val="20"/>
              </w:rPr>
              <w:t>1</w:t>
            </w:r>
            <w:r w:rsidR="0056043B">
              <w:rPr>
                <w:sz w:val="20"/>
                <w:szCs w:val="20"/>
              </w:rPr>
              <w:t>0</w:t>
            </w:r>
          </w:p>
        </w:tc>
        <w:tc>
          <w:tcPr>
            <w:tcW w:w="646" w:type="pct"/>
            <w:shd w:val="clear" w:color="auto" w:fill="auto"/>
          </w:tcPr>
          <w:p w14:paraId="3E0CB046" w14:textId="77777777" w:rsidR="00722E40" w:rsidRPr="00722E40" w:rsidRDefault="00722E40" w:rsidP="00722E40">
            <w:pPr>
              <w:jc w:val="center"/>
              <w:rPr>
                <w:sz w:val="20"/>
                <w:szCs w:val="20"/>
              </w:rPr>
            </w:pPr>
            <w:r w:rsidRPr="00722E40">
              <w:rPr>
                <w:sz w:val="20"/>
                <w:szCs w:val="20"/>
              </w:rPr>
              <w:t>МУП "Коммунресурс"           ул. Кропоткина, д. 56, газовая котельная</w:t>
            </w:r>
          </w:p>
        </w:tc>
        <w:tc>
          <w:tcPr>
            <w:tcW w:w="275" w:type="pct"/>
            <w:shd w:val="clear" w:color="auto" w:fill="auto"/>
            <w:noWrap/>
          </w:tcPr>
          <w:p w14:paraId="07D330CB" w14:textId="77777777" w:rsidR="00722E40" w:rsidRPr="00722E40" w:rsidRDefault="00722E40" w:rsidP="00722E40">
            <w:pPr>
              <w:jc w:val="center"/>
              <w:rPr>
                <w:sz w:val="20"/>
                <w:szCs w:val="20"/>
              </w:rPr>
            </w:pPr>
            <w:r w:rsidRPr="00722E40">
              <w:rPr>
                <w:sz w:val="20"/>
                <w:szCs w:val="20"/>
              </w:rPr>
              <w:t>1155</w:t>
            </w:r>
          </w:p>
        </w:tc>
        <w:tc>
          <w:tcPr>
            <w:tcW w:w="275" w:type="pct"/>
            <w:shd w:val="clear" w:color="auto" w:fill="auto"/>
            <w:noWrap/>
          </w:tcPr>
          <w:p w14:paraId="4C039A89" w14:textId="77777777" w:rsidR="00722E40" w:rsidRPr="00722E40" w:rsidRDefault="00722E40" w:rsidP="00722E40">
            <w:pPr>
              <w:rPr>
                <w:rFonts w:eastAsia="Arial Unicode MS"/>
                <w:sz w:val="20"/>
                <w:szCs w:val="20"/>
              </w:rPr>
            </w:pPr>
            <w:r w:rsidRPr="00722E40">
              <w:rPr>
                <w:sz w:val="20"/>
                <w:szCs w:val="20"/>
              </w:rPr>
              <w:t>1155</w:t>
            </w:r>
          </w:p>
        </w:tc>
        <w:tc>
          <w:tcPr>
            <w:tcW w:w="256" w:type="pct"/>
            <w:shd w:val="clear" w:color="auto" w:fill="auto"/>
            <w:noWrap/>
          </w:tcPr>
          <w:p w14:paraId="414C5BDA" w14:textId="77777777" w:rsidR="00722E40" w:rsidRPr="00722E40" w:rsidRDefault="00722E40" w:rsidP="00722E40">
            <w:pPr>
              <w:rPr>
                <w:rFonts w:eastAsia="Arial Unicode MS"/>
                <w:sz w:val="20"/>
                <w:szCs w:val="20"/>
              </w:rPr>
            </w:pPr>
            <w:r w:rsidRPr="00722E40">
              <w:rPr>
                <w:sz w:val="20"/>
                <w:szCs w:val="20"/>
              </w:rPr>
              <w:t>1155</w:t>
            </w:r>
          </w:p>
        </w:tc>
        <w:tc>
          <w:tcPr>
            <w:tcW w:w="256" w:type="pct"/>
            <w:shd w:val="clear" w:color="auto" w:fill="auto"/>
            <w:noWrap/>
          </w:tcPr>
          <w:p w14:paraId="296C8B1F" w14:textId="77777777" w:rsidR="00722E40" w:rsidRPr="00722E40" w:rsidRDefault="00722E40" w:rsidP="00722E40">
            <w:pPr>
              <w:rPr>
                <w:rFonts w:eastAsia="Arial Unicode MS"/>
                <w:sz w:val="20"/>
                <w:szCs w:val="20"/>
              </w:rPr>
            </w:pPr>
            <w:r w:rsidRPr="00722E40">
              <w:rPr>
                <w:sz w:val="20"/>
                <w:szCs w:val="20"/>
              </w:rPr>
              <w:t>1155</w:t>
            </w:r>
          </w:p>
        </w:tc>
        <w:tc>
          <w:tcPr>
            <w:tcW w:w="256" w:type="pct"/>
            <w:shd w:val="clear" w:color="auto" w:fill="auto"/>
            <w:noWrap/>
          </w:tcPr>
          <w:p w14:paraId="4421DE55" w14:textId="77777777" w:rsidR="00722E40" w:rsidRPr="00722E40" w:rsidRDefault="00722E40" w:rsidP="00722E40">
            <w:pPr>
              <w:rPr>
                <w:rFonts w:eastAsia="Arial Unicode MS"/>
                <w:sz w:val="20"/>
                <w:szCs w:val="20"/>
              </w:rPr>
            </w:pPr>
            <w:r w:rsidRPr="00722E40">
              <w:rPr>
                <w:sz w:val="20"/>
                <w:szCs w:val="20"/>
              </w:rPr>
              <w:t>1155</w:t>
            </w:r>
          </w:p>
        </w:tc>
        <w:tc>
          <w:tcPr>
            <w:tcW w:w="256" w:type="pct"/>
            <w:shd w:val="clear" w:color="auto" w:fill="auto"/>
            <w:noWrap/>
          </w:tcPr>
          <w:p w14:paraId="625B33F3" w14:textId="77777777" w:rsidR="00722E40" w:rsidRPr="00722E40" w:rsidRDefault="00722E40" w:rsidP="00722E40">
            <w:pPr>
              <w:rPr>
                <w:rFonts w:eastAsia="Arial Unicode MS"/>
                <w:sz w:val="20"/>
                <w:szCs w:val="20"/>
              </w:rPr>
            </w:pPr>
            <w:r w:rsidRPr="00722E40">
              <w:rPr>
                <w:sz w:val="20"/>
                <w:szCs w:val="20"/>
              </w:rPr>
              <w:t>1155</w:t>
            </w:r>
          </w:p>
        </w:tc>
        <w:tc>
          <w:tcPr>
            <w:tcW w:w="256" w:type="pct"/>
            <w:shd w:val="clear" w:color="auto" w:fill="auto"/>
            <w:noWrap/>
          </w:tcPr>
          <w:p w14:paraId="5FE4DFA5" w14:textId="77777777" w:rsidR="00722E40" w:rsidRPr="00722E40" w:rsidRDefault="00722E40" w:rsidP="00722E40">
            <w:pPr>
              <w:rPr>
                <w:rFonts w:eastAsia="Arial Unicode MS"/>
                <w:sz w:val="20"/>
                <w:szCs w:val="20"/>
              </w:rPr>
            </w:pPr>
            <w:r w:rsidRPr="00722E40">
              <w:rPr>
                <w:sz w:val="20"/>
                <w:szCs w:val="20"/>
              </w:rPr>
              <w:t>1155</w:t>
            </w:r>
          </w:p>
        </w:tc>
        <w:tc>
          <w:tcPr>
            <w:tcW w:w="256" w:type="pct"/>
            <w:shd w:val="clear" w:color="auto" w:fill="auto"/>
            <w:noWrap/>
          </w:tcPr>
          <w:p w14:paraId="6A64AC22" w14:textId="77777777" w:rsidR="00722E40" w:rsidRPr="00722E40" w:rsidRDefault="00722E40" w:rsidP="00722E40">
            <w:pPr>
              <w:rPr>
                <w:rFonts w:eastAsia="Arial Unicode MS"/>
                <w:sz w:val="20"/>
                <w:szCs w:val="20"/>
              </w:rPr>
            </w:pPr>
            <w:r w:rsidRPr="00722E40">
              <w:rPr>
                <w:sz w:val="20"/>
                <w:szCs w:val="20"/>
              </w:rPr>
              <w:t>1155</w:t>
            </w:r>
          </w:p>
        </w:tc>
        <w:tc>
          <w:tcPr>
            <w:tcW w:w="256" w:type="pct"/>
            <w:shd w:val="clear" w:color="auto" w:fill="auto"/>
            <w:noWrap/>
          </w:tcPr>
          <w:p w14:paraId="332C8379" w14:textId="77777777" w:rsidR="00722E40" w:rsidRPr="00722E40" w:rsidRDefault="00722E40" w:rsidP="00722E40">
            <w:pPr>
              <w:rPr>
                <w:rFonts w:eastAsia="Arial Unicode MS"/>
                <w:sz w:val="20"/>
                <w:szCs w:val="20"/>
              </w:rPr>
            </w:pPr>
            <w:r w:rsidRPr="00722E40">
              <w:rPr>
                <w:sz w:val="20"/>
                <w:szCs w:val="20"/>
              </w:rPr>
              <w:t>1155</w:t>
            </w:r>
          </w:p>
        </w:tc>
        <w:tc>
          <w:tcPr>
            <w:tcW w:w="256" w:type="pct"/>
            <w:shd w:val="clear" w:color="auto" w:fill="auto"/>
            <w:noWrap/>
          </w:tcPr>
          <w:p w14:paraId="4DBC7ABE" w14:textId="77777777" w:rsidR="00722E40" w:rsidRPr="00722E40" w:rsidRDefault="00722E40" w:rsidP="00722E40">
            <w:pPr>
              <w:rPr>
                <w:rFonts w:eastAsia="Arial Unicode MS"/>
                <w:sz w:val="20"/>
                <w:szCs w:val="20"/>
              </w:rPr>
            </w:pPr>
            <w:r w:rsidRPr="00722E40">
              <w:rPr>
                <w:sz w:val="20"/>
                <w:szCs w:val="20"/>
              </w:rPr>
              <w:t>1155</w:t>
            </w:r>
          </w:p>
        </w:tc>
        <w:tc>
          <w:tcPr>
            <w:tcW w:w="256" w:type="pct"/>
            <w:shd w:val="clear" w:color="auto" w:fill="auto"/>
            <w:noWrap/>
          </w:tcPr>
          <w:p w14:paraId="52BDB74B" w14:textId="77777777" w:rsidR="00722E40" w:rsidRPr="00722E40" w:rsidRDefault="00722E40" w:rsidP="00722E40">
            <w:pPr>
              <w:rPr>
                <w:rFonts w:eastAsia="Arial Unicode MS"/>
                <w:sz w:val="20"/>
                <w:szCs w:val="20"/>
              </w:rPr>
            </w:pPr>
            <w:r w:rsidRPr="00722E40">
              <w:rPr>
                <w:sz w:val="20"/>
                <w:szCs w:val="20"/>
              </w:rPr>
              <w:t>1155</w:t>
            </w:r>
          </w:p>
        </w:tc>
        <w:tc>
          <w:tcPr>
            <w:tcW w:w="256" w:type="pct"/>
            <w:shd w:val="clear" w:color="auto" w:fill="auto"/>
            <w:noWrap/>
          </w:tcPr>
          <w:p w14:paraId="532DA424" w14:textId="77777777" w:rsidR="00722E40" w:rsidRPr="00722E40" w:rsidRDefault="00722E40" w:rsidP="00722E40">
            <w:pPr>
              <w:rPr>
                <w:rFonts w:eastAsia="Arial Unicode MS"/>
                <w:sz w:val="20"/>
                <w:szCs w:val="20"/>
              </w:rPr>
            </w:pPr>
            <w:r w:rsidRPr="00722E40">
              <w:rPr>
                <w:sz w:val="20"/>
                <w:szCs w:val="20"/>
              </w:rPr>
              <w:t>1155</w:t>
            </w:r>
          </w:p>
        </w:tc>
        <w:tc>
          <w:tcPr>
            <w:tcW w:w="256" w:type="pct"/>
            <w:shd w:val="clear" w:color="auto" w:fill="auto"/>
            <w:noWrap/>
          </w:tcPr>
          <w:p w14:paraId="18FEE880" w14:textId="77777777" w:rsidR="00722E40" w:rsidRPr="00722E40" w:rsidRDefault="00722E40" w:rsidP="00722E40">
            <w:pPr>
              <w:rPr>
                <w:rFonts w:eastAsia="Arial Unicode MS"/>
                <w:sz w:val="20"/>
                <w:szCs w:val="20"/>
              </w:rPr>
            </w:pPr>
            <w:r w:rsidRPr="00722E40">
              <w:rPr>
                <w:sz w:val="20"/>
                <w:szCs w:val="20"/>
              </w:rPr>
              <w:t>1155</w:t>
            </w:r>
          </w:p>
        </w:tc>
        <w:tc>
          <w:tcPr>
            <w:tcW w:w="256" w:type="pct"/>
            <w:shd w:val="clear" w:color="auto" w:fill="auto"/>
            <w:noWrap/>
          </w:tcPr>
          <w:p w14:paraId="062A2DCD" w14:textId="77777777" w:rsidR="00722E40" w:rsidRPr="00722E40" w:rsidRDefault="00722E40" w:rsidP="00722E40">
            <w:pPr>
              <w:rPr>
                <w:rFonts w:eastAsia="Arial Unicode MS"/>
                <w:sz w:val="20"/>
                <w:szCs w:val="20"/>
              </w:rPr>
            </w:pPr>
            <w:r w:rsidRPr="00722E40">
              <w:rPr>
                <w:sz w:val="20"/>
                <w:szCs w:val="20"/>
              </w:rPr>
              <w:t>1155</w:t>
            </w:r>
          </w:p>
        </w:tc>
        <w:tc>
          <w:tcPr>
            <w:tcW w:w="256" w:type="pct"/>
            <w:shd w:val="clear" w:color="auto" w:fill="auto"/>
            <w:noWrap/>
          </w:tcPr>
          <w:p w14:paraId="1B2BC6E6" w14:textId="77777777" w:rsidR="00722E40" w:rsidRPr="00722E40" w:rsidRDefault="00722E40" w:rsidP="00722E40">
            <w:pPr>
              <w:rPr>
                <w:rFonts w:eastAsia="Arial Unicode MS"/>
                <w:sz w:val="20"/>
                <w:szCs w:val="20"/>
              </w:rPr>
            </w:pPr>
            <w:r w:rsidRPr="00722E40">
              <w:rPr>
                <w:sz w:val="20"/>
                <w:szCs w:val="20"/>
              </w:rPr>
              <w:t>1155</w:t>
            </w:r>
          </w:p>
        </w:tc>
        <w:tc>
          <w:tcPr>
            <w:tcW w:w="258" w:type="pct"/>
            <w:shd w:val="clear" w:color="auto" w:fill="auto"/>
            <w:noWrap/>
          </w:tcPr>
          <w:p w14:paraId="797A2C95" w14:textId="77777777" w:rsidR="00722E40" w:rsidRPr="00722E40" w:rsidRDefault="00722E40" w:rsidP="00722E40">
            <w:pPr>
              <w:rPr>
                <w:rFonts w:eastAsia="Arial Unicode MS"/>
                <w:sz w:val="20"/>
                <w:szCs w:val="20"/>
              </w:rPr>
            </w:pPr>
            <w:r w:rsidRPr="00722E40">
              <w:rPr>
                <w:sz w:val="20"/>
                <w:szCs w:val="20"/>
              </w:rPr>
              <w:t>1155</w:t>
            </w:r>
          </w:p>
        </w:tc>
      </w:tr>
      <w:tr w:rsidR="00722E40" w:rsidRPr="00722E40" w14:paraId="58CC2866" w14:textId="77777777" w:rsidTr="0056043B">
        <w:trPr>
          <w:trHeight w:val="300"/>
        </w:trPr>
        <w:tc>
          <w:tcPr>
            <w:tcW w:w="218" w:type="pct"/>
            <w:shd w:val="clear" w:color="auto" w:fill="auto"/>
            <w:noWrap/>
          </w:tcPr>
          <w:p w14:paraId="1DEF11B2" w14:textId="2845068E" w:rsidR="00722E40" w:rsidRPr="00722E40" w:rsidRDefault="00722E40" w:rsidP="00722E40">
            <w:pPr>
              <w:jc w:val="center"/>
              <w:rPr>
                <w:sz w:val="20"/>
                <w:szCs w:val="20"/>
              </w:rPr>
            </w:pPr>
            <w:r w:rsidRPr="00722E40">
              <w:rPr>
                <w:sz w:val="20"/>
                <w:szCs w:val="20"/>
              </w:rPr>
              <w:t>1</w:t>
            </w:r>
            <w:r w:rsidR="0056043B">
              <w:rPr>
                <w:sz w:val="20"/>
                <w:szCs w:val="20"/>
              </w:rPr>
              <w:t>1</w:t>
            </w:r>
          </w:p>
        </w:tc>
        <w:tc>
          <w:tcPr>
            <w:tcW w:w="646" w:type="pct"/>
            <w:shd w:val="clear" w:color="auto" w:fill="auto"/>
          </w:tcPr>
          <w:p w14:paraId="77869D8C" w14:textId="77777777" w:rsidR="00722E40" w:rsidRPr="00722E40" w:rsidRDefault="00722E40" w:rsidP="00722E40">
            <w:pPr>
              <w:jc w:val="center"/>
              <w:rPr>
                <w:sz w:val="20"/>
                <w:szCs w:val="20"/>
              </w:rPr>
            </w:pPr>
            <w:r w:rsidRPr="00722E40">
              <w:rPr>
                <w:sz w:val="20"/>
                <w:szCs w:val="20"/>
              </w:rPr>
              <w:t>ул. Энгельса, котельная д/с №5 (газ)</w:t>
            </w:r>
          </w:p>
        </w:tc>
        <w:tc>
          <w:tcPr>
            <w:tcW w:w="275" w:type="pct"/>
            <w:shd w:val="clear" w:color="auto" w:fill="auto"/>
            <w:noWrap/>
          </w:tcPr>
          <w:p w14:paraId="0256F36F" w14:textId="77777777" w:rsidR="00722E40" w:rsidRPr="00722E40" w:rsidRDefault="00722E40" w:rsidP="00722E40">
            <w:pPr>
              <w:jc w:val="center"/>
              <w:rPr>
                <w:sz w:val="20"/>
                <w:szCs w:val="20"/>
              </w:rPr>
            </w:pPr>
            <w:r w:rsidRPr="00722E40">
              <w:rPr>
                <w:sz w:val="20"/>
                <w:szCs w:val="20"/>
              </w:rPr>
              <w:t>807</w:t>
            </w:r>
          </w:p>
        </w:tc>
        <w:tc>
          <w:tcPr>
            <w:tcW w:w="275" w:type="pct"/>
            <w:shd w:val="clear" w:color="auto" w:fill="auto"/>
            <w:noWrap/>
          </w:tcPr>
          <w:p w14:paraId="5CC58845" w14:textId="77777777" w:rsidR="00722E40" w:rsidRPr="00722E40" w:rsidRDefault="00722E40" w:rsidP="00722E40">
            <w:pPr>
              <w:jc w:val="center"/>
              <w:rPr>
                <w:sz w:val="20"/>
                <w:szCs w:val="20"/>
              </w:rPr>
            </w:pPr>
            <w:r w:rsidRPr="00722E40">
              <w:rPr>
                <w:sz w:val="20"/>
                <w:szCs w:val="20"/>
              </w:rPr>
              <w:t>807</w:t>
            </w:r>
          </w:p>
        </w:tc>
        <w:tc>
          <w:tcPr>
            <w:tcW w:w="256" w:type="pct"/>
            <w:shd w:val="clear" w:color="auto" w:fill="auto"/>
            <w:noWrap/>
          </w:tcPr>
          <w:p w14:paraId="21099996" w14:textId="77777777" w:rsidR="00722E40" w:rsidRPr="00722E40" w:rsidRDefault="00722E40" w:rsidP="00722E40">
            <w:pPr>
              <w:jc w:val="center"/>
              <w:rPr>
                <w:sz w:val="20"/>
                <w:szCs w:val="20"/>
              </w:rPr>
            </w:pPr>
            <w:r w:rsidRPr="00722E40">
              <w:rPr>
                <w:sz w:val="20"/>
                <w:szCs w:val="20"/>
              </w:rPr>
              <w:t>807</w:t>
            </w:r>
          </w:p>
        </w:tc>
        <w:tc>
          <w:tcPr>
            <w:tcW w:w="256" w:type="pct"/>
            <w:shd w:val="clear" w:color="auto" w:fill="auto"/>
            <w:noWrap/>
          </w:tcPr>
          <w:p w14:paraId="0855C3CC" w14:textId="77777777" w:rsidR="00722E40" w:rsidRPr="00722E40" w:rsidRDefault="00722E40" w:rsidP="00722E40">
            <w:pPr>
              <w:jc w:val="center"/>
              <w:rPr>
                <w:sz w:val="20"/>
                <w:szCs w:val="20"/>
              </w:rPr>
            </w:pPr>
            <w:r w:rsidRPr="00722E40">
              <w:rPr>
                <w:sz w:val="20"/>
                <w:szCs w:val="20"/>
              </w:rPr>
              <w:t>807</w:t>
            </w:r>
          </w:p>
        </w:tc>
        <w:tc>
          <w:tcPr>
            <w:tcW w:w="256" w:type="pct"/>
            <w:shd w:val="clear" w:color="auto" w:fill="auto"/>
            <w:noWrap/>
          </w:tcPr>
          <w:p w14:paraId="5D451457" w14:textId="77777777" w:rsidR="00722E40" w:rsidRPr="00722E40" w:rsidRDefault="00722E40" w:rsidP="00722E40">
            <w:pPr>
              <w:jc w:val="center"/>
              <w:rPr>
                <w:sz w:val="20"/>
                <w:szCs w:val="20"/>
              </w:rPr>
            </w:pPr>
            <w:r w:rsidRPr="00722E40">
              <w:rPr>
                <w:sz w:val="20"/>
                <w:szCs w:val="20"/>
              </w:rPr>
              <w:t>807</w:t>
            </w:r>
          </w:p>
        </w:tc>
        <w:tc>
          <w:tcPr>
            <w:tcW w:w="256" w:type="pct"/>
            <w:shd w:val="clear" w:color="auto" w:fill="auto"/>
            <w:noWrap/>
          </w:tcPr>
          <w:p w14:paraId="3E2A4664" w14:textId="77777777" w:rsidR="00722E40" w:rsidRPr="00722E40" w:rsidRDefault="00722E40" w:rsidP="00722E40">
            <w:pPr>
              <w:jc w:val="center"/>
              <w:rPr>
                <w:sz w:val="20"/>
                <w:szCs w:val="20"/>
              </w:rPr>
            </w:pPr>
            <w:r w:rsidRPr="00722E40">
              <w:rPr>
                <w:sz w:val="20"/>
                <w:szCs w:val="20"/>
              </w:rPr>
              <w:t>807</w:t>
            </w:r>
          </w:p>
        </w:tc>
        <w:tc>
          <w:tcPr>
            <w:tcW w:w="256" w:type="pct"/>
            <w:shd w:val="clear" w:color="auto" w:fill="auto"/>
            <w:noWrap/>
          </w:tcPr>
          <w:p w14:paraId="76DB3CAC" w14:textId="77777777" w:rsidR="00722E40" w:rsidRPr="00722E40" w:rsidRDefault="00722E40" w:rsidP="00722E40">
            <w:pPr>
              <w:jc w:val="center"/>
              <w:rPr>
                <w:sz w:val="20"/>
                <w:szCs w:val="20"/>
              </w:rPr>
            </w:pPr>
            <w:r w:rsidRPr="00722E40">
              <w:rPr>
                <w:sz w:val="20"/>
                <w:szCs w:val="20"/>
              </w:rPr>
              <w:t>807</w:t>
            </w:r>
          </w:p>
        </w:tc>
        <w:tc>
          <w:tcPr>
            <w:tcW w:w="256" w:type="pct"/>
            <w:shd w:val="clear" w:color="auto" w:fill="auto"/>
            <w:noWrap/>
          </w:tcPr>
          <w:p w14:paraId="53B3843A" w14:textId="77777777" w:rsidR="00722E40" w:rsidRPr="00722E40" w:rsidRDefault="00722E40" w:rsidP="00722E40">
            <w:pPr>
              <w:jc w:val="center"/>
              <w:rPr>
                <w:sz w:val="20"/>
                <w:szCs w:val="20"/>
              </w:rPr>
            </w:pPr>
            <w:r w:rsidRPr="00722E40">
              <w:rPr>
                <w:sz w:val="20"/>
                <w:szCs w:val="20"/>
              </w:rPr>
              <w:t>807</w:t>
            </w:r>
          </w:p>
        </w:tc>
        <w:tc>
          <w:tcPr>
            <w:tcW w:w="256" w:type="pct"/>
            <w:shd w:val="clear" w:color="auto" w:fill="auto"/>
            <w:noWrap/>
          </w:tcPr>
          <w:p w14:paraId="28E474B9" w14:textId="77777777" w:rsidR="00722E40" w:rsidRPr="00722E40" w:rsidRDefault="00722E40" w:rsidP="00722E40">
            <w:pPr>
              <w:jc w:val="center"/>
              <w:rPr>
                <w:sz w:val="20"/>
                <w:szCs w:val="20"/>
              </w:rPr>
            </w:pPr>
            <w:r w:rsidRPr="00722E40">
              <w:rPr>
                <w:sz w:val="20"/>
                <w:szCs w:val="20"/>
              </w:rPr>
              <w:t>807</w:t>
            </w:r>
          </w:p>
        </w:tc>
        <w:tc>
          <w:tcPr>
            <w:tcW w:w="256" w:type="pct"/>
            <w:shd w:val="clear" w:color="auto" w:fill="auto"/>
            <w:noWrap/>
          </w:tcPr>
          <w:p w14:paraId="5F5E93E7" w14:textId="77777777" w:rsidR="00722E40" w:rsidRPr="00722E40" w:rsidRDefault="00722E40" w:rsidP="00722E40">
            <w:pPr>
              <w:jc w:val="center"/>
              <w:rPr>
                <w:sz w:val="20"/>
                <w:szCs w:val="20"/>
              </w:rPr>
            </w:pPr>
            <w:r w:rsidRPr="00722E40">
              <w:rPr>
                <w:sz w:val="20"/>
                <w:szCs w:val="20"/>
              </w:rPr>
              <w:t>807</w:t>
            </w:r>
          </w:p>
        </w:tc>
        <w:tc>
          <w:tcPr>
            <w:tcW w:w="256" w:type="pct"/>
            <w:shd w:val="clear" w:color="auto" w:fill="auto"/>
            <w:noWrap/>
          </w:tcPr>
          <w:p w14:paraId="4A5CF5AF" w14:textId="77777777" w:rsidR="00722E40" w:rsidRPr="00722E40" w:rsidRDefault="00722E40" w:rsidP="00722E40">
            <w:pPr>
              <w:jc w:val="center"/>
              <w:rPr>
                <w:sz w:val="20"/>
                <w:szCs w:val="20"/>
              </w:rPr>
            </w:pPr>
            <w:r w:rsidRPr="00722E40">
              <w:rPr>
                <w:sz w:val="20"/>
                <w:szCs w:val="20"/>
              </w:rPr>
              <w:t>807</w:t>
            </w:r>
          </w:p>
        </w:tc>
        <w:tc>
          <w:tcPr>
            <w:tcW w:w="256" w:type="pct"/>
            <w:shd w:val="clear" w:color="auto" w:fill="auto"/>
            <w:noWrap/>
          </w:tcPr>
          <w:p w14:paraId="6B4A2293" w14:textId="77777777" w:rsidR="00722E40" w:rsidRPr="00722E40" w:rsidRDefault="00722E40" w:rsidP="00722E40">
            <w:pPr>
              <w:jc w:val="center"/>
              <w:rPr>
                <w:sz w:val="20"/>
                <w:szCs w:val="20"/>
              </w:rPr>
            </w:pPr>
            <w:r w:rsidRPr="00722E40">
              <w:rPr>
                <w:sz w:val="20"/>
                <w:szCs w:val="20"/>
              </w:rPr>
              <w:t>807</w:t>
            </w:r>
          </w:p>
        </w:tc>
        <w:tc>
          <w:tcPr>
            <w:tcW w:w="256" w:type="pct"/>
            <w:shd w:val="clear" w:color="auto" w:fill="auto"/>
            <w:noWrap/>
          </w:tcPr>
          <w:p w14:paraId="161D3FBD" w14:textId="77777777" w:rsidR="00722E40" w:rsidRPr="00722E40" w:rsidRDefault="00722E40" w:rsidP="00722E40">
            <w:pPr>
              <w:jc w:val="center"/>
              <w:rPr>
                <w:sz w:val="20"/>
                <w:szCs w:val="20"/>
              </w:rPr>
            </w:pPr>
            <w:r w:rsidRPr="00722E40">
              <w:rPr>
                <w:sz w:val="20"/>
                <w:szCs w:val="20"/>
              </w:rPr>
              <w:t>807</w:t>
            </w:r>
          </w:p>
        </w:tc>
        <w:tc>
          <w:tcPr>
            <w:tcW w:w="256" w:type="pct"/>
            <w:shd w:val="clear" w:color="auto" w:fill="auto"/>
            <w:noWrap/>
          </w:tcPr>
          <w:p w14:paraId="7B230382" w14:textId="77777777" w:rsidR="00722E40" w:rsidRPr="00722E40" w:rsidRDefault="00722E40" w:rsidP="00722E40">
            <w:pPr>
              <w:jc w:val="center"/>
              <w:rPr>
                <w:sz w:val="20"/>
                <w:szCs w:val="20"/>
              </w:rPr>
            </w:pPr>
            <w:r w:rsidRPr="00722E40">
              <w:rPr>
                <w:sz w:val="20"/>
                <w:szCs w:val="20"/>
              </w:rPr>
              <w:t>807</w:t>
            </w:r>
          </w:p>
        </w:tc>
        <w:tc>
          <w:tcPr>
            <w:tcW w:w="256" w:type="pct"/>
            <w:shd w:val="clear" w:color="auto" w:fill="auto"/>
            <w:noWrap/>
          </w:tcPr>
          <w:p w14:paraId="094A87DE" w14:textId="77777777" w:rsidR="00722E40" w:rsidRPr="00722E40" w:rsidRDefault="00722E40" w:rsidP="00722E40">
            <w:pPr>
              <w:jc w:val="center"/>
              <w:rPr>
                <w:sz w:val="20"/>
                <w:szCs w:val="20"/>
              </w:rPr>
            </w:pPr>
            <w:r w:rsidRPr="00722E40">
              <w:rPr>
                <w:sz w:val="20"/>
                <w:szCs w:val="20"/>
              </w:rPr>
              <w:t>807</w:t>
            </w:r>
          </w:p>
        </w:tc>
        <w:tc>
          <w:tcPr>
            <w:tcW w:w="258" w:type="pct"/>
            <w:shd w:val="clear" w:color="auto" w:fill="auto"/>
            <w:noWrap/>
          </w:tcPr>
          <w:p w14:paraId="0B4B0A05" w14:textId="77777777" w:rsidR="00722E40" w:rsidRPr="00722E40" w:rsidRDefault="00722E40" w:rsidP="00722E40">
            <w:pPr>
              <w:jc w:val="center"/>
              <w:rPr>
                <w:sz w:val="20"/>
                <w:szCs w:val="20"/>
              </w:rPr>
            </w:pPr>
            <w:r w:rsidRPr="00722E40">
              <w:rPr>
                <w:sz w:val="20"/>
                <w:szCs w:val="20"/>
              </w:rPr>
              <w:t>807</w:t>
            </w:r>
          </w:p>
        </w:tc>
      </w:tr>
      <w:tr w:rsidR="004F3FD9" w:rsidRPr="00722E40" w14:paraId="00D29528" w14:textId="77777777" w:rsidTr="0056043B">
        <w:trPr>
          <w:trHeight w:val="300"/>
        </w:trPr>
        <w:tc>
          <w:tcPr>
            <w:tcW w:w="218" w:type="pct"/>
            <w:shd w:val="clear" w:color="auto" w:fill="auto"/>
            <w:noWrap/>
          </w:tcPr>
          <w:p w14:paraId="70FB4523" w14:textId="11EC9E19" w:rsidR="004F3FD9" w:rsidRPr="00722E40" w:rsidRDefault="004F3FD9" w:rsidP="004F3FD9">
            <w:pPr>
              <w:jc w:val="center"/>
              <w:rPr>
                <w:sz w:val="20"/>
                <w:szCs w:val="20"/>
              </w:rPr>
            </w:pPr>
            <w:r w:rsidRPr="00722E40">
              <w:rPr>
                <w:sz w:val="20"/>
                <w:szCs w:val="20"/>
              </w:rPr>
              <w:t>1</w:t>
            </w:r>
            <w:r>
              <w:rPr>
                <w:sz w:val="20"/>
                <w:szCs w:val="20"/>
              </w:rPr>
              <w:t>2</w:t>
            </w:r>
          </w:p>
        </w:tc>
        <w:tc>
          <w:tcPr>
            <w:tcW w:w="646" w:type="pct"/>
            <w:shd w:val="clear" w:color="auto" w:fill="auto"/>
          </w:tcPr>
          <w:p w14:paraId="72983A43" w14:textId="77777777" w:rsidR="004F3FD9" w:rsidRPr="00722E40" w:rsidRDefault="004F3FD9" w:rsidP="004F3FD9">
            <w:pPr>
              <w:rPr>
                <w:rFonts w:eastAsia="Arial Unicode MS"/>
                <w:sz w:val="20"/>
                <w:szCs w:val="20"/>
              </w:rPr>
            </w:pPr>
            <w:r w:rsidRPr="00722E40">
              <w:rPr>
                <w:sz w:val="20"/>
                <w:szCs w:val="20"/>
              </w:rPr>
              <w:t>МУП "Коммунресурс"           котельная д. Селезни</w:t>
            </w:r>
          </w:p>
        </w:tc>
        <w:tc>
          <w:tcPr>
            <w:tcW w:w="275" w:type="pct"/>
            <w:shd w:val="clear" w:color="auto" w:fill="auto"/>
            <w:noWrap/>
          </w:tcPr>
          <w:p w14:paraId="55000191" w14:textId="77777777" w:rsidR="004F3FD9" w:rsidRPr="00722E40" w:rsidRDefault="004F3FD9" w:rsidP="004F3FD9">
            <w:pPr>
              <w:jc w:val="center"/>
              <w:rPr>
                <w:sz w:val="20"/>
                <w:szCs w:val="20"/>
              </w:rPr>
            </w:pPr>
            <w:r w:rsidRPr="00722E40">
              <w:rPr>
                <w:sz w:val="20"/>
                <w:szCs w:val="20"/>
              </w:rPr>
              <w:t>645</w:t>
            </w:r>
          </w:p>
        </w:tc>
        <w:tc>
          <w:tcPr>
            <w:tcW w:w="275" w:type="pct"/>
            <w:shd w:val="clear" w:color="auto" w:fill="auto"/>
            <w:noWrap/>
          </w:tcPr>
          <w:p w14:paraId="7C4900CC" w14:textId="73C4DB51" w:rsidR="004F3FD9" w:rsidRPr="00722E40" w:rsidRDefault="004F3FD9" w:rsidP="004F3FD9">
            <w:pPr>
              <w:jc w:val="center"/>
              <w:rPr>
                <w:sz w:val="20"/>
                <w:szCs w:val="20"/>
              </w:rPr>
            </w:pPr>
            <w:r w:rsidRPr="00722E40">
              <w:rPr>
                <w:sz w:val="20"/>
                <w:szCs w:val="20"/>
              </w:rPr>
              <w:t>645</w:t>
            </w:r>
          </w:p>
        </w:tc>
        <w:tc>
          <w:tcPr>
            <w:tcW w:w="256" w:type="pct"/>
            <w:shd w:val="clear" w:color="auto" w:fill="auto"/>
            <w:noWrap/>
          </w:tcPr>
          <w:p w14:paraId="17B08C3F" w14:textId="621E993A" w:rsidR="004F3FD9" w:rsidRPr="00722E40" w:rsidRDefault="004F3FD9" w:rsidP="004F3FD9">
            <w:pPr>
              <w:jc w:val="center"/>
              <w:rPr>
                <w:sz w:val="20"/>
                <w:szCs w:val="20"/>
              </w:rPr>
            </w:pPr>
            <w:r w:rsidRPr="00722E40">
              <w:rPr>
                <w:sz w:val="20"/>
                <w:szCs w:val="20"/>
              </w:rPr>
              <w:t>645</w:t>
            </w:r>
          </w:p>
        </w:tc>
        <w:tc>
          <w:tcPr>
            <w:tcW w:w="256" w:type="pct"/>
            <w:shd w:val="clear" w:color="auto" w:fill="auto"/>
            <w:noWrap/>
          </w:tcPr>
          <w:p w14:paraId="6B01035B" w14:textId="4AE92800" w:rsidR="004F3FD9" w:rsidRPr="00722E40" w:rsidRDefault="004F3FD9" w:rsidP="004F3FD9">
            <w:pPr>
              <w:jc w:val="center"/>
              <w:rPr>
                <w:sz w:val="20"/>
                <w:szCs w:val="20"/>
              </w:rPr>
            </w:pPr>
            <w:r w:rsidRPr="00722E40">
              <w:rPr>
                <w:sz w:val="20"/>
                <w:szCs w:val="20"/>
              </w:rPr>
              <w:t>645</w:t>
            </w:r>
          </w:p>
        </w:tc>
        <w:tc>
          <w:tcPr>
            <w:tcW w:w="256" w:type="pct"/>
            <w:shd w:val="clear" w:color="auto" w:fill="auto"/>
            <w:noWrap/>
          </w:tcPr>
          <w:p w14:paraId="20EABC49" w14:textId="6DB07159" w:rsidR="004F3FD9" w:rsidRPr="00722E40" w:rsidRDefault="004F3FD9" w:rsidP="004F3FD9">
            <w:pPr>
              <w:jc w:val="center"/>
              <w:rPr>
                <w:sz w:val="20"/>
                <w:szCs w:val="20"/>
              </w:rPr>
            </w:pPr>
            <w:r w:rsidRPr="00722E40">
              <w:rPr>
                <w:sz w:val="20"/>
                <w:szCs w:val="20"/>
              </w:rPr>
              <w:t>645</w:t>
            </w:r>
          </w:p>
        </w:tc>
        <w:tc>
          <w:tcPr>
            <w:tcW w:w="256" w:type="pct"/>
            <w:shd w:val="clear" w:color="auto" w:fill="auto"/>
            <w:noWrap/>
          </w:tcPr>
          <w:p w14:paraId="68460AAB" w14:textId="24F94C02" w:rsidR="004F3FD9" w:rsidRPr="00722E40" w:rsidRDefault="004F3FD9" w:rsidP="004F3FD9">
            <w:pPr>
              <w:jc w:val="center"/>
              <w:rPr>
                <w:sz w:val="20"/>
                <w:szCs w:val="20"/>
              </w:rPr>
            </w:pPr>
            <w:r w:rsidRPr="00722E40">
              <w:rPr>
                <w:sz w:val="20"/>
                <w:szCs w:val="20"/>
              </w:rPr>
              <w:t>645</w:t>
            </w:r>
          </w:p>
        </w:tc>
        <w:tc>
          <w:tcPr>
            <w:tcW w:w="256" w:type="pct"/>
            <w:shd w:val="clear" w:color="auto" w:fill="auto"/>
            <w:noWrap/>
          </w:tcPr>
          <w:p w14:paraId="62142D44" w14:textId="0AE5B921" w:rsidR="004F3FD9" w:rsidRPr="00722E40" w:rsidRDefault="004F3FD9" w:rsidP="004F3FD9">
            <w:pPr>
              <w:jc w:val="center"/>
              <w:rPr>
                <w:sz w:val="20"/>
                <w:szCs w:val="20"/>
              </w:rPr>
            </w:pPr>
            <w:r w:rsidRPr="00722E40">
              <w:rPr>
                <w:sz w:val="20"/>
                <w:szCs w:val="20"/>
              </w:rPr>
              <w:t>645</w:t>
            </w:r>
          </w:p>
        </w:tc>
        <w:tc>
          <w:tcPr>
            <w:tcW w:w="256" w:type="pct"/>
            <w:shd w:val="clear" w:color="auto" w:fill="auto"/>
            <w:noWrap/>
          </w:tcPr>
          <w:p w14:paraId="3B19802A" w14:textId="29FBD6A5" w:rsidR="004F3FD9" w:rsidRPr="00722E40" w:rsidRDefault="004F3FD9" w:rsidP="004F3FD9">
            <w:pPr>
              <w:jc w:val="center"/>
              <w:rPr>
                <w:sz w:val="20"/>
                <w:szCs w:val="20"/>
              </w:rPr>
            </w:pPr>
            <w:r w:rsidRPr="00722E40">
              <w:rPr>
                <w:sz w:val="20"/>
                <w:szCs w:val="20"/>
              </w:rPr>
              <w:t>645</w:t>
            </w:r>
          </w:p>
        </w:tc>
        <w:tc>
          <w:tcPr>
            <w:tcW w:w="256" w:type="pct"/>
            <w:shd w:val="clear" w:color="auto" w:fill="auto"/>
            <w:noWrap/>
          </w:tcPr>
          <w:p w14:paraId="5C56ABC4" w14:textId="3D663F80" w:rsidR="004F3FD9" w:rsidRPr="00722E40" w:rsidRDefault="004F3FD9" w:rsidP="004F3FD9">
            <w:pPr>
              <w:jc w:val="center"/>
              <w:rPr>
                <w:sz w:val="20"/>
                <w:szCs w:val="20"/>
              </w:rPr>
            </w:pPr>
            <w:r w:rsidRPr="00722E40">
              <w:rPr>
                <w:sz w:val="20"/>
                <w:szCs w:val="20"/>
              </w:rPr>
              <w:t>645</w:t>
            </w:r>
          </w:p>
        </w:tc>
        <w:tc>
          <w:tcPr>
            <w:tcW w:w="256" w:type="pct"/>
            <w:shd w:val="clear" w:color="auto" w:fill="auto"/>
            <w:noWrap/>
          </w:tcPr>
          <w:p w14:paraId="0408563F" w14:textId="169ED6E3" w:rsidR="004F3FD9" w:rsidRPr="00722E40" w:rsidRDefault="004F3FD9" w:rsidP="004F3FD9">
            <w:pPr>
              <w:jc w:val="center"/>
              <w:rPr>
                <w:sz w:val="20"/>
                <w:szCs w:val="20"/>
              </w:rPr>
            </w:pPr>
            <w:r w:rsidRPr="00722E40">
              <w:rPr>
                <w:sz w:val="20"/>
                <w:szCs w:val="20"/>
              </w:rPr>
              <w:t>645</w:t>
            </w:r>
          </w:p>
        </w:tc>
        <w:tc>
          <w:tcPr>
            <w:tcW w:w="256" w:type="pct"/>
            <w:shd w:val="clear" w:color="auto" w:fill="auto"/>
            <w:noWrap/>
          </w:tcPr>
          <w:p w14:paraId="4EE172C5" w14:textId="66A67D95" w:rsidR="004F3FD9" w:rsidRPr="00722E40" w:rsidRDefault="004F3FD9" w:rsidP="004F3FD9">
            <w:pPr>
              <w:jc w:val="center"/>
              <w:rPr>
                <w:sz w:val="20"/>
                <w:szCs w:val="20"/>
              </w:rPr>
            </w:pPr>
            <w:r w:rsidRPr="00722E40">
              <w:rPr>
                <w:sz w:val="20"/>
                <w:szCs w:val="20"/>
              </w:rPr>
              <w:t>645</w:t>
            </w:r>
          </w:p>
        </w:tc>
        <w:tc>
          <w:tcPr>
            <w:tcW w:w="256" w:type="pct"/>
            <w:shd w:val="clear" w:color="auto" w:fill="auto"/>
            <w:noWrap/>
          </w:tcPr>
          <w:p w14:paraId="39FCDF23" w14:textId="1C2CA309" w:rsidR="004F3FD9" w:rsidRPr="00722E40" w:rsidRDefault="004F3FD9" w:rsidP="004F3FD9">
            <w:pPr>
              <w:jc w:val="center"/>
              <w:rPr>
                <w:sz w:val="20"/>
                <w:szCs w:val="20"/>
              </w:rPr>
            </w:pPr>
            <w:r w:rsidRPr="00722E40">
              <w:rPr>
                <w:sz w:val="20"/>
                <w:szCs w:val="20"/>
              </w:rPr>
              <w:t>645</w:t>
            </w:r>
          </w:p>
        </w:tc>
        <w:tc>
          <w:tcPr>
            <w:tcW w:w="256" w:type="pct"/>
            <w:shd w:val="clear" w:color="auto" w:fill="auto"/>
            <w:noWrap/>
          </w:tcPr>
          <w:p w14:paraId="350906F3" w14:textId="777744F1" w:rsidR="004F3FD9" w:rsidRPr="00722E40" w:rsidRDefault="004F3FD9" w:rsidP="004F3FD9">
            <w:pPr>
              <w:jc w:val="center"/>
              <w:rPr>
                <w:sz w:val="20"/>
                <w:szCs w:val="20"/>
              </w:rPr>
            </w:pPr>
            <w:r w:rsidRPr="00722E40">
              <w:rPr>
                <w:sz w:val="20"/>
                <w:szCs w:val="20"/>
              </w:rPr>
              <w:t>645</w:t>
            </w:r>
          </w:p>
        </w:tc>
        <w:tc>
          <w:tcPr>
            <w:tcW w:w="256" w:type="pct"/>
            <w:shd w:val="clear" w:color="auto" w:fill="auto"/>
            <w:noWrap/>
          </w:tcPr>
          <w:p w14:paraId="365C6BD3" w14:textId="359CC5FE" w:rsidR="004F3FD9" w:rsidRPr="00722E40" w:rsidRDefault="004F3FD9" w:rsidP="004F3FD9">
            <w:pPr>
              <w:jc w:val="center"/>
              <w:rPr>
                <w:sz w:val="20"/>
                <w:szCs w:val="20"/>
              </w:rPr>
            </w:pPr>
            <w:r w:rsidRPr="00722E40">
              <w:rPr>
                <w:sz w:val="20"/>
                <w:szCs w:val="20"/>
              </w:rPr>
              <w:t>645</w:t>
            </w:r>
          </w:p>
        </w:tc>
        <w:tc>
          <w:tcPr>
            <w:tcW w:w="256" w:type="pct"/>
            <w:shd w:val="clear" w:color="auto" w:fill="auto"/>
            <w:noWrap/>
          </w:tcPr>
          <w:p w14:paraId="12A14570" w14:textId="5A645F3D" w:rsidR="004F3FD9" w:rsidRPr="00722E40" w:rsidRDefault="004F3FD9" w:rsidP="004F3FD9">
            <w:pPr>
              <w:jc w:val="center"/>
              <w:rPr>
                <w:sz w:val="20"/>
                <w:szCs w:val="20"/>
              </w:rPr>
            </w:pPr>
            <w:r w:rsidRPr="00722E40">
              <w:rPr>
                <w:sz w:val="20"/>
                <w:szCs w:val="20"/>
              </w:rPr>
              <w:t>645</w:t>
            </w:r>
          </w:p>
        </w:tc>
        <w:tc>
          <w:tcPr>
            <w:tcW w:w="258" w:type="pct"/>
            <w:shd w:val="clear" w:color="auto" w:fill="auto"/>
            <w:noWrap/>
          </w:tcPr>
          <w:p w14:paraId="4FF18D9D" w14:textId="57A68951" w:rsidR="004F3FD9" w:rsidRPr="00722E40" w:rsidRDefault="004F3FD9" w:rsidP="004F3FD9">
            <w:pPr>
              <w:jc w:val="center"/>
              <w:rPr>
                <w:sz w:val="20"/>
                <w:szCs w:val="20"/>
              </w:rPr>
            </w:pPr>
            <w:r w:rsidRPr="00722E40">
              <w:rPr>
                <w:sz w:val="20"/>
                <w:szCs w:val="20"/>
              </w:rPr>
              <w:t>645</w:t>
            </w:r>
          </w:p>
        </w:tc>
      </w:tr>
      <w:tr w:rsidR="00722E40" w:rsidRPr="00722E40" w14:paraId="7487362D" w14:textId="77777777" w:rsidTr="00722E40">
        <w:trPr>
          <w:trHeight w:val="285"/>
        </w:trPr>
        <w:tc>
          <w:tcPr>
            <w:tcW w:w="5000" w:type="pct"/>
            <w:gridSpan w:val="18"/>
            <w:shd w:val="clear" w:color="auto" w:fill="auto"/>
            <w:noWrap/>
          </w:tcPr>
          <w:p w14:paraId="10324B80" w14:textId="77777777" w:rsidR="00722E40" w:rsidRPr="00722E40" w:rsidRDefault="00722E40" w:rsidP="00722E40">
            <w:pPr>
              <w:jc w:val="center"/>
              <w:rPr>
                <w:b/>
                <w:bCs/>
                <w:sz w:val="20"/>
                <w:szCs w:val="20"/>
              </w:rPr>
            </w:pPr>
            <w:r w:rsidRPr="00722E40">
              <w:rPr>
                <w:b/>
                <w:bCs/>
                <w:sz w:val="20"/>
                <w:szCs w:val="20"/>
              </w:rPr>
              <w:t>Вновь вводимые источники теплоснабжения</w:t>
            </w:r>
          </w:p>
        </w:tc>
      </w:tr>
      <w:tr w:rsidR="00722E40" w:rsidRPr="00722E40" w14:paraId="56388DF5" w14:textId="77777777" w:rsidTr="0056043B">
        <w:trPr>
          <w:trHeight w:val="600"/>
        </w:trPr>
        <w:tc>
          <w:tcPr>
            <w:tcW w:w="218" w:type="pct"/>
            <w:shd w:val="clear" w:color="auto" w:fill="auto"/>
            <w:noWrap/>
          </w:tcPr>
          <w:p w14:paraId="023663E6" w14:textId="77777777" w:rsidR="00722E40" w:rsidRPr="00722E40" w:rsidRDefault="00722E40" w:rsidP="00722E40">
            <w:pPr>
              <w:numPr>
                <w:ilvl w:val="0"/>
                <w:numId w:val="8"/>
              </w:numPr>
              <w:contextualSpacing/>
              <w:jc w:val="center"/>
              <w:rPr>
                <w:sz w:val="20"/>
                <w:szCs w:val="20"/>
              </w:rPr>
            </w:pPr>
          </w:p>
        </w:tc>
        <w:tc>
          <w:tcPr>
            <w:tcW w:w="646" w:type="pct"/>
            <w:shd w:val="clear" w:color="auto" w:fill="auto"/>
          </w:tcPr>
          <w:p w14:paraId="7BA3124B" w14:textId="77777777" w:rsidR="00722E40" w:rsidRPr="00722E40" w:rsidRDefault="00722E40" w:rsidP="00722E40">
            <w:pPr>
              <w:jc w:val="center"/>
              <w:rPr>
                <w:sz w:val="20"/>
                <w:szCs w:val="20"/>
              </w:rPr>
            </w:pPr>
            <w:r w:rsidRPr="00722E40">
              <w:rPr>
                <w:sz w:val="20"/>
                <w:szCs w:val="20"/>
              </w:rPr>
              <w:t>ул. Еременко, котельная ЦРБ (газ)</w:t>
            </w:r>
          </w:p>
        </w:tc>
        <w:tc>
          <w:tcPr>
            <w:tcW w:w="275" w:type="pct"/>
            <w:shd w:val="clear" w:color="auto" w:fill="auto"/>
            <w:noWrap/>
          </w:tcPr>
          <w:p w14:paraId="3A01B9BD" w14:textId="77777777" w:rsidR="00722E40" w:rsidRPr="00722E40" w:rsidRDefault="00722E40" w:rsidP="00722E40">
            <w:pPr>
              <w:jc w:val="center"/>
              <w:rPr>
                <w:sz w:val="20"/>
                <w:szCs w:val="20"/>
              </w:rPr>
            </w:pPr>
            <w:r w:rsidRPr="00722E40">
              <w:rPr>
                <w:sz w:val="20"/>
                <w:szCs w:val="20"/>
              </w:rPr>
              <w:t> </w:t>
            </w:r>
          </w:p>
        </w:tc>
        <w:tc>
          <w:tcPr>
            <w:tcW w:w="275" w:type="pct"/>
            <w:shd w:val="clear" w:color="auto" w:fill="auto"/>
            <w:noWrap/>
          </w:tcPr>
          <w:p w14:paraId="6F3F6731"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6E66B357"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74FB0A36"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5DC3B253"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379D0BF8" w14:textId="77777777" w:rsidR="00722E40" w:rsidRPr="00722E40" w:rsidRDefault="00722E40" w:rsidP="00722E40">
            <w:pPr>
              <w:jc w:val="center"/>
              <w:rPr>
                <w:sz w:val="20"/>
                <w:szCs w:val="20"/>
              </w:rPr>
            </w:pPr>
            <w:r w:rsidRPr="00722E40">
              <w:rPr>
                <w:sz w:val="20"/>
                <w:szCs w:val="20"/>
              </w:rPr>
              <w:t>4750</w:t>
            </w:r>
          </w:p>
        </w:tc>
        <w:tc>
          <w:tcPr>
            <w:tcW w:w="256" w:type="pct"/>
            <w:shd w:val="clear" w:color="auto" w:fill="auto"/>
            <w:noWrap/>
          </w:tcPr>
          <w:p w14:paraId="1EE0FF90" w14:textId="77777777" w:rsidR="00722E40" w:rsidRPr="00722E40" w:rsidRDefault="00722E40" w:rsidP="00722E40">
            <w:pPr>
              <w:jc w:val="center"/>
              <w:rPr>
                <w:sz w:val="20"/>
                <w:szCs w:val="20"/>
              </w:rPr>
            </w:pPr>
            <w:r w:rsidRPr="00722E40">
              <w:rPr>
                <w:sz w:val="20"/>
                <w:szCs w:val="20"/>
              </w:rPr>
              <w:t>4750</w:t>
            </w:r>
          </w:p>
        </w:tc>
        <w:tc>
          <w:tcPr>
            <w:tcW w:w="256" w:type="pct"/>
            <w:shd w:val="clear" w:color="auto" w:fill="auto"/>
            <w:noWrap/>
          </w:tcPr>
          <w:p w14:paraId="38B90251" w14:textId="77777777" w:rsidR="00722E40" w:rsidRPr="00722E40" w:rsidRDefault="00722E40" w:rsidP="00722E40">
            <w:pPr>
              <w:jc w:val="center"/>
              <w:rPr>
                <w:sz w:val="20"/>
                <w:szCs w:val="20"/>
              </w:rPr>
            </w:pPr>
            <w:r w:rsidRPr="00722E40">
              <w:rPr>
                <w:sz w:val="20"/>
                <w:szCs w:val="20"/>
              </w:rPr>
              <w:t>4750</w:t>
            </w:r>
          </w:p>
        </w:tc>
        <w:tc>
          <w:tcPr>
            <w:tcW w:w="256" w:type="pct"/>
            <w:shd w:val="clear" w:color="auto" w:fill="auto"/>
            <w:noWrap/>
          </w:tcPr>
          <w:p w14:paraId="2C9AB073" w14:textId="77777777" w:rsidR="00722E40" w:rsidRPr="00722E40" w:rsidRDefault="00722E40" w:rsidP="00722E40">
            <w:pPr>
              <w:jc w:val="center"/>
              <w:rPr>
                <w:sz w:val="20"/>
                <w:szCs w:val="20"/>
              </w:rPr>
            </w:pPr>
            <w:r w:rsidRPr="00722E40">
              <w:rPr>
                <w:sz w:val="20"/>
                <w:szCs w:val="20"/>
              </w:rPr>
              <w:t>4750</w:t>
            </w:r>
          </w:p>
        </w:tc>
        <w:tc>
          <w:tcPr>
            <w:tcW w:w="256" w:type="pct"/>
            <w:shd w:val="clear" w:color="auto" w:fill="auto"/>
            <w:noWrap/>
          </w:tcPr>
          <w:p w14:paraId="456FE925" w14:textId="77777777" w:rsidR="00722E40" w:rsidRPr="00722E40" w:rsidRDefault="00722E40" w:rsidP="00722E40">
            <w:pPr>
              <w:jc w:val="center"/>
              <w:rPr>
                <w:sz w:val="20"/>
                <w:szCs w:val="20"/>
              </w:rPr>
            </w:pPr>
            <w:r w:rsidRPr="00722E40">
              <w:rPr>
                <w:sz w:val="20"/>
                <w:szCs w:val="20"/>
              </w:rPr>
              <w:t>4750</w:t>
            </w:r>
          </w:p>
        </w:tc>
        <w:tc>
          <w:tcPr>
            <w:tcW w:w="256" w:type="pct"/>
            <w:shd w:val="clear" w:color="auto" w:fill="auto"/>
            <w:noWrap/>
          </w:tcPr>
          <w:p w14:paraId="71500136" w14:textId="77777777" w:rsidR="00722E40" w:rsidRPr="00722E40" w:rsidRDefault="00722E40" w:rsidP="00722E40">
            <w:pPr>
              <w:jc w:val="center"/>
              <w:rPr>
                <w:sz w:val="20"/>
                <w:szCs w:val="20"/>
              </w:rPr>
            </w:pPr>
            <w:r w:rsidRPr="00722E40">
              <w:rPr>
                <w:sz w:val="20"/>
                <w:szCs w:val="20"/>
              </w:rPr>
              <w:t>4750</w:t>
            </w:r>
          </w:p>
        </w:tc>
        <w:tc>
          <w:tcPr>
            <w:tcW w:w="256" w:type="pct"/>
            <w:shd w:val="clear" w:color="auto" w:fill="auto"/>
            <w:noWrap/>
          </w:tcPr>
          <w:p w14:paraId="254B6D7A" w14:textId="77777777" w:rsidR="00722E40" w:rsidRPr="00722E40" w:rsidRDefault="00722E40" w:rsidP="00722E40">
            <w:pPr>
              <w:jc w:val="center"/>
              <w:rPr>
                <w:sz w:val="20"/>
                <w:szCs w:val="20"/>
              </w:rPr>
            </w:pPr>
            <w:r w:rsidRPr="00722E40">
              <w:rPr>
                <w:sz w:val="20"/>
                <w:szCs w:val="20"/>
              </w:rPr>
              <w:t>4750</w:t>
            </w:r>
          </w:p>
        </w:tc>
        <w:tc>
          <w:tcPr>
            <w:tcW w:w="256" w:type="pct"/>
            <w:shd w:val="clear" w:color="auto" w:fill="auto"/>
            <w:noWrap/>
          </w:tcPr>
          <w:p w14:paraId="59B3BAB5" w14:textId="77777777" w:rsidR="00722E40" w:rsidRPr="00722E40" w:rsidRDefault="00722E40" w:rsidP="00722E40">
            <w:pPr>
              <w:jc w:val="center"/>
              <w:rPr>
                <w:sz w:val="20"/>
                <w:szCs w:val="20"/>
              </w:rPr>
            </w:pPr>
            <w:r w:rsidRPr="00722E40">
              <w:rPr>
                <w:sz w:val="20"/>
                <w:szCs w:val="20"/>
              </w:rPr>
              <w:t>4750</w:t>
            </w:r>
          </w:p>
        </w:tc>
        <w:tc>
          <w:tcPr>
            <w:tcW w:w="256" w:type="pct"/>
            <w:shd w:val="clear" w:color="auto" w:fill="auto"/>
            <w:noWrap/>
          </w:tcPr>
          <w:p w14:paraId="5F0EA657" w14:textId="77777777" w:rsidR="00722E40" w:rsidRPr="00722E40" w:rsidRDefault="00722E40" w:rsidP="00722E40">
            <w:pPr>
              <w:jc w:val="center"/>
              <w:rPr>
                <w:sz w:val="20"/>
                <w:szCs w:val="20"/>
              </w:rPr>
            </w:pPr>
            <w:r w:rsidRPr="00722E40">
              <w:rPr>
                <w:sz w:val="20"/>
                <w:szCs w:val="20"/>
              </w:rPr>
              <w:t>4750</w:t>
            </w:r>
          </w:p>
        </w:tc>
        <w:tc>
          <w:tcPr>
            <w:tcW w:w="256" w:type="pct"/>
            <w:shd w:val="clear" w:color="auto" w:fill="auto"/>
            <w:noWrap/>
          </w:tcPr>
          <w:p w14:paraId="501049B8" w14:textId="77777777" w:rsidR="00722E40" w:rsidRPr="00722E40" w:rsidRDefault="00722E40" w:rsidP="00722E40">
            <w:pPr>
              <w:jc w:val="center"/>
              <w:rPr>
                <w:sz w:val="20"/>
                <w:szCs w:val="20"/>
              </w:rPr>
            </w:pPr>
            <w:r w:rsidRPr="00722E40">
              <w:rPr>
                <w:sz w:val="20"/>
                <w:szCs w:val="20"/>
              </w:rPr>
              <w:t>4750</w:t>
            </w:r>
          </w:p>
        </w:tc>
        <w:tc>
          <w:tcPr>
            <w:tcW w:w="258" w:type="pct"/>
            <w:shd w:val="clear" w:color="auto" w:fill="auto"/>
            <w:noWrap/>
          </w:tcPr>
          <w:p w14:paraId="1BE90A30" w14:textId="77777777" w:rsidR="00722E40" w:rsidRPr="00722E40" w:rsidRDefault="00722E40" w:rsidP="00722E40">
            <w:pPr>
              <w:jc w:val="center"/>
              <w:rPr>
                <w:sz w:val="20"/>
                <w:szCs w:val="20"/>
              </w:rPr>
            </w:pPr>
            <w:r w:rsidRPr="00722E40">
              <w:rPr>
                <w:sz w:val="20"/>
                <w:szCs w:val="20"/>
              </w:rPr>
              <w:t>4750</w:t>
            </w:r>
          </w:p>
        </w:tc>
      </w:tr>
      <w:tr w:rsidR="00722E40" w:rsidRPr="00722E40" w14:paraId="51509E61" w14:textId="77777777" w:rsidTr="0056043B">
        <w:trPr>
          <w:trHeight w:val="600"/>
        </w:trPr>
        <w:tc>
          <w:tcPr>
            <w:tcW w:w="218" w:type="pct"/>
            <w:shd w:val="clear" w:color="auto" w:fill="auto"/>
            <w:noWrap/>
          </w:tcPr>
          <w:p w14:paraId="52AAC486" w14:textId="77777777" w:rsidR="00722E40" w:rsidRPr="00722E40" w:rsidRDefault="00722E40" w:rsidP="00722E40">
            <w:pPr>
              <w:numPr>
                <w:ilvl w:val="0"/>
                <w:numId w:val="8"/>
              </w:numPr>
              <w:contextualSpacing/>
              <w:jc w:val="center"/>
              <w:rPr>
                <w:sz w:val="20"/>
                <w:szCs w:val="20"/>
              </w:rPr>
            </w:pPr>
          </w:p>
        </w:tc>
        <w:tc>
          <w:tcPr>
            <w:tcW w:w="646" w:type="pct"/>
            <w:shd w:val="clear" w:color="auto" w:fill="auto"/>
          </w:tcPr>
          <w:p w14:paraId="7C421E52" w14:textId="77777777" w:rsidR="00722E40" w:rsidRPr="00722E40" w:rsidRDefault="00722E40" w:rsidP="00722E40">
            <w:pPr>
              <w:jc w:val="center"/>
              <w:rPr>
                <w:sz w:val="20"/>
                <w:szCs w:val="20"/>
              </w:rPr>
            </w:pPr>
            <w:r w:rsidRPr="00722E40">
              <w:rPr>
                <w:sz w:val="20"/>
                <w:szCs w:val="20"/>
              </w:rPr>
              <w:t>ул. Энгельса, котельная ПМК 1313 (газ)</w:t>
            </w:r>
          </w:p>
        </w:tc>
        <w:tc>
          <w:tcPr>
            <w:tcW w:w="275" w:type="pct"/>
            <w:shd w:val="clear" w:color="auto" w:fill="auto"/>
            <w:noWrap/>
          </w:tcPr>
          <w:p w14:paraId="0F92213C" w14:textId="77777777" w:rsidR="00722E40" w:rsidRPr="00722E40" w:rsidRDefault="00722E40" w:rsidP="00722E40">
            <w:pPr>
              <w:jc w:val="center"/>
              <w:rPr>
                <w:sz w:val="20"/>
                <w:szCs w:val="20"/>
              </w:rPr>
            </w:pPr>
            <w:r w:rsidRPr="00722E40">
              <w:rPr>
                <w:sz w:val="20"/>
                <w:szCs w:val="20"/>
              </w:rPr>
              <w:t> </w:t>
            </w:r>
          </w:p>
        </w:tc>
        <w:tc>
          <w:tcPr>
            <w:tcW w:w="275" w:type="pct"/>
            <w:shd w:val="clear" w:color="auto" w:fill="auto"/>
            <w:noWrap/>
          </w:tcPr>
          <w:p w14:paraId="7411AE92"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65630495"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22B3B78D"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63955385"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72B1F11A" w14:textId="77777777" w:rsidR="00722E40" w:rsidRPr="00722E40" w:rsidRDefault="00722E40" w:rsidP="00722E40">
            <w:pPr>
              <w:jc w:val="center"/>
              <w:rPr>
                <w:sz w:val="20"/>
                <w:szCs w:val="20"/>
              </w:rPr>
            </w:pPr>
            <w:r w:rsidRPr="00722E40">
              <w:rPr>
                <w:sz w:val="20"/>
                <w:szCs w:val="20"/>
              </w:rPr>
              <w:t>2812</w:t>
            </w:r>
          </w:p>
        </w:tc>
        <w:tc>
          <w:tcPr>
            <w:tcW w:w="256" w:type="pct"/>
            <w:shd w:val="clear" w:color="auto" w:fill="auto"/>
            <w:noWrap/>
          </w:tcPr>
          <w:p w14:paraId="2F7B5FD8" w14:textId="77777777" w:rsidR="00722E40" w:rsidRPr="00722E40" w:rsidRDefault="00722E40" w:rsidP="00722E40">
            <w:pPr>
              <w:jc w:val="center"/>
              <w:rPr>
                <w:sz w:val="20"/>
                <w:szCs w:val="20"/>
              </w:rPr>
            </w:pPr>
            <w:r w:rsidRPr="00722E40">
              <w:rPr>
                <w:sz w:val="20"/>
                <w:szCs w:val="20"/>
              </w:rPr>
              <w:t>2812</w:t>
            </w:r>
          </w:p>
        </w:tc>
        <w:tc>
          <w:tcPr>
            <w:tcW w:w="256" w:type="pct"/>
            <w:shd w:val="clear" w:color="auto" w:fill="auto"/>
            <w:noWrap/>
          </w:tcPr>
          <w:p w14:paraId="2B189C70" w14:textId="77777777" w:rsidR="00722E40" w:rsidRPr="00722E40" w:rsidRDefault="00722E40" w:rsidP="00722E40">
            <w:pPr>
              <w:jc w:val="center"/>
              <w:rPr>
                <w:sz w:val="20"/>
                <w:szCs w:val="20"/>
              </w:rPr>
            </w:pPr>
            <w:r w:rsidRPr="00722E40">
              <w:rPr>
                <w:sz w:val="20"/>
                <w:szCs w:val="20"/>
              </w:rPr>
              <w:t>2812</w:t>
            </w:r>
          </w:p>
        </w:tc>
        <w:tc>
          <w:tcPr>
            <w:tcW w:w="256" w:type="pct"/>
            <w:shd w:val="clear" w:color="auto" w:fill="auto"/>
            <w:noWrap/>
          </w:tcPr>
          <w:p w14:paraId="6A364CA7" w14:textId="77777777" w:rsidR="00722E40" w:rsidRPr="00722E40" w:rsidRDefault="00722E40" w:rsidP="00722E40">
            <w:pPr>
              <w:jc w:val="center"/>
              <w:rPr>
                <w:sz w:val="20"/>
                <w:szCs w:val="20"/>
              </w:rPr>
            </w:pPr>
            <w:r w:rsidRPr="00722E40">
              <w:rPr>
                <w:sz w:val="20"/>
                <w:szCs w:val="20"/>
              </w:rPr>
              <w:t>2812</w:t>
            </w:r>
          </w:p>
        </w:tc>
        <w:tc>
          <w:tcPr>
            <w:tcW w:w="256" w:type="pct"/>
            <w:shd w:val="clear" w:color="auto" w:fill="auto"/>
            <w:noWrap/>
          </w:tcPr>
          <w:p w14:paraId="402785F3" w14:textId="77777777" w:rsidR="00722E40" w:rsidRPr="00722E40" w:rsidRDefault="00722E40" w:rsidP="00722E40">
            <w:pPr>
              <w:jc w:val="center"/>
              <w:rPr>
                <w:sz w:val="20"/>
                <w:szCs w:val="20"/>
              </w:rPr>
            </w:pPr>
            <w:r w:rsidRPr="00722E40">
              <w:rPr>
                <w:sz w:val="20"/>
                <w:szCs w:val="20"/>
              </w:rPr>
              <w:t>2812</w:t>
            </w:r>
          </w:p>
        </w:tc>
        <w:tc>
          <w:tcPr>
            <w:tcW w:w="256" w:type="pct"/>
            <w:shd w:val="clear" w:color="auto" w:fill="auto"/>
            <w:noWrap/>
          </w:tcPr>
          <w:p w14:paraId="474A889A" w14:textId="77777777" w:rsidR="00722E40" w:rsidRPr="00722E40" w:rsidRDefault="00722E40" w:rsidP="00722E40">
            <w:pPr>
              <w:jc w:val="center"/>
              <w:rPr>
                <w:sz w:val="20"/>
                <w:szCs w:val="20"/>
              </w:rPr>
            </w:pPr>
            <w:r w:rsidRPr="00722E40">
              <w:rPr>
                <w:sz w:val="20"/>
                <w:szCs w:val="20"/>
              </w:rPr>
              <w:t>2812</w:t>
            </w:r>
          </w:p>
        </w:tc>
        <w:tc>
          <w:tcPr>
            <w:tcW w:w="256" w:type="pct"/>
            <w:shd w:val="clear" w:color="auto" w:fill="auto"/>
            <w:noWrap/>
          </w:tcPr>
          <w:p w14:paraId="1167672C" w14:textId="77777777" w:rsidR="00722E40" w:rsidRPr="00722E40" w:rsidRDefault="00722E40" w:rsidP="00722E40">
            <w:pPr>
              <w:jc w:val="center"/>
              <w:rPr>
                <w:sz w:val="20"/>
                <w:szCs w:val="20"/>
              </w:rPr>
            </w:pPr>
            <w:r w:rsidRPr="00722E40">
              <w:rPr>
                <w:sz w:val="20"/>
                <w:szCs w:val="20"/>
              </w:rPr>
              <w:t>2812</w:t>
            </w:r>
          </w:p>
        </w:tc>
        <w:tc>
          <w:tcPr>
            <w:tcW w:w="256" w:type="pct"/>
            <w:shd w:val="clear" w:color="auto" w:fill="auto"/>
            <w:noWrap/>
          </w:tcPr>
          <w:p w14:paraId="46EDB3B0" w14:textId="77777777" w:rsidR="00722E40" w:rsidRPr="00722E40" w:rsidRDefault="00722E40" w:rsidP="00722E40">
            <w:pPr>
              <w:jc w:val="center"/>
              <w:rPr>
                <w:sz w:val="20"/>
                <w:szCs w:val="20"/>
              </w:rPr>
            </w:pPr>
            <w:r w:rsidRPr="00722E40">
              <w:rPr>
                <w:sz w:val="20"/>
                <w:szCs w:val="20"/>
              </w:rPr>
              <w:t>2812</w:t>
            </w:r>
          </w:p>
        </w:tc>
        <w:tc>
          <w:tcPr>
            <w:tcW w:w="256" w:type="pct"/>
            <w:shd w:val="clear" w:color="auto" w:fill="auto"/>
            <w:noWrap/>
          </w:tcPr>
          <w:p w14:paraId="28134353" w14:textId="77777777" w:rsidR="00722E40" w:rsidRPr="00722E40" w:rsidRDefault="00722E40" w:rsidP="00722E40">
            <w:pPr>
              <w:jc w:val="center"/>
              <w:rPr>
                <w:sz w:val="20"/>
                <w:szCs w:val="20"/>
              </w:rPr>
            </w:pPr>
            <w:r w:rsidRPr="00722E40">
              <w:rPr>
                <w:sz w:val="20"/>
                <w:szCs w:val="20"/>
              </w:rPr>
              <w:t>2812</w:t>
            </w:r>
          </w:p>
        </w:tc>
        <w:tc>
          <w:tcPr>
            <w:tcW w:w="256" w:type="pct"/>
            <w:shd w:val="clear" w:color="auto" w:fill="auto"/>
            <w:noWrap/>
          </w:tcPr>
          <w:p w14:paraId="060A9F92" w14:textId="77777777" w:rsidR="00722E40" w:rsidRPr="00722E40" w:rsidRDefault="00722E40" w:rsidP="00722E40">
            <w:pPr>
              <w:jc w:val="center"/>
              <w:rPr>
                <w:sz w:val="20"/>
                <w:szCs w:val="20"/>
              </w:rPr>
            </w:pPr>
            <w:r w:rsidRPr="00722E40">
              <w:rPr>
                <w:sz w:val="20"/>
                <w:szCs w:val="20"/>
              </w:rPr>
              <w:t>2812</w:t>
            </w:r>
          </w:p>
        </w:tc>
        <w:tc>
          <w:tcPr>
            <w:tcW w:w="258" w:type="pct"/>
            <w:shd w:val="clear" w:color="auto" w:fill="auto"/>
            <w:noWrap/>
          </w:tcPr>
          <w:p w14:paraId="60986467" w14:textId="77777777" w:rsidR="00722E40" w:rsidRPr="00722E40" w:rsidRDefault="00722E40" w:rsidP="00722E40">
            <w:pPr>
              <w:jc w:val="center"/>
              <w:rPr>
                <w:sz w:val="20"/>
                <w:szCs w:val="20"/>
              </w:rPr>
            </w:pPr>
            <w:r w:rsidRPr="00722E40">
              <w:rPr>
                <w:sz w:val="20"/>
                <w:szCs w:val="20"/>
              </w:rPr>
              <w:t>2812</w:t>
            </w:r>
          </w:p>
        </w:tc>
      </w:tr>
      <w:tr w:rsidR="00722E40" w:rsidRPr="00722E40" w14:paraId="64CCB204" w14:textId="77777777" w:rsidTr="0056043B">
        <w:trPr>
          <w:trHeight w:val="600"/>
        </w:trPr>
        <w:tc>
          <w:tcPr>
            <w:tcW w:w="218" w:type="pct"/>
            <w:shd w:val="clear" w:color="auto" w:fill="auto"/>
            <w:noWrap/>
          </w:tcPr>
          <w:p w14:paraId="1CD8DCB6" w14:textId="77777777" w:rsidR="00722E40" w:rsidRPr="00722E40" w:rsidRDefault="00722E40" w:rsidP="00722E40">
            <w:pPr>
              <w:numPr>
                <w:ilvl w:val="0"/>
                <w:numId w:val="8"/>
              </w:numPr>
              <w:contextualSpacing/>
              <w:jc w:val="center"/>
              <w:rPr>
                <w:sz w:val="20"/>
                <w:szCs w:val="20"/>
              </w:rPr>
            </w:pPr>
          </w:p>
        </w:tc>
        <w:tc>
          <w:tcPr>
            <w:tcW w:w="646" w:type="pct"/>
            <w:shd w:val="clear" w:color="auto" w:fill="auto"/>
          </w:tcPr>
          <w:p w14:paraId="4697F40E" w14:textId="77777777" w:rsidR="00722E40" w:rsidRPr="00722E40" w:rsidRDefault="00722E40" w:rsidP="00722E40">
            <w:pPr>
              <w:jc w:val="center"/>
              <w:rPr>
                <w:sz w:val="20"/>
                <w:szCs w:val="20"/>
              </w:rPr>
            </w:pPr>
            <w:r w:rsidRPr="00722E40">
              <w:rPr>
                <w:sz w:val="20"/>
                <w:szCs w:val="20"/>
              </w:rPr>
              <w:t>ул. Недоговорова, котельная СШ №2 (газ)</w:t>
            </w:r>
          </w:p>
        </w:tc>
        <w:tc>
          <w:tcPr>
            <w:tcW w:w="275" w:type="pct"/>
            <w:shd w:val="clear" w:color="auto" w:fill="auto"/>
            <w:noWrap/>
          </w:tcPr>
          <w:p w14:paraId="4E7A90EE" w14:textId="77777777" w:rsidR="00722E40" w:rsidRPr="00722E40" w:rsidRDefault="00722E40" w:rsidP="00722E40">
            <w:pPr>
              <w:jc w:val="center"/>
              <w:rPr>
                <w:sz w:val="20"/>
                <w:szCs w:val="20"/>
              </w:rPr>
            </w:pPr>
            <w:r w:rsidRPr="00722E40">
              <w:rPr>
                <w:sz w:val="20"/>
                <w:szCs w:val="20"/>
              </w:rPr>
              <w:t> </w:t>
            </w:r>
          </w:p>
        </w:tc>
        <w:tc>
          <w:tcPr>
            <w:tcW w:w="275" w:type="pct"/>
            <w:shd w:val="clear" w:color="auto" w:fill="auto"/>
            <w:noWrap/>
          </w:tcPr>
          <w:p w14:paraId="4F16DE1D"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3B53EEB4"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1DF94603"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7EFF93AA"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2DD0D1E7" w14:textId="77777777" w:rsidR="00722E40" w:rsidRPr="00722E40" w:rsidRDefault="00722E40" w:rsidP="00722E40">
            <w:pPr>
              <w:jc w:val="center"/>
              <w:rPr>
                <w:sz w:val="20"/>
                <w:szCs w:val="20"/>
              </w:rPr>
            </w:pPr>
            <w:r w:rsidRPr="00722E40">
              <w:rPr>
                <w:sz w:val="20"/>
                <w:szCs w:val="20"/>
              </w:rPr>
              <w:t>944</w:t>
            </w:r>
          </w:p>
        </w:tc>
        <w:tc>
          <w:tcPr>
            <w:tcW w:w="256" w:type="pct"/>
            <w:shd w:val="clear" w:color="auto" w:fill="auto"/>
            <w:noWrap/>
          </w:tcPr>
          <w:p w14:paraId="3F11492F" w14:textId="77777777" w:rsidR="00722E40" w:rsidRPr="00722E40" w:rsidRDefault="00722E40" w:rsidP="00722E40">
            <w:pPr>
              <w:jc w:val="center"/>
              <w:rPr>
                <w:sz w:val="20"/>
                <w:szCs w:val="20"/>
              </w:rPr>
            </w:pPr>
            <w:r w:rsidRPr="00722E40">
              <w:rPr>
                <w:sz w:val="20"/>
                <w:szCs w:val="20"/>
              </w:rPr>
              <w:t>944</w:t>
            </w:r>
          </w:p>
        </w:tc>
        <w:tc>
          <w:tcPr>
            <w:tcW w:w="256" w:type="pct"/>
            <w:shd w:val="clear" w:color="auto" w:fill="auto"/>
            <w:noWrap/>
          </w:tcPr>
          <w:p w14:paraId="153167BE" w14:textId="77777777" w:rsidR="00722E40" w:rsidRPr="00722E40" w:rsidRDefault="00722E40" w:rsidP="00722E40">
            <w:pPr>
              <w:jc w:val="center"/>
              <w:rPr>
                <w:sz w:val="20"/>
                <w:szCs w:val="20"/>
              </w:rPr>
            </w:pPr>
            <w:r w:rsidRPr="00722E40">
              <w:rPr>
                <w:sz w:val="20"/>
                <w:szCs w:val="20"/>
              </w:rPr>
              <w:t>944</w:t>
            </w:r>
          </w:p>
        </w:tc>
        <w:tc>
          <w:tcPr>
            <w:tcW w:w="256" w:type="pct"/>
            <w:shd w:val="clear" w:color="auto" w:fill="auto"/>
            <w:noWrap/>
          </w:tcPr>
          <w:p w14:paraId="2365AB6F" w14:textId="77777777" w:rsidR="00722E40" w:rsidRPr="00722E40" w:rsidRDefault="00722E40" w:rsidP="00722E40">
            <w:pPr>
              <w:jc w:val="center"/>
              <w:rPr>
                <w:sz w:val="20"/>
                <w:szCs w:val="20"/>
              </w:rPr>
            </w:pPr>
            <w:r w:rsidRPr="00722E40">
              <w:rPr>
                <w:sz w:val="20"/>
                <w:szCs w:val="20"/>
              </w:rPr>
              <w:t>944</w:t>
            </w:r>
          </w:p>
        </w:tc>
        <w:tc>
          <w:tcPr>
            <w:tcW w:w="256" w:type="pct"/>
            <w:shd w:val="clear" w:color="auto" w:fill="auto"/>
            <w:noWrap/>
          </w:tcPr>
          <w:p w14:paraId="0E6E78C6" w14:textId="77777777" w:rsidR="00722E40" w:rsidRPr="00722E40" w:rsidRDefault="00722E40" w:rsidP="00722E40">
            <w:pPr>
              <w:jc w:val="center"/>
              <w:rPr>
                <w:sz w:val="20"/>
                <w:szCs w:val="20"/>
              </w:rPr>
            </w:pPr>
            <w:r w:rsidRPr="00722E40">
              <w:rPr>
                <w:sz w:val="20"/>
                <w:szCs w:val="20"/>
              </w:rPr>
              <w:t>944</w:t>
            </w:r>
          </w:p>
        </w:tc>
        <w:tc>
          <w:tcPr>
            <w:tcW w:w="256" w:type="pct"/>
            <w:shd w:val="clear" w:color="auto" w:fill="auto"/>
            <w:noWrap/>
          </w:tcPr>
          <w:p w14:paraId="3F1C074A" w14:textId="77777777" w:rsidR="00722E40" w:rsidRPr="00722E40" w:rsidRDefault="00722E40" w:rsidP="00722E40">
            <w:pPr>
              <w:jc w:val="center"/>
              <w:rPr>
                <w:sz w:val="20"/>
                <w:szCs w:val="20"/>
              </w:rPr>
            </w:pPr>
            <w:r w:rsidRPr="00722E40">
              <w:rPr>
                <w:sz w:val="20"/>
                <w:szCs w:val="20"/>
              </w:rPr>
              <w:t>944</w:t>
            </w:r>
          </w:p>
        </w:tc>
        <w:tc>
          <w:tcPr>
            <w:tcW w:w="256" w:type="pct"/>
            <w:shd w:val="clear" w:color="auto" w:fill="auto"/>
            <w:noWrap/>
          </w:tcPr>
          <w:p w14:paraId="3150870A" w14:textId="77777777" w:rsidR="00722E40" w:rsidRPr="00722E40" w:rsidRDefault="00722E40" w:rsidP="00722E40">
            <w:pPr>
              <w:jc w:val="center"/>
              <w:rPr>
                <w:sz w:val="20"/>
                <w:szCs w:val="20"/>
              </w:rPr>
            </w:pPr>
            <w:r w:rsidRPr="00722E40">
              <w:rPr>
                <w:sz w:val="20"/>
                <w:szCs w:val="20"/>
              </w:rPr>
              <w:t>944</w:t>
            </w:r>
          </w:p>
        </w:tc>
        <w:tc>
          <w:tcPr>
            <w:tcW w:w="256" w:type="pct"/>
            <w:shd w:val="clear" w:color="auto" w:fill="auto"/>
            <w:noWrap/>
          </w:tcPr>
          <w:p w14:paraId="79594659" w14:textId="77777777" w:rsidR="00722E40" w:rsidRPr="00722E40" w:rsidRDefault="00722E40" w:rsidP="00722E40">
            <w:pPr>
              <w:jc w:val="center"/>
              <w:rPr>
                <w:sz w:val="20"/>
                <w:szCs w:val="20"/>
              </w:rPr>
            </w:pPr>
            <w:r w:rsidRPr="00722E40">
              <w:rPr>
                <w:sz w:val="20"/>
                <w:szCs w:val="20"/>
              </w:rPr>
              <w:t>944</w:t>
            </w:r>
          </w:p>
        </w:tc>
        <w:tc>
          <w:tcPr>
            <w:tcW w:w="256" w:type="pct"/>
            <w:shd w:val="clear" w:color="auto" w:fill="auto"/>
            <w:noWrap/>
          </w:tcPr>
          <w:p w14:paraId="70ECBB9D" w14:textId="77777777" w:rsidR="00722E40" w:rsidRPr="00722E40" w:rsidRDefault="00722E40" w:rsidP="00722E40">
            <w:pPr>
              <w:jc w:val="center"/>
              <w:rPr>
                <w:sz w:val="20"/>
                <w:szCs w:val="20"/>
              </w:rPr>
            </w:pPr>
            <w:r w:rsidRPr="00722E40">
              <w:rPr>
                <w:sz w:val="20"/>
                <w:szCs w:val="20"/>
              </w:rPr>
              <w:t>944</w:t>
            </w:r>
          </w:p>
        </w:tc>
        <w:tc>
          <w:tcPr>
            <w:tcW w:w="256" w:type="pct"/>
            <w:shd w:val="clear" w:color="auto" w:fill="auto"/>
            <w:noWrap/>
          </w:tcPr>
          <w:p w14:paraId="44E67CD5" w14:textId="77777777" w:rsidR="00722E40" w:rsidRPr="00722E40" w:rsidRDefault="00722E40" w:rsidP="00722E40">
            <w:pPr>
              <w:jc w:val="center"/>
              <w:rPr>
                <w:sz w:val="20"/>
                <w:szCs w:val="20"/>
              </w:rPr>
            </w:pPr>
            <w:r w:rsidRPr="00722E40">
              <w:rPr>
                <w:sz w:val="20"/>
                <w:szCs w:val="20"/>
              </w:rPr>
              <w:t>944</w:t>
            </w:r>
          </w:p>
        </w:tc>
        <w:tc>
          <w:tcPr>
            <w:tcW w:w="258" w:type="pct"/>
            <w:shd w:val="clear" w:color="auto" w:fill="auto"/>
            <w:noWrap/>
          </w:tcPr>
          <w:p w14:paraId="594FC886" w14:textId="77777777" w:rsidR="00722E40" w:rsidRPr="00722E40" w:rsidRDefault="00722E40" w:rsidP="00722E40">
            <w:pPr>
              <w:jc w:val="center"/>
              <w:rPr>
                <w:sz w:val="20"/>
                <w:szCs w:val="20"/>
              </w:rPr>
            </w:pPr>
            <w:r w:rsidRPr="00722E40">
              <w:rPr>
                <w:sz w:val="20"/>
                <w:szCs w:val="20"/>
              </w:rPr>
              <w:t>944</w:t>
            </w:r>
          </w:p>
        </w:tc>
      </w:tr>
      <w:tr w:rsidR="00722E40" w:rsidRPr="00722E40" w14:paraId="10D8D79C" w14:textId="77777777" w:rsidTr="0056043B">
        <w:trPr>
          <w:trHeight w:val="600"/>
        </w:trPr>
        <w:tc>
          <w:tcPr>
            <w:tcW w:w="218" w:type="pct"/>
            <w:shd w:val="clear" w:color="auto" w:fill="auto"/>
            <w:noWrap/>
          </w:tcPr>
          <w:p w14:paraId="1BD62E87" w14:textId="77777777" w:rsidR="00722E40" w:rsidRPr="00722E40" w:rsidRDefault="00722E40" w:rsidP="00722E40">
            <w:pPr>
              <w:numPr>
                <w:ilvl w:val="0"/>
                <w:numId w:val="8"/>
              </w:numPr>
              <w:contextualSpacing/>
              <w:jc w:val="center"/>
              <w:rPr>
                <w:sz w:val="20"/>
                <w:szCs w:val="20"/>
              </w:rPr>
            </w:pPr>
          </w:p>
        </w:tc>
        <w:tc>
          <w:tcPr>
            <w:tcW w:w="646" w:type="pct"/>
            <w:shd w:val="clear" w:color="auto" w:fill="auto"/>
          </w:tcPr>
          <w:p w14:paraId="02C3BA2D" w14:textId="77777777" w:rsidR="00722E40" w:rsidRPr="00722E40" w:rsidRDefault="00722E40" w:rsidP="00722E40">
            <w:pPr>
              <w:jc w:val="center"/>
              <w:rPr>
                <w:sz w:val="20"/>
                <w:szCs w:val="20"/>
              </w:rPr>
            </w:pPr>
            <w:r w:rsidRPr="00722E40">
              <w:rPr>
                <w:sz w:val="20"/>
                <w:szCs w:val="20"/>
              </w:rPr>
              <w:t>ул. 8 Марта, котельная 8 Марта (газ)</w:t>
            </w:r>
          </w:p>
        </w:tc>
        <w:tc>
          <w:tcPr>
            <w:tcW w:w="275" w:type="pct"/>
            <w:shd w:val="clear" w:color="auto" w:fill="auto"/>
            <w:noWrap/>
          </w:tcPr>
          <w:p w14:paraId="29CA0E9D" w14:textId="77777777" w:rsidR="00722E40" w:rsidRPr="00722E40" w:rsidRDefault="00722E40" w:rsidP="00722E40">
            <w:pPr>
              <w:jc w:val="center"/>
              <w:rPr>
                <w:sz w:val="20"/>
                <w:szCs w:val="20"/>
              </w:rPr>
            </w:pPr>
            <w:r w:rsidRPr="00722E40">
              <w:rPr>
                <w:sz w:val="20"/>
                <w:szCs w:val="20"/>
              </w:rPr>
              <w:t> </w:t>
            </w:r>
          </w:p>
        </w:tc>
        <w:tc>
          <w:tcPr>
            <w:tcW w:w="275" w:type="pct"/>
            <w:shd w:val="clear" w:color="auto" w:fill="auto"/>
            <w:noWrap/>
          </w:tcPr>
          <w:p w14:paraId="479F74B4"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4B4CFBCD"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6364BC37"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2A957488"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42A4441F" w14:textId="77777777" w:rsidR="00722E40" w:rsidRPr="00722E40" w:rsidRDefault="00722E40" w:rsidP="00722E40">
            <w:pPr>
              <w:jc w:val="center"/>
              <w:rPr>
                <w:sz w:val="20"/>
                <w:szCs w:val="20"/>
              </w:rPr>
            </w:pPr>
            <w:r w:rsidRPr="00722E40">
              <w:rPr>
                <w:sz w:val="20"/>
                <w:szCs w:val="20"/>
              </w:rPr>
              <w:t>756</w:t>
            </w:r>
          </w:p>
        </w:tc>
        <w:tc>
          <w:tcPr>
            <w:tcW w:w="256" w:type="pct"/>
            <w:shd w:val="clear" w:color="auto" w:fill="auto"/>
            <w:noWrap/>
          </w:tcPr>
          <w:p w14:paraId="32D63460" w14:textId="77777777" w:rsidR="00722E40" w:rsidRPr="00722E40" w:rsidRDefault="00722E40" w:rsidP="00722E40">
            <w:pPr>
              <w:jc w:val="center"/>
              <w:rPr>
                <w:sz w:val="20"/>
                <w:szCs w:val="20"/>
              </w:rPr>
            </w:pPr>
            <w:r w:rsidRPr="00722E40">
              <w:rPr>
                <w:sz w:val="20"/>
                <w:szCs w:val="20"/>
              </w:rPr>
              <w:t>756</w:t>
            </w:r>
          </w:p>
        </w:tc>
        <w:tc>
          <w:tcPr>
            <w:tcW w:w="256" w:type="pct"/>
            <w:shd w:val="clear" w:color="auto" w:fill="auto"/>
            <w:noWrap/>
          </w:tcPr>
          <w:p w14:paraId="5EA41BEB" w14:textId="77777777" w:rsidR="00722E40" w:rsidRPr="00722E40" w:rsidRDefault="00722E40" w:rsidP="00722E40">
            <w:pPr>
              <w:jc w:val="center"/>
              <w:rPr>
                <w:sz w:val="20"/>
                <w:szCs w:val="20"/>
              </w:rPr>
            </w:pPr>
            <w:r w:rsidRPr="00722E40">
              <w:rPr>
                <w:sz w:val="20"/>
                <w:szCs w:val="20"/>
              </w:rPr>
              <w:t>756</w:t>
            </w:r>
          </w:p>
        </w:tc>
        <w:tc>
          <w:tcPr>
            <w:tcW w:w="256" w:type="pct"/>
            <w:shd w:val="clear" w:color="auto" w:fill="auto"/>
            <w:noWrap/>
          </w:tcPr>
          <w:p w14:paraId="58CFE66E" w14:textId="77777777" w:rsidR="00722E40" w:rsidRPr="00722E40" w:rsidRDefault="00722E40" w:rsidP="00722E40">
            <w:pPr>
              <w:jc w:val="center"/>
              <w:rPr>
                <w:sz w:val="20"/>
                <w:szCs w:val="20"/>
              </w:rPr>
            </w:pPr>
            <w:r w:rsidRPr="00722E40">
              <w:rPr>
                <w:sz w:val="20"/>
                <w:szCs w:val="20"/>
              </w:rPr>
              <w:t>756</w:t>
            </w:r>
          </w:p>
        </w:tc>
        <w:tc>
          <w:tcPr>
            <w:tcW w:w="256" w:type="pct"/>
            <w:shd w:val="clear" w:color="auto" w:fill="auto"/>
            <w:noWrap/>
          </w:tcPr>
          <w:p w14:paraId="3AC7DE8E" w14:textId="77777777" w:rsidR="00722E40" w:rsidRPr="00722E40" w:rsidRDefault="00722E40" w:rsidP="00722E40">
            <w:pPr>
              <w:jc w:val="center"/>
              <w:rPr>
                <w:sz w:val="20"/>
                <w:szCs w:val="20"/>
              </w:rPr>
            </w:pPr>
            <w:r w:rsidRPr="00722E40">
              <w:rPr>
                <w:sz w:val="20"/>
                <w:szCs w:val="20"/>
              </w:rPr>
              <w:t>756</w:t>
            </w:r>
          </w:p>
        </w:tc>
        <w:tc>
          <w:tcPr>
            <w:tcW w:w="256" w:type="pct"/>
            <w:shd w:val="clear" w:color="auto" w:fill="auto"/>
            <w:noWrap/>
          </w:tcPr>
          <w:p w14:paraId="20B1CA33" w14:textId="77777777" w:rsidR="00722E40" w:rsidRPr="00722E40" w:rsidRDefault="00722E40" w:rsidP="00722E40">
            <w:pPr>
              <w:jc w:val="center"/>
              <w:rPr>
                <w:sz w:val="20"/>
                <w:szCs w:val="20"/>
              </w:rPr>
            </w:pPr>
            <w:r w:rsidRPr="00722E40">
              <w:rPr>
                <w:sz w:val="20"/>
                <w:szCs w:val="20"/>
              </w:rPr>
              <w:t>756</w:t>
            </w:r>
          </w:p>
        </w:tc>
        <w:tc>
          <w:tcPr>
            <w:tcW w:w="256" w:type="pct"/>
            <w:shd w:val="clear" w:color="auto" w:fill="auto"/>
            <w:noWrap/>
          </w:tcPr>
          <w:p w14:paraId="5FA6CD7C" w14:textId="77777777" w:rsidR="00722E40" w:rsidRPr="00722E40" w:rsidRDefault="00722E40" w:rsidP="00722E40">
            <w:pPr>
              <w:jc w:val="center"/>
              <w:rPr>
                <w:sz w:val="20"/>
                <w:szCs w:val="20"/>
              </w:rPr>
            </w:pPr>
            <w:r w:rsidRPr="00722E40">
              <w:rPr>
                <w:sz w:val="20"/>
                <w:szCs w:val="20"/>
              </w:rPr>
              <w:t>756</w:t>
            </w:r>
          </w:p>
        </w:tc>
        <w:tc>
          <w:tcPr>
            <w:tcW w:w="256" w:type="pct"/>
            <w:shd w:val="clear" w:color="auto" w:fill="auto"/>
            <w:noWrap/>
          </w:tcPr>
          <w:p w14:paraId="1D25E86A" w14:textId="77777777" w:rsidR="00722E40" w:rsidRPr="00722E40" w:rsidRDefault="00722E40" w:rsidP="00722E40">
            <w:pPr>
              <w:jc w:val="center"/>
              <w:rPr>
                <w:sz w:val="20"/>
                <w:szCs w:val="20"/>
              </w:rPr>
            </w:pPr>
            <w:r w:rsidRPr="00722E40">
              <w:rPr>
                <w:sz w:val="20"/>
                <w:szCs w:val="20"/>
              </w:rPr>
              <w:t>756</w:t>
            </w:r>
          </w:p>
        </w:tc>
        <w:tc>
          <w:tcPr>
            <w:tcW w:w="256" w:type="pct"/>
            <w:shd w:val="clear" w:color="auto" w:fill="auto"/>
            <w:noWrap/>
          </w:tcPr>
          <w:p w14:paraId="5251E03B" w14:textId="77777777" w:rsidR="00722E40" w:rsidRPr="00722E40" w:rsidRDefault="00722E40" w:rsidP="00722E40">
            <w:pPr>
              <w:jc w:val="center"/>
              <w:rPr>
                <w:sz w:val="20"/>
                <w:szCs w:val="20"/>
              </w:rPr>
            </w:pPr>
            <w:r w:rsidRPr="00722E40">
              <w:rPr>
                <w:sz w:val="20"/>
                <w:szCs w:val="20"/>
              </w:rPr>
              <w:t>756</w:t>
            </w:r>
          </w:p>
        </w:tc>
        <w:tc>
          <w:tcPr>
            <w:tcW w:w="256" w:type="pct"/>
            <w:shd w:val="clear" w:color="auto" w:fill="auto"/>
            <w:noWrap/>
          </w:tcPr>
          <w:p w14:paraId="2A141A57" w14:textId="77777777" w:rsidR="00722E40" w:rsidRPr="00722E40" w:rsidRDefault="00722E40" w:rsidP="00722E40">
            <w:pPr>
              <w:jc w:val="center"/>
              <w:rPr>
                <w:sz w:val="20"/>
                <w:szCs w:val="20"/>
              </w:rPr>
            </w:pPr>
            <w:r w:rsidRPr="00722E40">
              <w:rPr>
                <w:sz w:val="20"/>
                <w:szCs w:val="20"/>
              </w:rPr>
              <w:t>756</w:t>
            </w:r>
          </w:p>
        </w:tc>
        <w:tc>
          <w:tcPr>
            <w:tcW w:w="258" w:type="pct"/>
            <w:shd w:val="clear" w:color="auto" w:fill="auto"/>
            <w:noWrap/>
          </w:tcPr>
          <w:p w14:paraId="60434C74" w14:textId="77777777" w:rsidR="00722E40" w:rsidRPr="00722E40" w:rsidRDefault="00722E40" w:rsidP="00722E40">
            <w:pPr>
              <w:jc w:val="center"/>
              <w:rPr>
                <w:sz w:val="20"/>
                <w:szCs w:val="20"/>
              </w:rPr>
            </w:pPr>
            <w:r w:rsidRPr="00722E40">
              <w:rPr>
                <w:sz w:val="20"/>
                <w:szCs w:val="20"/>
              </w:rPr>
              <w:t>756</w:t>
            </w:r>
          </w:p>
        </w:tc>
      </w:tr>
      <w:tr w:rsidR="00722E40" w:rsidRPr="00722E40" w14:paraId="0DD87511" w14:textId="77777777" w:rsidTr="0056043B">
        <w:trPr>
          <w:trHeight w:val="600"/>
        </w:trPr>
        <w:tc>
          <w:tcPr>
            <w:tcW w:w="218" w:type="pct"/>
            <w:shd w:val="clear" w:color="auto" w:fill="auto"/>
            <w:noWrap/>
          </w:tcPr>
          <w:p w14:paraId="69D42A80" w14:textId="77777777" w:rsidR="00722E40" w:rsidRPr="00722E40" w:rsidRDefault="00722E40" w:rsidP="00722E40">
            <w:pPr>
              <w:numPr>
                <w:ilvl w:val="0"/>
                <w:numId w:val="8"/>
              </w:numPr>
              <w:contextualSpacing/>
              <w:jc w:val="center"/>
              <w:rPr>
                <w:sz w:val="20"/>
                <w:szCs w:val="20"/>
              </w:rPr>
            </w:pPr>
          </w:p>
        </w:tc>
        <w:tc>
          <w:tcPr>
            <w:tcW w:w="646" w:type="pct"/>
            <w:shd w:val="clear" w:color="auto" w:fill="auto"/>
          </w:tcPr>
          <w:p w14:paraId="0B6F5E80" w14:textId="77777777" w:rsidR="00722E40" w:rsidRPr="00722E40" w:rsidRDefault="00722E40" w:rsidP="00722E40">
            <w:pPr>
              <w:jc w:val="center"/>
              <w:rPr>
                <w:sz w:val="20"/>
                <w:szCs w:val="20"/>
              </w:rPr>
            </w:pPr>
            <w:r w:rsidRPr="00722E40">
              <w:rPr>
                <w:sz w:val="20"/>
                <w:szCs w:val="20"/>
              </w:rPr>
              <w:t>ул. Ленинградская, котельная ЛПХ (газ)</w:t>
            </w:r>
          </w:p>
        </w:tc>
        <w:tc>
          <w:tcPr>
            <w:tcW w:w="275" w:type="pct"/>
            <w:shd w:val="clear" w:color="auto" w:fill="auto"/>
            <w:noWrap/>
          </w:tcPr>
          <w:p w14:paraId="4A88FA7D" w14:textId="77777777" w:rsidR="00722E40" w:rsidRPr="00722E40" w:rsidRDefault="00722E40" w:rsidP="00722E40">
            <w:pPr>
              <w:jc w:val="center"/>
              <w:rPr>
                <w:sz w:val="20"/>
                <w:szCs w:val="20"/>
              </w:rPr>
            </w:pPr>
            <w:r w:rsidRPr="00722E40">
              <w:rPr>
                <w:sz w:val="20"/>
                <w:szCs w:val="20"/>
              </w:rPr>
              <w:t> </w:t>
            </w:r>
          </w:p>
        </w:tc>
        <w:tc>
          <w:tcPr>
            <w:tcW w:w="275" w:type="pct"/>
            <w:shd w:val="clear" w:color="auto" w:fill="auto"/>
            <w:noWrap/>
          </w:tcPr>
          <w:p w14:paraId="03FE6AC6"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5252EDD8"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527B4EFC"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5F91F961"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7E18E44A" w14:textId="77777777" w:rsidR="00722E40" w:rsidRPr="00722E40" w:rsidRDefault="00722E40" w:rsidP="00722E40">
            <w:pPr>
              <w:jc w:val="center"/>
              <w:rPr>
                <w:sz w:val="20"/>
                <w:szCs w:val="20"/>
              </w:rPr>
            </w:pPr>
            <w:r w:rsidRPr="00722E40">
              <w:rPr>
                <w:sz w:val="20"/>
                <w:szCs w:val="20"/>
              </w:rPr>
              <w:t>748</w:t>
            </w:r>
          </w:p>
        </w:tc>
        <w:tc>
          <w:tcPr>
            <w:tcW w:w="256" w:type="pct"/>
            <w:shd w:val="clear" w:color="auto" w:fill="auto"/>
            <w:noWrap/>
          </w:tcPr>
          <w:p w14:paraId="1BFAD3DC" w14:textId="77777777" w:rsidR="00722E40" w:rsidRPr="00722E40" w:rsidRDefault="00722E40" w:rsidP="00722E40">
            <w:pPr>
              <w:jc w:val="center"/>
              <w:rPr>
                <w:sz w:val="20"/>
                <w:szCs w:val="20"/>
              </w:rPr>
            </w:pPr>
            <w:r w:rsidRPr="00722E40">
              <w:rPr>
                <w:sz w:val="20"/>
                <w:szCs w:val="20"/>
              </w:rPr>
              <w:t>748</w:t>
            </w:r>
          </w:p>
        </w:tc>
        <w:tc>
          <w:tcPr>
            <w:tcW w:w="256" w:type="pct"/>
            <w:shd w:val="clear" w:color="auto" w:fill="auto"/>
            <w:noWrap/>
          </w:tcPr>
          <w:p w14:paraId="009E64D6" w14:textId="77777777" w:rsidR="00722E40" w:rsidRPr="00722E40" w:rsidRDefault="00722E40" w:rsidP="00722E40">
            <w:pPr>
              <w:jc w:val="center"/>
              <w:rPr>
                <w:sz w:val="20"/>
                <w:szCs w:val="20"/>
              </w:rPr>
            </w:pPr>
            <w:r w:rsidRPr="00722E40">
              <w:rPr>
                <w:sz w:val="20"/>
                <w:szCs w:val="20"/>
              </w:rPr>
              <w:t>748</w:t>
            </w:r>
          </w:p>
        </w:tc>
        <w:tc>
          <w:tcPr>
            <w:tcW w:w="256" w:type="pct"/>
            <w:shd w:val="clear" w:color="auto" w:fill="auto"/>
            <w:noWrap/>
          </w:tcPr>
          <w:p w14:paraId="578F04E9" w14:textId="77777777" w:rsidR="00722E40" w:rsidRPr="00722E40" w:rsidRDefault="00722E40" w:rsidP="00722E40">
            <w:pPr>
              <w:jc w:val="center"/>
              <w:rPr>
                <w:sz w:val="20"/>
                <w:szCs w:val="20"/>
              </w:rPr>
            </w:pPr>
            <w:r w:rsidRPr="00722E40">
              <w:rPr>
                <w:sz w:val="20"/>
                <w:szCs w:val="20"/>
              </w:rPr>
              <w:t>748</w:t>
            </w:r>
          </w:p>
        </w:tc>
        <w:tc>
          <w:tcPr>
            <w:tcW w:w="256" w:type="pct"/>
            <w:shd w:val="clear" w:color="auto" w:fill="auto"/>
            <w:noWrap/>
          </w:tcPr>
          <w:p w14:paraId="24BC4E11" w14:textId="77777777" w:rsidR="00722E40" w:rsidRPr="00722E40" w:rsidRDefault="00722E40" w:rsidP="00722E40">
            <w:pPr>
              <w:jc w:val="center"/>
              <w:rPr>
                <w:sz w:val="20"/>
                <w:szCs w:val="20"/>
              </w:rPr>
            </w:pPr>
            <w:r w:rsidRPr="00722E40">
              <w:rPr>
                <w:sz w:val="20"/>
                <w:szCs w:val="20"/>
              </w:rPr>
              <w:t>748</w:t>
            </w:r>
          </w:p>
        </w:tc>
        <w:tc>
          <w:tcPr>
            <w:tcW w:w="256" w:type="pct"/>
            <w:shd w:val="clear" w:color="auto" w:fill="auto"/>
            <w:noWrap/>
          </w:tcPr>
          <w:p w14:paraId="670BA4EF" w14:textId="77777777" w:rsidR="00722E40" w:rsidRPr="00722E40" w:rsidRDefault="00722E40" w:rsidP="00722E40">
            <w:pPr>
              <w:jc w:val="center"/>
              <w:rPr>
                <w:sz w:val="20"/>
                <w:szCs w:val="20"/>
              </w:rPr>
            </w:pPr>
            <w:r w:rsidRPr="00722E40">
              <w:rPr>
                <w:sz w:val="20"/>
                <w:szCs w:val="20"/>
              </w:rPr>
              <w:t>748</w:t>
            </w:r>
          </w:p>
        </w:tc>
        <w:tc>
          <w:tcPr>
            <w:tcW w:w="256" w:type="pct"/>
            <w:shd w:val="clear" w:color="auto" w:fill="auto"/>
            <w:noWrap/>
          </w:tcPr>
          <w:p w14:paraId="44C35EF5" w14:textId="77777777" w:rsidR="00722E40" w:rsidRPr="00722E40" w:rsidRDefault="00722E40" w:rsidP="00722E40">
            <w:pPr>
              <w:jc w:val="center"/>
              <w:rPr>
                <w:sz w:val="20"/>
                <w:szCs w:val="20"/>
              </w:rPr>
            </w:pPr>
            <w:r w:rsidRPr="00722E40">
              <w:rPr>
                <w:sz w:val="20"/>
                <w:szCs w:val="20"/>
              </w:rPr>
              <w:t>748</w:t>
            </w:r>
          </w:p>
        </w:tc>
        <w:tc>
          <w:tcPr>
            <w:tcW w:w="256" w:type="pct"/>
            <w:shd w:val="clear" w:color="auto" w:fill="auto"/>
            <w:noWrap/>
          </w:tcPr>
          <w:p w14:paraId="161EB9B1" w14:textId="77777777" w:rsidR="00722E40" w:rsidRPr="00722E40" w:rsidRDefault="00722E40" w:rsidP="00722E40">
            <w:pPr>
              <w:jc w:val="center"/>
              <w:rPr>
                <w:sz w:val="20"/>
                <w:szCs w:val="20"/>
              </w:rPr>
            </w:pPr>
            <w:r w:rsidRPr="00722E40">
              <w:rPr>
                <w:sz w:val="20"/>
                <w:szCs w:val="20"/>
              </w:rPr>
              <w:t>748</w:t>
            </w:r>
          </w:p>
        </w:tc>
        <w:tc>
          <w:tcPr>
            <w:tcW w:w="256" w:type="pct"/>
            <w:shd w:val="clear" w:color="auto" w:fill="auto"/>
            <w:noWrap/>
          </w:tcPr>
          <w:p w14:paraId="33C6893A" w14:textId="77777777" w:rsidR="00722E40" w:rsidRPr="00722E40" w:rsidRDefault="00722E40" w:rsidP="00722E40">
            <w:pPr>
              <w:jc w:val="center"/>
              <w:rPr>
                <w:sz w:val="20"/>
                <w:szCs w:val="20"/>
              </w:rPr>
            </w:pPr>
            <w:r w:rsidRPr="00722E40">
              <w:rPr>
                <w:sz w:val="20"/>
                <w:szCs w:val="20"/>
              </w:rPr>
              <w:t>748</w:t>
            </w:r>
          </w:p>
        </w:tc>
        <w:tc>
          <w:tcPr>
            <w:tcW w:w="256" w:type="pct"/>
            <w:shd w:val="clear" w:color="auto" w:fill="auto"/>
            <w:noWrap/>
          </w:tcPr>
          <w:p w14:paraId="628B4C50" w14:textId="77777777" w:rsidR="00722E40" w:rsidRPr="00722E40" w:rsidRDefault="00722E40" w:rsidP="00722E40">
            <w:pPr>
              <w:jc w:val="center"/>
              <w:rPr>
                <w:sz w:val="20"/>
                <w:szCs w:val="20"/>
              </w:rPr>
            </w:pPr>
            <w:r w:rsidRPr="00722E40">
              <w:rPr>
                <w:sz w:val="20"/>
                <w:szCs w:val="20"/>
              </w:rPr>
              <w:t>748</w:t>
            </w:r>
          </w:p>
        </w:tc>
        <w:tc>
          <w:tcPr>
            <w:tcW w:w="258" w:type="pct"/>
            <w:shd w:val="clear" w:color="auto" w:fill="auto"/>
            <w:noWrap/>
          </w:tcPr>
          <w:p w14:paraId="14FB7587" w14:textId="77777777" w:rsidR="00722E40" w:rsidRPr="00722E40" w:rsidRDefault="00722E40" w:rsidP="00722E40">
            <w:pPr>
              <w:jc w:val="center"/>
              <w:rPr>
                <w:sz w:val="20"/>
                <w:szCs w:val="20"/>
              </w:rPr>
            </w:pPr>
            <w:r w:rsidRPr="00722E40">
              <w:rPr>
                <w:sz w:val="20"/>
                <w:szCs w:val="20"/>
              </w:rPr>
              <w:t>748</w:t>
            </w:r>
          </w:p>
        </w:tc>
      </w:tr>
      <w:tr w:rsidR="00722E40" w:rsidRPr="00722E40" w14:paraId="408EA111" w14:textId="77777777" w:rsidTr="0056043B">
        <w:trPr>
          <w:trHeight w:val="600"/>
        </w:trPr>
        <w:tc>
          <w:tcPr>
            <w:tcW w:w="218" w:type="pct"/>
            <w:shd w:val="clear" w:color="auto" w:fill="auto"/>
            <w:noWrap/>
          </w:tcPr>
          <w:p w14:paraId="440FC96B" w14:textId="77777777" w:rsidR="00722E40" w:rsidRPr="00722E40" w:rsidRDefault="00722E40" w:rsidP="00722E40">
            <w:pPr>
              <w:numPr>
                <w:ilvl w:val="0"/>
                <w:numId w:val="8"/>
              </w:numPr>
              <w:contextualSpacing/>
              <w:jc w:val="center"/>
              <w:rPr>
                <w:sz w:val="20"/>
                <w:szCs w:val="20"/>
              </w:rPr>
            </w:pPr>
          </w:p>
        </w:tc>
        <w:tc>
          <w:tcPr>
            <w:tcW w:w="646" w:type="pct"/>
            <w:shd w:val="clear" w:color="auto" w:fill="auto"/>
          </w:tcPr>
          <w:p w14:paraId="2CAEE936" w14:textId="77777777" w:rsidR="00722E40" w:rsidRPr="00722E40" w:rsidRDefault="00722E40" w:rsidP="00722E40">
            <w:pPr>
              <w:rPr>
                <w:sz w:val="20"/>
                <w:szCs w:val="20"/>
              </w:rPr>
            </w:pPr>
            <w:r w:rsidRPr="00722E40">
              <w:rPr>
                <w:sz w:val="20"/>
                <w:szCs w:val="20"/>
              </w:rPr>
              <w:t>ул. Ивановская, котельная ПМК-2 (газ)</w:t>
            </w:r>
          </w:p>
        </w:tc>
        <w:tc>
          <w:tcPr>
            <w:tcW w:w="275" w:type="pct"/>
            <w:shd w:val="clear" w:color="auto" w:fill="auto"/>
            <w:noWrap/>
          </w:tcPr>
          <w:p w14:paraId="4D358034" w14:textId="77777777" w:rsidR="00722E40" w:rsidRPr="00722E40" w:rsidRDefault="00722E40" w:rsidP="00722E40">
            <w:pPr>
              <w:jc w:val="center"/>
              <w:rPr>
                <w:sz w:val="20"/>
                <w:szCs w:val="20"/>
              </w:rPr>
            </w:pPr>
            <w:r w:rsidRPr="00722E40">
              <w:rPr>
                <w:sz w:val="20"/>
                <w:szCs w:val="20"/>
              </w:rPr>
              <w:t> </w:t>
            </w:r>
          </w:p>
        </w:tc>
        <w:tc>
          <w:tcPr>
            <w:tcW w:w="275" w:type="pct"/>
            <w:shd w:val="clear" w:color="auto" w:fill="auto"/>
            <w:noWrap/>
          </w:tcPr>
          <w:p w14:paraId="18841E97"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1F963636"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60AA87A9"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09235AA1"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2C588C1C" w14:textId="77777777" w:rsidR="00722E40" w:rsidRPr="00722E40" w:rsidRDefault="00722E40" w:rsidP="00722E40">
            <w:pPr>
              <w:jc w:val="center"/>
              <w:rPr>
                <w:sz w:val="20"/>
                <w:szCs w:val="20"/>
              </w:rPr>
            </w:pPr>
            <w:r w:rsidRPr="00722E40">
              <w:rPr>
                <w:sz w:val="20"/>
                <w:szCs w:val="20"/>
              </w:rPr>
              <w:t>2887</w:t>
            </w:r>
          </w:p>
        </w:tc>
        <w:tc>
          <w:tcPr>
            <w:tcW w:w="256" w:type="pct"/>
            <w:shd w:val="clear" w:color="auto" w:fill="auto"/>
            <w:noWrap/>
          </w:tcPr>
          <w:p w14:paraId="5C03DBCC" w14:textId="77777777" w:rsidR="00722E40" w:rsidRPr="00722E40" w:rsidRDefault="00722E40" w:rsidP="00722E40">
            <w:pPr>
              <w:jc w:val="center"/>
              <w:rPr>
                <w:sz w:val="20"/>
                <w:szCs w:val="20"/>
              </w:rPr>
            </w:pPr>
            <w:r w:rsidRPr="00722E40">
              <w:rPr>
                <w:sz w:val="20"/>
                <w:szCs w:val="20"/>
              </w:rPr>
              <w:t>2887</w:t>
            </w:r>
          </w:p>
        </w:tc>
        <w:tc>
          <w:tcPr>
            <w:tcW w:w="256" w:type="pct"/>
            <w:shd w:val="clear" w:color="auto" w:fill="auto"/>
            <w:noWrap/>
          </w:tcPr>
          <w:p w14:paraId="1B1401D8" w14:textId="77777777" w:rsidR="00722E40" w:rsidRPr="00722E40" w:rsidRDefault="00722E40" w:rsidP="00722E40">
            <w:pPr>
              <w:jc w:val="center"/>
              <w:rPr>
                <w:sz w:val="20"/>
                <w:szCs w:val="20"/>
              </w:rPr>
            </w:pPr>
            <w:r w:rsidRPr="00722E40">
              <w:rPr>
                <w:sz w:val="20"/>
                <w:szCs w:val="20"/>
              </w:rPr>
              <w:t>2887</w:t>
            </w:r>
          </w:p>
        </w:tc>
        <w:tc>
          <w:tcPr>
            <w:tcW w:w="256" w:type="pct"/>
            <w:shd w:val="clear" w:color="auto" w:fill="auto"/>
            <w:noWrap/>
          </w:tcPr>
          <w:p w14:paraId="6997820D" w14:textId="77777777" w:rsidR="00722E40" w:rsidRPr="00722E40" w:rsidRDefault="00722E40" w:rsidP="00722E40">
            <w:pPr>
              <w:jc w:val="center"/>
              <w:rPr>
                <w:sz w:val="20"/>
                <w:szCs w:val="20"/>
              </w:rPr>
            </w:pPr>
            <w:r w:rsidRPr="00722E40">
              <w:rPr>
                <w:sz w:val="20"/>
                <w:szCs w:val="20"/>
              </w:rPr>
              <w:t>2887</w:t>
            </w:r>
          </w:p>
        </w:tc>
        <w:tc>
          <w:tcPr>
            <w:tcW w:w="256" w:type="pct"/>
            <w:shd w:val="clear" w:color="auto" w:fill="auto"/>
            <w:noWrap/>
          </w:tcPr>
          <w:p w14:paraId="74650A9B" w14:textId="77777777" w:rsidR="00722E40" w:rsidRPr="00722E40" w:rsidRDefault="00722E40" w:rsidP="00722E40">
            <w:pPr>
              <w:jc w:val="center"/>
              <w:rPr>
                <w:sz w:val="20"/>
                <w:szCs w:val="20"/>
              </w:rPr>
            </w:pPr>
            <w:r w:rsidRPr="00722E40">
              <w:rPr>
                <w:sz w:val="20"/>
                <w:szCs w:val="20"/>
              </w:rPr>
              <w:t>2887</w:t>
            </w:r>
          </w:p>
        </w:tc>
        <w:tc>
          <w:tcPr>
            <w:tcW w:w="256" w:type="pct"/>
            <w:shd w:val="clear" w:color="auto" w:fill="auto"/>
            <w:noWrap/>
          </w:tcPr>
          <w:p w14:paraId="6354CD00" w14:textId="77777777" w:rsidR="00722E40" w:rsidRPr="00722E40" w:rsidRDefault="00722E40" w:rsidP="00722E40">
            <w:pPr>
              <w:jc w:val="center"/>
              <w:rPr>
                <w:sz w:val="20"/>
                <w:szCs w:val="20"/>
              </w:rPr>
            </w:pPr>
            <w:r w:rsidRPr="00722E40">
              <w:rPr>
                <w:sz w:val="20"/>
                <w:szCs w:val="20"/>
              </w:rPr>
              <w:t>2887</w:t>
            </w:r>
          </w:p>
        </w:tc>
        <w:tc>
          <w:tcPr>
            <w:tcW w:w="256" w:type="pct"/>
            <w:shd w:val="clear" w:color="auto" w:fill="auto"/>
            <w:noWrap/>
          </w:tcPr>
          <w:p w14:paraId="47495A08" w14:textId="77777777" w:rsidR="00722E40" w:rsidRPr="00722E40" w:rsidRDefault="00722E40" w:rsidP="00722E40">
            <w:pPr>
              <w:jc w:val="center"/>
              <w:rPr>
                <w:sz w:val="20"/>
                <w:szCs w:val="20"/>
              </w:rPr>
            </w:pPr>
            <w:r w:rsidRPr="00722E40">
              <w:rPr>
                <w:sz w:val="20"/>
                <w:szCs w:val="20"/>
              </w:rPr>
              <w:t>2887</w:t>
            </w:r>
          </w:p>
        </w:tc>
        <w:tc>
          <w:tcPr>
            <w:tcW w:w="256" w:type="pct"/>
            <w:shd w:val="clear" w:color="auto" w:fill="auto"/>
            <w:noWrap/>
          </w:tcPr>
          <w:p w14:paraId="640FC75C" w14:textId="77777777" w:rsidR="00722E40" w:rsidRPr="00722E40" w:rsidRDefault="00722E40" w:rsidP="00722E40">
            <w:pPr>
              <w:jc w:val="center"/>
              <w:rPr>
                <w:sz w:val="20"/>
                <w:szCs w:val="20"/>
              </w:rPr>
            </w:pPr>
            <w:r w:rsidRPr="00722E40">
              <w:rPr>
                <w:sz w:val="20"/>
                <w:szCs w:val="20"/>
              </w:rPr>
              <w:t>2887</w:t>
            </w:r>
          </w:p>
        </w:tc>
        <w:tc>
          <w:tcPr>
            <w:tcW w:w="256" w:type="pct"/>
            <w:shd w:val="clear" w:color="auto" w:fill="auto"/>
            <w:noWrap/>
          </w:tcPr>
          <w:p w14:paraId="4C600830" w14:textId="77777777" w:rsidR="00722E40" w:rsidRPr="00722E40" w:rsidRDefault="00722E40" w:rsidP="00722E40">
            <w:pPr>
              <w:jc w:val="center"/>
              <w:rPr>
                <w:sz w:val="20"/>
                <w:szCs w:val="20"/>
              </w:rPr>
            </w:pPr>
            <w:r w:rsidRPr="00722E40">
              <w:rPr>
                <w:sz w:val="20"/>
                <w:szCs w:val="20"/>
              </w:rPr>
              <w:t>2887</w:t>
            </w:r>
          </w:p>
        </w:tc>
        <w:tc>
          <w:tcPr>
            <w:tcW w:w="256" w:type="pct"/>
            <w:shd w:val="clear" w:color="auto" w:fill="auto"/>
            <w:noWrap/>
          </w:tcPr>
          <w:p w14:paraId="1B26E544" w14:textId="77777777" w:rsidR="00722E40" w:rsidRPr="00722E40" w:rsidRDefault="00722E40" w:rsidP="00722E40">
            <w:pPr>
              <w:jc w:val="center"/>
              <w:rPr>
                <w:sz w:val="20"/>
                <w:szCs w:val="20"/>
              </w:rPr>
            </w:pPr>
            <w:r w:rsidRPr="00722E40">
              <w:rPr>
                <w:sz w:val="20"/>
                <w:szCs w:val="20"/>
              </w:rPr>
              <w:t>2887</w:t>
            </w:r>
          </w:p>
        </w:tc>
        <w:tc>
          <w:tcPr>
            <w:tcW w:w="258" w:type="pct"/>
            <w:shd w:val="clear" w:color="auto" w:fill="auto"/>
            <w:noWrap/>
          </w:tcPr>
          <w:p w14:paraId="3E3634A6" w14:textId="77777777" w:rsidR="00722E40" w:rsidRPr="00722E40" w:rsidRDefault="00722E40" w:rsidP="00722E40">
            <w:pPr>
              <w:jc w:val="center"/>
              <w:rPr>
                <w:sz w:val="20"/>
                <w:szCs w:val="20"/>
              </w:rPr>
            </w:pPr>
            <w:r w:rsidRPr="00722E40">
              <w:rPr>
                <w:sz w:val="20"/>
                <w:szCs w:val="20"/>
              </w:rPr>
              <w:t>2887</w:t>
            </w:r>
          </w:p>
        </w:tc>
      </w:tr>
      <w:tr w:rsidR="00722E40" w:rsidRPr="00722E40" w14:paraId="4A87395E" w14:textId="77777777" w:rsidTr="0056043B">
        <w:trPr>
          <w:trHeight w:val="600"/>
        </w:trPr>
        <w:tc>
          <w:tcPr>
            <w:tcW w:w="218" w:type="pct"/>
            <w:shd w:val="clear" w:color="auto" w:fill="auto"/>
            <w:noWrap/>
          </w:tcPr>
          <w:p w14:paraId="3AC5DE12" w14:textId="77777777" w:rsidR="00722E40" w:rsidRPr="00722E40" w:rsidRDefault="00722E40" w:rsidP="00722E40">
            <w:pPr>
              <w:numPr>
                <w:ilvl w:val="0"/>
                <w:numId w:val="8"/>
              </w:numPr>
              <w:contextualSpacing/>
              <w:jc w:val="center"/>
              <w:rPr>
                <w:sz w:val="20"/>
                <w:szCs w:val="20"/>
              </w:rPr>
            </w:pPr>
          </w:p>
        </w:tc>
        <w:tc>
          <w:tcPr>
            <w:tcW w:w="646" w:type="pct"/>
            <w:shd w:val="clear" w:color="auto" w:fill="auto"/>
          </w:tcPr>
          <w:p w14:paraId="53E52AA9" w14:textId="77777777" w:rsidR="00722E40" w:rsidRPr="00722E40" w:rsidRDefault="00722E40" w:rsidP="00722E40">
            <w:pPr>
              <w:rPr>
                <w:sz w:val="20"/>
                <w:szCs w:val="20"/>
              </w:rPr>
            </w:pPr>
            <w:r w:rsidRPr="00722E40">
              <w:rPr>
                <w:sz w:val="20"/>
                <w:szCs w:val="20"/>
              </w:rPr>
              <w:t xml:space="preserve"> пл. Судоверфи, д.1-а (газ)</w:t>
            </w:r>
          </w:p>
        </w:tc>
        <w:tc>
          <w:tcPr>
            <w:tcW w:w="275" w:type="pct"/>
            <w:shd w:val="clear" w:color="auto" w:fill="auto"/>
            <w:noWrap/>
          </w:tcPr>
          <w:p w14:paraId="19A2723C" w14:textId="77777777" w:rsidR="00722E40" w:rsidRPr="00722E40" w:rsidRDefault="00722E40" w:rsidP="00722E40">
            <w:pPr>
              <w:jc w:val="center"/>
              <w:rPr>
                <w:sz w:val="20"/>
                <w:szCs w:val="20"/>
              </w:rPr>
            </w:pPr>
            <w:r w:rsidRPr="00722E40">
              <w:rPr>
                <w:sz w:val="20"/>
                <w:szCs w:val="20"/>
              </w:rPr>
              <w:t> </w:t>
            </w:r>
          </w:p>
        </w:tc>
        <w:tc>
          <w:tcPr>
            <w:tcW w:w="275" w:type="pct"/>
            <w:shd w:val="clear" w:color="auto" w:fill="auto"/>
            <w:noWrap/>
          </w:tcPr>
          <w:p w14:paraId="08051D4D"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4741BA9C"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3FA0CFE2"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1753E972" w14:textId="77777777" w:rsidR="00722E40" w:rsidRPr="00722E40" w:rsidRDefault="00722E40" w:rsidP="00722E40">
            <w:pPr>
              <w:jc w:val="center"/>
              <w:rPr>
                <w:sz w:val="20"/>
                <w:szCs w:val="20"/>
              </w:rPr>
            </w:pPr>
            <w:r w:rsidRPr="00722E40">
              <w:rPr>
                <w:sz w:val="20"/>
                <w:szCs w:val="20"/>
              </w:rPr>
              <w:t> </w:t>
            </w:r>
          </w:p>
        </w:tc>
        <w:tc>
          <w:tcPr>
            <w:tcW w:w="256" w:type="pct"/>
            <w:shd w:val="clear" w:color="auto" w:fill="auto"/>
            <w:noWrap/>
          </w:tcPr>
          <w:p w14:paraId="092F73D0" w14:textId="77777777" w:rsidR="00722E40" w:rsidRPr="00722E40" w:rsidRDefault="00722E40" w:rsidP="00722E40">
            <w:pPr>
              <w:jc w:val="center"/>
              <w:rPr>
                <w:sz w:val="20"/>
                <w:szCs w:val="20"/>
              </w:rPr>
            </w:pPr>
            <w:r w:rsidRPr="00722E40">
              <w:rPr>
                <w:sz w:val="20"/>
                <w:szCs w:val="20"/>
              </w:rPr>
              <w:t>1297</w:t>
            </w:r>
          </w:p>
        </w:tc>
        <w:tc>
          <w:tcPr>
            <w:tcW w:w="256" w:type="pct"/>
            <w:shd w:val="clear" w:color="auto" w:fill="auto"/>
            <w:noWrap/>
          </w:tcPr>
          <w:p w14:paraId="7C7AAB48" w14:textId="77777777" w:rsidR="00722E40" w:rsidRPr="00722E40" w:rsidRDefault="00722E40" w:rsidP="00722E40">
            <w:pPr>
              <w:jc w:val="center"/>
              <w:rPr>
                <w:sz w:val="20"/>
                <w:szCs w:val="20"/>
              </w:rPr>
            </w:pPr>
            <w:r w:rsidRPr="00722E40">
              <w:rPr>
                <w:sz w:val="20"/>
                <w:szCs w:val="20"/>
              </w:rPr>
              <w:t>1297</w:t>
            </w:r>
          </w:p>
        </w:tc>
        <w:tc>
          <w:tcPr>
            <w:tcW w:w="256" w:type="pct"/>
            <w:shd w:val="clear" w:color="auto" w:fill="auto"/>
            <w:noWrap/>
          </w:tcPr>
          <w:p w14:paraId="0909D641" w14:textId="77777777" w:rsidR="00722E40" w:rsidRPr="00722E40" w:rsidRDefault="00722E40" w:rsidP="00722E40">
            <w:pPr>
              <w:jc w:val="center"/>
              <w:rPr>
                <w:sz w:val="20"/>
                <w:szCs w:val="20"/>
              </w:rPr>
            </w:pPr>
            <w:r w:rsidRPr="00722E40">
              <w:rPr>
                <w:sz w:val="20"/>
                <w:szCs w:val="20"/>
              </w:rPr>
              <w:t>1297</w:t>
            </w:r>
          </w:p>
        </w:tc>
        <w:tc>
          <w:tcPr>
            <w:tcW w:w="256" w:type="pct"/>
            <w:shd w:val="clear" w:color="auto" w:fill="auto"/>
            <w:noWrap/>
          </w:tcPr>
          <w:p w14:paraId="596D4112" w14:textId="77777777" w:rsidR="00722E40" w:rsidRPr="00722E40" w:rsidRDefault="00722E40" w:rsidP="00722E40">
            <w:pPr>
              <w:jc w:val="center"/>
              <w:rPr>
                <w:sz w:val="20"/>
                <w:szCs w:val="20"/>
              </w:rPr>
            </w:pPr>
            <w:r w:rsidRPr="00722E40">
              <w:rPr>
                <w:sz w:val="20"/>
                <w:szCs w:val="20"/>
              </w:rPr>
              <w:t>1297</w:t>
            </w:r>
          </w:p>
        </w:tc>
        <w:tc>
          <w:tcPr>
            <w:tcW w:w="256" w:type="pct"/>
            <w:shd w:val="clear" w:color="auto" w:fill="auto"/>
            <w:noWrap/>
          </w:tcPr>
          <w:p w14:paraId="4F6637FD" w14:textId="77777777" w:rsidR="00722E40" w:rsidRPr="00722E40" w:rsidRDefault="00722E40" w:rsidP="00722E40">
            <w:pPr>
              <w:jc w:val="center"/>
              <w:rPr>
                <w:sz w:val="20"/>
                <w:szCs w:val="20"/>
              </w:rPr>
            </w:pPr>
            <w:r w:rsidRPr="00722E40">
              <w:rPr>
                <w:sz w:val="20"/>
                <w:szCs w:val="20"/>
              </w:rPr>
              <w:t>1297</w:t>
            </w:r>
          </w:p>
        </w:tc>
        <w:tc>
          <w:tcPr>
            <w:tcW w:w="256" w:type="pct"/>
            <w:shd w:val="clear" w:color="auto" w:fill="auto"/>
            <w:noWrap/>
          </w:tcPr>
          <w:p w14:paraId="1F7EC6B2" w14:textId="77777777" w:rsidR="00722E40" w:rsidRPr="00722E40" w:rsidRDefault="00722E40" w:rsidP="00722E40">
            <w:pPr>
              <w:jc w:val="center"/>
              <w:rPr>
                <w:sz w:val="20"/>
                <w:szCs w:val="20"/>
              </w:rPr>
            </w:pPr>
            <w:r w:rsidRPr="00722E40">
              <w:rPr>
                <w:sz w:val="20"/>
                <w:szCs w:val="20"/>
              </w:rPr>
              <w:t>1297</w:t>
            </w:r>
          </w:p>
        </w:tc>
        <w:tc>
          <w:tcPr>
            <w:tcW w:w="256" w:type="pct"/>
            <w:shd w:val="clear" w:color="auto" w:fill="auto"/>
            <w:noWrap/>
          </w:tcPr>
          <w:p w14:paraId="5D994FB6" w14:textId="77777777" w:rsidR="00722E40" w:rsidRPr="00722E40" w:rsidRDefault="00722E40" w:rsidP="00722E40">
            <w:pPr>
              <w:jc w:val="center"/>
              <w:rPr>
                <w:sz w:val="20"/>
                <w:szCs w:val="20"/>
              </w:rPr>
            </w:pPr>
            <w:r w:rsidRPr="00722E40">
              <w:rPr>
                <w:sz w:val="20"/>
                <w:szCs w:val="20"/>
              </w:rPr>
              <w:t>1297</w:t>
            </w:r>
          </w:p>
        </w:tc>
        <w:tc>
          <w:tcPr>
            <w:tcW w:w="256" w:type="pct"/>
            <w:shd w:val="clear" w:color="auto" w:fill="auto"/>
            <w:noWrap/>
          </w:tcPr>
          <w:p w14:paraId="5D93EA08" w14:textId="77777777" w:rsidR="00722E40" w:rsidRPr="00722E40" w:rsidRDefault="00722E40" w:rsidP="00722E40">
            <w:pPr>
              <w:jc w:val="center"/>
              <w:rPr>
                <w:sz w:val="20"/>
                <w:szCs w:val="20"/>
              </w:rPr>
            </w:pPr>
            <w:r w:rsidRPr="00722E40">
              <w:rPr>
                <w:sz w:val="20"/>
                <w:szCs w:val="20"/>
              </w:rPr>
              <w:t>1297</w:t>
            </w:r>
          </w:p>
        </w:tc>
        <w:tc>
          <w:tcPr>
            <w:tcW w:w="256" w:type="pct"/>
            <w:shd w:val="clear" w:color="auto" w:fill="auto"/>
            <w:noWrap/>
          </w:tcPr>
          <w:p w14:paraId="0E862AD9" w14:textId="77777777" w:rsidR="00722E40" w:rsidRPr="00722E40" w:rsidRDefault="00722E40" w:rsidP="00722E40">
            <w:pPr>
              <w:jc w:val="center"/>
              <w:rPr>
                <w:sz w:val="20"/>
                <w:szCs w:val="20"/>
              </w:rPr>
            </w:pPr>
            <w:r w:rsidRPr="00722E40">
              <w:rPr>
                <w:sz w:val="20"/>
                <w:szCs w:val="20"/>
              </w:rPr>
              <w:t>1297</w:t>
            </w:r>
          </w:p>
        </w:tc>
        <w:tc>
          <w:tcPr>
            <w:tcW w:w="256" w:type="pct"/>
            <w:shd w:val="clear" w:color="auto" w:fill="auto"/>
            <w:noWrap/>
          </w:tcPr>
          <w:p w14:paraId="4C267690" w14:textId="77777777" w:rsidR="00722E40" w:rsidRPr="00722E40" w:rsidRDefault="00722E40" w:rsidP="00722E40">
            <w:pPr>
              <w:jc w:val="center"/>
              <w:rPr>
                <w:sz w:val="20"/>
                <w:szCs w:val="20"/>
              </w:rPr>
            </w:pPr>
            <w:r w:rsidRPr="00722E40">
              <w:rPr>
                <w:sz w:val="20"/>
                <w:szCs w:val="20"/>
              </w:rPr>
              <w:t>1297</w:t>
            </w:r>
          </w:p>
        </w:tc>
        <w:tc>
          <w:tcPr>
            <w:tcW w:w="258" w:type="pct"/>
            <w:shd w:val="clear" w:color="auto" w:fill="auto"/>
            <w:noWrap/>
          </w:tcPr>
          <w:p w14:paraId="7A9F40D6" w14:textId="77777777" w:rsidR="00722E40" w:rsidRPr="00722E40" w:rsidRDefault="00722E40" w:rsidP="00722E40">
            <w:pPr>
              <w:jc w:val="center"/>
              <w:rPr>
                <w:sz w:val="20"/>
                <w:szCs w:val="20"/>
              </w:rPr>
            </w:pPr>
            <w:r w:rsidRPr="00722E40">
              <w:rPr>
                <w:sz w:val="20"/>
                <w:szCs w:val="20"/>
              </w:rPr>
              <w:t>1297</w:t>
            </w:r>
          </w:p>
        </w:tc>
      </w:tr>
      <w:tr w:rsidR="00722E40" w:rsidRPr="00722E40" w14:paraId="625361E1" w14:textId="77777777" w:rsidTr="0056043B">
        <w:trPr>
          <w:trHeight w:val="900"/>
        </w:trPr>
        <w:tc>
          <w:tcPr>
            <w:tcW w:w="218" w:type="pct"/>
            <w:shd w:val="clear" w:color="auto" w:fill="auto"/>
            <w:noWrap/>
          </w:tcPr>
          <w:p w14:paraId="40B0AD14" w14:textId="77777777" w:rsidR="00722E40" w:rsidRPr="00722E40" w:rsidRDefault="00722E40" w:rsidP="00722E40">
            <w:pPr>
              <w:numPr>
                <w:ilvl w:val="0"/>
                <w:numId w:val="8"/>
              </w:numPr>
              <w:contextualSpacing/>
              <w:jc w:val="center"/>
              <w:rPr>
                <w:sz w:val="20"/>
                <w:szCs w:val="20"/>
              </w:rPr>
            </w:pPr>
          </w:p>
        </w:tc>
        <w:tc>
          <w:tcPr>
            <w:tcW w:w="646" w:type="pct"/>
            <w:shd w:val="clear" w:color="auto" w:fill="auto"/>
          </w:tcPr>
          <w:p w14:paraId="54ECC19D" w14:textId="77777777" w:rsidR="00722E40" w:rsidRPr="00722E40" w:rsidRDefault="00722E40" w:rsidP="00722E40">
            <w:pPr>
              <w:jc w:val="center"/>
              <w:rPr>
                <w:sz w:val="20"/>
                <w:szCs w:val="20"/>
              </w:rPr>
            </w:pPr>
            <w:r w:rsidRPr="00722E40">
              <w:rPr>
                <w:sz w:val="20"/>
                <w:szCs w:val="20"/>
              </w:rPr>
              <w:t>Индивидуальные источники теплоснабжения для вновь вводимого жилого фонда (газ)</w:t>
            </w:r>
          </w:p>
        </w:tc>
        <w:tc>
          <w:tcPr>
            <w:tcW w:w="275" w:type="pct"/>
            <w:shd w:val="clear" w:color="auto" w:fill="auto"/>
            <w:noWrap/>
          </w:tcPr>
          <w:p w14:paraId="19CC8CB6" w14:textId="77777777" w:rsidR="00722E40" w:rsidRPr="00722E40" w:rsidRDefault="00722E40" w:rsidP="00722E40">
            <w:pPr>
              <w:jc w:val="center"/>
              <w:rPr>
                <w:sz w:val="20"/>
                <w:szCs w:val="20"/>
              </w:rPr>
            </w:pPr>
            <w:r w:rsidRPr="00722E40">
              <w:rPr>
                <w:sz w:val="20"/>
                <w:szCs w:val="20"/>
              </w:rPr>
              <w:t>257</w:t>
            </w:r>
          </w:p>
        </w:tc>
        <w:tc>
          <w:tcPr>
            <w:tcW w:w="275" w:type="pct"/>
            <w:shd w:val="clear" w:color="auto" w:fill="auto"/>
            <w:noWrap/>
          </w:tcPr>
          <w:p w14:paraId="573EF270" w14:textId="77777777" w:rsidR="00722E40" w:rsidRPr="00722E40" w:rsidRDefault="00722E40" w:rsidP="00722E40">
            <w:pPr>
              <w:jc w:val="center"/>
              <w:rPr>
                <w:sz w:val="20"/>
                <w:szCs w:val="20"/>
              </w:rPr>
            </w:pPr>
            <w:r w:rsidRPr="00722E40">
              <w:rPr>
                <w:sz w:val="20"/>
                <w:szCs w:val="20"/>
              </w:rPr>
              <w:t>517</w:t>
            </w:r>
          </w:p>
        </w:tc>
        <w:tc>
          <w:tcPr>
            <w:tcW w:w="256" w:type="pct"/>
            <w:shd w:val="clear" w:color="auto" w:fill="auto"/>
            <w:noWrap/>
          </w:tcPr>
          <w:p w14:paraId="24E7A81A" w14:textId="77777777" w:rsidR="00722E40" w:rsidRPr="00722E40" w:rsidRDefault="00722E40" w:rsidP="00722E40">
            <w:pPr>
              <w:jc w:val="center"/>
              <w:rPr>
                <w:sz w:val="20"/>
                <w:szCs w:val="20"/>
              </w:rPr>
            </w:pPr>
            <w:r w:rsidRPr="00722E40">
              <w:rPr>
                <w:sz w:val="20"/>
                <w:szCs w:val="20"/>
              </w:rPr>
              <w:t>778</w:t>
            </w:r>
          </w:p>
        </w:tc>
        <w:tc>
          <w:tcPr>
            <w:tcW w:w="256" w:type="pct"/>
            <w:shd w:val="clear" w:color="auto" w:fill="auto"/>
            <w:noWrap/>
          </w:tcPr>
          <w:p w14:paraId="6628B91F" w14:textId="77777777" w:rsidR="00722E40" w:rsidRPr="00722E40" w:rsidRDefault="00722E40" w:rsidP="00722E40">
            <w:pPr>
              <w:jc w:val="center"/>
              <w:rPr>
                <w:sz w:val="20"/>
                <w:szCs w:val="20"/>
              </w:rPr>
            </w:pPr>
            <w:r w:rsidRPr="00722E40">
              <w:rPr>
                <w:sz w:val="20"/>
                <w:szCs w:val="20"/>
              </w:rPr>
              <w:t>994</w:t>
            </w:r>
          </w:p>
        </w:tc>
        <w:tc>
          <w:tcPr>
            <w:tcW w:w="256" w:type="pct"/>
            <w:shd w:val="clear" w:color="auto" w:fill="auto"/>
            <w:noWrap/>
          </w:tcPr>
          <w:p w14:paraId="4352C5A2" w14:textId="77777777" w:rsidR="00722E40" w:rsidRPr="00722E40" w:rsidRDefault="00722E40" w:rsidP="00722E40">
            <w:pPr>
              <w:jc w:val="center"/>
              <w:rPr>
                <w:sz w:val="20"/>
                <w:szCs w:val="20"/>
              </w:rPr>
            </w:pPr>
            <w:r w:rsidRPr="00722E40">
              <w:rPr>
                <w:sz w:val="20"/>
                <w:szCs w:val="20"/>
              </w:rPr>
              <w:t>1211</w:t>
            </w:r>
          </w:p>
        </w:tc>
        <w:tc>
          <w:tcPr>
            <w:tcW w:w="256" w:type="pct"/>
            <w:shd w:val="clear" w:color="auto" w:fill="auto"/>
            <w:noWrap/>
          </w:tcPr>
          <w:p w14:paraId="5974BCDB" w14:textId="77777777" w:rsidR="00722E40" w:rsidRPr="00722E40" w:rsidRDefault="00722E40" w:rsidP="00722E40">
            <w:pPr>
              <w:jc w:val="center"/>
              <w:rPr>
                <w:sz w:val="20"/>
                <w:szCs w:val="20"/>
              </w:rPr>
            </w:pPr>
            <w:r w:rsidRPr="00722E40">
              <w:rPr>
                <w:sz w:val="20"/>
                <w:szCs w:val="20"/>
              </w:rPr>
              <w:t>1430</w:t>
            </w:r>
          </w:p>
        </w:tc>
        <w:tc>
          <w:tcPr>
            <w:tcW w:w="256" w:type="pct"/>
            <w:shd w:val="clear" w:color="auto" w:fill="auto"/>
            <w:noWrap/>
          </w:tcPr>
          <w:p w14:paraId="6E7DF1B3" w14:textId="77777777" w:rsidR="00722E40" w:rsidRPr="00722E40" w:rsidRDefault="00722E40" w:rsidP="00722E40">
            <w:pPr>
              <w:jc w:val="center"/>
              <w:rPr>
                <w:sz w:val="20"/>
                <w:szCs w:val="20"/>
              </w:rPr>
            </w:pPr>
            <w:r w:rsidRPr="00722E40">
              <w:rPr>
                <w:sz w:val="20"/>
                <w:szCs w:val="20"/>
              </w:rPr>
              <w:t>1650</w:t>
            </w:r>
          </w:p>
        </w:tc>
        <w:tc>
          <w:tcPr>
            <w:tcW w:w="256" w:type="pct"/>
            <w:shd w:val="clear" w:color="auto" w:fill="auto"/>
            <w:noWrap/>
          </w:tcPr>
          <w:p w14:paraId="70AE5F8D" w14:textId="77777777" w:rsidR="00722E40" w:rsidRPr="00722E40" w:rsidRDefault="00722E40" w:rsidP="00722E40">
            <w:pPr>
              <w:jc w:val="center"/>
              <w:rPr>
                <w:sz w:val="20"/>
                <w:szCs w:val="20"/>
              </w:rPr>
            </w:pPr>
            <w:r w:rsidRPr="00722E40">
              <w:rPr>
                <w:sz w:val="20"/>
                <w:szCs w:val="20"/>
              </w:rPr>
              <w:t>1840</w:t>
            </w:r>
          </w:p>
        </w:tc>
        <w:tc>
          <w:tcPr>
            <w:tcW w:w="256" w:type="pct"/>
            <w:shd w:val="clear" w:color="auto" w:fill="auto"/>
            <w:noWrap/>
          </w:tcPr>
          <w:p w14:paraId="6C94AA6B" w14:textId="77777777" w:rsidR="00722E40" w:rsidRPr="00722E40" w:rsidRDefault="00722E40" w:rsidP="00722E40">
            <w:pPr>
              <w:jc w:val="center"/>
              <w:rPr>
                <w:sz w:val="20"/>
                <w:szCs w:val="20"/>
              </w:rPr>
            </w:pPr>
            <w:r w:rsidRPr="00722E40">
              <w:rPr>
                <w:sz w:val="20"/>
                <w:szCs w:val="20"/>
              </w:rPr>
              <w:t>2030</w:t>
            </w:r>
          </w:p>
        </w:tc>
        <w:tc>
          <w:tcPr>
            <w:tcW w:w="256" w:type="pct"/>
            <w:shd w:val="clear" w:color="auto" w:fill="auto"/>
            <w:noWrap/>
          </w:tcPr>
          <w:p w14:paraId="1E5AB100" w14:textId="77777777" w:rsidR="00722E40" w:rsidRPr="00722E40" w:rsidRDefault="00722E40" w:rsidP="00722E40">
            <w:pPr>
              <w:jc w:val="center"/>
              <w:rPr>
                <w:sz w:val="20"/>
                <w:szCs w:val="20"/>
              </w:rPr>
            </w:pPr>
            <w:r w:rsidRPr="00722E40">
              <w:rPr>
                <w:sz w:val="20"/>
                <w:szCs w:val="20"/>
              </w:rPr>
              <w:t>2222</w:t>
            </w:r>
          </w:p>
        </w:tc>
        <w:tc>
          <w:tcPr>
            <w:tcW w:w="256" w:type="pct"/>
            <w:shd w:val="clear" w:color="auto" w:fill="auto"/>
            <w:noWrap/>
          </w:tcPr>
          <w:p w14:paraId="184516A8" w14:textId="77777777" w:rsidR="00722E40" w:rsidRPr="00722E40" w:rsidRDefault="00722E40" w:rsidP="00722E40">
            <w:pPr>
              <w:jc w:val="center"/>
              <w:rPr>
                <w:sz w:val="20"/>
                <w:szCs w:val="20"/>
              </w:rPr>
            </w:pPr>
            <w:r w:rsidRPr="00722E40">
              <w:rPr>
                <w:sz w:val="20"/>
                <w:szCs w:val="20"/>
              </w:rPr>
              <w:t>2415</w:t>
            </w:r>
          </w:p>
        </w:tc>
        <w:tc>
          <w:tcPr>
            <w:tcW w:w="256" w:type="pct"/>
            <w:shd w:val="clear" w:color="auto" w:fill="auto"/>
            <w:noWrap/>
          </w:tcPr>
          <w:p w14:paraId="2D82F3B7" w14:textId="77777777" w:rsidR="00722E40" w:rsidRPr="00722E40" w:rsidRDefault="00722E40" w:rsidP="00722E40">
            <w:pPr>
              <w:jc w:val="center"/>
              <w:rPr>
                <w:sz w:val="20"/>
                <w:szCs w:val="20"/>
              </w:rPr>
            </w:pPr>
            <w:r w:rsidRPr="00722E40">
              <w:rPr>
                <w:sz w:val="20"/>
                <w:szCs w:val="20"/>
              </w:rPr>
              <w:t>2609</w:t>
            </w:r>
          </w:p>
        </w:tc>
        <w:tc>
          <w:tcPr>
            <w:tcW w:w="256" w:type="pct"/>
            <w:shd w:val="clear" w:color="auto" w:fill="auto"/>
            <w:noWrap/>
          </w:tcPr>
          <w:p w14:paraId="13CC6E4D" w14:textId="77777777" w:rsidR="00722E40" w:rsidRPr="00722E40" w:rsidRDefault="00722E40" w:rsidP="00722E40">
            <w:pPr>
              <w:jc w:val="center"/>
              <w:rPr>
                <w:sz w:val="20"/>
                <w:szCs w:val="20"/>
              </w:rPr>
            </w:pPr>
            <w:r w:rsidRPr="00722E40">
              <w:rPr>
                <w:sz w:val="20"/>
                <w:szCs w:val="20"/>
              </w:rPr>
              <w:t>2803</w:t>
            </w:r>
          </w:p>
        </w:tc>
        <w:tc>
          <w:tcPr>
            <w:tcW w:w="256" w:type="pct"/>
            <w:shd w:val="clear" w:color="auto" w:fill="auto"/>
            <w:noWrap/>
          </w:tcPr>
          <w:p w14:paraId="24B04A01" w14:textId="77777777" w:rsidR="00722E40" w:rsidRPr="00722E40" w:rsidRDefault="00722E40" w:rsidP="00722E40">
            <w:pPr>
              <w:jc w:val="center"/>
              <w:rPr>
                <w:sz w:val="20"/>
                <w:szCs w:val="20"/>
              </w:rPr>
            </w:pPr>
            <w:r w:rsidRPr="00722E40">
              <w:rPr>
                <w:sz w:val="20"/>
                <w:szCs w:val="20"/>
              </w:rPr>
              <w:t>2998</w:t>
            </w:r>
          </w:p>
        </w:tc>
        <w:tc>
          <w:tcPr>
            <w:tcW w:w="256" w:type="pct"/>
            <w:shd w:val="clear" w:color="auto" w:fill="auto"/>
            <w:noWrap/>
          </w:tcPr>
          <w:p w14:paraId="1A13CD86" w14:textId="77777777" w:rsidR="00722E40" w:rsidRPr="00722E40" w:rsidRDefault="00722E40" w:rsidP="00722E40">
            <w:pPr>
              <w:jc w:val="center"/>
              <w:rPr>
                <w:sz w:val="20"/>
                <w:szCs w:val="20"/>
              </w:rPr>
            </w:pPr>
            <w:r w:rsidRPr="00722E40">
              <w:rPr>
                <w:sz w:val="20"/>
                <w:szCs w:val="20"/>
              </w:rPr>
              <w:t>3194</w:t>
            </w:r>
          </w:p>
        </w:tc>
        <w:tc>
          <w:tcPr>
            <w:tcW w:w="258" w:type="pct"/>
            <w:shd w:val="clear" w:color="auto" w:fill="auto"/>
            <w:noWrap/>
          </w:tcPr>
          <w:p w14:paraId="04C05A43" w14:textId="77777777" w:rsidR="00722E40" w:rsidRPr="00722E40" w:rsidRDefault="00722E40" w:rsidP="00722E40">
            <w:pPr>
              <w:jc w:val="center"/>
              <w:rPr>
                <w:sz w:val="20"/>
                <w:szCs w:val="20"/>
              </w:rPr>
            </w:pPr>
            <w:r w:rsidRPr="00722E40">
              <w:rPr>
                <w:sz w:val="20"/>
                <w:szCs w:val="20"/>
              </w:rPr>
              <w:t>3194</w:t>
            </w:r>
          </w:p>
        </w:tc>
      </w:tr>
    </w:tbl>
    <w:p w14:paraId="1C6A65AE" w14:textId="77777777" w:rsidR="00722E40" w:rsidRPr="003557FD" w:rsidRDefault="00722E40" w:rsidP="00722E40">
      <w:pPr>
        <w:tabs>
          <w:tab w:val="left" w:pos="3796"/>
        </w:tabs>
        <w:ind w:firstLine="708"/>
        <w:rPr>
          <w:rFonts w:eastAsia="Arial Unicode MS"/>
          <w:sz w:val="28"/>
          <w:szCs w:val="28"/>
        </w:rPr>
      </w:pPr>
    </w:p>
    <w:p w14:paraId="38CB97D5" w14:textId="77777777" w:rsidR="00722E40" w:rsidRPr="003557FD" w:rsidRDefault="00722E40" w:rsidP="00722E40">
      <w:pPr>
        <w:rPr>
          <w:rFonts w:eastAsia="Arial Unicode MS"/>
          <w:sz w:val="28"/>
          <w:szCs w:val="28"/>
        </w:rPr>
      </w:pPr>
    </w:p>
    <w:p w14:paraId="29C76F89" w14:textId="77777777" w:rsidR="00722E40" w:rsidRPr="00722E40" w:rsidRDefault="00722E40" w:rsidP="00722E40">
      <w:pPr>
        <w:ind w:firstLine="540"/>
        <w:jc w:val="center"/>
        <w:rPr>
          <w:b/>
          <w:szCs w:val="24"/>
        </w:rPr>
      </w:pPr>
    </w:p>
    <w:p w14:paraId="7A7A9929" w14:textId="72DF54C9" w:rsidR="00F91B85" w:rsidRDefault="00F91B85" w:rsidP="00CB59FD">
      <w:pPr>
        <w:pStyle w:val="ac"/>
        <w:ind w:firstLine="0"/>
        <w:rPr>
          <w:szCs w:val="24"/>
        </w:rPr>
      </w:pPr>
    </w:p>
    <w:p w14:paraId="7CC49BE0" w14:textId="4496899B" w:rsidR="00F91B85" w:rsidRDefault="00F91B85" w:rsidP="00CB59FD">
      <w:pPr>
        <w:pStyle w:val="ac"/>
        <w:ind w:firstLine="0"/>
        <w:rPr>
          <w:szCs w:val="24"/>
        </w:rPr>
      </w:pPr>
    </w:p>
    <w:p w14:paraId="67D2F829" w14:textId="47AF99FA" w:rsidR="00F91B85" w:rsidRDefault="00F91B85" w:rsidP="00CB59FD">
      <w:pPr>
        <w:pStyle w:val="ac"/>
        <w:ind w:firstLine="0"/>
        <w:rPr>
          <w:szCs w:val="24"/>
        </w:rPr>
      </w:pPr>
    </w:p>
    <w:p w14:paraId="36B2F5D8" w14:textId="29C66BB3" w:rsidR="00F91B85" w:rsidRDefault="00F91B85" w:rsidP="00CB59FD">
      <w:pPr>
        <w:pStyle w:val="ac"/>
        <w:ind w:firstLine="0"/>
        <w:rPr>
          <w:szCs w:val="24"/>
        </w:rPr>
      </w:pPr>
    </w:p>
    <w:p w14:paraId="498E8A2A" w14:textId="11B4C6A9" w:rsidR="00F91B85" w:rsidRDefault="00F91B85" w:rsidP="00CB59FD">
      <w:pPr>
        <w:pStyle w:val="ac"/>
        <w:ind w:firstLine="0"/>
        <w:rPr>
          <w:szCs w:val="24"/>
        </w:rPr>
      </w:pPr>
    </w:p>
    <w:p w14:paraId="79765B1C" w14:textId="77777777" w:rsidR="00F91B85" w:rsidRDefault="00F91B85" w:rsidP="00CB59FD">
      <w:pPr>
        <w:pStyle w:val="ac"/>
        <w:ind w:firstLine="0"/>
        <w:rPr>
          <w:szCs w:val="24"/>
        </w:rPr>
      </w:pPr>
    </w:p>
    <w:p w14:paraId="2269EB9F" w14:textId="77777777" w:rsidR="00B0713D" w:rsidRDefault="00B0713D" w:rsidP="00CB59FD">
      <w:pPr>
        <w:pStyle w:val="ac"/>
        <w:ind w:firstLine="0"/>
        <w:rPr>
          <w:szCs w:val="24"/>
        </w:rPr>
      </w:pPr>
    </w:p>
    <w:p w14:paraId="71CB0FC9" w14:textId="77777777" w:rsidR="00B0713D" w:rsidRDefault="00B0713D" w:rsidP="00CB59FD">
      <w:pPr>
        <w:pStyle w:val="ac"/>
        <w:ind w:firstLine="0"/>
        <w:rPr>
          <w:szCs w:val="24"/>
        </w:rPr>
      </w:pPr>
    </w:p>
    <w:p w14:paraId="500CF238" w14:textId="77777777" w:rsidR="00B0713D" w:rsidRDefault="00B0713D" w:rsidP="00CB59FD">
      <w:pPr>
        <w:pStyle w:val="ac"/>
        <w:ind w:firstLine="0"/>
        <w:rPr>
          <w:szCs w:val="24"/>
        </w:rPr>
      </w:pPr>
    </w:p>
    <w:p w14:paraId="122669FB" w14:textId="77777777" w:rsidR="00B0713D" w:rsidRDefault="00B0713D" w:rsidP="00CB59FD">
      <w:pPr>
        <w:pStyle w:val="ac"/>
        <w:ind w:firstLine="0"/>
        <w:rPr>
          <w:szCs w:val="24"/>
        </w:rPr>
      </w:pPr>
    </w:p>
    <w:p w14:paraId="658D967D" w14:textId="77777777" w:rsidR="00B0713D" w:rsidRDefault="00B0713D" w:rsidP="00CB59FD">
      <w:pPr>
        <w:pStyle w:val="ac"/>
        <w:ind w:firstLine="0"/>
        <w:rPr>
          <w:szCs w:val="24"/>
        </w:rPr>
      </w:pPr>
    </w:p>
    <w:p w14:paraId="5736C626" w14:textId="77777777" w:rsidR="00B0713D" w:rsidRDefault="00B0713D" w:rsidP="00CB59FD">
      <w:pPr>
        <w:pStyle w:val="ac"/>
        <w:ind w:firstLine="0"/>
        <w:rPr>
          <w:szCs w:val="24"/>
        </w:rPr>
      </w:pPr>
    </w:p>
    <w:p w14:paraId="187111E9" w14:textId="77777777" w:rsidR="00B0713D" w:rsidRDefault="00B0713D" w:rsidP="00F91B85">
      <w:pPr>
        <w:pStyle w:val="2"/>
        <w:rPr>
          <w:rFonts w:ascii="Times New Roman" w:hAnsi="Times New Roman" w:cs="Times New Roman"/>
          <w:b/>
          <w:color w:val="auto"/>
          <w:sz w:val="24"/>
          <w:szCs w:val="24"/>
        </w:rPr>
        <w:sectPr w:rsidR="00B0713D" w:rsidSect="00722E40">
          <w:pgSz w:w="16838" w:h="11906" w:orient="landscape"/>
          <w:pgMar w:top="851" w:right="1134" w:bottom="1701" w:left="1134" w:header="709" w:footer="709" w:gutter="0"/>
          <w:cols w:space="708"/>
          <w:docGrid w:linePitch="360"/>
        </w:sectPr>
      </w:pPr>
      <w:bookmarkStart w:id="26" w:name="_Toc206147942"/>
    </w:p>
    <w:p w14:paraId="20707DE5" w14:textId="11558236" w:rsidR="00F91B85" w:rsidRPr="00F91B85" w:rsidRDefault="00F91B85" w:rsidP="00F91B85">
      <w:pPr>
        <w:pStyle w:val="2"/>
        <w:rPr>
          <w:rFonts w:ascii="Times New Roman" w:hAnsi="Times New Roman" w:cs="Times New Roman"/>
          <w:b/>
          <w:color w:val="auto"/>
          <w:sz w:val="24"/>
          <w:szCs w:val="24"/>
        </w:rPr>
      </w:pPr>
      <w:r w:rsidRPr="00F91B85">
        <w:rPr>
          <w:rFonts w:ascii="Times New Roman" w:hAnsi="Times New Roman" w:cs="Times New Roman"/>
          <w:b/>
          <w:color w:val="auto"/>
          <w:sz w:val="24"/>
          <w:szCs w:val="24"/>
        </w:rPr>
        <w:lastRenderedPageBreak/>
        <w:t xml:space="preserve">2.4 </w:t>
      </w:r>
      <w:r w:rsidRPr="00F91B85">
        <w:rPr>
          <w:rStyle w:val="ed"/>
          <w:rFonts w:ascii="Times New Roman" w:hAnsi="Times New Roman" w:cs="Times New Roman"/>
          <w:b/>
          <w:color w:val="auto"/>
          <w:sz w:val="24"/>
          <w:szCs w:val="24"/>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либо в границах поселения, с указанием величины тепловой нагрузки для потребителей каждого поселения</w:t>
      </w:r>
      <w:bookmarkEnd w:id="26"/>
    </w:p>
    <w:p w14:paraId="5F3600C8" w14:textId="353671EA" w:rsidR="00F91B85" w:rsidRDefault="00F91B85" w:rsidP="00F91B85">
      <w:pPr>
        <w:pStyle w:val="ac"/>
        <w:ind w:firstLine="0"/>
      </w:pPr>
      <w:r w:rsidRPr="00637614">
        <w:t>Источники теплоснабжения, в зону деятельности которых входит территория нескольких населенных пунктов, отсутствуют.</w:t>
      </w:r>
    </w:p>
    <w:p w14:paraId="04BCEDF6" w14:textId="5B03E926" w:rsidR="00F91B85" w:rsidRDefault="00F91B85" w:rsidP="00F91B85">
      <w:pPr>
        <w:pStyle w:val="ac"/>
        <w:ind w:firstLine="0"/>
        <w:rPr>
          <w:szCs w:val="24"/>
        </w:rPr>
      </w:pPr>
    </w:p>
    <w:p w14:paraId="37F1D7CC" w14:textId="77777777" w:rsidR="00F91B85" w:rsidRPr="00F91B85" w:rsidRDefault="00F91B85" w:rsidP="00F91B85">
      <w:pPr>
        <w:pStyle w:val="2"/>
        <w:rPr>
          <w:rFonts w:ascii="Times New Roman" w:hAnsi="Times New Roman" w:cs="Times New Roman"/>
          <w:b/>
          <w:color w:val="auto"/>
          <w:sz w:val="24"/>
          <w:szCs w:val="24"/>
        </w:rPr>
      </w:pPr>
      <w:bookmarkStart w:id="27" w:name="_Toc206147943"/>
      <w:r w:rsidRPr="00F91B85">
        <w:rPr>
          <w:rFonts w:ascii="Times New Roman" w:hAnsi="Times New Roman" w:cs="Times New Roman"/>
          <w:b/>
          <w:color w:val="auto"/>
          <w:sz w:val="24"/>
          <w:szCs w:val="24"/>
        </w:rPr>
        <w:t xml:space="preserve">2.5 Радиус эффективного теплоснабжения, определяемый в соответствии с методическими указаниями по разработке схем теплоснабжения </w:t>
      </w:r>
      <w:r w:rsidRPr="00F91B85">
        <w:rPr>
          <w:rStyle w:val="ed"/>
          <w:rFonts w:ascii="Times New Roman" w:hAnsi="Times New Roman" w:cs="Times New Roman"/>
          <w:b/>
          <w:color w:val="auto"/>
          <w:sz w:val="24"/>
          <w:szCs w:val="24"/>
        </w:rPr>
        <w:t>(утв. Приказом Минэнерго России от 05.03.2019 № 212 «Об утверждении Методических указаний по разработке схем теплоснабжения»)</w:t>
      </w:r>
      <w:bookmarkEnd w:id="27"/>
    </w:p>
    <w:p w14:paraId="53F06E99" w14:textId="77777777" w:rsidR="00F91B85" w:rsidRPr="00637614" w:rsidRDefault="00F91B85" w:rsidP="00F91B85">
      <w:pPr>
        <w:suppressAutoHyphens/>
        <w:ind w:firstLine="567"/>
        <w:contextualSpacing/>
        <w:rPr>
          <w:position w:val="-12"/>
          <w:szCs w:val="24"/>
          <w:lang w:eastAsia="ar-SA"/>
        </w:rPr>
      </w:pPr>
      <w:r w:rsidRPr="00637614">
        <w:rPr>
          <w:position w:val="-12"/>
          <w:szCs w:val="24"/>
          <w:lang w:eastAsia="ar-SA"/>
        </w:rPr>
        <w:t xml:space="preserve">Расчет оптимального радиуса теплоснабжения, применяемого в качестве характерного параметра, позволит определить границы действия централизованного теплоснабжения по целевой функции минимума себестоимости полезно отпущенного тепла. </w:t>
      </w:r>
    </w:p>
    <w:p w14:paraId="49CFB3FB" w14:textId="37747EF9" w:rsidR="00F91B85" w:rsidRPr="00637614" w:rsidRDefault="00F91B85" w:rsidP="00F91B85">
      <w:pPr>
        <w:suppressAutoHyphens/>
        <w:ind w:firstLine="567"/>
        <w:contextualSpacing/>
        <w:rPr>
          <w:szCs w:val="24"/>
          <w:lang w:eastAsia="ru-RU"/>
        </w:rPr>
      </w:pPr>
      <w:r w:rsidRPr="00637614">
        <w:rPr>
          <w:szCs w:val="24"/>
          <w:lang w:eastAsia="ru-RU"/>
        </w:rPr>
        <w:t xml:space="preserve">Расчет радиуса эффективного теплоснабжения проводился в соответствии с методикой расчета, приведённой в приложении 40 Методических указаний по разработке схем теплоснабжения, утвержденных Приказом Минэнерго России от 05.03.2019 № 212 «Об утверждении Методических указаний по разработке схем теплоснабжения». В соответствии с данной методикой радиус эффективного теплоснабжения определяется как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r w:rsidR="0089102A" w:rsidRPr="00637614">
        <w:rPr>
          <w:szCs w:val="24"/>
          <w:lang w:eastAsia="ru-RU"/>
        </w:rPr>
        <w:t>Другими словами,</w:t>
      </w:r>
      <w:r w:rsidRPr="00637614">
        <w:rPr>
          <w:szCs w:val="24"/>
          <w:lang w:eastAsia="ru-RU"/>
        </w:rPr>
        <w:t xml:space="preserve"> радиус эффективного теплоснабжение рассчитывается как максимальное расстояние от нового объекта теплопотребления с заданной тепловой нагрузкой до точки возможного подключения к существующим тепловым сетям.</w:t>
      </w:r>
    </w:p>
    <w:p w14:paraId="7D799A21" w14:textId="77777777" w:rsidR="0089102A" w:rsidRPr="00637614" w:rsidRDefault="0089102A" w:rsidP="0089102A">
      <w:pPr>
        <w:suppressAutoHyphens/>
        <w:ind w:firstLine="567"/>
        <w:contextualSpacing/>
        <w:rPr>
          <w:szCs w:val="24"/>
          <w:u w:val="single"/>
          <w:lang w:eastAsia="ru-RU"/>
        </w:rPr>
      </w:pPr>
      <w:r w:rsidRPr="00637614">
        <w:rPr>
          <w:szCs w:val="24"/>
          <w:u w:val="single"/>
          <w:lang w:eastAsia="ru-RU"/>
        </w:rPr>
        <w:t>Методика расчета:</w:t>
      </w:r>
    </w:p>
    <w:p w14:paraId="3D1ACEC3" w14:textId="5D854A7E" w:rsidR="0089102A" w:rsidRPr="00637614" w:rsidRDefault="0089102A" w:rsidP="0089102A">
      <w:pPr>
        <w:suppressAutoHyphens/>
        <w:ind w:firstLine="567"/>
        <w:rPr>
          <w:position w:val="-12"/>
          <w:szCs w:val="24"/>
        </w:rPr>
      </w:pPr>
      <w:r w:rsidRPr="00637614">
        <w:rPr>
          <w:position w:val="-12"/>
          <w:szCs w:val="24"/>
        </w:rPr>
        <w:t>1. В системе теплоснабжения расчет стоимости тепловой энергии в виде горячей воды, поставляемой потребителям, рассчитывается как сумма следующих составляющих:</w:t>
      </w:r>
    </w:p>
    <w:p w14:paraId="487AE289" w14:textId="77777777" w:rsidR="0089102A" w:rsidRPr="00637614" w:rsidRDefault="0089102A" w:rsidP="0089102A">
      <w:pPr>
        <w:suppressAutoHyphens/>
        <w:ind w:firstLine="567"/>
        <w:rPr>
          <w:position w:val="-12"/>
          <w:szCs w:val="24"/>
        </w:rPr>
      </w:pPr>
      <w:r w:rsidRPr="00637614">
        <w:rPr>
          <w:position w:val="-12"/>
          <w:szCs w:val="24"/>
        </w:rPr>
        <w:t>а) стоимости единицы тепловой энергии (мощности) в горячей воде;</w:t>
      </w:r>
    </w:p>
    <w:p w14:paraId="2D51777D" w14:textId="63C230BF" w:rsidR="0089102A" w:rsidRDefault="0089102A" w:rsidP="0089102A">
      <w:pPr>
        <w:suppressAutoHyphens/>
        <w:ind w:firstLine="567"/>
        <w:rPr>
          <w:position w:val="-12"/>
          <w:szCs w:val="24"/>
        </w:rPr>
      </w:pPr>
      <w:r w:rsidRPr="00637614">
        <w:rPr>
          <w:position w:val="-12"/>
          <w:szCs w:val="24"/>
        </w:rPr>
        <w:t>б) удельной стоимости оказываемых услуг по передаче единицы тепловой энергии в горячей воде.</w:t>
      </w:r>
    </w:p>
    <w:p w14:paraId="228581ED" w14:textId="77777777" w:rsidR="001933D0" w:rsidRPr="00637614" w:rsidRDefault="001933D0" w:rsidP="001933D0">
      <w:pPr>
        <w:suppressAutoHyphens/>
        <w:ind w:firstLine="567"/>
        <w:rPr>
          <w:position w:val="-12"/>
          <w:szCs w:val="24"/>
        </w:rPr>
      </w:pPr>
      <w:r w:rsidRPr="00637614">
        <w:rPr>
          <w:position w:val="-12"/>
          <w:szCs w:val="24"/>
        </w:rPr>
        <w:t>2. Стоимость единицы тепловой энергии (мощности) в горячей воде, отпущенной от единственного источника в системе теплоснабжения, требуется вычислять как</w:t>
      </w:r>
    </w:p>
    <w:p w14:paraId="2BD4EC99" w14:textId="77777777" w:rsidR="001933D0" w:rsidRPr="00637614" w:rsidRDefault="001933D0" w:rsidP="0089102A">
      <w:pPr>
        <w:suppressAutoHyphens/>
        <w:ind w:firstLine="567"/>
        <w:rPr>
          <w:position w:val="-12"/>
          <w:szCs w:val="24"/>
        </w:rPr>
      </w:pPr>
    </w:p>
    <w:tbl>
      <w:tblPr>
        <w:tblW w:w="0" w:type="auto"/>
        <w:tblLook w:val="04A0" w:firstRow="1" w:lastRow="0" w:firstColumn="1" w:lastColumn="0" w:noHBand="0" w:noVBand="1"/>
      </w:tblPr>
      <w:tblGrid>
        <w:gridCol w:w="8238"/>
        <w:gridCol w:w="1116"/>
      </w:tblGrid>
      <w:tr w:rsidR="001655C3" w:rsidRPr="00637614" w14:paraId="28D5892A" w14:textId="77777777" w:rsidTr="00DE7CEC">
        <w:tc>
          <w:tcPr>
            <w:tcW w:w="8433" w:type="dxa"/>
            <w:shd w:val="clear" w:color="auto" w:fill="auto"/>
            <w:hideMark/>
          </w:tcPr>
          <w:p w14:paraId="73734FB6" w14:textId="25D9A3D4" w:rsidR="001655C3" w:rsidRPr="00637614" w:rsidRDefault="001655C3" w:rsidP="00DE7CEC">
            <w:pPr>
              <w:widowControl w:val="0"/>
              <w:ind w:firstLine="709"/>
              <w:jc w:val="center"/>
              <w:rPr>
                <w:rFonts w:eastAsia="Times New Roman" w:hAnsi="Calibri"/>
                <w:szCs w:val="24"/>
                <w:lang w:eastAsia="ru-RU"/>
              </w:rPr>
            </w:pPr>
            <w:bookmarkStart w:id="28" w:name="_Hlk226279761"/>
            <w:r>
              <w:rPr>
                <w:rFonts w:eastAsia="Times New Roman" w:hAnsi="Calibri"/>
                <w:noProof/>
                <w:position w:val="-34"/>
                <w:szCs w:val="24"/>
                <w:lang w:eastAsia="ru-RU"/>
              </w:rPr>
              <w:drawing>
                <wp:inline distT="0" distB="0" distL="0" distR="0" wp14:anchorId="044202D5" wp14:editId="302C12CA">
                  <wp:extent cx="1097280" cy="532765"/>
                  <wp:effectExtent l="0" t="0" r="762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7280" cy="532765"/>
                          </a:xfrm>
                          <a:prstGeom prst="rect">
                            <a:avLst/>
                          </a:prstGeom>
                          <a:noFill/>
                          <a:ln>
                            <a:noFill/>
                          </a:ln>
                        </pic:spPr>
                      </pic:pic>
                    </a:graphicData>
                  </a:graphic>
                </wp:inline>
              </w:drawing>
            </w:r>
            <w:bookmarkEnd w:id="28"/>
            <w:r w:rsidRPr="00637614">
              <w:rPr>
                <w:rFonts w:eastAsia="Times New Roman" w:hAnsi="Calibri"/>
                <w:szCs w:val="24"/>
                <w:lang w:eastAsia="ru-RU"/>
              </w:rPr>
              <w:t xml:space="preserve">, </w:t>
            </w:r>
            <w:r w:rsidRPr="00637614">
              <w:rPr>
                <w:rFonts w:eastAsia="Times New Roman"/>
                <w:szCs w:val="24"/>
                <w:lang w:eastAsia="ru-RU"/>
              </w:rPr>
              <w:t>руб.</w:t>
            </w:r>
            <w:r w:rsidRPr="00637614">
              <w:rPr>
                <w:rFonts w:eastAsia="Times New Roman"/>
                <w:szCs w:val="24"/>
                <w:lang w:val="en-US" w:eastAsia="ru-RU"/>
              </w:rPr>
              <w:t>/</w:t>
            </w:r>
            <w:r w:rsidRPr="00637614">
              <w:rPr>
                <w:rFonts w:eastAsia="Times New Roman"/>
                <w:szCs w:val="24"/>
                <w:lang w:eastAsia="ru-RU"/>
              </w:rPr>
              <w:t>Гкал,</w:t>
            </w:r>
          </w:p>
        </w:tc>
        <w:tc>
          <w:tcPr>
            <w:tcW w:w="1138" w:type="dxa"/>
            <w:shd w:val="clear" w:color="auto" w:fill="auto"/>
            <w:vAlign w:val="center"/>
            <w:hideMark/>
          </w:tcPr>
          <w:p w14:paraId="29C5EB03" w14:textId="77777777" w:rsidR="001655C3" w:rsidRPr="00637614" w:rsidRDefault="001655C3" w:rsidP="00DE7CEC">
            <w:pPr>
              <w:widowControl w:val="0"/>
              <w:rPr>
                <w:rFonts w:eastAsia="Times New Roman"/>
                <w:szCs w:val="24"/>
                <w:lang w:eastAsia="ru-RU"/>
              </w:rPr>
            </w:pPr>
            <w:r w:rsidRPr="00637614">
              <w:rPr>
                <w:rFonts w:eastAsia="Times New Roman"/>
                <w:szCs w:val="24"/>
                <w:lang w:eastAsia="ru-RU"/>
              </w:rPr>
              <w:t>(1)</w:t>
            </w:r>
          </w:p>
        </w:tc>
      </w:tr>
    </w:tbl>
    <w:p w14:paraId="51383B31" w14:textId="77777777" w:rsidR="001655C3" w:rsidRPr="00637614" w:rsidRDefault="001655C3" w:rsidP="001655C3">
      <w:pPr>
        <w:widowControl w:val="0"/>
        <w:autoSpaceDE w:val="0"/>
        <w:autoSpaceDN w:val="0"/>
        <w:ind w:firstLine="540"/>
        <w:rPr>
          <w:rFonts w:eastAsia="Times New Roman"/>
          <w:szCs w:val="24"/>
          <w:lang w:eastAsia="ru-RU"/>
        </w:rPr>
      </w:pPr>
      <w:r w:rsidRPr="00637614">
        <w:rPr>
          <w:rFonts w:eastAsia="Times New Roman"/>
          <w:szCs w:val="24"/>
          <w:lang w:eastAsia="ru-RU"/>
        </w:rPr>
        <w:t>где:</w:t>
      </w:r>
    </w:p>
    <w:p w14:paraId="7543B64B" w14:textId="1D931A9F" w:rsidR="001655C3" w:rsidRPr="00637614" w:rsidRDefault="001655C3" w:rsidP="001655C3">
      <w:pPr>
        <w:widowControl w:val="0"/>
        <w:autoSpaceDE w:val="0"/>
        <w:autoSpaceDN w:val="0"/>
        <w:ind w:firstLine="540"/>
        <w:rPr>
          <w:rFonts w:eastAsia="Times New Roman"/>
          <w:szCs w:val="24"/>
          <w:lang w:eastAsia="ru-RU"/>
        </w:rPr>
      </w:pPr>
      <w:r>
        <w:rPr>
          <w:rFonts w:eastAsia="Times New Roman"/>
          <w:noProof/>
          <w:position w:val="-12"/>
          <w:szCs w:val="24"/>
          <w:lang w:eastAsia="ru-RU"/>
        </w:rPr>
        <w:drawing>
          <wp:inline distT="0" distB="0" distL="0" distR="0" wp14:anchorId="2EB3695A" wp14:editId="43C2A725">
            <wp:extent cx="572770" cy="2705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770" cy="270510"/>
                    </a:xfrm>
                    <a:prstGeom prst="rect">
                      <a:avLst/>
                    </a:prstGeom>
                    <a:noFill/>
                    <a:ln>
                      <a:noFill/>
                    </a:ln>
                  </pic:spPr>
                </pic:pic>
              </a:graphicData>
            </a:graphic>
          </wp:inline>
        </w:drawing>
      </w:r>
      <w:r w:rsidRPr="00637614">
        <w:rPr>
          <w:rFonts w:eastAsia="Times New Roman"/>
          <w:szCs w:val="24"/>
          <w:lang w:eastAsia="ru-RU"/>
        </w:rPr>
        <w:t xml:space="preserve"> - необходимая валовая выручка источника тепловой энергии на отпуск тепловой энергии в виде горячей воды с коллекторов источника тепловой энергии (мощности) на </w:t>
      </w:r>
      <w:r>
        <w:rPr>
          <w:rFonts w:eastAsia="Times New Roman"/>
          <w:noProof/>
          <w:position w:val="-6"/>
          <w:szCs w:val="24"/>
          <w:lang w:eastAsia="ru-RU"/>
        </w:rPr>
        <w:drawing>
          <wp:inline distT="0" distB="0" distL="0" distR="0" wp14:anchorId="33DD70AC" wp14:editId="4285FC1E">
            <wp:extent cx="95250" cy="1828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250" cy="182880"/>
                    </a:xfrm>
                    <a:prstGeom prst="rect">
                      <a:avLst/>
                    </a:prstGeom>
                    <a:noFill/>
                    <a:ln>
                      <a:noFill/>
                    </a:ln>
                  </pic:spPr>
                </pic:pic>
              </a:graphicData>
            </a:graphic>
          </wp:inline>
        </w:drawing>
      </w:r>
      <w:r w:rsidRPr="00637614">
        <w:rPr>
          <w:rFonts w:eastAsia="Times New Roman"/>
          <w:szCs w:val="24"/>
          <w:lang w:eastAsia="ru-RU"/>
        </w:rPr>
        <w:t>-й расчетный период регулирования, тыс. руб.;</w:t>
      </w:r>
    </w:p>
    <w:p w14:paraId="3B01B498" w14:textId="0440E466" w:rsidR="001655C3" w:rsidRPr="00637614" w:rsidRDefault="001655C3" w:rsidP="001655C3">
      <w:pPr>
        <w:widowControl w:val="0"/>
        <w:autoSpaceDE w:val="0"/>
        <w:autoSpaceDN w:val="0"/>
        <w:ind w:firstLine="540"/>
        <w:rPr>
          <w:rFonts w:eastAsia="Times New Roman"/>
          <w:szCs w:val="24"/>
          <w:lang w:eastAsia="ru-RU"/>
        </w:rPr>
      </w:pPr>
      <w:r>
        <w:rPr>
          <w:rFonts w:eastAsia="Times New Roman"/>
          <w:noProof/>
          <w:position w:val="-12"/>
          <w:szCs w:val="24"/>
          <w:lang w:eastAsia="ru-RU"/>
        </w:rPr>
        <w:drawing>
          <wp:inline distT="0" distB="0" distL="0" distR="0" wp14:anchorId="70A5AA66" wp14:editId="1C5BAE78">
            <wp:extent cx="191135" cy="246380"/>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135" cy="246380"/>
                    </a:xfrm>
                    <a:prstGeom prst="rect">
                      <a:avLst/>
                    </a:prstGeom>
                    <a:noFill/>
                    <a:ln>
                      <a:noFill/>
                    </a:ln>
                  </pic:spPr>
                </pic:pic>
              </a:graphicData>
            </a:graphic>
          </wp:inline>
        </w:drawing>
      </w:r>
      <w:r w:rsidRPr="00637614">
        <w:rPr>
          <w:rFonts w:eastAsia="Times New Roman"/>
          <w:szCs w:val="24"/>
          <w:lang w:eastAsia="ru-RU"/>
        </w:rPr>
        <w:t xml:space="preserve"> - объем отпуска тепловой энергии в виде горячей воды с коллекторов источника тепловой энергии (мощности) в </w:t>
      </w:r>
      <w:r>
        <w:rPr>
          <w:rFonts w:eastAsia="Times New Roman"/>
          <w:noProof/>
          <w:position w:val="-6"/>
          <w:szCs w:val="24"/>
          <w:lang w:eastAsia="ru-RU"/>
        </w:rPr>
        <w:drawing>
          <wp:inline distT="0" distB="0" distL="0" distR="0" wp14:anchorId="1E86F8C1" wp14:editId="5AD74B37">
            <wp:extent cx="95250" cy="1828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250" cy="182880"/>
                    </a:xfrm>
                    <a:prstGeom prst="rect">
                      <a:avLst/>
                    </a:prstGeom>
                    <a:noFill/>
                    <a:ln>
                      <a:noFill/>
                    </a:ln>
                  </pic:spPr>
                </pic:pic>
              </a:graphicData>
            </a:graphic>
          </wp:inline>
        </w:drawing>
      </w:r>
      <w:r w:rsidRPr="00637614">
        <w:rPr>
          <w:rFonts w:eastAsia="Times New Roman"/>
          <w:szCs w:val="24"/>
          <w:lang w:eastAsia="ru-RU"/>
        </w:rPr>
        <w:t>-м расчетном периоде регулирования, тыс. Гкал;</w:t>
      </w:r>
    </w:p>
    <w:p w14:paraId="04B2C1C8" w14:textId="77777777" w:rsidR="001655C3" w:rsidRPr="00637614" w:rsidRDefault="001655C3" w:rsidP="001655C3">
      <w:pPr>
        <w:widowControl w:val="0"/>
        <w:ind w:firstLine="709"/>
        <w:rPr>
          <w:rFonts w:eastAsia="Times New Roman"/>
          <w:szCs w:val="24"/>
          <w:lang w:eastAsia="ru-RU"/>
        </w:rPr>
      </w:pPr>
      <w:r w:rsidRPr="00637614">
        <w:rPr>
          <w:rFonts w:eastAsia="Times New Roman"/>
          <w:szCs w:val="24"/>
          <w:lang w:eastAsia="ru-RU"/>
        </w:rPr>
        <w:t>3. Удельная стоимость оказываемых услуг по передаче единицы тепловой энергии в горячей воде в системе теплоснабжения требуется вычислять как</w:t>
      </w:r>
    </w:p>
    <w:tbl>
      <w:tblPr>
        <w:tblW w:w="0" w:type="auto"/>
        <w:tblLook w:val="04A0" w:firstRow="1" w:lastRow="0" w:firstColumn="1" w:lastColumn="0" w:noHBand="0" w:noVBand="1"/>
      </w:tblPr>
      <w:tblGrid>
        <w:gridCol w:w="8237"/>
        <w:gridCol w:w="1117"/>
      </w:tblGrid>
      <w:tr w:rsidR="001655C3" w:rsidRPr="00637614" w14:paraId="2FA7F452" w14:textId="77777777" w:rsidTr="001655C3">
        <w:tc>
          <w:tcPr>
            <w:tcW w:w="8237" w:type="dxa"/>
            <w:shd w:val="clear" w:color="auto" w:fill="auto"/>
            <w:hideMark/>
          </w:tcPr>
          <w:p w14:paraId="58C0C7EF" w14:textId="787833CB" w:rsidR="001655C3" w:rsidRPr="00637614" w:rsidRDefault="001655C3" w:rsidP="00DE7CEC">
            <w:pPr>
              <w:widowControl w:val="0"/>
              <w:ind w:firstLine="709"/>
              <w:jc w:val="center"/>
              <w:rPr>
                <w:rFonts w:eastAsia="Times New Roman" w:hAnsi="Calibri"/>
                <w:szCs w:val="24"/>
                <w:lang w:eastAsia="ru-RU"/>
              </w:rPr>
            </w:pPr>
            <w:r>
              <w:rPr>
                <w:rFonts w:eastAsia="Times New Roman" w:hAnsi="Calibri"/>
                <w:noProof/>
                <w:position w:val="-34"/>
                <w:szCs w:val="24"/>
                <w:lang w:eastAsia="ru-RU"/>
              </w:rPr>
              <w:lastRenderedPageBreak/>
              <w:drawing>
                <wp:inline distT="0" distB="0" distL="0" distR="0" wp14:anchorId="452DAF81" wp14:editId="62BC9A4C">
                  <wp:extent cx="1041400" cy="532765"/>
                  <wp:effectExtent l="0" t="0" r="635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1400" cy="532765"/>
                          </a:xfrm>
                          <a:prstGeom prst="rect">
                            <a:avLst/>
                          </a:prstGeom>
                          <a:noFill/>
                          <a:ln>
                            <a:noFill/>
                          </a:ln>
                        </pic:spPr>
                      </pic:pic>
                    </a:graphicData>
                  </a:graphic>
                </wp:inline>
              </w:drawing>
            </w:r>
            <w:r w:rsidRPr="00637614">
              <w:rPr>
                <w:rFonts w:eastAsia="Times New Roman" w:hAnsi="Calibri"/>
                <w:szCs w:val="24"/>
                <w:lang w:eastAsia="ru-RU"/>
              </w:rPr>
              <w:t xml:space="preserve">, </w:t>
            </w:r>
            <w:r w:rsidRPr="00637614">
              <w:rPr>
                <w:rFonts w:eastAsia="Times New Roman"/>
                <w:szCs w:val="24"/>
                <w:lang w:eastAsia="ru-RU"/>
              </w:rPr>
              <w:t>руб.</w:t>
            </w:r>
            <w:r w:rsidRPr="00637614">
              <w:rPr>
                <w:rFonts w:eastAsia="Times New Roman"/>
                <w:szCs w:val="24"/>
                <w:lang w:val="en-US" w:eastAsia="ru-RU"/>
              </w:rPr>
              <w:t>/</w:t>
            </w:r>
            <w:r w:rsidRPr="00637614">
              <w:rPr>
                <w:rFonts w:eastAsia="Times New Roman"/>
                <w:szCs w:val="24"/>
                <w:lang w:eastAsia="ru-RU"/>
              </w:rPr>
              <w:t>Гкал,</w:t>
            </w:r>
          </w:p>
        </w:tc>
        <w:tc>
          <w:tcPr>
            <w:tcW w:w="1117" w:type="dxa"/>
            <w:shd w:val="clear" w:color="auto" w:fill="auto"/>
            <w:vAlign w:val="center"/>
            <w:hideMark/>
          </w:tcPr>
          <w:p w14:paraId="76C2F117" w14:textId="77777777" w:rsidR="001655C3" w:rsidRPr="00637614" w:rsidRDefault="001655C3" w:rsidP="00DE7CEC">
            <w:pPr>
              <w:widowControl w:val="0"/>
              <w:rPr>
                <w:rFonts w:eastAsia="Times New Roman"/>
                <w:szCs w:val="24"/>
                <w:lang w:eastAsia="ru-RU"/>
              </w:rPr>
            </w:pPr>
            <w:r w:rsidRPr="00637614">
              <w:rPr>
                <w:rFonts w:eastAsia="Times New Roman"/>
                <w:szCs w:val="24"/>
                <w:lang w:eastAsia="ru-RU"/>
              </w:rPr>
              <w:t>(2)</w:t>
            </w:r>
          </w:p>
        </w:tc>
      </w:tr>
    </w:tbl>
    <w:p w14:paraId="56C1D359" w14:textId="77777777" w:rsidR="001655C3" w:rsidRPr="00637614" w:rsidRDefault="001655C3" w:rsidP="001655C3">
      <w:pPr>
        <w:widowControl w:val="0"/>
        <w:autoSpaceDE w:val="0"/>
        <w:autoSpaceDN w:val="0"/>
        <w:ind w:firstLine="540"/>
        <w:rPr>
          <w:rFonts w:eastAsia="Times New Roman"/>
          <w:szCs w:val="24"/>
          <w:lang w:eastAsia="ru-RU"/>
        </w:rPr>
      </w:pPr>
      <w:r w:rsidRPr="00637614">
        <w:rPr>
          <w:rFonts w:eastAsia="Times New Roman"/>
          <w:szCs w:val="24"/>
          <w:lang w:eastAsia="ru-RU"/>
        </w:rPr>
        <w:t>где:</w:t>
      </w:r>
    </w:p>
    <w:p w14:paraId="64D5F344" w14:textId="34A912EC" w:rsidR="001655C3" w:rsidRPr="00637614" w:rsidRDefault="001655C3" w:rsidP="001655C3">
      <w:pPr>
        <w:widowControl w:val="0"/>
        <w:autoSpaceDE w:val="0"/>
        <w:autoSpaceDN w:val="0"/>
        <w:ind w:firstLine="540"/>
        <w:rPr>
          <w:rFonts w:eastAsia="Times New Roman"/>
          <w:szCs w:val="24"/>
          <w:lang w:eastAsia="ru-RU"/>
        </w:rPr>
      </w:pPr>
      <w:r>
        <w:rPr>
          <w:rFonts w:eastAsia="Times New Roman"/>
          <w:noProof/>
          <w:position w:val="-12"/>
          <w:szCs w:val="24"/>
          <w:lang w:eastAsia="ru-RU"/>
        </w:rPr>
        <w:drawing>
          <wp:inline distT="0" distB="0" distL="0" distR="0" wp14:anchorId="7F730D4F" wp14:editId="5302FCCC">
            <wp:extent cx="532765" cy="27051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2765" cy="270510"/>
                    </a:xfrm>
                    <a:prstGeom prst="rect">
                      <a:avLst/>
                    </a:prstGeom>
                    <a:noFill/>
                    <a:ln>
                      <a:noFill/>
                    </a:ln>
                  </pic:spPr>
                </pic:pic>
              </a:graphicData>
            </a:graphic>
          </wp:inline>
        </w:drawing>
      </w:r>
      <w:r w:rsidRPr="00637614">
        <w:rPr>
          <w:rFonts w:eastAsia="Times New Roman"/>
          <w:szCs w:val="24"/>
          <w:lang w:eastAsia="ru-RU"/>
        </w:rPr>
        <w:t xml:space="preserve"> - необходимая валовая выручка по передаче тепловой энергии в виде горячей воды на </w:t>
      </w:r>
      <w:r>
        <w:rPr>
          <w:rFonts w:eastAsia="Times New Roman"/>
          <w:noProof/>
          <w:position w:val="-6"/>
          <w:szCs w:val="24"/>
          <w:lang w:eastAsia="ru-RU"/>
        </w:rPr>
        <w:drawing>
          <wp:inline distT="0" distB="0" distL="0" distR="0" wp14:anchorId="7BD299A4" wp14:editId="3061220E">
            <wp:extent cx="95250" cy="18288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250" cy="182880"/>
                    </a:xfrm>
                    <a:prstGeom prst="rect">
                      <a:avLst/>
                    </a:prstGeom>
                    <a:noFill/>
                    <a:ln>
                      <a:noFill/>
                    </a:ln>
                  </pic:spPr>
                </pic:pic>
              </a:graphicData>
            </a:graphic>
          </wp:inline>
        </w:drawing>
      </w:r>
      <w:r w:rsidRPr="00637614">
        <w:rPr>
          <w:rFonts w:eastAsia="Times New Roman"/>
          <w:szCs w:val="24"/>
          <w:lang w:eastAsia="ru-RU"/>
        </w:rPr>
        <w:t>-й расчетный период регулирования, тыс. руб.;</w:t>
      </w:r>
    </w:p>
    <w:p w14:paraId="7EE27428" w14:textId="7730C461" w:rsidR="001655C3" w:rsidRPr="00637614" w:rsidRDefault="001655C3" w:rsidP="001655C3">
      <w:pPr>
        <w:widowControl w:val="0"/>
        <w:autoSpaceDE w:val="0"/>
        <w:autoSpaceDN w:val="0"/>
        <w:ind w:firstLine="540"/>
        <w:rPr>
          <w:rFonts w:eastAsia="Times New Roman"/>
          <w:szCs w:val="24"/>
          <w:lang w:eastAsia="ru-RU"/>
        </w:rPr>
      </w:pPr>
      <w:r>
        <w:rPr>
          <w:rFonts w:eastAsia="Times New Roman"/>
          <w:noProof/>
          <w:position w:val="-12"/>
          <w:szCs w:val="24"/>
          <w:lang w:eastAsia="ru-RU"/>
        </w:rPr>
        <w:drawing>
          <wp:inline distT="0" distB="0" distL="0" distR="0" wp14:anchorId="595D11DA" wp14:editId="3F0D2AD3">
            <wp:extent cx="207010" cy="270510"/>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7010" cy="270510"/>
                    </a:xfrm>
                    <a:prstGeom prst="rect">
                      <a:avLst/>
                    </a:prstGeom>
                    <a:noFill/>
                    <a:ln>
                      <a:noFill/>
                    </a:ln>
                  </pic:spPr>
                </pic:pic>
              </a:graphicData>
            </a:graphic>
          </wp:inline>
        </w:drawing>
      </w:r>
      <w:r w:rsidRPr="00637614">
        <w:rPr>
          <w:rFonts w:eastAsia="Times New Roman"/>
          <w:szCs w:val="24"/>
          <w:lang w:eastAsia="ru-RU"/>
        </w:rPr>
        <w:t xml:space="preserve"> - объем отпуска тепловой энергии в виде горячей воды из тепловых сетей системы теплоснабжения на </w:t>
      </w:r>
      <w:r>
        <w:rPr>
          <w:rFonts w:eastAsia="Times New Roman"/>
          <w:noProof/>
          <w:position w:val="-6"/>
          <w:szCs w:val="24"/>
          <w:lang w:eastAsia="ru-RU"/>
        </w:rPr>
        <w:drawing>
          <wp:inline distT="0" distB="0" distL="0" distR="0" wp14:anchorId="6282B9FA" wp14:editId="50D35308">
            <wp:extent cx="95250" cy="1828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250" cy="182880"/>
                    </a:xfrm>
                    <a:prstGeom prst="rect">
                      <a:avLst/>
                    </a:prstGeom>
                    <a:noFill/>
                    <a:ln>
                      <a:noFill/>
                    </a:ln>
                  </pic:spPr>
                </pic:pic>
              </a:graphicData>
            </a:graphic>
          </wp:inline>
        </w:drawing>
      </w:r>
      <w:r w:rsidRPr="00637614">
        <w:rPr>
          <w:rFonts w:eastAsia="Times New Roman"/>
          <w:szCs w:val="24"/>
          <w:lang w:eastAsia="ru-RU"/>
        </w:rPr>
        <w:t>-й расчетный период регулирования, тыс. Гкал.</w:t>
      </w:r>
    </w:p>
    <w:p w14:paraId="508F176B" w14:textId="492ACF58" w:rsidR="001655C3" w:rsidRPr="00637614" w:rsidRDefault="001655C3" w:rsidP="001655C3">
      <w:pPr>
        <w:widowControl w:val="0"/>
        <w:ind w:firstLine="709"/>
        <w:rPr>
          <w:rFonts w:eastAsia="Times New Roman"/>
          <w:szCs w:val="24"/>
          <w:lang w:eastAsia="ru-RU"/>
        </w:rPr>
      </w:pPr>
      <w:r w:rsidRPr="00637614">
        <w:rPr>
          <w:rFonts w:eastAsia="Times New Roman"/>
          <w:szCs w:val="24"/>
          <w:lang w:eastAsia="ru-RU"/>
        </w:rPr>
        <w:t xml:space="preserve">4. Расчет стоимости тепловой энергии в виде горячей воды, поставляемой потребителям в системе теплоснабжения, следует </w:t>
      </w:r>
      <w:r w:rsidR="0098727D" w:rsidRPr="00637614">
        <w:rPr>
          <w:rFonts w:eastAsia="Times New Roman"/>
          <w:szCs w:val="24"/>
          <w:lang w:eastAsia="ru-RU"/>
        </w:rPr>
        <w:t>рассчитывать,</w:t>
      </w:r>
      <w:r w:rsidRPr="00637614">
        <w:rPr>
          <w:rFonts w:eastAsia="Times New Roman"/>
          <w:szCs w:val="24"/>
          <w:lang w:eastAsia="ru-RU"/>
        </w:rPr>
        <w:t xml:space="preserve"> как</w:t>
      </w:r>
    </w:p>
    <w:tbl>
      <w:tblPr>
        <w:tblW w:w="0" w:type="auto"/>
        <w:tblLook w:val="04A0" w:firstRow="1" w:lastRow="0" w:firstColumn="1" w:lastColumn="0" w:noHBand="0" w:noVBand="1"/>
      </w:tblPr>
      <w:tblGrid>
        <w:gridCol w:w="8251"/>
        <w:gridCol w:w="1103"/>
      </w:tblGrid>
      <w:tr w:rsidR="001655C3" w:rsidRPr="00637614" w14:paraId="3B0C7AA8" w14:textId="77777777" w:rsidTr="001655C3">
        <w:tc>
          <w:tcPr>
            <w:tcW w:w="8251" w:type="dxa"/>
            <w:shd w:val="clear" w:color="auto" w:fill="auto"/>
            <w:hideMark/>
          </w:tcPr>
          <w:p w14:paraId="1C824B80" w14:textId="55EEB12F" w:rsidR="001655C3" w:rsidRPr="00637614" w:rsidRDefault="001655C3" w:rsidP="00DE7CEC">
            <w:pPr>
              <w:widowControl w:val="0"/>
              <w:ind w:firstLine="709"/>
              <w:jc w:val="center"/>
              <w:rPr>
                <w:rFonts w:eastAsia="Times New Roman" w:hAnsi="Calibri"/>
                <w:szCs w:val="24"/>
                <w:lang w:eastAsia="ru-RU"/>
              </w:rPr>
            </w:pPr>
            <w:r>
              <w:rPr>
                <w:rFonts w:eastAsia="Times New Roman" w:hAnsi="Calibri"/>
                <w:noProof/>
                <w:position w:val="-34"/>
                <w:szCs w:val="24"/>
                <w:lang w:eastAsia="ru-RU"/>
              </w:rPr>
              <w:drawing>
                <wp:inline distT="0" distB="0" distL="0" distR="0" wp14:anchorId="4C25873B" wp14:editId="55270B70">
                  <wp:extent cx="2663825" cy="532765"/>
                  <wp:effectExtent l="0" t="0" r="317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3825" cy="532765"/>
                          </a:xfrm>
                          <a:prstGeom prst="rect">
                            <a:avLst/>
                          </a:prstGeom>
                          <a:noFill/>
                          <a:ln>
                            <a:noFill/>
                          </a:ln>
                        </pic:spPr>
                      </pic:pic>
                    </a:graphicData>
                  </a:graphic>
                </wp:inline>
              </w:drawing>
            </w:r>
            <w:r w:rsidRPr="00637614">
              <w:rPr>
                <w:rFonts w:eastAsia="Times New Roman" w:hAnsi="Calibri"/>
                <w:szCs w:val="24"/>
                <w:lang w:eastAsia="ru-RU"/>
              </w:rPr>
              <w:t xml:space="preserve">, </w:t>
            </w:r>
            <w:r w:rsidRPr="00637614">
              <w:rPr>
                <w:rFonts w:eastAsia="Times New Roman"/>
                <w:szCs w:val="24"/>
                <w:lang w:eastAsia="ru-RU"/>
              </w:rPr>
              <w:t>руб.</w:t>
            </w:r>
            <w:r w:rsidRPr="00637614">
              <w:rPr>
                <w:rFonts w:eastAsia="Times New Roman"/>
                <w:szCs w:val="24"/>
                <w:lang w:val="en-US" w:eastAsia="ru-RU"/>
              </w:rPr>
              <w:t>/</w:t>
            </w:r>
            <w:r w:rsidRPr="00637614">
              <w:rPr>
                <w:rFonts w:eastAsia="Times New Roman"/>
                <w:szCs w:val="24"/>
                <w:lang w:eastAsia="ru-RU"/>
              </w:rPr>
              <w:t>Гкал;</w:t>
            </w:r>
          </w:p>
        </w:tc>
        <w:tc>
          <w:tcPr>
            <w:tcW w:w="1103" w:type="dxa"/>
            <w:shd w:val="clear" w:color="auto" w:fill="auto"/>
            <w:vAlign w:val="center"/>
            <w:hideMark/>
          </w:tcPr>
          <w:p w14:paraId="4D9728FE" w14:textId="77777777" w:rsidR="001655C3" w:rsidRPr="00637614" w:rsidRDefault="001655C3" w:rsidP="00DE7CEC">
            <w:pPr>
              <w:widowControl w:val="0"/>
              <w:rPr>
                <w:rFonts w:eastAsia="Times New Roman"/>
                <w:szCs w:val="24"/>
                <w:lang w:eastAsia="ru-RU"/>
              </w:rPr>
            </w:pPr>
            <w:r w:rsidRPr="00637614">
              <w:rPr>
                <w:rFonts w:eastAsia="Times New Roman"/>
                <w:szCs w:val="24"/>
                <w:lang w:eastAsia="ru-RU"/>
              </w:rPr>
              <w:t>(3)</w:t>
            </w:r>
          </w:p>
        </w:tc>
      </w:tr>
    </w:tbl>
    <w:p w14:paraId="42DBADA8" w14:textId="7FEBEB28" w:rsidR="001655C3" w:rsidRPr="00637614" w:rsidRDefault="001655C3" w:rsidP="001655C3">
      <w:pPr>
        <w:widowControl w:val="0"/>
        <w:ind w:firstLine="709"/>
        <w:rPr>
          <w:rFonts w:eastAsia="Times New Roman"/>
          <w:szCs w:val="24"/>
          <w:lang w:eastAsia="ru-RU"/>
        </w:rPr>
      </w:pPr>
      <w:r w:rsidRPr="00637614">
        <w:rPr>
          <w:rFonts w:eastAsia="Times New Roman"/>
          <w:szCs w:val="24"/>
          <w:lang w:eastAsia="ru-RU"/>
        </w:rPr>
        <w:t xml:space="preserve">5. При подключении нового объекта заявителя в тепловой сети системы теплоснабжения исполнителя расчет стоимости тепловой энергии в виде горячей воды, поставляемой потребителям в системе теплоснабжения, следует </w:t>
      </w:r>
      <w:r w:rsidR="0098727D" w:rsidRPr="00637614">
        <w:rPr>
          <w:rFonts w:eastAsia="Times New Roman"/>
          <w:szCs w:val="24"/>
          <w:lang w:eastAsia="ru-RU"/>
        </w:rPr>
        <w:t>рассчитывать,</w:t>
      </w:r>
      <w:r w:rsidRPr="00637614">
        <w:rPr>
          <w:rFonts w:eastAsia="Times New Roman"/>
          <w:szCs w:val="24"/>
          <w:lang w:eastAsia="ru-RU"/>
        </w:rPr>
        <w:t xml:space="preserve"> как</w:t>
      </w:r>
    </w:p>
    <w:tbl>
      <w:tblPr>
        <w:tblW w:w="0" w:type="auto"/>
        <w:tblLook w:val="04A0" w:firstRow="1" w:lastRow="0" w:firstColumn="1" w:lastColumn="0" w:noHBand="0" w:noVBand="1"/>
      </w:tblPr>
      <w:tblGrid>
        <w:gridCol w:w="8268"/>
        <w:gridCol w:w="1086"/>
      </w:tblGrid>
      <w:tr w:rsidR="001655C3" w:rsidRPr="00637614" w14:paraId="66C9D0B7" w14:textId="77777777" w:rsidTr="001655C3">
        <w:tc>
          <w:tcPr>
            <w:tcW w:w="8268" w:type="dxa"/>
            <w:shd w:val="clear" w:color="auto" w:fill="auto"/>
            <w:hideMark/>
          </w:tcPr>
          <w:p w14:paraId="00A1E379" w14:textId="0ADE7F78" w:rsidR="001655C3" w:rsidRPr="00637614" w:rsidRDefault="001655C3" w:rsidP="00DE7CEC">
            <w:pPr>
              <w:widowControl w:val="0"/>
              <w:ind w:firstLine="709"/>
              <w:jc w:val="center"/>
              <w:rPr>
                <w:rFonts w:eastAsia="Times New Roman" w:hAnsi="Calibri"/>
                <w:szCs w:val="24"/>
                <w:lang w:eastAsia="ru-RU"/>
              </w:rPr>
            </w:pPr>
            <w:r>
              <w:rPr>
                <w:rFonts w:eastAsia="Times New Roman" w:hAnsi="Calibri"/>
                <w:noProof/>
                <w:position w:val="-34"/>
                <w:szCs w:val="24"/>
                <w:lang w:eastAsia="ru-RU"/>
              </w:rPr>
              <w:drawing>
                <wp:inline distT="0" distB="0" distL="0" distR="0" wp14:anchorId="2435E695" wp14:editId="50E20B76">
                  <wp:extent cx="3484880" cy="534670"/>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84880" cy="534670"/>
                          </a:xfrm>
                          <a:prstGeom prst="rect">
                            <a:avLst/>
                          </a:prstGeom>
                          <a:noFill/>
                          <a:ln>
                            <a:noFill/>
                          </a:ln>
                        </pic:spPr>
                      </pic:pic>
                    </a:graphicData>
                  </a:graphic>
                </wp:inline>
              </w:drawing>
            </w:r>
            <w:r w:rsidRPr="00637614">
              <w:rPr>
                <w:rFonts w:eastAsia="Times New Roman" w:hAnsi="Calibri"/>
                <w:szCs w:val="24"/>
                <w:lang w:eastAsia="ru-RU"/>
              </w:rPr>
              <w:t xml:space="preserve">, </w:t>
            </w:r>
            <w:r w:rsidRPr="00637614">
              <w:rPr>
                <w:rFonts w:eastAsia="Times New Roman"/>
                <w:szCs w:val="24"/>
                <w:lang w:eastAsia="ru-RU"/>
              </w:rPr>
              <w:t>руб./Гкал;</w:t>
            </w:r>
          </w:p>
        </w:tc>
        <w:tc>
          <w:tcPr>
            <w:tcW w:w="1086" w:type="dxa"/>
            <w:shd w:val="clear" w:color="auto" w:fill="auto"/>
            <w:vAlign w:val="center"/>
            <w:hideMark/>
          </w:tcPr>
          <w:p w14:paraId="5DA03979" w14:textId="77777777" w:rsidR="001655C3" w:rsidRPr="00637614" w:rsidRDefault="001655C3" w:rsidP="00DE7CEC">
            <w:pPr>
              <w:widowControl w:val="0"/>
              <w:rPr>
                <w:rFonts w:eastAsia="Times New Roman"/>
                <w:szCs w:val="24"/>
                <w:lang w:eastAsia="ru-RU"/>
              </w:rPr>
            </w:pPr>
            <w:r w:rsidRPr="00637614">
              <w:rPr>
                <w:rFonts w:eastAsia="Times New Roman"/>
                <w:szCs w:val="24"/>
                <w:lang w:eastAsia="ru-RU"/>
              </w:rPr>
              <w:t>(4)</w:t>
            </w:r>
          </w:p>
        </w:tc>
      </w:tr>
    </w:tbl>
    <w:p w14:paraId="54B0E8EC" w14:textId="0A2CDC4B" w:rsidR="001655C3" w:rsidRPr="00637614" w:rsidRDefault="001655C3" w:rsidP="001655C3">
      <w:pPr>
        <w:widowControl w:val="0"/>
        <w:autoSpaceDE w:val="0"/>
        <w:autoSpaceDN w:val="0"/>
        <w:ind w:firstLine="540"/>
        <w:rPr>
          <w:rFonts w:eastAsia="Times New Roman"/>
          <w:szCs w:val="24"/>
          <w:lang w:eastAsia="ru-RU"/>
        </w:rPr>
      </w:pPr>
      <w:r>
        <w:rPr>
          <w:rFonts w:eastAsia="Times New Roman"/>
          <w:noProof/>
          <w:position w:val="-12"/>
          <w:szCs w:val="24"/>
          <w:lang w:eastAsia="ru-RU"/>
        </w:rPr>
        <w:drawing>
          <wp:inline distT="0" distB="0" distL="0" distR="0" wp14:anchorId="4CFD09A7" wp14:editId="1E42F7E5">
            <wp:extent cx="707390" cy="27051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7390" cy="270510"/>
                    </a:xfrm>
                    <a:prstGeom prst="rect">
                      <a:avLst/>
                    </a:prstGeom>
                    <a:noFill/>
                    <a:ln>
                      <a:noFill/>
                    </a:ln>
                  </pic:spPr>
                </pic:pic>
              </a:graphicData>
            </a:graphic>
          </wp:inline>
        </w:drawing>
      </w:r>
      <w:r w:rsidRPr="00637614">
        <w:rPr>
          <w:rFonts w:eastAsia="Times New Roman"/>
          <w:szCs w:val="24"/>
          <w:lang w:eastAsia="ru-RU"/>
        </w:rPr>
        <w:t xml:space="preserve"> -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(мощности) на </w:t>
      </w:r>
      <w:r>
        <w:rPr>
          <w:rFonts w:eastAsia="Times New Roman"/>
          <w:noProof/>
          <w:position w:val="-6"/>
          <w:szCs w:val="24"/>
          <w:lang w:eastAsia="ru-RU"/>
        </w:rPr>
        <w:drawing>
          <wp:inline distT="0" distB="0" distL="0" distR="0" wp14:anchorId="22683B17" wp14:editId="5B74658F">
            <wp:extent cx="95250" cy="1828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250" cy="182880"/>
                    </a:xfrm>
                    <a:prstGeom prst="rect">
                      <a:avLst/>
                    </a:prstGeom>
                    <a:noFill/>
                    <a:ln>
                      <a:noFill/>
                    </a:ln>
                  </pic:spPr>
                </pic:pic>
              </a:graphicData>
            </a:graphic>
          </wp:inline>
        </w:drawing>
      </w:r>
      <w:r w:rsidRPr="00637614">
        <w:rPr>
          <w:rFonts w:eastAsia="Times New Roman"/>
          <w:szCs w:val="24"/>
          <w:lang w:eastAsia="ru-RU"/>
        </w:rPr>
        <w:t>-й расчетный период регулирования, определяемая дополнительными расходами на отпуск тепловой энергии с коллекторов источника тепловой энергии (мощности) для обеспечения теплоснабжения нового объекта заявителя, присоединяемого к тепловой сети системы теплоснабжения исполнителя, тыс. руб.;</w:t>
      </w:r>
    </w:p>
    <w:p w14:paraId="21E490F5" w14:textId="1FED2C21" w:rsidR="001655C3" w:rsidRPr="00637614" w:rsidRDefault="001655C3" w:rsidP="001655C3">
      <w:pPr>
        <w:widowControl w:val="0"/>
        <w:autoSpaceDE w:val="0"/>
        <w:autoSpaceDN w:val="0"/>
        <w:ind w:firstLine="540"/>
        <w:rPr>
          <w:rFonts w:eastAsia="Times New Roman"/>
          <w:szCs w:val="24"/>
          <w:lang w:eastAsia="ru-RU"/>
        </w:rPr>
      </w:pPr>
      <w:r>
        <w:rPr>
          <w:rFonts w:eastAsia="Times New Roman"/>
          <w:noProof/>
          <w:position w:val="-12"/>
          <w:szCs w:val="24"/>
          <w:lang w:eastAsia="ru-RU"/>
        </w:rPr>
        <w:drawing>
          <wp:inline distT="0" distB="0" distL="0" distR="0" wp14:anchorId="13AF98A8" wp14:editId="2DF80BE5">
            <wp:extent cx="381635" cy="27051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635" cy="270510"/>
                    </a:xfrm>
                    <a:prstGeom prst="rect">
                      <a:avLst/>
                    </a:prstGeom>
                    <a:noFill/>
                    <a:ln>
                      <a:noFill/>
                    </a:ln>
                  </pic:spPr>
                </pic:pic>
              </a:graphicData>
            </a:graphic>
          </wp:inline>
        </w:drawing>
      </w:r>
      <w:r w:rsidRPr="00637614">
        <w:rPr>
          <w:rFonts w:eastAsia="Times New Roman"/>
          <w:szCs w:val="24"/>
          <w:lang w:eastAsia="ru-RU"/>
        </w:rPr>
        <w:t xml:space="preserve"> - объем отпуска тепловой энергии в виде горячей воды с коллекторов источника тепловой энергии (мощности) для теплоснабжения нового объекта заявителя, присоединяемого к тепловой сети системы теплоснабжения исполнителя на </w:t>
      </w:r>
      <w:r>
        <w:rPr>
          <w:rFonts w:eastAsia="Times New Roman"/>
          <w:noProof/>
          <w:position w:val="-6"/>
          <w:szCs w:val="24"/>
          <w:lang w:eastAsia="ru-RU"/>
        </w:rPr>
        <w:drawing>
          <wp:inline distT="0" distB="0" distL="0" distR="0" wp14:anchorId="52801A74" wp14:editId="6B61A2F8">
            <wp:extent cx="95250" cy="18288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250" cy="182880"/>
                    </a:xfrm>
                    <a:prstGeom prst="rect">
                      <a:avLst/>
                    </a:prstGeom>
                    <a:noFill/>
                    <a:ln>
                      <a:noFill/>
                    </a:ln>
                  </pic:spPr>
                </pic:pic>
              </a:graphicData>
            </a:graphic>
          </wp:inline>
        </w:drawing>
      </w:r>
      <w:r w:rsidRPr="00637614">
        <w:rPr>
          <w:rFonts w:eastAsia="Times New Roman"/>
          <w:szCs w:val="24"/>
          <w:lang w:eastAsia="ru-RU"/>
        </w:rPr>
        <w:t>-й расчетный период регулирования, тыс. Гкал.</w:t>
      </w:r>
    </w:p>
    <w:p w14:paraId="5899DE12" w14:textId="25C60FE0" w:rsidR="001655C3" w:rsidRPr="00637614" w:rsidRDefault="001655C3" w:rsidP="001655C3">
      <w:pPr>
        <w:widowControl w:val="0"/>
        <w:autoSpaceDE w:val="0"/>
        <w:autoSpaceDN w:val="0"/>
        <w:ind w:firstLine="540"/>
        <w:rPr>
          <w:rFonts w:eastAsia="Times New Roman"/>
          <w:szCs w:val="24"/>
          <w:lang w:eastAsia="ru-RU"/>
        </w:rPr>
      </w:pPr>
      <w:r>
        <w:rPr>
          <w:rFonts w:eastAsia="Times New Roman"/>
          <w:noProof/>
          <w:position w:val="-12"/>
          <w:szCs w:val="24"/>
          <w:lang w:eastAsia="ru-RU"/>
        </w:rPr>
        <w:drawing>
          <wp:inline distT="0" distB="0" distL="0" distR="0" wp14:anchorId="1783C18A" wp14:editId="68ABE6E7">
            <wp:extent cx="643890" cy="270510"/>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3890" cy="270510"/>
                    </a:xfrm>
                    <a:prstGeom prst="rect">
                      <a:avLst/>
                    </a:prstGeom>
                    <a:noFill/>
                    <a:ln>
                      <a:noFill/>
                    </a:ln>
                  </pic:spPr>
                </pic:pic>
              </a:graphicData>
            </a:graphic>
          </wp:inline>
        </w:drawing>
      </w:r>
      <w:r w:rsidRPr="00637614">
        <w:rPr>
          <w:rFonts w:eastAsia="Times New Roman"/>
          <w:szCs w:val="24"/>
          <w:lang w:eastAsia="ru-RU"/>
        </w:rPr>
        <w:t xml:space="preserve"> - дополнительная необходимая валовая выручка по передаче тепловой энергии в виде горячей воды в системе теплоснабжения определяемая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w:t>
      </w:r>
      <w:r>
        <w:rPr>
          <w:rFonts w:eastAsia="Times New Roman"/>
          <w:noProof/>
          <w:position w:val="-6"/>
          <w:szCs w:val="24"/>
          <w:lang w:eastAsia="ru-RU"/>
        </w:rPr>
        <w:drawing>
          <wp:inline distT="0" distB="0" distL="0" distR="0" wp14:anchorId="34A4861A" wp14:editId="56023150">
            <wp:extent cx="95250" cy="182880"/>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250" cy="182880"/>
                    </a:xfrm>
                    <a:prstGeom prst="rect">
                      <a:avLst/>
                    </a:prstGeom>
                    <a:noFill/>
                    <a:ln>
                      <a:noFill/>
                    </a:ln>
                  </pic:spPr>
                </pic:pic>
              </a:graphicData>
            </a:graphic>
          </wp:inline>
        </w:drawing>
      </w:r>
      <w:r w:rsidRPr="00637614">
        <w:rPr>
          <w:rFonts w:eastAsia="Times New Roman"/>
          <w:szCs w:val="24"/>
          <w:lang w:eastAsia="ru-RU"/>
        </w:rPr>
        <w:t>-й расчетный период регулирования, тыс. руб.;</w:t>
      </w:r>
    </w:p>
    <w:p w14:paraId="21E934EE" w14:textId="18D12A0A" w:rsidR="001655C3" w:rsidRPr="00637614" w:rsidRDefault="001655C3" w:rsidP="001655C3">
      <w:pPr>
        <w:widowControl w:val="0"/>
        <w:autoSpaceDE w:val="0"/>
        <w:autoSpaceDN w:val="0"/>
        <w:ind w:firstLine="540"/>
        <w:rPr>
          <w:rFonts w:eastAsia="Times New Roman"/>
          <w:szCs w:val="24"/>
          <w:lang w:eastAsia="ru-RU"/>
        </w:rPr>
      </w:pPr>
      <w:r>
        <w:rPr>
          <w:rFonts w:eastAsia="Times New Roman"/>
          <w:noProof/>
          <w:position w:val="-12"/>
          <w:szCs w:val="24"/>
          <w:lang w:eastAsia="ru-RU"/>
        </w:rPr>
        <w:drawing>
          <wp:inline distT="0" distB="0" distL="0" distR="0" wp14:anchorId="26B96B6A" wp14:editId="70481817">
            <wp:extent cx="445135" cy="27051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135" cy="270510"/>
                    </a:xfrm>
                    <a:prstGeom prst="rect">
                      <a:avLst/>
                    </a:prstGeom>
                    <a:noFill/>
                    <a:ln>
                      <a:noFill/>
                    </a:ln>
                  </pic:spPr>
                </pic:pic>
              </a:graphicData>
            </a:graphic>
          </wp:inline>
        </w:drawing>
      </w:r>
      <w:r w:rsidRPr="00637614">
        <w:rPr>
          <w:rFonts w:eastAsia="Times New Roman"/>
          <w:szCs w:val="24"/>
          <w:lang w:eastAsia="ru-RU"/>
        </w:rPr>
        <w:t xml:space="preserve"> - 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w:t>
      </w:r>
      <w:r>
        <w:rPr>
          <w:rFonts w:eastAsia="Times New Roman"/>
          <w:noProof/>
          <w:position w:val="-6"/>
          <w:szCs w:val="24"/>
          <w:lang w:eastAsia="ru-RU"/>
        </w:rPr>
        <w:drawing>
          <wp:inline distT="0" distB="0" distL="0" distR="0" wp14:anchorId="325A7E6D" wp14:editId="18F81170">
            <wp:extent cx="95250" cy="1828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250" cy="182880"/>
                    </a:xfrm>
                    <a:prstGeom prst="rect">
                      <a:avLst/>
                    </a:prstGeom>
                    <a:noFill/>
                    <a:ln>
                      <a:noFill/>
                    </a:ln>
                  </pic:spPr>
                </pic:pic>
              </a:graphicData>
            </a:graphic>
          </wp:inline>
        </w:drawing>
      </w:r>
      <w:r w:rsidRPr="00637614">
        <w:rPr>
          <w:rFonts w:eastAsia="Times New Roman"/>
          <w:szCs w:val="24"/>
          <w:lang w:eastAsia="ru-RU"/>
        </w:rPr>
        <w:t>-й расчетный период регулирования, тыс. Гкал.</w:t>
      </w:r>
    </w:p>
    <w:p w14:paraId="5723B63E" w14:textId="597E107A" w:rsidR="001655C3" w:rsidRPr="00637614" w:rsidRDefault="001655C3" w:rsidP="001655C3">
      <w:pPr>
        <w:widowControl w:val="0"/>
        <w:ind w:firstLine="709"/>
        <w:rPr>
          <w:rFonts w:eastAsia="Times New Roman"/>
          <w:szCs w:val="24"/>
          <w:lang w:eastAsia="ru-RU"/>
        </w:rPr>
      </w:pPr>
      <w:r w:rsidRPr="00637614">
        <w:rPr>
          <w:rFonts w:eastAsia="Times New Roman"/>
          <w:szCs w:val="24"/>
          <w:lang w:eastAsia="ru-RU"/>
        </w:rPr>
        <w:t xml:space="preserve">6. Если по результатам расчетов получено, что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Pr>
          <w:rFonts w:eastAsia="Times New Roman"/>
          <w:noProof/>
          <w:position w:val="-12"/>
          <w:szCs w:val="24"/>
          <w:lang w:eastAsia="ru-RU"/>
        </w:rPr>
        <w:drawing>
          <wp:inline distT="0" distB="0" distL="0" distR="0" wp14:anchorId="0A06BB27" wp14:editId="0DADA420">
            <wp:extent cx="397510" cy="270510"/>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7510" cy="270510"/>
                    </a:xfrm>
                    <a:prstGeom prst="rect">
                      <a:avLst/>
                    </a:prstGeom>
                    <a:noFill/>
                    <a:ln>
                      <a:noFill/>
                    </a:ln>
                  </pic:spPr>
                </pic:pic>
              </a:graphicData>
            </a:graphic>
          </wp:inline>
        </w:drawing>
      </w:r>
      <w:r w:rsidRPr="00637614">
        <w:rPr>
          <w:rFonts w:eastAsia="Times New Roman"/>
          <w:szCs w:val="24"/>
          <w:lang w:eastAsia="ru-RU"/>
        </w:rPr>
        <w:t xml:space="preserve">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Pr>
          <w:rFonts w:eastAsia="Times New Roman"/>
          <w:noProof/>
          <w:position w:val="-12"/>
          <w:szCs w:val="24"/>
          <w:lang w:eastAsia="ru-RU"/>
        </w:rPr>
        <w:drawing>
          <wp:inline distT="0" distB="0" distL="0" distR="0" wp14:anchorId="3F468B6E" wp14:editId="4DCC3C44">
            <wp:extent cx="270510" cy="27051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510" cy="270510"/>
                    </a:xfrm>
                    <a:prstGeom prst="rect">
                      <a:avLst/>
                    </a:prstGeom>
                    <a:noFill/>
                    <a:ln>
                      <a:noFill/>
                    </a:ln>
                  </pic:spPr>
                </pic:pic>
              </a:graphicData>
            </a:graphic>
          </wp:inline>
        </w:drawing>
      </w:r>
      <w:r w:rsidRPr="00637614">
        <w:rPr>
          <w:rFonts w:eastAsia="Times New Roman"/>
          <w:szCs w:val="24"/>
          <w:lang w:eastAsia="ru-RU"/>
        </w:rPr>
        <w:t xml:space="preserve">, то присоединение объекта заявителя к тепловым сетям системы теплоснабжения исполнителя – нецелесообразно. Если по результатам расчетов получено, что стоимость тепловой энергии в виде горячей воды, поставляемой потребителям в системе теплоснабжения исполнителя с учетом </w:t>
      </w:r>
      <w:r w:rsidRPr="00637614">
        <w:rPr>
          <w:rFonts w:eastAsia="Times New Roman"/>
          <w:szCs w:val="24"/>
          <w:lang w:eastAsia="ru-RU"/>
        </w:rPr>
        <w:lastRenderedPageBreak/>
        <w:t xml:space="preserve">присоединения тепловой мощности заявителя к тепловым сетям системы теплоснабжения </w:t>
      </w:r>
      <w:r>
        <w:rPr>
          <w:rFonts w:eastAsia="Times New Roman"/>
          <w:noProof/>
          <w:position w:val="-12"/>
          <w:szCs w:val="24"/>
          <w:lang w:eastAsia="ru-RU"/>
        </w:rPr>
        <w:drawing>
          <wp:inline distT="0" distB="0" distL="0" distR="0" wp14:anchorId="105FC0A6" wp14:editId="010F77E3">
            <wp:extent cx="397510" cy="270510"/>
            <wp:effectExtent l="0" t="0" r="254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7510" cy="270510"/>
                    </a:xfrm>
                    <a:prstGeom prst="rect">
                      <a:avLst/>
                    </a:prstGeom>
                    <a:noFill/>
                    <a:ln>
                      <a:noFill/>
                    </a:ln>
                  </pic:spPr>
                </pic:pic>
              </a:graphicData>
            </a:graphic>
          </wp:inline>
        </w:drawing>
      </w:r>
      <w:r w:rsidRPr="00637614">
        <w:rPr>
          <w:rFonts w:eastAsia="Times New Roman"/>
          <w:szCs w:val="24"/>
          <w:lang w:eastAsia="ru-RU"/>
        </w:rPr>
        <w:t xml:space="preserve"> 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Pr>
          <w:rFonts w:eastAsia="Times New Roman"/>
          <w:noProof/>
          <w:position w:val="-12"/>
          <w:szCs w:val="24"/>
          <w:lang w:eastAsia="ru-RU"/>
        </w:rPr>
        <w:drawing>
          <wp:inline distT="0" distB="0" distL="0" distR="0" wp14:anchorId="446E50EF" wp14:editId="37C876B8">
            <wp:extent cx="270510" cy="27051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510" cy="270510"/>
                    </a:xfrm>
                    <a:prstGeom prst="rect">
                      <a:avLst/>
                    </a:prstGeom>
                    <a:noFill/>
                    <a:ln>
                      <a:noFill/>
                    </a:ln>
                  </pic:spPr>
                </pic:pic>
              </a:graphicData>
            </a:graphic>
          </wp:inline>
        </w:drawing>
      </w:r>
      <w:r w:rsidRPr="00637614">
        <w:rPr>
          <w:rFonts w:eastAsia="Times New Roman"/>
          <w:szCs w:val="24"/>
          <w:lang w:eastAsia="ru-RU"/>
        </w:rPr>
        <w:t xml:space="preserve">, то присоединение объекта заявителя к тепловым сетям системы теплоснабжения исполнителя – целесообразно. </w:t>
      </w:r>
    </w:p>
    <w:p w14:paraId="6233EB02" w14:textId="77777777" w:rsidR="001655C3" w:rsidRPr="00637614" w:rsidRDefault="001655C3" w:rsidP="001655C3">
      <w:pPr>
        <w:tabs>
          <w:tab w:val="left" w:pos="0"/>
        </w:tabs>
        <w:ind w:firstLine="709"/>
        <w:rPr>
          <w:rFonts w:eastAsia="Times New Roman"/>
          <w:b/>
          <w:szCs w:val="24"/>
          <w:lang w:eastAsia="ru-RU"/>
        </w:rPr>
      </w:pPr>
      <w:r w:rsidRPr="00637614">
        <w:rPr>
          <w:rFonts w:eastAsia="Times New Roman"/>
          <w:szCs w:val="24"/>
        </w:rPr>
        <w:t>Для тепловой нагрузки заявителя</w:t>
      </w:r>
      <w:r w:rsidRPr="00637614">
        <w:rPr>
          <w:szCs w:val="24"/>
        </w:rPr>
        <w:t xml:space="preserve"> </w:t>
      </w:r>
      <w:r w:rsidRPr="00637614">
        <w:rPr>
          <w:position w:val="-16"/>
          <w:szCs w:val="24"/>
        </w:rPr>
        <w:object w:dxaOrig="600" w:dyaOrig="460" w14:anchorId="178EF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22.5pt" o:ole="">
            <v:imagedata r:id="rId37" o:title=""/>
          </v:shape>
          <o:OLEObject Type="Embed" ProgID="Equation.DSMT4" ShapeID="_x0000_i1025" DrawAspect="Content" ObjectID="_1840282209" r:id="rId38"/>
        </w:object>
      </w:r>
      <w:r w:rsidRPr="00637614">
        <w:rPr>
          <w:szCs w:val="24"/>
        </w:rPr>
        <w:t>&lt;0,1 Гкал/ч,</w:t>
      </w:r>
      <w:r w:rsidRPr="00637614">
        <w:rPr>
          <w:rFonts w:eastAsia="Times New Roman"/>
          <w:szCs w:val="24"/>
        </w:rPr>
        <w:t xml:space="preserve"> предельный радиус эффективного теплоснабжения определяется из следующего условия: если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(ОК 013-94), то подключение объекта является нецелесообразным и объект заявителя находятся за пределами радиуса эффективного теплоснабжения.</w:t>
      </w:r>
    </w:p>
    <w:p w14:paraId="2122F784" w14:textId="77777777" w:rsidR="001655C3" w:rsidRPr="00637614" w:rsidRDefault="001655C3" w:rsidP="001655C3">
      <w:pPr>
        <w:ind w:firstLine="567"/>
        <w:rPr>
          <w:rFonts w:eastAsia="MS Mincho"/>
        </w:rPr>
      </w:pPr>
      <w:r w:rsidRPr="00637614">
        <w:rPr>
          <w:rFonts w:eastAsia="MS Mincho"/>
        </w:rPr>
        <w:t xml:space="preserve">Модель определения зон эффективного теплоснабжения представлена на рисунке 5. </w:t>
      </w:r>
    </w:p>
    <w:p w14:paraId="557E43B1" w14:textId="77777777" w:rsidR="001655C3" w:rsidRPr="00637614" w:rsidRDefault="001655C3" w:rsidP="001655C3">
      <w:pPr>
        <w:ind w:firstLine="567"/>
        <w:rPr>
          <w:rFonts w:eastAsia="MS Mincho"/>
        </w:rPr>
      </w:pPr>
      <w:r w:rsidRPr="00637614">
        <w:rPr>
          <w:rFonts w:eastAsia="MS Mincho"/>
        </w:rPr>
        <w:t>В зависимости от конфигурации и сложности рассматриваемых систем теплоснабжения, точками подключения перспективной тепловой нагрузки могут являться следующие элементы тепловой сети:</w:t>
      </w:r>
    </w:p>
    <w:p w14:paraId="67F7B4BD" w14:textId="77777777" w:rsidR="001655C3" w:rsidRPr="00637614" w:rsidRDefault="001655C3" w:rsidP="001655C3">
      <w:pPr>
        <w:numPr>
          <w:ilvl w:val="0"/>
          <w:numId w:val="4"/>
        </w:numPr>
        <w:tabs>
          <w:tab w:val="left" w:pos="851"/>
        </w:tabs>
        <w:ind w:left="0" w:firstLine="567"/>
        <w:rPr>
          <w:rFonts w:eastAsia="MS Mincho"/>
        </w:rPr>
      </w:pPr>
      <w:r w:rsidRPr="00637614">
        <w:rPr>
          <w:rFonts w:eastAsia="MS Mincho"/>
        </w:rPr>
        <w:t>Тепловая камера или узел («глухая» врезка);</w:t>
      </w:r>
    </w:p>
    <w:p w14:paraId="24DDB5E4" w14:textId="77777777" w:rsidR="001655C3" w:rsidRPr="00637614" w:rsidRDefault="001655C3" w:rsidP="001655C3">
      <w:pPr>
        <w:numPr>
          <w:ilvl w:val="0"/>
          <w:numId w:val="4"/>
        </w:numPr>
        <w:tabs>
          <w:tab w:val="left" w:pos="851"/>
        </w:tabs>
        <w:ind w:left="0" w:firstLine="567"/>
        <w:rPr>
          <w:rFonts w:eastAsia="MS Mincho"/>
        </w:rPr>
      </w:pPr>
      <w:r w:rsidRPr="00637614">
        <w:rPr>
          <w:rFonts w:eastAsia="MS Mincho"/>
        </w:rPr>
        <w:t>Котельная, центральный тепловой пункт или насосная станция (в случае простой схемы).</w:t>
      </w:r>
    </w:p>
    <w:p w14:paraId="22F8751B" w14:textId="14F4FE75" w:rsidR="001655C3" w:rsidRDefault="001655C3" w:rsidP="00F91B85">
      <w:pPr>
        <w:pStyle w:val="ac"/>
        <w:ind w:firstLine="0"/>
        <w:rPr>
          <w:noProof/>
        </w:rPr>
      </w:pPr>
      <w:r w:rsidRPr="00637614">
        <w:rPr>
          <w:noProof/>
        </w:rPr>
        <w:drawing>
          <wp:inline distT="0" distB="0" distL="0" distR="0" wp14:anchorId="272FA0FE" wp14:editId="694007DD">
            <wp:extent cx="5118100" cy="3207385"/>
            <wp:effectExtent l="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l="30397" t="24918" r="25560" b="25739"/>
                    <a:stretch>
                      <a:fillRect/>
                    </a:stretch>
                  </pic:blipFill>
                  <pic:spPr bwMode="auto">
                    <a:xfrm>
                      <a:off x="0" y="0"/>
                      <a:ext cx="5118100" cy="3207385"/>
                    </a:xfrm>
                    <a:prstGeom prst="rect">
                      <a:avLst/>
                    </a:prstGeom>
                    <a:noFill/>
                    <a:ln>
                      <a:noFill/>
                    </a:ln>
                  </pic:spPr>
                </pic:pic>
              </a:graphicData>
            </a:graphic>
          </wp:inline>
        </w:drawing>
      </w:r>
    </w:p>
    <w:p w14:paraId="15D28667" w14:textId="6F6E0C62" w:rsidR="001655C3" w:rsidRPr="001655C3" w:rsidRDefault="001655C3" w:rsidP="001655C3">
      <w:pPr>
        <w:rPr>
          <w:lang w:eastAsia="ru-RU"/>
        </w:rPr>
      </w:pPr>
    </w:p>
    <w:p w14:paraId="6BDE09DA" w14:textId="402CF2F2" w:rsidR="001655C3" w:rsidRDefault="001655C3" w:rsidP="001655C3">
      <w:pPr>
        <w:rPr>
          <w:noProof/>
          <w:szCs w:val="28"/>
          <w:lang w:eastAsia="ru-RU"/>
        </w:rPr>
      </w:pPr>
    </w:p>
    <w:p w14:paraId="4E2686B8" w14:textId="7FCBFEA9" w:rsidR="001655C3" w:rsidRPr="00637614" w:rsidRDefault="001655C3" w:rsidP="001655C3">
      <w:pPr>
        <w:pStyle w:val="af"/>
        <w:jc w:val="center"/>
      </w:pPr>
      <w:r w:rsidRPr="00637614">
        <w:t xml:space="preserve">Рисунок </w:t>
      </w:r>
      <w:r>
        <w:rPr>
          <w:noProof/>
        </w:rPr>
        <w:fldChar w:fldCharType="begin"/>
      </w:r>
      <w:r>
        <w:rPr>
          <w:noProof/>
        </w:rPr>
        <w:instrText xml:space="preserve"> SEQ Рисунок \* ARABIC </w:instrText>
      </w:r>
      <w:r>
        <w:rPr>
          <w:noProof/>
        </w:rPr>
        <w:fldChar w:fldCharType="separate"/>
      </w:r>
      <w:r w:rsidR="008C0D64">
        <w:rPr>
          <w:noProof/>
        </w:rPr>
        <w:t>1</w:t>
      </w:r>
      <w:r>
        <w:rPr>
          <w:noProof/>
        </w:rPr>
        <w:fldChar w:fldCharType="end"/>
      </w:r>
      <w:r w:rsidRPr="00637614">
        <w:t xml:space="preserve"> - Расчетная модель системы теплоснабжения</w:t>
      </w:r>
    </w:p>
    <w:p w14:paraId="370B25C6" w14:textId="77777777" w:rsidR="001655C3" w:rsidRPr="00637614" w:rsidRDefault="001655C3" w:rsidP="001655C3">
      <w:pPr>
        <w:jc w:val="center"/>
      </w:pPr>
      <w:r w:rsidRPr="00637614">
        <w:t>(Потребители 1 и 2 находятся в зоне эффективного теплоснабжения)</w:t>
      </w:r>
    </w:p>
    <w:p w14:paraId="28D242A4" w14:textId="77777777" w:rsidR="00095A88" w:rsidRDefault="00095A88" w:rsidP="00095A88">
      <w:pPr>
        <w:suppressAutoHyphens/>
        <w:ind w:firstLine="567"/>
        <w:contextualSpacing/>
        <w:rPr>
          <w:position w:val="-12"/>
          <w:szCs w:val="24"/>
        </w:rPr>
      </w:pPr>
    </w:p>
    <w:p w14:paraId="17710668" w14:textId="4C7FBB0A" w:rsidR="001655C3" w:rsidRDefault="001655C3" w:rsidP="001655C3">
      <w:pPr>
        <w:rPr>
          <w:lang w:eastAsia="ru-RU"/>
        </w:rPr>
      </w:pPr>
    </w:p>
    <w:p w14:paraId="7B1251B9" w14:textId="77777777" w:rsidR="00095A88" w:rsidRPr="00637614" w:rsidRDefault="00095A88" w:rsidP="00095A88">
      <w:pPr>
        <w:ind w:firstLine="709"/>
      </w:pPr>
      <w:r w:rsidRPr="00637614">
        <w:t xml:space="preserve">Радиус эффективного теплоснабжения позволяет оценивать возможность подключения объекта к тепловым сетям по сравнению с переходом на автономное теплоснабжение. При принятии решения о подключении новых потребителей необходимо помнить, что оптимальный радиус теплоснабжения определяется из расчета минимума затрат, включающих в себя стоимость тепловых сетей и источника тепла, а также минимума </w:t>
      </w:r>
      <w:r w:rsidRPr="00637614">
        <w:lastRenderedPageBreak/>
        <w:t>эксплуатационных затрат. Следует помнить, что расчет радиуса эффективного теплоснабжения носит информативный характер.</w:t>
      </w:r>
    </w:p>
    <w:p w14:paraId="08D6194D" w14:textId="77777777" w:rsidR="00095A88" w:rsidRPr="00637614" w:rsidRDefault="00095A88" w:rsidP="00095A88">
      <w:pPr>
        <w:ind w:firstLine="567"/>
      </w:pPr>
      <w:bookmarkStart w:id="29" w:name="_Hlk142493535"/>
      <w:r w:rsidRPr="00637614">
        <w:t xml:space="preserve">Для существующей зоны действия рассчитывать радиус эффективного теплоснабжения нецелесообразно, т.к. зона действия уже сложилась и, естественно, установлены все индикаторы стоимости товарного отпуска продукции. Кроме того, для сельских населенных пунктов характерны низкие тепловые нагрузки, значительная материальная характеристика сети и единственный источник теплоснабжения, что обуславливает теплоснабжающую организацию согласно Постановление Правительства РФ от 05.07.2018 N 787 (ред. от 30.11.2021)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 подключать новых потребителей, т.к. она не может отказать в присоединении потребителю к существующим тепловым сетям вне зависимости от величины совокупных затрат. </w:t>
      </w:r>
    </w:p>
    <w:bookmarkEnd w:id="29"/>
    <w:p w14:paraId="18955273" w14:textId="77777777" w:rsidR="00095A88" w:rsidRPr="00637614" w:rsidRDefault="00095A88" w:rsidP="00095A88">
      <w:pPr>
        <w:ind w:firstLine="709"/>
      </w:pPr>
      <w:r w:rsidRPr="00637614">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 Если срок окупаемости капитальных затрат в строительство тепловой сети, необходимой для подключения нового объекта капитального строительства к существующим тепловым сетям системы теплоснабжения исполнителя превышает срок службы тепловой сети, то подключение объекта является нецелесообразным.</w:t>
      </w:r>
    </w:p>
    <w:p w14:paraId="3388D773" w14:textId="7A262C57" w:rsidR="00095A88" w:rsidRDefault="00095A88" w:rsidP="00095A88">
      <w:pPr>
        <w:ind w:firstLine="709"/>
      </w:pPr>
      <w:r w:rsidRPr="00637614">
        <w:t>Границы действия централизованного теплоснабжения должны определяться по целевой функции минимума себестоимости полезно отпущенного тепла. При этом возможен также вариант убыточности дальнего транспорта тепла, принимая во внимание важность и сложность проблемы.</w:t>
      </w:r>
    </w:p>
    <w:p w14:paraId="39691F05" w14:textId="77777777" w:rsidR="00461A71" w:rsidRPr="00B0713D" w:rsidRDefault="00461A71" w:rsidP="00461A71">
      <w:pPr>
        <w:ind w:firstLine="708"/>
        <w:rPr>
          <w:rFonts w:eastAsia="Arial Unicode MS"/>
          <w:szCs w:val="24"/>
        </w:rPr>
      </w:pPr>
      <w:r w:rsidRPr="00B0713D">
        <w:rPr>
          <w:rFonts w:eastAsia="Arial Unicode MS"/>
          <w:szCs w:val="24"/>
        </w:rPr>
        <w:t xml:space="preserve">В </w:t>
      </w:r>
      <w:r>
        <w:rPr>
          <w:rFonts w:eastAsia="Arial Unicode MS"/>
          <w:szCs w:val="24"/>
        </w:rPr>
        <w:t>Велижском муниципальном округе</w:t>
      </w:r>
      <w:r w:rsidRPr="00B0713D">
        <w:rPr>
          <w:rFonts w:eastAsia="Arial Unicode MS"/>
          <w:szCs w:val="24"/>
        </w:rPr>
        <w:t xml:space="preserve"> радиус эффективного теплоснабжения позволяет (технологическое присоединение) теплопотребляющей установки к ближайшей системе теплоснабжения с учетом перспективных зон застройки.</w:t>
      </w:r>
    </w:p>
    <w:p w14:paraId="257FF866" w14:textId="77777777" w:rsidR="00461A71" w:rsidRPr="00637614" w:rsidRDefault="00461A71" w:rsidP="00095A88">
      <w:pPr>
        <w:ind w:firstLine="709"/>
      </w:pPr>
    </w:p>
    <w:p w14:paraId="5B3755A8" w14:textId="524AAFD8" w:rsidR="00095A88" w:rsidRDefault="00095A88" w:rsidP="001655C3">
      <w:pPr>
        <w:rPr>
          <w:lang w:eastAsia="ru-RU"/>
        </w:rPr>
      </w:pPr>
    </w:p>
    <w:p w14:paraId="17216DD8" w14:textId="77777777" w:rsidR="00095A88" w:rsidRPr="00637614" w:rsidRDefault="00095A88" w:rsidP="00095A88">
      <w:pPr>
        <w:pStyle w:val="1"/>
      </w:pPr>
      <w:bookmarkStart w:id="30" w:name="_Toc206147944"/>
      <w:r w:rsidRPr="00637614">
        <w:t>РАЗДЕЛ 3 Существующие и перспективные балансы теплоносителя</w:t>
      </w:r>
      <w:bookmarkEnd w:id="30"/>
    </w:p>
    <w:p w14:paraId="542CDED4" w14:textId="77777777" w:rsidR="00095A88" w:rsidRPr="00095A88" w:rsidRDefault="00095A88" w:rsidP="00095A88">
      <w:pPr>
        <w:pStyle w:val="2"/>
        <w:rPr>
          <w:rFonts w:ascii="Times New Roman" w:hAnsi="Times New Roman" w:cs="Times New Roman"/>
          <w:b/>
          <w:color w:val="auto"/>
          <w:sz w:val="24"/>
          <w:szCs w:val="24"/>
        </w:rPr>
      </w:pPr>
      <w:bookmarkStart w:id="31" w:name="_Toc422303812"/>
      <w:bookmarkStart w:id="32" w:name="_Toc206147945"/>
      <w:r w:rsidRPr="00095A88">
        <w:rPr>
          <w:rFonts w:ascii="Times New Roman" w:hAnsi="Times New Roman" w:cs="Times New Roman"/>
          <w:b/>
          <w:color w:val="auto"/>
          <w:sz w:val="24"/>
          <w:szCs w:val="24"/>
        </w:rPr>
        <w:t xml:space="preserve">3.1 </w:t>
      </w:r>
      <w:bookmarkEnd w:id="31"/>
      <w:r w:rsidRPr="00095A88">
        <w:rPr>
          <w:rFonts w:ascii="Times New Roman" w:hAnsi="Times New Roman" w:cs="Times New Roman"/>
          <w:b/>
          <w:color w:val="auto"/>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32"/>
    </w:p>
    <w:p w14:paraId="6819E1B5" w14:textId="77777777" w:rsidR="00095A88" w:rsidRDefault="00095A88" w:rsidP="00095A88">
      <w:pPr>
        <w:widowControl w:val="0"/>
        <w:tabs>
          <w:tab w:val="left" w:pos="567"/>
        </w:tabs>
        <w:adjustRightInd w:val="0"/>
        <w:ind w:firstLine="567"/>
        <w:textAlignment w:val="baseline"/>
        <w:rPr>
          <w:rFonts w:eastAsia="Times New Roman"/>
          <w:spacing w:val="-5"/>
          <w:szCs w:val="24"/>
        </w:rPr>
      </w:pPr>
    </w:p>
    <w:p w14:paraId="5BD134BF" w14:textId="7785EE74" w:rsidR="00095A88" w:rsidRPr="00637614" w:rsidRDefault="00095A88" w:rsidP="00095A88">
      <w:pPr>
        <w:widowControl w:val="0"/>
        <w:tabs>
          <w:tab w:val="left" w:pos="567"/>
        </w:tabs>
        <w:adjustRightInd w:val="0"/>
        <w:ind w:firstLine="567"/>
        <w:textAlignment w:val="baseline"/>
        <w:rPr>
          <w:rFonts w:eastAsia="Times New Roman"/>
          <w:spacing w:val="-5"/>
          <w:szCs w:val="24"/>
        </w:rPr>
      </w:pPr>
      <w:r w:rsidRPr="00637614">
        <w:rPr>
          <w:rFonts w:eastAsia="Times New Roman"/>
          <w:spacing w:val="-5"/>
          <w:szCs w:val="24"/>
        </w:rPr>
        <w:t>Балансы производительности водоподготовительных установок теплоносителя формируются по данным о балансах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 Расходы сетевой воды, объем сетей и теплопроводов и потери в сетях определяются по нормативам потерь в зависимости от вида системы теплоснабжения.</w:t>
      </w:r>
    </w:p>
    <w:p w14:paraId="03E15BA8" w14:textId="77777777" w:rsidR="00095A88" w:rsidRPr="00637614" w:rsidRDefault="00095A88" w:rsidP="00095A88">
      <w:pPr>
        <w:pStyle w:val="A6"/>
      </w:pPr>
      <w:r w:rsidRPr="00637614">
        <w:t>Описание систем водоподготовки, установленных на источниках тепла, приведено в таблице ниже.</w:t>
      </w:r>
    </w:p>
    <w:p w14:paraId="1648E396" w14:textId="6FB20140" w:rsidR="00095A88" w:rsidRPr="00095A88" w:rsidRDefault="00095A88" w:rsidP="001655C3">
      <w:pPr>
        <w:rPr>
          <w:lang w:val="x-none" w:eastAsia="ru-RU"/>
        </w:rPr>
      </w:pPr>
    </w:p>
    <w:p w14:paraId="74FA7C25" w14:textId="7EB25E11" w:rsidR="007E3702" w:rsidRPr="00637614" w:rsidRDefault="007E3702" w:rsidP="007E3702">
      <w:pPr>
        <w:pStyle w:val="af"/>
      </w:pPr>
      <w:r w:rsidRPr="00637614">
        <w:t xml:space="preserve">Таблица </w:t>
      </w:r>
      <w:r>
        <w:rPr>
          <w:noProof/>
        </w:rPr>
        <w:fldChar w:fldCharType="begin"/>
      </w:r>
      <w:r>
        <w:rPr>
          <w:noProof/>
        </w:rPr>
        <w:instrText xml:space="preserve"> SEQ Таблица \* ARABIC </w:instrText>
      </w:r>
      <w:r>
        <w:rPr>
          <w:noProof/>
        </w:rPr>
        <w:fldChar w:fldCharType="separate"/>
      </w:r>
      <w:r w:rsidR="008C0D64">
        <w:rPr>
          <w:noProof/>
        </w:rPr>
        <w:t>1</w:t>
      </w:r>
      <w:r>
        <w:rPr>
          <w:noProof/>
        </w:rPr>
        <w:fldChar w:fldCharType="end"/>
      </w:r>
      <w:r w:rsidRPr="00637614">
        <w:t xml:space="preserve"> - Структура основного (котлового) оборудования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095"/>
        <w:gridCol w:w="6526"/>
      </w:tblGrid>
      <w:tr w:rsidR="007E3702" w:rsidRPr="00637614" w14:paraId="2518D28D" w14:textId="77777777" w:rsidTr="007C5CC6">
        <w:trPr>
          <w:tblHeader/>
        </w:trPr>
        <w:tc>
          <w:tcPr>
            <w:tcW w:w="387" w:type="pct"/>
            <w:tcBorders>
              <w:top w:val="single" w:sz="4" w:space="0" w:color="auto"/>
              <w:left w:val="single" w:sz="4" w:space="0" w:color="auto"/>
              <w:bottom w:val="single" w:sz="4" w:space="0" w:color="auto"/>
              <w:right w:val="single" w:sz="4" w:space="0" w:color="auto"/>
            </w:tcBorders>
            <w:hideMark/>
          </w:tcPr>
          <w:p w14:paraId="35752531" w14:textId="77777777" w:rsidR="007E3702" w:rsidRPr="00637614" w:rsidRDefault="007E3702" w:rsidP="00DE7CEC">
            <w:pPr>
              <w:pStyle w:val="a9"/>
              <w:ind w:left="0"/>
              <w:rPr>
                <w:sz w:val="22"/>
              </w:rPr>
            </w:pPr>
            <w:bookmarkStart w:id="33" w:name="_Hlk226453386"/>
            <w:r w:rsidRPr="00637614">
              <w:rPr>
                <w:sz w:val="22"/>
              </w:rPr>
              <w:t>№п/п</w:t>
            </w:r>
          </w:p>
        </w:tc>
        <w:tc>
          <w:tcPr>
            <w:tcW w:w="1121" w:type="pct"/>
            <w:tcBorders>
              <w:top w:val="single" w:sz="4" w:space="0" w:color="auto"/>
              <w:left w:val="single" w:sz="4" w:space="0" w:color="auto"/>
              <w:bottom w:val="single" w:sz="4" w:space="0" w:color="auto"/>
              <w:right w:val="single" w:sz="4" w:space="0" w:color="auto"/>
            </w:tcBorders>
            <w:hideMark/>
          </w:tcPr>
          <w:p w14:paraId="6A208C16" w14:textId="77777777" w:rsidR="007E3702" w:rsidRPr="00637614" w:rsidRDefault="007E3702" w:rsidP="00DE7CEC">
            <w:pPr>
              <w:pStyle w:val="a9"/>
              <w:ind w:left="0"/>
              <w:jc w:val="center"/>
              <w:rPr>
                <w:sz w:val="22"/>
              </w:rPr>
            </w:pPr>
            <w:r w:rsidRPr="00637614">
              <w:rPr>
                <w:sz w:val="22"/>
              </w:rPr>
              <w:t>Оборудование</w:t>
            </w:r>
          </w:p>
        </w:tc>
        <w:tc>
          <w:tcPr>
            <w:tcW w:w="3492" w:type="pct"/>
            <w:tcBorders>
              <w:top w:val="single" w:sz="4" w:space="0" w:color="auto"/>
              <w:left w:val="single" w:sz="4" w:space="0" w:color="auto"/>
              <w:bottom w:val="single" w:sz="4" w:space="0" w:color="auto"/>
              <w:right w:val="single" w:sz="4" w:space="0" w:color="auto"/>
            </w:tcBorders>
            <w:hideMark/>
          </w:tcPr>
          <w:p w14:paraId="7DAB062C" w14:textId="77777777" w:rsidR="007E3702" w:rsidRPr="00637614" w:rsidRDefault="007E3702" w:rsidP="00DE7CEC">
            <w:pPr>
              <w:pStyle w:val="a9"/>
              <w:ind w:left="0"/>
              <w:jc w:val="center"/>
              <w:rPr>
                <w:sz w:val="22"/>
              </w:rPr>
            </w:pPr>
            <w:r w:rsidRPr="00637614">
              <w:rPr>
                <w:sz w:val="22"/>
              </w:rPr>
              <w:t>Марка</w:t>
            </w:r>
          </w:p>
        </w:tc>
      </w:tr>
      <w:tr w:rsidR="007E3702" w:rsidRPr="00637614" w14:paraId="21CBD886" w14:textId="77777777" w:rsidTr="00DE7CEC">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44523BC5" w14:textId="738BD4C1" w:rsidR="007E3702" w:rsidRPr="00371D0C" w:rsidRDefault="00C3724A" w:rsidP="00DE7CEC">
            <w:pPr>
              <w:pStyle w:val="a9"/>
              <w:ind w:left="0"/>
              <w:jc w:val="center"/>
              <w:rPr>
                <w:b/>
                <w:bCs/>
                <w:sz w:val="22"/>
              </w:rPr>
            </w:pPr>
            <w:r w:rsidRPr="00371D0C">
              <w:rPr>
                <w:b/>
                <w:bCs/>
                <w:sz w:val="22"/>
              </w:rPr>
              <w:t xml:space="preserve">Центральная котельная, ул. Володарского </w:t>
            </w:r>
            <w:r w:rsidR="007E3702" w:rsidRPr="00371D0C">
              <w:rPr>
                <w:b/>
                <w:sz w:val="22"/>
              </w:rPr>
              <w:t xml:space="preserve">– </w:t>
            </w:r>
            <w:r w:rsidR="00371D0C" w:rsidRPr="00371D0C">
              <w:rPr>
                <w:b/>
                <w:sz w:val="22"/>
              </w:rPr>
              <w:t>2004</w:t>
            </w:r>
            <w:r w:rsidR="007E3702" w:rsidRPr="00371D0C">
              <w:rPr>
                <w:b/>
                <w:sz w:val="22"/>
              </w:rPr>
              <w:t xml:space="preserve"> г. ввода в эксплуатацию</w:t>
            </w:r>
          </w:p>
        </w:tc>
      </w:tr>
      <w:tr w:rsidR="007E3702" w:rsidRPr="00637614" w14:paraId="77953C6A" w14:textId="77777777" w:rsidTr="007C5CC6">
        <w:tc>
          <w:tcPr>
            <w:tcW w:w="387" w:type="pct"/>
            <w:tcBorders>
              <w:top w:val="single" w:sz="4" w:space="0" w:color="auto"/>
              <w:left w:val="single" w:sz="4" w:space="0" w:color="auto"/>
              <w:bottom w:val="single" w:sz="4" w:space="0" w:color="auto"/>
              <w:right w:val="single" w:sz="4" w:space="0" w:color="auto"/>
            </w:tcBorders>
            <w:hideMark/>
          </w:tcPr>
          <w:p w14:paraId="243E4BFF" w14:textId="21B537A4" w:rsidR="007E3702" w:rsidRPr="00637614" w:rsidRDefault="00873FA4" w:rsidP="00DE7CEC">
            <w:pPr>
              <w:pStyle w:val="a9"/>
              <w:ind w:left="0"/>
              <w:rPr>
                <w:sz w:val="22"/>
              </w:rPr>
            </w:pPr>
            <w:r>
              <w:rPr>
                <w:sz w:val="22"/>
              </w:rPr>
              <w:t>1</w:t>
            </w:r>
          </w:p>
        </w:tc>
        <w:tc>
          <w:tcPr>
            <w:tcW w:w="1121" w:type="pct"/>
            <w:tcBorders>
              <w:top w:val="single" w:sz="4" w:space="0" w:color="auto"/>
              <w:left w:val="single" w:sz="4" w:space="0" w:color="auto"/>
              <w:bottom w:val="single" w:sz="4" w:space="0" w:color="auto"/>
              <w:right w:val="single" w:sz="4" w:space="0" w:color="auto"/>
            </w:tcBorders>
            <w:hideMark/>
          </w:tcPr>
          <w:p w14:paraId="04F63BC6" w14:textId="77777777" w:rsidR="007E3702" w:rsidRPr="00637614" w:rsidRDefault="007E3702" w:rsidP="00DE7CEC">
            <w:pPr>
              <w:pStyle w:val="a9"/>
              <w:ind w:left="0"/>
              <w:rPr>
                <w:sz w:val="22"/>
              </w:rPr>
            </w:pPr>
            <w:r w:rsidRPr="00637614">
              <w:rPr>
                <w:sz w:val="22"/>
              </w:rPr>
              <w:t>Водоподготовка</w:t>
            </w:r>
          </w:p>
        </w:tc>
        <w:tc>
          <w:tcPr>
            <w:tcW w:w="3492" w:type="pct"/>
            <w:tcBorders>
              <w:top w:val="single" w:sz="4" w:space="0" w:color="auto"/>
              <w:left w:val="single" w:sz="4" w:space="0" w:color="auto"/>
              <w:bottom w:val="single" w:sz="4" w:space="0" w:color="auto"/>
              <w:right w:val="single" w:sz="4" w:space="0" w:color="auto"/>
            </w:tcBorders>
          </w:tcPr>
          <w:p w14:paraId="755FCF00" w14:textId="6DC9F78A" w:rsidR="007E3702" w:rsidRPr="004A5555" w:rsidRDefault="00452F41" w:rsidP="00DE7CEC">
            <w:pPr>
              <w:pStyle w:val="a9"/>
              <w:ind w:left="0"/>
              <w:rPr>
                <w:sz w:val="22"/>
              </w:rPr>
            </w:pPr>
            <w:r>
              <w:rPr>
                <w:sz w:val="22"/>
              </w:rPr>
              <w:t xml:space="preserve">Тип фильтра: </w:t>
            </w:r>
            <w:r>
              <w:rPr>
                <w:sz w:val="22"/>
                <w:lang w:val="en-US"/>
              </w:rPr>
              <w:t>RUNXIN</w:t>
            </w:r>
            <w:r w:rsidRPr="00452F41">
              <w:rPr>
                <w:sz w:val="22"/>
              </w:rPr>
              <w:t xml:space="preserve"> </w:t>
            </w:r>
            <w:r>
              <w:rPr>
                <w:sz w:val="22"/>
                <w:lang w:val="en-US"/>
              </w:rPr>
              <w:t>TM</w:t>
            </w:r>
            <w:r w:rsidRPr="00452F41">
              <w:rPr>
                <w:sz w:val="22"/>
              </w:rPr>
              <w:t>.</w:t>
            </w:r>
            <w:r>
              <w:rPr>
                <w:sz w:val="22"/>
                <w:lang w:val="en-US"/>
              </w:rPr>
              <w:t>F</w:t>
            </w:r>
            <w:r w:rsidRPr="00452F41">
              <w:rPr>
                <w:sz w:val="22"/>
              </w:rPr>
              <w:t>69</w:t>
            </w:r>
            <w:r w:rsidR="004A5555">
              <w:rPr>
                <w:sz w:val="22"/>
              </w:rPr>
              <w:t xml:space="preserve">РЗ, марка катионита – </w:t>
            </w:r>
            <w:r w:rsidR="004A5555">
              <w:rPr>
                <w:sz w:val="22"/>
                <w:lang w:val="en-US"/>
              </w:rPr>
              <w:t>Wise</w:t>
            </w:r>
            <w:r w:rsidR="004A5555" w:rsidRPr="004A5555">
              <w:rPr>
                <w:sz w:val="22"/>
              </w:rPr>
              <w:t xml:space="preserve"> </w:t>
            </w:r>
            <w:r w:rsidR="004A5555">
              <w:rPr>
                <w:sz w:val="22"/>
                <w:lang w:val="en-US"/>
              </w:rPr>
              <w:t>Water</w:t>
            </w:r>
            <w:r w:rsidR="004A5555" w:rsidRPr="004A5555">
              <w:rPr>
                <w:sz w:val="22"/>
              </w:rPr>
              <w:t xml:space="preserve"> </w:t>
            </w:r>
            <w:r w:rsidR="004A5555">
              <w:rPr>
                <w:sz w:val="22"/>
                <w:lang w:val="en-US"/>
              </w:rPr>
              <w:t>Resin</w:t>
            </w:r>
            <w:r w:rsidR="004A5555" w:rsidRPr="004A5555">
              <w:rPr>
                <w:sz w:val="22"/>
              </w:rPr>
              <w:t xml:space="preserve"> </w:t>
            </w:r>
            <w:r w:rsidR="004A5555">
              <w:rPr>
                <w:sz w:val="22"/>
                <w:lang w:val="en-US"/>
              </w:rPr>
              <w:t>NaFG</w:t>
            </w:r>
            <w:r w:rsidR="004A5555">
              <w:rPr>
                <w:sz w:val="22"/>
              </w:rPr>
              <w:t>, раствор – концентрация регенерационного раствора соли 10-12 %</w:t>
            </w:r>
          </w:p>
        </w:tc>
      </w:tr>
      <w:tr w:rsidR="007E3702" w:rsidRPr="00637614" w14:paraId="146DC513" w14:textId="77777777" w:rsidTr="00DE7CEC">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333BB3CE" w14:textId="36B59D84" w:rsidR="007E3702" w:rsidRPr="00873FA4" w:rsidRDefault="00C3724A" w:rsidP="00DE7CEC">
            <w:pPr>
              <w:pStyle w:val="a9"/>
              <w:ind w:left="0"/>
              <w:jc w:val="center"/>
              <w:rPr>
                <w:b/>
                <w:sz w:val="22"/>
              </w:rPr>
            </w:pPr>
            <w:r w:rsidRPr="00873FA4">
              <w:rPr>
                <w:b/>
                <w:bCs/>
                <w:sz w:val="22"/>
              </w:rPr>
              <w:lastRenderedPageBreak/>
              <w:t>Котельная ЦРБ, ул. Еременко</w:t>
            </w:r>
            <w:r w:rsidR="007E3702" w:rsidRPr="00873FA4">
              <w:rPr>
                <w:b/>
                <w:bCs/>
                <w:sz w:val="22"/>
              </w:rPr>
              <w:t xml:space="preserve"> </w:t>
            </w:r>
            <w:r w:rsidR="007E3702" w:rsidRPr="00873FA4">
              <w:rPr>
                <w:b/>
                <w:sz w:val="22"/>
              </w:rPr>
              <w:t>– 19</w:t>
            </w:r>
            <w:r w:rsidR="00873FA4" w:rsidRPr="00873FA4">
              <w:rPr>
                <w:b/>
                <w:sz w:val="22"/>
              </w:rPr>
              <w:t>75</w:t>
            </w:r>
            <w:r w:rsidR="007E3702" w:rsidRPr="00873FA4">
              <w:rPr>
                <w:b/>
                <w:sz w:val="22"/>
              </w:rPr>
              <w:t xml:space="preserve"> г. ввода в эксплуатацию</w:t>
            </w:r>
          </w:p>
        </w:tc>
      </w:tr>
      <w:tr w:rsidR="007E3702" w:rsidRPr="00637614" w14:paraId="5768F881" w14:textId="77777777" w:rsidTr="007C5CC6">
        <w:tc>
          <w:tcPr>
            <w:tcW w:w="387" w:type="pct"/>
            <w:tcBorders>
              <w:top w:val="single" w:sz="4" w:space="0" w:color="auto"/>
              <w:left w:val="single" w:sz="4" w:space="0" w:color="auto"/>
              <w:bottom w:val="single" w:sz="4" w:space="0" w:color="auto"/>
              <w:right w:val="single" w:sz="4" w:space="0" w:color="auto"/>
            </w:tcBorders>
            <w:hideMark/>
          </w:tcPr>
          <w:p w14:paraId="522E1835" w14:textId="4DDB18A8" w:rsidR="007E3702" w:rsidRPr="00637614" w:rsidRDefault="00873FA4" w:rsidP="00DE7CEC">
            <w:pPr>
              <w:pStyle w:val="a9"/>
              <w:ind w:left="0"/>
              <w:rPr>
                <w:sz w:val="22"/>
              </w:rPr>
            </w:pPr>
            <w:r>
              <w:rPr>
                <w:sz w:val="22"/>
              </w:rPr>
              <w:t>2</w:t>
            </w:r>
          </w:p>
        </w:tc>
        <w:tc>
          <w:tcPr>
            <w:tcW w:w="1121" w:type="pct"/>
            <w:tcBorders>
              <w:top w:val="single" w:sz="4" w:space="0" w:color="auto"/>
              <w:left w:val="single" w:sz="4" w:space="0" w:color="auto"/>
              <w:bottom w:val="single" w:sz="4" w:space="0" w:color="auto"/>
              <w:right w:val="single" w:sz="4" w:space="0" w:color="auto"/>
            </w:tcBorders>
            <w:hideMark/>
          </w:tcPr>
          <w:p w14:paraId="4D638CD5" w14:textId="77777777" w:rsidR="007E3702" w:rsidRPr="00637614" w:rsidRDefault="007E3702" w:rsidP="00DE7CEC">
            <w:pPr>
              <w:pStyle w:val="a9"/>
              <w:ind w:left="0"/>
              <w:rPr>
                <w:sz w:val="22"/>
              </w:rPr>
            </w:pPr>
            <w:r w:rsidRPr="00637614">
              <w:rPr>
                <w:sz w:val="22"/>
              </w:rPr>
              <w:t>Водоподготовка</w:t>
            </w:r>
          </w:p>
        </w:tc>
        <w:tc>
          <w:tcPr>
            <w:tcW w:w="3492" w:type="pct"/>
            <w:tcBorders>
              <w:top w:val="single" w:sz="4" w:space="0" w:color="auto"/>
              <w:left w:val="single" w:sz="4" w:space="0" w:color="auto"/>
              <w:bottom w:val="single" w:sz="4" w:space="0" w:color="auto"/>
              <w:right w:val="single" w:sz="4" w:space="0" w:color="auto"/>
            </w:tcBorders>
          </w:tcPr>
          <w:p w14:paraId="7F1EB093" w14:textId="23D1746C" w:rsidR="007E3702" w:rsidRPr="00637614" w:rsidRDefault="004A5555" w:rsidP="00DE7CEC">
            <w:pPr>
              <w:pStyle w:val="a9"/>
              <w:ind w:left="0"/>
              <w:rPr>
                <w:sz w:val="22"/>
              </w:rPr>
            </w:pPr>
            <w:r>
              <w:rPr>
                <w:sz w:val="22"/>
              </w:rPr>
              <w:t xml:space="preserve">Тип фильтра: </w:t>
            </w:r>
            <w:r>
              <w:rPr>
                <w:sz w:val="22"/>
                <w:lang w:val="en-US"/>
              </w:rPr>
              <w:t>RUNXIN</w:t>
            </w:r>
            <w:r w:rsidRPr="00452F41">
              <w:rPr>
                <w:sz w:val="22"/>
              </w:rPr>
              <w:t xml:space="preserve"> </w:t>
            </w:r>
            <w:r>
              <w:rPr>
                <w:sz w:val="22"/>
                <w:lang w:val="en-US"/>
              </w:rPr>
              <w:t>TM</w:t>
            </w:r>
            <w:r w:rsidRPr="00452F41">
              <w:rPr>
                <w:sz w:val="22"/>
              </w:rPr>
              <w:t>.</w:t>
            </w:r>
            <w:r>
              <w:rPr>
                <w:sz w:val="22"/>
                <w:lang w:val="en-US"/>
              </w:rPr>
              <w:t>F</w:t>
            </w:r>
            <w:r w:rsidRPr="00452F41">
              <w:rPr>
                <w:sz w:val="22"/>
              </w:rPr>
              <w:t>69</w:t>
            </w:r>
            <w:r>
              <w:rPr>
                <w:sz w:val="22"/>
              </w:rPr>
              <w:t xml:space="preserve">РЗ, марка катионита – </w:t>
            </w:r>
            <w:r>
              <w:rPr>
                <w:sz w:val="22"/>
                <w:lang w:val="en-US"/>
              </w:rPr>
              <w:t>Wise</w:t>
            </w:r>
            <w:r w:rsidRPr="004A5555">
              <w:rPr>
                <w:sz w:val="22"/>
              </w:rPr>
              <w:t xml:space="preserve"> </w:t>
            </w:r>
            <w:r>
              <w:rPr>
                <w:sz w:val="22"/>
                <w:lang w:val="en-US"/>
              </w:rPr>
              <w:t>Water</w:t>
            </w:r>
            <w:r w:rsidRPr="004A5555">
              <w:rPr>
                <w:sz w:val="22"/>
              </w:rPr>
              <w:t xml:space="preserve"> </w:t>
            </w:r>
            <w:r>
              <w:rPr>
                <w:sz w:val="22"/>
                <w:lang w:val="en-US"/>
              </w:rPr>
              <w:t>Resin</w:t>
            </w:r>
            <w:r w:rsidRPr="004A5555">
              <w:rPr>
                <w:sz w:val="22"/>
              </w:rPr>
              <w:t xml:space="preserve"> </w:t>
            </w:r>
            <w:r>
              <w:rPr>
                <w:sz w:val="22"/>
                <w:lang w:val="en-US"/>
              </w:rPr>
              <w:t>NaFG</w:t>
            </w:r>
            <w:r>
              <w:rPr>
                <w:sz w:val="22"/>
              </w:rPr>
              <w:t>, раствор – концентрация регенерационного раствора соли 10-12 %</w:t>
            </w:r>
          </w:p>
        </w:tc>
      </w:tr>
      <w:tr w:rsidR="007E3702" w:rsidRPr="00637614" w14:paraId="65013B21" w14:textId="77777777" w:rsidTr="00DE7CEC">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71124580" w14:textId="2B915AF2" w:rsidR="007E3702" w:rsidRPr="00371D0C" w:rsidRDefault="007E3702" w:rsidP="00DE7CEC">
            <w:pPr>
              <w:pStyle w:val="a9"/>
              <w:ind w:left="0"/>
              <w:jc w:val="center"/>
              <w:rPr>
                <w:b/>
                <w:sz w:val="22"/>
              </w:rPr>
            </w:pPr>
            <w:r w:rsidRPr="00371D0C">
              <w:rPr>
                <w:b/>
                <w:bCs/>
                <w:sz w:val="22"/>
              </w:rPr>
              <w:t>Котельная</w:t>
            </w:r>
            <w:r w:rsidR="00C3724A" w:rsidRPr="00371D0C">
              <w:rPr>
                <w:b/>
                <w:bCs/>
                <w:sz w:val="22"/>
              </w:rPr>
              <w:t xml:space="preserve"> </w:t>
            </w:r>
            <w:r w:rsidR="00003654" w:rsidRPr="00371D0C">
              <w:rPr>
                <w:b/>
                <w:bCs/>
                <w:sz w:val="22"/>
              </w:rPr>
              <w:t>ПМК 1313, ул. Энгельса</w:t>
            </w:r>
            <w:r w:rsidRPr="00371D0C">
              <w:rPr>
                <w:b/>
                <w:bCs/>
                <w:sz w:val="22"/>
              </w:rPr>
              <w:t xml:space="preserve"> </w:t>
            </w:r>
            <w:r w:rsidRPr="00371D0C">
              <w:rPr>
                <w:b/>
                <w:sz w:val="22"/>
              </w:rPr>
              <w:t>– 19</w:t>
            </w:r>
            <w:r w:rsidR="00371D0C" w:rsidRPr="00371D0C">
              <w:rPr>
                <w:b/>
                <w:sz w:val="22"/>
              </w:rPr>
              <w:t>75</w:t>
            </w:r>
            <w:r w:rsidRPr="00371D0C">
              <w:rPr>
                <w:b/>
                <w:sz w:val="22"/>
              </w:rPr>
              <w:t xml:space="preserve"> г. ввода в эксплуатацию</w:t>
            </w:r>
          </w:p>
        </w:tc>
      </w:tr>
      <w:tr w:rsidR="007E3702" w:rsidRPr="00637614" w14:paraId="39C5CB4A" w14:textId="77777777" w:rsidTr="007C5CC6">
        <w:tc>
          <w:tcPr>
            <w:tcW w:w="387" w:type="pct"/>
            <w:tcBorders>
              <w:top w:val="single" w:sz="4" w:space="0" w:color="auto"/>
              <w:left w:val="single" w:sz="4" w:space="0" w:color="auto"/>
              <w:bottom w:val="single" w:sz="4" w:space="0" w:color="auto"/>
              <w:right w:val="single" w:sz="4" w:space="0" w:color="auto"/>
            </w:tcBorders>
            <w:hideMark/>
          </w:tcPr>
          <w:p w14:paraId="7B465619" w14:textId="68AE4B04" w:rsidR="007E3702" w:rsidRPr="00637614" w:rsidRDefault="00873FA4" w:rsidP="00DE7CEC">
            <w:pPr>
              <w:pStyle w:val="a9"/>
              <w:ind w:left="0"/>
              <w:rPr>
                <w:sz w:val="22"/>
              </w:rPr>
            </w:pPr>
            <w:r>
              <w:rPr>
                <w:sz w:val="22"/>
              </w:rPr>
              <w:t>3</w:t>
            </w:r>
          </w:p>
        </w:tc>
        <w:tc>
          <w:tcPr>
            <w:tcW w:w="1121" w:type="pct"/>
            <w:tcBorders>
              <w:top w:val="single" w:sz="4" w:space="0" w:color="auto"/>
              <w:left w:val="single" w:sz="4" w:space="0" w:color="auto"/>
              <w:bottom w:val="single" w:sz="4" w:space="0" w:color="auto"/>
              <w:right w:val="single" w:sz="4" w:space="0" w:color="auto"/>
            </w:tcBorders>
            <w:hideMark/>
          </w:tcPr>
          <w:p w14:paraId="5461F99D" w14:textId="77777777" w:rsidR="007E3702" w:rsidRPr="00637614" w:rsidRDefault="007E3702" w:rsidP="00DE7CEC">
            <w:pPr>
              <w:pStyle w:val="a9"/>
              <w:ind w:left="0"/>
              <w:rPr>
                <w:sz w:val="22"/>
              </w:rPr>
            </w:pPr>
            <w:r w:rsidRPr="00637614">
              <w:rPr>
                <w:sz w:val="22"/>
              </w:rPr>
              <w:t>Водоподготовка</w:t>
            </w:r>
          </w:p>
        </w:tc>
        <w:tc>
          <w:tcPr>
            <w:tcW w:w="3492" w:type="pct"/>
            <w:tcBorders>
              <w:top w:val="single" w:sz="4" w:space="0" w:color="auto"/>
              <w:left w:val="single" w:sz="4" w:space="0" w:color="auto"/>
              <w:bottom w:val="single" w:sz="4" w:space="0" w:color="auto"/>
              <w:right w:val="single" w:sz="4" w:space="0" w:color="auto"/>
            </w:tcBorders>
          </w:tcPr>
          <w:p w14:paraId="4DB1D1AD" w14:textId="1D2ECB66" w:rsidR="007E3702" w:rsidRPr="00637614" w:rsidRDefault="004A5555" w:rsidP="00DE7CEC">
            <w:pPr>
              <w:pStyle w:val="a9"/>
              <w:ind w:left="0"/>
              <w:rPr>
                <w:sz w:val="22"/>
              </w:rPr>
            </w:pPr>
            <w:r>
              <w:rPr>
                <w:sz w:val="22"/>
              </w:rPr>
              <w:t xml:space="preserve">Тип фильтра: </w:t>
            </w:r>
            <w:r>
              <w:rPr>
                <w:sz w:val="22"/>
                <w:lang w:val="en-US"/>
              </w:rPr>
              <w:t>RUNXIN</w:t>
            </w:r>
            <w:r w:rsidRPr="00452F41">
              <w:rPr>
                <w:sz w:val="22"/>
              </w:rPr>
              <w:t xml:space="preserve"> </w:t>
            </w:r>
            <w:r>
              <w:rPr>
                <w:sz w:val="22"/>
                <w:lang w:val="en-US"/>
              </w:rPr>
              <w:t>TM</w:t>
            </w:r>
            <w:r w:rsidRPr="00452F41">
              <w:rPr>
                <w:sz w:val="22"/>
              </w:rPr>
              <w:t>.</w:t>
            </w:r>
            <w:r>
              <w:rPr>
                <w:sz w:val="22"/>
                <w:lang w:val="en-US"/>
              </w:rPr>
              <w:t>F</w:t>
            </w:r>
            <w:r w:rsidRPr="00452F41">
              <w:rPr>
                <w:sz w:val="22"/>
              </w:rPr>
              <w:t>69</w:t>
            </w:r>
            <w:r>
              <w:rPr>
                <w:sz w:val="22"/>
              </w:rPr>
              <w:t xml:space="preserve">РЗ, марка катионита – </w:t>
            </w:r>
            <w:r>
              <w:rPr>
                <w:sz w:val="22"/>
                <w:lang w:val="en-US"/>
              </w:rPr>
              <w:t>Wise</w:t>
            </w:r>
            <w:r w:rsidRPr="004A5555">
              <w:rPr>
                <w:sz w:val="22"/>
              </w:rPr>
              <w:t xml:space="preserve"> </w:t>
            </w:r>
            <w:r>
              <w:rPr>
                <w:sz w:val="22"/>
                <w:lang w:val="en-US"/>
              </w:rPr>
              <w:t>Water</w:t>
            </w:r>
            <w:r w:rsidRPr="004A5555">
              <w:rPr>
                <w:sz w:val="22"/>
              </w:rPr>
              <w:t xml:space="preserve"> </w:t>
            </w:r>
            <w:r>
              <w:rPr>
                <w:sz w:val="22"/>
                <w:lang w:val="en-US"/>
              </w:rPr>
              <w:t>Resin</w:t>
            </w:r>
            <w:r w:rsidRPr="004A5555">
              <w:rPr>
                <w:sz w:val="22"/>
              </w:rPr>
              <w:t xml:space="preserve"> </w:t>
            </w:r>
            <w:r>
              <w:rPr>
                <w:sz w:val="22"/>
                <w:lang w:val="en-US"/>
              </w:rPr>
              <w:t>NaFG</w:t>
            </w:r>
            <w:r>
              <w:rPr>
                <w:sz w:val="22"/>
              </w:rPr>
              <w:t>, раствор – концентрация регенерационного раствора соли 10-12 %</w:t>
            </w:r>
          </w:p>
        </w:tc>
      </w:tr>
      <w:tr w:rsidR="007E3702" w:rsidRPr="00637614" w14:paraId="58ABDD9E" w14:textId="77777777" w:rsidTr="00DE7CEC">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7414AFDE" w14:textId="7D78D3A9" w:rsidR="007E3702" w:rsidRPr="00371D0C" w:rsidRDefault="007E3702" w:rsidP="00DE7CEC">
            <w:pPr>
              <w:pStyle w:val="a9"/>
              <w:ind w:left="0"/>
              <w:jc w:val="center"/>
              <w:rPr>
                <w:b/>
                <w:sz w:val="22"/>
              </w:rPr>
            </w:pPr>
            <w:r w:rsidRPr="00371D0C">
              <w:rPr>
                <w:b/>
                <w:bCs/>
                <w:sz w:val="22"/>
              </w:rPr>
              <w:t xml:space="preserve">Котельная </w:t>
            </w:r>
            <w:r w:rsidR="00003654" w:rsidRPr="00371D0C">
              <w:rPr>
                <w:b/>
                <w:bCs/>
                <w:sz w:val="22"/>
              </w:rPr>
              <w:t>школы №2, ул. Недоговорова</w:t>
            </w:r>
            <w:r w:rsidRPr="00371D0C">
              <w:rPr>
                <w:b/>
                <w:bCs/>
                <w:sz w:val="22"/>
              </w:rPr>
              <w:t xml:space="preserve"> </w:t>
            </w:r>
            <w:r w:rsidRPr="00371D0C">
              <w:rPr>
                <w:b/>
                <w:sz w:val="22"/>
              </w:rPr>
              <w:t xml:space="preserve">– </w:t>
            </w:r>
            <w:r w:rsidR="00371D0C" w:rsidRPr="00371D0C">
              <w:rPr>
                <w:b/>
                <w:sz w:val="22"/>
              </w:rPr>
              <w:t>1979</w:t>
            </w:r>
            <w:r w:rsidRPr="00371D0C">
              <w:rPr>
                <w:b/>
                <w:sz w:val="22"/>
              </w:rPr>
              <w:t xml:space="preserve"> г. ввода в эксплуатацию</w:t>
            </w:r>
          </w:p>
        </w:tc>
      </w:tr>
      <w:tr w:rsidR="007E3702" w:rsidRPr="00637614" w14:paraId="7F190515" w14:textId="77777777" w:rsidTr="007C5CC6">
        <w:tc>
          <w:tcPr>
            <w:tcW w:w="387" w:type="pct"/>
            <w:tcBorders>
              <w:top w:val="single" w:sz="4" w:space="0" w:color="auto"/>
              <w:left w:val="single" w:sz="4" w:space="0" w:color="auto"/>
              <w:bottom w:val="single" w:sz="4" w:space="0" w:color="auto"/>
              <w:right w:val="single" w:sz="4" w:space="0" w:color="auto"/>
            </w:tcBorders>
            <w:hideMark/>
          </w:tcPr>
          <w:p w14:paraId="5461EDE8" w14:textId="432A8310" w:rsidR="007E3702" w:rsidRPr="00637614" w:rsidRDefault="00873FA4" w:rsidP="00DE7CEC">
            <w:pPr>
              <w:pStyle w:val="a9"/>
              <w:ind w:left="0"/>
              <w:rPr>
                <w:sz w:val="22"/>
              </w:rPr>
            </w:pPr>
            <w:r>
              <w:rPr>
                <w:sz w:val="22"/>
              </w:rPr>
              <w:t>4</w:t>
            </w:r>
          </w:p>
        </w:tc>
        <w:tc>
          <w:tcPr>
            <w:tcW w:w="1121" w:type="pct"/>
            <w:tcBorders>
              <w:top w:val="single" w:sz="4" w:space="0" w:color="auto"/>
              <w:left w:val="single" w:sz="4" w:space="0" w:color="auto"/>
              <w:bottom w:val="single" w:sz="4" w:space="0" w:color="auto"/>
              <w:right w:val="single" w:sz="4" w:space="0" w:color="auto"/>
            </w:tcBorders>
            <w:hideMark/>
          </w:tcPr>
          <w:p w14:paraId="4BF0D29E" w14:textId="77777777" w:rsidR="007E3702" w:rsidRPr="00637614" w:rsidRDefault="007E3702" w:rsidP="00DE7CEC">
            <w:pPr>
              <w:pStyle w:val="a9"/>
              <w:ind w:left="0"/>
              <w:rPr>
                <w:sz w:val="22"/>
              </w:rPr>
            </w:pPr>
            <w:r w:rsidRPr="00637614">
              <w:rPr>
                <w:sz w:val="22"/>
              </w:rPr>
              <w:t>Водоподготовка</w:t>
            </w:r>
          </w:p>
        </w:tc>
        <w:tc>
          <w:tcPr>
            <w:tcW w:w="3492" w:type="pct"/>
            <w:tcBorders>
              <w:top w:val="single" w:sz="4" w:space="0" w:color="auto"/>
              <w:left w:val="single" w:sz="4" w:space="0" w:color="auto"/>
              <w:bottom w:val="single" w:sz="4" w:space="0" w:color="auto"/>
              <w:right w:val="single" w:sz="4" w:space="0" w:color="auto"/>
            </w:tcBorders>
          </w:tcPr>
          <w:p w14:paraId="70CCE278" w14:textId="772E4229" w:rsidR="007E3702" w:rsidRPr="00637614" w:rsidRDefault="004A5555" w:rsidP="00DE7CEC">
            <w:pPr>
              <w:pStyle w:val="a9"/>
              <w:ind w:left="0"/>
              <w:rPr>
                <w:sz w:val="22"/>
              </w:rPr>
            </w:pPr>
            <w:r>
              <w:rPr>
                <w:sz w:val="22"/>
              </w:rPr>
              <w:t xml:space="preserve">Тип фильтра: </w:t>
            </w:r>
            <w:r>
              <w:rPr>
                <w:sz w:val="22"/>
                <w:lang w:val="en-US"/>
              </w:rPr>
              <w:t>RUNXIN</w:t>
            </w:r>
            <w:r w:rsidRPr="00452F41">
              <w:rPr>
                <w:sz w:val="22"/>
              </w:rPr>
              <w:t xml:space="preserve"> </w:t>
            </w:r>
            <w:r>
              <w:rPr>
                <w:sz w:val="22"/>
                <w:lang w:val="en-US"/>
              </w:rPr>
              <w:t>TM</w:t>
            </w:r>
            <w:r w:rsidRPr="00452F41">
              <w:rPr>
                <w:sz w:val="22"/>
              </w:rPr>
              <w:t>.</w:t>
            </w:r>
            <w:r>
              <w:rPr>
                <w:sz w:val="22"/>
                <w:lang w:val="en-US"/>
              </w:rPr>
              <w:t>F</w:t>
            </w:r>
            <w:r w:rsidRPr="00452F41">
              <w:rPr>
                <w:sz w:val="22"/>
              </w:rPr>
              <w:t>69</w:t>
            </w:r>
            <w:r>
              <w:rPr>
                <w:sz w:val="22"/>
              </w:rPr>
              <w:t xml:space="preserve">РЗ, марка катионита – </w:t>
            </w:r>
            <w:r>
              <w:rPr>
                <w:sz w:val="22"/>
                <w:lang w:val="en-US"/>
              </w:rPr>
              <w:t>Wise</w:t>
            </w:r>
            <w:r w:rsidRPr="004A5555">
              <w:rPr>
                <w:sz w:val="22"/>
              </w:rPr>
              <w:t xml:space="preserve"> </w:t>
            </w:r>
            <w:r>
              <w:rPr>
                <w:sz w:val="22"/>
                <w:lang w:val="en-US"/>
              </w:rPr>
              <w:t>Water</w:t>
            </w:r>
            <w:r w:rsidRPr="004A5555">
              <w:rPr>
                <w:sz w:val="22"/>
              </w:rPr>
              <w:t xml:space="preserve"> </w:t>
            </w:r>
            <w:r>
              <w:rPr>
                <w:sz w:val="22"/>
                <w:lang w:val="en-US"/>
              </w:rPr>
              <w:t>Resin</w:t>
            </w:r>
            <w:r w:rsidRPr="004A5555">
              <w:rPr>
                <w:sz w:val="22"/>
              </w:rPr>
              <w:t xml:space="preserve"> </w:t>
            </w:r>
            <w:r>
              <w:rPr>
                <w:sz w:val="22"/>
                <w:lang w:val="en-US"/>
              </w:rPr>
              <w:t>NaFG</w:t>
            </w:r>
            <w:r>
              <w:rPr>
                <w:sz w:val="22"/>
              </w:rPr>
              <w:t>, раствор – концентрация регенерационного раствора соли 10-12 %</w:t>
            </w:r>
          </w:p>
        </w:tc>
      </w:tr>
      <w:tr w:rsidR="00003654" w:rsidRPr="00637614" w14:paraId="208C7668" w14:textId="77777777" w:rsidTr="00DE7CEC">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3A606EEE" w14:textId="0C0D0D66" w:rsidR="00003654" w:rsidRPr="00371D0C" w:rsidRDefault="00003654" w:rsidP="00DE7CEC">
            <w:pPr>
              <w:pStyle w:val="a9"/>
              <w:ind w:left="0"/>
              <w:jc w:val="center"/>
              <w:rPr>
                <w:b/>
                <w:sz w:val="22"/>
              </w:rPr>
            </w:pPr>
            <w:r w:rsidRPr="00371D0C">
              <w:rPr>
                <w:b/>
                <w:bCs/>
                <w:sz w:val="22"/>
              </w:rPr>
              <w:t xml:space="preserve">Котельная, ул. 8 марта </w:t>
            </w:r>
            <w:r w:rsidRPr="00371D0C">
              <w:rPr>
                <w:b/>
                <w:sz w:val="22"/>
              </w:rPr>
              <w:t xml:space="preserve">– </w:t>
            </w:r>
            <w:r w:rsidR="00371D0C" w:rsidRPr="00371D0C">
              <w:rPr>
                <w:b/>
                <w:sz w:val="22"/>
              </w:rPr>
              <w:t>1993</w:t>
            </w:r>
            <w:r w:rsidRPr="00371D0C">
              <w:rPr>
                <w:b/>
                <w:sz w:val="22"/>
              </w:rPr>
              <w:t xml:space="preserve"> г. ввода в эксплуатацию</w:t>
            </w:r>
          </w:p>
        </w:tc>
      </w:tr>
      <w:tr w:rsidR="00003654" w:rsidRPr="00637614" w14:paraId="07AD6361" w14:textId="77777777" w:rsidTr="007C5CC6">
        <w:tc>
          <w:tcPr>
            <w:tcW w:w="387" w:type="pct"/>
            <w:tcBorders>
              <w:top w:val="single" w:sz="4" w:space="0" w:color="auto"/>
              <w:left w:val="single" w:sz="4" w:space="0" w:color="auto"/>
              <w:bottom w:val="single" w:sz="4" w:space="0" w:color="auto"/>
              <w:right w:val="single" w:sz="4" w:space="0" w:color="auto"/>
            </w:tcBorders>
            <w:hideMark/>
          </w:tcPr>
          <w:p w14:paraId="47A7345F" w14:textId="0E2D4CCD" w:rsidR="00003654" w:rsidRPr="00637614" w:rsidRDefault="00873FA4" w:rsidP="00DE7CEC">
            <w:pPr>
              <w:pStyle w:val="a9"/>
              <w:ind w:left="0"/>
              <w:rPr>
                <w:sz w:val="22"/>
              </w:rPr>
            </w:pPr>
            <w:r>
              <w:rPr>
                <w:sz w:val="22"/>
              </w:rPr>
              <w:t>5</w:t>
            </w:r>
          </w:p>
        </w:tc>
        <w:tc>
          <w:tcPr>
            <w:tcW w:w="1121" w:type="pct"/>
            <w:tcBorders>
              <w:top w:val="single" w:sz="4" w:space="0" w:color="auto"/>
              <w:left w:val="single" w:sz="4" w:space="0" w:color="auto"/>
              <w:bottom w:val="single" w:sz="4" w:space="0" w:color="auto"/>
              <w:right w:val="single" w:sz="4" w:space="0" w:color="auto"/>
            </w:tcBorders>
            <w:hideMark/>
          </w:tcPr>
          <w:p w14:paraId="7490EA03" w14:textId="77777777" w:rsidR="00003654" w:rsidRPr="00637614" w:rsidRDefault="00003654" w:rsidP="00DE7CEC">
            <w:pPr>
              <w:pStyle w:val="a9"/>
              <w:ind w:left="0"/>
              <w:rPr>
                <w:sz w:val="22"/>
              </w:rPr>
            </w:pPr>
            <w:r w:rsidRPr="00637614">
              <w:rPr>
                <w:sz w:val="22"/>
              </w:rPr>
              <w:t>Водоподготовка</w:t>
            </w:r>
          </w:p>
        </w:tc>
        <w:tc>
          <w:tcPr>
            <w:tcW w:w="3492" w:type="pct"/>
            <w:tcBorders>
              <w:top w:val="single" w:sz="4" w:space="0" w:color="auto"/>
              <w:left w:val="single" w:sz="4" w:space="0" w:color="auto"/>
              <w:bottom w:val="single" w:sz="4" w:space="0" w:color="auto"/>
              <w:right w:val="single" w:sz="4" w:space="0" w:color="auto"/>
            </w:tcBorders>
          </w:tcPr>
          <w:p w14:paraId="766E7C8F" w14:textId="2DDFF6B4" w:rsidR="00003654" w:rsidRPr="00637614" w:rsidRDefault="004A5555" w:rsidP="00DE7CEC">
            <w:pPr>
              <w:pStyle w:val="a9"/>
              <w:ind w:left="0"/>
              <w:rPr>
                <w:sz w:val="22"/>
              </w:rPr>
            </w:pPr>
            <w:r>
              <w:rPr>
                <w:sz w:val="22"/>
              </w:rPr>
              <w:t xml:space="preserve">Тип фильтра: </w:t>
            </w:r>
            <w:r>
              <w:rPr>
                <w:sz w:val="22"/>
                <w:lang w:val="en-US"/>
              </w:rPr>
              <w:t>RUNXIN</w:t>
            </w:r>
            <w:r w:rsidRPr="00452F41">
              <w:rPr>
                <w:sz w:val="22"/>
              </w:rPr>
              <w:t xml:space="preserve"> </w:t>
            </w:r>
            <w:r>
              <w:rPr>
                <w:sz w:val="22"/>
                <w:lang w:val="en-US"/>
              </w:rPr>
              <w:t>TM</w:t>
            </w:r>
            <w:r w:rsidRPr="00452F41">
              <w:rPr>
                <w:sz w:val="22"/>
              </w:rPr>
              <w:t>.</w:t>
            </w:r>
            <w:r>
              <w:rPr>
                <w:sz w:val="22"/>
                <w:lang w:val="en-US"/>
              </w:rPr>
              <w:t>F</w:t>
            </w:r>
            <w:r w:rsidRPr="00452F41">
              <w:rPr>
                <w:sz w:val="22"/>
              </w:rPr>
              <w:t>69</w:t>
            </w:r>
            <w:r>
              <w:rPr>
                <w:sz w:val="22"/>
              </w:rPr>
              <w:t xml:space="preserve">РЗ, марка катионита – </w:t>
            </w:r>
            <w:r>
              <w:rPr>
                <w:sz w:val="22"/>
                <w:lang w:val="en-US"/>
              </w:rPr>
              <w:t>Wise</w:t>
            </w:r>
            <w:r w:rsidRPr="004A5555">
              <w:rPr>
                <w:sz w:val="22"/>
              </w:rPr>
              <w:t xml:space="preserve"> </w:t>
            </w:r>
            <w:r>
              <w:rPr>
                <w:sz w:val="22"/>
                <w:lang w:val="en-US"/>
              </w:rPr>
              <w:t>Water</w:t>
            </w:r>
            <w:r w:rsidRPr="004A5555">
              <w:rPr>
                <w:sz w:val="22"/>
              </w:rPr>
              <w:t xml:space="preserve"> </w:t>
            </w:r>
            <w:r>
              <w:rPr>
                <w:sz w:val="22"/>
                <w:lang w:val="en-US"/>
              </w:rPr>
              <w:t>Resin</w:t>
            </w:r>
            <w:r w:rsidRPr="004A5555">
              <w:rPr>
                <w:sz w:val="22"/>
              </w:rPr>
              <w:t xml:space="preserve"> </w:t>
            </w:r>
            <w:r>
              <w:rPr>
                <w:sz w:val="22"/>
                <w:lang w:val="en-US"/>
              </w:rPr>
              <w:t>NaFG</w:t>
            </w:r>
            <w:r>
              <w:rPr>
                <w:sz w:val="22"/>
              </w:rPr>
              <w:t>, раствор – концентрация регенерационного раствора соли 10-12 %</w:t>
            </w:r>
          </w:p>
        </w:tc>
      </w:tr>
      <w:tr w:rsidR="00003654" w:rsidRPr="00637614" w14:paraId="4DB3CA91" w14:textId="77777777" w:rsidTr="00DE7CEC">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73743F78" w14:textId="32CACF29" w:rsidR="00003654" w:rsidRPr="00873FA4" w:rsidRDefault="00003654" w:rsidP="00DE7CEC">
            <w:pPr>
              <w:pStyle w:val="a9"/>
              <w:ind w:left="0"/>
              <w:jc w:val="center"/>
              <w:rPr>
                <w:b/>
                <w:sz w:val="22"/>
              </w:rPr>
            </w:pPr>
            <w:r w:rsidRPr="00873FA4">
              <w:rPr>
                <w:b/>
                <w:bCs/>
                <w:sz w:val="22"/>
              </w:rPr>
              <w:t xml:space="preserve">Котельная ЛПХ, ул. Ленинградская </w:t>
            </w:r>
            <w:r w:rsidRPr="00873FA4">
              <w:rPr>
                <w:b/>
                <w:sz w:val="22"/>
              </w:rPr>
              <w:t xml:space="preserve">– </w:t>
            </w:r>
            <w:r w:rsidR="00873FA4" w:rsidRPr="00873FA4">
              <w:rPr>
                <w:b/>
                <w:sz w:val="22"/>
              </w:rPr>
              <w:t>1971</w:t>
            </w:r>
            <w:r w:rsidRPr="00873FA4">
              <w:rPr>
                <w:b/>
                <w:sz w:val="22"/>
              </w:rPr>
              <w:t xml:space="preserve"> г. ввода в эксплуатацию</w:t>
            </w:r>
          </w:p>
        </w:tc>
      </w:tr>
      <w:tr w:rsidR="00003654" w:rsidRPr="00637614" w14:paraId="53FA71D1" w14:textId="77777777" w:rsidTr="007C5CC6">
        <w:tc>
          <w:tcPr>
            <w:tcW w:w="387" w:type="pct"/>
            <w:tcBorders>
              <w:top w:val="single" w:sz="4" w:space="0" w:color="auto"/>
              <w:left w:val="single" w:sz="4" w:space="0" w:color="auto"/>
              <w:bottom w:val="single" w:sz="4" w:space="0" w:color="auto"/>
              <w:right w:val="single" w:sz="4" w:space="0" w:color="auto"/>
            </w:tcBorders>
            <w:hideMark/>
          </w:tcPr>
          <w:p w14:paraId="056EECC7" w14:textId="2FE9235F" w:rsidR="00003654" w:rsidRPr="00637614" w:rsidRDefault="00003654" w:rsidP="00DE7CEC">
            <w:pPr>
              <w:pStyle w:val="a9"/>
              <w:ind w:left="0"/>
              <w:rPr>
                <w:sz w:val="22"/>
              </w:rPr>
            </w:pPr>
            <w:r>
              <w:rPr>
                <w:sz w:val="22"/>
              </w:rPr>
              <w:t>6</w:t>
            </w:r>
          </w:p>
        </w:tc>
        <w:tc>
          <w:tcPr>
            <w:tcW w:w="1121" w:type="pct"/>
            <w:tcBorders>
              <w:top w:val="single" w:sz="4" w:space="0" w:color="auto"/>
              <w:left w:val="single" w:sz="4" w:space="0" w:color="auto"/>
              <w:bottom w:val="single" w:sz="4" w:space="0" w:color="auto"/>
              <w:right w:val="single" w:sz="4" w:space="0" w:color="auto"/>
            </w:tcBorders>
            <w:hideMark/>
          </w:tcPr>
          <w:p w14:paraId="0B7E4871" w14:textId="77777777" w:rsidR="00003654" w:rsidRPr="00637614" w:rsidRDefault="00003654" w:rsidP="00DE7CEC">
            <w:pPr>
              <w:pStyle w:val="a9"/>
              <w:ind w:left="0"/>
              <w:rPr>
                <w:sz w:val="22"/>
              </w:rPr>
            </w:pPr>
            <w:r w:rsidRPr="00637614">
              <w:rPr>
                <w:sz w:val="22"/>
              </w:rPr>
              <w:t>Водоподготовка</w:t>
            </w:r>
          </w:p>
        </w:tc>
        <w:tc>
          <w:tcPr>
            <w:tcW w:w="3492" w:type="pct"/>
            <w:tcBorders>
              <w:top w:val="single" w:sz="4" w:space="0" w:color="auto"/>
              <w:left w:val="single" w:sz="4" w:space="0" w:color="auto"/>
              <w:bottom w:val="single" w:sz="4" w:space="0" w:color="auto"/>
              <w:right w:val="single" w:sz="4" w:space="0" w:color="auto"/>
            </w:tcBorders>
          </w:tcPr>
          <w:p w14:paraId="06ADC8BB" w14:textId="0A60347A" w:rsidR="00003654" w:rsidRPr="00637614" w:rsidRDefault="004A5555" w:rsidP="00DE7CEC">
            <w:pPr>
              <w:pStyle w:val="a9"/>
              <w:ind w:left="0"/>
              <w:rPr>
                <w:sz w:val="22"/>
              </w:rPr>
            </w:pPr>
            <w:r>
              <w:rPr>
                <w:sz w:val="22"/>
              </w:rPr>
              <w:t xml:space="preserve">Тип фильтра: </w:t>
            </w:r>
            <w:r>
              <w:rPr>
                <w:sz w:val="22"/>
                <w:lang w:val="en-US"/>
              </w:rPr>
              <w:t>RUNXIN</w:t>
            </w:r>
            <w:r w:rsidRPr="00452F41">
              <w:rPr>
                <w:sz w:val="22"/>
              </w:rPr>
              <w:t xml:space="preserve"> </w:t>
            </w:r>
            <w:r>
              <w:rPr>
                <w:sz w:val="22"/>
                <w:lang w:val="en-US"/>
              </w:rPr>
              <w:t>TM</w:t>
            </w:r>
            <w:r w:rsidRPr="00452F41">
              <w:rPr>
                <w:sz w:val="22"/>
              </w:rPr>
              <w:t>.</w:t>
            </w:r>
            <w:r>
              <w:rPr>
                <w:sz w:val="22"/>
                <w:lang w:val="en-US"/>
              </w:rPr>
              <w:t>F</w:t>
            </w:r>
            <w:r w:rsidRPr="00452F41">
              <w:rPr>
                <w:sz w:val="22"/>
              </w:rPr>
              <w:t>69</w:t>
            </w:r>
            <w:r>
              <w:rPr>
                <w:sz w:val="22"/>
              </w:rPr>
              <w:t xml:space="preserve">РЗ, марка катионита – </w:t>
            </w:r>
            <w:r>
              <w:rPr>
                <w:sz w:val="22"/>
                <w:lang w:val="en-US"/>
              </w:rPr>
              <w:t>Wise</w:t>
            </w:r>
            <w:r w:rsidRPr="004A5555">
              <w:rPr>
                <w:sz w:val="22"/>
              </w:rPr>
              <w:t xml:space="preserve"> </w:t>
            </w:r>
            <w:r>
              <w:rPr>
                <w:sz w:val="22"/>
                <w:lang w:val="en-US"/>
              </w:rPr>
              <w:t>Water</w:t>
            </w:r>
            <w:r w:rsidRPr="004A5555">
              <w:rPr>
                <w:sz w:val="22"/>
              </w:rPr>
              <w:t xml:space="preserve"> </w:t>
            </w:r>
            <w:r>
              <w:rPr>
                <w:sz w:val="22"/>
                <w:lang w:val="en-US"/>
              </w:rPr>
              <w:t>Resin</w:t>
            </w:r>
            <w:r w:rsidRPr="004A5555">
              <w:rPr>
                <w:sz w:val="22"/>
              </w:rPr>
              <w:t xml:space="preserve"> </w:t>
            </w:r>
            <w:r>
              <w:rPr>
                <w:sz w:val="22"/>
                <w:lang w:val="en-US"/>
              </w:rPr>
              <w:t>NaFG</w:t>
            </w:r>
            <w:r>
              <w:rPr>
                <w:sz w:val="22"/>
              </w:rPr>
              <w:t>, раствор – концентрация регенерационного раствора соли 10-12 %</w:t>
            </w:r>
          </w:p>
        </w:tc>
      </w:tr>
      <w:tr w:rsidR="00003654" w:rsidRPr="00637614" w14:paraId="47AC847B" w14:textId="77777777" w:rsidTr="00DE7CEC">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32B43D9D" w14:textId="17CA2A00" w:rsidR="00003654" w:rsidRPr="00371D0C" w:rsidRDefault="00003654" w:rsidP="00DE7CEC">
            <w:pPr>
              <w:pStyle w:val="a9"/>
              <w:ind w:left="0"/>
              <w:jc w:val="center"/>
              <w:rPr>
                <w:b/>
                <w:sz w:val="22"/>
              </w:rPr>
            </w:pPr>
            <w:r w:rsidRPr="00371D0C">
              <w:rPr>
                <w:b/>
                <w:bCs/>
                <w:sz w:val="22"/>
              </w:rPr>
              <w:t xml:space="preserve">Котельная ДСПМК, ул. Володарского </w:t>
            </w:r>
            <w:r w:rsidRPr="00371D0C">
              <w:rPr>
                <w:b/>
                <w:sz w:val="22"/>
              </w:rPr>
              <w:t xml:space="preserve">– </w:t>
            </w:r>
            <w:r w:rsidR="00371D0C" w:rsidRPr="00371D0C">
              <w:rPr>
                <w:b/>
                <w:sz w:val="22"/>
              </w:rPr>
              <w:t>1982</w:t>
            </w:r>
            <w:r w:rsidRPr="00371D0C">
              <w:rPr>
                <w:b/>
                <w:sz w:val="22"/>
              </w:rPr>
              <w:t xml:space="preserve"> г. ввода в эксплуатацию</w:t>
            </w:r>
          </w:p>
        </w:tc>
      </w:tr>
      <w:tr w:rsidR="00003654" w:rsidRPr="00637614" w14:paraId="5E6D6C01" w14:textId="77777777" w:rsidTr="007C5CC6">
        <w:tc>
          <w:tcPr>
            <w:tcW w:w="387" w:type="pct"/>
            <w:tcBorders>
              <w:top w:val="single" w:sz="4" w:space="0" w:color="auto"/>
              <w:left w:val="single" w:sz="4" w:space="0" w:color="auto"/>
              <w:bottom w:val="single" w:sz="4" w:space="0" w:color="auto"/>
              <w:right w:val="single" w:sz="4" w:space="0" w:color="auto"/>
            </w:tcBorders>
            <w:hideMark/>
          </w:tcPr>
          <w:p w14:paraId="4063315C" w14:textId="5F3C7400" w:rsidR="00003654" w:rsidRPr="00637614" w:rsidRDefault="00003654" w:rsidP="00DE7CEC">
            <w:pPr>
              <w:pStyle w:val="a9"/>
              <w:ind w:left="0"/>
              <w:rPr>
                <w:sz w:val="22"/>
              </w:rPr>
            </w:pPr>
            <w:r>
              <w:rPr>
                <w:sz w:val="22"/>
              </w:rPr>
              <w:t>7</w:t>
            </w:r>
          </w:p>
        </w:tc>
        <w:tc>
          <w:tcPr>
            <w:tcW w:w="1121" w:type="pct"/>
            <w:tcBorders>
              <w:top w:val="single" w:sz="4" w:space="0" w:color="auto"/>
              <w:left w:val="single" w:sz="4" w:space="0" w:color="auto"/>
              <w:bottom w:val="single" w:sz="4" w:space="0" w:color="auto"/>
              <w:right w:val="single" w:sz="4" w:space="0" w:color="auto"/>
            </w:tcBorders>
            <w:hideMark/>
          </w:tcPr>
          <w:p w14:paraId="3869659F" w14:textId="77777777" w:rsidR="00003654" w:rsidRPr="00637614" w:rsidRDefault="00003654" w:rsidP="00DE7CEC">
            <w:pPr>
              <w:pStyle w:val="a9"/>
              <w:ind w:left="0"/>
              <w:rPr>
                <w:sz w:val="22"/>
              </w:rPr>
            </w:pPr>
            <w:r w:rsidRPr="00637614">
              <w:rPr>
                <w:sz w:val="22"/>
              </w:rPr>
              <w:t>Водоподготовка</w:t>
            </w:r>
          </w:p>
        </w:tc>
        <w:tc>
          <w:tcPr>
            <w:tcW w:w="3492" w:type="pct"/>
            <w:tcBorders>
              <w:top w:val="single" w:sz="4" w:space="0" w:color="auto"/>
              <w:left w:val="single" w:sz="4" w:space="0" w:color="auto"/>
              <w:bottom w:val="single" w:sz="4" w:space="0" w:color="auto"/>
              <w:right w:val="single" w:sz="4" w:space="0" w:color="auto"/>
            </w:tcBorders>
          </w:tcPr>
          <w:p w14:paraId="3E6C5E60" w14:textId="5AC8D8CC" w:rsidR="00003654" w:rsidRPr="00637614" w:rsidRDefault="004A5555" w:rsidP="00DE7CEC">
            <w:pPr>
              <w:pStyle w:val="a9"/>
              <w:ind w:left="0"/>
              <w:rPr>
                <w:sz w:val="22"/>
              </w:rPr>
            </w:pPr>
            <w:r>
              <w:rPr>
                <w:sz w:val="22"/>
              </w:rPr>
              <w:t xml:space="preserve">Тип фильтра: </w:t>
            </w:r>
            <w:r>
              <w:rPr>
                <w:sz w:val="22"/>
                <w:lang w:val="en-US"/>
              </w:rPr>
              <w:t>RUNXIN</w:t>
            </w:r>
            <w:r w:rsidRPr="00452F41">
              <w:rPr>
                <w:sz w:val="22"/>
              </w:rPr>
              <w:t xml:space="preserve"> </w:t>
            </w:r>
            <w:r>
              <w:rPr>
                <w:sz w:val="22"/>
                <w:lang w:val="en-US"/>
              </w:rPr>
              <w:t>TM</w:t>
            </w:r>
            <w:r w:rsidRPr="00452F41">
              <w:rPr>
                <w:sz w:val="22"/>
              </w:rPr>
              <w:t>.</w:t>
            </w:r>
            <w:r>
              <w:rPr>
                <w:sz w:val="22"/>
                <w:lang w:val="en-US"/>
              </w:rPr>
              <w:t>F</w:t>
            </w:r>
            <w:r w:rsidRPr="00452F41">
              <w:rPr>
                <w:sz w:val="22"/>
              </w:rPr>
              <w:t>69</w:t>
            </w:r>
            <w:r>
              <w:rPr>
                <w:sz w:val="22"/>
              </w:rPr>
              <w:t xml:space="preserve">РЗ, марка катионита – </w:t>
            </w:r>
            <w:r>
              <w:rPr>
                <w:sz w:val="22"/>
                <w:lang w:val="en-US"/>
              </w:rPr>
              <w:t>Wise</w:t>
            </w:r>
            <w:r w:rsidRPr="004A5555">
              <w:rPr>
                <w:sz w:val="22"/>
              </w:rPr>
              <w:t xml:space="preserve"> </w:t>
            </w:r>
            <w:r>
              <w:rPr>
                <w:sz w:val="22"/>
                <w:lang w:val="en-US"/>
              </w:rPr>
              <w:t>Water</w:t>
            </w:r>
            <w:r w:rsidRPr="004A5555">
              <w:rPr>
                <w:sz w:val="22"/>
              </w:rPr>
              <w:t xml:space="preserve"> </w:t>
            </w:r>
            <w:r>
              <w:rPr>
                <w:sz w:val="22"/>
                <w:lang w:val="en-US"/>
              </w:rPr>
              <w:t>Resin</w:t>
            </w:r>
            <w:r w:rsidRPr="004A5555">
              <w:rPr>
                <w:sz w:val="22"/>
              </w:rPr>
              <w:t xml:space="preserve"> </w:t>
            </w:r>
            <w:r>
              <w:rPr>
                <w:sz w:val="22"/>
                <w:lang w:val="en-US"/>
              </w:rPr>
              <w:t>NaFG</w:t>
            </w:r>
            <w:r>
              <w:rPr>
                <w:sz w:val="22"/>
              </w:rPr>
              <w:t>, раствор – концентрация регенерационного раствора соли 10-12 %</w:t>
            </w:r>
          </w:p>
        </w:tc>
      </w:tr>
      <w:tr w:rsidR="00873FA4" w:rsidRPr="00637614" w14:paraId="598F060B" w14:textId="77777777" w:rsidTr="00DE7CEC">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3DC56A62" w14:textId="728C704F" w:rsidR="00873FA4" w:rsidRPr="00371D0C" w:rsidRDefault="00873FA4" w:rsidP="00DE7CEC">
            <w:pPr>
              <w:pStyle w:val="a9"/>
              <w:ind w:left="0"/>
              <w:jc w:val="center"/>
              <w:rPr>
                <w:b/>
                <w:sz w:val="22"/>
              </w:rPr>
            </w:pPr>
            <w:r w:rsidRPr="00371D0C">
              <w:rPr>
                <w:b/>
                <w:bCs/>
                <w:sz w:val="22"/>
              </w:rPr>
              <w:t xml:space="preserve">Котельная ПМК-2, ул. Ивановская </w:t>
            </w:r>
            <w:r w:rsidRPr="00371D0C">
              <w:rPr>
                <w:b/>
                <w:sz w:val="22"/>
              </w:rPr>
              <w:t xml:space="preserve">– </w:t>
            </w:r>
            <w:r w:rsidR="00371D0C" w:rsidRPr="00371D0C">
              <w:rPr>
                <w:b/>
                <w:sz w:val="22"/>
              </w:rPr>
              <w:t>1975</w:t>
            </w:r>
            <w:r w:rsidRPr="00371D0C">
              <w:rPr>
                <w:b/>
                <w:sz w:val="22"/>
              </w:rPr>
              <w:t xml:space="preserve"> г. ввода в эксплуатацию</w:t>
            </w:r>
          </w:p>
        </w:tc>
      </w:tr>
      <w:tr w:rsidR="00873FA4" w:rsidRPr="00637614" w14:paraId="2D1A8A63" w14:textId="77777777" w:rsidTr="007C5CC6">
        <w:tc>
          <w:tcPr>
            <w:tcW w:w="387" w:type="pct"/>
            <w:tcBorders>
              <w:top w:val="single" w:sz="4" w:space="0" w:color="auto"/>
              <w:left w:val="single" w:sz="4" w:space="0" w:color="auto"/>
              <w:bottom w:val="single" w:sz="4" w:space="0" w:color="auto"/>
              <w:right w:val="single" w:sz="4" w:space="0" w:color="auto"/>
            </w:tcBorders>
            <w:hideMark/>
          </w:tcPr>
          <w:p w14:paraId="5EE7C908" w14:textId="03F5EB2A" w:rsidR="00873FA4" w:rsidRPr="00637614" w:rsidRDefault="00873FA4" w:rsidP="00DE7CEC">
            <w:pPr>
              <w:pStyle w:val="a9"/>
              <w:ind w:left="0"/>
              <w:rPr>
                <w:sz w:val="22"/>
              </w:rPr>
            </w:pPr>
            <w:r>
              <w:rPr>
                <w:sz w:val="22"/>
              </w:rPr>
              <w:t>8</w:t>
            </w:r>
          </w:p>
        </w:tc>
        <w:tc>
          <w:tcPr>
            <w:tcW w:w="1121" w:type="pct"/>
            <w:tcBorders>
              <w:top w:val="single" w:sz="4" w:space="0" w:color="auto"/>
              <w:left w:val="single" w:sz="4" w:space="0" w:color="auto"/>
              <w:bottom w:val="single" w:sz="4" w:space="0" w:color="auto"/>
              <w:right w:val="single" w:sz="4" w:space="0" w:color="auto"/>
            </w:tcBorders>
            <w:hideMark/>
          </w:tcPr>
          <w:p w14:paraId="7D182D77" w14:textId="77777777" w:rsidR="00873FA4" w:rsidRPr="00637614" w:rsidRDefault="00873FA4" w:rsidP="00DE7CEC">
            <w:pPr>
              <w:pStyle w:val="a9"/>
              <w:ind w:left="0"/>
              <w:rPr>
                <w:sz w:val="22"/>
              </w:rPr>
            </w:pPr>
            <w:r w:rsidRPr="00637614">
              <w:rPr>
                <w:sz w:val="22"/>
              </w:rPr>
              <w:t>Водоподготовка</w:t>
            </w:r>
          </w:p>
        </w:tc>
        <w:tc>
          <w:tcPr>
            <w:tcW w:w="3492" w:type="pct"/>
            <w:tcBorders>
              <w:top w:val="single" w:sz="4" w:space="0" w:color="auto"/>
              <w:left w:val="single" w:sz="4" w:space="0" w:color="auto"/>
              <w:bottom w:val="single" w:sz="4" w:space="0" w:color="auto"/>
              <w:right w:val="single" w:sz="4" w:space="0" w:color="auto"/>
            </w:tcBorders>
          </w:tcPr>
          <w:p w14:paraId="23952E36" w14:textId="73B60381" w:rsidR="00873FA4" w:rsidRPr="00637614" w:rsidRDefault="004A5555" w:rsidP="00DE7CEC">
            <w:pPr>
              <w:pStyle w:val="a9"/>
              <w:ind w:left="0"/>
              <w:rPr>
                <w:sz w:val="22"/>
              </w:rPr>
            </w:pPr>
            <w:r>
              <w:rPr>
                <w:sz w:val="22"/>
              </w:rPr>
              <w:t xml:space="preserve">Тип фильтра: </w:t>
            </w:r>
            <w:r>
              <w:rPr>
                <w:sz w:val="22"/>
                <w:lang w:val="en-US"/>
              </w:rPr>
              <w:t>RUNXIN</w:t>
            </w:r>
            <w:r w:rsidRPr="00452F41">
              <w:rPr>
                <w:sz w:val="22"/>
              </w:rPr>
              <w:t xml:space="preserve"> </w:t>
            </w:r>
            <w:r>
              <w:rPr>
                <w:sz w:val="22"/>
                <w:lang w:val="en-US"/>
              </w:rPr>
              <w:t>TM</w:t>
            </w:r>
            <w:r w:rsidRPr="00452F41">
              <w:rPr>
                <w:sz w:val="22"/>
              </w:rPr>
              <w:t>.</w:t>
            </w:r>
            <w:r>
              <w:rPr>
                <w:sz w:val="22"/>
                <w:lang w:val="en-US"/>
              </w:rPr>
              <w:t>F</w:t>
            </w:r>
            <w:r w:rsidRPr="00452F41">
              <w:rPr>
                <w:sz w:val="22"/>
              </w:rPr>
              <w:t>69</w:t>
            </w:r>
            <w:r>
              <w:rPr>
                <w:sz w:val="22"/>
              </w:rPr>
              <w:t xml:space="preserve">РЗ, марка катионита – </w:t>
            </w:r>
            <w:r>
              <w:rPr>
                <w:sz w:val="22"/>
                <w:lang w:val="en-US"/>
              </w:rPr>
              <w:t>Wise</w:t>
            </w:r>
            <w:r w:rsidRPr="004A5555">
              <w:rPr>
                <w:sz w:val="22"/>
              </w:rPr>
              <w:t xml:space="preserve"> </w:t>
            </w:r>
            <w:r>
              <w:rPr>
                <w:sz w:val="22"/>
                <w:lang w:val="en-US"/>
              </w:rPr>
              <w:t>Water</w:t>
            </w:r>
            <w:r w:rsidRPr="004A5555">
              <w:rPr>
                <w:sz w:val="22"/>
              </w:rPr>
              <w:t xml:space="preserve"> </w:t>
            </w:r>
            <w:r>
              <w:rPr>
                <w:sz w:val="22"/>
                <w:lang w:val="en-US"/>
              </w:rPr>
              <w:t>Resin</w:t>
            </w:r>
            <w:r w:rsidRPr="004A5555">
              <w:rPr>
                <w:sz w:val="22"/>
              </w:rPr>
              <w:t xml:space="preserve"> </w:t>
            </w:r>
            <w:r>
              <w:rPr>
                <w:sz w:val="22"/>
                <w:lang w:val="en-US"/>
              </w:rPr>
              <w:t>NaFG</w:t>
            </w:r>
            <w:r>
              <w:rPr>
                <w:sz w:val="22"/>
              </w:rPr>
              <w:t>, раствор – концентрация регенерационного раствора соли 10-12 %</w:t>
            </w:r>
          </w:p>
        </w:tc>
      </w:tr>
      <w:tr w:rsidR="00873FA4" w:rsidRPr="00637614" w14:paraId="65D29270" w14:textId="77777777" w:rsidTr="00DE7CEC">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29C781FD" w14:textId="23853393" w:rsidR="00873FA4" w:rsidRPr="00371D0C" w:rsidRDefault="00873FA4" w:rsidP="00DE7CEC">
            <w:pPr>
              <w:pStyle w:val="a9"/>
              <w:ind w:left="0"/>
              <w:jc w:val="center"/>
              <w:rPr>
                <w:b/>
                <w:sz w:val="22"/>
              </w:rPr>
            </w:pPr>
            <w:r w:rsidRPr="00371D0C">
              <w:rPr>
                <w:b/>
                <w:bCs/>
                <w:sz w:val="22"/>
              </w:rPr>
              <w:t xml:space="preserve">Котельная д/сада №5, ул. Энгельса </w:t>
            </w:r>
            <w:r w:rsidRPr="00371D0C">
              <w:rPr>
                <w:b/>
                <w:sz w:val="22"/>
              </w:rPr>
              <w:t xml:space="preserve">– </w:t>
            </w:r>
            <w:r w:rsidR="00371D0C" w:rsidRPr="00371D0C">
              <w:rPr>
                <w:b/>
                <w:sz w:val="22"/>
              </w:rPr>
              <w:t>1984</w:t>
            </w:r>
            <w:r w:rsidRPr="00371D0C">
              <w:rPr>
                <w:b/>
                <w:sz w:val="22"/>
              </w:rPr>
              <w:t xml:space="preserve"> г. ввода в эксплуатацию</w:t>
            </w:r>
          </w:p>
        </w:tc>
      </w:tr>
      <w:tr w:rsidR="00873FA4" w:rsidRPr="00637614" w14:paraId="05F61BF9" w14:textId="77777777" w:rsidTr="007C5CC6">
        <w:tc>
          <w:tcPr>
            <w:tcW w:w="387" w:type="pct"/>
            <w:tcBorders>
              <w:top w:val="single" w:sz="4" w:space="0" w:color="auto"/>
              <w:left w:val="single" w:sz="4" w:space="0" w:color="auto"/>
              <w:bottom w:val="single" w:sz="4" w:space="0" w:color="auto"/>
              <w:right w:val="single" w:sz="4" w:space="0" w:color="auto"/>
            </w:tcBorders>
            <w:hideMark/>
          </w:tcPr>
          <w:p w14:paraId="5A48B01F" w14:textId="32018CE6" w:rsidR="00873FA4" w:rsidRPr="00637614" w:rsidRDefault="00873FA4" w:rsidP="00DE7CEC">
            <w:pPr>
              <w:pStyle w:val="a9"/>
              <w:ind w:left="0"/>
              <w:rPr>
                <w:sz w:val="22"/>
              </w:rPr>
            </w:pPr>
            <w:r>
              <w:rPr>
                <w:sz w:val="22"/>
              </w:rPr>
              <w:t>9</w:t>
            </w:r>
          </w:p>
        </w:tc>
        <w:tc>
          <w:tcPr>
            <w:tcW w:w="1121" w:type="pct"/>
            <w:tcBorders>
              <w:top w:val="single" w:sz="4" w:space="0" w:color="auto"/>
              <w:left w:val="single" w:sz="4" w:space="0" w:color="auto"/>
              <w:bottom w:val="single" w:sz="4" w:space="0" w:color="auto"/>
              <w:right w:val="single" w:sz="4" w:space="0" w:color="auto"/>
            </w:tcBorders>
            <w:hideMark/>
          </w:tcPr>
          <w:p w14:paraId="31998282" w14:textId="77777777" w:rsidR="00873FA4" w:rsidRPr="00637614" w:rsidRDefault="00873FA4" w:rsidP="00DE7CEC">
            <w:pPr>
              <w:pStyle w:val="a9"/>
              <w:ind w:left="0"/>
              <w:rPr>
                <w:sz w:val="22"/>
              </w:rPr>
            </w:pPr>
            <w:r w:rsidRPr="00637614">
              <w:rPr>
                <w:sz w:val="22"/>
              </w:rPr>
              <w:t>Водоподготовка</w:t>
            </w:r>
          </w:p>
        </w:tc>
        <w:tc>
          <w:tcPr>
            <w:tcW w:w="3492" w:type="pct"/>
            <w:tcBorders>
              <w:top w:val="single" w:sz="4" w:space="0" w:color="auto"/>
              <w:left w:val="single" w:sz="4" w:space="0" w:color="auto"/>
              <w:bottom w:val="single" w:sz="4" w:space="0" w:color="auto"/>
              <w:right w:val="single" w:sz="4" w:space="0" w:color="auto"/>
            </w:tcBorders>
          </w:tcPr>
          <w:p w14:paraId="6930889F" w14:textId="5663DA96" w:rsidR="00873FA4" w:rsidRPr="00637614" w:rsidRDefault="004A5555" w:rsidP="00DE7CEC">
            <w:pPr>
              <w:pStyle w:val="a9"/>
              <w:ind w:left="0"/>
              <w:rPr>
                <w:sz w:val="22"/>
              </w:rPr>
            </w:pPr>
            <w:r>
              <w:rPr>
                <w:sz w:val="22"/>
              </w:rPr>
              <w:t xml:space="preserve">Тип фильтра: </w:t>
            </w:r>
            <w:r>
              <w:rPr>
                <w:sz w:val="22"/>
                <w:lang w:val="en-US"/>
              </w:rPr>
              <w:t>RUNXIN</w:t>
            </w:r>
            <w:r w:rsidRPr="00452F41">
              <w:rPr>
                <w:sz w:val="22"/>
              </w:rPr>
              <w:t xml:space="preserve"> </w:t>
            </w:r>
            <w:r>
              <w:rPr>
                <w:sz w:val="22"/>
                <w:lang w:val="en-US"/>
              </w:rPr>
              <w:t>TM</w:t>
            </w:r>
            <w:r w:rsidRPr="00452F41">
              <w:rPr>
                <w:sz w:val="22"/>
              </w:rPr>
              <w:t>.</w:t>
            </w:r>
            <w:r>
              <w:rPr>
                <w:sz w:val="22"/>
                <w:lang w:val="en-US"/>
              </w:rPr>
              <w:t>F</w:t>
            </w:r>
            <w:r w:rsidRPr="00452F41">
              <w:rPr>
                <w:sz w:val="22"/>
              </w:rPr>
              <w:t>69</w:t>
            </w:r>
            <w:r>
              <w:rPr>
                <w:sz w:val="22"/>
              </w:rPr>
              <w:t xml:space="preserve">РЗ, марка катионита – </w:t>
            </w:r>
            <w:r>
              <w:rPr>
                <w:sz w:val="22"/>
                <w:lang w:val="en-US"/>
              </w:rPr>
              <w:t>Wise</w:t>
            </w:r>
            <w:r w:rsidRPr="004A5555">
              <w:rPr>
                <w:sz w:val="22"/>
              </w:rPr>
              <w:t xml:space="preserve"> </w:t>
            </w:r>
            <w:r>
              <w:rPr>
                <w:sz w:val="22"/>
                <w:lang w:val="en-US"/>
              </w:rPr>
              <w:t>Water</w:t>
            </w:r>
            <w:r w:rsidRPr="004A5555">
              <w:rPr>
                <w:sz w:val="22"/>
              </w:rPr>
              <w:t xml:space="preserve"> </w:t>
            </w:r>
            <w:r>
              <w:rPr>
                <w:sz w:val="22"/>
                <w:lang w:val="en-US"/>
              </w:rPr>
              <w:t>Resin</w:t>
            </w:r>
            <w:r w:rsidRPr="004A5555">
              <w:rPr>
                <w:sz w:val="22"/>
              </w:rPr>
              <w:t xml:space="preserve"> </w:t>
            </w:r>
            <w:r>
              <w:rPr>
                <w:sz w:val="22"/>
                <w:lang w:val="en-US"/>
              </w:rPr>
              <w:t>NaFG</w:t>
            </w:r>
            <w:r>
              <w:rPr>
                <w:sz w:val="22"/>
              </w:rPr>
              <w:t>, раствор – концентрация регенерационного раствора соли 10-12 %</w:t>
            </w:r>
          </w:p>
        </w:tc>
      </w:tr>
      <w:tr w:rsidR="00873FA4" w:rsidRPr="00637614" w14:paraId="50212249" w14:textId="77777777" w:rsidTr="00DE7CEC">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5BB8805C" w14:textId="2EC41C6E" w:rsidR="00873FA4" w:rsidRPr="00371D0C" w:rsidRDefault="00873FA4" w:rsidP="00DE7CEC">
            <w:pPr>
              <w:pStyle w:val="a9"/>
              <w:ind w:left="0"/>
              <w:jc w:val="center"/>
              <w:rPr>
                <w:b/>
                <w:sz w:val="22"/>
              </w:rPr>
            </w:pPr>
            <w:r w:rsidRPr="00371D0C">
              <w:rPr>
                <w:b/>
                <w:bCs/>
                <w:sz w:val="22"/>
              </w:rPr>
              <w:t xml:space="preserve">Котельная, пл. Судоверфи </w:t>
            </w:r>
            <w:r w:rsidRPr="00371D0C">
              <w:rPr>
                <w:b/>
                <w:sz w:val="22"/>
              </w:rPr>
              <w:t>– 20</w:t>
            </w:r>
            <w:r w:rsidR="00371D0C" w:rsidRPr="00371D0C">
              <w:rPr>
                <w:b/>
                <w:sz w:val="22"/>
              </w:rPr>
              <w:t>09</w:t>
            </w:r>
            <w:r w:rsidRPr="00371D0C">
              <w:rPr>
                <w:b/>
                <w:sz w:val="22"/>
              </w:rPr>
              <w:t xml:space="preserve"> г. ввода в эксплуатацию</w:t>
            </w:r>
          </w:p>
        </w:tc>
      </w:tr>
      <w:tr w:rsidR="00873FA4" w:rsidRPr="00637614" w14:paraId="5C471D99" w14:textId="77777777" w:rsidTr="007C5CC6">
        <w:tc>
          <w:tcPr>
            <w:tcW w:w="387" w:type="pct"/>
            <w:tcBorders>
              <w:top w:val="single" w:sz="4" w:space="0" w:color="auto"/>
              <w:left w:val="single" w:sz="4" w:space="0" w:color="auto"/>
              <w:bottom w:val="single" w:sz="4" w:space="0" w:color="auto"/>
              <w:right w:val="single" w:sz="4" w:space="0" w:color="auto"/>
            </w:tcBorders>
            <w:hideMark/>
          </w:tcPr>
          <w:p w14:paraId="222D34B2" w14:textId="61EEDE1C" w:rsidR="00873FA4" w:rsidRPr="00637614" w:rsidRDefault="00873FA4" w:rsidP="00DE7CEC">
            <w:pPr>
              <w:pStyle w:val="a9"/>
              <w:ind w:left="0"/>
              <w:rPr>
                <w:sz w:val="22"/>
              </w:rPr>
            </w:pPr>
            <w:r>
              <w:rPr>
                <w:sz w:val="22"/>
              </w:rPr>
              <w:t>10</w:t>
            </w:r>
          </w:p>
        </w:tc>
        <w:tc>
          <w:tcPr>
            <w:tcW w:w="1121" w:type="pct"/>
            <w:tcBorders>
              <w:top w:val="single" w:sz="4" w:space="0" w:color="auto"/>
              <w:left w:val="single" w:sz="4" w:space="0" w:color="auto"/>
              <w:bottom w:val="single" w:sz="4" w:space="0" w:color="auto"/>
              <w:right w:val="single" w:sz="4" w:space="0" w:color="auto"/>
            </w:tcBorders>
            <w:hideMark/>
          </w:tcPr>
          <w:p w14:paraId="3B4B52E7" w14:textId="77777777" w:rsidR="00873FA4" w:rsidRPr="00637614" w:rsidRDefault="00873FA4" w:rsidP="00DE7CEC">
            <w:pPr>
              <w:pStyle w:val="a9"/>
              <w:ind w:left="0"/>
              <w:rPr>
                <w:sz w:val="22"/>
              </w:rPr>
            </w:pPr>
            <w:r w:rsidRPr="00637614">
              <w:rPr>
                <w:sz w:val="22"/>
              </w:rPr>
              <w:t>Водоподготовка</w:t>
            </w:r>
          </w:p>
        </w:tc>
        <w:tc>
          <w:tcPr>
            <w:tcW w:w="3492" w:type="pct"/>
            <w:tcBorders>
              <w:top w:val="single" w:sz="4" w:space="0" w:color="auto"/>
              <w:left w:val="single" w:sz="4" w:space="0" w:color="auto"/>
              <w:bottom w:val="single" w:sz="4" w:space="0" w:color="auto"/>
              <w:right w:val="single" w:sz="4" w:space="0" w:color="auto"/>
            </w:tcBorders>
          </w:tcPr>
          <w:p w14:paraId="53B83146" w14:textId="1015F10D" w:rsidR="00873FA4" w:rsidRPr="00637614" w:rsidRDefault="004A5555" w:rsidP="00DE7CEC">
            <w:pPr>
              <w:pStyle w:val="a9"/>
              <w:ind w:left="0"/>
              <w:rPr>
                <w:sz w:val="22"/>
              </w:rPr>
            </w:pPr>
            <w:r>
              <w:rPr>
                <w:sz w:val="22"/>
              </w:rPr>
              <w:t xml:space="preserve">Тип фильтра: </w:t>
            </w:r>
            <w:r>
              <w:rPr>
                <w:sz w:val="22"/>
                <w:lang w:val="en-US"/>
              </w:rPr>
              <w:t>RUNXIN</w:t>
            </w:r>
            <w:r w:rsidRPr="00452F41">
              <w:rPr>
                <w:sz w:val="22"/>
              </w:rPr>
              <w:t xml:space="preserve"> </w:t>
            </w:r>
            <w:r>
              <w:rPr>
                <w:sz w:val="22"/>
                <w:lang w:val="en-US"/>
              </w:rPr>
              <w:t>TM</w:t>
            </w:r>
            <w:r w:rsidRPr="00452F41">
              <w:rPr>
                <w:sz w:val="22"/>
              </w:rPr>
              <w:t>.</w:t>
            </w:r>
            <w:r>
              <w:rPr>
                <w:sz w:val="22"/>
                <w:lang w:val="en-US"/>
              </w:rPr>
              <w:t>F</w:t>
            </w:r>
            <w:r w:rsidRPr="00452F41">
              <w:rPr>
                <w:sz w:val="22"/>
              </w:rPr>
              <w:t>69</w:t>
            </w:r>
            <w:r>
              <w:rPr>
                <w:sz w:val="22"/>
              </w:rPr>
              <w:t xml:space="preserve">РЗ, марка катионита – </w:t>
            </w:r>
            <w:r>
              <w:rPr>
                <w:sz w:val="22"/>
                <w:lang w:val="en-US"/>
              </w:rPr>
              <w:t>Wise</w:t>
            </w:r>
            <w:r w:rsidRPr="004A5555">
              <w:rPr>
                <w:sz w:val="22"/>
              </w:rPr>
              <w:t xml:space="preserve"> </w:t>
            </w:r>
            <w:r>
              <w:rPr>
                <w:sz w:val="22"/>
                <w:lang w:val="en-US"/>
              </w:rPr>
              <w:t>Water</w:t>
            </w:r>
            <w:r w:rsidRPr="004A5555">
              <w:rPr>
                <w:sz w:val="22"/>
              </w:rPr>
              <w:t xml:space="preserve"> </w:t>
            </w:r>
            <w:r>
              <w:rPr>
                <w:sz w:val="22"/>
                <w:lang w:val="en-US"/>
              </w:rPr>
              <w:t>Resin</w:t>
            </w:r>
            <w:r w:rsidRPr="004A5555">
              <w:rPr>
                <w:sz w:val="22"/>
              </w:rPr>
              <w:t xml:space="preserve"> </w:t>
            </w:r>
            <w:r>
              <w:rPr>
                <w:sz w:val="22"/>
                <w:lang w:val="en-US"/>
              </w:rPr>
              <w:t>NaFG</w:t>
            </w:r>
            <w:r>
              <w:rPr>
                <w:sz w:val="22"/>
              </w:rPr>
              <w:t>, раствор – концентрация регенерационного раствора соли 10-12 %</w:t>
            </w:r>
          </w:p>
        </w:tc>
      </w:tr>
      <w:tr w:rsidR="00873FA4" w:rsidRPr="00637614" w14:paraId="5EED8082" w14:textId="77777777" w:rsidTr="00DE7CEC">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7B7BFEDE" w14:textId="320A9289" w:rsidR="00873FA4" w:rsidRPr="007C5CC6" w:rsidRDefault="00873FA4" w:rsidP="00DE7CEC">
            <w:pPr>
              <w:pStyle w:val="a9"/>
              <w:ind w:left="0"/>
              <w:jc w:val="center"/>
              <w:rPr>
                <w:b/>
                <w:sz w:val="22"/>
              </w:rPr>
            </w:pPr>
            <w:r w:rsidRPr="007C5CC6">
              <w:rPr>
                <w:b/>
                <w:bCs/>
                <w:sz w:val="22"/>
              </w:rPr>
              <w:t xml:space="preserve">Котельная школы № 1, ул. Кропоткина </w:t>
            </w:r>
            <w:r w:rsidRPr="007C5CC6">
              <w:rPr>
                <w:b/>
                <w:sz w:val="22"/>
              </w:rPr>
              <w:t>– 2024 г. ввода в эксплуатацию</w:t>
            </w:r>
          </w:p>
        </w:tc>
      </w:tr>
      <w:tr w:rsidR="00873FA4" w:rsidRPr="00637614" w14:paraId="5BF897F4" w14:textId="77777777" w:rsidTr="007C5CC6">
        <w:tc>
          <w:tcPr>
            <w:tcW w:w="387" w:type="pct"/>
            <w:tcBorders>
              <w:top w:val="single" w:sz="4" w:space="0" w:color="auto"/>
              <w:left w:val="single" w:sz="4" w:space="0" w:color="auto"/>
              <w:bottom w:val="single" w:sz="4" w:space="0" w:color="auto"/>
              <w:right w:val="single" w:sz="4" w:space="0" w:color="auto"/>
            </w:tcBorders>
            <w:hideMark/>
          </w:tcPr>
          <w:p w14:paraId="5867F0CA" w14:textId="59310826" w:rsidR="00873FA4" w:rsidRPr="00637614" w:rsidRDefault="00873FA4" w:rsidP="00DE7CEC">
            <w:pPr>
              <w:pStyle w:val="a9"/>
              <w:ind w:left="0"/>
              <w:rPr>
                <w:sz w:val="22"/>
              </w:rPr>
            </w:pPr>
            <w:r>
              <w:rPr>
                <w:sz w:val="22"/>
              </w:rPr>
              <w:t>11</w:t>
            </w:r>
          </w:p>
        </w:tc>
        <w:tc>
          <w:tcPr>
            <w:tcW w:w="1121" w:type="pct"/>
            <w:tcBorders>
              <w:top w:val="single" w:sz="4" w:space="0" w:color="auto"/>
              <w:left w:val="single" w:sz="4" w:space="0" w:color="auto"/>
              <w:bottom w:val="single" w:sz="4" w:space="0" w:color="auto"/>
              <w:right w:val="single" w:sz="4" w:space="0" w:color="auto"/>
            </w:tcBorders>
            <w:hideMark/>
          </w:tcPr>
          <w:p w14:paraId="268D4F00" w14:textId="77777777" w:rsidR="00873FA4" w:rsidRPr="00637614" w:rsidRDefault="00873FA4" w:rsidP="00DE7CEC">
            <w:pPr>
              <w:pStyle w:val="a9"/>
              <w:ind w:left="0"/>
              <w:rPr>
                <w:sz w:val="22"/>
              </w:rPr>
            </w:pPr>
            <w:r w:rsidRPr="00637614">
              <w:rPr>
                <w:sz w:val="22"/>
              </w:rPr>
              <w:t>Водоподготовка</w:t>
            </w:r>
          </w:p>
        </w:tc>
        <w:tc>
          <w:tcPr>
            <w:tcW w:w="3492" w:type="pct"/>
            <w:tcBorders>
              <w:top w:val="single" w:sz="4" w:space="0" w:color="auto"/>
              <w:left w:val="single" w:sz="4" w:space="0" w:color="auto"/>
              <w:bottom w:val="single" w:sz="4" w:space="0" w:color="auto"/>
              <w:right w:val="single" w:sz="4" w:space="0" w:color="auto"/>
            </w:tcBorders>
          </w:tcPr>
          <w:p w14:paraId="161C6FC5" w14:textId="7819B7B6" w:rsidR="00873FA4" w:rsidRPr="00637614" w:rsidRDefault="004A5555" w:rsidP="00DE7CEC">
            <w:pPr>
              <w:pStyle w:val="a9"/>
              <w:ind w:left="0"/>
              <w:rPr>
                <w:sz w:val="22"/>
              </w:rPr>
            </w:pPr>
            <w:r>
              <w:rPr>
                <w:sz w:val="22"/>
              </w:rPr>
              <w:t xml:space="preserve">Тип фильтра: </w:t>
            </w:r>
            <w:r>
              <w:rPr>
                <w:sz w:val="22"/>
                <w:lang w:val="en-US"/>
              </w:rPr>
              <w:t>RUNXIN</w:t>
            </w:r>
            <w:r w:rsidRPr="00452F41">
              <w:rPr>
                <w:sz w:val="22"/>
              </w:rPr>
              <w:t xml:space="preserve"> </w:t>
            </w:r>
            <w:r>
              <w:rPr>
                <w:sz w:val="22"/>
                <w:lang w:val="en-US"/>
              </w:rPr>
              <w:t>TM</w:t>
            </w:r>
            <w:r w:rsidRPr="00452F41">
              <w:rPr>
                <w:sz w:val="22"/>
              </w:rPr>
              <w:t>.</w:t>
            </w:r>
            <w:r>
              <w:rPr>
                <w:sz w:val="22"/>
                <w:lang w:val="en-US"/>
              </w:rPr>
              <w:t>F</w:t>
            </w:r>
            <w:r w:rsidRPr="00452F41">
              <w:rPr>
                <w:sz w:val="22"/>
              </w:rPr>
              <w:t>69</w:t>
            </w:r>
            <w:r>
              <w:rPr>
                <w:sz w:val="22"/>
              </w:rPr>
              <w:t xml:space="preserve">РЗ, марка катионита – </w:t>
            </w:r>
            <w:r>
              <w:rPr>
                <w:sz w:val="22"/>
                <w:lang w:val="en-US"/>
              </w:rPr>
              <w:t>Wise</w:t>
            </w:r>
            <w:r w:rsidRPr="004A5555">
              <w:rPr>
                <w:sz w:val="22"/>
              </w:rPr>
              <w:t xml:space="preserve"> </w:t>
            </w:r>
            <w:r>
              <w:rPr>
                <w:sz w:val="22"/>
                <w:lang w:val="en-US"/>
              </w:rPr>
              <w:t>Water</w:t>
            </w:r>
            <w:r w:rsidRPr="004A5555">
              <w:rPr>
                <w:sz w:val="22"/>
              </w:rPr>
              <w:t xml:space="preserve"> </w:t>
            </w:r>
            <w:r>
              <w:rPr>
                <w:sz w:val="22"/>
                <w:lang w:val="en-US"/>
              </w:rPr>
              <w:t>Resin</w:t>
            </w:r>
            <w:r w:rsidRPr="004A5555">
              <w:rPr>
                <w:sz w:val="22"/>
              </w:rPr>
              <w:t xml:space="preserve"> </w:t>
            </w:r>
            <w:r>
              <w:rPr>
                <w:sz w:val="22"/>
                <w:lang w:val="en-US"/>
              </w:rPr>
              <w:t>NaFG</w:t>
            </w:r>
            <w:r>
              <w:rPr>
                <w:sz w:val="22"/>
              </w:rPr>
              <w:t>, раствор – концентрация регенерационного раствора соли 10-12 %</w:t>
            </w:r>
          </w:p>
        </w:tc>
      </w:tr>
      <w:tr w:rsidR="00873FA4" w:rsidRPr="00637614" w14:paraId="6CCD3EDD" w14:textId="77777777" w:rsidTr="00DE7CEC">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5AA4513C" w14:textId="22FD8374" w:rsidR="00873FA4" w:rsidRPr="00371D0C" w:rsidRDefault="00873FA4" w:rsidP="00DE7CEC">
            <w:pPr>
              <w:pStyle w:val="a9"/>
              <w:ind w:left="0"/>
              <w:jc w:val="center"/>
              <w:rPr>
                <w:b/>
                <w:sz w:val="22"/>
              </w:rPr>
            </w:pPr>
            <w:r w:rsidRPr="00371D0C">
              <w:rPr>
                <w:b/>
                <w:bCs/>
                <w:sz w:val="22"/>
              </w:rPr>
              <w:t>Котельная д. Селезни</w:t>
            </w:r>
            <w:r w:rsidRPr="00371D0C">
              <w:rPr>
                <w:b/>
                <w:sz w:val="22"/>
              </w:rPr>
              <w:t>– 2025 г. ввода в эксплуатацию</w:t>
            </w:r>
          </w:p>
        </w:tc>
      </w:tr>
      <w:tr w:rsidR="00873FA4" w:rsidRPr="00637614" w14:paraId="284C8F40" w14:textId="77777777" w:rsidTr="007C5CC6">
        <w:tc>
          <w:tcPr>
            <w:tcW w:w="387" w:type="pct"/>
            <w:tcBorders>
              <w:top w:val="single" w:sz="4" w:space="0" w:color="auto"/>
              <w:left w:val="single" w:sz="4" w:space="0" w:color="auto"/>
              <w:bottom w:val="single" w:sz="4" w:space="0" w:color="auto"/>
              <w:right w:val="single" w:sz="4" w:space="0" w:color="auto"/>
            </w:tcBorders>
            <w:hideMark/>
          </w:tcPr>
          <w:p w14:paraId="18F19CD9" w14:textId="2C8634E9" w:rsidR="00873FA4" w:rsidRPr="00637614" w:rsidRDefault="00873FA4" w:rsidP="00DE7CEC">
            <w:pPr>
              <w:pStyle w:val="a9"/>
              <w:ind w:left="0"/>
              <w:rPr>
                <w:sz w:val="22"/>
              </w:rPr>
            </w:pPr>
            <w:r>
              <w:rPr>
                <w:sz w:val="22"/>
              </w:rPr>
              <w:t>12</w:t>
            </w:r>
          </w:p>
        </w:tc>
        <w:tc>
          <w:tcPr>
            <w:tcW w:w="1121" w:type="pct"/>
            <w:tcBorders>
              <w:top w:val="single" w:sz="4" w:space="0" w:color="auto"/>
              <w:left w:val="single" w:sz="4" w:space="0" w:color="auto"/>
              <w:bottom w:val="single" w:sz="4" w:space="0" w:color="auto"/>
              <w:right w:val="single" w:sz="4" w:space="0" w:color="auto"/>
            </w:tcBorders>
            <w:hideMark/>
          </w:tcPr>
          <w:p w14:paraId="081AEE5A" w14:textId="77777777" w:rsidR="00873FA4" w:rsidRPr="00637614" w:rsidRDefault="00873FA4" w:rsidP="00DE7CEC">
            <w:pPr>
              <w:pStyle w:val="a9"/>
              <w:ind w:left="0"/>
              <w:rPr>
                <w:sz w:val="22"/>
              </w:rPr>
            </w:pPr>
            <w:r w:rsidRPr="00637614">
              <w:rPr>
                <w:sz w:val="22"/>
              </w:rPr>
              <w:t>Водоподготовка</w:t>
            </w:r>
          </w:p>
        </w:tc>
        <w:tc>
          <w:tcPr>
            <w:tcW w:w="3492" w:type="pct"/>
            <w:tcBorders>
              <w:top w:val="single" w:sz="4" w:space="0" w:color="auto"/>
              <w:left w:val="single" w:sz="4" w:space="0" w:color="auto"/>
              <w:bottom w:val="single" w:sz="4" w:space="0" w:color="auto"/>
              <w:right w:val="single" w:sz="4" w:space="0" w:color="auto"/>
            </w:tcBorders>
          </w:tcPr>
          <w:p w14:paraId="0C36AB0B" w14:textId="0C74ED95" w:rsidR="00873FA4" w:rsidRPr="00637614" w:rsidRDefault="004A5555" w:rsidP="00DE7CEC">
            <w:pPr>
              <w:pStyle w:val="a9"/>
              <w:ind w:left="0"/>
              <w:rPr>
                <w:sz w:val="22"/>
              </w:rPr>
            </w:pPr>
            <w:r>
              <w:rPr>
                <w:sz w:val="22"/>
              </w:rPr>
              <w:t xml:space="preserve">Тип фильтра: </w:t>
            </w:r>
            <w:r>
              <w:rPr>
                <w:sz w:val="22"/>
                <w:lang w:val="en-US"/>
              </w:rPr>
              <w:t>RUNXIN</w:t>
            </w:r>
            <w:r w:rsidRPr="00452F41">
              <w:rPr>
                <w:sz w:val="22"/>
              </w:rPr>
              <w:t xml:space="preserve"> </w:t>
            </w:r>
            <w:r>
              <w:rPr>
                <w:sz w:val="22"/>
                <w:lang w:val="en-US"/>
              </w:rPr>
              <w:t>TM</w:t>
            </w:r>
            <w:r w:rsidRPr="00452F41">
              <w:rPr>
                <w:sz w:val="22"/>
              </w:rPr>
              <w:t>.</w:t>
            </w:r>
            <w:r>
              <w:rPr>
                <w:sz w:val="22"/>
                <w:lang w:val="en-US"/>
              </w:rPr>
              <w:t>F</w:t>
            </w:r>
            <w:r w:rsidRPr="00452F41">
              <w:rPr>
                <w:sz w:val="22"/>
              </w:rPr>
              <w:t>69</w:t>
            </w:r>
            <w:r>
              <w:rPr>
                <w:sz w:val="22"/>
              </w:rPr>
              <w:t xml:space="preserve">РЗ, марка катионита – </w:t>
            </w:r>
            <w:r>
              <w:rPr>
                <w:sz w:val="22"/>
                <w:lang w:val="en-US"/>
              </w:rPr>
              <w:t>Wise</w:t>
            </w:r>
            <w:r w:rsidRPr="004A5555">
              <w:rPr>
                <w:sz w:val="22"/>
              </w:rPr>
              <w:t xml:space="preserve"> </w:t>
            </w:r>
            <w:r>
              <w:rPr>
                <w:sz w:val="22"/>
                <w:lang w:val="en-US"/>
              </w:rPr>
              <w:t>Water</w:t>
            </w:r>
            <w:r w:rsidRPr="004A5555">
              <w:rPr>
                <w:sz w:val="22"/>
              </w:rPr>
              <w:t xml:space="preserve"> </w:t>
            </w:r>
            <w:r>
              <w:rPr>
                <w:sz w:val="22"/>
                <w:lang w:val="en-US"/>
              </w:rPr>
              <w:t>Resin</w:t>
            </w:r>
            <w:r w:rsidRPr="004A5555">
              <w:rPr>
                <w:sz w:val="22"/>
              </w:rPr>
              <w:t xml:space="preserve"> </w:t>
            </w:r>
            <w:r>
              <w:rPr>
                <w:sz w:val="22"/>
                <w:lang w:val="en-US"/>
              </w:rPr>
              <w:t>NaFG</w:t>
            </w:r>
            <w:r>
              <w:rPr>
                <w:sz w:val="22"/>
              </w:rPr>
              <w:t>, раствор – концентрация регенерационного раствора соли 10-12 %</w:t>
            </w:r>
          </w:p>
        </w:tc>
      </w:tr>
      <w:tr w:rsidR="00873FA4" w:rsidRPr="00637614" w14:paraId="64499D46" w14:textId="77777777" w:rsidTr="00DE7CEC">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33A88D83" w14:textId="3B87F3D0" w:rsidR="00873FA4" w:rsidRPr="00371D0C" w:rsidRDefault="00873FA4" w:rsidP="00DE7CEC">
            <w:pPr>
              <w:pStyle w:val="a9"/>
              <w:ind w:left="0"/>
              <w:jc w:val="center"/>
              <w:rPr>
                <w:b/>
                <w:sz w:val="22"/>
              </w:rPr>
            </w:pPr>
            <w:r w:rsidRPr="00371D0C">
              <w:rPr>
                <w:b/>
                <w:bCs/>
                <w:sz w:val="22"/>
              </w:rPr>
              <w:t xml:space="preserve">Котельная д. Крутое </w:t>
            </w:r>
            <w:r w:rsidRPr="00371D0C">
              <w:rPr>
                <w:b/>
                <w:sz w:val="22"/>
              </w:rPr>
              <w:t xml:space="preserve">– </w:t>
            </w:r>
            <w:r w:rsidR="00371D0C" w:rsidRPr="00371D0C">
              <w:rPr>
                <w:b/>
                <w:sz w:val="22"/>
              </w:rPr>
              <w:t>1986</w:t>
            </w:r>
            <w:r w:rsidRPr="00371D0C">
              <w:rPr>
                <w:b/>
                <w:sz w:val="22"/>
              </w:rPr>
              <w:t xml:space="preserve"> г. ввода в эксплуатацию</w:t>
            </w:r>
          </w:p>
        </w:tc>
      </w:tr>
      <w:tr w:rsidR="00873FA4" w:rsidRPr="00637614" w14:paraId="3CB4E97C" w14:textId="77777777" w:rsidTr="007C5CC6">
        <w:tc>
          <w:tcPr>
            <w:tcW w:w="387" w:type="pct"/>
            <w:tcBorders>
              <w:top w:val="single" w:sz="4" w:space="0" w:color="auto"/>
              <w:left w:val="single" w:sz="4" w:space="0" w:color="auto"/>
              <w:bottom w:val="single" w:sz="4" w:space="0" w:color="auto"/>
              <w:right w:val="single" w:sz="4" w:space="0" w:color="auto"/>
            </w:tcBorders>
            <w:hideMark/>
          </w:tcPr>
          <w:p w14:paraId="77237997" w14:textId="0DBE3332" w:rsidR="00873FA4" w:rsidRPr="00637614" w:rsidRDefault="00873FA4" w:rsidP="00DE7CEC">
            <w:pPr>
              <w:pStyle w:val="a9"/>
              <w:ind w:left="0"/>
              <w:rPr>
                <w:sz w:val="22"/>
              </w:rPr>
            </w:pPr>
            <w:r>
              <w:rPr>
                <w:sz w:val="22"/>
              </w:rPr>
              <w:t>13</w:t>
            </w:r>
          </w:p>
        </w:tc>
        <w:tc>
          <w:tcPr>
            <w:tcW w:w="1121" w:type="pct"/>
            <w:tcBorders>
              <w:top w:val="single" w:sz="4" w:space="0" w:color="auto"/>
              <w:left w:val="single" w:sz="4" w:space="0" w:color="auto"/>
              <w:bottom w:val="single" w:sz="4" w:space="0" w:color="auto"/>
              <w:right w:val="single" w:sz="4" w:space="0" w:color="auto"/>
            </w:tcBorders>
            <w:hideMark/>
          </w:tcPr>
          <w:p w14:paraId="26FC9D07" w14:textId="77777777" w:rsidR="00873FA4" w:rsidRPr="00637614" w:rsidRDefault="00873FA4" w:rsidP="00DE7CEC">
            <w:pPr>
              <w:pStyle w:val="a9"/>
              <w:ind w:left="0"/>
              <w:rPr>
                <w:sz w:val="22"/>
              </w:rPr>
            </w:pPr>
            <w:r w:rsidRPr="00637614">
              <w:rPr>
                <w:sz w:val="22"/>
              </w:rPr>
              <w:t>Водоподготовка</w:t>
            </w:r>
          </w:p>
        </w:tc>
        <w:tc>
          <w:tcPr>
            <w:tcW w:w="3492" w:type="pct"/>
            <w:tcBorders>
              <w:top w:val="single" w:sz="4" w:space="0" w:color="auto"/>
              <w:left w:val="single" w:sz="4" w:space="0" w:color="auto"/>
              <w:bottom w:val="single" w:sz="4" w:space="0" w:color="auto"/>
              <w:right w:val="single" w:sz="4" w:space="0" w:color="auto"/>
            </w:tcBorders>
          </w:tcPr>
          <w:p w14:paraId="4420E318" w14:textId="59684502" w:rsidR="00873FA4" w:rsidRPr="00637614" w:rsidRDefault="004A5555" w:rsidP="00DE7CEC">
            <w:pPr>
              <w:pStyle w:val="a9"/>
              <w:ind w:left="0"/>
              <w:rPr>
                <w:sz w:val="22"/>
              </w:rPr>
            </w:pPr>
            <w:r>
              <w:rPr>
                <w:sz w:val="22"/>
              </w:rPr>
              <w:t xml:space="preserve">Тип фильтра: </w:t>
            </w:r>
            <w:r>
              <w:rPr>
                <w:sz w:val="22"/>
                <w:lang w:val="en-US"/>
              </w:rPr>
              <w:t>RUNXIN</w:t>
            </w:r>
            <w:r w:rsidRPr="00452F41">
              <w:rPr>
                <w:sz w:val="22"/>
              </w:rPr>
              <w:t xml:space="preserve"> </w:t>
            </w:r>
            <w:r>
              <w:rPr>
                <w:sz w:val="22"/>
                <w:lang w:val="en-US"/>
              </w:rPr>
              <w:t>TM</w:t>
            </w:r>
            <w:r w:rsidRPr="00452F41">
              <w:rPr>
                <w:sz w:val="22"/>
              </w:rPr>
              <w:t>.</w:t>
            </w:r>
            <w:r>
              <w:rPr>
                <w:sz w:val="22"/>
                <w:lang w:val="en-US"/>
              </w:rPr>
              <w:t>F</w:t>
            </w:r>
            <w:r w:rsidRPr="00452F41">
              <w:rPr>
                <w:sz w:val="22"/>
              </w:rPr>
              <w:t>69</w:t>
            </w:r>
            <w:r>
              <w:rPr>
                <w:sz w:val="22"/>
              </w:rPr>
              <w:t xml:space="preserve">РЗ, марка катионита – </w:t>
            </w:r>
            <w:r>
              <w:rPr>
                <w:sz w:val="22"/>
                <w:lang w:val="en-US"/>
              </w:rPr>
              <w:t>Wise</w:t>
            </w:r>
            <w:r w:rsidRPr="004A5555">
              <w:rPr>
                <w:sz w:val="22"/>
              </w:rPr>
              <w:t xml:space="preserve"> </w:t>
            </w:r>
            <w:r>
              <w:rPr>
                <w:sz w:val="22"/>
                <w:lang w:val="en-US"/>
              </w:rPr>
              <w:t>Water</w:t>
            </w:r>
            <w:r w:rsidRPr="004A5555">
              <w:rPr>
                <w:sz w:val="22"/>
              </w:rPr>
              <w:t xml:space="preserve"> </w:t>
            </w:r>
            <w:r>
              <w:rPr>
                <w:sz w:val="22"/>
                <w:lang w:val="en-US"/>
              </w:rPr>
              <w:t>Resin</w:t>
            </w:r>
            <w:r w:rsidRPr="004A5555">
              <w:rPr>
                <w:sz w:val="22"/>
              </w:rPr>
              <w:t xml:space="preserve"> </w:t>
            </w:r>
            <w:r>
              <w:rPr>
                <w:sz w:val="22"/>
                <w:lang w:val="en-US"/>
              </w:rPr>
              <w:t>NaFG</w:t>
            </w:r>
            <w:r>
              <w:rPr>
                <w:sz w:val="22"/>
              </w:rPr>
              <w:t>, раствор – концентрация регенерационного раствора соли 10-12 %</w:t>
            </w:r>
          </w:p>
        </w:tc>
      </w:tr>
      <w:bookmarkEnd w:id="33"/>
    </w:tbl>
    <w:p w14:paraId="1AE6ED43" w14:textId="665C7EF1" w:rsidR="00095A88" w:rsidRDefault="00095A88" w:rsidP="001655C3">
      <w:pPr>
        <w:rPr>
          <w:lang w:eastAsia="ru-RU"/>
        </w:rPr>
      </w:pPr>
    </w:p>
    <w:p w14:paraId="08AD2A3F" w14:textId="2129C4B4" w:rsidR="00AD36BD" w:rsidRDefault="00AD36BD" w:rsidP="00AD36BD">
      <w:pPr>
        <w:widowControl w:val="0"/>
        <w:autoSpaceDE w:val="0"/>
        <w:autoSpaceDN w:val="0"/>
        <w:adjustRightInd w:val="0"/>
        <w:ind w:firstLine="567"/>
        <w:rPr>
          <w:rFonts w:eastAsia="Times New Roman"/>
          <w:szCs w:val="24"/>
        </w:rPr>
      </w:pPr>
      <w:r w:rsidRPr="00637614">
        <w:rPr>
          <w:rFonts w:eastAsia="Times New Roman"/>
          <w:szCs w:val="24"/>
        </w:rPr>
        <w:t xml:space="preserve">Расчет производительности ВПУ котельной для подпитки тепловых сетей с учетом перспективных планов развития выполнен согласно СП 124.13330.2012. «Свод правил. Тепловые сети. Актуализированная редакция СНиП 41-02-2003». Среднегодовая утечка теплоносителя из водяных тепловых сетей должна быть не более 0,25% среднегодового объема воды в тепловой сети и присоединенных системах теплоснабжения независимо от </w:t>
      </w:r>
      <w:r w:rsidRPr="00637614">
        <w:rPr>
          <w:rFonts w:eastAsia="Times New Roman"/>
          <w:szCs w:val="24"/>
        </w:rPr>
        <w:lastRenderedPageBreak/>
        <w:t>схемы присоединения.</w:t>
      </w:r>
    </w:p>
    <w:p w14:paraId="5A6BE13D" w14:textId="77777777" w:rsidR="00AD36BD" w:rsidRPr="00637614" w:rsidRDefault="00AD36BD" w:rsidP="00AD36BD">
      <w:pPr>
        <w:widowControl w:val="0"/>
        <w:autoSpaceDE w:val="0"/>
        <w:autoSpaceDN w:val="0"/>
        <w:adjustRightInd w:val="0"/>
        <w:ind w:firstLine="567"/>
        <w:rPr>
          <w:rFonts w:eastAsia="Times New Roman"/>
          <w:szCs w:val="24"/>
        </w:rPr>
      </w:pPr>
    </w:p>
    <w:p w14:paraId="7E1A1B6D" w14:textId="77777777" w:rsidR="00DE7CEC" w:rsidRDefault="00DE7CEC" w:rsidP="00AD36BD">
      <w:pPr>
        <w:widowControl w:val="0"/>
        <w:adjustRightInd w:val="0"/>
        <w:textAlignment w:val="baseline"/>
        <w:rPr>
          <w:rFonts w:eastAsia="Microsoft YaHei"/>
          <w:bCs/>
          <w:spacing w:val="-5"/>
          <w:szCs w:val="18"/>
        </w:rPr>
      </w:pPr>
    </w:p>
    <w:p w14:paraId="3EDC6741" w14:textId="77777777" w:rsidR="00DE7CEC" w:rsidRDefault="00DE7CEC" w:rsidP="00AD36BD">
      <w:pPr>
        <w:widowControl w:val="0"/>
        <w:adjustRightInd w:val="0"/>
        <w:textAlignment w:val="baseline"/>
        <w:rPr>
          <w:rFonts w:eastAsia="Microsoft YaHei"/>
          <w:bCs/>
          <w:spacing w:val="-5"/>
          <w:szCs w:val="18"/>
        </w:rPr>
      </w:pPr>
    </w:p>
    <w:p w14:paraId="3C8E12A2" w14:textId="02002E4E" w:rsidR="00AD36BD" w:rsidRPr="00637614" w:rsidRDefault="00AD36BD" w:rsidP="00AD36BD">
      <w:pPr>
        <w:widowControl w:val="0"/>
        <w:adjustRightInd w:val="0"/>
        <w:textAlignment w:val="baseline"/>
        <w:rPr>
          <w:rFonts w:eastAsia="Microsoft YaHei"/>
          <w:bCs/>
          <w:spacing w:val="-5"/>
          <w:szCs w:val="18"/>
        </w:rPr>
      </w:pPr>
      <w:r w:rsidRPr="00637614">
        <w:rPr>
          <w:rFonts w:eastAsia="Microsoft YaHei"/>
          <w:bCs/>
          <w:spacing w:val="-5"/>
          <w:szCs w:val="18"/>
        </w:rPr>
        <w:t xml:space="preserve">Таблица </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41"/>
        <w:gridCol w:w="1291"/>
        <w:gridCol w:w="1546"/>
        <w:gridCol w:w="1700"/>
        <w:gridCol w:w="1056"/>
        <w:gridCol w:w="1013"/>
      </w:tblGrid>
      <w:tr w:rsidR="008F4FAE" w:rsidRPr="003557FD" w14:paraId="3A1CA14B" w14:textId="77777777" w:rsidTr="00CA2E31">
        <w:trPr>
          <w:trHeight w:val="284"/>
          <w:tblHeader/>
        </w:trPr>
        <w:tc>
          <w:tcPr>
            <w:tcW w:w="1428" w:type="pct"/>
            <w:vMerge w:val="restart"/>
            <w:vAlign w:val="center"/>
          </w:tcPr>
          <w:p w14:paraId="5CDD2E9E" w14:textId="77777777" w:rsidR="008F4FAE" w:rsidRPr="003557FD" w:rsidRDefault="008F4FAE" w:rsidP="00CA2E31">
            <w:pPr>
              <w:suppressAutoHyphens/>
              <w:ind w:left="-57" w:right="-57"/>
              <w:jc w:val="center"/>
              <w:rPr>
                <w:szCs w:val="24"/>
              </w:rPr>
            </w:pPr>
            <w:r w:rsidRPr="003557FD">
              <w:rPr>
                <w:szCs w:val="24"/>
              </w:rPr>
              <w:t>Наименование</w:t>
            </w:r>
          </w:p>
          <w:p w14:paraId="2C523FCA" w14:textId="77777777" w:rsidR="008F4FAE" w:rsidRPr="003557FD" w:rsidRDefault="008F4FAE" w:rsidP="00CA2E31">
            <w:pPr>
              <w:suppressAutoHyphens/>
              <w:ind w:left="-57" w:right="-57"/>
              <w:jc w:val="center"/>
              <w:rPr>
                <w:szCs w:val="24"/>
              </w:rPr>
            </w:pPr>
            <w:r w:rsidRPr="003557FD">
              <w:rPr>
                <w:szCs w:val="24"/>
              </w:rPr>
              <w:t>теплоисточника</w:t>
            </w:r>
          </w:p>
        </w:tc>
        <w:tc>
          <w:tcPr>
            <w:tcW w:w="2453" w:type="pct"/>
            <w:gridSpan w:val="3"/>
            <w:vAlign w:val="center"/>
          </w:tcPr>
          <w:p w14:paraId="6A65F170" w14:textId="77777777" w:rsidR="008F4FAE" w:rsidRPr="003557FD" w:rsidRDefault="008F4FAE" w:rsidP="00CA2E31">
            <w:pPr>
              <w:suppressAutoHyphens/>
              <w:ind w:left="-57" w:right="-57"/>
              <w:jc w:val="center"/>
              <w:rPr>
                <w:szCs w:val="24"/>
              </w:rPr>
            </w:pPr>
            <w:r w:rsidRPr="003557FD">
              <w:rPr>
                <w:szCs w:val="24"/>
              </w:rPr>
              <w:t>Показатели при перспективных тепловых нагрузках</w:t>
            </w:r>
          </w:p>
        </w:tc>
        <w:tc>
          <w:tcPr>
            <w:tcW w:w="571" w:type="pct"/>
            <w:vMerge w:val="restart"/>
            <w:vAlign w:val="center"/>
          </w:tcPr>
          <w:p w14:paraId="63EC3359" w14:textId="77777777" w:rsidR="008F4FAE" w:rsidRPr="003557FD" w:rsidRDefault="008F4FAE" w:rsidP="00CA2E31">
            <w:pPr>
              <w:suppressAutoHyphens/>
              <w:ind w:left="-57" w:right="-57"/>
              <w:jc w:val="center"/>
              <w:rPr>
                <w:szCs w:val="24"/>
              </w:rPr>
            </w:pPr>
            <w:r w:rsidRPr="003557FD">
              <w:rPr>
                <w:szCs w:val="24"/>
              </w:rPr>
              <w:t>Существующая производительность ВПУ, м</w:t>
            </w:r>
            <w:r w:rsidRPr="003557FD">
              <w:rPr>
                <w:szCs w:val="24"/>
                <w:vertAlign w:val="superscript"/>
              </w:rPr>
              <w:t>3</w:t>
            </w:r>
            <w:r w:rsidRPr="003557FD">
              <w:rPr>
                <w:szCs w:val="24"/>
              </w:rPr>
              <w:t>/ч</w:t>
            </w:r>
          </w:p>
        </w:tc>
        <w:tc>
          <w:tcPr>
            <w:tcW w:w="548" w:type="pct"/>
            <w:vMerge w:val="restart"/>
            <w:vAlign w:val="center"/>
          </w:tcPr>
          <w:p w14:paraId="777AB91E" w14:textId="77777777" w:rsidR="008F4FAE" w:rsidRPr="003557FD" w:rsidRDefault="008F4FAE" w:rsidP="00CA2E31">
            <w:pPr>
              <w:suppressAutoHyphens/>
              <w:ind w:left="-57" w:right="-57"/>
              <w:jc w:val="center"/>
              <w:rPr>
                <w:szCs w:val="24"/>
              </w:rPr>
            </w:pPr>
            <w:r w:rsidRPr="003557FD">
              <w:rPr>
                <w:szCs w:val="24"/>
              </w:rPr>
              <w:t>Резерв (+), дефицит (-)</w:t>
            </w:r>
          </w:p>
        </w:tc>
      </w:tr>
      <w:tr w:rsidR="008F4FAE" w:rsidRPr="003557FD" w14:paraId="25C21C94" w14:textId="77777777" w:rsidTr="00CA2E31">
        <w:trPr>
          <w:trHeight w:val="1320"/>
          <w:tblHeader/>
        </w:trPr>
        <w:tc>
          <w:tcPr>
            <w:tcW w:w="1428" w:type="pct"/>
            <w:vMerge/>
            <w:vAlign w:val="center"/>
          </w:tcPr>
          <w:p w14:paraId="77649B93" w14:textId="77777777" w:rsidR="008F4FAE" w:rsidRPr="003557FD" w:rsidRDefault="008F4FAE" w:rsidP="00CA2E31">
            <w:pPr>
              <w:suppressAutoHyphens/>
              <w:ind w:left="-57" w:right="-57"/>
              <w:jc w:val="center"/>
              <w:rPr>
                <w:szCs w:val="24"/>
              </w:rPr>
            </w:pPr>
          </w:p>
        </w:tc>
        <w:tc>
          <w:tcPr>
            <w:tcW w:w="698" w:type="pct"/>
            <w:vAlign w:val="center"/>
          </w:tcPr>
          <w:p w14:paraId="69B154BB" w14:textId="77777777" w:rsidR="008F4FAE" w:rsidRPr="003557FD" w:rsidRDefault="008F4FAE" w:rsidP="00CA2E31">
            <w:pPr>
              <w:suppressAutoHyphens/>
              <w:ind w:left="-57" w:right="-57"/>
              <w:jc w:val="center"/>
              <w:rPr>
                <w:szCs w:val="24"/>
              </w:rPr>
            </w:pPr>
            <w:r w:rsidRPr="003557FD">
              <w:rPr>
                <w:szCs w:val="24"/>
              </w:rPr>
              <w:t>Среднечасовой расход подпиточной воды, м</w:t>
            </w:r>
            <w:r w:rsidRPr="003557FD">
              <w:rPr>
                <w:szCs w:val="24"/>
                <w:vertAlign w:val="superscript"/>
              </w:rPr>
              <w:t>3</w:t>
            </w:r>
            <w:r w:rsidRPr="003557FD">
              <w:rPr>
                <w:szCs w:val="24"/>
              </w:rPr>
              <w:t>/ч</w:t>
            </w:r>
          </w:p>
        </w:tc>
        <w:tc>
          <w:tcPr>
            <w:tcW w:w="836" w:type="pct"/>
            <w:vAlign w:val="center"/>
          </w:tcPr>
          <w:p w14:paraId="530C6D5D" w14:textId="77777777" w:rsidR="008F4FAE" w:rsidRPr="003557FD" w:rsidRDefault="008F4FAE" w:rsidP="00CA2E31">
            <w:pPr>
              <w:suppressAutoHyphens/>
              <w:ind w:left="-57" w:right="-57"/>
              <w:jc w:val="center"/>
              <w:rPr>
                <w:szCs w:val="24"/>
              </w:rPr>
            </w:pPr>
            <w:r w:rsidRPr="003557FD">
              <w:rPr>
                <w:szCs w:val="24"/>
              </w:rPr>
              <w:t>Нормативная аварийная подпитка  химически необработанной и недеаэрированной водой, м</w:t>
            </w:r>
            <w:r w:rsidRPr="003557FD">
              <w:rPr>
                <w:szCs w:val="24"/>
                <w:vertAlign w:val="superscript"/>
              </w:rPr>
              <w:t>3</w:t>
            </w:r>
            <w:r w:rsidRPr="003557FD">
              <w:rPr>
                <w:szCs w:val="24"/>
              </w:rPr>
              <w:t>/ч</w:t>
            </w:r>
          </w:p>
        </w:tc>
        <w:tc>
          <w:tcPr>
            <w:tcW w:w="919" w:type="pct"/>
            <w:vAlign w:val="center"/>
          </w:tcPr>
          <w:p w14:paraId="1ECC640D" w14:textId="77777777" w:rsidR="008F4FAE" w:rsidRPr="003557FD" w:rsidRDefault="008F4FAE" w:rsidP="00CA2E31">
            <w:pPr>
              <w:suppressAutoHyphens/>
              <w:ind w:left="-57" w:right="-57"/>
              <w:jc w:val="center"/>
              <w:rPr>
                <w:szCs w:val="24"/>
              </w:rPr>
            </w:pPr>
            <w:r w:rsidRPr="003557FD">
              <w:rPr>
                <w:szCs w:val="24"/>
              </w:rPr>
              <w:t>Нормативная производительность ВПУ, м</w:t>
            </w:r>
            <w:r w:rsidRPr="003557FD">
              <w:rPr>
                <w:szCs w:val="24"/>
                <w:vertAlign w:val="superscript"/>
              </w:rPr>
              <w:t>3</w:t>
            </w:r>
            <w:r w:rsidRPr="003557FD">
              <w:rPr>
                <w:szCs w:val="24"/>
              </w:rPr>
              <w:t>/ч</w:t>
            </w:r>
          </w:p>
        </w:tc>
        <w:tc>
          <w:tcPr>
            <w:tcW w:w="571" w:type="pct"/>
            <w:vMerge/>
            <w:vAlign w:val="center"/>
          </w:tcPr>
          <w:p w14:paraId="22270357" w14:textId="77777777" w:rsidR="008F4FAE" w:rsidRPr="003557FD" w:rsidRDefault="008F4FAE" w:rsidP="00CA2E31">
            <w:pPr>
              <w:suppressAutoHyphens/>
              <w:ind w:left="-57" w:right="-57"/>
              <w:jc w:val="center"/>
              <w:rPr>
                <w:szCs w:val="24"/>
              </w:rPr>
            </w:pPr>
          </w:p>
        </w:tc>
        <w:tc>
          <w:tcPr>
            <w:tcW w:w="548" w:type="pct"/>
            <w:vMerge/>
            <w:vAlign w:val="center"/>
          </w:tcPr>
          <w:p w14:paraId="4DB7F86C" w14:textId="77777777" w:rsidR="008F4FAE" w:rsidRPr="003557FD" w:rsidRDefault="008F4FAE" w:rsidP="00CA2E31">
            <w:pPr>
              <w:suppressAutoHyphens/>
              <w:ind w:left="-57" w:right="-57"/>
              <w:jc w:val="center"/>
              <w:rPr>
                <w:szCs w:val="24"/>
              </w:rPr>
            </w:pPr>
          </w:p>
        </w:tc>
      </w:tr>
      <w:tr w:rsidR="008F4FAE" w:rsidRPr="003557FD" w14:paraId="771F27BA" w14:textId="77777777" w:rsidTr="00CA2E31">
        <w:trPr>
          <w:trHeight w:val="300"/>
        </w:trPr>
        <w:tc>
          <w:tcPr>
            <w:tcW w:w="1428" w:type="pct"/>
            <w:noWrap/>
            <w:vAlign w:val="center"/>
          </w:tcPr>
          <w:p w14:paraId="22CF2F56" w14:textId="77777777" w:rsidR="008F4FAE" w:rsidRPr="003557FD" w:rsidRDefault="008F4FAE" w:rsidP="00CA2E31">
            <w:pPr>
              <w:jc w:val="center"/>
              <w:rPr>
                <w:szCs w:val="24"/>
              </w:rPr>
            </w:pPr>
            <w:r w:rsidRPr="003557FD">
              <w:rPr>
                <w:szCs w:val="24"/>
              </w:rPr>
              <w:t xml:space="preserve">ООО «Тепло людям. Велиж» </w:t>
            </w:r>
            <w:r w:rsidRPr="003557FD">
              <w:rPr>
                <w:bCs/>
                <w:szCs w:val="24"/>
              </w:rPr>
              <w:t xml:space="preserve"> ул. Володарского Центральная котельная</w:t>
            </w:r>
          </w:p>
        </w:tc>
        <w:tc>
          <w:tcPr>
            <w:tcW w:w="698" w:type="pct"/>
            <w:noWrap/>
            <w:vAlign w:val="center"/>
          </w:tcPr>
          <w:p w14:paraId="0157BA5B" w14:textId="77777777" w:rsidR="008F4FAE" w:rsidRPr="003557FD" w:rsidRDefault="008F4FAE" w:rsidP="00CA2E31">
            <w:pPr>
              <w:jc w:val="center"/>
              <w:rPr>
                <w:bCs/>
                <w:szCs w:val="24"/>
              </w:rPr>
            </w:pPr>
            <w:r w:rsidRPr="003557FD">
              <w:rPr>
                <w:bCs/>
                <w:szCs w:val="24"/>
              </w:rPr>
              <w:t>0,51</w:t>
            </w:r>
          </w:p>
        </w:tc>
        <w:tc>
          <w:tcPr>
            <w:tcW w:w="836" w:type="pct"/>
            <w:noWrap/>
            <w:vAlign w:val="center"/>
          </w:tcPr>
          <w:p w14:paraId="1D94ECCF" w14:textId="77777777" w:rsidR="008F4FAE" w:rsidRPr="003557FD" w:rsidRDefault="008F4FAE" w:rsidP="00CA2E31">
            <w:pPr>
              <w:jc w:val="center"/>
              <w:rPr>
                <w:color w:val="000000"/>
                <w:szCs w:val="24"/>
              </w:rPr>
            </w:pPr>
            <w:r w:rsidRPr="003557FD">
              <w:rPr>
                <w:color w:val="000000"/>
                <w:szCs w:val="24"/>
              </w:rPr>
              <w:t>1,47</w:t>
            </w:r>
          </w:p>
        </w:tc>
        <w:tc>
          <w:tcPr>
            <w:tcW w:w="919" w:type="pct"/>
            <w:noWrap/>
            <w:vAlign w:val="center"/>
          </w:tcPr>
          <w:p w14:paraId="754D7A11" w14:textId="77777777" w:rsidR="008F4FAE" w:rsidRPr="003557FD" w:rsidRDefault="008F4FAE" w:rsidP="00CA2E31">
            <w:pPr>
              <w:jc w:val="center"/>
              <w:rPr>
                <w:color w:val="000000"/>
                <w:szCs w:val="24"/>
              </w:rPr>
            </w:pPr>
            <w:r w:rsidRPr="003557FD">
              <w:rPr>
                <w:color w:val="000000"/>
                <w:szCs w:val="24"/>
              </w:rPr>
              <w:t>0,184</w:t>
            </w:r>
          </w:p>
        </w:tc>
        <w:tc>
          <w:tcPr>
            <w:tcW w:w="571" w:type="pct"/>
            <w:noWrap/>
            <w:vAlign w:val="center"/>
          </w:tcPr>
          <w:p w14:paraId="3850E4B6" w14:textId="77777777" w:rsidR="008F4FAE" w:rsidRPr="003557FD" w:rsidRDefault="008F4FAE" w:rsidP="00CA2E31">
            <w:pPr>
              <w:jc w:val="center"/>
              <w:rPr>
                <w:color w:val="000000"/>
                <w:szCs w:val="24"/>
              </w:rPr>
            </w:pPr>
            <w:r w:rsidRPr="003557FD">
              <w:rPr>
                <w:color w:val="000000"/>
                <w:szCs w:val="24"/>
              </w:rPr>
              <w:t>0,24</w:t>
            </w:r>
          </w:p>
        </w:tc>
        <w:tc>
          <w:tcPr>
            <w:tcW w:w="548" w:type="pct"/>
            <w:vAlign w:val="center"/>
          </w:tcPr>
          <w:p w14:paraId="1262E606" w14:textId="77777777" w:rsidR="008F4FAE" w:rsidRPr="003557FD" w:rsidRDefault="008F4FAE" w:rsidP="00CA2E31">
            <w:pPr>
              <w:jc w:val="center"/>
              <w:rPr>
                <w:color w:val="000000"/>
                <w:szCs w:val="24"/>
              </w:rPr>
            </w:pPr>
            <w:r w:rsidRPr="003557FD">
              <w:rPr>
                <w:color w:val="000000"/>
                <w:szCs w:val="24"/>
              </w:rPr>
              <w:t>+0,056</w:t>
            </w:r>
          </w:p>
        </w:tc>
      </w:tr>
      <w:tr w:rsidR="008F4FAE" w:rsidRPr="003557FD" w14:paraId="4671DD35" w14:textId="77777777" w:rsidTr="00CA2E31">
        <w:trPr>
          <w:trHeight w:val="300"/>
        </w:trPr>
        <w:tc>
          <w:tcPr>
            <w:tcW w:w="1428" w:type="pct"/>
            <w:vAlign w:val="center"/>
          </w:tcPr>
          <w:p w14:paraId="01440994" w14:textId="77777777" w:rsidR="008F4FAE" w:rsidRPr="003557FD" w:rsidRDefault="008F4FAE" w:rsidP="00CA2E31">
            <w:pPr>
              <w:jc w:val="center"/>
              <w:rPr>
                <w:szCs w:val="24"/>
              </w:rPr>
            </w:pPr>
            <w:r w:rsidRPr="003557FD">
              <w:rPr>
                <w:szCs w:val="24"/>
              </w:rPr>
              <w:t>ООО «Тепло людям. Велиж» ул. Еременко, котельная ЦРБ</w:t>
            </w:r>
          </w:p>
        </w:tc>
        <w:tc>
          <w:tcPr>
            <w:tcW w:w="698" w:type="pct"/>
            <w:noWrap/>
            <w:vAlign w:val="center"/>
          </w:tcPr>
          <w:p w14:paraId="2A3021BF" w14:textId="77777777" w:rsidR="008F4FAE" w:rsidRPr="003557FD" w:rsidRDefault="008F4FAE" w:rsidP="00CA2E31">
            <w:pPr>
              <w:jc w:val="center"/>
              <w:rPr>
                <w:bCs/>
                <w:szCs w:val="24"/>
              </w:rPr>
            </w:pPr>
            <w:r w:rsidRPr="003557FD">
              <w:rPr>
                <w:bCs/>
                <w:szCs w:val="24"/>
              </w:rPr>
              <w:t>0,142</w:t>
            </w:r>
          </w:p>
        </w:tc>
        <w:tc>
          <w:tcPr>
            <w:tcW w:w="836" w:type="pct"/>
            <w:noWrap/>
            <w:vAlign w:val="center"/>
          </w:tcPr>
          <w:p w14:paraId="138B71F6" w14:textId="77777777" w:rsidR="008F4FAE" w:rsidRPr="003557FD" w:rsidRDefault="008F4FAE" w:rsidP="00CA2E31">
            <w:pPr>
              <w:jc w:val="center"/>
              <w:rPr>
                <w:color w:val="000000"/>
                <w:szCs w:val="24"/>
              </w:rPr>
            </w:pPr>
            <w:r w:rsidRPr="003557FD">
              <w:rPr>
                <w:color w:val="000000"/>
                <w:szCs w:val="24"/>
              </w:rPr>
              <w:t>1,47</w:t>
            </w:r>
          </w:p>
        </w:tc>
        <w:tc>
          <w:tcPr>
            <w:tcW w:w="919" w:type="pct"/>
            <w:noWrap/>
            <w:vAlign w:val="center"/>
          </w:tcPr>
          <w:p w14:paraId="679F939D" w14:textId="77777777" w:rsidR="008F4FAE" w:rsidRPr="003557FD" w:rsidRDefault="008F4FAE" w:rsidP="00CA2E31">
            <w:pPr>
              <w:jc w:val="center"/>
              <w:rPr>
                <w:bCs/>
                <w:szCs w:val="24"/>
              </w:rPr>
            </w:pPr>
            <w:r w:rsidRPr="003557FD">
              <w:rPr>
                <w:bCs/>
                <w:szCs w:val="24"/>
              </w:rPr>
              <w:t>0,184</w:t>
            </w:r>
          </w:p>
        </w:tc>
        <w:tc>
          <w:tcPr>
            <w:tcW w:w="571" w:type="pct"/>
            <w:noWrap/>
            <w:vAlign w:val="center"/>
          </w:tcPr>
          <w:p w14:paraId="6FEEDACA" w14:textId="77777777" w:rsidR="008F4FAE" w:rsidRPr="003557FD" w:rsidRDefault="008F4FAE" w:rsidP="00CA2E31">
            <w:pPr>
              <w:jc w:val="center"/>
              <w:rPr>
                <w:bCs/>
                <w:szCs w:val="24"/>
              </w:rPr>
            </w:pPr>
            <w:r w:rsidRPr="003557FD">
              <w:rPr>
                <w:bCs/>
                <w:szCs w:val="24"/>
              </w:rPr>
              <w:t>0,01</w:t>
            </w:r>
          </w:p>
        </w:tc>
        <w:tc>
          <w:tcPr>
            <w:tcW w:w="548" w:type="pct"/>
            <w:vAlign w:val="center"/>
          </w:tcPr>
          <w:p w14:paraId="394C7D5B" w14:textId="77777777" w:rsidR="008F4FAE" w:rsidRPr="003557FD" w:rsidRDefault="008F4FAE" w:rsidP="00CA2E31">
            <w:pPr>
              <w:jc w:val="center"/>
              <w:rPr>
                <w:bCs/>
                <w:szCs w:val="24"/>
              </w:rPr>
            </w:pPr>
            <w:r w:rsidRPr="003557FD">
              <w:rPr>
                <w:bCs/>
                <w:szCs w:val="24"/>
              </w:rPr>
              <w:t>-0,174</w:t>
            </w:r>
          </w:p>
        </w:tc>
      </w:tr>
      <w:tr w:rsidR="008F4FAE" w:rsidRPr="003557FD" w14:paraId="4E45D65E" w14:textId="77777777" w:rsidTr="00CA2E31">
        <w:trPr>
          <w:trHeight w:val="300"/>
        </w:trPr>
        <w:tc>
          <w:tcPr>
            <w:tcW w:w="1428" w:type="pct"/>
            <w:noWrap/>
            <w:vAlign w:val="center"/>
          </w:tcPr>
          <w:p w14:paraId="35AEF2AB" w14:textId="77777777" w:rsidR="008F4FAE" w:rsidRPr="003557FD" w:rsidRDefault="008F4FAE" w:rsidP="00CA2E31">
            <w:pPr>
              <w:jc w:val="center"/>
              <w:rPr>
                <w:szCs w:val="24"/>
              </w:rPr>
            </w:pPr>
            <w:r w:rsidRPr="003557FD">
              <w:rPr>
                <w:szCs w:val="24"/>
              </w:rPr>
              <w:t>ООО «Тепло людям. Велиж» ул. Энгельса, котельная ПМК 1313</w:t>
            </w:r>
          </w:p>
        </w:tc>
        <w:tc>
          <w:tcPr>
            <w:tcW w:w="698" w:type="pct"/>
            <w:noWrap/>
            <w:vAlign w:val="center"/>
          </w:tcPr>
          <w:p w14:paraId="13A061DD" w14:textId="77777777" w:rsidR="008F4FAE" w:rsidRPr="003557FD" w:rsidRDefault="008F4FAE" w:rsidP="00CA2E31">
            <w:pPr>
              <w:jc w:val="center"/>
              <w:rPr>
                <w:color w:val="000000"/>
                <w:szCs w:val="24"/>
              </w:rPr>
            </w:pPr>
            <w:r w:rsidRPr="003557FD">
              <w:rPr>
                <w:color w:val="000000"/>
                <w:szCs w:val="24"/>
              </w:rPr>
              <w:t>0,12</w:t>
            </w:r>
          </w:p>
        </w:tc>
        <w:tc>
          <w:tcPr>
            <w:tcW w:w="836" w:type="pct"/>
            <w:noWrap/>
            <w:vAlign w:val="center"/>
          </w:tcPr>
          <w:p w14:paraId="0AD729AA" w14:textId="77777777" w:rsidR="008F4FAE" w:rsidRPr="003557FD" w:rsidRDefault="008F4FAE" w:rsidP="00CA2E31">
            <w:pPr>
              <w:jc w:val="center"/>
              <w:rPr>
                <w:color w:val="000000"/>
                <w:szCs w:val="24"/>
              </w:rPr>
            </w:pPr>
            <w:r w:rsidRPr="003557FD">
              <w:rPr>
                <w:color w:val="000000"/>
                <w:szCs w:val="24"/>
              </w:rPr>
              <w:t>0,53</w:t>
            </w:r>
          </w:p>
        </w:tc>
        <w:tc>
          <w:tcPr>
            <w:tcW w:w="919" w:type="pct"/>
            <w:noWrap/>
            <w:vAlign w:val="center"/>
          </w:tcPr>
          <w:p w14:paraId="7B661215" w14:textId="77777777" w:rsidR="008F4FAE" w:rsidRPr="003557FD" w:rsidRDefault="008F4FAE" w:rsidP="00CA2E31">
            <w:pPr>
              <w:jc w:val="center"/>
              <w:rPr>
                <w:bCs/>
                <w:szCs w:val="24"/>
              </w:rPr>
            </w:pPr>
            <w:r w:rsidRPr="003557FD">
              <w:rPr>
                <w:bCs/>
                <w:szCs w:val="24"/>
              </w:rPr>
              <w:t>0,067</w:t>
            </w:r>
          </w:p>
        </w:tc>
        <w:tc>
          <w:tcPr>
            <w:tcW w:w="571" w:type="pct"/>
            <w:noWrap/>
            <w:vAlign w:val="center"/>
          </w:tcPr>
          <w:p w14:paraId="15D099BB" w14:textId="77777777" w:rsidR="008F4FAE" w:rsidRPr="003557FD" w:rsidRDefault="008F4FAE" w:rsidP="00CA2E31">
            <w:pPr>
              <w:jc w:val="center"/>
              <w:rPr>
                <w:rFonts w:eastAsia="Arial Unicode MS"/>
                <w:szCs w:val="24"/>
              </w:rPr>
            </w:pPr>
            <w:r w:rsidRPr="003557FD">
              <w:rPr>
                <w:bCs/>
                <w:szCs w:val="24"/>
              </w:rPr>
              <w:t>0,01</w:t>
            </w:r>
          </w:p>
        </w:tc>
        <w:tc>
          <w:tcPr>
            <w:tcW w:w="548" w:type="pct"/>
            <w:vAlign w:val="center"/>
          </w:tcPr>
          <w:p w14:paraId="7EA65633" w14:textId="77777777" w:rsidR="008F4FAE" w:rsidRPr="003557FD" w:rsidRDefault="008F4FAE" w:rsidP="00CA2E31">
            <w:pPr>
              <w:jc w:val="center"/>
              <w:rPr>
                <w:bCs/>
                <w:szCs w:val="24"/>
              </w:rPr>
            </w:pPr>
            <w:r w:rsidRPr="003557FD">
              <w:rPr>
                <w:bCs/>
                <w:szCs w:val="24"/>
              </w:rPr>
              <w:t>-0,067</w:t>
            </w:r>
          </w:p>
        </w:tc>
      </w:tr>
      <w:tr w:rsidR="008F4FAE" w:rsidRPr="003557FD" w14:paraId="3C3287BE" w14:textId="77777777" w:rsidTr="00CA2E31">
        <w:trPr>
          <w:trHeight w:val="300"/>
        </w:trPr>
        <w:tc>
          <w:tcPr>
            <w:tcW w:w="1428" w:type="pct"/>
            <w:noWrap/>
            <w:vAlign w:val="center"/>
          </w:tcPr>
          <w:p w14:paraId="683DA718" w14:textId="77777777" w:rsidR="008F4FAE" w:rsidRPr="003557FD" w:rsidRDefault="008F4FAE" w:rsidP="00CA2E31">
            <w:pPr>
              <w:jc w:val="center"/>
              <w:rPr>
                <w:szCs w:val="24"/>
              </w:rPr>
            </w:pPr>
            <w:r w:rsidRPr="003557FD">
              <w:rPr>
                <w:szCs w:val="24"/>
              </w:rPr>
              <w:t>ООО «Тепло людям. Велиж» ул. Недоговорова, котельная СШ №2</w:t>
            </w:r>
          </w:p>
        </w:tc>
        <w:tc>
          <w:tcPr>
            <w:tcW w:w="698" w:type="pct"/>
            <w:noWrap/>
            <w:vAlign w:val="center"/>
          </w:tcPr>
          <w:p w14:paraId="2040207B" w14:textId="77777777" w:rsidR="008F4FAE" w:rsidRPr="003557FD" w:rsidRDefault="008F4FAE" w:rsidP="00CA2E31">
            <w:pPr>
              <w:jc w:val="center"/>
              <w:rPr>
                <w:color w:val="000000"/>
                <w:szCs w:val="24"/>
              </w:rPr>
            </w:pPr>
            <w:r w:rsidRPr="003557FD">
              <w:rPr>
                <w:color w:val="000000"/>
                <w:szCs w:val="24"/>
              </w:rPr>
              <w:t>0,067</w:t>
            </w:r>
          </w:p>
        </w:tc>
        <w:tc>
          <w:tcPr>
            <w:tcW w:w="836" w:type="pct"/>
            <w:noWrap/>
            <w:vAlign w:val="center"/>
          </w:tcPr>
          <w:p w14:paraId="572AE394" w14:textId="77777777" w:rsidR="008F4FAE" w:rsidRPr="003557FD" w:rsidRDefault="008F4FAE" w:rsidP="00CA2E31">
            <w:pPr>
              <w:jc w:val="center"/>
              <w:rPr>
                <w:color w:val="000000"/>
                <w:szCs w:val="24"/>
              </w:rPr>
            </w:pPr>
            <w:r w:rsidRPr="003557FD">
              <w:rPr>
                <w:color w:val="000000"/>
                <w:szCs w:val="24"/>
              </w:rPr>
              <w:t>0,24</w:t>
            </w:r>
          </w:p>
        </w:tc>
        <w:tc>
          <w:tcPr>
            <w:tcW w:w="919" w:type="pct"/>
            <w:noWrap/>
            <w:vAlign w:val="center"/>
          </w:tcPr>
          <w:p w14:paraId="236976E4" w14:textId="77777777" w:rsidR="008F4FAE" w:rsidRPr="003557FD" w:rsidRDefault="008F4FAE" w:rsidP="00CA2E31">
            <w:pPr>
              <w:jc w:val="center"/>
              <w:rPr>
                <w:bCs/>
                <w:szCs w:val="24"/>
              </w:rPr>
            </w:pPr>
            <w:r w:rsidRPr="003557FD">
              <w:rPr>
                <w:bCs/>
                <w:szCs w:val="24"/>
              </w:rPr>
              <w:t>0,115</w:t>
            </w:r>
          </w:p>
        </w:tc>
        <w:tc>
          <w:tcPr>
            <w:tcW w:w="571" w:type="pct"/>
            <w:noWrap/>
            <w:vAlign w:val="center"/>
          </w:tcPr>
          <w:p w14:paraId="2002BF4E" w14:textId="77777777" w:rsidR="008F4FAE" w:rsidRPr="003557FD" w:rsidRDefault="008F4FAE" w:rsidP="00CA2E31">
            <w:pPr>
              <w:jc w:val="center"/>
              <w:rPr>
                <w:rFonts w:eastAsia="Arial Unicode MS"/>
                <w:szCs w:val="24"/>
              </w:rPr>
            </w:pPr>
            <w:r w:rsidRPr="003557FD">
              <w:rPr>
                <w:bCs/>
                <w:szCs w:val="24"/>
              </w:rPr>
              <w:t>0,01</w:t>
            </w:r>
          </w:p>
        </w:tc>
        <w:tc>
          <w:tcPr>
            <w:tcW w:w="548" w:type="pct"/>
            <w:vAlign w:val="center"/>
          </w:tcPr>
          <w:p w14:paraId="2471C8D6" w14:textId="77777777" w:rsidR="008F4FAE" w:rsidRPr="003557FD" w:rsidRDefault="008F4FAE" w:rsidP="00CA2E31">
            <w:pPr>
              <w:jc w:val="center"/>
              <w:rPr>
                <w:bCs/>
                <w:szCs w:val="24"/>
              </w:rPr>
            </w:pPr>
            <w:r w:rsidRPr="003557FD">
              <w:rPr>
                <w:bCs/>
                <w:szCs w:val="24"/>
              </w:rPr>
              <w:t>-0,115</w:t>
            </w:r>
          </w:p>
        </w:tc>
      </w:tr>
      <w:tr w:rsidR="008F4FAE" w:rsidRPr="003557FD" w14:paraId="40156126" w14:textId="77777777" w:rsidTr="00CA2E31">
        <w:trPr>
          <w:trHeight w:val="300"/>
        </w:trPr>
        <w:tc>
          <w:tcPr>
            <w:tcW w:w="1428" w:type="pct"/>
            <w:noWrap/>
            <w:vAlign w:val="center"/>
          </w:tcPr>
          <w:p w14:paraId="798E613B" w14:textId="77777777" w:rsidR="008F4FAE" w:rsidRPr="003557FD" w:rsidRDefault="008F4FAE" w:rsidP="00CA2E31">
            <w:pPr>
              <w:jc w:val="center"/>
              <w:rPr>
                <w:szCs w:val="24"/>
              </w:rPr>
            </w:pPr>
            <w:r w:rsidRPr="003557FD">
              <w:rPr>
                <w:szCs w:val="24"/>
              </w:rPr>
              <w:t>ООО «Тепло людям. Велиж» ул. 8 Марта, котельная 8 Марта</w:t>
            </w:r>
          </w:p>
        </w:tc>
        <w:tc>
          <w:tcPr>
            <w:tcW w:w="698" w:type="pct"/>
            <w:noWrap/>
            <w:vAlign w:val="center"/>
          </w:tcPr>
          <w:p w14:paraId="66351323" w14:textId="77777777" w:rsidR="008F4FAE" w:rsidRPr="003557FD" w:rsidRDefault="008F4FAE" w:rsidP="00CA2E31">
            <w:pPr>
              <w:jc w:val="center"/>
              <w:rPr>
                <w:color w:val="000000"/>
                <w:szCs w:val="24"/>
              </w:rPr>
            </w:pPr>
            <w:r w:rsidRPr="003557FD">
              <w:rPr>
                <w:color w:val="000000"/>
                <w:szCs w:val="24"/>
              </w:rPr>
              <w:t>0,044</w:t>
            </w:r>
          </w:p>
        </w:tc>
        <w:tc>
          <w:tcPr>
            <w:tcW w:w="836" w:type="pct"/>
            <w:noWrap/>
            <w:vAlign w:val="center"/>
          </w:tcPr>
          <w:p w14:paraId="1D2C058D" w14:textId="77777777" w:rsidR="008F4FAE" w:rsidRPr="003557FD" w:rsidRDefault="008F4FAE" w:rsidP="00CA2E31">
            <w:pPr>
              <w:jc w:val="center"/>
              <w:rPr>
                <w:color w:val="000000"/>
                <w:szCs w:val="24"/>
              </w:rPr>
            </w:pPr>
            <w:r w:rsidRPr="003557FD">
              <w:rPr>
                <w:color w:val="000000"/>
                <w:szCs w:val="24"/>
              </w:rPr>
              <w:t>0,12</w:t>
            </w:r>
          </w:p>
        </w:tc>
        <w:tc>
          <w:tcPr>
            <w:tcW w:w="919" w:type="pct"/>
            <w:noWrap/>
            <w:vAlign w:val="center"/>
          </w:tcPr>
          <w:p w14:paraId="3CDDB1EA" w14:textId="77777777" w:rsidR="008F4FAE" w:rsidRPr="003557FD" w:rsidRDefault="008F4FAE" w:rsidP="00CA2E31">
            <w:pPr>
              <w:jc w:val="center"/>
              <w:rPr>
                <w:bCs/>
                <w:szCs w:val="24"/>
              </w:rPr>
            </w:pPr>
            <w:r w:rsidRPr="003557FD">
              <w:rPr>
                <w:bCs/>
                <w:szCs w:val="24"/>
              </w:rPr>
              <w:t>0,062</w:t>
            </w:r>
          </w:p>
        </w:tc>
        <w:tc>
          <w:tcPr>
            <w:tcW w:w="571" w:type="pct"/>
            <w:noWrap/>
            <w:vAlign w:val="center"/>
          </w:tcPr>
          <w:p w14:paraId="1FFF209F" w14:textId="77777777" w:rsidR="008F4FAE" w:rsidRPr="003557FD" w:rsidRDefault="008F4FAE" w:rsidP="00CA2E31">
            <w:pPr>
              <w:jc w:val="center"/>
              <w:rPr>
                <w:rFonts w:eastAsia="Arial Unicode MS"/>
                <w:szCs w:val="24"/>
              </w:rPr>
            </w:pPr>
            <w:r w:rsidRPr="003557FD">
              <w:rPr>
                <w:bCs/>
                <w:szCs w:val="24"/>
              </w:rPr>
              <w:t>0,01</w:t>
            </w:r>
          </w:p>
        </w:tc>
        <w:tc>
          <w:tcPr>
            <w:tcW w:w="548" w:type="pct"/>
            <w:vAlign w:val="center"/>
          </w:tcPr>
          <w:p w14:paraId="19933999" w14:textId="77777777" w:rsidR="008F4FAE" w:rsidRPr="003557FD" w:rsidRDefault="008F4FAE" w:rsidP="00CA2E31">
            <w:pPr>
              <w:jc w:val="center"/>
              <w:rPr>
                <w:bCs/>
                <w:szCs w:val="24"/>
              </w:rPr>
            </w:pPr>
            <w:r w:rsidRPr="003557FD">
              <w:rPr>
                <w:bCs/>
                <w:szCs w:val="24"/>
              </w:rPr>
              <w:t>-0,062</w:t>
            </w:r>
          </w:p>
        </w:tc>
      </w:tr>
      <w:tr w:rsidR="008F4FAE" w:rsidRPr="003557FD" w14:paraId="04CED642" w14:textId="77777777" w:rsidTr="00CA2E31">
        <w:trPr>
          <w:trHeight w:val="300"/>
        </w:trPr>
        <w:tc>
          <w:tcPr>
            <w:tcW w:w="1428" w:type="pct"/>
            <w:noWrap/>
            <w:vAlign w:val="center"/>
          </w:tcPr>
          <w:p w14:paraId="0F3CBBFC" w14:textId="77777777" w:rsidR="008F4FAE" w:rsidRPr="003557FD" w:rsidRDefault="008F4FAE" w:rsidP="00CA2E31">
            <w:pPr>
              <w:jc w:val="center"/>
              <w:rPr>
                <w:szCs w:val="24"/>
              </w:rPr>
            </w:pPr>
            <w:r w:rsidRPr="003557FD">
              <w:rPr>
                <w:szCs w:val="24"/>
              </w:rPr>
              <w:t>ООО «Тепло людям. Велиж» ул. Ленинградская, котельная ЛПХ</w:t>
            </w:r>
          </w:p>
        </w:tc>
        <w:tc>
          <w:tcPr>
            <w:tcW w:w="698" w:type="pct"/>
            <w:noWrap/>
            <w:vAlign w:val="center"/>
          </w:tcPr>
          <w:p w14:paraId="28046979" w14:textId="77777777" w:rsidR="008F4FAE" w:rsidRPr="003557FD" w:rsidRDefault="008F4FAE" w:rsidP="00CA2E31">
            <w:pPr>
              <w:jc w:val="center"/>
              <w:rPr>
                <w:color w:val="000000"/>
                <w:szCs w:val="24"/>
              </w:rPr>
            </w:pPr>
            <w:r w:rsidRPr="003557FD">
              <w:rPr>
                <w:color w:val="000000"/>
                <w:szCs w:val="24"/>
              </w:rPr>
              <w:t>0,029</w:t>
            </w:r>
          </w:p>
        </w:tc>
        <w:tc>
          <w:tcPr>
            <w:tcW w:w="836" w:type="pct"/>
            <w:noWrap/>
            <w:vAlign w:val="center"/>
          </w:tcPr>
          <w:p w14:paraId="4C4EFFE7" w14:textId="77777777" w:rsidR="008F4FAE" w:rsidRPr="003557FD" w:rsidRDefault="008F4FAE" w:rsidP="00CA2E31">
            <w:pPr>
              <w:jc w:val="center"/>
              <w:rPr>
                <w:color w:val="000000"/>
                <w:szCs w:val="24"/>
              </w:rPr>
            </w:pPr>
            <w:r w:rsidRPr="003557FD">
              <w:rPr>
                <w:color w:val="000000"/>
                <w:szCs w:val="24"/>
              </w:rPr>
              <w:t>0,14</w:t>
            </w:r>
          </w:p>
        </w:tc>
        <w:tc>
          <w:tcPr>
            <w:tcW w:w="919" w:type="pct"/>
            <w:noWrap/>
            <w:vAlign w:val="center"/>
          </w:tcPr>
          <w:p w14:paraId="0DBC1C8F" w14:textId="77777777" w:rsidR="008F4FAE" w:rsidRPr="003557FD" w:rsidRDefault="008F4FAE" w:rsidP="00CA2E31">
            <w:pPr>
              <w:jc w:val="center"/>
              <w:rPr>
                <w:bCs/>
                <w:szCs w:val="24"/>
              </w:rPr>
            </w:pPr>
            <w:r w:rsidRPr="003557FD">
              <w:rPr>
                <w:bCs/>
                <w:szCs w:val="24"/>
              </w:rPr>
              <w:t>0,018</w:t>
            </w:r>
          </w:p>
        </w:tc>
        <w:tc>
          <w:tcPr>
            <w:tcW w:w="571" w:type="pct"/>
            <w:noWrap/>
            <w:vAlign w:val="center"/>
          </w:tcPr>
          <w:p w14:paraId="04A0530C" w14:textId="77777777" w:rsidR="008F4FAE" w:rsidRPr="003557FD" w:rsidRDefault="008F4FAE" w:rsidP="00CA2E31">
            <w:pPr>
              <w:jc w:val="center"/>
              <w:rPr>
                <w:rFonts w:eastAsia="Arial Unicode MS"/>
                <w:szCs w:val="24"/>
              </w:rPr>
            </w:pPr>
            <w:r w:rsidRPr="003557FD">
              <w:rPr>
                <w:bCs/>
                <w:szCs w:val="24"/>
              </w:rPr>
              <w:t>0,01</w:t>
            </w:r>
          </w:p>
        </w:tc>
        <w:tc>
          <w:tcPr>
            <w:tcW w:w="548" w:type="pct"/>
            <w:vAlign w:val="center"/>
          </w:tcPr>
          <w:p w14:paraId="159EB693" w14:textId="77777777" w:rsidR="008F4FAE" w:rsidRPr="003557FD" w:rsidRDefault="008F4FAE" w:rsidP="00CA2E31">
            <w:pPr>
              <w:jc w:val="center"/>
              <w:rPr>
                <w:bCs/>
                <w:szCs w:val="24"/>
              </w:rPr>
            </w:pPr>
            <w:r w:rsidRPr="003557FD">
              <w:rPr>
                <w:bCs/>
                <w:szCs w:val="24"/>
              </w:rPr>
              <w:t>-0,018</w:t>
            </w:r>
          </w:p>
        </w:tc>
      </w:tr>
      <w:tr w:rsidR="008F4FAE" w:rsidRPr="003557FD" w14:paraId="4D7D29C2" w14:textId="77777777" w:rsidTr="00CA2E31">
        <w:trPr>
          <w:trHeight w:val="300"/>
        </w:trPr>
        <w:tc>
          <w:tcPr>
            <w:tcW w:w="1428" w:type="pct"/>
            <w:noWrap/>
            <w:vAlign w:val="center"/>
          </w:tcPr>
          <w:p w14:paraId="0DFE65F1" w14:textId="77777777" w:rsidR="008F4FAE" w:rsidRPr="003557FD" w:rsidRDefault="008F4FAE" w:rsidP="00CA2E31">
            <w:pPr>
              <w:jc w:val="center"/>
              <w:rPr>
                <w:szCs w:val="24"/>
              </w:rPr>
            </w:pPr>
            <w:r w:rsidRPr="003557FD">
              <w:rPr>
                <w:szCs w:val="24"/>
              </w:rPr>
              <w:t>ООО «Тепло людям. Велиж» ул. Володарского, котельная ДСПМК</w:t>
            </w:r>
          </w:p>
        </w:tc>
        <w:tc>
          <w:tcPr>
            <w:tcW w:w="698" w:type="pct"/>
            <w:noWrap/>
            <w:vAlign w:val="center"/>
          </w:tcPr>
          <w:p w14:paraId="7399785C" w14:textId="77777777" w:rsidR="008F4FAE" w:rsidRPr="003557FD" w:rsidRDefault="008F4FAE" w:rsidP="00CA2E31">
            <w:pPr>
              <w:jc w:val="center"/>
              <w:rPr>
                <w:color w:val="000000"/>
                <w:szCs w:val="24"/>
              </w:rPr>
            </w:pPr>
            <w:r w:rsidRPr="003557FD">
              <w:rPr>
                <w:color w:val="000000"/>
                <w:szCs w:val="24"/>
              </w:rPr>
              <w:t>0,073</w:t>
            </w:r>
          </w:p>
        </w:tc>
        <w:tc>
          <w:tcPr>
            <w:tcW w:w="836" w:type="pct"/>
            <w:noWrap/>
            <w:vAlign w:val="center"/>
          </w:tcPr>
          <w:p w14:paraId="61AB48E5" w14:textId="77777777" w:rsidR="008F4FAE" w:rsidRPr="003557FD" w:rsidRDefault="008F4FAE" w:rsidP="00CA2E31">
            <w:pPr>
              <w:jc w:val="center"/>
              <w:rPr>
                <w:color w:val="000000"/>
                <w:szCs w:val="24"/>
              </w:rPr>
            </w:pPr>
            <w:r w:rsidRPr="003557FD">
              <w:rPr>
                <w:color w:val="000000"/>
                <w:szCs w:val="24"/>
              </w:rPr>
              <w:t>0,27</w:t>
            </w:r>
          </w:p>
        </w:tc>
        <w:tc>
          <w:tcPr>
            <w:tcW w:w="919" w:type="pct"/>
            <w:noWrap/>
            <w:vAlign w:val="center"/>
          </w:tcPr>
          <w:p w14:paraId="0318738E" w14:textId="77777777" w:rsidR="008F4FAE" w:rsidRPr="003557FD" w:rsidRDefault="008F4FAE" w:rsidP="00CA2E31">
            <w:pPr>
              <w:jc w:val="center"/>
              <w:rPr>
                <w:bCs/>
                <w:szCs w:val="24"/>
              </w:rPr>
            </w:pPr>
            <w:r w:rsidRPr="003557FD">
              <w:rPr>
                <w:bCs/>
                <w:szCs w:val="24"/>
              </w:rPr>
              <w:t>0,05</w:t>
            </w:r>
          </w:p>
        </w:tc>
        <w:tc>
          <w:tcPr>
            <w:tcW w:w="571" w:type="pct"/>
            <w:noWrap/>
            <w:vAlign w:val="center"/>
          </w:tcPr>
          <w:p w14:paraId="5C15B373" w14:textId="77777777" w:rsidR="008F4FAE" w:rsidRPr="003557FD" w:rsidRDefault="008F4FAE" w:rsidP="00CA2E31">
            <w:pPr>
              <w:jc w:val="center"/>
              <w:rPr>
                <w:rFonts w:eastAsia="Arial Unicode MS"/>
                <w:szCs w:val="24"/>
              </w:rPr>
            </w:pPr>
            <w:r w:rsidRPr="003557FD">
              <w:rPr>
                <w:bCs/>
                <w:szCs w:val="24"/>
              </w:rPr>
              <w:t>0,01</w:t>
            </w:r>
          </w:p>
        </w:tc>
        <w:tc>
          <w:tcPr>
            <w:tcW w:w="548" w:type="pct"/>
            <w:vAlign w:val="center"/>
          </w:tcPr>
          <w:p w14:paraId="47922AB5" w14:textId="77777777" w:rsidR="008F4FAE" w:rsidRPr="003557FD" w:rsidRDefault="008F4FAE" w:rsidP="00CA2E31">
            <w:pPr>
              <w:jc w:val="center"/>
              <w:rPr>
                <w:bCs/>
                <w:szCs w:val="24"/>
              </w:rPr>
            </w:pPr>
            <w:r w:rsidRPr="003557FD">
              <w:rPr>
                <w:bCs/>
                <w:szCs w:val="24"/>
              </w:rPr>
              <w:t>-0,05</w:t>
            </w:r>
          </w:p>
        </w:tc>
      </w:tr>
      <w:tr w:rsidR="008F4FAE" w:rsidRPr="003557FD" w14:paraId="3607352D" w14:textId="77777777" w:rsidTr="00CA2E31">
        <w:trPr>
          <w:trHeight w:val="300"/>
        </w:trPr>
        <w:tc>
          <w:tcPr>
            <w:tcW w:w="1428" w:type="pct"/>
            <w:noWrap/>
            <w:vAlign w:val="center"/>
          </w:tcPr>
          <w:p w14:paraId="55B7E6AB" w14:textId="77777777" w:rsidR="008F4FAE" w:rsidRPr="003557FD" w:rsidRDefault="008F4FAE" w:rsidP="00CA2E31">
            <w:pPr>
              <w:jc w:val="center"/>
              <w:rPr>
                <w:szCs w:val="24"/>
              </w:rPr>
            </w:pPr>
            <w:r w:rsidRPr="003557FD">
              <w:rPr>
                <w:szCs w:val="24"/>
              </w:rPr>
              <w:t>ООО «Тепло людям. Велиж» ул. Энгельса, котельная д/с №5</w:t>
            </w:r>
          </w:p>
        </w:tc>
        <w:tc>
          <w:tcPr>
            <w:tcW w:w="698" w:type="pct"/>
            <w:noWrap/>
            <w:vAlign w:val="center"/>
          </w:tcPr>
          <w:p w14:paraId="0B191D3E" w14:textId="77777777" w:rsidR="008F4FAE" w:rsidRPr="003557FD" w:rsidRDefault="008F4FAE" w:rsidP="00CA2E31">
            <w:pPr>
              <w:jc w:val="center"/>
              <w:rPr>
                <w:color w:val="000000"/>
                <w:szCs w:val="24"/>
              </w:rPr>
            </w:pPr>
            <w:r w:rsidRPr="003557FD">
              <w:rPr>
                <w:color w:val="000000"/>
                <w:szCs w:val="24"/>
              </w:rPr>
              <w:t>0,025</w:t>
            </w:r>
          </w:p>
        </w:tc>
        <w:tc>
          <w:tcPr>
            <w:tcW w:w="836" w:type="pct"/>
            <w:noWrap/>
            <w:vAlign w:val="center"/>
          </w:tcPr>
          <w:p w14:paraId="5D83954F" w14:textId="77777777" w:rsidR="008F4FAE" w:rsidRPr="003557FD" w:rsidRDefault="008F4FAE" w:rsidP="00CA2E31">
            <w:pPr>
              <w:jc w:val="center"/>
              <w:rPr>
                <w:color w:val="000000"/>
                <w:szCs w:val="24"/>
              </w:rPr>
            </w:pPr>
            <w:r w:rsidRPr="003557FD">
              <w:rPr>
                <w:color w:val="000000"/>
                <w:szCs w:val="24"/>
              </w:rPr>
              <w:t>0,103</w:t>
            </w:r>
          </w:p>
        </w:tc>
        <w:tc>
          <w:tcPr>
            <w:tcW w:w="919" w:type="pct"/>
            <w:noWrap/>
            <w:vAlign w:val="center"/>
          </w:tcPr>
          <w:p w14:paraId="1C03E3F9" w14:textId="77777777" w:rsidR="008F4FAE" w:rsidRPr="003557FD" w:rsidRDefault="008F4FAE" w:rsidP="00CA2E31">
            <w:pPr>
              <w:jc w:val="center"/>
              <w:rPr>
                <w:bCs/>
                <w:szCs w:val="24"/>
              </w:rPr>
            </w:pPr>
            <w:r w:rsidRPr="003557FD">
              <w:rPr>
                <w:bCs/>
                <w:szCs w:val="24"/>
              </w:rPr>
              <w:t>0,0148</w:t>
            </w:r>
          </w:p>
        </w:tc>
        <w:tc>
          <w:tcPr>
            <w:tcW w:w="571" w:type="pct"/>
            <w:noWrap/>
            <w:vAlign w:val="center"/>
          </w:tcPr>
          <w:p w14:paraId="5C4D8CFD" w14:textId="77777777" w:rsidR="008F4FAE" w:rsidRPr="003557FD" w:rsidRDefault="008F4FAE" w:rsidP="00CA2E31">
            <w:pPr>
              <w:jc w:val="center"/>
              <w:rPr>
                <w:rFonts w:eastAsia="Arial Unicode MS"/>
                <w:szCs w:val="24"/>
              </w:rPr>
            </w:pPr>
            <w:r w:rsidRPr="003557FD">
              <w:rPr>
                <w:bCs/>
                <w:szCs w:val="24"/>
              </w:rPr>
              <w:t>0,01</w:t>
            </w:r>
          </w:p>
        </w:tc>
        <w:tc>
          <w:tcPr>
            <w:tcW w:w="548" w:type="pct"/>
            <w:vAlign w:val="center"/>
          </w:tcPr>
          <w:p w14:paraId="2626B555" w14:textId="77777777" w:rsidR="008F4FAE" w:rsidRPr="003557FD" w:rsidRDefault="008F4FAE" w:rsidP="00CA2E31">
            <w:pPr>
              <w:jc w:val="center"/>
              <w:rPr>
                <w:bCs/>
                <w:szCs w:val="24"/>
              </w:rPr>
            </w:pPr>
            <w:r w:rsidRPr="003557FD">
              <w:rPr>
                <w:bCs/>
                <w:szCs w:val="24"/>
              </w:rPr>
              <w:t>-0,0148</w:t>
            </w:r>
          </w:p>
        </w:tc>
      </w:tr>
      <w:tr w:rsidR="008F4FAE" w:rsidRPr="003557FD" w14:paraId="3561C1F3" w14:textId="77777777" w:rsidTr="00CA2E31">
        <w:trPr>
          <w:trHeight w:val="300"/>
        </w:trPr>
        <w:tc>
          <w:tcPr>
            <w:tcW w:w="1428" w:type="pct"/>
            <w:noWrap/>
            <w:vAlign w:val="center"/>
          </w:tcPr>
          <w:p w14:paraId="4D8FDB22" w14:textId="77777777" w:rsidR="008F4FAE" w:rsidRPr="003557FD" w:rsidRDefault="008F4FAE" w:rsidP="00CA2E31">
            <w:pPr>
              <w:jc w:val="center"/>
              <w:rPr>
                <w:szCs w:val="24"/>
              </w:rPr>
            </w:pPr>
            <w:r w:rsidRPr="003557FD">
              <w:rPr>
                <w:szCs w:val="24"/>
              </w:rPr>
              <w:t>ООО «Тепло людям. Велиж» пл.Судоверфи, д.1-а</w:t>
            </w:r>
          </w:p>
        </w:tc>
        <w:tc>
          <w:tcPr>
            <w:tcW w:w="698" w:type="pct"/>
            <w:noWrap/>
            <w:vAlign w:val="center"/>
          </w:tcPr>
          <w:p w14:paraId="22D694C0" w14:textId="77777777" w:rsidR="008F4FAE" w:rsidRPr="003557FD" w:rsidRDefault="008F4FAE" w:rsidP="00CA2E31">
            <w:pPr>
              <w:jc w:val="center"/>
              <w:rPr>
                <w:color w:val="000000"/>
                <w:szCs w:val="24"/>
              </w:rPr>
            </w:pPr>
            <w:r w:rsidRPr="003557FD">
              <w:rPr>
                <w:color w:val="000000"/>
                <w:szCs w:val="24"/>
              </w:rPr>
              <w:t>0,076</w:t>
            </w:r>
          </w:p>
        </w:tc>
        <w:tc>
          <w:tcPr>
            <w:tcW w:w="836" w:type="pct"/>
            <w:noWrap/>
            <w:vAlign w:val="center"/>
          </w:tcPr>
          <w:p w14:paraId="1D1544B9" w14:textId="77777777" w:rsidR="008F4FAE" w:rsidRPr="003557FD" w:rsidRDefault="008F4FAE" w:rsidP="00CA2E31">
            <w:pPr>
              <w:jc w:val="center"/>
              <w:rPr>
                <w:color w:val="000000"/>
                <w:szCs w:val="24"/>
              </w:rPr>
            </w:pPr>
            <w:r w:rsidRPr="003557FD">
              <w:rPr>
                <w:color w:val="000000"/>
                <w:szCs w:val="24"/>
              </w:rPr>
              <w:t>0,31</w:t>
            </w:r>
          </w:p>
        </w:tc>
        <w:tc>
          <w:tcPr>
            <w:tcW w:w="919" w:type="pct"/>
            <w:noWrap/>
            <w:vAlign w:val="center"/>
          </w:tcPr>
          <w:p w14:paraId="53FA1ECF" w14:textId="77777777" w:rsidR="008F4FAE" w:rsidRPr="003557FD" w:rsidRDefault="008F4FAE" w:rsidP="00CA2E31">
            <w:pPr>
              <w:jc w:val="center"/>
              <w:rPr>
                <w:bCs/>
                <w:szCs w:val="24"/>
              </w:rPr>
            </w:pPr>
            <w:r w:rsidRPr="003557FD">
              <w:rPr>
                <w:bCs/>
                <w:szCs w:val="24"/>
              </w:rPr>
              <w:t>0,038</w:t>
            </w:r>
          </w:p>
        </w:tc>
        <w:tc>
          <w:tcPr>
            <w:tcW w:w="571" w:type="pct"/>
            <w:noWrap/>
            <w:vAlign w:val="center"/>
          </w:tcPr>
          <w:p w14:paraId="3D7CCE7B" w14:textId="77777777" w:rsidR="008F4FAE" w:rsidRPr="003557FD" w:rsidRDefault="008F4FAE" w:rsidP="00CA2E31">
            <w:pPr>
              <w:jc w:val="center"/>
              <w:rPr>
                <w:rFonts w:eastAsia="Arial Unicode MS"/>
                <w:szCs w:val="24"/>
              </w:rPr>
            </w:pPr>
            <w:r w:rsidRPr="003557FD">
              <w:rPr>
                <w:bCs/>
                <w:szCs w:val="24"/>
              </w:rPr>
              <w:t>0,01</w:t>
            </w:r>
          </w:p>
        </w:tc>
        <w:tc>
          <w:tcPr>
            <w:tcW w:w="548" w:type="pct"/>
            <w:vAlign w:val="center"/>
          </w:tcPr>
          <w:p w14:paraId="780A1202" w14:textId="77777777" w:rsidR="008F4FAE" w:rsidRPr="003557FD" w:rsidRDefault="008F4FAE" w:rsidP="00CA2E31">
            <w:pPr>
              <w:jc w:val="center"/>
              <w:rPr>
                <w:bCs/>
                <w:szCs w:val="24"/>
              </w:rPr>
            </w:pPr>
            <w:r w:rsidRPr="003557FD">
              <w:rPr>
                <w:bCs/>
                <w:szCs w:val="24"/>
              </w:rPr>
              <w:t>-0,038</w:t>
            </w:r>
          </w:p>
        </w:tc>
      </w:tr>
      <w:tr w:rsidR="008F4FAE" w:rsidRPr="003557FD" w14:paraId="460756A0" w14:textId="77777777" w:rsidTr="00CA2E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28" w:type="pct"/>
            <w:tcBorders>
              <w:top w:val="single" w:sz="4" w:space="0" w:color="auto"/>
              <w:left w:val="single" w:sz="4" w:space="0" w:color="auto"/>
              <w:bottom w:val="single" w:sz="4" w:space="0" w:color="auto"/>
              <w:right w:val="single" w:sz="4" w:space="0" w:color="auto"/>
            </w:tcBorders>
            <w:noWrap/>
            <w:vAlign w:val="center"/>
          </w:tcPr>
          <w:p w14:paraId="025A5E6C" w14:textId="77777777" w:rsidR="008F4FAE" w:rsidRPr="003557FD" w:rsidRDefault="008F4FAE" w:rsidP="00CA2E31">
            <w:pPr>
              <w:jc w:val="center"/>
              <w:rPr>
                <w:szCs w:val="24"/>
              </w:rPr>
            </w:pPr>
            <w:r w:rsidRPr="003557FD">
              <w:rPr>
                <w:szCs w:val="24"/>
              </w:rPr>
              <w:t>МУП «Коммунресурс» газовая котельная Средней школы №1</w:t>
            </w:r>
          </w:p>
        </w:tc>
        <w:tc>
          <w:tcPr>
            <w:tcW w:w="698" w:type="pct"/>
            <w:tcBorders>
              <w:top w:val="single" w:sz="4" w:space="0" w:color="auto"/>
              <w:left w:val="single" w:sz="4" w:space="0" w:color="auto"/>
              <w:bottom w:val="single" w:sz="4" w:space="0" w:color="auto"/>
              <w:right w:val="single" w:sz="4" w:space="0" w:color="auto"/>
            </w:tcBorders>
            <w:noWrap/>
            <w:vAlign w:val="center"/>
          </w:tcPr>
          <w:p w14:paraId="5FE51239" w14:textId="77777777" w:rsidR="008F4FAE" w:rsidRPr="003557FD" w:rsidRDefault="008F4FAE" w:rsidP="00CA2E31">
            <w:pPr>
              <w:jc w:val="center"/>
              <w:rPr>
                <w:color w:val="000000"/>
                <w:szCs w:val="24"/>
              </w:rPr>
            </w:pPr>
            <w:r w:rsidRPr="003557FD">
              <w:rPr>
                <w:color w:val="000000"/>
                <w:szCs w:val="24"/>
              </w:rPr>
              <w:t> 0,38</w:t>
            </w:r>
          </w:p>
        </w:tc>
        <w:tc>
          <w:tcPr>
            <w:tcW w:w="836" w:type="pct"/>
            <w:tcBorders>
              <w:top w:val="single" w:sz="4" w:space="0" w:color="auto"/>
              <w:left w:val="single" w:sz="4" w:space="0" w:color="auto"/>
              <w:bottom w:val="single" w:sz="4" w:space="0" w:color="auto"/>
              <w:right w:val="single" w:sz="4" w:space="0" w:color="auto"/>
            </w:tcBorders>
            <w:noWrap/>
            <w:vAlign w:val="center"/>
          </w:tcPr>
          <w:p w14:paraId="71F90F5D" w14:textId="77777777" w:rsidR="008F4FAE" w:rsidRPr="003557FD" w:rsidRDefault="008F4FAE" w:rsidP="00CA2E31">
            <w:pPr>
              <w:jc w:val="center"/>
              <w:rPr>
                <w:color w:val="000000"/>
                <w:szCs w:val="24"/>
              </w:rPr>
            </w:pPr>
            <w:r w:rsidRPr="003557FD">
              <w:rPr>
                <w:color w:val="000000"/>
                <w:szCs w:val="24"/>
              </w:rPr>
              <w:t>1,47</w:t>
            </w:r>
          </w:p>
        </w:tc>
        <w:tc>
          <w:tcPr>
            <w:tcW w:w="919" w:type="pct"/>
            <w:tcBorders>
              <w:top w:val="single" w:sz="4" w:space="0" w:color="auto"/>
              <w:left w:val="single" w:sz="4" w:space="0" w:color="auto"/>
              <w:bottom w:val="single" w:sz="4" w:space="0" w:color="auto"/>
              <w:right w:val="single" w:sz="4" w:space="0" w:color="auto"/>
            </w:tcBorders>
            <w:noWrap/>
            <w:vAlign w:val="center"/>
          </w:tcPr>
          <w:p w14:paraId="7ACF60E3" w14:textId="77777777" w:rsidR="008F4FAE" w:rsidRPr="003557FD" w:rsidRDefault="008F4FAE" w:rsidP="00CA2E31">
            <w:pPr>
              <w:jc w:val="center"/>
              <w:rPr>
                <w:bCs/>
                <w:szCs w:val="24"/>
              </w:rPr>
            </w:pPr>
            <w:r w:rsidRPr="003557FD">
              <w:rPr>
                <w:bCs/>
                <w:szCs w:val="24"/>
              </w:rPr>
              <w:t> 0,4</w:t>
            </w:r>
          </w:p>
        </w:tc>
        <w:tc>
          <w:tcPr>
            <w:tcW w:w="571" w:type="pct"/>
            <w:tcBorders>
              <w:top w:val="single" w:sz="4" w:space="0" w:color="auto"/>
              <w:left w:val="single" w:sz="4" w:space="0" w:color="auto"/>
              <w:bottom w:val="single" w:sz="4" w:space="0" w:color="auto"/>
              <w:right w:val="single" w:sz="4" w:space="0" w:color="auto"/>
            </w:tcBorders>
            <w:noWrap/>
            <w:vAlign w:val="center"/>
          </w:tcPr>
          <w:p w14:paraId="00C4D948" w14:textId="77777777" w:rsidR="008F4FAE" w:rsidRPr="003557FD" w:rsidRDefault="008F4FAE" w:rsidP="00CA2E31">
            <w:pPr>
              <w:jc w:val="center"/>
              <w:rPr>
                <w:bCs/>
                <w:szCs w:val="24"/>
              </w:rPr>
            </w:pPr>
            <w:r w:rsidRPr="003557FD">
              <w:rPr>
                <w:bCs/>
                <w:szCs w:val="24"/>
              </w:rPr>
              <w:t>0,4</w:t>
            </w:r>
          </w:p>
        </w:tc>
        <w:tc>
          <w:tcPr>
            <w:tcW w:w="548" w:type="pct"/>
            <w:tcBorders>
              <w:top w:val="single" w:sz="4" w:space="0" w:color="auto"/>
              <w:left w:val="single" w:sz="4" w:space="0" w:color="auto"/>
              <w:bottom w:val="single" w:sz="4" w:space="0" w:color="auto"/>
              <w:right w:val="single" w:sz="4" w:space="0" w:color="auto"/>
            </w:tcBorders>
            <w:vAlign w:val="center"/>
          </w:tcPr>
          <w:p w14:paraId="1AD05987" w14:textId="77777777" w:rsidR="008F4FAE" w:rsidRPr="003557FD" w:rsidRDefault="008F4FAE" w:rsidP="00CA2E31">
            <w:pPr>
              <w:jc w:val="center"/>
              <w:rPr>
                <w:bCs/>
                <w:szCs w:val="24"/>
              </w:rPr>
            </w:pPr>
            <w:r w:rsidRPr="003557FD">
              <w:rPr>
                <w:bCs/>
                <w:szCs w:val="24"/>
              </w:rPr>
              <w:t> </w:t>
            </w:r>
          </w:p>
        </w:tc>
      </w:tr>
      <w:tr w:rsidR="008F4FAE" w:rsidRPr="003557FD" w14:paraId="3B0741D4" w14:textId="77777777" w:rsidTr="00CA2E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28" w:type="pct"/>
            <w:tcBorders>
              <w:top w:val="single" w:sz="4" w:space="0" w:color="auto"/>
              <w:left w:val="single" w:sz="4" w:space="0" w:color="auto"/>
              <w:bottom w:val="single" w:sz="4" w:space="0" w:color="auto"/>
              <w:right w:val="single" w:sz="4" w:space="0" w:color="auto"/>
            </w:tcBorders>
            <w:noWrap/>
            <w:vAlign w:val="center"/>
          </w:tcPr>
          <w:p w14:paraId="51769F40" w14:textId="77777777" w:rsidR="008F4FAE" w:rsidRPr="003557FD" w:rsidRDefault="008F4FAE" w:rsidP="00CA2E31">
            <w:pPr>
              <w:jc w:val="center"/>
              <w:rPr>
                <w:szCs w:val="24"/>
              </w:rPr>
            </w:pPr>
            <w:r w:rsidRPr="003557FD">
              <w:rPr>
                <w:szCs w:val="24"/>
              </w:rPr>
              <w:lastRenderedPageBreak/>
              <w:t xml:space="preserve">МУП  «Коммунальник» Велижский район, д.Селезни  </w:t>
            </w:r>
          </w:p>
        </w:tc>
        <w:tc>
          <w:tcPr>
            <w:tcW w:w="698" w:type="pct"/>
            <w:tcBorders>
              <w:top w:val="single" w:sz="4" w:space="0" w:color="auto"/>
              <w:left w:val="single" w:sz="4" w:space="0" w:color="auto"/>
              <w:bottom w:val="single" w:sz="4" w:space="0" w:color="auto"/>
              <w:right w:val="single" w:sz="4" w:space="0" w:color="auto"/>
            </w:tcBorders>
            <w:noWrap/>
            <w:vAlign w:val="center"/>
          </w:tcPr>
          <w:p w14:paraId="4EC8392F" w14:textId="77777777" w:rsidR="008F4FAE" w:rsidRPr="003557FD" w:rsidRDefault="008F4FAE" w:rsidP="00CA2E31">
            <w:pPr>
              <w:jc w:val="center"/>
              <w:rPr>
                <w:color w:val="000000"/>
                <w:szCs w:val="24"/>
              </w:rPr>
            </w:pPr>
            <w:r w:rsidRPr="003557FD">
              <w:rPr>
                <w:color w:val="000000"/>
                <w:szCs w:val="24"/>
              </w:rPr>
              <w:t>0,11</w:t>
            </w:r>
          </w:p>
        </w:tc>
        <w:tc>
          <w:tcPr>
            <w:tcW w:w="836" w:type="pct"/>
            <w:tcBorders>
              <w:top w:val="single" w:sz="4" w:space="0" w:color="auto"/>
              <w:left w:val="single" w:sz="4" w:space="0" w:color="auto"/>
              <w:bottom w:val="single" w:sz="4" w:space="0" w:color="auto"/>
              <w:right w:val="single" w:sz="4" w:space="0" w:color="auto"/>
            </w:tcBorders>
            <w:noWrap/>
            <w:vAlign w:val="center"/>
          </w:tcPr>
          <w:p w14:paraId="72469F3B" w14:textId="77777777" w:rsidR="008F4FAE" w:rsidRPr="003557FD" w:rsidRDefault="008F4FAE" w:rsidP="00CA2E31">
            <w:pPr>
              <w:jc w:val="center"/>
              <w:rPr>
                <w:color w:val="000000"/>
                <w:szCs w:val="24"/>
              </w:rPr>
            </w:pPr>
            <w:r w:rsidRPr="003557FD">
              <w:rPr>
                <w:color w:val="000000"/>
                <w:szCs w:val="24"/>
              </w:rPr>
              <w:t>0,53</w:t>
            </w:r>
          </w:p>
        </w:tc>
        <w:tc>
          <w:tcPr>
            <w:tcW w:w="919" w:type="pct"/>
            <w:tcBorders>
              <w:top w:val="single" w:sz="4" w:space="0" w:color="auto"/>
              <w:left w:val="single" w:sz="4" w:space="0" w:color="auto"/>
              <w:bottom w:val="single" w:sz="4" w:space="0" w:color="auto"/>
              <w:right w:val="single" w:sz="4" w:space="0" w:color="auto"/>
            </w:tcBorders>
            <w:noWrap/>
            <w:vAlign w:val="center"/>
          </w:tcPr>
          <w:p w14:paraId="1A578E80" w14:textId="61FB4C04" w:rsidR="008F4FAE" w:rsidRPr="003557FD" w:rsidRDefault="008F4FAE" w:rsidP="00CA2E31">
            <w:pPr>
              <w:jc w:val="center"/>
              <w:rPr>
                <w:bCs/>
                <w:szCs w:val="24"/>
              </w:rPr>
            </w:pPr>
          </w:p>
        </w:tc>
        <w:tc>
          <w:tcPr>
            <w:tcW w:w="571" w:type="pct"/>
            <w:tcBorders>
              <w:top w:val="single" w:sz="4" w:space="0" w:color="auto"/>
              <w:left w:val="single" w:sz="4" w:space="0" w:color="auto"/>
              <w:bottom w:val="single" w:sz="4" w:space="0" w:color="auto"/>
              <w:right w:val="single" w:sz="4" w:space="0" w:color="auto"/>
            </w:tcBorders>
            <w:noWrap/>
            <w:vAlign w:val="center"/>
          </w:tcPr>
          <w:p w14:paraId="2C0285EA" w14:textId="1D4E5ABA" w:rsidR="008F4FAE" w:rsidRPr="003557FD" w:rsidRDefault="008F4FAE" w:rsidP="00CA2E31">
            <w:pPr>
              <w:jc w:val="center"/>
              <w:rPr>
                <w:bCs/>
                <w:szCs w:val="24"/>
              </w:rPr>
            </w:pPr>
          </w:p>
        </w:tc>
        <w:tc>
          <w:tcPr>
            <w:tcW w:w="548" w:type="pct"/>
            <w:tcBorders>
              <w:top w:val="single" w:sz="4" w:space="0" w:color="auto"/>
              <w:left w:val="single" w:sz="4" w:space="0" w:color="auto"/>
              <w:bottom w:val="single" w:sz="4" w:space="0" w:color="auto"/>
              <w:right w:val="single" w:sz="4" w:space="0" w:color="auto"/>
            </w:tcBorders>
            <w:vAlign w:val="center"/>
          </w:tcPr>
          <w:p w14:paraId="77D82B6F" w14:textId="77777777" w:rsidR="008F4FAE" w:rsidRPr="003557FD" w:rsidRDefault="008F4FAE" w:rsidP="00CA2E31">
            <w:pPr>
              <w:jc w:val="center"/>
              <w:rPr>
                <w:bCs/>
                <w:szCs w:val="24"/>
              </w:rPr>
            </w:pPr>
          </w:p>
        </w:tc>
      </w:tr>
    </w:tbl>
    <w:p w14:paraId="057ED36C" w14:textId="09ECA763" w:rsidR="00AD36BD" w:rsidRDefault="00AD36BD" w:rsidP="001655C3">
      <w:pPr>
        <w:rPr>
          <w:lang w:eastAsia="ru-RU"/>
        </w:rPr>
      </w:pPr>
    </w:p>
    <w:p w14:paraId="1E69A8B7" w14:textId="15516E3C" w:rsidR="002720BB" w:rsidRDefault="002720BB" w:rsidP="002720BB">
      <w:pPr>
        <w:pStyle w:val="2"/>
        <w:rPr>
          <w:rFonts w:ascii="Times New Roman" w:hAnsi="Times New Roman" w:cs="Times New Roman"/>
          <w:b/>
          <w:color w:val="auto"/>
          <w:sz w:val="24"/>
          <w:szCs w:val="24"/>
        </w:rPr>
      </w:pPr>
      <w:bookmarkStart w:id="34" w:name="_Toc206147946"/>
      <w:r w:rsidRPr="002720BB">
        <w:rPr>
          <w:rFonts w:ascii="Times New Roman" w:hAnsi="Times New Roman" w:cs="Times New Roman"/>
          <w:b/>
          <w:color w:val="auto"/>
          <w:sz w:val="24"/>
          <w:szCs w:val="24"/>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4"/>
    </w:p>
    <w:p w14:paraId="6FFEA5EC" w14:textId="77777777" w:rsidR="002720BB" w:rsidRPr="002720BB" w:rsidRDefault="002720BB" w:rsidP="002720BB"/>
    <w:p w14:paraId="19DF143A" w14:textId="341B9B31" w:rsidR="00AD36BD" w:rsidRDefault="002720BB" w:rsidP="002720BB">
      <w:pPr>
        <w:rPr>
          <w:szCs w:val="24"/>
        </w:rPr>
      </w:pPr>
      <w:r w:rsidRPr="00637614">
        <w:rPr>
          <w:szCs w:val="24"/>
        </w:rPr>
        <w:t>В соответствии со СП 124.13330.2012. «Свод правил. Тепловые сети. Актуализированная редакция СНиП 41-02-2003» в системах теплоснабжения аварийная подпитка в количестве 2 % от объема воды в тепловых сетях и присоединенных к ним систем теплопотребления осуществляется химически не обработанной и недеаэрированной водой и не влияет на производительность ВПУ.</w:t>
      </w:r>
    </w:p>
    <w:p w14:paraId="221D66A4" w14:textId="23A8638D" w:rsidR="002828F8" w:rsidRDefault="002828F8" w:rsidP="002720BB">
      <w:pPr>
        <w:rPr>
          <w:lang w:eastAsia="ru-RU"/>
        </w:rPr>
      </w:pPr>
    </w:p>
    <w:p w14:paraId="2E817731" w14:textId="77777777" w:rsidR="00921DCE" w:rsidRPr="00921DCE" w:rsidRDefault="00921DCE" w:rsidP="00921DCE">
      <w:pPr>
        <w:ind w:firstLine="708"/>
        <w:rPr>
          <w:rFonts w:eastAsia="Arial Unicode MS"/>
          <w:szCs w:val="24"/>
        </w:rPr>
      </w:pPr>
      <w:r w:rsidRPr="00921DCE">
        <w:rPr>
          <w:rFonts w:eastAsia="Arial Unicode MS"/>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приведены в таблице п.3.1.</w:t>
      </w:r>
    </w:p>
    <w:p w14:paraId="37C65ABC" w14:textId="77777777" w:rsidR="00921DCE" w:rsidRPr="00921DCE" w:rsidRDefault="00921DCE" w:rsidP="00921DCE">
      <w:pPr>
        <w:widowControl w:val="0"/>
        <w:suppressAutoHyphens/>
        <w:autoSpaceDE w:val="0"/>
        <w:autoSpaceDN w:val="0"/>
        <w:adjustRightInd w:val="0"/>
        <w:ind w:firstLine="550"/>
        <w:jc w:val="center"/>
        <w:rPr>
          <w:szCs w:val="24"/>
        </w:rPr>
      </w:pPr>
      <w:r w:rsidRPr="00921DCE">
        <w:rPr>
          <w:rFonts w:eastAsia="Arial Unicode MS"/>
          <w:szCs w:val="24"/>
        </w:rPr>
        <w:tab/>
      </w:r>
      <w:r w:rsidRPr="00921DCE">
        <w:rPr>
          <w:bCs/>
          <w:szCs w:val="24"/>
        </w:rPr>
        <w:t>Химическая водоочистка для водогрейных котлов.</w:t>
      </w:r>
    </w:p>
    <w:p w14:paraId="4F93A029" w14:textId="77777777" w:rsidR="00921DCE" w:rsidRPr="00921DCE" w:rsidRDefault="00921DCE" w:rsidP="00921DCE">
      <w:pPr>
        <w:widowControl w:val="0"/>
        <w:suppressAutoHyphens/>
        <w:autoSpaceDE w:val="0"/>
        <w:autoSpaceDN w:val="0"/>
        <w:adjustRightInd w:val="0"/>
        <w:ind w:firstLine="550"/>
        <w:rPr>
          <w:szCs w:val="24"/>
        </w:rPr>
      </w:pPr>
      <w:r w:rsidRPr="00921DCE">
        <w:rPr>
          <w:szCs w:val="24"/>
        </w:rPr>
        <w:t>Системы с водогрейным котлом относятся к системам закрытого типа. В таких системах не допускается изменение состава воды.</w:t>
      </w:r>
    </w:p>
    <w:p w14:paraId="6D7411C5" w14:textId="4E54A096" w:rsidR="00921DCE" w:rsidRPr="00921DCE" w:rsidRDefault="00921DCE" w:rsidP="00921DCE">
      <w:pPr>
        <w:widowControl w:val="0"/>
        <w:suppressAutoHyphens/>
        <w:autoSpaceDE w:val="0"/>
        <w:autoSpaceDN w:val="0"/>
        <w:adjustRightInd w:val="0"/>
        <w:ind w:firstLine="550"/>
        <w:rPr>
          <w:szCs w:val="24"/>
        </w:rPr>
      </w:pPr>
      <w:r w:rsidRPr="00921DCE">
        <w:rPr>
          <w:szCs w:val="24"/>
        </w:rPr>
        <w:t xml:space="preserve">Закрытая система пополняется химически очищеной водой один раз, не требуя постоянной подпитки. Неправильное обслуживание и протечки в трубопроводах являются причиной потери воды. При правильной эксплуатации водогрейные контуры следует </w:t>
      </w:r>
      <w:r w:rsidR="004A5555" w:rsidRPr="00921DCE">
        <w:rPr>
          <w:szCs w:val="24"/>
        </w:rPr>
        <w:t>пополнять химочищенной</w:t>
      </w:r>
      <w:r w:rsidRPr="00921DCE">
        <w:rPr>
          <w:szCs w:val="24"/>
        </w:rPr>
        <w:t xml:space="preserve"> водой непосредственно перед началом отопительного сезона, раз в год. Система химвoдоочистки в бытовом водогрейном котле предусматривает использование холодного и горячего водоснабжения. </w:t>
      </w:r>
    </w:p>
    <w:p w14:paraId="18DA9A58" w14:textId="77777777" w:rsidR="00921DCE" w:rsidRPr="00921DCE" w:rsidRDefault="00921DCE" w:rsidP="00921DCE">
      <w:pPr>
        <w:widowControl w:val="0"/>
        <w:suppressAutoHyphens/>
        <w:autoSpaceDE w:val="0"/>
        <w:autoSpaceDN w:val="0"/>
        <w:adjustRightInd w:val="0"/>
        <w:ind w:firstLine="550"/>
        <w:rPr>
          <w:szCs w:val="24"/>
        </w:rPr>
      </w:pPr>
      <w:r w:rsidRPr="00921DCE">
        <w:rPr>
          <w:szCs w:val="24"/>
        </w:rPr>
        <w:t>Обязательным требованием к воде во всех типах котлов является отсутствие взвешенных примесей и окраски. Для отопительных установок с установленными рабочими температурами до 100°С большинство производителей используют упрощённые требования к качеству воды, ограничивающие только уровень общей жёсткости.</w:t>
      </w:r>
    </w:p>
    <w:p w14:paraId="155FEB7A" w14:textId="77777777" w:rsidR="00921DCE" w:rsidRPr="00921DCE" w:rsidRDefault="00921DCE" w:rsidP="00921DCE">
      <w:pPr>
        <w:widowControl w:val="0"/>
        <w:suppressAutoHyphens/>
        <w:autoSpaceDE w:val="0"/>
        <w:autoSpaceDN w:val="0"/>
        <w:adjustRightInd w:val="0"/>
        <w:ind w:firstLine="550"/>
        <w:rPr>
          <w:szCs w:val="24"/>
        </w:rPr>
      </w:pPr>
      <w:r w:rsidRPr="00921DCE">
        <w:rPr>
          <w:szCs w:val="24"/>
        </w:rPr>
        <w:t>Для отопительных установок с допустимой температурой нагрева более 100°С рекомендуется использование умягчённой или деминеpализованной воды.</w:t>
      </w:r>
    </w:p>
    <w:p w14:paraId="1BD96211" w14:textId="77777777" w:rsidR="00921DCE" w:rsidRPr="00921DCE" w:rsidRDefault="00921DCE" w:rsidP="00921DCE">
      <w:pPr>
        <w:widowControl w:val="0"/>
        <w:suppressAutoHyphens/>
        <w:autoSpaceDE w:val="0"/>
        <w:autoSpaceDN w:val="0"/>
        <w:adjustRightInd w:val="0"/>
        <w:ind w:firstLine="550"/>
        <w:rPr>
          <w:szCs w:val="24"/>
        </w:rPr>
      </w:pPr>
      <w:r w:rsidRPr="00921DCE">
        <w:rPr>
          <w:szCs w:val="24"/>
        </w:rPr>
        <w:t>Очистка воды от взвешенных примесей осуществляется в механических фильтрах каpтриджного или сетчатого типа. Выбирая механический фильтр, необходимо соблюдать условие – рейтинг фильтрации не выше 100 мкм, в ином случае увеличивается вероятность попадания примесей в питательную воду или систему химводоoчистки. Цена механических сетчатых фильтров изначально выше картpиджных, однако эксплуатация этих фильтров дешевле, также допускается работа в автоматическом режиме.</w:t>
      </w:r>
    </w:p>
    <w:p w14:paraId="7D93E93C" w14:textId="77777777" w:rsidR="00921DCE" w:rsidRPr="00921DCE" w:rsidRDefault="00921DCE" w:rsidP="00921DCE">
      <w:pPr>
        <w:widowControl w:val="0"/>
        <w:suppressAutoHyphens/>
        <w:autoSpaceDE w:val="0"/>
        <w:autoSpaceDN w:val="0"/>
        <w:adjustRightInd w:val="0"/>
        <w:ind w:firstLine="550"/>
        <w:rPr>
          <w:szCs w:val="24"/>
        </w:rPr>
      </w:pPr>
      <w:r w:rsidRPr="00921DCE">
        <w:rPr>
          <w:szCs w:val="24"/>
        </w:rPr>
        <w:t xml:space="preserve">Для коррекции жёсткости воды используют системы умягчения, основанные на </w:t>
      </w:r>
      <w:r w:rsidRPr="00921DCE">
        <w:rPr>
          <w:szCs w:val="24"/>
        </w:rPr>
        <w:lastRenderedPageBreak/>
        <w:t>применении сильнoкислотных катионитов в натриевой форме. Материалы способствуют поглощению катионов кальция и магния, обуславливающие показатели жёсткости воды, взамен образуется эквивалентное количество ионов натрия, которые препятствуют образованию нерастворимых соединений.</w:t>
      </w:r>
    </w:p>
    <w:p w14:paraId="2E679271" w14:textId="77777777" w:rsidR="00921DCE" w:rsidRPr="00921DCE" w:rsidRDefault="00921DCE" w:rsidP="00921DCE">
      <w:pPr>
        <w:widowControl w:val="0"/>
        <w:suppressAutoHyphens/>
        <w:autoSpaceDE w:val="0"/>
        <w:autoSpaceDN w:val="0"/>
        <w:adjustRightInd w:val="0"/>
        <w:ind w:firstLine="550"/>
        <w:rPr>
          <w:szCs w:val="24"/>
        </w:rPr>
      </w:pPr>
      <w:r w:rsidRPr="00921DCE">
        <w:rPr>
          <w:szCs w:val="24"/>
        </w:rPr>
        <w:t>Для водогрейных котлов мощностью 500–1000 кВт обычно применяют реагенты внутрикотловой обработки воды. Подобный подход предполагает наличие нескольких дозировочных станций для тщательного приготовления растворов и постоянного контроля за концентрацией дозируемых веществ в котловой воде. В основе современной внутpикотловой обработки воды заключается применение комплексных реагентов, которые способствуют защите котловой системы и дозируются в сравнительно небольших количествах. При этом контроль дозирoвок заключается только в измерении показателей pН котловой воды.</w:t>
      </w:r>
    </w:p>
    <w:p w14:paraId="5669C567" w14:textId="77777777" w:rsidR="00921DCE" w:rsidRPr="00921DCE" w:rsidRDefault="00921DCE" w:rsidP="00921DCE">
      <w:pPr>
        <w:widowControl w:val="0"/>
        <w:suppressAutoHyphens/>
        <w:autoSpaceDE w:val="0"/>
        <w:autoSpaceDN w:val="0"/>
        <w:adjustRightInd w:val="0"/>
        <w:ind w:firstLine="550"/>
        <w:rPr>
          <w:szCs w:val="24"/>
        </w:rPr>
      </w:pPr>
      <w:r w:rsidRPr="00921DCE">
        <w:rPr>
          <w:szCs w:val="24"/>
        </w:rPr>
        <w:t>В случае промышленных водогрейных котлов допускается применение как физических методов деаэpации и корректировки рН (вакуумные деаэpатoры), так и химических (дозирование реагентов).</w:t>
      </w:r>
    </w:p>
    <w:p w14:paraId="32C6DDC8" w14:textId="77777777" w:rsidR="00921DCE" w:rsidRPr="00921DCE" w:rsidRDefault="00921DCE" w:rsidP="00921DCE">
      <w:pPr>
        <w:widowControl w:val="0"/>
        <w:suppressAutoHyphens/>
        <w:autoSpaceDE w:val="0"/>
        <w:autoSpaceDN w:val="0"/>
        <w:adjustRightInd w:val="0"/>
        <w:ind w:firstLine="550"/>
        <w:rPr>
          <w:szCs w:val="24"/>
        </w:rPr>
      </w:pPr>
      <w:r w:rsidRPr="00921DCE">
        <w:rPr>
          <w:szCs w:val="24"/>
        </w:rPr>
        <w:t>Т.о. на вновь проектируемых котельных предлагается:</w:t>
      </w:r>
    </w:p>
    <w:p w14:paraId="12370193" w14:textId="77777777" w:rsidR="00921DCE" w:rsidRPr="00921DCE" w:rsidRDefault="00921DCE" w:rsidP="00921DCE">
      <w:pPr>
        <w:widowControl w:val="0"/>
        <w:suppressAutoHyphens/>
        <w:autoSpaceDE w:val="0"/>
        <w:autoSpaceDN w:val="0"/>
        <w:adjustRightInd w:val="0"/>
        <w:ind w:firstLine="550"/>
        <w:rPr>
          <w:szCs w:val="24"/>
        </w:rPr>
      </w:pPr>
      <w:r w:rsidRPr="00921DCE">
        <w:rPr>
          <w:szCs w:val="24"/>
        </w:rPr>
        <w:t>1). Установка автоматизированной системы умягчения воды</w:t>
      </w:r>
    </w:p>
    <w:p w14:paraId="6344158E" w14:textId="77777777" w:rsidR="00921DCE" w:rsidRPr="00921DCE" w:rsidRDefault="00921DCE" w:rsidP="00921DCE">
      <w:pPr>
        <w:widowControl w:val="0"/>
        <w:suppressAutoHyphens/>
        <w:autoSpaceDE w:val="0"/>
        <w:autoSpaceDN w:val="0"/>
        <w:adjustRightInd w:val="0"/>
        <w:ind w:firstLine="550"/>
        <w:rPr>
          <w:szCs w:val="24"/>
        </w:rPr>
      </w:pPr>
      <w:r w:rsidRPr="00921DCE">
        <w:rPr>
          <w:szCs w:val="24"/>
        </w:rPr>
        <w:t>Работа системы умягчения полностью автоматизирована и исключает постоянное присутствие обслуживающего персонала.</w:t>
      </w:r>
    </w:p>
    <w:p w14:paraId="45FBC86B" w14:textId="77777777" w:rsidR="00921DCE" w:rsidRPr="00921DCE" w:rsidRDefault="00921DCE" w:rsidP="00921DCE">
      <w:pPr>
        <w:widowControl w:val="0"/>
        <w:suppressAutoHyphens/>
        <w:autoSpaceDE w:val="0"/>
        <w:autoSpaceDN w:val="0"/>
        <w:adjustRightInd w:val="0"/>
        <w:ind w:firstLine="550"/>
        <w:rPr>
          <w:szCs w:val="24"/>
        </w:rPr>
      </w:pPr>
      <w:r w:rsidRPr="00921DCE">
        <w:rPr>
          <w:szCs w:val="24"/>
        </w:rPr>
        <w:t>Автоматический смягчитель воды представляет собой пластиковый корпус с управляющим блоком и баком для приготовления и хранения регенерирующего раствора. Жесткая вода, поступая в фильтр, проходит через слой засыпки из высококачественной ионообменной смолы. При этом происходит изменение химического состава растворенных солей за счет замены ионов кальция и магния на ионы натрия, которыми насыщена смола. В момент, когда поглощающая способность смолы снижается до определенного уровня, блок управления автоматически начинает цикл регенерации.</w:t>
      </w:r>
    </w:p>
    <w:p w14:paraId="674496EC" w14:textId="77777777" w:rsidR="00921DCE" w:rsidRPr="00921DCE" w:rsidRDefault="00921DCE" w:rsidP="00921DCE">
      <w:pPr>
        <w:widowControl w:val="0"/>
        <w:suppressAutoHyphens/>
        <w:autoSpaceDE w:val="0"/>
        <w:autoSpaceDN w:val="0"/>
        <w:adjustRightInd w:val="0"/>
        <w:ind w:firstLine="550"/>
        <w:rPr>
          <w:szCs w:val="24"/>
        </w:rPr>
      </w:pPr>
      <w:r w:rsidRPr="00921DCE">
        <w:rPr>
          <w:szCs w:val="24"/>
        </w:rPr>
        <w:t>Периодичность регенерации определяется количеством воды, которое может пройти через умягчитель до его полного истощения, и рассчитывается с учетом множества факторов, таких как параметры смолы, качество воды, величины ее расхода и т.д. Сигнал на начало регенерации в управляющий блок подается специальным расходомером. Непосредственно восстановление свойств ионообменной смолы осуществляется при подаче в фильтр водного раствора высокоочищенной поваренной соли (NaCl) за счет обратного замещения накопленных в смоле ионов кальция и магния на ионы натрия. Затем все загрязнения вымываются из фильтра в дренаж.</w:t>
      </w:r>
    </w:p>
    <w:p w14:paraId="4D5EC4B5" w14:textId="77777777" w:rsidR="00921DCE" w:rsidRPr="00921DCE" w:rsidRDefault="00921DCE" w:rsidP="00921DCE">
      <w:pPr>
        <w:widowControl w:val="0"/>
        <w:suppressAutoHyphens/>
        <w:autoSpaceDE w:val="0"/>
        <w:autoSpaceDN w:val="0"/>
        <w:adjustRightInd w:val="0"/>
        <w:ind w:firstLine="550"/>
        <w:rPr>
          <w:szCs w:val="24"/>
        </w:rPr>
      </w:pPr>
      <w:r w:rsidRPr="00921DCE">
        <w:rPr>
          <w:szCs w:val="24"/>
        </w:rPr>
        <w:t>В зависимости от размеров умягчителя цикл регенерации/промывки может продолжаться до 2-3 часов. Во время регенерации разбор воды производить не рекомендуется, так как на выход будет поступать неумягченная вода. Именно по этой причине большинство одиночных систем (состоящих из одного фильтра с одним блоком управления) запрограммированы таким образом, чтобы регенерация производилась только в ночное время.</w:t>
      </w:r>
    </w:p>
    <w:p w14:paraId="47AD3FF3" w14:textId="77777777" w:rsidR="00921DCE" w:rsidRPr="00921DCE" w:rsidRDefault="00921DCE" w:rsidP="00921DCE">
      <w:pPr>
        <w:widowControl w:val="0"/>
        <w:suppressAutoHyphens/>
        <w:autoSpaceDE w:val="0"/>
        <w:autoSpaceDN w:val="0"/>
        <w:adjustRightInd w:val="0"/>
        <w:ind w:firstLine="550"/>
        <w:rPr>
          <w:szCs w:val="24"/>
        </w:rPr>
      </w:pPr>
      <w:r w:rsidRPr="00921DCE">
        <w:rPr>
          <w:szCs w:val="24"/>
        </w:rPr>
        <w:t>Однако существует множество применений, где критичным фактором является непрерывность процесса разбора воды. Поэтому в зависимости от величины расхода, которую необходимо обеспечить, и режима эксплуатации умягчительной установки применяют несколько схем построения системы.</w:t>
      </w:r>
    </w:p>
    <w:p w14:paraId="5C7B3234" w14:textId="77777777" w:rsidR="00921DCE" w:rsidRPr="00921DCE" w:rsidRDefault="00921DCE" w:rsidP="00921DCE">
      <w:pPr>
        <w:widowControl w:val="0"/>
        <w:suppressAutoHyphens/>
        <w:autoSpaceDE w:val="0"/>
        <w:autoSpaceDN w:val="0"/>
        <w:adjustRightInd w:val="0"/>
        <w:ind w:firstLine="550"/>
        <w:rPr>
          <w:szCs w:val="24"/>
        </w:rPr>
      </w:pPr>
      <w:r w:rsidRPr="00921DCE">
        <w:rPr>
          <w:szCs w:val="24"/>
        </w:rPr>
        <w:t>Современные синтетические смолы чрезвычайно надежны и долговечны, позволяют работать на высоких скоростях потоков, благодаря чему находят применение в системах с высокой производительностью. Срок службы смолы может достигать 6 — 8 лет в зависимости от качества исходной воды (и, как следствие, от количества фильтро-циклов).</w:t>
      </w:r>
    </w:p>
    <w:p w14:paraId="7D41E86D" w14:textId="77777777" w:rsidR="00921DCE" w:rsidRPr="00921DCE" w:rsidRDefault="00921DCE" w:rsidP="00921DCE">
      <w:pPr>
        <w:widowControl w:val="0"/>
        <w:suppressAutoHyphens/>
        <w:autoSpaceDE w:val="0"/>
        <w:autoSpaceDN w:val="0"/>
        <w:adjustRightInd w:val="0"/>
        <w:ind w:firstLine="550"/>
        <w:rPr>
          <w:szCs w:val="24"/>
        </w:rPr>
      </w:pPr>
      <w:r w:rsidRPr="00921DCE">
        <w:rPr>
          <w:szCs w:val="24"/>
        </w:rPr>
        <w:t>2) Установка комплексонатного дозирования.</w:t>
      </w:r>
    </w:p>
    <w:p w14:paraId="647EA13F" w14:textId="77777777" w:rsidR="00921DCE" w:rsidRPr="00921DCE" w:rsidRDefault="00921DCE" w:rsidP="00921DCE">
      <w:pPr>
        <w:widowControl w:val="0"/>
        <w:suppressAutoHyphens/>
        <w:autoSpaceDE w:val="0"/>
        <w:autoSpaceDN w:val="0"/>
        <w:adjustRightInd w:val="0"/>
        <w:ind w:firstLine="550"/>
        <w:rPr>
          <w:szCs w:val="24"/>
        </w:rPr>
      </w:pPr>
      <w:r w:rsidRPr="00921DCE">
        <w:rPr>
          <w:szCs w:val="24"/>
        </w:rPr>
        <w:t xml:space="preserve">Введение в воду комплексонов (дозирование комплексонов) способствует снижению скорости коррозии металлических труб и поверхностей, контактирующих с водой. Комплексоны способны физико-химически адсорбироваться на поверхности металла с </w:t>
      </w:r>
      <w:r w:rsidRPr="00921DCE">
        <w:rPr>
          <w:szCs w:val="24"/>
        </w:rPr>
        <w:lastRenderedPageBreak/>
        <w:t>образованием поверхностных адсорбционных комплексов, а также физически сорбироваться, встраиваясь в двойной электрический слой. Дозирование комплексонов является во многих случаях наиболее экономически оправданной технологией обработки воды с целью снижения скорости коррозии металлов. Дозатор комплексонов может быть как электронным (насос-дозатор), так и механическим, работающим от протока обрабатываемой воды.</w:t>
      </w:r>
    </w:p>
    <w:p w14:paraId="68FCCD45" w14:textId="77777777" w:rsidR="00921DCE" w:rsidRPr="00921DCE" w:rsidRDefault="00921DCE" w:rsidP="00921DCE">
      <w:pPr>
        <w:widowControl w:val="0"/>
        <w:suppressAutoHyphens/>
        <w:autoSpaceDE w:val="0"/>
        <w:autoSpaceDN w:val="0"/>
        <w:adjustRightInd w:val="0"/>
        <w:ind w:firstLine="550"/>
        <w:rPr>
          <w:szCs w:val="24"/>
        </w:rPr>
      </w:pPr>
      <w:r w:rsidRPr="00921DCE">
        <w:rPr>
          <w:szCs w:val="24"/>
        </w:rPr>
        <w:t xml:space="preserve">Кроме того комплексная обработка может применяться и для подпитки тепловой сети (в случае отсутствия несанкционированного разбора). </w:t>
      </w:r>
    </w:p>
    <w:p w14:paraId="455BB2AC" w14:textId="77777777" w:rsidR="00921DCE" w:rsidRPr="00921DCE" w:rsidRDefault="00921DCE" w:rsidP="00921DCE">
      <w:pPr>
        <w:widowControl w:val="0"/>
        <w:suppressAutoHyphens/>
        <w:autoSpaceDE w:val="0"/>
        <w:autoSpaceDN w:val="0"/>
        <w:adjustRightInd w:val="0"/>
        <w:ind w:firstLine="550"/>
        <w:rPr>
          <w:szCs w:val="24"/>
        </w:rPr>
      </w:pPr>
      <w:r w:rsidRPr="00921DCE">
        <w:rPr>
          <w:szCs w:val="24"/>
        </w:rPr>
        <w:t>Комплексоны - реагенты. Разрушение минеральных отложений.</w:t>
      </w:r>
    </w:p>
    <w:p w14:paraId="69E24BD2" w14:textId="77777777" w:rsidR="00921DCE" w:rsidRPr="00921DCE" w:rsidRDefault="00921DCE" w:rsidP="00921DCE">
      <w:pPr>
        <w:widowControl w:val="0"/>
        <w:suppressAutoHyphens/>
        <w:autoSpaceDE w:val="0"/>
        <w:autoSpaceDN w:val="0"/>
        <w:adjustRightInd w:val="0"/>
        <w:ind w:firstLine="550"/>
        <w:rPr>
          <w:szCs w:val="24"/>
        </w:rPr>
      </w:pPr>
      <w:r w:rsidRPr="00921DCE">
        <w:rPr>
          <w:szCs w:val="24"/>
        </w:rPr>
        <w:t>При дозировании комплексонов в незначительных дозах в жёсткую воду или в водопроводную магистраль с уже сформировавшимися минеральными отложениями наблюдается постепенное разрушение отложений накипи, минеральных солей и продуктов коррозии. Это объясняется не химическими процессами комплексообразования, а перестройкой кристаллической решётки карбоната кальция из тригональной (кальцит) в ромбическую (арагонит), а также эффектом Ребиндера - расклинивающим действием молекул, адсорбированных в микро- и мезопорах отложений. Вследствие этих процессов отложения накипи и продуктов коррозии в присутствии комплексонов постепенно разрушаются и переходят в коллоидный раствор или взвесь, легко удаляемую циркулирующей водой.</w:t>
      </w:r>
    </w:p>
    <w:p w14:paraId="2983A13D" w14:textId="77777777" w:rsidR="00921DCE" w:rsidRPr="00921DCE" w:rsidRDefault="00921DCE" w:rsidP="00921DCE">
      <w:pPr>
        <w:widowControl w:val="0"/>
        <w:suppressAutoHyphens/>
        <w:autoSpaceDE w:val="0"/>
        <w:autoSpaceDN w:val="0"/>
        <w:adjustRightInd w:val="0"/>
        <w:ind w:firstLine="550"/>
        <w:rPr>
          <w:szCs w:val="24"/>
        </w:rPr>
      </w:pPr>
      <w:r w:rsidRPr="00921DCE">
        <w:rPr>
          <w:szCs w:val="24"/>
        </w:rPr>
        <w:t>3). Установка ультразвуковой установки типа волна до теплообменника, разграничивающего контура котельной и тепловой сети. Внедрение данной технологии позволит обеспечить безнакипной режим работы систем теплообменных аппаратов, что в свою очередь существенно повысит уровень теплоотдачи, повысит срок службы оборудования, снизит дополнительные потери электроэнергии на насосном оборудовании, связанные  с повышенным гидросопротивлением засоренных труб, обеспечит экономию топлива и снизит объем затрат на капитальный ремонт оборудования.</w:t>
      </w:r>
    </w:p>
    <w:p w14:paraId="404BF5AE" w14:textId="490A9C0C" w:rsidR="002828F8" w:rsidRDefault="002828F8" w:rsidP="002720BB">
      <w:pPr>
        <w:rPr>
          <w:lang w:eastAsia="ru-RU"/>
        </w:rPr>
      </w:pPr>
    </w:p>
    <w:p w14:paraId="37116635" w14:textId="065C54BD" w:rsidR="002828F8" w:rsidRDefault="002828F8" w:rsidP="002720BB">
      <w:pPr>
        <w:rPr>
          <w:lang w:eastAsia="ru-RU"/>
        </w:rPr>
      </w:pPr>
    </w:p>
    <w:p w14:paraId="1F2B8EDC" w14:textId="4493030F" w:rsidR="002828F8" w:rsidRDefault="002828F8" w:rsidP="002720BB">
      <w:pPr>
        <w:rPr>
          <w:lang w:eastAsia="ru-RU"/>
        </w:rPr>
      </w:pPr>
    </w:p>
    <w:p w14:paraId="34B4237B" w14:textId="568D567D" w:rsidR="00F14437" w:rsidRDefault="00F14437" w:rsidP="002720BB">
      <w:pPr>
        <w:rPr>
          <w:lang w:eastAsia="ru-RU"/>
        </w:rPr>
      </w:pPr>
    </w:p>
    <w:p w14:paraId="5585B823" w14:textId="77777777" w:rsidR="00F14437" w:rsidRPr="00637614" w:rsidRDefault="00F14437" w:rsidP="00F76899">
      <w:pPr>
        <w:pStyle w:val="1"/>
        <w:jc w:val="both"/>
        <w:rPr>
          <w:lang w:val="ru-RU"/>
        </w:rPr>
      </w:pPr>
      <w:bookmarkStart w:id="35" w:name="_Toc206147947"/>
      <w:r w:rsidRPr="00637614">
        <w:t xml:space="preserve">РАЗДЕЛ 4 Основные положения мастер-плана развития систем теплоснабжения </w:t>
      </w:r>
      <w:r w:rsidRPr="00637614">
        <w:rPr>
          <w:lang w:val="ru-RU"/>
        </w:rPr>
        <w:t>округа</w:t>
      </w:r>
      <w:bookmarkEnd w:id="35"/>
    </w:p>
    <w:p w14:paraId="4FF34D55" w14:textId="483C9C32" w:rsidR="00F14437" w:rsidRDefault="00F14437" w:rsidP="002720BB">
      <w:pPr>
        <w:rPr>
          <w:lang w:eastAsia="ru-RU"/>
        </w:rPr>
      </w:pPr>
    </w:p>
    <w:p w14:paraId="1D905605" w14:textId="788BF81D" w:rsidR="00F14437" w:rsidRDefault="00F14437" w:rsidP="00F14437">
      <w:pPr>
        <w:pStyle w:val="2"/>
        <w:rPr>
          <w:rFonts w:ascii="Times New Roman" w:hAnsi="Times New Roman" w:cs="Times New Roman"/>
          <w:b/>
          <w:color w:val="auto"/>
          <w:sz w:val="24"/>
          <w:szCs w:val="24"/>
        </w:rPr>
      </w:pPr>
      <w:bookmarkStart w:id="36" w:name="_Toc206147948"/>
      <w:r w:rsidRPr="00F14437">
        <w:rPr>
          <w:rFonts w:ascii="Times New Roman" w:hAnsi="Times New Roman" w:cs="Times New Roman"/>
          <w:b/>
          <w:color w:val="auto"/>
          <w:sz w:val="24"/>
          <w:szCs w:val="24"/>
        </w:rPr>
        <w:t>4.1 Описание сценариев развития теплоснабжения округа</w:t>
      </w:r>
      <w:bookmarkEnd w:id="36"/>
    </w:p>
    <w:p w14:paraId="2CBA7430" w14:textId="77777777" w:rsidR="00F14437" w:rsidRPr="00F14437" w:rsidRDefault="00F14437" w:rsidP="00F14437"/>
    <w:p w14:paraId="0FFA25DC" w14:textId="77777777" w:rsidR="00F14437" w:rsidRPr="00637614" w:rsidRDefault="00F14437" w:rsidP="00F14437">
      <w:pPr>
        <w:pStyle w:val="A6"/>
      </w:pPr>
      <w:r w:rsidRPr="00637614">
        <w:t xml:space="preserve">При развитии системы теплоснабжения необходимо придерживаться следующих принципов: </w:t>
      </w:r>
    </w:p>
    <w:p w14:paraId="0A8B1E0D" w14:textId="77777777" w:rsidR="00F14437" w:rsidRPr="00637614" w:rsidRDefault="00F14437" w:rsidP="00F14437">
      <w:pPr>
        <w:pStyle w:val="A6"/>
      </w:pPr>
      <w:r w:rsidRPr="00637614">
        <w:t xml:space="preserve">1) приоритетное использование природного газа в качестве основного топлива для существующих, реконструируемых и перспективных источников тепловой энергии; </w:t>
      </w:r>
    </w:p>
    <w:p w14:paraId="160C83E2" w14:textId="77777777" w:rsidR="00F14437" w:rsidRPr="00637614" w:rsidRDefault="00F14437" w:rsidP="00F14437">
      <w:pPr>
        <w:pStyle w:val="A6"/>
      </w:pPr>
      <w:r w:rsidRPr="00637614">
        <w:t xml:space="preserve">2) использование индивидуального (автономного) теплоснабжения для индивидуальных жилых домов, жилых домов блокированной застройки и одиночных удаленных потребителей; </w:t>
      </w:r>
    </w:p>
    <w:p w14:paraId="792C408D" w14:textId="77777777" w:rsidR="00F14437" w:rsidRPr="00637614" w:rsidRDefault="00F14437" w:rsidP="00F14437">
      <w:pPr>
        <w:pStyle w:val="A6"/>
      </w:pPr>
      <w:r w:rsidRPr="00637614">
        <w:t xml:space="preserve">3) размещение источников тепловой энергии как можно ближе к потребителю, в том числе, перевод индивидуальных жилых домов и одиночных потребителей на индивидуальное (автономное) теплоснабжение; </w:t>
      </w:r>
    </w:p>
    <w:p w14:paraId="31B55E0E" w14:textId="77777777" w:rsidR="00F14437" w:rsidRPr="00637614" w:rsidRDefault="00F14437" w:rsidP="00F14437">
      <w:pPr>
        <w:pStyle w:val="A6"/>
      </w:pPr>
      <w:r w:rsidRPr="00637614">
        <w:t xml:space="preserve">4) унификация оборудования, что позволяет снизить складской резерв запасных частей; </w:t>
      </w:r>
    </w:p>
    <w:p w14:paraId="15E60A3E" w14:textId="77777777" w:rsidR="00F14437" w:rsidRPr="00637614" w:rsidRDefault="00F14437" w:rsidP="00F14437">
      <w:pPr>
        <w:pStyle w:val="A6"/>
      </w:pPr>
      <w:r w:rsidRPr="00637614">
        <w:t xml:space="preserve">5) разумное повышение коэффициента использования установленной мощности основного теплотехнического оборудования; </w:t>
      </w:r>
    </w:p>
    <w:p w14:paraId="3523A71E" w14:textId="77777777" w:rsidR="00F14437" w:rsidRPr="00637614" w:rsidRDefault="00F14437" w:rsidP="00F14437">
      <w:pPr>
        <w:pStyle w:val="A6"/>
      </w:pPr>
      <w:r w:rsidRPr="00637614">
        <w:lastRenderedPageBreak/>
        <w:t xml:space="preserve">6) автоматизация, роботизация и диспетчеризация котельных (создание единого диспетчерского центра для дистанционного мониторинга работы объектов коммунальной инфраструктуры); </w:t>
      </w:r>
    </w:p>
    <w:p w14:paraId="33CF0563" w14:textId="77777777" w:rsidR="00F14437" w:rsidRPr="00637614" w:rsidRDefault="00F14437" w:rsidP="00F14437">
      <w:pPr>
        <w:pStyle w:val="A6"/>
      </w:pPr>
      <w:r w:rsidRPr="00637614">
        <w:t xml:space="preserve">7) использование наилучших доступных технологий; </w:t>
      </w:r>
    </w:p>
    <w:p w14:paraId="280E787D" w14:textId="77777777" w:rsidR="00F14437" w:rsidRPr="00637614" w:rsidRDefault="00F14437" w:rsidP="00F14437">
      <w:pPr>
        <w:pStyle w:val="A6"/>
      </w:pPr>
      <w:r w:rsidRPr="00637614">
        <w:t xml:space="preserve">8) внедрение оборудования с высоким классом энергоэффективности; </w:t>
      </w:r>
    </w:p>
    <w:p w14:paraId="4E311EDD" w14:textId="77777777" w:rsidR="00F14437" w:rsidRPr="00637614" w:rsidRDefault="00F14437" w:rsidP="00F14437">
      <w:pPr>
        <w:pStyle w:val="A6"/>
      </w:pPr>
      <w:r w:rsidRPr="00637614">
        <w:t>9) приоритетное внедрение мероприятий с малым сроком окупаемости.</w:t>
      </w:r>
    </w:p>
    <w:p w14:paraId="4D79DAC0" w14:textId="77777777" w:rsidR="00F14437" w:rsidRPr="00637614" w:rsidRDefault="00F14437" w:rsidP="00F14437">
      <w:pPr>
        <w:ind w:firstLine="567"/>
        <w:rPr>
          <w:szCs w:val="24"/>
        </w:rPr>
      </w:pPr>
      <w:r w:rsidRPr="00637614">
        <w:rPr>
          <w:szCs w:val="24"/>
        </w:rPr>
        <w:t xml:space="preserve">В соответствии с методическими рекомендациями к разработке (актуализации) схем теплоснабжения п.83 мастер-план схемы теплоснабжения рекомендуется разрабатывать на основании: </w:t>
      </w:r>
    </w:p>
    <w:p w14:paraId="56C9E91E" w14:textId="77777777" w:rsidR="00F14437" w:rsidRPr="00637614" w:rsidRDefault="00F14437" w:rsidP="00F14437">
      <w:pPr>
        <w:ind w:firstLine="567"/>
        <w:rPr>
          <w:szCs w:val="24"/>
        </w:rPr>
      </w:pPr>
      <w:r w:rsidRPr="00637614">
        <w:rPr>
          <w:szCs w:val="24"/>
        </w:rPr>
        <w:t>1) решений по строительству генерирующих объектов с комбинированной выработкой тепловой и электрической энергии, указанных в утвержденных в региональных схемах и программах перспективного развития электроэнергетики, разработанных в соответствии с Постановлением Правительства РФ от 17.10.2009 № 823 «О схемах и программах перспективного развития электроэнергетики" (Собрание законодательства Российской Федерации, 2009, №43, ст.5073; 2013, №33, ст.4392; 2014, №9, ст.907; 2015, №5, ст.827; №8, ст.1175; 2018, №34, ст.5483);</w:t>
      </w:r>
    </w:p>
    <w:p w14:paraId="1B00F6EC" w14:textId="77777777" w:rsidR="00F14437" w:rsidRPr="00637614" w:rsidRDefault="00F14437" w:rsidP="00F14437">
      <w:pPr>
        <w:ind w:firstLine="567"/>
        <w:rPr>
          <w:szCs w:val="24"/>
        </w:rPr>
      </w:pPr>
      <w:r w:rsidRPr="00637614">
        <w:rPr>
          <w:szCs w:val="24"/>
        </w:rPr>
        <w:t>2) решений о теплофикационных турбоагрегатах, не прошедших конкурентный отбор мощности на оптовом рынке электрической энергии и мощности в соответствии с законодательством Российской Федерации об электроэнергетике;</w:t>
      </w:r>
    </w:p>
    <w:p w14:paraId="0F0D791B" w14:textId="77777777" w:rsidR="00F14437" w:rsidRPr="00637614" w:rsidRDefault="00F14437" w:rsidP="00F14437">
      <w:pPr>
        <w:ind w:firstLine="567"/>
        <w:rPr>
          <w:szCs w:val="24"/>
        </w:rPr>
      </w:pPr>
      <w:r w:rsidRPr="00637614">
        <w:rPr>
          <w:szCs w:val="24"/>
        </w:rPr>
        <w:t>3) решений по строительству, реконструкции и (или) модернизации генерирующих объектов с комбинированной выработкой тепловой и электрической энергии, указанных в договорах поставки мощности;</w:t>
      </w:r>
    </w:p>
    <w:p w14:paraId="12EBAB39" w14:textId="77777777" w:rsidR="00F14437" w:rsidRPr="00637614" w:rsidRDefault="00F14437" w:rsidP="00F14437">
      <w:pPr>
        <w:ind w:firstLine="567"/>
        <w:rPr>
          <w:szCs w:val="24"/>
        </w:rPr>
      </w:pPr>
      <w:r w:rsidRPr="00637614">
        <w:rPr>
          <w:szCs w:val="24"/>
        </w:rPr>
        <w:t>4) принятых региональных программ газификации жилищно-коммунального хозяйства, промышленных и иных организаций;</w:t>
      </w:r>
    </w:p>
    <w:p w14:paraId="761455D6" w14:textId="77777777" w:rsidR="00F14437" w:rsidRPr="00637614" w:rsidRDefault="00F14437" w:rsidP="00F14437">
      <w:pPr>
        <w:ind w:firstLine="567"/>
        <w:rPr>
          <w:szCs w:val="24"/>
        </w:rPr>
      </w:pPr>
      <w:r w:rsidRPr="00637614">
        <w:rPr>
          <w:szCs w:val="24"/>
        </w:rPr>
        <w:t>5) предложений по передаче тепловой нагрузки от котельных на источники комбинированной выработки, при наличии резерва тепловых мощностей установленных турбоагрегатов;</w:t>
      </w:r>
    </w:p>
    <w:p w14:paraId="052DF26D" w14:textId="77777777" w:rsidR="00F14437" w:rsidRPr="00637614" w:rsidRDefault="00F14437" w:rsidP="00F14437">
      <w:pPr>
        <w:ind w:firstLine="567"/>
        <w:rPr>
          <w:szCs w:val="24"/>
        </w:rPr>
      </w:pPr>
      <w:r w:rsidRPr="00637614">
        <w:rPr>
          <w:szCs w:val="24"/>
        </w:rPr>
        <w:t xml:space="preserve">6) предложений по строительству, реконструкции и (или) модернизации магистральных теплопроводов для обеспечения возможности регулирования загрузки существующих и перспективных источников комбинированной выработки. </w:t>
      </w:r>
    </w:p>
    <w:p w14:paraId="4EB9E07E" w14:textId="77777777" w:rsidR="00F14437" w:rsidRPr="00637614" w:rsidRDefault="00F14437" w:rsidP="00F14437">
      <w:pPr>
        <w:pStyle w:val="A6"/>
        <w:rPr>
          <w:szCs w:val="24"/>
        </w:rPr>
      </w:pPr>
      <w:r w:rsidRPr="00637614">
        <w:t xml:space="preserve">Для территории округа данные решения отсутствуют. </w:t>
      </w:r>
    </w:p>
    <w:p w14:paraId="4BE611A6" w14:textId="77777777" w:rsidR="00F14437" w:rsidRPr="00637614" w:rsidRDefault="00F14437" w:rsidP="00F14437">
      <w:pPr>
        <w:tabs>
          <w:tab w:val="left" w:pos="0"/>
        </w:tabs>
        <w:ind w:firstLine="567"/>
        <w:rPr>
          <w:rFonts w:eastAsia="Times New Roman"/>
          <w:szCs w:val="24"/>
          <w:lang w:eastAsia="ru-RU"/>
        </w:rPr>
      </w:pPr>
      <w:r w:rsidRPr="00637614">
        <w:rPr>
          <w:rFonts w:eastAsia="Times New Roman"/>
          <w:szCs w:val="24"/>
          <w:lang w:eastAsia="ru-RU"/>
        </w:rPr>
        <w:t xml:space="preserve">Планом развития округа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w:t>
      </w:r>
      <w:r w:rsidRPr="00637614">
        <w:t>В настоящее время строительство жилья на территории округа представлено индивидуальной жилой застройкой.</w:t>
      </w:r>
    </w:p>
    <w:p w14:paraId="543FD8E8" w14:textId="77777777" w:rsidR="00F14437" w:rsidRPr="00637614" w:rsidRDefault="00F14437" w:rsidP="00F14437">
      <w:pPr>
        <w:tabs>
          <w:tab w:val="left" w:pos="0"/>
        </w:tabs>
        <w:ind w:firstLine="567"/>
        <w:rPr>
          <w:rFonts w:eastAsia="Times New Roman"/>
          <w:szCs w:val="24"/>
          <w:lang w:eastAsia="ru-RU"/>
        </w:rPr>
      </w:pPr>
      <w:r w:rsidRPr="00637614">
        <w:rPr>
          <w:rFonts w:eastAsia="Times New Roman"/>
          <w:szCs w:val="24"/>
          <w:lang w:eastAsia="ru-RU"/>
        </w:rPr>
        <w:t xml:space="preserve">Отопление вновь строящихся зданий, за исключением индивидуального жилищного строительства, предусматривается от существующих источников теплоснабжения. Строительство новых источников централизованного теплоснабжения на территории округа не планируется. </w:t>
      </w:r>
    </w:p>
    <w:p w14:paraId="307120B0" w14:textId="77777777" w:rsidR="00F14437" w:rsidRPr="00637614" w:rsidRDefault="00F14437" w:rsidP="00F14437">
      <w:pPr>
        <w:tabs>
          <w:tab w:val="left" w:pos="0"/>
        </w:tabs>
        <w:ind w:firstLine="567"/>
        <w:rPr>
          <w:rFonts w:eastAsia="Times New Roman"/>
          <w:szCs w:val="24"/>
          <w:lang w:eastAsia="ru-RU"/>
        </w:rPr>
      </w:pPr>
      <w:r w:rsidRPr="00637614">
        <w:rPr>
          <w:rFonts w:eastAsia="Times New Roman"/>
          <w:szCs w:val="24"/>
          <w:lang w:eastAsia="ru-RU"/>
        </w:rPr>
        <w:t>Для отопления и горячего водоснабжения, вновь строящихся индивидуальных домов рекомендуется использовать индивидуальные двухконтурные котлы. Для теплоснабжения строящихся зданий (группы зданий) с небольшим теплопотреблением и использовать автономные источники тепла, отдельностоящие и пристроенные блочно-модульные котельные малой мощности.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капитальные вложения по их прокладке.</w:t>
      </w:r>
    </w:p>
    <w:p w14:paraId="7EFFC2B2" w14:textId="77777777" w:rsidR="00F14437" w:rsidRPr="00637614" w:rsidRDefault="00F14437" w:rsidP="00F14437">
      <w:pPr>
        <w:pStyle w:val="A6"/>
      </w:pPr>
      <w:r w:rsidRPr="00637614">
        <w:t>В целях повышения надежности и качества теплоснабжения</w:t>
      </w:r>
      <w:r w:rsidRPr="00637614">
        <w:rPr>
          <w:szCs w:val="24"/>
        </w:rPr>
        <w:t xml:space="preserve"> потребителей</w:t>
      </w:r>
      <w:r w:rsidRPr="00637614">
        <w:t xml:space="preserve">, рассмотрим два сценария перспективного развития системы централизованного теплоснабжения </w:t>
      </w:r>
      <w:r w:rsidRPr="00637614">
        <w:rPr>
          <w:lang w:val="ru-RU"/>
        </w:rPr>
        <w:t>округа</w:t>
      </w:r>
      <w:r w:rsidRPr="00637614">
        <w:t>.</w:t>
      </w:r>
    </w:p>
    <w:p w14:paraId="2FB840EB" w14:textId="77777777" w:rsidR="004A5555" w:rsidRDefault="004A5555" w:rsidP="00F14437">
      <w:pPr>
        <w:pStyle w:val="A6"/>
        <w:rPr>
          <w:b/>
          <w:szCs w:val="22"/>
        </w:rPr>
      </w:pPr>
      <w:bookmarkStart w:id="37" w:name="_Hlk162077905"/>
      <w:bookmarkStart w:id="38" w:name="_Hlk162688841"/>
      <w:bookmarkStart w:id="39" w:name="_Hlk164848548"/>
    </w:p>
    <w:p w14:paraId="2246A928" w14:textId="3B61BDB9" w:rsidR="00F14437" w:rsidRPr="00637614" w:rsidRDefault="00F14437" w:rsidP="00F14437">
      <w:pPr>
        <w:pStyle w:val="A6"/>
        <w:rPr>
          <w:b/>
          <w:szCs w:val="22"/>
        </w:rPr>
      </w:pPr>
      <w:r w:rsidRPr="00637614">
        <w:rPr>
          <w:b/>
          <w:szCs w:val="22"/>
        </w:rPr>
        <w:lastRenderedPageBreak/>
        <w:t>Сценарий №1 развития системы централизованного теплоснабжения</w:t>
      </w:r>
    </w:p>
    <w:p w14:paraId="0BD42A44" w14:textId="77777777" w:rsidR="00F14437" w:rsidRPr="00637614" w:rsidRDefault="00F14437" w:rsidP="00F14437">
      <w:pPr>
        <w:pStyle w:val="A6"/>
      </w:pPr>
      <w:bookmarkStart w:id="40" w:name="_Hlk159509542"/>
      <w:bookmarkEnd w:id="37"/>
      <w:bookmarkEnd w:id="38"/>
      <w:r w:rsidRPr="00637614">
        <w:t>Модернизация оборудования существующих источников централизованного теплоснабжения с заменой изношенного оборудования. Для обеспечения качественного и надежного теплоснабжения потребителей, данный вариант развития предусматривает также поэтапную замену изношенных тепловых сетей.</w:t>
      </w:r>
    </w:p>
    <w:p w14:paraId="65663829" w14:textId="77777777" w:rsidR="00F14437" w:rsidRPr="00637614" w:rsidRDefault="00F14437" w:rsidP="00F14437">
      <w:pPr>
        <w:pStyle w:val="A6"/>
      </w:pPr>
    </w:p>
    <w:bookmarkEnd w:id="40"/>
    <w:p w14:paraId="1D856559" w14:textId="77777777" w:rsidR="00F14437" w:rsidRPr="00637614" w:rsidRDefault="00F14437" w:rsidP="00F14437">
      <w:pPr>
        <w:tabs>
          <w:tab w:val="left" w:pos="0"/>
        </w:tabs>
        <w:ind w:firstLine="567"/>
        <w:rPr>
          <w:b/>
        </w:rPr>
      </w:pPr>
      <w:r w:rsidRPr="00637614">
        <w:rPr>
          <w:b/>
        </w:rPr>
        <w:t>Сценарий №2 развития системы централизованного теплоснабжения</w:t>
      </w:r>
    </w:p>
    <w:p w14:paraId="218DC2C1" w14:textId="77777777" w:rsidR="00F14437" w:rsidRPr="00637614" w:rsidRDefault="00F14437" w:rsidP="00F14437">
      <w:pPr>
        <w:tabs>
          <w:tab w:val="left" w:pos="0"/>
        </w:tabs>
        <w:ind w:firstLine="567"/>
      </w:pPr>
      <w:r w:rsidRPr="00637614">
        <w:t>Сохранение существующей схемы теплоснабжения. Работоспособность объектов системы теплоснабжения при данном варианте развития планируется обеспечивать путем проведения текущих и аварийных ремонтов.</w:t>
      </w:r>
    </w:p>
    <w:bookmarkEnd w:id="39"/>
    <w:p w14:paraId="56751B29" w14:textId="77777777" w:rsidR="00F14437" w:rsidRPr="00637614" w:rsidRDefault="00F14437" w:rsidP="00F14437">
      <w:pPr>
        <w:tabs>
          <w:tab w:val="left" w:pos="0"/>
        </w:tabs>
        <w:ind w:firstLine="567"/>
        <w:rPr>
          <w:rFonts w:eastAsia="Times New Roman"/>
          <w:szCs w:val="24"/>
          <w:lang w:eastAsia="ru-RU"/>
        </w:rPr>
      </w:pPr>
      <w:r w:rsidRPr="00637614">
        <w:rPr>
          <w:rFonts w:eastAsia="Times New Roman"/>
          <w:szCs w:val="24"/>
          <w:lang w:eastAsia="ru-RU"/>
        </w:rPr>
        <w:t>Экономическая эффективность реализации мероприятий по сохранению существующей схемы теплоснабжения сельских населенных пунктов с проведением работ по модернизации существующих объектов выражается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 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p w14:paraId="659FE4CF" w14:textId="77777777" w:rsidR="00F14437" w:rsidRPr="00637614" w:rsidRDefault="00F14437" w:rsidP="00F14437">
      <w:pPr>
        <w:pStyle w:val="A6"/>
      </w:pPr>
      <w:r w:rsidRPr="00637614">
        <w:t>При отсутствии инвестиций в сохранение и модернизацию объектов системы теплоснабжения надежность и эффективность система либо остаётся на неизменном уровне (в случае проведения своевременных ремонтов и регламентах работ) или ухудшается за счет морального и физического износа оборудования и тепловых статей.</w:t>
      </w:r>
    </w:p>
    <w:p w14:paraId="58410952" w14:textId="668D40D3" w:rsidR="00F14437" w:rsidRDefault="00F14437" w:rsidP="002720BB">
      <w:pPr>
        <w:rPr>
          <w:lang w:val="x-none" w:eastAsia="ru-RU"/>
        </w:rPr>
      </w:pPr>
    </w:p>
    <w:p w14:paraId="118618B8" w14:textId="59C1FA0F" w:rsidR="00321CBE" w:rsidRDefault="00321CBE" w:rsidP="00321CBE">
      <w:pPr>
        <w:pStyle w:val="2"/>
        <w:rPr>
          <w:rFonts w:ascii="Times New Roman" w:hAnsi="Times New Roman" w:cs="Times New Roman"/>
          <w:b/>
          <w:color w:val="auto"/>
          <w:sz w:val="24"/>
          <w:szCs w:val="24"/>
        </w:rPr>
      </w:pPr>
      <w:bookmarkStart w:id="41" w:name="_Toc206147949"/>
      <w:r w:rsidRPr="00321CBE">
        <w:rPr>
          <w:rFonts w:ascii="Times New Roman" w:hAnsi="Times New Roman" w:cs="Times New Roman"/>
          <w:b/>
          <w:color w:val="auto"/>
          <w:sz w:val="24"/>
          <w:szCs w:val="24"/>
        </w:rPr>
        <w:t>4.2 Обоснование выбора приоритетного сценария развития теплоснабжения округа</w:t>
      </w:r>
      <w:bookmarkEnd w:id="41"/>
    </w:p>
    <w:p w14:paraId="01A2FD0D" w14:textId="77777777" w:rsidR="00321CBE" w:rsidRPr="00321CBE" w:rsidRDefault="00321CBE" w:rsidP="00321CBE"/>
    <w:p w14:paraId="606F0583" w14:textId="77777777" w:rsidR="00321CBE" w:rsidRPr="00637614" w:rsidRDefault="00321CBE" w:rsidP="00321CBE">
      <w:pPr>
        <w:pStyle w:val="A6"/>
      </w:pPr>
      <w:r w:rsidRPr="00637614">
        <w:t>Основным направлением развития системы теплоснабжения выбрано сохранение существующей системы с проведением работ по модернизации оборудования источника теплоснабжения (замена изношенного оборудования, проведение текущих и плановых ремонтов и т.д.). Для обеспечения качественного и надежного теплоснабжения потребителей, данный вариант развития предусматривает также поэтапную замену изношенных тепловых сетей.</w:t>
      </w:r>
    </w:p>
    <w:p w14:paraId="1E33550C" w14:textId="77777777" w:rsidR="00321CBE" w:rsidRPr="00637614" w:rsidRDefault="00321CBE" w:rsidP="00321CBE">
      <w:pPr>
        <w:tabs>
          <w:tab w:val="left" w:pos="0"/>
        </w:tabs>
        <w:ind w:firstLine="709"/>
        <w:rPr>
          <w:rFonts w:eastAsia="Times New Roman"/>
          <w:szCs w:val="24"/>
          <w:lang w:val="x-none" w:eastAsia="ru-RU"/>
        </w:rPr>
      </w:pPr>
      <w:r w:rsidRPr="00637614">
        <w:t>При реализации мероприятий по Сценарию №1 увеличивается надежность теплоснабжения за счет обновления оборудования, планируется снижение расхода топлива на выработку тепловой энергии в результате увеличения КПД котлов по сравнению с существующим состоянием и сокращения эксплуатационных затрат. Снижение эксплуатационных издержек увеличивает НВВ ресурсоснабжающей организации, что в свою очередь может дать средства к дальнейшему развитию системы теплоснабжения (реализация мероприятий ТСО по обновлению оборудования) и поддержанию его в работоспособном состоянии.</w:t>
      </w:r>
    </w:p>
    <w:p w14:paraId="32527AC3" w14:textId="77777777" w:rsidR="00321CBE" w:rsidRPr="00637614" w:rsidRDefault="00321CBE" w:rsidP="00321CBE">
      <w:pPr>
        <w:tabs>
          <w:tab w:val="left" w:pos="0"/>
        </w:tabs>
        <w:ind w:firstLine="709"/>
        <w:rPr>
          <w:szCs w:val="24"/>
        </w:rPr>
      </w:pPr>
      <w:r w:rsidRPr="00637614">
        <w:rPr>
          <w:szCs w:val="24"/>
        </w:rPr>
        <w:t>На всех этапах реконструкции системы централизованного теплоснабжения предусматривается замена изношенных участков тепловых сетей.</w:t>
      </w:r>
    </w:p>
    <w:p w14:paraId="53FCBF62" w14:textId="64CE4A2F" w:rsidR="00321CBE" w:rsidRDefault="00321CBE" w:rsidP="002720BB">
      <w:pPr>
        <w:rPr>
          <w:lang w:eastAsia="ru-RU"/>
        </w:rPr>
      </w:pPr>
    </w:p>
    <w:p w14:paraId="009DA2F3" w14:textId="77777777" w:rsidR="00250F21" w:rsidRPr="00637614" w:rsidRDefault="00250F21" w:rsidP="00250F21">
      <w:pPr>
        <w:pStyle w:val="1"/>
      </w:pPr>
      <w:bookmarkStart w:id="42" w:name="_Toc206147950"/>
      <w:r w:rsidRPr="00637614">
        <w:lastRenderedPageBreak/>
        <w:t>РАЗДЕЛ 5. Предложения по строительству, реконструкции, техническому перевооружению и (или) модернизации источников тепловой энергии</w:t>
      </w:r>
      <w:bookmarkEnd w:id="42"/>
    </w:p>
    <w:p w14:paraId="00BBD825" w14:textId="579838FD" w:rsidR="00250F21" w:rsidRDefault="00250F21" w:rsidP="00250F21">
      <w:pPr>
        <w:pStyle w:val="2"/>
        <w:rPr>
          <w:rFonts w:ascii="Times New Roman" w:hAnsi="Times New Roman" w:cs="Times New Roman"/>
          <w:b/>
          <w:color w:val="auto"/>
          <w:sz w:val="24"/>
          <w:szCs w:val="24"/>
        </w:rPr>
      </w:pPr>
      <w:bookmarkStart w:id="43" w:name="_Toc422303815"/>
      <w:bookmarkStart w:id="44" w:name="_Toc206147951"/>
      <w:r w:rsidRPr="00250F21">
        <w:rPr>
          <w:rFonts w:ascii="Times New Roman" w:hAnsi="Times New Roman" w:cs="Times New Roman"/>
          <w:b/>
          <w:color w:val="auto"/>
          <w:sz w:val="24"/>
          <w:szCs w:val="24"/>
        </w:rPr>
        <w:t xml:space="preserve">5.1 </w:t>
      </w:r>
      <w:bookmarkEnd w:id="43"/>
      <w:r w:rsidRPr="00250F21">
        <w:rPr>
          <w:rFonts w:ascii="Times New Roman" w:hAnsi="Times New Roman" w:cs="Times New Roman"/>
          <w:b/>
          <w:color w:val="auto"/>
          <w:sz w:val="24"/>
          <w:szCs w:val="24"/>
        </w:rPr>
        <w:t>Предложения по строительству источников тепловой энергии, обеспечивающих перспективную тепловую нагрузку на осваиваемых территориях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округа,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44"/>
    </w:p>
    <w:p w14:paraId="05CF1C94" w14:textId="77777777" w:rsidR="00250F21" w:rsidRPr="00250F21" w:rsidRDefault="00250F21" w:rsidP="00250F21"/>
    <w:p w14:paraId="4287B6CE" w14:textId="7A1E45D2" w:rsidR="00250F21" w:rsidRPr="00637614" w:rsidRDefault="00250F21" w:rsidP="00250F21">
      <w:pPr>
        <w:tabs>
          <w:tab w:val="left" w:pos="0"/>
        </w:tabs>
        <w:ind w:firstLine="709"/>
        <w:rPr>
          <w:rFonts w:eastAsia="Times New Roman"/>
          <w:szCs w:val="24"/>
          <w:lang w:eastAsia="ru-RU"/>
        </w:rPr>
      </w:pPr>
      <w:r w:rsidRPr="00637614">
        <w:rPr>
          <w:rFonts w:eastAsia="Times New Roman"/>
          <w:szCs w:val="24"/>
          <w:lang w:eastAsia="ru-RU"/>
        </w:rPr>
        <w:t>Планом развития округа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В соответствии с планами развития на территории округа планируется строительство жилых</w:t>
      </w:r>
      <w:r w:rsidR="00FF7A7B">
        <w:rPr>
          <w:rFonts w:eastAsia="Times New Roman"/>
          <w:szCs w:val="24"/>
          <w:lang w:eastAsia="ru-RU"/>
        </w:rPr>
        <w:t xml:space="preserve"> зданий</w:t>
      </w:r>
      <w:r w:rsidRPr="00637614">
        <w:rPr>
          <w:rFonts w:eastAsia="Times New Roman"/>
          <w:szCs w:val="24"/>
          <w:lang w:eastAsia="ru-RU"/>
        </w:rPr>
        <w:t xml:space="preserve">, а также индивидуальных жилых домов. Отопление вновь строящихся зданий, за исключением индивидуального жилищного строительства, предусматривается от </w:t>
      </w:r>
      <w:r w:rsidR="00FF7A7B">
        <w:rPr>
          <w:rFonts w:eastAsia="Times New Roman"/>
          <w:szCs w:val="24"/>
          <w:lang w:eastAsia="ru-RU"/>
        </w:rPr>
        <w:t>автономных источ</w:t>
      </w:r>
      <w:r w:rsidRPr="00637614">
        <w:rPr>
          <w:rFonts w:eastAsia="Times New Roman"/>
          <w:szCs w:val="24"/>
          <w:lang w:eastAsia="ru-RU"/>
        </w:rPr>
        <w:t xml:space="preserve">ников теплоснабжения. </w:t>
      </w:r>
      <w:r w:rsidRPr="00FF7A7B">
        <w:rPr>
          <w:rFonts w:eastAsia="Times New Roman"/>
          <w:szCs w:val="24"/>
          <w:lang w:eastAsia="ru-RU"/>
        </w:rPr>
        <w:t>Строительство новых источников централизованного теплоснабжения для обеспечения перспективной застройки на территории округа не планируется.</w:t>
      </w:r>
      <w:r w:rsidRPr="00637614">
        <w:rPr>
          <w:rFonts w:eastAsia="Times New Roman"/>
          <w:szCs w:val="24"/>
          <w:lang w:eastAsia="ru-RU"/>
        </w:rPr>
        <w:t xml:space="preserve"> </w:t>
      </w:r>
    </w:p>
    <w:p w14:paraId="6B7CDF70" w14:textId="77777777" w:rsidR="00250F21" w:rsidRPr="00637614" w:rsidRDefault="00250F21" w:rsidP="00250F21">
      <w:pPr>
        <w:tabs>
          <w:tab w:val="left" w:pos="0"/>
        </w:tabs>
        <w:ind w:firstLine="709"/>
        <w:rPr>
          <w:rFonts w:eastAsia="Times New Roman"/>
          <w:szCs w:val="24"/>
          <w:lang w:eastAsia="ru-RU"/>
        </w:rPr>
      </w:pPr>
      <w:r w:rsidRPr="00637614">
        <w:rPr>
          <w:rFonts w:eastAsia="Times New Roman"/>
          <w:szCs w:val="24"/>
          <w:lang w:eastAsia="ru-RU"/>
        </w:rPr>
        <w:t>Для отопления и горячего водоснабжения, вновь строящихся индивидуальных домов рекомендуется использовать индивидуальные двухконтурные котлы.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14:paraId="574C3AFA" w14:textId="77777777" w:rsidR="00FF7A7B" w:rsidRPr="00FF7A7B" w:rsidRDefault="00FF7A7B" w:rsidP="00FF7A7B">
      <w:pPr>
        <w:pStyle w:val="2"/>
        <w:rPr>
          <w:rFonts w:ascii="Times New Roman" w:hAnsi="Times New Roman" w:cs="Times New Roman"/>
          <w:b/>
          <w:color w:val="auto"/>
          <w:sz w:val="24"/>
          <w:szCs w:val="24"/>
        </w:rPr>
      </w:pPr>
      <w:bookmarkStart w:id="45" w:name="_Toc206147952"/>
      <w:bookmarkEnd w:id="8"/>
      <w:r w:rsidRPr="00FF7A7B">
        <w:rPr>
          <w:rFonts w:ascii="Times New Roman" w:hAnsi="Times New Roman" w:cs="Times New Roman"/>
          <w:b/>
          <w:color w:val="auto"/>
          <w:sz w:val="24"/>
          <w:szCs w:val="24"/>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45"/>
    </w:p>
    <w:p w14:paraId="227F68F5" w14:textId="77777777" w:rsidR="00FF7A7B" w:rsidRPr="00637614" w:rsidRDefault="00FF7A7B" w:rsidP="00FF7A7B">
      <w:pPr>
        <w:tabs>
          <w:tab w:val="left" w:pos="0"/>
        </w:tabs>
        <w:ind w:firstLine="709"/>
        <w:rPr>
          <w:rFonts w:eastAsia="Times New Roman"/>
          <w:szCs w:val="24"/>
          <w:lang w:eastAsia="ru-RU"/>
        </w:rPr>
      </w:pPr>
      <w:r w:rsidRPr="00637614">
        <w:rPr>
          <w:rFonts w:eastAsia="Times New Roman"/>
          <w:szCs w:val="24"/>
          <w:lang w:eastAsia="ru-RU"/>
        </w:rPr>
        <w:t xml:space="preserve">Реконструкция источников тепловой энергии с целью обеспечения перспективной тепловой нагрузки в существующих и расширяемых зонах действия источников тепловой энергии на данном этапе не планируется. </w:t>
      </w:r>
    </w:p>
    <w:p w14:paraId="5900EC27" w14:textId="34EBC1DB" w:rsidR="00250F21" w:rsidRDefault="00FF7A7B" w:rsidP="002720BB">
      <w:pPr>
        <w:rPr>
          <w:b/>
          <w:szCs w:val="24"/>
        </w:rPr>
      </w:pPr>
      <w:bookmarkStart w:id="46" w:name="_Toc206147953"/>
      <w:r w:rsidRPr="00FF7A7B">
        <w:rPr>
          <w:b/>
          <w:szCs w:val="24"/>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46"/>
    </w:p>
    <w:p w14:paraId="59B03861" w14:textId="77777777" w:rsidR="00525B2D" w:rsidRPr="00525B2D" w:rsidRDefault="00241966" w:rsidP="00525B2D">
      <w:pPr>
        <w:keepNext/>
        <w:outlineLvl w:val="0"/>
        <w:rPr>
          <w:bCs/>
          <w:kern w:val="32"/>
          <w:szCs w:val="24"/>
        </w:rPr>
      </w:pPr>
      <w:r w:rsidRPr="00525B2D">
        <w:rPr>
          <w:b/>
          <w:szCs w:val="24"/>
        </w:rPr>
        <w:t xml:space="preserve"> </w:t>
      </w:r>
      <w:r w:rsidR="00525B2D" w:rsidRPr="00525B2D">
        <w:rPr>
          <w:b/>
          <w:szCs w:val="24"/>
        </w:rPr>
        <w:t>5.3.1</w:t>
      </w:r>
      <w:r w:rsidR="00525B2D">
        <w:rPr>
          <w:szCs w:val="24"/>
        </w:rPr>
        <w:t xml:space="preserve"> </w:t>
      </w:r>
      <w:r w:rsidR="00525B2D" w:rsidRPr="00525B2D">
        <w:rPr>
          <w:bCs/>
          <w:kern w:val="32"/>
          <w:szCs w:val="24"/>
        </w:rPr>
        <w:t>Строительство новой газовой котельной взамен котельной, расположенной по ул. Энгельса, котельная ПМК 1313</w:t>
      </w:r>
    </w:p>
    <w:p w14:paraId="586FB934" w14:textId="77777777" w:rsidR="00525B2D" w:rsidRPr="00525B2D" w:rsidRDefault="00525B2D" w:rsidP="00525B2D">
      <w:pPr>
        <w:keepNext/>
        <w:numPr>
          <w:ilvl w:val="0"/>
          <w:numId w:val="9"/>
        </w:numPr>
        <w:tabs>
          <w:tab w:val="clear" w:pos="643"/>
          <w:tab w:val="num" w:pos="1070"/>
        </w:tabs>
        <w:ind w:left="1080"/>
        <w:jc w:val="center"/>
        <w:outlineLvl w:val="0"/>
        <w:rPr>
          <w:bCs/>
          <w:i/>
          <w:kern w:val="32"/>
          <w:szCs w:val="24"/>
        </w:rPr>
      </w:pPr>
      <w:bookmarkStart w:id="47" w:name="_Toc366662039"/>
      <w:r w:rsidRPr="00525B2D">
        <w:rPr>
          <w:bCs/>
          <w:i/>
          <w:kern w:val="32"/>
          <w:szCs w:val="24"/>
        </w:rPr>
        <w:t>Обоснование необходимости строительства:</w:t>
      </w:r>
      <w:bookmarkEnd w:id="47"/>
    </w:p>
    <w:p w14:paraId="5120E32B" w14:textId="77777777" w:rsidR="00525B2D" w:rsidRPr="00525B2D" w:rsidRDefault="00525B2D" w:rsidP="00525B2D">
      <w:pPr>
        <w:tabs>
          <w:tab w:val="left" w:pos="851"/>
        </w:tabs>
        <w:rPr>
          <w:szCs w:val="24"/>
        </w:rPr>
      </w:pPr>
      <w:r w:rsidRPr="00525B2D">
        <w:rPr>
          <w:szCs w:val="24"/>
        </w:rPr>
        <w:tab/>
        <w:t xml:space="preserve">В настоящий момент на котельной установлены котлы КВТС-1, работающие на твердом топливе (КПД котлоагрегатов составляют 57 %). Вследствие не экономичности работы и присутствия постоянного обслуживающего персонала необходимо перевести данную котельную на природный газ (планируется произвести газификацию города Велижа в 2014 г.). После реконструкции котельная будет автоматизирована, без постоянного присутствия персонала, что позволит существенно сократить фонд заработной платы.  Температурный график тепловых сетей данной котельной остается 95/70°С. </w:t>
      </w:r>
    </w:p>
    <w:p w14:paraId="1D0DBB06" w14:textId="77777777" w:rsidR="00525B2D" w:rsidRPr="00525B2D" w:rsidRDefault="00525B2D" w:rsidP="00525B2D">
      <w:pPr>
        <w:ind w:firstLine="708"/>
        <w:rPr>
          <w:szCs w:val="24"/>
        </w:rPr>
      </w:pPr>
      <w:r w:rsidRPr="00525B2D">
        <w:rPr>
          <w:szCs w:val="24"/>
        </w:rPr>
        <w:t xml:space="preserve">На данный момент установленная мощность котельной – 3,44 Гкал/ч, подключенная-  1,55 Гкал/ч. После реконструкции мощность котельной будет принята с учетом реальной </w:t>
      </w:r>
      <w:r w:rsidRPr="00525B2D">
        <w:rPr>
          <w:szCs w:val="24"/>
        </w:rPr>
        <w:lastRenderedPageBreak/>
        <w:t xml:space="preserve">подключенной мощности без завышения установленной, что позволит минимизировать расход ТЭР. </w:t>
      </w:r>
    </w:p>
    <w:p w14:paraId="32CC9ED6" w14:textId="77777777" w:rsidR="00525B2D" w:rsidRPr="00525B2D" w:rsidRDefault="00525B2D" w:rsidP="00525B2D">
      <w:pPr>
        <w:tabs>
          <w:tab w:val="left" w:pos="851"/>
        </w:tabs>
        <w:rPr>
          <w:szCs w:val="24"/>
        </w:rPr>
      </w:pPr>
      <w:r w:rsidRPr="00525B2D">
        <w:rPr>
          <w:szCs w:val="24"/>
        </w:rPr>
        <w:tab/>
        <w:t>Новая котельная предполагается – двухконтурная (температурный график тепловых сетей данной котельной остается 95/70°С) с погодозависимым регулированием.</w:t>
      </w:r>
    </w:p>
    <w:p w14:paraId="6EF6406C" w14:textId="77777777" w:rsidR="00525B2D" w:rsidRPr="00525B2D" w:rsidRDefault="00525B2D" w:rsidP="00525B2D">
      <w:pPr>
        <w:tabs>
          <w:tab w:val="left" w:pos="851"/>
        </w:tabs>
        <w:rPr>
          <w:szCs w:val="24"/>
        </w:rPr>
      </w:pPr>
      <w:r w:rsidRPr="00525B2D">
        <w:rPr>
          <w:szCs w:val="24"/>
        </w:rPr>
        <w:tab/>
        <w:t>В настоящий момент подключенная мощность к данной котельной составляет 1,55 Гкал/час. Тепловые потери при передаче по новым сетям составляют 15%. Учтем данный факт при прогнозировании мощности оборудования. Заложим 7-10% запас по мощности на случай аномально холодных суток. Т.о. предлагаемая установленная мощность данной котельной составляет 2,0 Гкал/час.</w:t>
      </w:r>
    </w:p>
    <w:p w14:paraId="7812506A" w14:textId="77777777" w:rsidR="00525B2D" w:rsidRPr="00525B2D" w:rsidRDefault="00525B2D" w:rsidP="00525B2D">
      <w:pPr>
        <w:ind w:firstLine="708"/>
        <w:rPr>
          <w:szCs w:val="24"/>
        </w:rPr>
      </w:pPr>
      <w:r w:rsidRPr="00525B2D">
        <w:rPr>
          <w:szCs w:val="24"/>
        </w:rPr>
        <w:t>Протяженность тепловой сети от котельной ЦРБ составляет 1,38 км (в двухтрубном исполнении). Из них подземной канальной прокладки 1,38 км.</w:t>
      </w:r>
    </w:p>
    <w:p w14:paraId="71A3E2F9" w14:textId="77777777" w:rsidR="00525B2D" w:rsidRPr="00525B2D" w:rsidRDefault="00525B2D" w:rsidP="00525B2D">
      <w:pPr>
        <w:tabs>
          <w:tab w:val="left" w:pos="851"/>
        </w:tabs>
        <w:rPr>
          <w:szCs w:val="24"/>
        </w:rPr>
      </w:pPr>
      <w:r w:rsidRPr="00525B2D">
        <w:rPr>
          <w:szCs w:val="24"/>
        </w:rPr>
        <w:tab/>
        <w:t>Ввод новой реконструированной котельной подразумевается в 2021 году.</w:t>
      </w:r>
    </w:p>
    <w:p w14:paraId="3701BE1A" w14:textId="3D7442CF" w:rsidR="00FF7A7B" w:rsidRPr="00525B2D" w:rsidRDefault="00FF7A7B" w:rsidP="002720BB">
      <w:pPr>
        <w:rPr>
          <w:b/>
          <w:szCs w:val="24"/>
          <w:lang w:eastAsia="ru-RU"/>
        </w:rPr>
      </w:pPr>
    </w:p>
    <w:p w14:paraId="737234B2" w14:textId="77777777" w:rsidR="00525B2D" w:rsidRPr="003557FD" w:rsidRDefault="00525B2D" w:rsidP="00525B2D">
      <w:pPr>
        <w:ind w:firstLine="708"/>
        <w:jc w:val="center"/>
        <w:rPr>
          <w:szCs w:val="28"/>
        </w:rPr>
      </w:pPr>
      <w:r w:rsidRPr="003557FD">
        <w:rPr>
          <w:b/>
          <w:szCs w:val="28"/>
        </w:rPr>
        <w:t>Ориентировочные затраты на строительство новой котельной с переводом на природный газ, расположенной по ул. Еременко, котельная ЦРБ (приведены в ценах 2013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83"/>
        <w:gridCol w:w="3261"/>
      </w:tblGrid>
      <w:tr w:rsidR="00525B2D" w:rsidRPr="00525B2D" w14:paraId="4458331F" w14:textId="77777777" w:rsidTr="0003245F">
        <w:tc>
          <w:tcPr>
            <w:tcW w:w="3255" w:type="pct"/>
          </w:tcPr>
          <w:p w14:paraId="08B13A57" w14:textId="77777777" w:rsidR="00525B2D" w:rsidRPr="00525B2D" w:rsidRDefault="00525B2D" w:rsidP="0003245F">
            <w:pPr>
              <w:jc w:val="center"/>
              <w:rPr>
                <w:b/>
                <w:sz w:val="22"/>
              </w:rPr>
            </w:pPr>
            <w:r w:rsidRPr="00525B2D">
              <w:rPr>
                <w:b/>
                <w:sz w:val="22"/>
              </w:rPr>
              <w:t>Наименование работ/статей затрат</w:t>
            </w:r>
          </w:p>
        </w:tc>
        <w:tc>
          <w:tcPr>
            <w:tcW w:w="1745" w:type="pct"/>
          </w:tcPr>
          <w:p w14:paraId="1217E257" w14:textId="77777777" w:rsidR="00525B2D" w:rsidRPr="00525B2D" w:rsidRDefault="00525B2D" w:rsidP="0003245F">
            <w:pPr>
              <w:jc w:val="center"/>
              <w:rPr>
                <w:b/>
                <w:sz w:val="22"/>
              </w:rPr>
            </w:pPr>
            <w:r w:rsidRPr="00525B2D">
              <w:rPr>
                <w:b/>
                <w:sz w:val="22"/>
              </w:rPr>
              <w:t>2021</w:t>
            </w:r>
          </w:p>
          <w:p w14:paraId="3952E911" w14:textId="77777777" w:rsidR="00525B2D" w:rsidRPr="00525B2D" w:rsidRDefault="00525B2D" w:rsidP="0003245F">
            <w:pPr>
              <w:jc w:val="center"/>
              <w:rPr>
                <w:b/>
                <w:sz w:val="22"/>
              </w:rPr>
            </w:pPr>
            <w:r w:rsidRPr="00525B2D">
              <w:rPr>
                <w:b/>
                <w:sz w:val="22"/>
              </w:rPr>
              <w:t>млн рублей в ценах 2013</w:t>
            </w:r>
          </w:p>
          <w:p w14:paraId="3CC3F343" w14:textId="77777777" w:rsidR="00525B2D" w:rsidRPr="00525B2D" w:rsidRDefault="00525B2D" w:rsidP="0003245F">
            <w:pPr>
              <w:jc w:val="center"/>
              <w:rPr>
                <w:sz w:val="22"/>
              </w:rPr>
            </w:pPr>
            <w:r w:rsidRPr="00525B2D">
              <w:rPr>
                <w:b/>
                <w:sz w:val="22"/>
              </w:rPr>
              <w:t>/в ценах на момент ввода</w:t>
            </w:r>
          </w:p>
        </w:tc>
      </w:tr>
      <w:tr w:rsidR="00525B2D" w:rsidRPr="00525B2D" w14:paraId="2A2538FE" w14:textId="77777777" w:rsidTr="0003245F">
        <w:tc>
          <w:tcPr>
            <w:tcW w:w="3255" w:type="pct"/>
            <w:vAlign w:val="center"/>
          </w:tcPr>
          <w:p w14:paraId="06AE07AE" w14:textId="77777777" w:rsidR="00525B2D" w:rsidRPr="00525B2D" w:rsidRDefault="00525B2D" w:rsidP="0003245F">
            <w:pPr>
              <w:jc w:val="center"/>
              <w:rPr>
                <w:sz w:val="22"/>
              </w:rPr>
            </w:pPr>
            <w:r w:rsidRPr="00525B2D">
              <w:rPr>
                <w:sz w:val="22"/>
              </w:rPr>
              <w:t>ПИР и ПСД</w:t>
            </w:r>
          </w:p>
        </w:tc>
        <w:tc>
          <w:tcPr>
            <w:tcW w:w="1745" w:type="pct"/>
          </w:tcPr>
          <w:p w14:paraId="5D694266" w14:textId="77777777" w:rsidR="00525B2D" w:rsidRPr="00525B2D" w:rsidRDefault="00525B2D" w:rsidP="0003245F">
            <w:pPr>
              <w:jc w:val="center"/>
              <w:rPr>
                <w:sz w:val="22"/>
              </w:rPr>
            </w:pPr>
            <w:r w:rsidRPr="00525B2D">
              <w:rPr>
                <w:sz w:val="22"/>
              </w:rPr>
              <w:t>0,5/0,72</w:t>
            </w:r>
          </w:p>
        </w:tc>
      </w:tr>
      <w:tr w:rsidR="00525B2D" w:rsidRPr="00525B2D" w14:paraId="0902301D" w14:textId="77777777" w:rsidTr="0003245F">
        <w:tc>
          <w:tcPr>
            <w:tcW w:w="3255" w:type="pct"/>
            <w:vAlign w:val="center"/>
          </w:tcPr>
          <w:p w14:paraId="71083E5D" w14:textId="77777777" w:rsidR="00525B2D" w:rsidRPr="00525B2D" w:rsidRDefault="00525B2D" w:rsidP="0003245F">
            <w:pPr>
              <w:jc w:val="center"/>
              <w:rPr>
                <w:sz w:val="22"/>
              </w:rPr>
            </w:pPr>
            <w:r w:rsidRPr="00525B2D">
              <w:rPr>
                <w:sz w:val="22"/>
              </w:rPr>
              <w:t>Оборудование</w:t>
            </w:r>
          </w:p>
        </w:tc>
        <w:tc>
          <w:tcPr>
            <w:tcW w:w="1745" w:type="pct"/>
          </w:tcPr>
          <w:p w14:paraId="644D6AAC" w14:textId="77777777" w:rsidR="00525B2D" w:rsidRPr="00525B2D" w:rsidRDefault="00525B2D" w:rsidP="0003245F">
            <w:pPr>
              <w:jc w:val="center"/>
              <w:rPr>
                <w:sz w:val="22"/>
              </w:rPr>
            </w:pPr>
            <w:r w:rsidRPr="00525B2D">
              <w:rPr>
                <w:sz w:val="22"/>
              </w:rPr>
              <w:t>4,9/7,05</w:t>
            </w:r>
          </w:p>
        </w:tc>
      </w:tr>
      <w:tr w:rsidR="00525B2D" w:rsidRPr="00525B2D" w14:paraId="3B4B6488" w14:textId="77777777" w:rsidTr="0003245F">
        <w:tc>
          <w:tcPr>
            <w:tcW w:w="3255" w:type="pct"/>
            <w:vAlign w:val="center"/>
          </w:tcPr>
          <w:p w14:paraId="33FC8407" w14:textId="77777777" w:rsidR="00525B2D" w:rsidRPr="00525B2D" w:rsidRDefault="00525B2D" w:rsidP="0003245F">
            <w:pPr>
              <w:jc w:val="center"/>
              <w:rPr>
                <w:sz w:val="22"/>
              </w:rPr>
            </w:pPr>
            <w:r w:rsidRPr="00525B2D">
              <w:rPr>
                <w:sz w:val="22"/>
              </w:rPr>
              <w:t>СМР и наладочные работы</w:t>
            </w:r>
          </w:p>
        </w:tc>
        <w:tc>
          <w:tcPr>
            <w:tcW w:w="1745" w:type="pct"/>
          </w:tcPr>
          <w:p w14:paraId="7961E2EC" w14:textId="77777777" w:rsidR="00525B2D" w:rsidRPr="00525B2D" w:rsidRDefault="00525B2D" w:rsidP="0003245F">
            <w:pPr>
              <w:jc w:val="center"/>
              <w:rPr>
                <w:sz w:val="22"/>
              </w:rPr>
            </w:pPr>
            <w:r w:rsidRPr="00525B2D">
              <w:rPr>
                <w:sz w:val="22"/>
              </w:rPr>
              <w:t>2,6/3,74</w:t>
            </w:r>
          </w:p>
        </w:tc>
      </w:tr>
      <w:tr w:rsidR="00525B2D" w:rsidRPr="00525B2D" w14:paraId="38F4EEC6" w14:textId="77777777" w:rsidTr="0003245F">
        <w:tc>
          <w:tcPr>
            <w:tcW w:w="3255" w:type="pct"/>
            <w:vAlign w:val="center"/>
          </w:tcPr>
          <w:p w14:paraId="565C855B" w14:textId="77777777" w:rsidR="00525B2D" w:rsidRPr="00525B2D" w:rsidRDefault="00525B2D" w:rsidP="0003245F">
            <w:pPr>
              <w:jc w:val="center"/>
              <w:rPr>
                <w:sz w:val="22"/>
              </w:rPr>
            </w:pPr>
            <w:r w:rsidRPr="00525B2D">
              <w:rPr>
                <w:sz w:val="22"/>
              </w:rPr>
              <w:t>Всего капитальные затраты</w:t>
            </w:r>
          </w:p>
        </w:tc>
        <w:tc>
          <w:tcPr>
            <w:tcW w:w="1745" w:type="pct"/>
          </w:tcPr>
          <w:p w14:paraId="3674C6A1" w14:textId="77777777" w:rsidR="00525B2D" w:rsidRPr="00525B2D" w:rsidRDefault="00525B2D" w:rsidP="0003245F">
            <w:pPr>
              <w:jc w:val="center"/>
              <w:rPr>
                <w:sz w:val="22"/>
              </w:rPr>
            </w:pPr>
            <w:r w:rsidRPr="00525B2D">
              <w:rPr>
                <w:sz w:val="22"/>
              </w:rPr>
              <w:t>8,0/11,51</w:t>
            </w:r>
          </w:p>
        </w:tc>
      </w:tr>
      <w:tr w:rsidR="00525B2D" w:rsidRPr="00525B2D" w14:paraId="515656AE" w14:textId="77777777" w:rsidTr="0003245F">
        <w:tc>
          <w:tcPr>
            <w:tcW w:w="3255" w:type="pct"/>
            <w:vAlign w:val="center"/>
          </w:tcPr>
          <w:p w14:paraId="2778E511" w14:textId="77777777" w:rsidR="00525B2D" w:rsidRPr="00525B2D" w:rsidRDefault="00525B2D" w:rsidP="0003245F">
            <w:pPr>
              <w:jc w:val="center"/>
              <w:rPr>
                <w:sz w:val="22"/>
              </w:rPr>
            </w:pPr>
            <w:r w:rsidRPr="00525B2D">
              <w:rPr>
                <w:sz w:val="22"/>
              </w:rPr>
              <w:t>Непредвиденные расходы</w:t>
            </w:r>
          </w:p>
        </w:tc>
        <w:tc>
          <w:tcPr>
            <w:tcW w:w="1745" w:type="pct"/>
          </w:tcPr>
          <w:p w14:paraId="63F88D6C" w14:textId="77777777" w:rsidR="00525B2D" w:rsidRPr="00525B2D" w:rsidRDefault="00525B2D" w:rsidP="0003245F">
            <w:pPr>
              <w:jc w:val="center"/>
              <w:rPr>
                <w:sz w:val="22"/>
              </w:rPr>
            </w:pPr>
            <w:r w:rsidRPr="00525B2D">
              <w:rPr>
                <w:sz w:val="22"/>
              </w:rPr>
              <w:t>0,2/0,23</w:t>
            </w:r>
          </w:p>
        </w:tc>
      </w:tr>
      <w:tr w:rsidR="00525B2D" w:rsidRPr="00525B2D" w14:paraId="351E85BC" w14:textId="77777777" w:rsidTr="0003245F">
        <w:tc>
          <w:tcPr>
            <w:tcW w:w="3255" w:type="pct"/>
            <w:vAlign w:val="center"/>
          </w:tcPr>
          <w:p w14:paraId="78482102" w14:textId="77777777" w:rsidR="00525B2D" w:rsidRPr="00525B2D" w:rsidRDefault="00525B2D" w:rsidP="0003245F">
            <w:pPr>
              <w:jc w:val="center"/>
              <w:rPr>
                <w:sz w:val="22"/>
              </w:rPr>
            </w:pPr>
            <w:r w:rsidRPr="00525B2D">
              <w:rPr>
                <w:sz w:val="22"/>
              </w:rPr>
              <w:t>НДС</w:t>
            </w:r>
          </w:p>
        </w:tc>
        <w:tc>
          <w:tcPr>
            <w:tcW w:w="1745" w:type="pct"/>
          </w:tcPr>
          <w:p w14:paraId="022734BA" w14:textId="77777777" w:rsidR="00525B2D" w:rsidRPr="00525B2D" w:rsidRDefault="00525B2D" w:rsidP="0003245F">
            <w:pPr>
              <w:jc w:val="center"/>
              <w:rPr>
                <w:sz w:val="22"/>
              </w:rPr>
            </w:pPr>
            <w:r w:rsidRPr="00525B2D">
              <w:rPr>
                <w:sz w:val="22"/>
              </w:rPr>
              <w:t>1,5/2,11</w:t>
            </w:r>
          </w:p>
        </w:tc>
      </w:tr>
      <w:tr w:rsidR="00525B2D" w:rsidRPr="00525B2D" w14:paraId="658ACEDF" w14:textId="77777777" w:rsidTr="0003245F">
        <w:tc>
          <w:tcPr>
            <w:tcW w:w="3255" w:type="pct"/>
            <w:vAlign w:val="center"/>
          </w:tcPr>
          <w:p w14:paraId="6EFD3FAF" w14:textId="77777777" w:rsidR="00525B2D" w:rsidRPr="00525B2D" w:rsidRDefault="00525B2D" w:rsidP="0003245F">
            <w:pPr>
              <w:jc w:val="center"/>
              <w:rPr>
                <w:sz w:val="22"/>
              </w:rPr>
            </w:pPr>
            <w:r w:rsidRPr="00525B2D">
              <w:rPr>
                <w:sz w:val="22"/>
              </w:rPr>
              <w:t>Всего смета проекта</w:t>
            </w:r>
          </w:p>
        </w:tc>
        <w:tc>
          <w:tcPr>
            <w:tcW w:w="1745" w:type="pct"/>
          </w:tcPr>
          <w:p w14:paraId="04810ADF" w14:textId="77777777" w:rsidR="00525B2D" w:rsidRPr="00525B2D" w:rsidRDefault="00525B2D" w:rsidP="0003245F">
            <w:pPr>
              <w:jc w:val="center"/>
              <w:rPr>
                <w:sz w:val="22"/>
              </w:rPr>
            </w:pPr>
            <w:r w:rsidRPr="00525B2D">
              <w:rPr>
                <w:sz w:val="22"/>
              </w:rPr>
              <w:t>9,7/13,85</w:t>
            </w:r>
          </w:p>
        </w:tc>
      </w:tr>
      <w:tr w:rsidR="00525B2D" w:rsidRPr="00525B2D" w14:paraId="3487CCF9" w14:textId="77777777" w:rsidTr="0003245F">
        <w:tc>
          <w:tcPr>
            <w:tcW w:w="3255" w:type="pct"/>
            <w:vAlign w:val="center"/>
          </w:tcPr>
          <w:p w14:paraId="192F3441" w14:textId="77777777" w:rsidR="00525B2D" w:rsidRPr="00525B2D" w:rsidRDefault="00525B2D" w:rsidP="0003245F">
            <w:pPr>
              <w:jc w:val="center"/>
              <w:rPr>
                <w:sz w:val="22"/>
              </w:rPr>
            </w:pPr>
            <w:r w:rsidRPr="00525B2D">
              <w:rPr>
                <w:sz w:val="22"/>
              </w:rPr>
              <w:t>ИТОГО</w:t>
            </w:r>
          </w:p>
        </w:tc>
        <w:tc>
          <w:tcPr>
            <w:tcW w:w="1745" w:type="pct"/>
          </w:tcPr>
          <w:p w14:paraId="42F46307" w14:textId="77777777" w:rsidR="00525B2D" w:rsidRPr="00525B2D" w:rsidRDefault="00525B2D" w:rsidP="0003245F">
            <w:pPr>
              <w:jc w:val="center"/>
              <w:rPr>
                <w:sz w:val="22"/>
              </w:rPr>
            </w:pPr>
            <w:r w:rsidRPr="00525B2D">
              <w:rPr>
                <w:sz w:val="22"/>
              </w:rPr>
              <w:t>9,7/13,85</w:t>
            </w:r>
          </w:p>
        </w:tc>
      </w:tr>
    </w:tbl>
    <w:p w14:paraId="3033C9E7" w14:textId="42FDA649" w:rsidR="00525B2D" w:rsidRDefault="00525B2D" w:rsidP="002720BB">
      <w:pPr>
        <w:rPr>
          <w:b/>
          <w:szCs w:val="24"/>
          <w:lang w:eastAsia="ru-RU"/>
        </w:rPr>
      </w:pPr>
    </w:p>
    <w:p w14:paraId="5A3671FC" w14:textId="5AA686F3" w:rsidR="00525B2D" w:rsidRDefault="00525B2D" w:rsidP="00525B2D">
      <w:pPr>
        <w:keepNext/>
        <w:outlineLvl w:val="0"/>
        <w:rPr>
          <w:bCs/>
          <w:kern w:val="32"/>
          <w:szCs w:val="24"/>
        </w:rPr>
      </w:pPr>
      <w:r w:rsidRPr="00525B2D">
        <w:rPr>
          <w:b/>
          <w:bCs/>
          <w:kern w:val="32"/>
          <w:szCs w:val="24"/>
        </w:rPr>
        <w:t>5.3.2.</w:t>
      </w:r>
      <w:r w:rsidRPr="00525B2D">
        <w:rPr>
          <w:bCs/>
          <w:kern w:val="32"/>
          <w:szCs w:val="24"/>
        </w:rPr>
        <w:t xml:space="preserve"> Строительство новой газовой котельной взамен котельной, расположенной по ул. Энгельса, котельная ПМК 1313</w:t>
      </w:r>
    </w:p>
    <w:p w14:paraId="562C1CE2" w14:textId="77777777" w:rsidR="00525B2D" w:rsidRPr="003557FD" w:rsidRDefault="00525B2D" w:rsidP="00525B2D">
      <w:pPr>
        <w:keepNext/>
        <w:numPr>
          <w:ilvl w:val="0"/>
          <w:numId w:val="9"/>
        </w:numPr>
        <w:tabs>
          <w:tab w:val="clear" w:pos="643"/>
          <w:tab w:val="num" w:pos="1070"/>
        </w:tabs>
        <w:ind w:left="1080"/>
        <w:jc w:val="center"/>
        <w:outlineLvl w:val="0"/>
        <w:rPr>
          <w:bCs/>
          <w:i/>
          <w:kern w:val="32"/>
          <w:sz w:val="28"/>
          <w:szCs w:val="28"/>
        </w:rPr>
      </w:pPr>
      <w:r w:rsidRPr="003557FD">
        <w:rPr>
          <w:bCs/>
          <w:i/>
          <w:kern w:val="32"/>
          <w:sz w:val="28"/>
          <w:szCs w:val="28"/>
        </w:rPr>
        <w:t>Обоснование необходимости строительства:</w:t>
      </w:r>
    </w:p>
    <w:p w14:paraId="755CFC97" w14:textId="77777777" w:rsidR="00525B2D" w:rsidRPr="00525B2D" w:rsidRDefault="00525B2D" w:rsidP="00525B2D">
      <w:pPr>
        <w:tabs>
          <w:tab w:val="left" w:pos="851"/>
        </w:tabs>
        <w:rPr>
          <w:szCs w:val="24"/>
        </w:rPr>
      </w:pPr>
      <w:r w:rsidRPr="003557FD">
        <w:rPr>
          <w:sz w:val="28"/>
          <w:szCs w:val="28"/>
        </w:rPr>
        <w:tab/>
      </w:r>
      <w:r w:rsidRPr="00525B2D">
        <w:rPr>
          <w:szCs w:val="24"/>
        </w:rPr>
        <w:t xml:space="preserve">В настоящий момент на котельной установлены котлы КВТС-1, работающие на твердом топливе (КПД котлоагрегатов составляют 57 %). Вследствие не экономичности работы и присутствия постоянного обслуживающего персонала необходимо перевести данную котельную на природный газ (планируется произвести газификацию города Велижа в 2014 г.). После реконструкции котельная будет автоматизирована, без постоянного присутствия персонала, что позволит существенно сократить фонд заработной платы.  Температурный график тепловых сетей данной котельной остается 95/70°С. </w:t>
      </w:r>
    </w:p>
    <w:p w14:paraId="0B531BAE" w14:textId="77777777" w:rsidR="00525B2D" w:rsidRPr="00525B2D" w:rsidRDefault="00525B2D" w:rsidP="00525B2D">
      <w:pPr>
        <w:ind w:firstLine="708"/>
        <w:rPr>
          <w:szCs w:val="24"/>
        </w:rPr>
      </w:pPr>
      <w:r w:rsidRPr="00525B2D">
        <w:rPr>
          <w:szCs w:val="24"/>
        </w:rPr>
        <w:t xml:space="preserve">На данный момент установленная мощность котельной – 2,58 Гкал/ч, подключенная-  0,85 Гкал/ч. После реконструкции мощность котельной будет принята с учетом реальной подключенной мощности без завышения установленной, что позволит минимизировать расход ТЭР. </w:t>
      </w:r>
    </w:p>
    <w:p w14:paraId="0E598834" w14:textId="77777777" w:rsidR="00525B2D" w:rsidRPr="00525B2D" w:rsidRDefault="00525B2D" w:rsidP="00525B2D">
      <w:pPr>
        <w:tabs>
          <w:tab w:val="left" w:pos="851"/>
        </w:tabs>
        <w:rPr>
          <w:szCs w:val="24"/>
        </w:rPr>
      </w:pPr>
      <w:r w:rsidRPr="00525B2D">
        <w:rPr>
          <w:szCs w:val="24"/>
        </w:rPr>
        <w:tab/>
        <w:t>Новая котельная предполагается – двухконтурная (температурный график тепловых сетей данной котельной остается 95/70°С) с погодозависимым регулированием.</w:t>
      </w:r>
    </w:p>
    <w:p w14:paraId="1BCAE9E4" w14:textId="77777777" w:rsidR="00525B2D" w:rsidRPr="00525B2D" w:rsidRDefault="00525B2D" w:rsidP="00525B2D">
      <w:pPr>
        <w:tabs>
          <w:tab w:val="left" w:pos="851"/>
        </w:tabs>
        <w:rPr>
          <w:szCs w:val="24"/>
        </w:rPr>
      </w:pPr>
      <w:r w:rsidRPr="00525B2D">
        <w:rPr>
          <w:szCs w:val="24"/>
        </w:rPr>
        <w:tab/>
        <w:t>В настоящий момент подключенная мощность к данной котельной составляет 0,85 Гкал/час. Тепловые потери при передаче по новым сетям составляют 22,2%. Учтем данный факт при прогнозировании мощности оборудования. Заложим 7-10% запас по мощности на случай аномально холодных суток. Т.о. предлагаемая установленная мощность данной котельной составляет 1,1 Гкал/час.</w:t>
      </w:r>
    </w:p>
    <w:p w14:paraId="527B8FBE" w14:textId="77777777" w:rsidR="00525B2D" w:rsidRPr="00525B2D" w:rsidRDefault="00525B2D" w:rsidP="00525B2D">
      <w:pPr>
        <w:ind w:firstLine="708"/>
        <w:rPr>
          <w:szCs w:val="24"/>
        </w:rPr>
      </w:pPr>
      <w:r w:rsidRPr="00525B2D">
        <w:rPr>
          <w:szCs w:val="24"/>
        </w:rPr>
        <w:t>Протяженность тепловой сети от котельной ПМК 1313 составляет 1,543 км (в двухтрубном исполнении). Из них подземной канальной прокладки 1,543 км.</w:t>
      </w:r>
    </w:p>
    <w:p w14:paraId="6946438A" w14:textId="77777777" w:rsidR="00525B2D" w:rsidRPr="00525B2D" w:rsidRDefault="00525B2D" w:rsidP="00525B2D">
      <w:pPr>
        <w:tabs>
          <w:tab w:val="left" w:pos="851"/>
        </w:tabs>
        <w:rPr>
          <w:szCs w:val="24"/>
        </w:rPr>
      </w:pPr>
      <w:r w:rsidRPr="00525B2D">
        <w:rPr>
          <w:szCs w:val="24"/>
        </w:rPr>
        <w:tab/>
        <w:t>Ввод новой реконструированной котельной подразумевается в 2021 году.</w:t>
      </w:r>
    </w:p>
    <w:p w14:paraId="4799E4F7" w14:textId="77777777" w:rsidR="00525B2D" w:rsidRPr="00525B2D" w:rsidRDefault="00525B2D" w:rsidP="00525B2D">
      <w:pPr>
        <w:ind w:firstLine="708"/>
        <w:jc w:val="center"/>
        <w:rPr>
          <w:b/>
          <w:szCs w:val="24"/>
        </w:rPr>
      </w:pPr>
    </w:p>
    <w:p w14:paraId="75F1BDC8" w14:textId="77777777" w:rsidR="00525B2D" w:rsidRPr="00525B2D" w:rsidRDefault="00525B2D" w:rsidP="00525B2D">
      <w:pPr>
        <w:ind w:firstLine="708"/>
        <w:jc w:val="center"/>
        <w:rPr>
          <w:szCs w:val="24"/>
        </w:rPr>
      </w:pPr>
      <w:r w:rsidRPr="00525B2D">
        <w:rPr>
          <w:b/>
          <w:szCs w:val="24"/>
        </w:rPr>
        <w:t>Ориентировочные затраты на строительство новой котельной с переводом на природный газ, расположенной по ул. Энгельса, котельная ПМК 1313 (приведены в ценах 2013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83"/>
        <w:gridCol w:w="3261"/>
      </w:tblGrid>
      <w:tr w:rsidR="00525B2D" w:rsidRPr="00525B2D" w14:paraId="6C297B1E" w14:textId="77777777" w:rsidTr="0003245F">
        <w:tc>
          <w:tcPr>
            <w:tcW w:w="3255" w:type="pct"/>
          </w:tcPr>
          <w:p w14:paraId="560A8AA1" w14:textId="77777777" w:rsidR="00525B2D" w:rsidRPr="00525B2D" w:rsidRDefault="00525B2D" w:rsidP="0003245F">
            <w:pPr>
              <w:jc w:val="center"/>
              <w:rPr>
                <w:b/>
                <w:szCs w:val="24"/>
              </w:rPr>
            </w:pPr>
            <w:r w:rsidRPr="00525B2D">
              <w:rPr>
                <w:b/>
                <w:szCs w:val="24"/>
              </w:rPr>
              <w:t>Наименование работ/статей затрат</w:t>
            </w:r>
          </w:p>
        </w:tc>
        <w:tc>
          <w:tcPr>
            <w:tcW w:w="1745" w:type="pct"/>
          </w:tcPr>
          <w:p w14:paraId="6D752EC2" w14:textId="77777777" w:rsidR="00525B2D" w:rsidRPr="00525B2D" w:rsidRDefault="00525B2D" w:rsidP="0003245F">
            <w:pPr>
              <w:jc w:val="center"/>
              <w:rPr>
                <w:b/>
                <w:szCs w:val="24"/>
              </w:rPr>
            </w:pPr>
            <w:r w:rsidRPr="00525B2D">
              <w:rPr>
                <w:b/>
                <w:szCs w:val="24"/>
              </w:rPr>
              <w:t>2021</w:t>
            </w:r>
          </w:p>
          <w:p w14:paraId="438FB460" w14:textId="77777777" w:rsidR="00525B2D" w:rsidRPr="00525B2D" w:rsidRDefault="00525B2D" w:rsidP="0003245F">
            <w:pPr>
              <w:jc w:val="center"/>
              <w:rPr>
                <w:b/>
                <w:szCs w:val="24"/>
              </w:rPr>
            </w:pPr>
            <w:r w:rsidRPr="00525B2D">
              <w:rPr>
                <w:b/>
                <w:szCs w:val="24"/>
              </w:rPr>
              <w:t>млн рублей в ценах 2013</w:t>
            </w:r>
          </w:p>
          <w:p w14:paraId="7B078FED" w14:textId="77777777" w:rsidR="00525B2D" w:rsidRPr="00525B2D" w:rsidRDefault="00525B2D" w:rsidP="0003245F">
            <w:pPr>
              <w:jc w:val="center"/>
              <w:rPr>
                <w:szCs w:val="24"/>
              </w:rPr>
            </w:pPr>
            <w:r w:rsidRPr="00525B2D">
              <w:rPr>
                <w:b/>
                <w:szCs w:val="24"/>
              </w:rPr>
              <w:t>/в ценах на момент ввода</w:t>
            </w:r>
          </w:p>
        </w:tc>
      </w:tr>
      <w:tr w:rsidR="00525B2D" w:rsidRPr="00525B2D" w14:paraId="4D6B6619" w14:textId="77777777" w:rsidTr="0003245F">
        <w:tc>
          <w:tcPr>
            <w:tcW w:w="3255" w:type="pct"/>
            <w:vAlign w:val="center"/>
          </w:tcPr>
          <w:p w14:paraId="0E653034" w14:textId="77777777" w:rsidR="00525B2D" w:rsidRPr="00525B2D" w:rsidRDefault="00525B2D" w:rsidP="0003245F">
            <w:pPr>
              <w:jc w:val="center"/>
              <w:rPr>
                <w:szCs w:val="24"/>
              </w:rPr>
            </w:pPr>
            <w:r w:rsidRPr="00525B2D">
              <w:rPr>
                <w:szCs w:val="24"/>
              </w:rPr>
              <w:t>ПИР и ПСД</w:t>
            </w:r>
          </w:p>
        </w:tc>
        <w:tc>
          <w:tcPr>
            <w:tcW w:w="1745" w:type="pct"/>
          </w:tcPr>
          <w:p w14:paraId="5AF6E992" w14:textId="77777777" w:rsidR="00525B2D" w:rsidRPr="00525B2D" w:rsidRDefault="00525B2D" w:rsidP="0003245F">
            <w:pPr>
              <w:jc w:val="center"/>
              <w:rPr>
                <w:szCs w:val="24"/>
              </w:rPr>
            </w:pPr>
            <w:r w:rsidRPr="00525B2D">
              <w:rPr>
                <w:szCs w:val="24"/>
              </w:rPr>
              <w:t>0,4/0,57</w:t>
            </w:r>
          </w:p>
        </w:tc>
      </w:tr>
      <w:tr w:rsidR="00525B2D" w:rsidRPr="00525B2D" w14:paraId="605EE3D3" w14:textId="77777777" w:rsidTr="0003245F">
        <w:tc>
          <w:tcPr>
            <w:tcW w:w="3255" w:type="pct"/>
            <w:vAlign w:val="center"/>
          </w:tcPr>
          <w:p w14:paraId="2C38A1AD" w14:textId="77777777" w:rsidR="00525B2D" w:rsidRPr="00525B2D" w:rsidRDefault="00525B2D" w:rsidP="0003245F">
            <w:pPr>
              <w:jc w:val="center"/>
              <w:rPr>
                <w:szCs w:val="24"/>
              </w:rPr>
            </w:pPr>
            <w:r w:rsidRPr="00525B2D">
              <w:rPr>
                <w:szCs w:val="24"/>
              </w:rPr>
              <w:t>Оборудование</w:t>
            </w:r>
          </w:p>
        </w:tc>
        <w:tc>
          <w:tcPr>
            <w:tcW w:w="1745" w:type="pct"/>
          </w:tcPr>
          <w:p w14:paraId="139F4676" w14:textId="77777777" w:rsidR="00525B2D" w:rsidRPr="00525B2D" w:rsidRDefault="00525B2D" w:rsidP="0003245F">
            <w:pPr>
              <w:jc w:val="center"/>
              <w:rPr>
                <w:szCs w:val="24"/>
              </w:rPr>
            </w:pPr>
            <w:r w:rsidRPr="00525B2D">
              <w:rPr>
                <w:szCs w:val="24"/>
              </w:rPr>
              <w:t>3,0/4,31</w:t>
            </w:r>
          </w:p>
        </w:tc>
      </w:tr>
      <w:tr w:rsidR="00525B2D" w:rsidRPr="00525B2D" w14:paraId="7CD58209" w14:textId="77777777" w:rsidTr="0003245F">
        <w:tc>
          <w:tcPr>
            <w:tcW w:w="3255" w:type="pct"/>
            <w:vAlign w:val="center"/>
          </w:tcPr>
          <w:p w14:paraId="3356F004" w14:textId="77777777" w:rsidR="00525B2D" w:rsidRPr="00525B2D" w:rsidRDefault="00525B2D" w:rsidP="0003245F">
            <w:pPr>
              <w:jc w:val="center"/>
              <w:rPr>
                <w:szCs w:val="24"/>
              </w:rPr>
            </w:pPr>
            <w:r w:rsidRPr="00525B2D">
              <w:rPr>
                <w:szCs w:val="24"/>
              </w:rPr>
              <w:t>СМР и наладочные работы</w:t>
            </w:r>
          </w:p>
        </w:tc>
        <w:tc>
          <w:tcPr>
            <w:tcW w:w="1745" w:type="pct"/>
          </w:tcPr>
          <w:p w14:paraId="2942A58B" w14:textId="77777777" w:rsidR="00525B2D" w:rsidRPr="00525B2D" w:rsidRDefault="00525B2D" w:rsidP="0003245F">
            <w:pPr>
              <w:jc w:val="center"/>
              <w:rPr>
                <w:szCs w:val="24"/>
              </w:rPr>
            </w:pPr>
            <w:r w:rsidRPr="00525B2D">
              <w:rPr>
                <w:szCs w:val="24"/>
              </w:rPr>
              <w:t>1,6/2,3</w:t>
            </w:r>
          </w:p>
        </w:tc>
      </w:tr>
      <w:tr w:rsidR="00525B2D" w:rsidRPr="00525B2D" w14:paraId="7D2AE8DE" w14:textId="77777777" w:rsidTr="0003245F">
        <w:tc>
          <w:tcPr>
            <w:tcW w:w="3255" w:type="pct"/>
            <w:vAlign w:val="center"/>
          </w:tcPr>
          <w:p w14:paraId="25EA8A7B" w14:textId="77777777" w:rsidR="00525B2D" w:rsidRPr="00525B2D" w:rsidRDefault="00525B2D" w:rsidP="0003245F">
            <w:pPr>
              <w:jc w:val="center"/>
              <w:rPr>
                <w:szCs w:val="24"/>
              </w:rPr>
            </w:pPr>
            <w:r w:rsidRPr="00525B2D">
              <w:rPr>
                <w:szCs w:val="24"/>
              </w:rPr>
              <w:t>Всего капитальные затраты</w:t>
            </w:r>
          </w:p>
        </w:tc>
        <w:tc>
          <w:tcPr>
            <w:tcW w:w="1745" w:type="pct"/>
          </w:tcPr>
          <w:p w14:paraId="31CF6A39" w14:textId="77777777" w:rsidR="00525B2D" w:rsidRPr="00525B2D" w:rsidRDefault="00525B2D" w:rsidP="0003245F">
            <w:pPr>
              <w:jc w:val="center"/>
              <w:rPr>
                <w:szCs w:val="24"/>
              </w:rPr>
            </w:pPr>
            <w:r w:rsidRPr="00525B2D">
              <w:rPr>
                <w:szCs w:val="24"/>
              </w:rPr>
              <w:t>5,0/7,18</w:t>
            </w:r>
          </w:p>
        </w:tc>
      </w:tr>
      <w:tr w:rsidR="00525B2D" w:rsidRPr="00525B2D" w14:paraId="47C5B291" w14:textId="77777777" w:rsidTr="0003245F">
        <w:tc>
          <w:tcPr>
            <w:tcW w:w="3255" w:type="pct"/>
            <w:vAlign w:val="center"/>
          </w:tcPr>
          <w:p w14:paraId="72347685" w14:textId="77777777" w:rsidR="00525B2D" w:rsidRPr="00525B2D" w:rsidRDefault="00525B2D" w:rsidP="0003245F">
            <w:pPr>
              <w:jc w:val="center"/>
              <w:rPr>
                <w:szCs w:val="24"/>
              </w:rPr>
            </w:pPr>
            <w:r w:rsidRPr="00525B2D">
              <w:rPr>
                <w:szCs w:val="24"/>
              </w:rPr>
              <w:t>Непредвиденные расходы</w:t>
            </w:r>
          </w:p>
        </w:tc>
        <w:tc>
          <w:tcPr>
            <w:tcW w:w="1745" w:type="pct"/>
          </w:tcPr>
          <w:p w14:paraId="61B3BF7B" w14:textId="77777777" w:rsidR="00525B2D" w:rsidRPr="00525B2D" w:rsidRDefault="00525B2D" w:rsidP="0003245F">
            <w:pPr>
              <w:jc w:val="center"/>
              <w:rPr>
                <w:szCs w:val="24"/>
              </w:rPr>
            </w:pPr>
            <w:r w:rsidRPr="00525B2D">
              <w:rPr>
                <w:szCs w:val="24"/>
              </w:rPr>
              <w:t>0,1/0,14</w:t>
            </w:r>
          </w:p>
        </w:tc>
      </w:tr>
      <w:tr w:rsidR="00525B2D" w:rsidRPr="00525B2D" w14:paraId="0881B848" w14:textId="77777777" w:rsidTr="0003245F">
        <w:tc>
          <w:tcPr>
            <w:tcW w:w="3255" w:type="pct"/>
            <w:vAlign w:val="center"/>
          </w:tcPr>
          <w:p w14:paraId="06603933" w14:textId="77777777" w:rsidR="00525B2D" w:rsidRPr="00525B2D" w:rsidRDefault="00525B2D" w:rsidP="0003245F">
            <w:pPr>
              <w:jc w:val="center"/>
              <w:rPr>
                <w:szCs w:val="24"/>
              </w:rPr>
            </w:pPr>
            <w:r w:rsidRPr="00525B2D">
              <w:rPr>
                <w:szCs w:val="24"/>
              </w:rPr>
              <w:t>НДС</w:t>
            </w:r>
          </w:p>
        </w:tc>
        <w:tc>
          <w:tcPr>
            <w:tcW w:w="1745" w:type="pct"/>
          </w:tcPr>
          <w:p w14:paraId="347F08CF" w14:textId="77777777" w:rsidR="00525B2D" w:rsidRPr="00525B2D" w:rsidRDefault="00525B2D" w:rsidP="0003245F">
            <w:pPr>
              <w:jc w:val="center"/>
              <w:rPr>
                <w:szCs w:val="24"/>
              </w:rPr>
            </w:pPr>
            <w:r w:rsidRPr="00525B2D">
              <w:rPr>
                <w:szCs w:val="24"/>
              </w:rPr>
              <w:t>0,9/1,32</w:t>
            </w:r>
          </w:p>
        </w:tc>
      </w:tr>
      <w:tr w:rsidR="00525B2D" w:rsidRPr="00525B2D" w14:paraId="5FBA36D9" w14:textId="77777777" w:rsidTr="0003245F">
        <w:tc>
          <w:tcPr>
            <w:tcW w:w="3255" w:type="pct"/>
            <w:vAlign w:val="center"/>
          </w:tcPr>
          <w:p w14:paraId="738755C7" w14:textId="77777777" w:rsidR="00525B2D" w:rsidRPr="00525B2D" w:rsidRDefault="00525B2D" w:rsidP="0003245F">
            <w:pPr>
              <w:jc w:val="center"/>
              <w:rPr>
                <w:szCs w:val="24"/>
              </w:rPr>
            </w:pPr>
            <w:r w:rsidRPr="00525B2D">
              <w:rPr>
                <w:szCs w:val="24"/>
              </w:rPr>
              <w:t>Всего смета проекта</w:t>
            </w:r>
          </w:p>
        </w:tc>
        <w:tc>
          <w:tcPr>
            <w:tcW w:w="1745" w:type="pct"/>
          </w:tcPr>
          <w:p w14:paraId="29F2B944" w14:textId="77777777" w:rsidR="00525B2D" w:rsidRPr="00525B2D" w:rsidRDefault="00525B2D" w:rsidP="0003245F">
            <w:pPr>
              <w:jc w:val="center"/>
              <w:rPr>
                <w:szCs w:val="24"/>
              </w:rPr>
            </w:pPr>
            <w:r w:rsidRPr="00525B2D">
              <w:rPr>
                <w:szCs w:val="24"/>
              </w:rPr>
              <w:t>6,0/8,64</w:t>
            </w:r>
          </w:p>
        </w:tc>
      </w:tr>
      <w:tr w:rsidR="00525B2D" w:rsidRPr="00525B2D" w14:paraId="1B71B9CC" w14:textId="77777777" w:rsidTr="0003245F">
        <w:tc>
          <w:tcPr>
            <w:tcW w:w="3255" w:type="pct"/>
            <w:vAlign w:val="center"/>
          </w:tcPr>
          <w:p w14:paraId="05D7182C" w14:textId="77777777" w:rsidR="00525B2D" w:rsidRPr="00525B2D" w:rsidRDefault="00525B2D" w:rsidP="0003245F">
            <w:pPr>
              <w:jc w:val="center"/>
              <w:rPr>
                <w:szCs w:val="24"/>
              </w:rPr>
            </w:pPr>
            <w:r w:rsidRPr="00525B2D">
              <w:rPr>
                <w:szCs w:val="24"/>
              </w:rPr>
              <w:t>ИТОГО</w:t>
            </w:r>
          </w:p>
        </w:tc>
        <w:tc>
          <w:tcPr>
            <w:tcW w:w="1745" w:type="pct"/>
          </w:tcPr>
          <w:p w14:paraId="27C714B2" w14:textId="77777777" w:rsidR="00525B2D" w:rsidRPr="00525B2D" w:rsidRDefault="00525B2D" w:rsidP="0003245F">
            <w:pPr>
              <w:jc w:val="center"/>
              <w:rPr>
                <w:szCs w:val="24"/>
              </w:rPr>
            </w:pPr>
            <w:r w:rsidRPr="00525B2D">
              <w:rPr>
                <w:szCs w:val="24"/>
              </w:rPr>
              <w:t>6,0/8,64</w:t>
            </w:r>
          </w:p>
        </w:tc>
      </w:tr>
    </w:tbl>
    <w:p w14:paraId="74F1855F" w14:textId="17D227D2" w:rsidR="00525B2D" w:rsidRDefault="00525B2D" w:rsidP="00525B2D">
      <w:pPr>
        <w:tabs>
          <w:tab w:val="left" w:pos="2824"/>
        </w:tabs>
        <w:rPr>
          <w:szCs w:val="28"/>
        </w:rPr>
      </w:pPr>
    </w:p>
    <w:p w14:paraId="744E72DC" w14:textId="00995E62" w:rsidR="00525B2D" w:rsidRDefault="00525B2D" w:rsidP="00525B2D">
      <w:pPr>
        <w:tabs>
          <w:tab w:val="left" w:pos="2824"/>
        </w:tabs>
        <w:rPr>
          <w:szCs w:val="28"/>
        </w:rPr>
      </w:pPr>
    </w:p>
    <w:p w14:paraId="0AE0EF14" w14:textId="77777777" w:rsidR="00525B2D" w:rsidRPr="00525B2D" w:rsidRDefault="00525B2D" w:rsidP="00525B2D">
      <w:pPr>
        <w:keepNext/>
        <w:outlineLvl w:val="0"/>
        <w:rPr>
          <w:bCs/>
          <w:i/>
          <w:kern w:val="32"/>
          <w:szCs w:val="24"/>
        </w:rPr>
      </w:pPr>
      <w:r w:rsidRPr="00525B2D">
        <w:rPr>
          <w:b/>
          <w:bCs/>
          <w:kern w:val="32"/>
          <w:szCs w:val="24"/>
        </w:rPr>
        <w:t>5.3.3.</w:t>
      </w:r>
      <w:r w:rsidRPr="00525B2D">
        <w:rPr>
          <w:bCs/>
          <w:kern w:val="32"/>
          <w:szCs w:val="24"/>
        </w:rPr>
        <w:t xml:space="preserve"> Строительство новой газовой котельной взамен котельной, расположенной по ул. Недоговорова, котельная СШ №2</w:t>
      </w:r>
    </w:p>
    <w:p w14:paraId="724094A6" w14:textId="77777777" w:rsidR="00525B2D" w:rsidRPr="00525B2D" w:rsidRDefault="00525B2D" w:rsidP="00525B2D">
      <w:pPr>
        <w:keepNext/>
        <w:numPr>
          <w:ilvl w:val="0"/>
          <w:numId w:val="9"/>
        </w:numPr>
        <w:tabs>
          <w:tab w:val="clear" w:pos="643"/>
          <w:tab w:val="num" w:pos="1070"/>
        </w:tabs>
        <w:ind w:left="1070"/>
        <w:jc w:val="center"/>
        <w:outlineLvl w:val="0"/>
        <w:rPr>
          <w:bCs/>
          <w:i/>
          <w:kern w:val="32"/>
          <w:szCs w:val="24"/>
        </w:rPr>
      </w:pPr>
      <w:r w:rsidRPr="00525B2D">
        <w:rPr>
          <w:bCs/>
          <w:i/>
          <w:kern w:val="32"/>
          <w:szCs w:val="24"/>
        </w:rPr>
        <w:t>Обоснование необходимости строительства:</w:t>
      </w:r>
    </w:p>
    <w:p w14:paraId="3293A1F6" w14:textId="77777777" w:rsidR="00525B2D" w:rsidRPr="00525B2D" w:rsidRDefault="00525B2D" w:rsidP="00525B2D">
      <w:pPr>
        <w:tabs>
          <w:tab w:val="left" w:pos="851"/>
        </w:tabs>
        <w:rPr>
          <w:szCs w:val="24"/>
        </w:rPr>
      </w:pPr>
      <w:r w:rsidRPr="00525B2D">
        <w:rPr>
          <w:szCs w:val="24"/>
        </w:rPr>
        <w:tab/>
        <w:t xml:space="preserve">В настоящий момент на котельной установлены котлы КВТС-1, работающие на твердом топливе (КПД котлоагрегатов составляют 60 %). Вследствие не экономичности работы и присутствия постоянного обслуживающего персонала необходимо перевести данную котельную на природный газ (планируется произвести газификацию города Велижа в 2014 г.). После реконструкции котельная будет автоматизирована, без постоянного присутствия персонала, что позволит существенно сократить фонд заработной платы.  Температурный график тепловых сетей данной котельной остается 95/70°С. </w:t>
      </w:r>
    </w:p>
    <w:p w14:paraId="64B9255E" w14:textId="77777777" w:rsidR="00525B2D" w:rsidRPr="00525B2D" w:rsidRDefault="00525B2D" w:rsidP="00525B2D">
      <w:pPr>
        <w:ind w:firstLine="708"/>
        <w:rPr>
          <w:szCs w:val="24"/>
        </w:rPr>
      </w:pPr>
      <w:r w:rsidRPr="00525B2D">
        <w:rPr>
          <w:szCs w:val="24"/>
        </w:rPr>
        <w:t xml:space="preserve">На данный момент установленная мощность котельной – 1,72 Гкал/ч, подключенная-  0,28 Гкал/ч. После реконструкции мощность котельной будет принята с учетом реальной подключенной мощности без завышения установленной, что позволит минимизировать расход ТЭР. </w:t>
      </w:r>
    </w:p>
    <w:p w14:paraId="2DDB8089" w14:textId="77777777" w:rsidR="00525B2D" w:rsidRPr="00525B2D" w:rsidRDefault="00525B2D" w:rsidP="00525B2D">
      <w:pPr>
        <w:tabs>
          <w:tab w:val="left" w:pos="851"/>
        </w:tabs>
        <w:rPr>
          <w:szCs w:val="24"/>
        </w:rPr>
      </w:pPr>
      <w:r w:rsidRPr="00525B2D">
        <w:rPr>
          <w:szCs w:val="24"/>
        </w:rPr>
        <w:tab/>
        <w:t>Новая котельная предполагается – двухконтурная (температурный график тепловых сетей данной котельной остается 95/70°С) с погодозависимым регулированием.</w:t>
      </w:r>
    </w:p>
    <w:p w14:paraId="58DEC522" w14:textId="77777777" w:rsidR="00525B2D" w:rsidRPr="00525B2D" w:rsidRDefault="00525B2D" w:rsidP="00525B2D">
      <w:pPr>
        <w:tabs>
          <w:tab w:val="left" w:pos="851"/>
        </w:tabs>
        <w:rPr>
          <w:szCs w:val="24"/>
        </w:rPr>
      </w:pPr>
      <w:r w:rsidRPr="00525B2D">
        <w:rPr>
          <w:szCs w:val="24"/>
        </w:rPr>
        <w:tab/>
        <w:t>В настоящий момент подключенная мощность к данной котельной составляет 0,28 Гкал/час. Тепловые потери при передаче по новым сетям составляют 23%. Учтем данный факт при прогнозировании мощности оборудования. Заложим 7-10% запас по мощности на случай аномально холодных суток. Т.о. предлагаемая установленная мощность данной котельной составляет 0,38 Гкал/час.</w:t>
      </w:r>
    </w:p>
    <w:p w14:paraId="753DA07C" w14:textId="77777777" w:rsidR="00525B2D" w:rsidRPr="00525B2D" w:rsidRDefault="00525B2D" w:rsidP="00525B2D">
      <w:pPr>
        <w:ind w:firstLine="708"/>
        <w:rPr>
          <w:szCs w:val="24"/>
        </w:rPr>
      </w:pPr>
      <w:r w:rsidRPr="00525B2D">
        <w:rPr>
          <w:szCs w:val="24"/>
        </w:rPr>
        <w:t>Протяженность тепловой сети от котельной СШ №2 составляет 0,5 км (в двухтрубном исполнении). Из них подземной канальной прокладки 0,5 км.</w:t>
      </w:r>
    </w:p>
    <w:p w14:paraId="5842ADE8" w14:textId="77777777" w:rsidR="00525B2D" w:rsidRPr="00525B2D" w:rsidRDefault="00525B2D" w:rsidP="00525B2D">
      <w:pPr>
        <w:tabs>
          <w:tab w:val="left" w:pos="851"/>
        </w:tabs>
        <w:rPr>
          <w:szCs w:val="24"/>
        </w:rPr>
      </w:pPr>
      <w:r w:rsidRPr="00525B2D">
        <w:rPr>
          <w:szCs w:val="24"/>
        </w:rPr>
        <w:tab/>
        <w:t>Ввод новой реконструированной котельной подразумевается в 2017 году.</w:t>
      </w:r>
    </w:p>
    <w:p w14:paraId="111676AD" w14:textId="77777777" w:rsidR="00525B2D" w:rsidRPr="00525B2D" w:rsidRDefault="00525B2D" w:rsidP="00525B2D">
      <w:pPr>
        <w:ind w:firstLine="708"/>
        <w:jc w:val="center"/>
        <w:rPr>
          <w:b/>
          <w:szCs w:val="24"/>
        </w:rPr>
      </w:pPr>
    </w:p>
    <w:p w14:paraId="25D372B6" w14:textId="77777777" w:rsidR="00525B2D" w:rsidRPr="00525B2D" w:rsidRDefault="00525B2D" w:rsidP="00525B2D">
      <w:pPr>
        <w:ind w:firstLine="708"/>
        <w:jc w:val="center"/>
        <w:rPr>
          <w:szCs w:val="24"/>
        </w:rPr>
      </w:pPr>
      <w:r w:rsidRPr="00525B2D">
        <w:rPr>
          <w:b/>
          <w:szCs w:val="24"/>
        </w:rPr>
        <w:t xml:space="preserve">Ориентировочные затраты на строительство новой котельной с переводом на природный газ, расположенной по ул. Недоговорова, котельная СШ №2 </w:t>
      </w:r>
      <w:r w:rsidRPr="00525B2D">
        <w:rPr>
          <w:szCs w:val="24"/>
        </w:rPr>
        <w:t xml:space="preserve"> (приведены в ценах 2013 года)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83"/>
        <w:gridCol w:w="3261"/>
      </w:tblGrid>
      <w:tr w:rsidR="00525B2D" w:rsidRPr="00525B2D" w14:paraId="4C6C5959" w14:textId="77777777" w:rsidTr="0003245F">
        <w:tc>
          <w:tcPr>
            <w:tcW w:w="3255" w:type="pct"/>
          </w:tcPr>
          <w:p w14:paraId="3BE47BDF" w14:textId="77777777" w:rsidR="00525B2D" w:rsidRPr="00525B2D" w:rsidRDefault="00525B2D" w:rsidP="0003245F">
            <w:pPr>
              <w:jc w:val="center"/>
              <w:rPr>
                <w:b/>
                <w:szCs w:val="24"/>
              </w:rPr>
            </w:pPr>
            <w:r w:rsidRPr="00525B2D">
              <w:rPr>
                <w:b/>
                <w:szCs w:val="24"/>
              </w:rPr>
              <w:t>Наименование работ/статей затрат</w:t>
            </w:r>
          </w:p>
        </w:tc>
        <w:tc>
          <w:tcPr>
            <w:tcW w:w="1745" w:type="pct"/>
          </w:tcPr>
          <w:p w14:paraId="4770E5FD" w14:textId="77777777" w:rsidR="00525B2D" w:rsidRPr="00525B2D" w:rsidRDefault="00525B2D" w:rsidP="0003245F">
            <w:pPr>
              <w:jc w:val="center"/>
              <w:rPr>
                <w:b/>
                <w:szCs w:val="24"/>
              </w:rPr>
            </w:pPr>
            <w:r w:rsidRPr="00525B2D">
              <w:rPr>
                <w:b/>
                <w:szCs w:val="24"/>
              </w:rPr>
              <w:t>2017</w:t>
            </w:r>
          </w:p>
          <w:p w14:paraId="5133FBCB" w14:textId="77777777" w:rsidR="00525B2D" w:rsidRPr="00525B2D" w:rsidRDefault="00525B2D" w:rsidP="0003245F">
            <w:pPr>
              <w:jc w:val="center"/>
              <w:rPr>
                <w:b/>
                <w:szCs w:val="24"/>
              </w:rPr>
            </w:pPr>
            <w:r w:rsidRPr="00525B2D">
              <w:rPr>
                <w:b/>
                <w:szCs w:val="24"/>
              </w:rPr>
              <w:t>млн рублей в ценах 2013</w:t>
            </w:r>
          </w:p>
          <w:p w14:paraId="524F6F44" w14:textId="77777777" w:rsidR="00525B2D" w:rsidRPr="00525B2D" w:rsidRDefault="00525B2D" w:rsidP="0003245F">
            <w:pPr>
              <w:jc w:val="center"/>
              <w:rPr>
                <w:szCs w:val="24"/>
              </w:rPr>
            </w:pPr>
            <w:r w:rsidRPr="00525B2D">
              <w:rPr>
                <w:b/>
                <w:szCs w:val="24"/>
              </w:rPr>
              <w:t>/в ценах на момент ввода</w:t>
            </w:r>
          </w:p>
        </w:tc>
      </w:tr>
      <w:tr w:rsidR="00525B2D" w:rsidRPr="00525B2D" w14:paraId="623F1C09" w14:textId="77777777" w:rsidTr="0003245F">
        <w:tc>
          <w:tcPr>
            <w:tcW w:w="3255" w:type="pct"/>
            <w:vAlign w:val="center"/>
          </w:tcPr>
          <w:p w14:paraId="73AC7668" w14:textId="77777777" w:rsidR="00525B2D" w:rsidRPr="00525B2D" w:rsidRDefault="00525B2D" w:rsidP="0003245F">
            <w:pPr>
              <w:jc w:val="center"/>
              <w:rPr>
                <w:szCs w:val="24"/>
              </w:rPr>
            </w:pPr>
            <w:r w:rsidRPr="00525B2D">
              <w:rPr>
                <w:szCs w:val="24"/>
              </w:rPr>
              <w:t>ПИР и ПСД</w:t>
            </w:r>
          </w:p>
        </w:tc>
        <w:tc>
          <w:tcPr>
            <w:tcW w:w="1745" w:type="pct"/>
          </w:tcPr>
          <w:p w14:paraId="3A477422" w14:textId="77777777" w:rsidR="00525B2D" w:rsidRPr="00525B2D" w:rsidRDefault="00525B2D" w:rsidP="0003245F">
            <w:pPr>
              <w:jc w:val="center"/>
              <w:rPr>
                <w:szCs w:val="24"/>
              </w:rPr>
            </w:pPr>
            <w:r w:rsidRPr="00525B2D">
              <w:rPr>
                <w:szCs w:val="24"/>
              </w:rPr>
              <w:t>0,2/0,24</w:t>
            </w:r>
          </w:p>
        </w:tc>
      </w:tr>
      <w:tr w:rsidR="00525B2D" w:rsidRPr="00525B2D" w14:paraId="22626260" w14:textId="77777777" w:rsidTr="0003245F">
        <w:tc>
          <w:tcPr>
            <w:tcW w:w="3255" w:type="pct"/>
            <w:vAlign w:val="center"/>
          </w:tcPr>
          <w:p w14:paraId="2A235D63" w14:textId="77777777" w:rsidR="00525B2D" w:rsidRPr="00525B2D" w:rsidRDefault="00525B2D" w:rsidP="0003245F">
            <w:pPr>
              <w:jc w:val="center"/>
              <w:rPr>
                <w:szCs w:val="24"/>
              </w:rPr>
            </w:pPr>
            <w:r w:rsidRPr="00525B2D">
              <w:rPr>
                <w:szCs w:val="24"/>
              </w:rPr>
              <w:t>Оборудование</w:t>
            </w:r>
          </w:p>
        </w:tc>
        <w:tc>
          <w:tcPr>
            <w:tcW w:w="1745" w:type="pct"/>
          </w:tcPr>
          <w:p w14:paraId="29C269D2" w14:textId="77777777" w:rsidR="00525B2D" w:rsidRPr="00525B2D" w:rsidRDefault="00525B2D" w:rsidP="0003245F">
            <w:pPr>
              <w:jc w:val="center"/>
              <w:rPr>
                <w:szCs w:val="24"/>
              </w:rPr>
            </w:pPr>
            <w:r w:rsidRPr="00525B2D">
              <w:rPr>
                <w:szCs w:val="24"/>
              </w:rPr>
              <w:t>1,5/1,82</w:t>
            </w:r>
          </w:p>
        </w:tc>
      </w:tr>
      <w:tr w:rsidR="00525B2D" w:rsidRPr="00525B2D" w14:paraId="19CB8F15" w14:textId="77777777" w:rsidTr="0003245F">
        <w:tc>
          <w:tcPr>
            <w:tcW w:w="3255" w:type="pct"/>
            <w:vAlign w:val="center"/>
          </w:tcPr>
          <w:p w14:paraId="3364C27C" w14:textId="77777777" w:rsidR="00525B2D" w:rsidRPr="00525B2D" w:rsidRDefault="00525B2D" w:rsidP="0003245F">
            <w:pPr>
              <w:jc w:val="center"/>
              <w:rPr>
                <w:szCs w:val="24"/>
              </w:rPr>
            </w:pPr>
            <w:r w:rsidRPr="00525B2D">
              <w:rPr>
                <w:szCs w:val="24"/>
              </w:rPr>
              <w:t>СМР и наладочные работы</w:t>
            </w:r>
          </w:p>
        </w:tc>
        <w:tc>
          <w:tcPr>
            <w:tcW w:w="1745" w:type="pct"/>
          </w:tcPr>
          <w:p w14:paraId="3B85DF12" w14:textId="77777777" w:rsidR="00525B2D" w:rsidRPr="00525B2D" w:rsidRDefault="00525B2D" w:rsidP="0003245F">
            <w:pPr>
              <w:jc w:val="center"/>
              <w:rPr>
                <w:szCs w:val="24"/>
              </w:rPr>
            </w:pPr>
            <w:r w:rsidRPr="00525B2D">
              <w:rPr>
                <w:szCs w:val="24"/>
              </w:rPr>
              <w:t>0,8/0,97</w:t>
            </w:r>
          </w:p>
        </w:tc>
      </w:tr>
      <w:tr w:rsidR="00525B2D" w:rsidRPr="00525B2D" w14:paraId="0AEC8FB0" w14:textId="77777777" w:rsidTr="0003245F">
        <w:tc>
          <w:tcPr>
            <w:tcW w:w="3255" w:type="pct"/>
            <w:vAlign w:val="center"/>
          </w:tcPr>
          <w:p w14:paraId="313CCE6E" w14:textId="77777777" w:rsidR="00525B2D" w:rsidRPr="00525B2D" w:rsidRDefault="00525B2D" w:rsidP="0003245F">
            <w:pPr>
              <w:jc w:val="center"/>
              <w:rPr>
                <w:szCs w:val="24"/>
              </w:rPr>
            </w:pPr>
            <w:r w:rsidRPr="00525B2D">
              <w:rPr>
                <w:szCs w:val="24"/>
              </w:rPr>
              <w:lastRenderedPageBreak/>
              <w:t>Всего капитальные затраты</w:t>
            </w:r>
          </w:p>
        </w:tc>
        <w:tc>
          <w:tcPr>
            <w:tcW w:w="1745" w:type="pct"/>
          </w:tcPr>
          <w:p w14:paraId="04C8157A" w14:textId="77777777" w:rsidR="00525B2D" w:rsidRPr="00525B2D" w:rsidRDefault="00525B2D" w:rsidP="0003245F">
            <w:pPr>
              <w:jc w:val="center"/>
              <w:rPr>
                <w:szCs w:val="24"/>
              </w:rPr>
            </w:pPr>
            <w:r w:rsidRPr="00525B2D">
              <w:rPr>
                <w:szCs w:val="24"/>
              </w:rPr>
              <w:t>2,5/3,03</w:t>
            </w:r>
          </w:p>
        </w:tc>
      </w:tr>
      <w:tr w:rsidR="00525B2D" w:rsidRPr="00525B2D" w14:paraId="7244D819" w14:textId="77777777" w:rsidTr="0003245F">
        <w:tc>
          <w:tcPr>
            <w:tcW w:w="3255" w:type="pct"/>
            <w:vAlign w:val="center"/>
          </w:tcPr>
          <w:p w14:paraId="3051066A" w14:textId="77777777" w:rsidR="00525B2D" w:rsidRPr="00525B2D" w:rsidRDefault="00525B2D" w:rsidP="0003245F">
            <w:pPr>
              <w:jc w:val="center"/>
              <w:rPr>
                <w:szCs w:val="24"/>
              </w:rPr>
            </w:pPr>
            <w:r w:rsidRPr="00525B2D">
              <w:rPr>
                <w:szCs w:val="24"/>
              </w:rPr>
              <w:t>Непредвиденные расходы</w:t>
            </w:r>
          </w:p>
        </w:tc>
        <w:tc>
          <w:tcPr>
            <w:tcW w:w="1745" w:type="pct"/>
          </w:tcPr>
          <w:p w14:paraId="2F6FE22E" w14:textId="77777777" w:rsidR="00525B2D" w:rsidRPr="00525B2D" w:rsidRDefault="00525B2D" w:rsidP="0003245F">
            <w:pPr>
              <w:jc w:val="center"/>
              <w:rPr>
                <w:szCs w:val="24"/>
              </w:rPr>
            </w:pPr>
            <w:r w:rsidRPr="00525B2D">
              <w:rPr>
                <w:szCs w:val="24"/>
              </w:rPr>
              <w:t>0,1/0,12</w:t>
            </w:r>
          </w:p>
        </w:tc>
      </w:tr>
      <w:tr w:rsidR="00525B2D" w:rsidRPr="00525B2D" w14:paraId="5F20BD23" w14:textId="77777777" w:rsidTr="0003245F">
        <w:tc>
          <w:tcPr>
            <w:tcW w:w="3255" w:type="pct"/>
            <w:vAlign w:val="center"/>
          </w:tcPr>
          <w:p w14:paraId="56232BAB" w14:textId="77777777" w:rsidR="00525B2D" w:rsidRPr="00525B2D" w:rsidRDefault="00525B2D" w:rsidP="0003245F">
            <w:pPr>
              <w:jc w:val="center"/>
              <w:rPr>
                <w:szCs w:val="24"/>
              </w:rPr>
            </w:pPr>
            <w:r w:rsidRPr="00525B2D">
              <w:rPr>
                <w:szCs w:val="24"/>
              </w:rPr>
              <w:t>НДС</w:t>
            </w:r>
          </w:p>
        </w:tc>
        <w:tc>
          <w:tcPr>
            <w:tcW w:w="1745" w:type="pct"/>
          </w:tcPr>
          <w:p w14:paraId="1E4F313D" w14:textId="77777777" w:rsidR="00525B2D" w:rsidRPr="00525B2D" w:rsidRDefault="00525B2D" w:rsidP="0003245F">
            <w:pPr>
              <w:jc w:val="center"/>
              <w:rPr>
                <w:szCs w:val="24"/>
              </w:rPr>
            </w:pPr>
            <w:r w:rsidRPr="00525B2D">
              <w:rPr>
                <w:szCs w:val="24"/>
              </w:rPr>
              <w:t>0,5/0,57</w:t>
            </w:r>
          </w:p>
        </w:tc>
      </w:tr>
      <w:tr w:rsidR="00525B2D" w:rsidRPr="00525B2D" w14:paraId="3F433D17" w14:textId="77777777" w:rsidTr="0003245F">
        <w:tc>
          <w:tcPr>
            <w:tcW w:w="3255" w:type="pct"/>
            <w:vAlign w:val="center"/>
          </w:tcPr>
          <w:p w14:paraId="0604C89A" w14:textId="77777777" w:rsidR="00525B2D" w:rsidRPr="00525B2D" w:rsidRDefault="00525B2D" w:rsidP="0003245F">
            <w:pPr>
              <w:jc w:val="center"/>
              <w:rPr>
                <w:szCs w:val="24"/>
              </w:rPr>
            </w:pPr>
            <w:r w:rsidRPr="00525B2D">
              <w:rPr>
                <w:szCs w:val="24"/>
              </w:rPr>
              <w:t>Всего смета проекта</w:t>
            </w:r>
          </w:p>
        </w:tc>
        <w:tc>
          <w:tcPr>
            <w:tcW w:w="1745" w:type="pct"/>
          </w:tcPr>
          <w:p w14:paraId="00906A1B" w14:textId="77777777" w:rsidR="00525B2D" w:rsidRPr="00525B2D" w:rsidRDefault="00525B2D" w:rsidP="0003245F">
            <w:pPr>
              <w:jc w:val="center"/>
              <w:rPr>
                <w:szCs w:val="24"/>
              </w:rPr>
            </w:pPr>
            <w:r w:rsidRPr="00525B2D">
              <w:rPr>
                <w:szCs w:val="24"/>
              </w:rPr>
              <w:t>3,1/3,72</w:t>
            </w:r>
          </w:p>
        </w:tc>
      </w:tr>
      <w:tr w:rsidR="00525B2D" w:rsidRPr="00525B2D" w14:paraId="21AFCAE3" w14:textId="77777777" w:rsidTr="0003245F">
        <w:tc>
          <w:tcPr>
            <w:tcW w:w="3255" w:type="pct"/>
            <w:vAlign w:val="center"/>
          </w:tcPr>
          <w:p w14:paraId="118B6670" w14:textId="77777777" w:rsidR="00525B2D" w:rsidRPr="00525B2D" w:rsidRDefault="00525B2D" w:rsidP="0003245F">
            <w:pPr>
              <w:jc w:val="center"/>
              <w:rPr>
                <w:szCs w:val="24"/>
              </w:rPr>
            </w:pPr>
            <w:r w:rsidRPr="00525B2D">
              <w:rPr>
                <w:szCs w:val="24"/>
              </w:rPr>
              <w:t>ИТОГО</w:t>
            </w:r>
          </w:p>
        </w:tc>
        <w:tc>
          <w:tcPr>
            <w:tcW w:w="1745" w:type="pct"/>
          </w:tcPr>
          <w:p w14:paraId="2BE595C7" w14:textId="77777777" w:rsidR="00525B2D" w:rsidRPr="00525B2D" w:rsidRDefault="00525B2D" w:rsidP="0003245F">
            <w:pPr>
              <w:jc w:val="center"/>
              <w:rPr>
                <w:szCs w:val="24"/>
              </w:rPr>
            </w:pPr>
            <w:r w:rsidRPr="00525B2D">
              <w:rPr>
                <w:szCs w:val="24"/>
              </w:rPr>
              <w:t>3,1/3,72</w:t>
            </w:r>
          </w:p>
        </w:tc>
      </w:tr>
    </w:tbl>
    <w:p w14:paraId="700726E7" w14:textId="77777777" w:rsidR="00525B2D" w:rsidRPr="003557FD" w:rsidRDefault="00525B2D" w:rsidP="00525B2D">
      <w:pPr>
        <w:tabs>
          <w:tab w:val="left" w:pos="2824"/>
        </w:tabs>
        <w:rPr>
          <w:szCs w:val="28"/>
        </w:rPr>
      </w:pPr>
    </w:p>
    <w:p w14:paraId="16C67DD7" w14:textId="77777777" w:rsidR="00525B2D" w:rsidRPr="003557FD" w:rsidRDefault="00525B2D" w:rsidP="00525B2D">
      <w:pPr>
        <w:tabs>
          <w:tab w:val="left" w:pos="2824"/>
        </w:tabs>
        <w:rPr>
          <w:szCs w:val="28"/>
        </w:rPr>
      </w:pPr>
    </w:p>
    <w:p w14:paraId="5EBF5988" w14:textId="77777777" w:rsidR="00525B2D" w:rsidRPr="00525B2D" w:rsidRDefault="00525B2D" w:rsidP="00525B2D">
      <w:pPr>
        <w:keepNext/>
        <w:outlineLvl w:val="0"/>
        <w:rPr>
          <w:bCs/>
          <w:kern w:val="32"/>
          <w:szCs w:val="24"/>
        </w:rPr>
      </w:pPr>
      <w:bookmarkStart w:id="48" w:name="_Toc366662042"/>
      <w:r w:rsidRPr="00525B2D">
        <w:rPr>
          <w:b/>
          <w:bCs/>
          <w:kern w:val="32"/>
          <w:szCs w:val="24"/>
        </w:rPr>
        <w:t>5.3.4.</w:t>
      </w:r>
      <w:bookmarkEnd w:id="48"/>
      <w:r w:rsidRPr="00525B2D">
        <w:rPr>
          <w:bCs/>
          <w:kern w:val="32"/>
          <w:szCs w:val="24"/>
        </w:rPr>
        <w:t xml:space="preserve"> Строительство новой газовой котельной взамен котельной, расположенной по ул. 8 Марта, котельная 8 Марта»</w:t>
      </w:r>
    </w:p>
    <w:p w14:paraId="6DDAA932" w14:textId="77777777" w:rsidR="00525B2D" w:rsidRPr="00525B2D" w:rsidRDefault="00525B2D" w:rsidP="00525B2D">
      <w:pPr>
        <w:keepNext/>
        <w:numPr>
          <w:ilvl w:val="0"/>
          <w:numId w:val="9"/>
        </w:numPr>
        <w:tabs>
          <w:tab w:val="clear" w:pos="643"/>
          <w:tab w:val="num" w:pos="1070"/>
        </w:tabs>
        <w:ind w:left="1080"/>
        <w:jc w:val="center"/>
        <w:outlineLvl w:val="0"/>
        <w:rPr>
          <w:bCs/>
          <w:i/>
          <w:kern w:val="32"/>
          <w:szCs w:val="24"/>
        </w:rPr>
      </w:pPr>
      <w:bookmarkStart w:id="49" w:name="_Toc366662043"/>
      <w:r w:rsidRPr="00525B2D">
        <w:rPr>
          <w:bCs/>
          <w:i/>
          <w:kern w:val="32"/>
          <w:szCs w:val="24"/>
        </w:rPr>
        <w:t>Обоснование необходимости строительства:</w:t>
      </w:r>
      <w:bookmarkEnd w:id="49"/>
    </w:p>
    <w:p w14:paraId="7899C77D" w14:textId="77777777" w:rsidR="00525B2D" w:rsidRPr="00525B2D" w:rsidRDefault="00525B2D" w:rsidP="00525B2D">
      <w:pPr>
        <w:tabs>
          <w:tab w:val="left" w:pos="851"/>
        </w:tabs>
        <w:rPr>
          <w:szCs w:val="24"/>
        </w:rPr>
      </w:pPr>
      <w:r w:rsidRPr="00525B2D">
        <w:rPr>
          <w:szCs w:val="24"/>
        </w:rPr>
        <w:tab/>
        <w:t xml:space="preserve">В настоящий момент на котельной установлены котлы КВТС-1, работающие на твердом топливе (КПД котлоагрегатов составляют 56 %). Вследствие не экономичности работы и присутствия постоянного обслуживающего персонала необходимо перевести данную котельную на природный газ (планируется произвести газификацию города Велижа в 2014 г.). После реконструкции котельная будет автоматизирована, без постоянного присутствия персонала, что позволит существенно сократить фонд заработной платы.  Температурный график тепловых сетей данной котельной остается 95/70°С. </w:t>
      </w:r>
    </w:p>
    <w:p w14:paraId="3E870F01" w14:textId="77777777" w:rsidR="00525B2D" w:rsidRPr="00525B2D" w:rsidRDefault="00525B2D" w:rsidP="00525B2D">
      <w:pPr>
        <w:ind w:firstLine="708"/>
        <w:rPr>
          <w:szCs w:val="24"/>
        </w:rPr>
      </w:pPr>
      <w:r w:rsidRPr="00525B2D">
        <w:rPr>
          <w:szCs w:val="24"/>
        </w:rPr>
        <w:t xml:space="preserve">На данный момент установленная мощность котельной – 1,72 Гкал/ч, подключенная-  0,26 Гкал/ч. После реконструкции мощность котельной будет принята с учетом реальной подключенной мощности без завышения установленной, что позволит минимизировать расход ТЭР. </w:t>
      </w:r>
    </w:p>
    <w:p w14:paraId="5E57784C" w14:textId="77777777" w:rsidR="00525B2D" w:rsidRPr="00525B2D" w:rsidRDefault="00525B2D" w:rsidP="00525B2D">
      <w:pPr>
        <w:tabs>
          <w:tab w:val="left" w:pos="851"/>
        </w:tabs>
        <w:rPr>
          <w:szCs w:val="24"/>
        </w:rPr>
      </w:pPr>
      <w:r w:rsidRPr="00525B2D">
        <w:rPr>
          <w:szCs w:val="24"/>
        </w:rPr>
        <w:tab/>
        <w:t>Новая котельная предполагается – двухконтурная (температурный график тепловых сетей данной котельной остается 95/70°С) с погодозависимым регулированием.</w:t>
      </w:r>
    </w:p>
    <w:p w14:paraId="5CAEDAC4" w14:textId="77777777" w:rsidR="00525B2D" w:rsidRPr="00525B2D" w:rsidRDefault="00525B2D" w:rsidP="00525B2D">
      <w:pPr>
        <w:tabs>
          <w:tab w:val="left" w:pos="851"/>
        </w:tabs>
        <w:rPr>
          <w:szCs w:val="24"/>
        </w:rPr>
      </w:pPr>
      <w:r w:rsidRPr="00525B2D">
        <w:rPr>
          <w:szCs w:val="24"/>
        </w:rPr>
        <w:tab/>
        <w:t>В настоящий момент подключенная мощность к данной котельной составляет 0,26 Гкал/час. Тепловые потери при передаче по новым сетям составляют 11%. Учтем данный факт при прогнозировании мощности оборудования. Заложим 7-10% запас по мощности на случай аномально холодных суток. Т.о. предлагаемая установленная мощность данной котельной составляет 0,32 Гкал/час.</w:t>
      </w:r>
    </w:p>
    <w:p w14:paraId="3B0B8545" w14:textId="77777777" w:rsidR="00525B2D" w:rsidRPr="00525B2D" w:rsidRDefault="00525B2D" w:rsidP="00525B2D">
      <w:pPr>
        <w:ind w:firstLine="708"/>
        <w:rPr>
          <w:szCs w:val="24"/>
        </w:rPr>
      </w:pPr>
      <w:r w:rsidRPr="00525B2D">
        <w:rPr>
          <w:szCs w:val="24"/>
        </w:rPr>
        <w:t>Протяженность тепловой сети от котельной 8 марта составляет 0,15 км (в двухтрубном исполнении). Из них подземной канальной прокладки 0,15 км.</w:t>
      </w:r>
    </w:p>
    <w:p w14:paraId="44046967" w14:textId="77777777" w:rsidR="00525B2D" w:rsidRPr="00525B2D" w:rsidRDefault="00525B2D" w:rsidP="00525B2D">
      <w:pPr>
        <w:tabs>
          <w:tab w:val="left" w:pos="851"/>
        </w:tabs>
        <w:rPr>
          <w:szCs w:val="24"/>
        </w:rPr>
      </w:pPr>
      <w:r w:rsidRPr="00525B2D">
        <w:rPr>
          <w:szCs w:val="24"/>
        </w:rPr>
        <w:tab/>
        <w:t>Ввод новой реконструированной котельной подразумевается в 2017 году.</w:t>
      </w:r>
    </w:p>
    <w:p w14:paraId="784C7D3D" w14:textId="77777777" w:rsidR="00525B2D" w:rsidRPr="00525B2D" w:rsidRDefault="00525B2D" w:rsidP="00525B2D">
      <w:pPr>
        <w:ind w:firstLine="708"/>
        <w:jc w:val="center"/>
        <w:rPr>
          <w:b/>
          <w:szCs w:val="24"/>
        </w:rPr>
      </w:pPr>
    </w:p>
    <w:p w14:paraId="296D91C9" w14:textId="77777777" w:rsidR="00525B2D" w:rsidRPr="00525B2D" w:rsidRDefault="00525B2D" w:rsidP="00525B2D">
      <w:pPr>
        <w:ind w:firstLine="708"/>
        <w:jc w:val="center"/>
        <w:rPr>
          <w:szCs w:val="24"/>
        </w:rPr>
      </w:pPr>
      <w:r w:rsidRPr="00525B2D">
        <w:rPr>
          <w:b/>
          <w:szCs w:val="24"/>
        </w:rPr>
        <w:t>Ориентировочные затраты на строительство новой котельной с переводом на природный газ, расположенной по ул. 8 Марта, котельная 8 Марта (приведены в ценах 2013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83"/>
        <w:gridCol w:w="3261"/>
      </w:tblGrid>
      <w:tr w:rsidR="00525B2D" w:rsidRPr="00525B2D" w14:paraId="7730EDF8" w14:textId="77777777" w:rsidTr="0003245F">
        <w:tc>
          <w:tcPr>
            <w:tcW w:w="3255" w:type="pct"/>
          </w:tcPr>
          <w:p w14:paraId="6B7E92F9" w14:textId="77777777" w:rsidR="00525B2D" w:rsidRPr="00525B2D" w:rsidRDefault="00525B2D" w:rsidP="0003245F">
            <w:pPr>
              <w:jc w:val="center"/>
              <w:rPr>
                <w:b/>
                <w:szCs w:val="24"/>
              </w:rPr>
            </w:pPr>
            <w:r w:rsidRPr="00525B2D">
              <w:rPr>
                <w:b/>
                <w:szCs w:val="24"/>
              </w:rPr>
              <w:t>Наименование работ/статей затрат</w:t>
            </w:r>
          </w:p>
        </w:tc>
        <w:tc>
          <w:tcPr>
            <w:tcW w:w="1745" w:type="pct"/>
          </w:tcPr>
          <w:p w14:paraId="71D95B2E" w14:textId="77777777" w:rsidR="00525B2D" w:rsidRPr="00525B2D" w:rsidRDefault="00525B2D" w:rsidP="0003245F">
            <w:pPr>
              <w:jc w:val="center"/>
              <w:rPr>
                <w:b/>
                <w:szCs w:val="24"/>
              </w:rPr>
            </w:pPr>
            <w:r w:rsidRPr="00525B2D">
              <w:rPr>
                <w:b/>
                <w:szCs w:val="24"/>
              </w:rPr>
              <w:t>2017</w:t>
            </w:r>
          </w:p>
          <w:p w14:paraId="3A8BF650" w14:textId="77777777" w:rsidR="00525B2D" w:rsidRPr="00525B2D" w:rsidRDefault="00525B2D" w:rsidP="0003245F">
            <w:pPr>
              <w:jc w:val="center"/>
              <w:rPr>
                <w:b/>
                <w:szCs w:val="24"/>
              </w:rPr>
            </w:pPr>
            <w:r w:rsidRPr="00525B2D">
              <w:rPr>
                <w:b/>
                <w:szCs w:val="24"/>
              </w:rPr>
              <w:t>млн рублей в ценах 2013</w:t>
            </w:r>
          </w:p>
          <w:p w14:paraId="2675259E" w14:textId="77777777" w:rsidR="00525B2D" w:rsidRPr="00525B2D" w:rsidRDefault="00525B2D" w:rsidP="0003245F">
            <w:pPr>
              <w:jc w:val="center"/>
              <w:rPr>
                <w:szCs w:val="24"/>
              </w:rPr>
            </w:pPr>
            <w:r w:rsidRPr="00525B2D">
              <w:rPr>
                <w:b/>
                <w:szCs w:val="24"/>
              </w:rPr>
              <w:t>/в ценах на момент ввода</w:t>
            </w:r>
          </w:p>
        </w:tc>
      </w:tr>
      <w:tr w:rsidR="00525B2D" w:rsidRPr="00525B2D" w14:paraId="1E84B0E3" w14:textId="77777777" w:rsidTr="0003245F">
        <w:tc>
          <w:tcPr>
            <w:tcW w:w="3255" w:type="pct"/>
            <w:vAlign w:val="center"/>
          </w:tcPr>
          <w:p w14:paraId="2B263F8D" w14:textId="77777777" w:rsidR="00525B2D" w:rsidRPr="00525B2D" w:rsidRDefault="00525B2D" w:rsidP="0003245F">
            <w:pPr>
              <w:jc w:val="center"/>
              <w:rPr>
                <w:szCs w:val="24"/>
              </w:rPr>
            </w:pPr>
            <w:r w:rsidRPr="00525B2D">
              <w:rPr>
                <w:szCs w:val="24"/>
              </w:rPr>
              <w:t>ПИР и ПСД</w:t>
            </w:r>
          </w:p>
        </w:tc>
        <w:tc>
          <w:tcPr>
            <w:tcW w:w="1745" w:type="pct"/>
          </w:tcPr>
          <w:p w14:paraId="7560D2D2" w14:textId="77777777" w:rsidR="00525B2D" w:rsidRPr="00525B2D" w:rsidRDefault="00525B2D" w:rsidP="0003245F">
            <w:pPr>
              <w:jc w:val="center"/>
              <w:rPr>
                <w:szCs w:val="24"/>
              </w:rPr>
            </w:pPr>
            <w:r w:rsidRPr="00525B2D">
              <w:rPr>
                <w:szCs w:val="24"/>
              </w:rPr>
              <w:t>0,2/0,24</w:t>
            </w:r>
          </w:p>
        </w:tc>
      </w:tr>
      <w:tr w:rsidR="00525B2D" w:rsidRPr="00525B2D" w14:paraId="5583D869" w14:textId="77777777" w:rsidTr="0003245F">
        <w:tc>
          <w:tcPr>
            <w:tcW w:w="3255" w:type="pct"/>
            <w:vAlign w:val="center"/>
          </w:tcPr>
          <w:p w14:paraId="6382ABD6" w14:textId="77777777" w:rsidR="00525B2D" w:rsidRPr="00525B2D" w:rsidRDefault="00525B2D" w:rsidP="0003245F">
            <w:pPr>
              <w:jc w:val="center"/>
              <w:rPr>
                <w:szCs w:val="24"/>
              </w:rPr>
            </w:pPr>
            <w:r w:rsidRPr="00525B2D">
              <w:rPr>
                <w:szCs w:val="24"/>
              </w:rPr>
              <w:t>Оборудование</w:t>
            </w:r>
          </w:p>
        </w:tc>
        <w:tc>
          <w:tcPr>
            <w:tcW w:w="1745" w:type="pct"/>
          </w:tcPr>
          <w:p w14:paraId="27071380" w14:textId="77777777" w:rsidR="00525B2D" w:rsidRPr="00525B2D" w:rsidRDefault="00525B2D" w:rsidP="0003245F">
            <w:pPr>
              <w:jc w:val="center"/>
              <w:rPr>
                <w:szCs w:val="24"/>
              </w:rPr>
            </w:pPr>
            <w:r w:rsidRPr="00525B2D">
              <w:rPr>
                <w:szCs w:val="24"/>
              </w:rPr>
              <w:t>1,5/1,82</w:t>
            </w:r>
          </w:p>
        </w:tc>
      </w:tr>
      <w:tr w:rsidR="00525B2D" w:rsidRPr="00525B2D" w14:paraId="7C3A0240" w14:textId="77777777" w:rsidTr="0003245F">
        <w:tc>
          <w:tcPr>
            <w:tcW w:w="3255" w:type="pct"/>
            <w:vAlign w:val="center"/>
          </w:tcPr>
          <w:p w14:paraId="3E1215DA" w14:textId="77777777" w:rsidR="00525B2D" w:rsidRPr="00525B2D" w:rsidRDefault="00525B2D" w:rsidP="0003245F">
            <w:pPr>
              <w:jc w:val="center"/>
              <w:rPr>
                <w:szCs w:val="24"/>
              </w:rPr>
            </w:pPr>
            <w:r w:rsidRPr="00525B2D">
              <w:rPr>
                <w:szCs w:val="24"/>
              </w:rPr>
              <w:t>СМР и наладочные работы</w:t>
            </w:r>
          </w:p>
        </w:tc>
        <w:tc>
          <w:tcPr>
            <w:tcW w:w="1745" w:type="pct"/>
          </w:tcPr>
          <w:p w14:paraId="56DD20A3" w14:textId="77777777" w:rsidR="00525B2D" w:rsidRPr="00525B2D" w:rsidRDefault="00525B2D" w:rsidP="0003245F">
            <w:pPr>
              <w:jc w:val="center"/>
              <w:rPr>
                <w:szCs w:val="24"/>
              </w:rPr>
            </w:pPr>
            <w:r w:rsidRPr="00525B2D">
              <w:rPr>
                <w:szCs w:val="24"/>
              </w:rPr>
              <w:t>0,8/0,97</w:t>
            </w:r>
          </w:p>
        </w:tc>
      </w:tr>
      <w:tr w:rsidR="00525B2D" w:rsidRPr="00525B2D" w14:paraId="45944859" w14:textId="77777777" w:rsidTr="0003245F">
        <w:tc>
          <w:tcPr>
            <w:tcW w:w="3255" w:type="pct"/>
            <w:vAlign w:val="center"/>
          </w:tcPr>
          <w:p w14:paraId="587546D0" w14:textId="77777777" w:rsidR="00525B2D" w:rsidRPr="00525B2D" w:rsidRDefault="00525B2D" w:rsidP="0003245F">
            <w:pPr>
              <w:jc w:val="center"/>
              <w:rPr>
                <w:szCs w:val="24"/>
              </w:rPr>
            </w:pPr>
            <w:r w:rsidRPr="00525B2D">
              <w:rPr>
                <w:szCs w:val="24"/>
              </w:rPr>
              <w:t>Всего капитальные затраты</w:t>
            </w:r>
          </w:p>
        </w:tc>
        <w:tc>
          <w:tcPr>
            <w:tcW w:w="1745" w:type="pct"/>
          </w:tcPr>
          <w:p w14:paraId="262A7341" w14:textId="77777777" w:rsidR="00525B2D" w:rsidRPr="00525B2D" w:rsidRDefault="00525B2D" w:rsidP="0003245F">
            <w:pPr>
              <w:jc w:val="center"/>
              <w:rPr>
                <w:szCs w:val="24"/>
              </w:rPr>
            </w:pPr>
            <w:r w:rsidRPr="00525B2D">
              <w:rPr>
                <w:szCs w:val="24"/>
              </w:rPr>
              <w:t>2,5/3,03</w:t>
            </w:r>
          </w:p>
        </w:tc>
      </w:tr>
      <w:tr w:rsidR="00525B2D" w:rsidRPr="00525B2D" w14:paraId="1889480D" w14:textId="77777777" w:rsidTr="0003245F">
        <w:tc>
          <w:tcPr>
            <w:tcW w:w="3255" w:type="pct"/>
            <w:vAlign w:val="center"/>
          </w:tcPr>
          <w:p w14:paraId="64A85FF6" w14:textId="77777777" w:rsidR="00525B2D" w:rsidRPr="00525B2D" w:rsidRDefault="00525B2D" w:rsidP="0003245F">
            <w:pPr>
              <w:jc w:val="center"/>
              <w:rPr>
                <w:szCs w:val="24"/>
              </w:rPr>
            </w:pPr>
            <w:r w:rsidRPr="00525B2D">
              <w:rPr>
                <w:szCs w:val="24"/>
              </w:rPr>
              <w:t>Непредвиденные расходы</w:t>
            </w:r>
          </w:p>
        </w:tc>
        <w:tc>
          <w:tcPr>
            <w:tcW w:w="1745" w:type="pct"/>
          </w:tcPr>
          <w:p w14:paraId="2A765435" w14:textId="77777777" w:rsidR="00525B2D" w:rsidRPr="00525B2D" w:rsidRDefault="00525B2D" w:rsidP="0003245F">
            <w:pPr>
              <w:jc w:val="center"/>
              <w:rPr>
                <w:szCs w:val="24"/>
              </w:rPr>
            </w:pPr>
            <w:r w:rsidRPr="00525B2D">
              <w:rPr>
                <w:szCs w:val="24"/>
              </w:rPr>
              <w:t>0,1/0,12</w:t>
            </w:r>
          </w:p>
        </w:tc>
      </w:tr>
      <w:tr w:rsidR="00525B2D" w:rsidRPr="00525B2D" w14:paraId="31691403" w14:textId="77777777" w:rsidTr="0003245F">
        <w:tc>
          <w:tcPr>
            <w:tcW w:w="3255" w:type="pct"/>
            <w:vAlign w:val="center"/>
          </w:tcPr>
          <w:p w14:paraId="659DE98C" w14:textId="77777777" w:rsidR="00525B2D" w:rsidRPr="00525B2D" w:rsidRDefault="00525B2D" w:rsidP="0003245F">
            <w:pPr>
              <w:jc w:val="center"/>
              <w:rPr>
                <w:szCs w:val="24"/>
              </w:rPr>
            </w:pPr>
            <w:r w:rsidRPr="00525B2D">
              <w:rPr>
                <w:szCs w:val="24"/>
              </w:rPr>
              <w:t>НДС</w:t>
            </w:r>
          </w:p>
        </w:tc>
        <w:tc>
          <w:tcPr>
            <w:tcW w:w="1745" w:type="pct"/>
          </w:tcPr>
          <w:p w14:paraId="76157CFE" w14:textId="77777777" w:rsidR="00525B2D" w:rsidRPr="00525B2D" w:rsidRDefault="00525B2D" w:rsidP="0003245F">
            <w:pPr>
              <w:jc w:val="center"/>
              <w:rPr>
                <w:szCs w:val="24"/>
              </w:rPr>
            </w:pPr>
            <w:r w:rsidRPr="00525B2D">
              <w:rPr>
                <w:szCs w:val="24"/>
              </w:rPr>
              <w:t>0,5/0,57</w:t>
            </w:r>
          </w:p>
        </w:tc>
      </w:tr>
      <w:tr w:rsidR="00525B2D" w:rsidRPr="00525B2D" w14:paraId="03E586DB" w14:textId="77777777" w:rsidTr="0003245F">
        <w:tc>
          <w:tcPr>
            <w:tcW w:w="3255" w:type="pct"/>
            <w:vAlign w:val="center"/>
          </w:tcPr>
          <w:p w14:paraId="273174C2" w14:textId="77777777" w:rsidR="00525B2D" w:rsidRPr="00525B2D" w:rsidRDefault="00525B2D" w:rsidP="0003245F">
            <w:pPr>
              <w:jc w:val="center"/>
              <w:rPr>
                <w:szCs w:val="24"/>
              </w:rPr>
            </w:pPr>
            <w:r w:rsidRPr="00525B2D">
              <w:rPr>
                <w:szCs w:val="24"/>
              </w:rPr>
              <w:t>Всего смета проекта</w:t>
            </w:r>
          </w:p>
        </w:tc>
        <w:tc>
          <w:tcPr>
            <w:tcW w:w="1745" w:type="pct"/>
          </w:tcPr>
          <w:p w14:paraId="2F58FCC3" w14:textId="77777777" w:rsidR="00525B2D" w:rsidRPr="00525B2D" w:rsidRDefault="00525B2D" w:rsidP="0003245F">
            <w:pPr>
              <w:jc w:val="center"/>
              <w:rPr>
                <w:szCs w:val="24"/>
              </w:rPr>
            </w:pPr>
            <w:r w:rsidRPr="00525B2D">
              <w:rPr>
                <w:szCs w:val="24"/>
              </w:rPr>
              <w:t>3,1/3,72</w:t>
            </w:r>
          </w:p>
        </w:tc>
      </w:tr>
      <w:tr w:rsidR="00525B2D" w:rsidRPr="00525B2D" w14:paraId="263FA485" w14:textId="77777777" w:rsidTr="0003245F">
        <w:tc>
          <w:tcPr>
            <w:tcW w:w="3255" w:type="pct"/>
            <w:vAlign w:val="center"/>
          </w:tcPr>
          <w:p w14:paraId="17733403" w14:textId="77777777" w:rsidR="00525B2D" w:rsidRPr="00525B2D" w:rsidRDefault="00525B2D" w:rsidP="0003245F">
            <w:pPr>
              <w:jc w:val="center"/>
              <w:rPr>
                <w:szCs w:val="24"/>
              </w:rPr>
            </w:pPr>
            <w:r w:rsidRPr="00525B2D">
              <w:rPr>
                <w:szCs w:val="24"/>
              </w:rPr>
              <w:t>ИТОГО</w:t>
            </w:r>
          </w:p>
        </w:tc>
        <w:tc>
          <w:tcPr>
            <w:tcW w:w="1745" w:type="pct"/>
          </w:tcPr>
          <w:p w14:paraId="399F1043" w14:textId="77777777" w:rsidR="00525B2D" w:rsidRPr="00525B2D" w:rsidRDefault="00525B2D" w:rsidP="0003245F">
            <w:pPr>
              <w:jc w:val="center"/>
              <w:rPr>
                <w:szCs w:val="24"/>
              </w:rPr>
            </w:pPr>
            <w:r w:rsidRPr="00525B2D">
              <w:rPr>
                <w:szCs w:val="24"/>
              </w:rPr>
              <w:t>3,1/3,72</w:t>
            </w:r>
          </w:p>
        </w:tc>
      </w:tr>
    </w:tbl>
    <w:p w14:paraId="41940466" w14:textId="77777777" w:rsidR="00525B2D" w:rsidRPr="00525B2D" w:rsidRDefault="00525B2D" w:rsidP="00525B2D">
      <w:pPr>
        <w:keepNext/>
        <w:outlineLvl w:val="0"/>
        <w:rPr>
          <w:bCs/>
          <w:kern w:val="32"/>
          <w:szCs w:val="24"/>
        </w:rPr>
      </w:pPr>
    </w:p>
    <w:p w14:paraId="5601DECA" w14:textId="77777777" w:rsidR="00525B2D" w:rsidRPr="00525B2D" w:rsidRDefault="00525B2D" w:rsidP="00525B2D">
      <w:pPr>
        <w:keepNext/>
        <w:outlineLvl w:val="0"/>
        <w:rPr>
          <w:bCs/>
          <w:i/>
          <w:kern w:val="32"/>
          <w:szCs w:val="24"/>
        </w:rPr>
      </w:pPr>
      <w:bookmarkStart w:id="50" w:name="_Toc366662045"/>
      <w:r w:rsidRPr="00525B2D">
        <w:rPr>
          <w:b/>
          <w:bCs/>
          <w:kern w:val="32"/>
          <w:szCs w:val="24"/>
        </w:rPr>
        <w:t>5.3.5.</w:t>
      </w:r>
      <w:r w:rsidRPr="00525B2D">
        <w:rPr>
          <w:bCs/>
          <w:kern w:val="32"/>
          <w:szCs w:val="24"/>
        </w:rPr>
        <w:t xml:space="preserve"> Строительство новой газовой котельной взамен котельной, расположенной по ул. Ленинградская, котельная ЛПХ </w:t>
      </w:r>
    </w:p>
    <w:p w14:paraId="20CCE07F" w14:textId="77777777" w:rsidR="00525B2D" w:rsidRPr="00525B2D" w:rsidRDefault="00525B2D" w:rsidP="00525B2D">
      <w:pPr>
        <w:keepNext/>
        <w:numPr>
          <w:ilvl w:val="0"/>
          <w:numId w:val="9"/>
        </w:numPr>
        <w:tabs>
          <w:tab w:val="clear" w:pos="643"/>
          <w:tab w:val="num" w:pos="1070"/>
        </w:tabs>
        <w:ind w:left="1070"/>
        <w:jc w:val="center"/>
        <w:outlineLvl w:val="0"/>
        <w:rPr>
          <w:bCs/>
          <w:i/>
          <w:kern w:val="32"/>
          <w:szCs w:val="24"/>
        </w:rPr>
      </w:pPr>
      <w:r w:rsidRPr="00525B2D">
        <w:rPr>
          <w:bCs/>
          <w:i/>
          <w:kern w:val="32"/>
          <w:szCs w:val="24"/>
        </w:rPr>
        <w:t>Обоснование необходимости строительства:</w:t>
      </w:r>
      <w:bookmarkEnd w:id="50"/>
    </w:p>
    <w:p w14:paraId="6ECD3E4D" w14:textId="77777777" w:rsidR="00525B2D" w:rsidRPr="00525B2D" w:rsidRDefault="00525B2D" w:rsidP="00525B2D">
      <w:pPr>
        <w:tabs>
          <w:tab w:val="left" w:pos="851"/>
        </w:tabs>
        <w:rPr>
          <w:szCs w:val="24"/>
        </w:rPr>
      </w:pPr>
      <w:r w:rsidRPr="00525B2D">
        <w:rPr>
          <w:szCs w:val="24"/>
        </w:rPr>
        <w:tab/>
        <w:t xml:space="preserve">В настоящий момент на котельной установлены котлы КВТС-1, работающие на твердом топливе (КПД котлоагрегатов составляют 56 %). Вследствие не экономичности работы и присутствия постоянного обслуживающего персонала необходимо перевести данную котельную на природный газ (планируется произвести газификацию города Велижа в 2014 г.). После реконструкции котельная будет автоматизирована, без постоянного присутствия персонала, что позволит существенно сократить фонд заработной платы. Температурный график тепловых сетей данной котельной остается 95/70°С. </w:t>
      </w:r>
    </w:p>
    <w:p w14:paraId="52DC0BD4" w14:textId="77777777" w:rsidR="00525B2D" w:rsidRPr="00525B2D" w:rsidRDefault="00525B2D" w:rsidP="00525B2D">
      <w:pPr>
        <w:ind w:firstLine="708"/>
        <w:rPr>
          <w:szCs w:val="24"/>
        </w:rPr>
      </w:pPr>
      <w:r w:rsidRPr="00525B2D">
        <w:rPr>
          <w:szCs w:val="24"/>
        </w:rPr>
        <w:t xml:space="preserve">На данный момент установленная мощность котельной – 2,58 Гкал/ч, подключенная-  0,23 Гкал/ч. После реконструкции мощность котельной будет принята с учетом реальной подключенной мощности без завышения установленной, что позволит минимизировать расход ТЭР. </w:t>
      </w:r>
    </w:p>
    <w:p w14:paraId="5EBEA798" w14:textId="77777777" w:rsidR="00525B2D" w:rsidRPr="00525B2D" w:rsidRDefault="00525B2D" w:rsidP="00525B2D">
      <w:pPr>
        <w:tabs>
          <w:tab w:val="left" w:pos="851"/>
        </w:tabs>
        <w:rPr>
          <w:szCs w:val="24"/>
        </w:rPr>
      </w:pPr>
      <w:r w:rsidRPr="00525B2D">
        <w:rPr>
          <w:szCs w:val="24"/>
        </w:rPr>
        <w:tab/>
        <w:t>Новая котельная предполагается – двухконтурная (температурный график тепловых сетей данной котельной остается 95/70°С) с погодозависимым регулированием.</w:t>
      </w:r>
    </w:p>
    <w:p w14:paraId="53305B6B" w14:textId="77777777" w:rsidR="00525B2D" w:rsidRPr="00525B2D" w:rsidRDefault="00525B2D" w:rsidP="00525B2D">
      <w:pPr>
        <w:tabs>
          <w:tab w:val="left" w:pos="851"/>
        </w:tabs>
        <w:rPr>
          <w:szCs w:val="24"/>
        </w:rPr>
      </w:pPr>
      <w:r w:rsidRPr="00525B2D">
        <w:rPr>
          <w:szCs w:val="24"/>
        </w:rPr>
        <w:tab/>
        <w:t>В настоящий момент подключенная мощность к данной котельной составляет 0,23 Гкал/час. Тепловые потери при передаче по новым сетям составляют 20%. Учтем данный факт при прогнозировании мощности оборудования. Заложим 7-10% запас по мощности на случай аномально холодных суток. Т.о. предлагаемая установленная мощность данной котельной составляет 0,31 Гкал/час.</w:t>
      </w:r>
    </w:p>
    <w:p w14:paraId="012FF29D" w14:textId="77777777" w:rsidR="00525B2D" w:rsidRPr="00525B2D" w:rsidRDefault="00525B2D" w:rsidP="00525B2D">
      <w:pPr>
        <w:ind w:firstLine="708"/>
        <w:rPr>
          <w:szCs w:val="24"/>
        </w:rPr>
      </w:pPr>
      <w:r w:rsidRPr="00525B2D">
        <w:rPr>
          <w:szCs w:val="24"/>
        </w:rPr>
        <w:t>Протяженность тепловой сети от котельной ЛПХ составляет 0,515 км (в двухтрубном исполнении). Из них подземной канальной прокладки 0,515 км.</w:t>
      </w:r>
    </w:p>
    <w:p w14:paraId="277B233D" w14:textId="77777777" w:rsidR="00525B2D" w:rsidRPr="00525B2D" w:rsidRDefault="00525B2D" w:rsidP="00525B2D">
      <w:pPr>
        <w:tabs>
          <w:tab w:val="left" w:pos="851"/>
        </w:tabs>
        <w:rPr>
          <w:szCs w:val="24"/>
        </w:rPr>
      </w:pPr>
      <w:r w:rsidRPr="00525B2D">
        <w:rPr>
          <w:szCs w:val="24"/>
        </w:rPr>
        <w:tab/>
        <w:t>Ввод новой реконструированной котельной подразумевается в 2017 году.</w:t>
      </w:r>
    </w:p>
    <w:p w14:paraId="3A03A976" w14:textId="77777777" w:rsidR="00525B2D" w:rsidRPr="00525B2D" w:rsidRDefault="00525B2D" w:rsidP="00525B2D">
      <w:pPr>
        <w:ind w:firstLine="708"/>
        <w:jc w:val="center"/>
        <w:rPr>
          <w:b/>
          <w:szCs w:val="24"/>
        </w:rPr>
      </w:pPr>
    </w:p>
    <w:p w14:paraId="3988F217" w14:textId="77777777" w:rsidR="00525B2D" w:rsidRPr="00525B2D" w:rsidRDefault="00525B2D" w:rsidP="00525B2D">
      <w:pPr>
        <w:ind w:firstLine="708"/>
        <w:jc w:val="center"/>
        <w:rPr>
          <w:szCs w:val="24"/>
        </w:rPr>
      </w:pPr>
      <w:r w:rsidRPr="00525B2D">
        <w:rPr>
          <w:b/>
          <w:szCs w:val="24"/>
        </w:rPr>
        <w:t>Ориентировочные затраты на строительство новой котельной с переводом на природный газ, расположенной по ул. Ленинградская, котельная ЛПХ (приведены в ценах 2013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83"/>
        <w:gridCol w:w="3261"/>
      </w:tblGrid>
      <w:tr w:rsidR="00525B2D" w:rsidRPr="00525B2D" w14:paraId="3DC4CFEA" w14:textId="77777777" w:rsidTr="0003245F">
        <w:tc>
          <w:tcPr>
            <w:tcW w:w="3255" w:type="pct"/>
          </w:tcPr>
          <w:p w14:paraId="55BC32D2" w14:textId="77777777" w:rsidR="00525B2D" w:rsidRPr="00525B2D" w:rsidRDefault="00525B2D" w:rsidP="0003245F">
            <w:pPr>
              <w:jc w:val="center"/>
              <w:rPr>
                <w:b/>
                <w:szCs w:val="24"/>
              </w:rPr>
            </w:pPr>
            <w:r w:rsidRPr="00525B2D">
              <w:rPr>
                <w:b/>
                <w:szCs w:val="24"/>
              </w:rPr>
              <w:t>Наименование работ/статей затрат</w:t>
            </w:r>
          </w:p>
        </w:tc>
        <w:tc>
          <w:tcPr>
            <w:tcW w:w="1745" w:type="pct"/>
          </w:tcPr>
          <w:p w14:paraId="2FF693A8" w14:textId="77777777" w:rsidR="00525B2D" w:rsidRPr="00525B2D" w:rsidRDefault="00525B2D" w:rsidP="0003245F">
            <w:pPr>
              <w:jc w:val="center"/>
              <w:rPr>
                <w:b/>
                <w:szCs w:val="24"/>
              </w:rPr>
            </w:pPr>
            <w:r w:rsidRPr="00525B2D">
              <w:rPr>
                <w:b/>
                <w:szCs w:val="24"/>
              </w:rPr>
              <w:t>2017</w:t>
            </w:r>
          </w:p>
          <w:p w14:paraId="218B670E" w14:textId="77777777" w:rsidR="00525B2D" w:rsidRPr="00525B2D" w:rsidRDefault="00525B2D" w:rsidP="0003245F">
            <w:pPr>
              <w:jc w:val="center"/>
              <w:rPr>
                <w:b/>
                <w:szCs w:val="24"/>
              </w:rPr>
            </w:pPr>
            <w:r w:rsidRPr="00525B2D">
              <w:rPr>
                <w:b/>
                <w:szCs w:val="24"/>
              </w:rPr>
              <w:t>млн рублей в ценах 2013</w:t>
            </w:r>
          </w:p>
          <w:p w14:paraId="7BFD4173" w14:textId="77777777" w:rsidR="00525B2D" w:rsidRPr="00525B2D" w:rsidRDefault="00525B2D" w:rsidP="0003245F">
            <w:pPr>
              <w:jc w:val="center"/>
              <w:rPr>
                <w:szCs w:val="24"/>
              </w:rPr>
            </w:pPr>
            <w:r w:rsidRPr="00525B2D">
              <w:rPr>
                <w:b/>
                <w:szCs w:val="24"/>
              </w:rPr>
              <w:t>/в ценах на момент ввода</w:t>
            </w:r>
          </w:p>
        </w:tc>
      </w:tr>
      <w:tr w:rsidR="00525B2D" w:rsidRPr="00525B2D" w14:paraId="3CE57BC0" w14:textId="77777777" w:rsidTr="0003245F">
        <w:tc>
          <w:tcPr>
            <w:tcW w:w="3255" w:type="pct"/>
            <w:vAlign w:val="center"/>
          </w:tcPr>
          <w:p w14:paraId="426916A7" w14:textId="77777777" w:rsidR="00525B2D" w:rsidRPr="00525B2D" w:rsidRDefault="00525B2D" w:rsidP="0003245F">
            <w:pPr>
              <w:jc w:val="center"/>
              <w:rPr>
                <w:szCs w:val="24"/>
              </w:rPr>
            </w:pPr>
            <w:r w:rsidRPr="00525B2D">
              <w:rPr>
                <w:szCs w:val="24"/>
              </w:rPr>
              <w:t>ПИР и ПСД</w:t>
            </w:r>
          </w:p>
        </w:tc>
        <w:tc>
          <w:tcPr>
            <w:tcW w:w="1745" w:type="pct"/>
          </w:tcPr>
          <w:p w14:paraId="5496EBEB" w14:textId="77777777" w:rsidR="00525B2D" w:rsidRPr="00525B2D" w:rsidRDefault="00525B2D" w:rsidP="0003245F">
            <w:pPr>
              <w:jc w:val="center"/>
              <w:rPr>
                <w:szCs w:val="24"/>
              </w:rPr>
            </w:pPr>
            <w:r w:rsidRPr="00525B2D">
              <w:rPr>
                <w:szCs w:val="24"/>
              </w:rPr>
              <w:t>0,2/0,24</w:t>
            </w:r>
          </w:p>
        </w:tc>
      </w:tr>
      <w:tr w:rsidR="00525B2D" w:rsidRPr="00525B2D" w14:paraId="46BCDBE1" w14:textId="77777777" w:rsidTr="0003245F">
        <w:tc>
          <w:tcPr>
            <w:tcW w:w="3255" w:type="pct"/>
            <w:vAlign w:val="center"/>
          </w:tcPr>
          <w:p w14:paraId="4AC9455F" w14:textId="77777777" w:rsidR="00525B2D" w:rsidRPr="00525B2D" w:rsidRDefault="00525B2D" w:rsidP="0003245F">
            <w:pPr>
              <w:jc w:val="center"/>
              <w:rPr>
                <w:szCs w:val="24"/>
              </w:rPr>
            </w:pPr>
            <w:r w:rsidRPr="00525B2D">
              <w:rPr>
                <w:szCs w:val="24"/>
              </w:rPr>
              <w:t>Оборудование</w:t>
            </w:r>
          </w:p>
        </w:tc>
        <w:tc>
          <w:tcPr>
            <w:tcW w:w="1745" w:type="pct"/>
          </w:tcPr>
          <w:p w14:paraId="26773870" w14:textId="77777777" w:rsidR="00525B2D" w:rsidRPr="00525B2D" w:rsidRDefault="00525B2D" w:rsidP="0003245F">
            <w:pPr>
              <w:jc w:val="center"/>
              <w:rPr>
                <w:szCs w:val="24"/>
              </w:rPr>
            </w:pPr>
            <w:r w:rsidRPr="00525B2D">
              <w:rPr>
                <w:szCs w:val="24"/>
              </w:rPr>
              <w:t>1,5/1,82</w:t>
            </w:r>
          </w:p>
        </w:tc>
      </w:tr>
      <w:tr w:rsidR="00525B2D" w:rsidRPr="00525B2D" w14:paraId="67F0754E" w14:textId="77777777" w:rsidTr="0003245F">
        <w:tc>
          <w:tcPr>
            <w:tcW w:w="3255" w:type="pct"/>
            <w:vAlign w:val="center"/>
          </w:tcPr>
          <w:p w14:paraId="564C339C" w14:textId="77777777" w:rsidR="00525B2D" w:rsidRPr="00525B2D" w:rsidRDefault="00525B2D" w:rsidP="0003245F">
            <w:pPr>
              <w:jc w:val="center"/>
              <w:rPr>
                <w:szCs w:val="24"/>
              </w:rPr>
            </w:pPr>
            <w:r w:rsidRPr="00525B2D">
              <w:rPr>
                <w:szCs w:val="24"/>
              </w:rPr>
              <w:t>СМР и наладочные работы</w:t>
            </w:r>
          </w:p>
        </w:tc>
        <w:tc>
          <w:tcPr>
            <w:tcW w:w="1745" w:type="pct"/>
          </w:tcPr>
          <w:p w14:paraId="4464BE97" w14:textId="77777777" w:rsidR="00525B2D" w:rsidRPr="00525B2D" w:rsidRDefault="00525B2D" w:rsidP="0003245F">
            <w:pPr>
              <w:jc w:val="center"/>
              <w:rPr>
                <w:szCs w:val="24"/>
              </w:rPr>
            </w:pPr>
            <w:r w:rsidRPr="00525B2D">
              <w:rPr>
                <w:szCs w:val="24"/>
              </w:rPr>
              <w:t>0,8/0,97</w:t>
            </w:r>
          </w:p>
        </w:tc>
      </w:tr>
      <w:tr w:rsidR="00525B2D" w:rsidRPr="00525B2D" w14:paraId="37D13042" w14:textId="77777777" w:rsidTr="0003245F">
        <w:tc>
          <w:tcPr>
            <w:tcW w:w="3255" w:type="pct"/>
            <w:vAlign w:val="center"/>
          </w:tcPr>
          <w:p w14:paraId="0ED111FF" w14:textId="77777777" w:rsidR="00525B2D" w:rsidRPr="00525B2D" w:rsidRDefault="00525B2D" w:rsidP="0003245F">
            <w:pPr>
              <w:jc w:val="center"/>
              <w:rPr>
                <w:szCs w:val="24"/>
              </w:rPr>
            </w:pPr>
            <w:r w:rsidRPr="00525B2D">
              <w:rPr>
                <w:szCs w:val="24"/>
              </w:rPr>
              <w:t>Всего капитальные затраты</w:t>
            </w:r>
          </w:p>
        </w:tc>
        <w:tc>
          <w:tcPr>
            <w:tcW w:w="1745" w:type="pct"/>
          </w:tcPr>
          <w:p w14:paraId="05AC2341" w14:textId="77777777" w:rsidR="00525B2D" w:rsidRPr="00525B2D" w:rsidRDefault="00525B2D" w:rsidP="0003245F">
            <w:pPr>
              <w:jc w:val="center"/>
              <w:rPr>
                <w:szCs w:val="24"/>
              </w:rPr>
            </w:pPr>
            <w:r w:rsidRPr="00525B2D">
              <w:rPr>
                <w:szCs w:val="24"/>
              </w:rPr>
              <w:t>2,5/3,03</w:t>
            </w:r>
          </w:p>
        </w:tc>
      </w:tr>
      <w:tr w:rsidR="00525B2D" w:rsidRPr="00525B2D" w14:paraId="5B08224D" w14:textId="77777777" w:rsidTr="0003245F">
        <w:tc>
          <w:tcPr>
            <w:tcW w:w="3255" w:type="pct"/>
            <w:vAlign w:val="center"/>
          </w:tcPr>
          <w:p w14:paraId="6F351DEE" w14:textId="77777777" w:rsidR="00525B2D" w:rsidRPr="00525B2D" w:rsidRDefault="00525B2D" w:rsidP="0003245F">
            <w:pPr>
              <w:jc w:val="center"/>
              <w:rPr>
                <w:szCs w:val="24"/>
              </w:rPr>
            </w:pPr>
            <w:r w:rsidRPr="00525B2D">
              <w:rPr>
                <w:szCs w:val="24"/>
              </w:rPr>
              <w:t>Непредвиденные расходы</w:t>
            </w:r>
          </w:p>
        </w:tc>
        <w:tc>
          <w:tcPr>
            <w:tcW w:w="1745" w:type="pct"/>
          </w:tcPr>
          <w:p w14:paraId="63CA1803" w14:textId="77777777" w:rsidR="00525B2D" w:rsidRPr="00525B2D" w:rsidRDefault="00525B2D" w:rsidP="0003245F">
            <w:pPr>
              <w:jc w:val="center"/>
              <w:rPr>
                <w:szCs w:val="24"/>
              </w:rPr>
            </w:pPr>
            <w:r w:rsidRPr="00525B2D">
              <w:rPr>
                <w:szCs w:val="24"/>
              </w:rPr>
              <w:t>0,1/0,12</w:t>
            </w:r>
          </w:p>
        </w:tc>
      </w:tr>
      <w:tr w:rsidR="00525B2D" w:rsidRPr="00525B2D" w14:paraId="263413BC" w14:textId="77777777" w:rsidTr="0003245F">
        <w:tc>
          <w:tcPr>
            <w:tcW w:w="3255" w:type="pct"/>
            <w:vAlign w:val="center"/>
          </w:tcPr>
          <w:p w14:paraId="6218BD6F" w14:textId="77777777" w:rsidR="00525B2D" w:rsidRPr="00525B2D" w:rsidRDefault="00525B2D" w:rsidP="0003245F">
            <w:pPr>
              <w:jc w:val="center"/>
              <w:rPr>
                <w:szCs w:val="24"/>
              </w:rPr>
            </w:pPr>
            <w:r w:rsidRPr="00525B2D">
              <w:rPr>
                <w:szCs w:val="24"/>
              </w:rPr>
              <w:t>НДС</w:t>
            </w:r>
          </w:p>
        </w:tc>
        <w:tc>
          <w:tcPr>
            <w:tcW w:w="1745" w:type="pct"/>
          </w:tcPr>
          <w:p w14:paraId="6A2846E1" w14:textId="77777777" w:rsidR="00525B2D" w:rsidRPr="00525B2D" w:rsidRDefault="00525B2D" w:rsidP="0003245F">
            <w:pPr>
              <w:jc w:val="center"/>
              <w:rPr>
                <w:szCs w:val="24"/>
              </w:rPr>
            </w:pPr>
            <w:r w:rsidRPr="00525B2D">
              <w:rPr>
                <w:szCs w:val="24"/>
              </w:rPr>
              <w:t>0,5/0,57</w:t>
            </w:r>
          </w:p>
        </w:tc>
      </w:tr>
      <w:tr w:rsidR="00525B2D" w:rsidRPr="00525B2D" w14:paraId="43092009" w14:textId="77777777" w:rsidTr="0003245F">
        <w:tc>
          <w:tcPr>
            <w:tcW w:w="3255" w:type="pct"/>
            <w:vAlign w:val="center"/>
          </w:tcPr>
          <w:p w14:paraId="36E5DFA6" w14:textId="77777777" w:rsidR="00525B2D" w:rsidRPr="00525B2D" w:rsidRDefault="00525B2D" w:rsidP="0003245F">
            <w:pPr>
              <w:jc w:val="center"/>
              <w:rPr>
                <w:szCs w:val="24"/>
              </w:rPr>
            </w:pPr>
            <w:r w:rsidRPr="00525B2D">
              <w:rPr>
                <w:szCs w:val="24"/>
              </w:rPr>
              <w:t>Всего смета проекта</w:t>
            </w:r>
          </w:p>
        </w:tc>
        <w:tc>
          <w:tcPr>
            <w:tcW w:w="1745" w:type="pct"/>
          </w:tcPr>
          <w:p w14:paraId="2BC1C0AB" w14:textId="77777777" w:rsidR="00525B2D" w:rsidRPr="00525B2D" w:rsidRDefault="00525B2D" w:rsidP="0003245F">
            <w:pPr>
              <w:jc w:val="center"/>
              <w:rPr>
                <w:szCs w:val="24"/>
              </w:rPr>
            </w:pPr>
            <w:r w:rsidRPr="00525B2D">
              <w:rPr>
                <w:szCs w:val="24"/>
              </w:rPr>
              <w:t>3,1/3,72</w:t>
            </w:r>
          </w:p>
        </w:tc>
      </w:tr>
      <w:tr w:rsidR="00525B2D" w:rsidRPr="00525B2D" w14:paraId="33412740" w14:textId="77777777" w:rsidTr="0003245F">
        <w:tc>
          <w:tcPr>
            <w:tcW w:w="3255" w:type="pct"/>
            <w:vAlign w:val="center"/>
          </w:tcPr>
          <w:p w14:paraId="501ED0C9" w14:textId="77777777" w:rsidR="00525B2D" w:rsidRPr="00525B2D" w:rsidRDefault="00525B2D" w:rsidP="0003245F">
            <w:pPr>
              <w:jc w:val="center"/>
              <w:rPr>
                <w:szCs w:val="24"/>
              </w:rPr>
            </w:pPr>
            <w:r w:rsidRPr="00525B2D">
              <w:rPr>
                <w:szCs w:val="24"/>
              </w:rPr>
              <w:t>ИТОГО</w:t>
            </w:r>
          </w:p>
        </w:tc>
        <w:tc>
          <w:tcPr>
            <w:tcW w:w="1745" w:type="pct"/>
          </w:tcPr>
          <w:p w14:paraId="493C8EDA" w14:textId="77777777" w:rsidR="00525B2D" w:rsidRPr="00525B2D" w:rsidRDefault="00525B2D" w:rsidP="0003245F">
            <w:pPr>
              <w:jc w:val="center"/>
              <w:rPr>
                <w:szCs w:val="24"/>
              </w:rPr>
            </w:pPr>
            <w:r w:rsidRPr="00525B2D">
              <w:rPr>
                <w:szCs w:val="24"/>
              </w:rPr>
              <w:t>3,1/3,72</w:t>
            </w:r>
          </w:p>
        </w:tc>
      </w:tr>
    </w:tbl>
    <w:p w14:paraId="17E11956" w14:textId="521866D9" w:rsidR="00525B2D" w:rsidRDefault="00525B2D" w:rsidP="002720BB">
      <w:pPr>
        <w:rPr>
          <w:b/>
          <w:szCs w:val="24"/>
          <w:lang w:eastAsia="ru-RU"/>
        </w:rPr>
      </w:pPr>
    </w:p>
    <w:p w14:paraId="0D2E6615" w14:textId="480EDF89" w:rsidR="00525B2D" w:rsidRDefault="00525B2D" w:rsidP="002720BB">
      <w:pPr>
        <w:rPr>
          <w:b/>
          <w:szCs w:val="24"/>
          <w:lang w:eastAsia="ru-RU"/>
        </w:rPr>
      </w:pPr>
    </w:p>
    <w:p w14:paraId="6B9A6B66" w14:textId="77777777" w:rsidR="00525B2D" w:rsidRPr="00525B2D" w:rsidRDefault="00525B2D" w:rsidP="00525B2D">
      <w:pPr>
        <w:keepNext/>
        <w:outlineLvl w:val="0"/>
        <w:rPr>
          <w:bCs/>
          <w:i/>
          <w:kern w:val="32"/>
          <w:szCs w:val="24"/>
        </w:rPr>
      </w:pPr>
      <w:bookmarkStart w:id="51" w:name="_Toc366662049"/>
      <w:r w:rsidRPr="00525B2D">
        <w:rPr>
          <w:b/>
          <w:bCs/>
          <w:kern w:val="32"/>
          <w:szCs w:val="24"/>
        </w:rPr>
        <w:t>5.3.6.</w:t>
      </w:r>
      <w:r w:rsidRPr="00525B2D">
        <w:rPr>
          <w:bCs/>
          <w:kern w:val="32"/>
          <w:szCs w:val="24"/>
        </w:rPr>
        <w:t xml:space="preserve"> Строительство новой газовой котельной взамен котельной, расположенной по ул. Ивановская, котельная ПМК-2</w:t>
      </w:r>
    </w:p>
    <w:p w14:paraId="1E1725F0" w14:textId="77777777" w:rsidR="00525B2D" w:rsidRPr="00525B2D" w:rsidRDefault="00525B2D" w:rsidP="00525B2D">
      <w:pPr>
        <w:keepNext/>
        <w:numPr>
          <w:ilvl w:val="0"/>
          <w:numId w:val="9"/>
        </w:numPr>
        <w:tabs>
          <w:tab w:val="clear" w:pos="643"/>
          <w:tab w:val="num" w:pos="1070"/>
        </w:tabs>
        <w:ind w:left="1070"/>
        <w:jc w:val="center"/>
        <w:outlineLvl w:val="0"/>
        <w:rPr>
          <w:bCs/>
          <w:i/>
          <w:kern w:val="32"/>
          <w:szCs w:val="24"/>
        </w:rPr>
      </w:pPr>
      <w:r w:rsidRPr="00525B2D">
        <w:rPr>
          <w:bCs/>
          <w:i/>
          <w:kern w:val="32"/>
          <w:szCs w:val="24"/>
        </w:rPr>
        <w:t>Обоснование необходимости строительства:</w:t>
      </w:r>
      <w:bookmarkEnd w:id="51"/>
    </w:p>
    <w:p w14:paraId="791721A8" w14:textId="77777777" w:rsidR="00525B2D" w:rsidRPr="00525B2D" w:rsidRDefault="00525B2D" w:rsidP="00525B2D">
      <w:pPr>
        <w:tabs>
          <w:tab w:val="left" w:pos="851"/>
        </w:tabs>
        <w:rPr>
          <w:szCs w:val="24"/>
        </w:rPr>
      </w:pPr>
      <w:r w:rsidRPr="00525B2D">
        <w:rPr>
          <w:szCs w:val="24"/>
        </w:rPr>
        <w:tab/>
        <w:t xml:space="preserve">В настоящий момент на котельной установлены котлы КВМ(а), работающие на твердом топливе (КПД котлоагрегатов составляют 82 %). Вследствие не экономичности работы и присутствия постоянного обслуживающего персонала необходимо перевести данную котельную на природный газ (планируется произвести газификацию города Велижа в 2014 г.). После реконструкции котельная будет автоматизирована, без постоянного </w:t>
      </w:r>
      <w:r w:rsidRPr="00525B2D">
        <w:rPr>
          <w:szCs w:val="24"/>
        </w:rPr>
        <w:lastRenderedPageBreak/>
        <w:t xml:space="preserve">присутствия персонала, что позволит существенно сократить фонд заработной платы.  Температурный график тепловых сетей данной котельной остается 95/70°С. </w:t>
      </w:r>
    </w:p>
    <w:p w14:paraId="07731016" w14:textId="77777777" w:rsidR="00525B2D" w:rsidRPr="00525B2D" w:rsidRDefault="00525B2D" w:rsidP="00525B2D">
      <w:pPr>
        <w:ind w:firstLine="708"/>
        <w:rPr>
          <w:szCs w:val="24"/>
        </w:rPr>
      </w:pPr>
      <w:r w:rsidRPr="00525B2D">
        <w:rPr>
          <w:szCs w:val="24"/>
        </w:rPr>
        <w:t xml:space="preserve">На данный момент установленная мощность котельной – 1,41 Гкал/ч, подключенная-  0,97 Гкал/ч. После реконструкции мощность котельной будет принята с учетом реальной подключенной мощности без завышения установленной, что позволит минимизировать расход ТЭР. </w:t>
      </w:r>
    </w:p>
    <w:p w14:paraId="643CDEC0" w14:textId="77777777" w:rsidR="00525B2D" w:rsidRPr="00525B2D" w:rsidRDefault="00525B2D" w:rsidP="00525B2D">
      <w:pPr>
        <w:tabs>
          <w:tab w:val="left" w:pos="851"/>
        </w:tabs>
        <w:rPr>
          <w:szCs w:val="24"/>
        </w:rPr>
      </w:pPr>
      <w:r w:rsidRPr="00525B2D">
        <w:rPr>
          <w:szCs w:val="24"/>
        </w:rPr>
        <w:tab/>
        <w:t>Новая котельная предполагается – двухконтурная (температурный график тепловых сетей данной котельной остается 95/70°С) с погодозависимым регулированием.</w:t>
      </w:r>
    </w:p>
    <w:p w14:paraId="0E3A65E3" w14:textId="77777777" w:rsidR="00525B2D" w:rsidRPr="00525B2D" w:rsidRDefault="00525B2D" w:rsidP="00525B2D">
      <w:pPr>
        <w:tabs>
          <w:tab w:val="left" w:pos="851"/>
        </w:tabs>
        <w:rPr>
          <w:szCs w:val="24"/>
        </w:rPr>
      </w:pPr>
      <w:r w:rsidRPr="00525B2D">
        <w:rPr>
          <w:szCs w:val="24"/>
        </w:rPr>
        <w:tab/>
        <w:t>В настоящий момент подключенная мощность к данной котельной составляет 0,97 Гкал/час. Тепловые потери при передаче по новым сетям составляют 14,0%. Учтем данный факт при прогнозировании мощности оборудования. Заложим 7-10% запас по мощности на случай аномально холодных суток. Т.о. предлагаемая установленная мощность данной котельной составляет 1,3 Гкал/час.</w:t>
      </w:r>
    </w:p>
    <w:p w14:paraId="71636BC9" w14:textId="77777777" w:rsidR="00525B2D" w:rsidRPr="00525B2D" w:rsidRDefault="00525B2D" w:rsidP="00525B2D">
      <w:pPr>
        <w:ind w:firstLine="708"/>
        <w:rPr>
          <w:szCs w:val="24"/>
        </w:rPr>
      </w:pPr>
      <w:r w:rsidRPr="00525B2D">
        <w:rPr>
          <w:szCs w:val="24"/>
        </w:rPr>
        <w:t>Протяженность тепловой сети от котельной ПМК-2 составляет 1,333 км (в двухтрубном исполнении). Из них подземной канальной прокладки 1,333 км.</w:t>
      </w:r>
    </w:p>
    <w:p w14:paraId="0E2AF250" w14:textId="77777777" w:rsidR="00525B2D" w:rsidRPr="00525B2D" w:rsidRDefault="00525B2D" w:rsidP="00525B2D">
      <w:pPr>
        <w:tabs>
          <w:tab w:val="left" w:pos="851"/>
        </w:tabs>
        <w:rPr>
          <w:szCs w:val="24"/>
        </w:rPr>
      </w:pPr>
      <w:r w:rsidRPr="00525B2D">
        <w:rPr>
          <w:szCs w:val="24"/>
        </w:rPr>
        <w:tab/>
        <w:t>Ввод новой реконструированной котельной подразумевается в 2023 году.</w:t>
      </w:r>
    </w:p>
    <w:p w14:paraId="209E96F2" w14:textId="77777777" w:rsidR="00525B2D" w:rsidRPr="00525B2D" w:rsidRDefault="00525B2D" w:rsidP="00525B2D">
      <w:pPr>
        <w:ind w:firstLine="708"/>
        <w:jc w:val="center"/>
        <w:rPr>
          <w:szCs w:val="24"/>
        </w:rPr>
      </w:pPr>
      <w:r w:rsidRPr="00525B2D">
        <w:rPr>
          <w:b/>
          <w:szCs w:val="24"/>
        </w:rPr>
        <w:t>Ориентировочные затраты на строительство новой котельной с переводом на природный газ, расположенной по ул. Ивановская, котельная ПМК-2  (приведены в ценах 2013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83"/>
        <w:gridCol w:w="3261"/>
      </w:tblGrid>
      <w:tr w:rsidR="00525B2D" w:rsidRPr="00525B2D" w14:paraId="78943D24" w14:textId="77777777" w:rsidTr="0003245F">
        <w:tc>
          <w:tcPr>
            <w:tcW w:w="3255" w:type="pct"/>
          </w:tcPr>
          <w:p w14:paraId="7F117802" w14:textId="77777777" w:rsidR="00525B2D" w:rsidRPr="00525B2D" w:rsidRDefault="00525B2D" w:rsidP="0003245F">
            <w:pPr>
              <w:jc w:val="center"/>
              <w:rPr>
                <w:b/>
                <w:szCs w:val="24"/>
              </w:rPr>
            </w:pPr>
            <w:r w:rsidRPr="00525B2D">
              <w:rPr>
                <w:b/>
                <w:szCs w:val="24"/>
              </w:rPr>
              <w:t>Наименование работ/статей затрат</w:t>
            </w:r>
          </w:p>
        </w:tc>
        <w:tc>
          <w:tcPr>
            <w:tcW w:w="1745" w:type="pct"/>
          </w:tcPr>
          <w:p w14:paraId="5C35EA79" w14:textId="77777777" w:rsidR="00525B2D" w:rsidRPr="00525B2D" w:rsidRDefault="00525B2D" w:rsidP="0003245F">
            <w:pPr>
              <w:jc w:val="center"/>
              <w:rPr>
                <w:b/>
                <w:szCs w:val="24"/>
              </w:rPr>
            </w:pPr>
            <w:r w:rsidRPr="00525B2D">
              <w:rPr>
                <w:b/>
                <w:szCs w:val="24"/>
              </w:rPr>
              <w:t>2023</w:t>
            </w:r>
          </w:p>
          <w:p w14:paraId="1B7106A4" w14:textId="77777777" w:rsidR="00525B2D" w:rsidRPr="00525B2D" w:rsidRDefault="00525B2D" w:rsidP="0003245F">
            <w:pPr>
              <w:jc w:val="center"/>
              <w:rPr>
                <w:b/>
                <w:szCs w:val="24"/>
              </w:rPr>
            </w:pPr>
            <w:r w:rsidRPr="00525B2D">
              <w:rPr>
                <w:b/>
                <w:szCs w:val="24"/>
              </w:rPr>
              <w:t>млн рублей в ценах 2013</w:t>
            </w:r>
          </w:p>
          <w:p w14:paraId="5A187D85" w14:textId="77777777" w:rsidR="00525B2D" w:rsidRPr="00525B2D" w:rsidRDefault="00525B2D" w:rsidP="0003245F">
            <w:pPr>
              <w:jc w:val="center"/>
              <w:rPr>
                <w:szCs w:val="24"/>
              </w:rPr>
            </w:pPr>
            <w:r w:rsidRPr="00525B2D">
              <w:rPr>
                <w:b/>
                <w:szCs w:val="24"/>
              </w:rPr>
              <w:t>/в ценах на момент ввода</w:t>
            </w:r>
          </w:p>
        </w:tc>
      </w:tr>
      <w:tr w:rsidR="00525B2D" w:rsidRPr="00525B2D" w14:paraId="6B295190" w14:textId="77777777" w:rsidTr="0003245F">
        <w:tc>
          <w:tcPr>
            <w:tcW w:w="3255" w:type="pct"/>
            <w:vAlign w:val="center"/>
          </w:tcPr>
          <w:p w14:paraId="69FA8882" w14:textId="77777777" w:rsidR="00525B2D" w:rsidRPr="00525B2D" w:rsidRDefault="00525B2D" w:rsidP="0003245F">
            <w:pPr>
              <w:jc w:val="center"/>
              <w:rPr>
                <w:szCs w:val="24"/>
              </w:rPr>
            </w:pPr>
            <w:r w:rsidRPr="00525B2D">
              <w:rPr>
                <w:szCs w:val="24"/>
              </w:rPr>
              <w:t>ПИР и ПСД</w:t>
            </w:r>
          </w:p>
        </w:tc>
        <w:tc>
          <w:tcPr>
            <w:tcW w:w="1745" w:type="pct"/>
          </w:tcPr>
          <w:p w14:paraId="4B53DBF0" w14:textId="77777777" w:rsidR="00525B2D" w:rsidRPr="00525B2D" w:rsidRDefault="00525B2D" w:rsidP="0003245F">
            <w:pPr>
              <w:jc w:val="center"/>
              <w:rPr>
                <w:szCs w:val="24"/>
              </w:rPr>
            </w:pPr>
            <w:r w:rsidRPr="00525B2D">
              <w:rPr>
                <w:szCs w:val="24"/>
              </w:rPr>
              <w:t>0,4/0,62</w:t>
            </w:r>
          </w:p>
        </w:tc>
      </w:tr>
      <w:tr w:rsidR="00525B2D" w:rsidRPr="00525B2D" w14:paraId="3E40FC79" w14:textId="77777777" w:rsidTr="0003245F">
        <w:tc>
          <w:tcPr>
            <w:tcW w:w="3255" w:type="pct"/>
            <w:vAlign w:val="center"/>
          </w:tcPr>
          <w:p w14:paraId="2B2AF72D" w14:textId="77777777" w:rsidR="00525B2D" w:rsidRPr="00525B2D" w:rsidRDefault="00525B2D" w:rsidP="0003245F">
            <w:pPr>
              <w:jc w:val="center"/>
              <w:rPr>
                <w:szCs w:val="24"/>
              </w:rPr>
            </w:pPr>
            <w:r w:rsidRPr="00525B2D">
              <w:rPr>
                <w:szCs w:val="24"/>
              </w:rPr>
              <w:t>Оборудование</w:t>
            </w:r>
          </w:p>
        </w:tc>
        <w:tc>
          <w:tcPr>
            <w:tcW w:w="1745" w:type="pct"/>
          </w:tcPr>
          <w:p w14:paraId="2A59488C" w14:textId="77777777" w:rsidR="00525B2D" w:rsidRPr="00525B2D" w:rsidRDefault="00525B2D" w:rsidP="0003245F">
            <w:pPr>
              <w:jc w:val="center"/>
              <w:rPr>
                <w:szCs w:val="24"/>
              </w:rPr>
            </w:pPr>
            <w:r w:rsidRPr="00525B2D">
              <w:rPr>
                <w:szCs w:val="24"/>
              </w:rPr>
              <w:t>3,4/5,27</w:t>
            </w:r>
          </w:p>
        </w:tc>
      </w:tr>
      <w:tr w:rsidR="00525B2D" w:rsidRPr="00525B2D" w14:paraId="7482127C" w14:textId="77777777" w:rsidTr="0003245F">
        <w:tc>
          <w:tcPr>
            <w:tcW w:w="3255" w:type="pct"/>
            <w:vAlign w:val="center"/>
          </w:tcPr>
          <w:p w14:paraId="5E229116" w14:textId="77777777" w:rsidR="00525B2D" w:rsidRPr="00525B2D" w:rsidRDefault="00525B2D" w:rsidP="0003245F">
            <w:pPr>
              <w:jc w:val="center"/>
              <w:rPr>
                <w:szCs w:val="24"/>
              </w:rPr>
            </w:pPr>
            <w:r w:rsidRPr="00525B2D">
              <w:rPr>
                <w:szCs w:val="24"/>
              </w:rPr>
              <w:t>СМР и наладочные работы</w:t>
            </w:r>
          </w:p>
        </w:tc>
        <w:tc>
          <w:tcPr>
            <w:tcW w:w="1745" w:type="pct"/>
          </w:tcPr>
          <w:p w14:paraId="6F24DEBE" w14:textId="77777777" w:rsidR="00525B2D" w:rsidRPr="00525B2D" w:rsidRDefault="00525B2D" w:rsidP="0003245F">
            <w:pPr>
              <w:jc w:val="center"/>
              <w:rPr>
                <w:szCs w:val="24"/>
              </w:rPr>
            </w:pPr>
            <w:r w:rsidRPr="00525B2D">
              <w:rPr>
                <w:szCs w:val="24"/>
              </w:rPr>
              <w:t>1,9/2,94</w:t>
            </w:r>
          </w:p>
        </w:tc>
      </w:tr>
      <w:tr w:rsidR="00525B2D" w:rsidRPr="00525B2D" w14:paraId="77872F05" w14:textId="77777777" w:rsidTr="0003245F">
        <w:tc>
          <w:tcPr>
            <w:tcW w:w="3255" w:type="pct"/>
            <w:vAlign w:val="center"/>
          </w:tcPr>
          <w:p w14:paraId="3D0C1BCE" w14:textId="77777777" w:rsidR="00525B2D" w:rsidRPr="00525B2D" w:rsidRDefault="00525B2D" w:rsidP="0003245F">
            <w:pPr>
              <w:jc w:val="center"/>
              <w:rPr>
                <w:szCs w:val="24"/>
              </w:rPr>
            </w:pPr>
            <w:r w:rsidRPr="00525B2D">
              <w:rPr>
                <w:szCs w:val="24"/>
              </w:rPr>
              <w:t>Всего капитальные затраты</w:t>
            </w:r>
          </w:p>
        </w:tc>
        <w:tc>
          <w:tcPr>
            <w:tcW w:w="1745" w:type="pct"/>
          </w:tcPr>
          <w:p w14:paraId="149371F3" w14:textId="77777777" w:rsidR="00525B2D" w:rsidRPr="00525B2D" w:rsidRDefault="00525B2D" w:rsidP="0003245F">
            <w:pPr>
              <w:jc w:val="center"/>
              <w:rPr>
                <w:szCs w:val="24"/>
              </w:rPr>
            </w:pPr>
            <w:r w:rsidRPr="00525B2D">
              <w:rPr>
                <w:szCs w:val="24"/>
              </w:rPr>
              <w:t>5,7/8,83</w:t>
            </w:r>
          </w:p>
        </w:tc>
      </w:tr>
      <w:tr w:rsidR="00525B2D" w:rsidRPr="00525B2D" w14:paraId="4A4B94CC" w14:textId="77777777" w:rsidTr="0003245F">
        <w:tc>
          <w:tcPr>
            <w:tcW w:w="3255" w:type="pct"/>
            <w:vAlign w:val="center"/>
          </w:tcPr>
          <w:p w14:paraId="1823D86B" w14:textId="77777777" w:rsidR="00525B2D" w:rsidRPr="00525B2D" w:rsidRDefault="00525B2D" w:rsidP="0003245F">
            <w:pPr>
              <w:jc w:val="center"/>
              <w:rPr>
                <w:szCs w:val="24"/>
              </w:rPr>
            </w:pPr>
            <w:r w:rsidRPr="00525B2D">
              <w:rPr>
                <w:szCs w:val="24"/>
              </w:rPr>
              <w:t>Непредвиденные расходы</w:t>
            </w:r>
          </w:p>
        </w:tc>
        <w:tc>
          <w:tcPr>
            <w:tcW w:w="1745" w:type="pct"/>
          </w:tcPr>
          <w:p w14:paraId="32322F41" w14:textId="77777777" w:rsidR="00525B2D" w:rsidRPr="00525B2D" w:rsidRDefault="00525B2D" w:rsidP="0003245F">
            <w:pPr>
              <w:jc w:val="center"/>
              <w:rPr>
                <w:szCs w:val="24"/>
              </w:rPr>
            </w:pPr>
            <w:r w:rsidRPr="00525B2D">
              <w:rPr>
                <w:szCs w:val="24"/>
              </w:rPr>
              <w:t>0,1/0,18</w:t>
            </w:r>
          </w:p>
        </w:tc>
      </w:tr>
      <w:tr w:rsidR="00525B2D" w:rsidRPr="00525B2D" w14:paraId="1B47A545" w14:textId="77777777" w:rsidTr="0003245F">
        <w:tc>
          <w:tcPr>
            <w:tcW w:w="3255" w:type="pct"/>
            <w:vAlign w:val="center"/>
          </w:tcPr>
          <w:p w14:paraId="50983B30" w14:textId="77777777" w:rsidR="00525B2D" w:rsidRPr="00525B2D" w:rsidRDefault="00525B2D" w:rsidP="0003245F">
            <w:pPr>
              <w:jc w:val="center"/>
              <w:rPr>
                <w:szCs w:val="24"/>
              </w:rPr>
            </w:pPr>
            <w:r w:rsidRPr="00525B2D">
              <w:rPr>
                <w:szCs w:val="24"/>
              </w:rPr>
              <w:t>НДС</w:t>
            </w:r>
          </w:p>
        </w:tc>
        <w:tc>
          <w:tcPr>
            <w:tcW w:w="1745" w:type="pct"/>
          </w:tcPr>
          <w:p w14:paraId="7B237B8C" w14:textId="77777777" w:rsidR="00525B2D" w:rsidRPr="00525B2D" w:rsidRDefault="00525B2D" w:rsidP="0003245F">
            <w:pPr>
              <w:jc w:val="center"/>
              <w:rPr>
                <w:szCs w:val="24"/>
              </w:rPr>
            </w:pPr>
            <w:r w:rsidRPr="00525B2D">
              <w:rPr>
                <w:szCs w:val="24"/>
              </w:rPr>
              <w:t>1,0/1,62</w:t>
            </w:r>
          </w:p>
        </w:tc>
      </w:tr>
      <w:tr w:rsidR="00525B2D" w:rsidRPr="00525B2D" w14:paraId="61D26AD3" w14:textId="77777777" w:rsidTr="0003245F">
        <w:tc>
          <w:tcPr>
            <w:tcW w:w="3255" w:type="pct"/>
            <w:vAlign w:val="center"/>
          </w:tcPr>
          <w:p w14:paraId="269C01D7" w14:textId="77777777" w:rsidR="00525B2D" w:rsidRPr="00525B2D" w:rsidRDefault="00525B2D" w:rsidP="0003245F">
            <w:pPr>
              <w:jc w:val="center"/>
              <w:rPr>
                <w:szCs w:val="24"/>
              </w:rPr>
            </w:pPr>
            <w:r w:rsidRPr="00525B2D">
              <w:rPr>
                <w:szCs w:val="24"/>
              </w:rPr>
              <w:t>Всего смета проекта</w:t>
            </w:r>
          </w:p>
        </w:tc>
        <w:tc>
          <w:tcPr>
            <w:tcW w:w="1745" w:type="pct"/>
          </w:tcPr>
          <w:p w14:paraId="49FF4A4E" w14:textId="77777777" w:rsidR="00525B2D" w:rsidRPr="00525B2D" w:rsidRDefault="00525B2D" w:rsidP="0003245F">
            <w:pPr>
              <w:jc w:val="center"/>
              <w:rPr>
                <w:szCs w:val="24"/>
              </w:rPr>
            </w:pPr>
            <w:r w:rsidRPr="00525B2D">
              <w:rPr>
                <w:szCs w:val="24"/>
              </w:rPr>
              <w:t>6,8/10,63</w:t>
            </w:r>
          </w:p>
        </w:tc>
      </w:tr>
      <w:tr w:rsidR="00525B2D" w:rsidRPr="00525B2D" w14:paraId="2D85DCD5" w14:textId="77777777" w:rsidTr="0003245F">
        <w:tc>
          <w:tcPr>
            <w:tcW w:w="3255" w:type="pct"/>
            <w:vAlign w:val="center"/>
          </w:tcPr>
          <w:p w14:paraId="60590E59" w14:textId="77777777" w:rsidR="00525B2D" w:rsidRPr="00525B2D" w:rsidRDefault="00525B2D" w:rsidP="0003245F">
            <w:pPr>
              <w:jc w:val="center"/>
              <w:rPr>
                <w:szCs w:val="24"/>
              </w:rPr>
            </w:pPr>
            <w:r w:rsidRPr="00525B2D">
              <w:rPr>
                <w:szCs w:val="24"/>
              </w:rPr>
              <w:t>ИТОГО</w:t>
            </w:r>
          </w:p>
        </w:tc>
        <w:tc>
          <w:tcPr>
            <w:tcW w:w="1745" w:type="pct"/>
          </w:tcPr>
          <w:p w14:paraId="5388432C" w14:textId="77777777" w:rsidR="00525B2D" w:rsidRPr="00525B2D" w:rsidRDefault="00525B2D" w:rsidP="0003245F">
            <w:pPr>
              <w:jc w:val="center"/>
              <w:rPr>
                <w:szCs w:val="24"/>
              </w:rPr>
            </w:pPr>
            <w:r w:rsidRPr="00525B2D">
              <w:rPr>
                <w:szCs w:val="24"/>
              </w:rPr>
              <w:t>6,8/10,63</w:t>
            </w:r>
          </w:p>
        </w:tc>
      </w:tr>
    </w:tbl>
    <w:p w14:paraId="7DA2758A" w14:textId="29BA373F" w:rsidR="00525B2D" w:rsidRDefault="00525B2D" w:rsidP="002720BB">
      <w:pPr>
        <w:rPr>
          <w:b/>
          <w:szCs w:val="24"/>
          <w:lang w:eastAsia="ru-RU"/>
        </w:rPr>
      </w:pPr>
    </w:p>
    <w:p w14:paraId="67E63AB6" w14:textId="06673542" w:rsidR="00525B2D" w:rsidRDefault="00525B2D" w:rsidP="002720BB">
      <w:pPr>
        <w:rPr>
          <w:b/>
          <w:szCs w:val="24"/>
          <w:lang w:eastAsia="ru-RU"/>
        </w:rPr>
      </w:pPr>
    </w:p>
    <w:p w14:paraId="64DC5DCC" w14:textId="77777777" w:rsidR="00525B2D" w:rsidRPr="00525B2D" w:rsidRDefault="00525B2D" w:rsidP="00525B2D">
      <w:pPr>
        <w:keepNext/>
        <w:outlineLvl w:val="0"/>
        <w:rPr>
          <w:bCs/>
          <w:kern w:val="32"/>
          <w:szCs w:val="24"/>
        </w:rPr>
      </w:pPr>
      <w:r w:rsidRPr="00525B2D">
        <w:rPr>
          <w:b/>
          <w:bCs/>
          <w:kern w:val="32"/>
          <w:szCs w:val="24"/>
        </w:rPr>
        <w:t>5.3.7.</w:t>
      </w:r>
      <w:r w:rsidRPr="00525B2D">
        <w:rPr>
          <w:bCs/>
          <w:kern w:val="32"/>
          <w:szCs w:val="24"/>
        </w:rPr>
        <w:t xml:space="preserve"> Строительство новой газовой котельной взамен котельной, расположенной по пл.Судоверфи, д.1-а</w:t>
      </w:r>
    </w:p>
    <w:p w14:paraId="75074D86" w14:textId="77777777" w:rsidR="00525B2D" w:rsidRPr="00525B2D" w:rsidRDefault="00525B2D" w:rsidP="00525B2D">
      <w:pPr>
        <w:keepNext/>
        <w:numPr>
          <w:ilvl w:val="0"/>
          <w:numId w:val="9"/>
        </w:numPr>
        <w:tabs>
          <w:tab w:val="clear" w:pos="643"/>
          <w:tab w:val="num" w:pos="1070"/>
        </w:tabs>
        <w:ind w:left="1080"/>
        <w:jc w:val="center"/>
        <w:outlineLvl w:val="0"/>
        <w:rPr>
          <w:bCs/>
          <w:i/>
          <w:kern w:val="32"/>
          <w:szCs w:val="24"/>
        </w:rPr>
      </w:pPr>
      <w:bookmarkStart w:id="52" w:name="_Toc366662053"/>
      <w:r w:rsidRPr="00525B2D">
        <w:rPr>
          <w:bCs/>
          <w:i/>
          <w:kern w:val="32"/>
          <w:szCs w:val="24"/>
        </w:rPr>
        <w:t>Обоснование необходимости строительства:</w:t>
      </w:r>
      <w:bookmarkEnd w:id="52"/>
    </w:p>
    <w:p w14:paraId="3435F588" w14:textId="77777777" w:rsidR="00525B2D" w:rsidRPr="00525B2D" w:rsidRDefault="00525B2D" w:rsidP="00525B2D">
      <w:pPr>
        <w:tabs>
          <w:tab w:val="left" w:pos="851"/>
        </w:tabs>
        <w:rPr>
          <w:szCs w:val="24"/>
        </w:rPr>
      </w:pPr>
      <w:r w:rsidRPr="00525B2D">
        <w:rPr>
          <w:szCs w:val="24"/>
        </w:rPr>
        <w:tab/>
        <w:t xml:space="preserve">В настоящий момент на котельной установлены котлы КВ (а) работающие на твердом топливе (КПД котлоагрегатов составляют 82 %). Вследствие не экономичности работы и присутствия постоянного обслуживающего персонала необходимо перевести данную котельную на природный газ (планируется произвести газификацию города Велижа в 2014 г.). После реконструкции котельная будет автоматизирована, без постоянного присутствия персонала, что позволит существенно сократить фонд заработной платы. Температурный график тепловых сетей данной котельной остается 95/70°С. </w:t>
      </w:r>
    </w:p>
    <w:p w14:paraId="151932F5" w14:textId="77777777" w:rsidR="00525B2D" w:rsidRPr="00525B2D" w:rsidRDefault="00525B2D" w:rsidP="00525B2D">
      <w:pPr>
        <w:ind w:firstLine="708"/>
        <w:rPr>
          <w:szCs w:val="24"/>
        </w:rPr>
      </w:pPr>
      <w:r w:rsidRPr="00525B2D">
        <w:rPr>
          <w:szCs w:val="24"/>
        </w:rPr>
        <w:t xml:space="preserve">На данный момент установленная мощность котельной – 1,41 Гкал/ч, подключенная-  0,38 Гкал/ч. После реконструкции мощность котельной будет принята с учетом реальной подключенной мощности без завышения установленной, что позволит минимизировать расход ТЭР. </w:t>
      </w:r>
    </w:p>
    <w:p w14:paraId="02C49E99" w14:textId="77777777" w:rsidR="00525B2D" w:rsidRPr="00525B2D" w:rsidRDefault="00525B2D" w:rsidP="00525B2D">
      <w:pPr>
        <w:tabs>
          <w:tab w:val="left" w:pos="851"/>
        </w:tabs>
        <w:rPr>
          <w:szCs w:val="24"/>
        </w:rPr>
      </w:pPr>
      <w:r w:rsidRPr="00525B2D">
        <w:rPr>
          <w:szCs w:val="24"/>
        </w:rPr>
        <w:tab/>
        <w:t>Новая котельная предполагается – двухконтурная (температурный график тепловых сетей данной котельной остается 95/70°С) с погодозависимым регулированием.</w:t>
      </w:r>
    </w:p>
    <w:p w14:paraId="4C0512E5" w14:textId="77777777" w:rsidR="00525B2D" w:rsidRPr="00525B2D" w:rsidRDefault="00525B2D" w:rsidP="00525B2D">
      <w:pPr>
        <w:tabs>
          <w:tab w:val="left" w:pos="851"/>
        </w:tabs>
        <w:rPr>
          <w:szCs w:val="24"/>
        </w:rPr>
      </w:pPr>
      <w:r w:rsidRPr="00525B2D">
        <w:rPr>
          <w:szCs w:val="24"/>
        </w:rPr>
        <w:tab/>
        <w:t xml:space="preserve">В настоящий момент подключенная мощность к данной котельной составляет 0,38 Гкал/час. Тепловые потери при передаче по новым сетям составляют 25%. Учтем данный факт при прогнозировании мощности оборудования. Заложим 7-10% запас по мощности на </w:t>
      </w:r>
      <w:r w:rsidRPr="00525B2D">
        <w:rPr>
          <w:szCs w:val="24"/>
        </w:rPr>
        <w:lastRenderedPageBreak/>
        <w:t>случай аномально холодных суток. Т.о. предлагаемая установленная мощность данной котельной составляет 0,52 Гкал/час.</w:t>
      </w:r>
    </w:p>
    <w:p w14:paraId="79B2C7B0" w14:textId="77777777" w:rsidR="00525B2D" w:rsidRPr="00525B2D" w:rsidRDefault="00525B2D" w:rsidP="00525B2D">
      <w:pPr>
        <w:ind w:firstLine="708"/>
        <w:rPr>
          <w:szCs w:val="24"/>
        </w:rPr>
      </w:pPr>
      <w:r w:rsidRPr="00525B2D">
        <w:rPr>
          <w:szCs w:val="24"/>
        </w:rPr>
        <w:t>Протяженность тепловой сети от котельной Судоверфи составляет 0,756 км (в двухтрубном исполнении). Из них подземной канальной прокладки 0,756 км.</w:t>
      </w:r>
    </w:p>
    <w:p w14:paraId="5AA39C61" w14:textId="77777777" w:rsidR="00525B2D" w:rsidRPr="00525B2D" w:rsidRDefault="00525B2D" w:rsidP="00525B2D">
      <w:pPr>
        <w:tabs>
          <w:tab w:val="left" w:pos="851"/>
        </w:tabs>
        <w:rPr>
          <w:szCs w:val="24"/>
        </w:rPr>
      </w:pPr>
      <w:r w:rsidRPr="00525B2D">
        <w:rPr>
          <w:szCs w:val="24"/>
        </w:rPr>
        <w:tab/>
        <w:t>Ввод новой реконструированной котельной подразумевается в 2023 году.</w:t>
      </w:r>
    </w:p>
    <w:p w14:paraId="51B30F60" w14:textId="77777777" w:rsidR="00525B2D" w:rsidRPr="00525B2D" w:rsidRDefault="00525B2D" w:rsidP="00525B2D">
      <w:pPr>
        <w:ind w:firstLine="708"/>
        <w:jc w:val="center"/>
        <w:rPr>
          <w:szCs w:val="24"/>
        </w:rPr>
      </w:pPr>
      <w:r w:rsidRPr="00525B2D">
        <w:rPr>
          <w:b/>
          <w:szCs w:val="24"/>
        </w:rPr>
        <w:t>Ориентировочные затраты на строительство новой котельной с переводом на природный газ, расположенной по пл.Судоверфи, д.1-а (приведены в ценах 2013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83"/>
        <w:gridCol w:w="3261"/>
      </w:tblGrid>
      <w:tr w:rsidR="00525B2D" w:rsidRPr="00525B2D" w14:paraId="7464A625" w14:textId="77777777" w:rsidTr="0003245F">
        <w:tc>
          <w:tcPr>
            <w:tcW w:w="3255" w:type="pct"/>
          </w:tcPr>
          <w:p w14:paraId="5D61C36B" w14:textId="77777777" w:rsidR="00525B2D" w:rsidRPr="00525B2D" w:rsidRDefault="00525B2D" w:rsidP="0003245F">
            <w:pPr>
              <w:jc w:val="center"/>
              <w:rPr>
                <w:b/>
                <w:szCs w:val="24"/>
              </w:rPr>
            </w:pPr>
            <w:r w:rsidRPr="00525B2D">
              <w:rPr>
                <w:b/>
                <w:szCs w:val="24"/>
              </w:rPr>
              <w:t>Наименование работ/статей затрат</w:t>
            </w:r>
          </w:p>
        </w:tc>
        <w:tc>
          <w:tcPr>
            <w:tcW w:w="1745" w:type="pct"/>
          </w:tcPr>
          <w:p w14:paraId="0A92CF25" w14:textId="77777777" w:rsidR="00525B2D" w:rsidRPr="00525B2D" w:rsidRDefault="00525B2D" w:rsidP="0003245F">
            <w:pPr>
              <w:jc w:val="center"/>
              <w:rPr>
                <w:b/>
                <w:szCs w:val="24"/>
              </w:rPr>
            </w:pPr>
            <w:r w:rsidRPr="00525B2D">
              <w:rPr>
                <w:b/>
                <w:szCs w:val="24"/>
              </w:rPr>
              <w:t>2023</w:t>
            </w:r>
          </w:p>
          <w:p w14:paraId="3D2167CD" w14:textId="77777777" w:rsidR="00525B2D" w:rsidRPr="00525B2D" w:rsidRDefault="00525B2D" w:rsidP="0003245F">
            <w:pPr>
              <w:jc w:val="center"/>
              <w:rPr>
                <w:b/>
                <w:szCs w:val="24"/>
              </w:rPr>
            </w:pPr>
            <w:r w:rsidRPr="00525B2D">
              <w:rPr>
                <w:b/>
                <w:szCs w:val="24"/>
              </w:rPr>
              <w:t>млн рублей в ценах 2013</w:t>
            </w:r>
          </w:p>
          <w:p w14:paraId="45980780" w14:textId="77777777" w:rsidR="00525B2D" w:rsidRPr="00525B2D" w:rsidRDefault="00525B2D" w:rsidP="0003245F">
            <w:pPr>
              <w:jc w:val="center"/>
              <w:rPr>
                <w:szCs w:val="24"/>
              </w:rPr>
            </w:pPr>
            <w:r w:rsidRPr="00525B2D">
              <w:rPr>
                <w:b/>
                <w:szCs w:val="24"/>
              </w:rPr>
              <w:t>/в ценах на момент ввода</w:t>
            </w:r>
          </w:p>
        </w:tc>
      </w:tr>
      <w:tr w:rsidR="00525B2D" w:rsidRPr="00525B2D" w14:paraId="6FCA9710" w14:textId="77777777" w:rsidTr="0003245F">
        <w:tc>
          <w:tcPr>
            <w:tcW w:w="3255" w:type="pct"/>
            <w:vAlign w:val="center"/>
          </w:tcPr>
          <w:p w14:paraId="5446C1D1" w14:textId="77777777" w:rsidR="00525B2D" w:rsidRPr="00525B2D" w:rsidRDefault="00525B2D" w:rsidP="0003245F">
            <w:pPr>
              <w:jc w:val="center"/>
              <w:rPr>
                <w:szCs w:val="24"/>
              </w:rPr>
            </w:pPr>
            <w:r w:rsidRPr="00525B2D">
              <w:rPr>
                <w:szCs w:val="24"/>
              </w:rPr>
              <w:t>ПИР и ПСД</w:t>
            </w:r>
          </w:p>
        </w:tc>
        <w:tc>
          <w:tcPr>
            <w:tcW w:w="1745" w:type="pct"/>
          </w:tcPr>
          <w:p w14:paraId="398649D1" w14:textId="77777777" w:rsidR="00525B2D" w:rsidRPr="00525B2D" w:rsidRDefault="00525B2D" w:rsidP="0003245F">
            <w:pPr>
              <w:jc w:val="center"/>
              <w:rPr>
                <w:szCs w:val="24"/>
              </w:rPr>
            </w:pPr>
            <w:r w:rsidRPr="00525B2D">
              <w:rPr>
                <w:szCs w:val="24"/>
              </w:rPr>
              <w:t>0,4/0,64</w:t>
            </w:r>
          </w:p>
        </w:tc>
      </w:tr>
      <w:tr w:rsidR="00525B2D" w:rsidRPr="00525B2D" w14:paraId="558B39C0" w14:textId="77777777" w:rsidTr="0003245F">
        <w:tc>
          <w:tcPr>
            <w:tcW w:w="3255" w:type="pct"/>
            <w:vAlign w:val="center"/>
          </w:tcPr>
          <w:p w14:paraId="4A122D3C" w14:textId="77777777" w:rsidR="00525B2D" w:rsidRPr="00525B2D" w:rsidRDefault="00525B2D" w:rsidP="0003245F">
            <w:pPr>
              <w:jc w:val="center"/>
              <w:rPr>
                <w:szCs w:val="24"/>
              </w:rPr>
            </w:pPr>
            <w:r w:rsidRPr="00525B2D">
              <w:rPr>
                <w:szCs w:val="24"/>
              </w:rPr>
              <w:t>Оборудование</w:t>
            </w:r>
          </w:p>
        </w:tc>
        <w:tc>
          <w:tcPr>
            <w:tcW w:w="1745" w:type="pct"/>
          </w:tcPr>
          <w:p w14:paraId="365E2A58" w14:textId="77777777" w:rsidR="00525B2D" w:rsidRPr="00525B2D" w:rsidRDefault="00525B2D" w:rsidP="0003245F">
            <w:pPr>
              <w:jc w:val="center"/>
              <w:rPr>
                <w:szCs w:val="24"/>
              </w:rPr>
            </w:pPr>
            <w:r w:rsidRPr="00525B2D">
              <w:rPr>
                <w:szCs w:val="24"/>
              </w:rPr>
              <w:t>1,9/3,0</w:t>
            </w:r>
          </w:p>
        </w:tc>
      </w:tr>
      <w:tr w:rsidR="00525B2D" w:rsidRPr="00525B2D" w14:paraId="69E4EDC6" w14:textId="77777777" w:rsidTr="0003245F">
        <w:tc>
          <w:tcPr>
            <w:tcW w:w="3255" w:type="pct"/>
            <w:vAlign w:val="center"/>
          </w:tcPr>
          <w:p w14:paraId="5933550A" w14:textId="77777777" w:rsidR="00525B2D" w:rsidRPr="00525B2D" w:rsidRDefault="00525B2D" w:rsidP="0003245F">
            <w:pPr>
              <w:jc w:val="center"/>
              <w:rPr>
                <w:szCs w:val="24"/>
              </w:rPr>
            </w:pPr>
            <w:r w:rsidRPr="00525B2D">
              <w:rPr>
                <w:szCs w:val="24"/>
              </w:rPr>
              <w:t>СМР и наладочные работы</w:t>
            </w:r>
          </w:p>
        </w:tc>
        <w:tc>
          <w:tcPr>
            <w:tcW w:w="1745" w:type="pct"/>
          </w:tcPr>
          <w:p w14:paraId="215235C1" w14:textId="77777777" w:rsidR="00525B2D" w:rsidRPr="00525B2D" w:rsidRDefault="00525B2D" w:rsidP="0003245F">
            <w:pPr>
              <w:jc w:val="center"/>
              <w:rPr>
                <w:szCs w:val="24"/>
              </w:rPr>
            </w:pPr>
            <w:r w:rsidRPr="00525B2D">
              <w:rPr>
                <w:szCs w:val="24"/>
              </w:rPr>
              <w:t>0,9/1,44</w:t>
            </w:r>
          </w:p>
        </w:tc>
      </w:tr>
      <w:tr w:rsidR="00525B2D" w:rsidRPr="00525B2D" w14:paraId="2C07BA3D" w14:textId="77777777" w:rsidTr="0003245F">
        <w:tc>
          <w:tcPr>
            <w:tcW w:w="3255" w:type="pct"/>
            <w:vAlign w:val="center"/>
          </w:tcPr>
          <w:p w14:paraId="0E82BBC5" w14:textId="77777777" w:rsidR="00525B2D" w:rsidRPr="00525B2D" w:rsidRDefault="00525B2D" w:rsidP="0003245F">
            <w:pPr>
              <w:jc w:val="center"/>
              <w:rPr>
                <w:szCs w:val="24"/>
              </w:rPr>
            </w:pPr>
            <w:r w:rsidRPr="00525B2D">
              <w:rPr>
                <w:szCs w:val="24"/>
              </w:rPr>
              <w:t>Всего капитальные затраты</w:t>
            </w:r>
          </w:p>
        </w:tc>
        <w:tc>
          <w:tcPr>
            <w:tcW w:w="1745" w:type="pct"/>
          </w:tcPr>
          <w:p w14:paraId="486A2B30" w14:textId="77777777" w:rsidR="00525B2D" w:rsidRPr="00525B2D" w:rsidRDefault="00525B2D" w:rsidP="0003245F">
            <w:pPr>
              <w:jc w:val="center"/>
              <w:rPr>
                <w:szCs w:val="24"/>
              </w:rPr>
            </w:pPr>
            <w:r w:rsidRPr="00525B2D">
              <w:rPr>
                <w:szCs w:val="24"/>
              </w:rPr>
              <w:t>3,2/5,08</w:t>
            </w:r>
          </w:p>
        </w:tc>
      </w:tr>
      <w:tr w:rsidR="00525B2D" w:rsidRPr="00525B2D" w14:paraId="1A5EC22E" w14:textId="77777777" w:rsidTr="0003245F">
        <w:tc>
          <w:tcPr>
            <w:tcW w:w="3255" w:type="pct"/>
            <w:vAlign w:val="center"/>
          </w:tcPr>
          <w:p w14:paraId="3F807BEB" w14:textId="77777777" w:rsidR="00525B2D" w:rsidRPr="00525B2D" w:rsidRDefault="00525B2D" w:rsidP="0003245F">
            <w:pPr>
              <w:jc w:val="center"/>
              <w:rPr>
                <w:szCs w:val="24"/>
              </w:rPr>
            </w:pPr>
            <w:r w:rsidRPr="00525B2D">
              <w:rPr>
                <w:szCs w:val="24"/>
              </w:rPr>
              <w:t>Непредвиденные расходы</w:t>
            </w:r>
          </w:p>
        </w:tc>
        <w:tc>
          <w:tcPr>
            <w:tcW w:w="1745" w:type="pct"/>
          </w:tcPr>
          <w:p w14:paraId="3F1EC455" w14:textId="77777777" w:rsidR="00525B2D" w:rsidRPr="00525B2D" w:rsidRDefault="00525B2D" w:rsidP="0003245F">
            <w:pPr>
              <w:jc w:val="center"/>
              <w:rPr>
                <w:szCs w:val="24"/>
              </w:rPr>
            </w:pPr>
            <w:r w:rsidRPr="00525B2D">
              <w:rPr>
                <w:szCs w:val="24"/>
              </w:rPr>
              <w:t>0,1/0,16</w:t>
            </w:r>
          </w:p>
        </w:tc>
      </w:tr>
      <w:tr w:rsidR="00525B2D" w:rsidRPr="00525B2D" w14:paraId="26133A15" w14:textId="77777777" w:rsidTr="0003245F">
        <w:tc>
          <w:tcPr>
            <w:tcW w:w="3255" w:type="pct"/>
            <w:vAlign w:val="center"/>
          </w:tcPr>
          <w:p w14:paraId="404C1542" w14:textId="77777777" w:rsidR="00525B2D" w:rsidRPr="00525B2D" w:rsidRDefault="00525B2D" w:rsidP="0003245F">
            <w:pPr>
              <w:jc w:val="center"/>
              <w:rPr>
                <w:szCs w:val="24"/>
              </w:rPr>
            </w:pPr>
            <w:r w:rsidRPr="00525B2D">
              <w:rPr>
                <w:szCs w:val="24"/>
              </w:rPr>
              <w:t>НДС</w:t>
            </w:r>
          </w:p>
        </w:tc>
        <w:tc>
          <w:tcPr>
            <w:tcW w:w="1745" w:type="pct"/>
          </w:tcPr>
          <w:p w14:paraId="41D867CF" w14:textId="77777777" w:rsidR="00525B2D" w:rsidRPr="00525B2D" w:rsidRDefault="00525B2D" w:rsidP="0003245F">
            <w:pPr>
              <w:jc w:val="center"/>
              <w:rPr>
                <w:szCs w:val="24"/>
              </w:rPr>
            </w:pPr>
            <w:r w:rsidRPr="00525B2D">
              <w:rPr>
                <w:szCs w:val="24"/>
              </w:rPr>
              <w:t>0,6/0,94</w:t>
            </w:r>
          </w:p>
        </w:tc>
      </w:tr>
      <w:tr w:rsidR="00525B2D" w:rsidRPr="00525B2D" w14:paraId="6624C29B" w14:textId="77777777" w:rsidTr="0003245F">
        <w:tc>
          <w:tcPr>
            <w:tcW w:w="3255" w:type="pct"/>
            <w:vAlign w:val="center"/>
          </w:tcPr>
          <w:p w14:paraId="4AA7EEDA" w14:textId="77777777" w:rsidR="00525B2D" w:rsidRPr="00525B2D" w:rsidRDefault="00525B2D" w:rsidP="0003245F">
            <w:pPr>
              <w:jc w:val="center"/>
              <w:rPr>
                <w:szCs w:val="24"/>
              </w:rPr>
            </w:pPr>
            <w:r w:rsidRPr="00525B2D">
              <w:rPr>
                <w:szCs w:val="24"/>
              </w:rPr>
              <w:t>Всего смета проекта</w:t>
            </w:r>
          </w:p>
        </w:tc>
        <w:tc>
          <w:tcPr>
            <w:tcW w:w="1745" w:type="pct"/>
          </w:tcPr>
          <w:p w14:paraId="2782F604" w14:textId="77777777" w:rsidR="00525B2D" w:rsidRPr="00525B2D" w:rsidRDefault="00525B2D" w:rsidP="0003245F">
            <w:pPr>
              <w:jc w:val="center"/>
              <w:rPr>
                <w:szCs w:val="24"/>
              </w:rPr>
            </w:pPr>
            <w:r w:rsidRPr="00525B2D">
              <w:rPr>
                <w:szCs w:val="24"/>
              </w:rPr>
              <w:t>3,9/6,18</w:t>
            </w:r>
          </w:p>
        </w:tc>
      </w:tr>
      <w:tr w:rsidR="00525B2D" w:rsidRPr="00525B2D" w14:paraId="16CB8253" w14:textId="77777777" w:rsidTr="0003245F">
        <w:tc>
          <w:tcPr>
            <w:tcW w:w="3255" w:type="pct"/>
            <w:vAlign w:val="center"/>
          </w:tcPr>
          <w:p w14:paraId="2B4A9544" w14:textId="77777777" w:rsidR="00525B2D" w:rsidRPr="00525B2D" w:rsidRDefault="00525B2D" w:rsidP="0003245F">
            <w:pPr>
              <w:jc w:val="center"/>
              <w:rPr>
                <w:szCs w:val="24"/>
              </w:rPr>
            </w:pPr>
            <w:r w:rsidRPr="00525B2D">
              <w:rPr>
                <w:szCs w:val="24"/>
              </w:rPr>
              <w:t>ИТОГО</w:t>
            </w:r>
          </w:p>
        </w:tc>
        <w:tc>
          <w:tcPr>
            <w:tcW w:w="1745" w:type="pct"/>
          </w:tcPr>
          <w:p w14:paraId="674D2D30" w14:textId="77777777" w:rsidR="00525B2D" w:rsidRPr="00525B2D" w:rsidRDefault="00525B2D" w:rsidP="0003245F">
            <w:pPr>
              <w:jc w:val="center"/>
              <w:rPr>
                <w:szCs w:val="24"/>
              </w:rPr>
            </w:pPr>
            <w:r w:rsidRPr="00525B2D">
              <w:rPr>
                <w:szCs w:val="24"/>
              </w:rPr>
              <w:t>3,9/6,18</w:t>
            </w:r>
          </w:p>
        </w:tc>
      </w:tr>
    </w:tbl>
    <w:p w14:paraId="4072CFFC" w14:textId="65F5E2FC" w:rsidR="00525B2D" w:rsidRDefault="00525B2D" w:rsidP="002720BB">
      <w:pPr>
        <w:rPr>
          <w:b/>
          <w:szCs w:val="24"/>
          <w:lang w:eastAsia="ru-RU"/>
        </w:rPr>
      </w:pPr>
    </w:p>
    <w:p w14:paraId="2511D98F" w14:textId="38D3FEAB" w:rsidR="00C11395" w:rsidRDefault="00C11395" w:rsidP="002720BB">
      <w:pPr>
        <w:rPr>
          <w:b/>
          <w:szCs w:val="24"/>
          <w:lang w:eastAsia="ru-RU"/>
        </w:rPr>
      </w:pPr>
    </w:p>
    <w:p w14:paraId="4FC4016E" w14:textId="77777777" w:rsidR="00C11395" w:rsidRPr="00C11395" w:rsidRDefault="00C11395" w:rsidP="00C11395">
      <w:pPr>
        <w:pStyle w:val="2"/>
        <w:rPr>
          <w:rFonts w:ascii="Times New Roman" w:hAnsi="Times New Roman" w:cs="Times New Roman"/>
          <w:b/>
          <w:lang w:eastAsia="ar-SA"/>
        </w:rPr>
      </w:pPr>
      <w:bookmarkStart w:id="53" w:name="_Toc206147954"/>
      <w:r w:rsidRPr="00C11395">
        <w:rPr>
          <w:rFonts w:ascii="Times New Roman" w:hAnsi="Times New Roman" w:cs="Times New Roman"/>
          <w:b/>
          <w:color w:val="auto"/>
          <w:lang w:eastAsia="ar-SA"/>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53"/>
    </w:p>
    <w:p w14:paraId="7AAEAD96" w14:textId="77777777" w:rsidR="00C11395" w:rsidRPr="00637614" w:rsidRDefault="00C11395" w:rsidP="00C11395">
      <w:pPr>
        <w:ind w:firstLine="709"/>
        <w:rPr>
          <w:rFonts w:eastAsia="Times New Roman"/>
          <w:szCs w:val="24"/>
          <w:lang w:eastAsia="ru-RU"/>
        </w:rPr>
      </w:pPr>
      <w:r w:rsidRPr="00637614">
        <w:rPr>
          <w:rFonts w:eastAsia="Times New Roman"/>
          <w:szCs w:val="24"/>
          <w:lang w:eastAsia="ru-RU"/>
        </w:rPr>
        <w:t>На территории округа источники тепловой энергии, функционирующие в режиме комбинированной выработки электрической и тепловой энергии, отсутствуют.</w:t>
      </w:r>
    </w:p>
    <w:p w14:paraId="37DDB70B" w14:textId="1A464DB4" w:rsidR="00C11395" w:rsidRDefault="00C11395" w:rsidP="002720BB">
      <w:pPr>
        <w:rPr>
          <w:b/>
          <w:szCs w:val="24"/>
          <w:lang w:eastAsia="ru-RU"/>
        </w:rPr>
      </w:pPr>
    </w:p>
    <w:p w14:paraId="051347C0" w14:textId="77777777" w:rsidR="00C11395" w:rsidRPr="00C11395" w:rsidRDefault="00C11395" w:rsidP="00C11395">
      <w:pPr>
        <w:pStyle w:val="2"/>
        <w:rPr>
          <w:rStyle w:val="ed"/>
          <w:rFonts w:ascii="Times New Roman" w:hAnsi="Times New Roman" w:cs="Times New Roman"/>
          <w:b/>
          <w:color w:val="auto"/>
          <w:szCs w:val="24"/>
        </w:rPr>
      </w:pPr>
      <w:bookmarkStart w:id="54" w:name="_Toc206147955"/>
      <w:r w:rsidRPr="00C11395">
        <w:rPr>
          <w:rStyle w:val="ed"/>
          <w:rFonts w:ascii="Times New Roman" w:hAnsi="Times New Roman" w:cs="Times New Roman"/>
          <w:b/>
          <w:color w:val="auto"/>
          <w:szCs w:val="24"/>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4"/>
    </w:p>
    <w:p w14:paraId="239A6484" w14:textId="32ECBCA7" w:rsidR="00C11395" w:rsidRPr="00C11395" w:rsidRDefault="00C11395" w:rsidP="00C11395">
      <w:pPr>
        <w:autoSpaceDE w:val="0"/>
        <w:autoSpaceDN w:val="0"/>
        <w:adjustRightInd w:val="0"/>
        <w:ind w:firstLine="540"/>
        <w:rPr>
          <w:rFonts w:eastAsia="Arial Unicode MS"/>
          <w:szCs w:val="24"/>
        </w:rPr>
      </w:pPr>
      <w:r w:rsidRPr="00C11395">
        <w:rPr>
          <w:rFonts w:eastAsia="Arial Unicode MS"/>
          <w:szCs w:val="24"/>
        </w:rPr>
        <w:t>Вывод из эксплуатации, консервации и демонтаж избыточных источников тепловой энергии, а также источников тепловой энергии, выработавших нормативный срок службы, не предусматривается.</w:t>
      </w:r>
    </w:p>
    <w:p w14:paraId="161FAFC3" w14:textId="329E2736" w:rsidR="00C11395" w:rsidRDefault="00C11395" w:rsidP="002720BB">
      <w:pPr>
        <w:rPr>
          <w:b/>
          <w:szCs w:val="24"/>
          <w:lang w:eastAsia="ru-RU"/>
        </w:rPr>
      </w:pPr>
    </w:p>
    <w:p w14:paraId="19EBB5A6" w14:textId="77777777" w:rsidR="00C11395" w:rsidRPr="00C11395" w:rsidRDefault="00C11395" w:rsidP="00C11395">
      <w:pPr>
        <w:pStyle w:val="2"/>
        <w:rPr>
          <w:rFonts w:ascii="Times New Roman" w:hAnsi="Times New Roman" w:cs="Times New Roman"/>
          <w:b/>
          <w:color w:val="auto"/>
        </w:rPr>
      </w:pPr>
      <w:bookmarkStart w:id="55" w:name="_Toc206147956"/>
      <w:r w:rsidRPr="00C11395">
        <w:rPr>
          <w:rFonts w:ascii="Times New Roman" w:hAnsi="Times New Roman" w:cs="Times New Roman"/>
          <w:b/>
          <w:color w:val="auto"/>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55"/>
    </w:p>
    <w:p w14:paraId="0B4E1EB2" w14:textId="77777777" w:rsidR="00C11395" w:rsidRPr="00637614" w:rsidRDefault="00C11395" w:rsidP="00C11395">
      <w:pPr>
        <w:ind w:firstLine="709"/>
        <w:rPr>
          <w:rFonts w:eastAsia="Times New Roman"/>
          <w:szCs w:val="24"/>
          <w:lang w:eastAsia="ru-RU"/>
        </w:rPr>
      </w:pPr>
      <w:r w:rsidRPr="00637614">
        <w:rPr>
          <w:rFonts w:eastAsia="Times New Roman"/>
          <w:szCs w:val="24"/>
          <w:lang w:eastAsia="ru-RU"/>
        </w:rPr>
        <w:t>На территории округа источники тепловой энергии, функционирующие в режиме комбинированной выработки электрической и тепловой энергии, отсутствуют.</w:t>
      </w:r>
    </w:p>
    <w:p w14:paraId="78530EBE" w14:textId="6518C081" w:rsidR="00C11395" w:rsidRDefault="00C11395" w:rsidP="002720BB">
      <w:pPr>
        <w:rPr>
          <w:b/>
          <w:szCs w:val="24"/>
          <w:lang w:eastAsia="ru-RU"/>
        </w:rPr>
      </w:pPr>
    </w:p>
    <w:p w14:paraId="252B666C" w14:textId="77777777" w:rsidR="00C11395" w:rsidRPr="00C11395" w:rsidRDefault="00C11395" w:rsidP="00C11395">
      <w:pPr>
        <w:pStyle w:val="2"/>
        <w:rPr>
          <w:rFonts w:ascii="Times New Roman" w:hAnsi="Times New Roman" w:cs="Times New Roman"/>
          <w:b/>
          <w:color w:val="auto"/>
        </w:rPr>
      </w:pPr>
      <w:bookmarkStart w:id="56" w:name="_Toc206147957"/>
      <w:r w:rsidRPr="00C11395">
        <w:rPr>
          <w:rFonts w:ascii="Times New Roman" w:hAnsi="Times New Roman" w:cs="Times New Roman"/>
          <w:b/>
          <w:color w:val="auto"/>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56"/>
    </w:p>
    <w:p w14:paraId="0D0511AF" w14:textId="77777777" w:rsidR="00C11395" w:rsidRPr="00637614" w:rsidRDefault="00C11395" w:rsidP="00C11395">
      <w:pPr>
        <w:ind w:firstLine="709"/>
        <w:rPr>
          <w:rFonts w:eastAsia="Times New Roman"/>
          <w:szCs w:val="24"/>
          <w:lang w:eastAsia="ru-RU"/>
        </w:rPr>
      </w:pPr>
      <w:r w:rsidRPr="00637614">
        <w:rPr>
          <w:rFonts w:eastAsia="Times New Roman"/>
          <w:szCs w:val="24"/>
          <w:lang w:eastAsia="ru-RU"/>
        </w:rPr>
        <w:t>На территории округа источники тепловой энергии, функционирующие в режиме комбинированной выработки электрической и тепловой энергии, отсутствуют.</w:t>
      </w:r>
    </w:p>
    <w:p w14:paraId="27CCAF46" w14:textId="3168E7C1" w:rsidR="00C11395" w:rsidRDefault="00C11395" w:rsidP="00C11395">
      <w:pPr>
        <w:pStyle w:val="2"/>
        <w:rPr>
          <w:rFonts w:ascii="Times New Roman" w:hAnsi="Times New Roman" w:cs="Times New Roman"/>
          <w:b/>
          <w:color w:val="auto"/>
        </w:rPr>
      </w:pPr>
      <w:bookmarkStart w:id="57" w:name="_Toc206147958"/>
      <w:r w:rsidRPr="00C11395">
        <w:rPr>
          <w:rFonts w:ascii="Times New Roman" w:hAnsi="Times New Roman" w:cs="Times New Roman"/>
          <w:b/>
          <w:color w:val="auto"/>
        </w:rPr>
        <w:lastRenderedPageBreak/>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57"/>
    </w:p>
    <w:p w14:paraId="14BCF6FF" w14:textId="77777777" w:rsidR="00B87266" w:rsidRPr="00B87266" w:rsidRDefault="00B87266" w:rsidP="00B87266">
      <w:pPr>
        <w:autoSpaceDE w:val="0"/>
        <w:autoSpaceDN w:val="0"/>
        <w:adjustRightInd w:val="0"/>
        <w:ind w:firstLine="540"/>
        <w:rPr>
          <w:rFonts w:eastAsia="Arial Unicode MS"/>
          <w:szCs w:val="24"/>
        </w:rPr>
      </w:pPr>
      <w:r w:rsidRPr="00B87266">
        <w:rPr>
          <w:rFonts w:eastAsia="Arial Unicode MS"/>
          <w:szCs w:val="24"/>
        </w:rPr>
        <w:t>В соответствии с СНиП 41-02-2003 «Тепловые сети» регулирование отпуска теплоты от источников тепловой энергии сохраняется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14:paraId="305C4411" w14:textId="77777777" w:rsidR="00B87266" w:rsidRPr="00B87266" w:rsidRDefault="00B87266" w:rsidP="00B87266">
      <w:pPr>
        <w:autoSpaceDE w:val="0"/>
        <w:autoSpaceDN w:val="0"/>
        <w:adjustRightInd w:val="0"/>
        <w:ind w:firstLine="540"/>
        <w:rPr>
          <w:rFonts w:eastAsia="Arial Unicode MS"/>
          <w:szCs w:val="24"/>
        </w:rPr>
      </w:pPr>
      <w:r w:rsidRPr="00B87266">
        <w:rPr>
          <w:rFonts w:eastAsia="Arial Unicode MS"/>
          <w:szCs w:val="24"/>
        </w:rPr>
        <w:t>Данные о фактических температурах теплоносителя, предоставленные теплоснабжающими организациями, и проведенные при разработке Схемы расчеты показали, что по большинству зон теплоснабжения утвержденный температурный график не выдерживается как по температуре прямой, так и обратной сетевой воде.</w:t>
      </w:r>
    </w:p>
    <w:p w14:paraId="5EAC1930" w14:textId="77777777" w:rsidR="00B87266" w:rsidRPr="00B87266" w:rsidRDefault="00B87266" w:rsidP="00B87266">
      <w:pPr>
        <w:autoSpaceDE w:val="0"/>
        <w:autoSpaceDN w:val="0"/>
        <w:adjustRightInd w:val="0"/>
        <w:ind w:firstLine="540"/>
        <w:rPr>
          <w:rFonts w:eastAsia="Arial Unicode MS"/>
          <w:szCs w:val="24"/>
        </w:rPr>
      </w:pPr>
      <w:r w:rsidRPr="00B87266">
        <w:rPr>
          <w:rFonts w:eastAsia="Arial Unicode MS"/>
          <w:szCs w:val="24"/>
        </w:rPr>
        <w:t xml:space="preserve">Высокая температура обратной сетевой воды в зонах теплоснабжения, в которых осуществляется централизованная подача тепла на нужды горячего водоснабжения, свидетельствует о неудовлетворительной работе регуляторов горячего водоснабжения (в ЦТП отсутствует современная автоматика). Практически на всех котельных в зоне низких отрицательных температур осуществляется срезка температурного графика (что во многом вызвано невозможностью котлоагрегатов выйти на максимальную температуру теплоносителя). </w:t>
      </w:r>
    </w:p>
    <w:p w14:paraId="0B4F3E8D" w14:textId="77777777" w:rsidR="00B87266" w:rsidRPr="00B87266" w:rsidRDefault="00B87266" w:rsidP="00B87266">
      <w:pPr>
        <w:autoSpaceDE w:val="0"/>
        <w:autoSpaceDN w:val="0"/>
        <w:adjustRightInd w:val="0"/>
        <w:ind w:firstLine="540"/>
        <w:rPr>
          <w:rFonts w:eastAsia="Arial Unicode MS"/>
          <w:szCs w:val="24"/>
        </w:rPr>
      </w:pPr>
      <w:r w:rsidRPr="00B87266">
        <w:rPr>
          <w:rFonts w:eastAsia="Arial Unicode MS"/>
          <w:szCs w:val="24"/>
        </w:rPr>
        <w:t>Для выдерживания оптимальных графиков требуется:</w:t>
      </w:r>
    </w:p>
    <w:p w14:paraId="7A1F6137" w14:textId="77777777" w:rsidR="00B87266" w:rsidRPr="00B87266" w:rsidRDefault="00B87266" w:rsidP="00B87266">
      <w:pPr>
        <w:autoSpaceDE w:val="0"/>
        <w:autoSpaceDN w:val="0"/>
        <w:adjustRightInd w:val="0"/>
        <w:ind w:firstLine="540"/>
        <w:rPr>
          <w:rFonts w:eastAsia="Arial Unicode MS"/>
          <w:szCs w:val="24"/>
        </w:rPr>
      </w:pPr>
      <w:r w:rsidRPr="00B87266">
        <w:rPr>
          <w:rFonts w:eastAsia="Arial Unicode MS"/>
          <w:szCs w:val="24"/>
        </w:rPr>
        <w:t>- провести соответствующую балансировку и наладку систем теплопотребления с установкой ограничителей расхода воды на отопление (шайбирование);</w:t>
      </w:r>
    </w:p>
    <w:p w14:paraId="20E16B73" w14:textId="77777777" w:rsidR="00B87266" w:rsidRPr="00B87266" w:rsidRDefault="00B87266" w:rsidP="00B87266">
      <w:pPr>
        <w:autoSpaceDE w:val="0"/>
        <w:autoSpaceDN w:val="0"/>
        <w:adjustRightInd w:val="0"/>
        <w:ind w:firstLine="540"/>
        <w:rPr>
          <w:rFonts w:eastAsia="Arial Unicode MS"/>
          <w:szCs w:val="24"/>
        </w:rPr>
      </w:pPr>
      <w:r w:rsidRPr="00B87266">
        <w:rPr>
          <w:rFonts w:eastAsia="Arial Unicode MS"/>
          <w:szCs w:val="24"/>
        </w:rPr>
        <w:t>- установка, доведение до работоспособного состояния регуляторов температуры в системе горячего водоснабжения.</w:t>
      </w:r>
    </w:p>
    <w:p w14:paraId="02E3E6FC" w14:textId="21DD56A5" w:rsidR="00B87266" w:rsidRDefault="00B87266" w:rsidP="00B87266">
      <w:pPr>
        <w:autoSpaceDE w:val="0"/>
        <w:autoSpaceDN w:val="0"/>
        <w:adjustRightInd w:val="0"/>
        <w:ind w:firstLine="540"/>
        <w:rPr>
          <w:rFonts w:eastAsia="Arial Unicode MS"/>
          <w:szCs w:val="24"/>
        </w:rPr>
      </w:pPr>
      <w:r w:rsidRPr="00B87266">
        <w:rPr>
          <w:rFonts w:eastAsia="Arial Unicode MS"/>
          <w:szCs w:val="24"/>
        </w:rPr>
        <w:t>Температурные графики для котельных на дровах 70-50 Град Цельсия, для газовых котельных 95-70 Град. Цельсия.</w:t>
      </w:r>
    </w:p>
    <w:p w14:paraId="4351C8DD" w14:textId="3393A6B8" w:rsidR="00B87266" w:rsidRDefault="00B87266" w:rsidP="00B87266">
      <w:pPr>
        <w:autoSpaceDE w:val="0"/>
        <w:autoSpaceDN w:val="0"/>
        <w:adjustRightInd w:val="0"/>
        <w:ind w:firstLine="540"/>
        <w:rPr>
          <w:rFonts w:eastAsia="Arial Unicode MS"/>
          <w:szCs w:val="24"/>
        </w:rPr>
      </w:pPr>
    </w:p>
    <w:p w14:paraId="49C3EE11" w14:textId="77777777" w:rsidR="00B87266" w:rsidRPr="00B87266" w:rsidRDefault="00B87266" w:rsidP="00B87266">
      <w:pPr>
        <w:pStyle w:val="2"/>
        <w:rPr>
          <w:rFonts w:ascii="Times New Roman" w:hAnsi="Times New Roman" w:cs="Times New Roman"/>
          <w:b/>
          <w:color w:val="auto"/>
        </w:rPr>
      </w:pPr>
      <w:bookmarkStart w:id="58" w:name="_Toc422303823"/>
      <w:bookmarkStart w:id="59" w:name="_Toc206147959"/>
      <w:r w:rsidRPr="00B87266">
        <w:rPr>
          <w:rFonts w:ascii="Times New Roman" w:hAnsi="Times New Roman" w:cs="Times New Roman"/>
          <w:b/>
          <w:color w:val="auto"/>
        </w:rPr>
        <w:t xml:space="preserve">5.9 </w:t>
      </w:r>
      <w:bookmarkEnd w:id="58"/>
      <w:r w:rsidRPr="00B87266">
        <w:rPr>
          <w:rFonts w:ascii="Times New Roman" w:hAnsi="Times New Roman" w:cs="Times New Roman"/>
          <w:b/>
          <w:color w:val="auto"/>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59"/>
    </w:p>
    <w:p w14:paraId="12028449" w14:textId="77777777" w:rsidR="00B87266" w:rsidRPr="00B87266" w:rsidRDefault="00B87266" w:rsidP="00B87266">
      <w:pPr>
        <w:autoSpaceDE w:val="0"/>
        <w:autoSpaceDN w:val="0"/>
        <w:adjustRightInd w:val="0"/>
        <w:ind w:firstLine="540"/>
        <w:rPr>
          <w:rFonts w:eastAsia="Arial Unicode MS"/>
          <w:szCs w:val="24"/>
        </w:rPr>
      </w:pPr>
      <w:r w:rsidRPr="00B87266">
        <w:rPr>
          <w:rFonts w:eastAsia="Arial Unicode MS"/>
          <w:szCs w:val="24"/>
        </w:rPr>
        <w:t>Перспективная установленная тепловая мощность  в разрезе по каждой котельной с предложениями по сроку ввода в эксплуатацию новых мощностей представлена в п. 2.3.</w:t>
      </w:r>
    </w:p>
    <w:p w14:paraId="426FB1EB" w14:textId="77777777" w:rsidR="00B87266" w:rsidRPr="00B87266" w:rsidRDefault="00B87266" w:rsidP="00B87266">
      <w:pPr>
        <w:autoSpaceDE w:val="0"/>
        <w:autoSpaceDN w:val="0"/>
        <w:adjustRightInd w:val="0"/>
        <w:ind w:firstLine="540"/>
        <w:rPr>
          <w:rFonts w:eastAsia="Arial Unicode MS"/>
          <w:szCs w:val="24"/>
        </w:rPr>
      </w:pPr>
    </w:p>
    <w:p w14:paraId="1276B829" w14:textId="77777777" w:rsidR="00260C4E" w:rsidRPr="00260C4E" w:rsidRDefault="00260C4E" w:rsidP="00260C4E">
      <w:pPr>
        <w:pStyle w:val="2"/>
        <w:rPr>
          <w:rFonts w:ascii="Times New Roman" w:hAnsi="Times New Roman" w:cs="Times New Roman"/>
          <w:b/>
          <w:color w:val="auto"/>
          <w:lang w:eastAsia="ar-SA"/>
        </w:rPr>
      </w:pPr>
      <w:bookmarkStart w:id="60" w:name="_Toc206147960"/>
      <w:r w:rsidRPr="00260C4E">
        <w:rPr>
          <w:rFonts w:ascii="Times New Roman" w:hAnsi="Times New Roman" w:cs="Times New Roman"/>
          <w:b/>
          <w:color w:val="auto"/>
          <w:lang w:eastAsia="ar-SA"/>
        </w:rPr>
        <w:t xml:space="preserve">5.10 </w:t>
      </w:r>
      <w:r w:rsidRPr="00260C4E">
        <w:rPr>
          <w:rFonts w:ascii="Times New Roman" w:hAnsi="Times New Roman" w:cs="Times New Roman"/>
          <w:b/>
          <w:color w:val="auto"/>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60"/>
    </w:p>
    <w:p w14:paraId="6F83BA7C" w14:textId="77777777" w:rsidR="00260C4E" w:rsidRPr="00637614" w:rsidRDefault="00260C4E" w:rsidP="00260C4E">
      <w:pPr>
        <w:suppressAutoHyphens/>
        <w:ind w:firstLine="567"/>
        <w:rPr>
          <w:szCs w:val="24"/>
        </w:rPr>
      </w:pPr>
      <w:r w:rsidRPr="00637614">
        <w:rPr>
          <w:szCs w:val="24"/>
        </w:rPr>
        <w:t>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не планируется.</w:t>
      </w:r>
    </w:p>
    <w:p w14:paraId="35197EC5" w14:textId="77777777" w:rsidR="00C11395" w:rsidRPr="00C11395" w:rsidRDefault="00C11395" w:rsidP="00C11395"/>
    <w:p w14:paraId="42DD71B1" w14:textId="77777777" w:rsidR="00C434CF" w:rsidRPr="00637614" w:rsidRDefault="00C434CF" w:rsidP="00C434CF">
      <w:pPr>
        <w:pStyle w:val="1"/>
      </w:pPr>
      <w:bookmarkStart w:id="61" w:name="_Toc206147961"/>
      <w:r w:rsidRPr="00637614">
        <w:t>РАЗДЕЛ 6 Предложения по строительству, реконструкции и (или) модернизации тепловых сетей</w:t>
      </w:r>
      <w:bookmarkEnd w:id="61"/>
    </w:p>
    <w:p w14:paraId="1C272D09" w14:textId="77777777" w:rsidR="00C434CF" w:rsidRPr="00C434CF" w:rsidRDefault="00C434CF" w:rsidP="00C434CF">
      <w:pPr>
        <w:pStyle w:val="2"/>
        <w:rPr>
          <w:rFonts w:ascii="Times New Roman" w:hAnsi="Times New Roman" w:cs="Times New Roman"/>
          <w:b/>
          <w:color w:val="auto"/>
        </w:rPr>
      </w:pPr>
      <w:bookmarkStart w:id="62" w:name="_Toc422303825"/>
      <w:bookmarkStart w:id="63" w:name="_Toc206147962"/>
      <w:r w:rsidRPr="00C434CF">
        <w:rPr>
          <w:rFonts w:ascii="Times New Roman" w:hAnsi="Times New Roman" w:cs="Times New Roman"/>
          <w:b/>
          <w:color w:val="auto"/>
        </w:rPr>
        <w:t xml:space="preserve">6.1 </w:t>
      </w:r>
      <w:bookmarkEnd w:id="62"/>
      <w:r w:rsidRPr="00C434CF">
        <w:rPr>
          <w:rStyle w:val="ed"/>
          <w:rFonts w:ascii="Times New Roman" w:hAnsi="Times New Roman" w:cs="Times New Roman"/>
          <w:b/>
          <w:color w:val="auto"/>
          <w:szCs w:val="23"/>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63"/>
    </w:p>
    <w:p w14:paraId="32B1E746" w14:textId="77777777" w:rsidR="007362CF" w:rsidRPr="00637614" w:rsidRDefault="007362CF" w:rsidP="007362CF">
      <w:pPr>
        <w:pStyle w:val="A6"/>
        <w:rPr>
          <w:szCs w:val="24"/>
        </w:rPr>
      </w:pPr>
      <w:r w:rsidRPr="00637614">
        <w:t xml:space="preserve">Основным направлением развития системы теплоснабжения выбрано сохранение существующей системы с проведением работ по модернизации оборудования источников централизованного теплоснабжения. </w:t>
      </w:r>
      <w:r w:rsidRPr="00637614">
        <w:rPr>
          <w:szCs w:val="24"/>
        </w:rPr>
        <w:t xml:space="preserve">Для обеспечения качественного и надежного </w:t>
      </w:r>
      <w:r w:rsidRPr="00637614">
        <w:rPr>
          <w:szCs w:val="24"/>
        </w:rPr>
        <w:lastRenderedPageBreak/>
        <w:t>теплоснабжения потребителей, данный вариант развития предусматривает также поэтапную замену изношенных сетей теплоснабжения.</w:t>
      </w:r>
    </w:p>
    <w:p w14:paraId="6E0235D4" w14:textId="77777777" w:rsidR="007362CF" w:rsidRPr="00637614" w:rsidRDefault="007362CF" w:rsidP="007362CF">
      <w:pPr>
        <w:pStyle w:val="A6"/>
      </w:pPr>
      <w:r w:rsidRPr="00637614">
        <w:t>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планируется.</w:t>
      </w:r>
    </w:p>
    <w:p w14:paraId="019DFE24" w14:textId="2959DC34" w:rsidR="00C11395" w:rsidRDefault="00C11395" w:rsidP="002720BB">
      <w:pPr>
        <w:rPr>
          <w:b/>
          <w:szCs w:val="24"/>
          <w:lang w:val="x-none" w:eastAsia="ru-RU"/>
        </w:rPr>
      </w:pPr>
    </w:p>
    <w:p w14:paraId="6FAA84C6" w14:textId="77777777" w:rsidR="007362CF" w:rsidRPr="007362CF" w:rsidRDefault="007362CF" w:rsidP="007362CF">
      <w:pPr>
        <w:pStyle w:val="2"/>
        <w:rPr>
          <w:rFonts w:ascii="Times New Roman" w:hAnsi="Times New Roman" w:cs="Times New Roman"/>
          <w:b/>
          <w:color w:val="auto"/>
        </w:rPr>
      </w:pPr>
      <w:bookmarkStart w:id="64" w:name="_Toc206147963"/>
      <w:r w:rsidRPr="007362CF">
        <w:rPr>
          <w:rFonts w:ascii="Times New Roman" w:hAnsi="Times New Roman" w:cs="Times New Roman"/>
          <w:b/>
          <w:color w:val="auto"/>
        </w:rPr>
        <w:t xml:space="preserve">6.2 </w:t>
      </w:r>
      <w:r w:rsidRPr="007362CF">
        <w:rPr>
          <w:rStyle w:val="ed"/>
          <w:rFonts w:ascii="Times New Roman" w:hAnsi="Times New Roman" w:cs="Times New Roman"/>
          <w:b/>
          <w:color w:val="auto"/>
          <w:szCs w:val="23"/>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округа под жилищную, комплексную или производственную застройку</w:t>
      </w:r>
      <w:bookmarkEnd w:id="64"/>
    </w:p>
    <w:p w14:paraId="2ADE4903" w14:textId="77777777" w:rsidR="007362CF" w:rsidRPr="007362CF" w:rsidRDefault="007362CF" w:rsidP="007362CF">
      <w:pPr>
        <w:ind w:firstLine="709"/>
        <w:rPr>
          <w:rFonts w:eastAsia="Arial Unicode MS"/>
          <w:szCs w:val="24"/>
        </w:rPr>
      </w:pPr>
      <w:r w:rsidRPr="007362CF">
        <w:rPr>
          <w:rFonts w:eastAsia="Arial Unicode MS"/>
          <w:szCs w:val="24"/>
        </w:rPr>
        <w:t>На основании планирования на территории муниципального округа будет вестись точечная застройка жилыми домами. Теплоснабжение вновь введенных домов планируется от индивидуальных источников. Строительство тепловых сетей для обеспечения перспективной тепловой нагрузки не предполагается.</w:t>
      </w:r>
    </w:p>
    <w:p w14:paraId="737A3152" w14:textId="3157608A" w:rsidR="007362CF" w:rsidRDefault="007362CF" w:rsidP="002720BB">
      <w:pPr>
        <w:rPr>
          <w:b/>
          <w:szCs w:val="24"/>
          <w:lang w:eastAsia="ru-RU"/>
        </w:rPr>
      </w:pPr>
    </w:p>
    <w:p w14:paraId="4EB3E657" w14:textId="77777777" w:rsidR="007362CF" w:rsidRPr="007362CF" w:rsidRDefault="007362CF" w:rsidP="007362CF">
      <w:pPr>
        <w:pStyle w:val="2"/>
        <w:rPr>
          <w:rFonts w:ascii="Times New Roman" w:hAnsi="Times New Roman" w:cs="Times New Roman"/>
          <w:b/>
          <w:color w:val="auto"/>
        </w:rPr>
      </w:pPr>
      <w:bookmarkStart w:id="65" w:name="_Toc206147964"/>
      <w:r w:rsidRPr="007362CF">
        <w:rPr>
          <w:rFonts w:ascii="Times New Roman" w:hAnsi="Times New Roman" w:cs="Times New Roman"/>
          <w:b/>
          <w:color w:val="auto"/>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5"/>
    </w:p>
    <w:p w14:paraId="2C6CA5D0" w14:textId="77777777" w:rsidR="007362CF" w:rsidRPr="007362CF" w:rsidRDefault="007362CF" w:rsidP="007362CF">
      <w:pPr>
        <w:ind w:firstLine="709"/>
        <w:rPr>
          <w:rFonts w:eastAsia="Arial Unicode MS"/>
          <w:szCs w:val="24"/>
        </w:rPr>
      </w:pPr>
      <w:r w:rsidRPr="007362CF">
        <w:rPr>
          <w:rFonts w:eastAsia="Arial Unicode MS"/>
          <w:szCs w:val="24"/>
        </w:rPr>
        <w:t>В данной схеме предлагается строительство новых котельных взамен угольных и дровяных. Данные котельные служат для теплоснабжения населения и прочих потребителей. При проектировании котельных заложены затраты на частичную реконструкцию тепловых сетей с целью увеличения надежности и качества теплоснабжения.</w:t>
      </w:r>
    </w:p>
    <w:p w14:paraId="001F6009" w14:textId="35D10B5F" w:rsidR="007362CF" w:rsidRDefault="007362CF" w:rsidP="002720BB">
      <w:pPr>
        <w:rPr>
          <w:b/>
          <w:szCs w:val="24"/>
          <w:lang w:eastAsia="ru-RU"/>
        </w:rPr>
      </w:pPr>
    </w:p>
    <w:p w14:paraId="41459419" w14:textId="77777777" w:rsidR="00651463" w:rsidRPr="00651463" w:rsidRDefault="00651463" w:rsidP="00651463">
      <w:pPr>
        <w:pStyle w:val="2"/>
        <w:rPr>
          <w:rFonts w:ascii="Times New Roman" w:hAnsi="Times New Roman" w:cs="Times New Roman"/>
          <w:b/>
          <w:color w:val="auto"/>
          <w:lang w:eastAsia="ru-RU"/>
        </w:rPr>
      </w:pPr>
      <w:bookmarkStart w:id="66" w:name="_Toc206147965"/>
      <w:r w:rsidRPr="00651463">
        <w:rPr>
          <w:rFonts w:ascii="Times New Roman" w:hAnsi="Times New Roman" w:cs="Times New Roman"/>
          <w:b/>
          <w:color w:val="auto"/>
          <w:lang w:eastAsia="ru-RU"/>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6"/>
    </w:p>
    <w:p w14:paraId="254F4997" w14:textId="77777777" w:rsidR="00651463" w:rsidRPr="00637614" w:rsidRDefault="00651463" w:rsidP="00651463">
      <w:pPr>
        <w:tabs>
          <w:tab w:val="left" w:pos="0"/>
        </w:tabs>
        <w:ind w:firstLine="709"/>
        <w:rPr>
          <w:rFonts w:eastAsia="Times New Roman"/>
          <w:szCs w:val="24"/>
          <w:lang w:eastAsia="ru-RU"/>
        </w:rPr>
      </w:pPr>
      <w:r w:rsidRPr="00637614">
        <w:rPr>
          <w:rFonts w:eastAsia="Times New Roman"/>
          <w:szCs w:val="24"/>
          <w:lang w:eastAsia="ru-RU"/>
        </w:rPr>
        <w:t>Перевод котельных в пиковый режим не целесообразен в виду отсутствия источников электрогенерации. Решение о ликвидации котельной принимается собственником источника теплоснабжения.</w:t>
      </w:r>
    </w:p>
    <w:p w14:paraId="6DC6FCC5" w14:textId="77777777" w:rsidR="00651463" w:rsidRPr="00637614" w:rsidRDefault="00651463" w:rsidP="00651463">
      <w:pPr>
        <w:tabs>
          <w:tab w:val="left" w:pos="0"/>
        </w:tabs>
        <w:ind w:firstLine="709"/>
        <w:rPr>
          <w:rFonts w:eastAsia="Times New Roman"/>
          <w:szCs w:val="24"/>
          <w:lang w:eastAsia="ru-RU"/>
        </w:rPr>
      </w:pPr>
      <w:r w:rsidRPr="00637614">
        <w:rPr>
          <w:rFonts w:eastAsia="Times New Roman"/>
          <w:szCs w:val="24"/>
          <w:lang w:eastAsia="ru-RU"/>
        </w:rPr>
        <w:t xml:space="preserve">Для повышения эффективности функционирования системы теплоснабжения рекомендуется модернизация тепловых сетей с заменой существующих трубопроводов, в т. ч. выработавших свой ресурс, на новые предизолированные трубопроводы.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 </w:t>
      </w:r>
    </w:p>
    <w:p w14:paraId="2FAE0013" w14:textId="77777777" w:rsidR="00651463" w:rsidRDefault="00651463" w:rsidP="002720BB">
      <w:pPr>
        <w:rPr>
          <w:b/>
          <w:szCs w:val="24"/>
          <w:lang w:eastAsia="ru-RU"/>
        </w:rPr>
      </w:pPr>
    </w:p>
    <w:p w14:paraId="4F7C5E57" w14:textId="3D7A24F3" w:rsidR="007362CF" w:rsidRPr="00651463" w:rsidRDefault="00651463" w:rsidP="00651463">
      <w:pPr>
        <w:pStyle w:val="2"/>
        <w:rPr>
          <w:rFonts w:ascii="Times New Roman" w:hAnsi="Times New Roman" w:cs="Times New Roman"/>
          <w:b/>
          <w:color w:val="auto"/>
        </w:rPr>
      </w:pPr>
      <w:bookmarkStart w:id="67" w:name="_Toc206147966"/>
      <w:r w:rsidRPr="00651463">
        <w:rPr>
          <w:rFonts w:ascii="Times New Roman" w:hAnsi="Times New Roman" w:cs="Times New Roman"/>
          <w:b/>
          <w:color w:val="auto"/>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67"/>
    </w:p>
    <w:p w14:paraId="4B360036" w14:textId="77777777" w:rsidR="00651463" w:rsidRPr="00637614" w:rsidRDefault="00651463" w:rsidP="00651463">
      <w:pPr>
        <w:pStyle w:val="A6"/>
      </w:pPr>
      <w:bookmarkStart w:id="68" w:name="_Hlk158652646"/>
      <w:bookmarkStart w:id="69" w:name="_Hlk170733365"/>
      <w:r w:rsidRPr="00637614">
        <w:t xml:space="preserve">Основными причинами, определяющими низкую эффективность функционирования системы теплоснабжения, являются: </w:t>
      </w:r>
      <w:r w:rsidRPr="00637614">
        <w:rPr>
          <w:rFonts w:ascii="Symbol" w:hAnsi="Symbol" w:cs="Symbol"/>
        </w:rPr>
        <w:t></w:t>
      </w:r>
      <w:r w:rsidRPr="00637614">
        <w:rPr>
          <w:rFonts w:ascii="Arial" w:hAnsi="Arial" w:cs="Arial"/>
        </w:rPr>
        <w:t xml:space="preserve"> </w:t>
      </w:r>
      <w:r w:rsidRPr="00637614">
        <w:t xml:space="preserve">высокий износ тепловых сетей; </w:t>
      </w:r>
      <w:r w:rsidRPr="00637614">
        <w:rPr>
          <w:rFonts w:ascii="Symbol" w:hAnsi="Symbol" w:cs="Symbol"/>
        </w:rPr>
        <w:t></w:t>
      </w:r>
      <w:r w:rsidRPr="00637614">
        <w:rPr>
          <w:rFonts w:ascii="Arial" w:hAnsi="Arial" w:cs="Arial"/>
        </w:rPr>
        <w:t xml:space="preserve"> </w:t>
      </w:r>
      <w:r w:rsidRPr="00637614">
        <w:t xml:space="preserve">большие потери тепловой энергии при транспортировке; </w:t>
      </w:r>
      <w:r w:rsidRPr="00637614">
        <w:rPr>
          <w:rFonts w:ascii="Symbol" w:hAnsi="Symbol" w:cs="Symbol"/>
        </w:rPr>
        <w:t></w:t>
      </w:r>
      <w:r w:rsidRPr="00637614">
        <w:rPr>
          <w:rFonts w:ascii="Arial" w:hAnsi="Arial" w:cs="Arial"/>
        </w:rPr>
        <w:t xml:space="preserve"> </w:t>
      </w:r>
      <w:r w:rsidRPr="00637614">
        <w:t xml:space="preserve">отсутствие или низкое качество теплоизоляции трубопроводов; </w:t>
      </w:r>
      <w:r w:rsidRPr="00637614">
        <w:rPr>
          <w:rFonts w:ascii="Symbol" w:hAnsi="Symbol" w:cs="Symbol"/>
        </w:rPr>
        <w:t></w:t>
      </w:r>
      <w:r w:rsidRPr="00637614">
        <w:rPr>
          <w:rFonts w:ascii="Arial" w:hAnsi="Arial" w:cs="Arial"/>
        </w:rPr>
        <w:t xml:space="preserve"> </w:t>
      </w:r>
      <w:r w:rsidRPr="00637614">
        <w:t>утечки из тепловых сетей из-за изношенности трубопроводов.</w:t>
      </w:r>
    </w:p>
    <w:p w14:paraId="71B30143" w14:textId="77777777" w:rsidR="00651463" w:rsidRPr="00637614" w:rsidRDefault="00651463" w:rsidP="00651463">
      <w:pPr>
        <w:pStyle w:val="A6"/>
      </w:pPr>
      <w:r w:rsidRPr="00637614">
        <w:t xml:space="preserve">Схемой теплоснабжения предлагается частичная реконструкция ветхих тепловых сетей с заменой трубопроводов и тепловой изоляции на современные материалы с применением энергоэффективных технологий (трубы в ППУ изоляции с полиэтиленовой оболочкой). </w:t>
      </w:r>
      <w:bookmarkEnd w:id="68"/>
      <w:r w:rsidRPr="00637614">
        <w:t xml:space="preserve">Для обеспечения качественного и надежного теплоснабжения потребителей, </w:t>
      </w:r>
      <w:r w:rsidRPr="00637614">
        <w:lastRenderedPageBreak/>
        <w:t>выбранный вариант развития системы теплоснабжения предусматривает поэтапную замену изношенных тепловых сетей.</w:t>
      </w:r>
    </w:p>
    <w:p w14:paraId="7B446BE2" w14:textId="45153AEC" w:rsidR="00651463" w:rsidRPr="00637614" w:rsidRDefault="00651463" w:rsidP="00651463">
      <w:pPr>
        <w:tabs>
          <w:tab w:val="left" w:pos="0"/>
        </w:tabs>
        <w:ind w:firstLine="709"/>
        <w:rPr>
          <w:lang w:eastAsia="ar-SA"/>
        </w:rPr>
      </w:pPr>
      <w:r w:rsidRPr="00637614">
        <w:rPr>
          <w:lang w:eastAsia="ar-SA"/>
        </w:rPr>
        <w:t>Характеристика рекомендуемых мероприятий приведена в таблице.</w:t>
      </w:r>
    </w:p>
    <w:p w14:paraId="0AEBC9BF" w14:textId="77777777" w:rsidR="00651463" w:rsidRPr="00637614" w:rsidRDefault="00651463" w:rsidP="00651463">
      <w:pPr>
        <w:tabs>
          <w:tab w:val="left" w:pos="0"/>
        </w:tabs>
        <w:ind w:firstLine="709"/>
      </w:pPr>
    </w:p>
    <w:bookmarkEnd w:id="69"/>
    <w:p w14:paraId="12A7559E" w14:textId="54285CE2" w:rsidR="00651463" w:rsidRDefault="00651463" w:rsidP="00651463">
      <w:pPr>
        <w:pStyle w:val="af"/>
        <w:rPr>
          <w:rFonts w:eastAsia="Times New Roman"/>
          <w:szCs w:val="24"/>
        </w:rPr>
      </w:pPr>
      <w:r w:rsidRPr="00637614">
        <w:t>Таблица</w:t>
      </w:r>
      <w:r>
        <w:rPr>
          <w:noProof/>
        </w:rPr>
        <w:t xml:space="preserve"> </w:t>
      </w:r>
      <w:r w:rsidRPr="00637614">
        <w:rPr>
          <w:bCs w:val="0"/>
        </w:rPr>
        <w:t xml:space="preserve">– Мероприятия по реконструкции трубопроводов </w:t>
      </w:r>
      <w:r w:rsidRPr="00637614">
        <w:rPr>
          <w:rFonts w:eastAsia="Times New Roman"/>
          <w:szCs w:val="24"/>
        </w:rPr>
        <w:t>со сверхнормативным износом</w:t>
      </w:r>
    </w:p>
    <w:p w14:paraId="2B8032A1" w14:textId="77777777" w:rsidR="00BB5A4E" w:rsidRPr="00BB5A4E" w:rsidRDefault="00BB5A4E" w:rsidP="00BB5A4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
        <w:gridCol w:w="3769"/>
        <w:gridCol w:w="1413"/>
        <w:gridCol w:w="1413"/>
        <w:gridCol w:w="2345"/>
      </w:tblGrid>
      <w:tr w:rsidR="00BB5A4E" w:rsidRPr="00637614" w14:paraId="600E8126" w14:textId="77777777" w:rsidTr="00BB5A4E">
        <w:trPr>
          <w:tblHeader/>
        </w:trPr>
        <w:tc>
          <w:tcPr>
            <w:tcW w:w="216" w:type="pct"/>
            <w:vAlign w:val="center"/>
          </w:tcPr>
          <w:p w14:paraId="388C4ED6" w14:textId="77777777" w:rsidR="00BB5A4E" w:rsidRPr="00637614" w:rsidRDefault="00BB5A4E" w:rsidP="0003245F">
            <w:pPr>
              <w:jc w:val="center"/>
              <w:rPr>
                <w:sz w:val="22"/>
              </w:rPr>
            </w:pPr>
            <w:bookmarkStart w:id="70" w:name="_Hlk141346735"/>
            <w:r w:rsidRPr="00637614">
              <w:rPr>
                <w:sz w:val="22"/>
              </w:rPr>
              <w:t>№ п/п</w:t>
            </w:r>
          </w:p>
        </w:tc>
        <w:tc>
          <w:tcPr>
            <w:tcW w:w="2017" w:type="pct"/>
            <w:shd w:val="clear" w:color="auto" w:fill="auto"/>
            <w:noWrap/>
            <w:vAlign w:val="center"/>
            <w:hideMark/>
          </w:tcPr>
          <w:p w14:paraId="79B949AC" w14:textId="77777777" w:rsidR="00BB5A4E" w:rsidRPr="00637614" w:rsidRDefault="00BB5A4E" w:rsidP="0003245F">
            <w:pPr>
              <w:jc w:val="center"/>
              <w:rPr>
                <w:sz w:val="22"/>
              </w:rPr>
            </w:pPr>
            <w:r w:rsidRPr="00637614">
              <w:rPr>
                <w:sz w:val="22"/>
              </w:rPr>
              <w:t>Наименование мероприятий</w:t>
            </w:r>
          </w:p>
        </w:tc>
        <w:tc>
          <w:tcPr>
            <w:tcW w:w="756" w:type="pct"/>
          </w:tcPr>
          <w:p w14:paraId="77EDF671" w14:textId="26432E36" w:rsidR="00BB5A4E" w:rsidRPr="00637614" w:rsidRDefault="00BB5A4E" w:rsidP="0003245F">
            <w:pPr>
              <w:jc w:val="center"/>
              <w:rPr>
                <w:sz w:val="22"/>
              </w:rPr>
            </w:pPr>
            <w:r>
              <w:rPr>
                <w:sz w:val="22"/>
              </w:rPr>
              <w:t>Реализация мероприятия</w:t>
            </w:r>
          </w:p>
        </w:tc>
        <w:tc>
          <w:tcPr>
            <w:tcW w:w="756" w:type="pct"/>
            <w:vAlign w:val="center"/>
          </w:tcPr>
          <w:p w14:paraId="544C34D5" w14:textId="5C77B880" w:rsidR="00BB5A4E" w:rsidRPr="00637614" w:rsidRDefault="00BB5A4E" w:rsidP="0003245F">
            <w:pPr>
              <w:jc w:val="center"/>
              <w:rPr>
                <w:sz w:val="22"/>
              </w:rPr>
            </w:pPr>
            <w:r w:rsidRPr="00637614">
              <w:rPr>
                <w:sz w:val="22"/>
              </w:rPr>
              <w:t>Год реализации</w:t>
            </w:r>
          </w:p>
        </w:tc>
        <w:tc>
          <w:tcPr>
            <w:tcW w:w="1255" w:type="pct"/>
            <w:shd w:val="clear" w:color="auto" w:fill="auto"/>
            <w:noWrap/>
            <w:vAlign w:val="center"/>
            <w:hideMark/>
          </w:tcPr>
          <w:p w14:paraId="0A93B835" w14:textId="0A17F540" w:rsidR="00BB5A4E" w:rsidRPr="00637614" w:rsidRDefault="00BB5A4E" w:rsidP="0003245F">
            <w:pPr>
              <w:jc w:val="center"/>
              <w:rPr>
                <w:sz w:val="22"/>
              </w:rPr>
            </w:pPr>
            <w:r w:rsidRPr="00637614">
              <w:rPr>
                <w:sz w:val="22"/>
              </w:rPr>
              <w:t>Объем инвестиций, тыс. руб</w:t>
            </w:r>
          </w:p>
        </w:tc>
      </w:tr>
      <w:tr w:rsidR="00BB5A4E" w:rsidRPr="00637614" w14:paraId="600A2D9B" w14:textId="77777777" w:rsidTr="00BB5A4E">
        <w:trPr>
          <w:tblHeader/>
        </w:trPr>
        <w:tc>
          <w:tcPr>
            <w:tcW w:w="216" w:type="pct"/>
            <w:vAlign w:val="center"/>
          </w:tcPr>
          <w:p w14:paraId="277D7BFA" w14:textId="77777777" w:rsidR="00BB5A4E" w:rsidRPr="00637614" w:rsidRDefault="00BB5A4E" w:rsidP="0003245F">
            <w:pPr>
              <w:jc w:val="center"/>
              <w:rPr>
                <w:sz w:val="22"/>
              </w:rPr>
            </w:pPr>
            <w:r w:rsidRPr="00637614">
              <w:rPr>
                <w:sz w:val="22"/>
              </w:rPr>
              <w:t>1</w:t>
            </w:r>
          </w:p>
        </w:tc>
        <w:tc>
          <w:tcPr>
            <w:tcW w:w="2017" w:type="pct"/>
            <w:shd w:val="clear" w:color="auto" w:fill="auto"/>
            <w:noWrap/>
          </w:tcPr>
          <w:p w14:paraId="1409F240" w14:textId="643F6DFB" w:rsidR="00BB5A4E" w:rsidRPr="00637614" w:rsidRDefault="00BB5A4E" w:rsidP="0003245F">
            <w:pPr>
              <w:jc w:val="center"/>
              <w:rPr>
                <w:sz w:val="22"/>
              </w:rPr>
            </w:pPr>
            <w:r>
              <w:rPr>
                <w:sz w:val="22"/>
              </w:rPr>
              <w:t>Реконструкция тепловых сетей (котельные ПМК-13; ПМК-2; пл.Судоверфи)</w:t>
            </w:r>
          </w:p>
        </w:tc>
        <w:tc>
          <w:tcPr>
            <w:tcW w:w="756" w:type="pct"/>
            <w:vAlign w:val="center"/>
          </w:tcPr>
          <w:p w14:paraId="4546F201" w14:textId="5E67CCB0" w:rsidR="00BB5A4E" w:rsidRPr="00637614" w:rsidRDefault="00BB5A4E" w:rsidP="00BB5A4E">
            <w:pPr>
              <w:jc w:val="center"/>
              <w:rPr>
                <w:sz w:val="22"/>
              </w:rPr>
            </w:pPr>
            <w:r>
              <w:rPr>
                <w:sz w:val="22"/>
              </w:rPr>
              <w:t>400м.</w:t>
            </w:r>
          </w:p>
        </w:tc>
        <w:tc>
          <w:tcPr>
            <w:tcW w:w="756" w:type="pct"/>
            <w:vAlign w:val="center"/>
          </w:tcPr>
          <w:p w14:paraId="5C9F3F37" w14:textId="108FB471" w:rsidR="00BB5A4E" w:rsidRPr="00637614" w:rsidRDefault="00BB5A4E" w:rsidP="0003245F">
            <w:pPr>
              <w:jc w:val="center"/>
              <w:rPr>
                <w:sz w:val="22"/>
              </w:rPr>
            </w:pPr>
            <w:r>
              <w:rPr>
                <w:sz w:val="22"/>
              </w:rPr>
              <w:t>2027</w:t>
            </w:r>
          </w:p>
        </w:tc>
        <w:tc>
          <w:tcPr>
            <w:tcW w:w="1255" w:type="pct"/>
            <w:shd w:val="clear" w:color="auto" w:fill="auto"/>
            <w:noWrap/>
            <w:vAlign w:val="center"/>
          </w:tcPr>
          <w:p w14:paraId="64490322" w14:textId="18121E0F" w:rsidR="00BB5A4E" w:rsidRPr="00637614" w:rsidRDefault="00BB5A4E" w:rsidP="0003245F">
            <w:pPr>
              <w:jc w:val="center"/>
              <w:rPr>
                <w:sz w:val="22"/>
              </w:rPr>
            </w:pPr>
            <w:r>
              <w:rPr>
                <w:sz w:val="22"/>
              </w:rPr>
              <w:t>3 377,25</w:t>
            </w:r>
          </w:p>
        </w:tc>
      </w:tr>
      <w:bookmarkEnd w:id="70"/>
    </w:tbl>
    <w:p w14:paraId="21931B07" w14:textId="4DEC926D" w:rsidR="00651463" w:rsidRDefault="00651463" w:rsidP="002720BB">
      <w:pPr>
        <w:rPr>
          <w:b/>
          <w:szCs w:val="24"/>
          <w:lang w:eastAsia="ru-RU"/>
        </w:rPr>
      </w:pPr>
    </w:p>
    <w:p w14:paraId="501ECDE2" w14:textId="77777777" w:rsidR="00BB5A4E" w:rsidRPr="00637614" w:rsidRDefault="00BB5A4E" w:rsidP="00BB5A4E">
      <w:pPr>
        <w:pStyle w:val="A6"/>
      </w:pPr>
      <w:r w:rsidRPr="00637614">
        <w:t>Текущий ремонт тепловых сетей локальных котельных рекомендуется выполнять в рамках текущей деятельности обслуживающих организаций.</w:t>
      </w:r>
    </w:p>
    <w:p w14:paraId="48CD441F" w14:textId="77777777" w:rsidR="00BB5A4E" w:rsidRPr="00637614" w:rsidRDefault="00BB5A4E" w:rsidP="00BB5A4E">
      <w:pPr>
        <w:suppressAutoHyphens/>
        <w:ind w:firstLine="567"/>
      </w:pPr>
      <w:r w:rsidRPr="00637614">
        <w:rPr>
          <w:lang w:eastAsia="ar-SA"/>
        </w:rPr>
        <w:t xml:space="preserve">Рекомендуется при новом строительстве и реконструкции существующих теплопроводов применять предизолированные трубопроводы в пенополиуретановой (ППУ) изоляции. </w:t>
      </w:r>
      <w:r w:rsidRPr="00637614">
        <w:t xml:space="preserve">Трубы ППУ изоляции представляют собой трехслойную монолитную конструкцию, которая состоит из стальной трубы, теплоизолирующего слоя из пенополиуретана и защитной оболочки из полиэтилена. </w:t>
      </w:r>
    </w:p>
    <w:p w14:paraId="05BB3E1E" w14:textId="77777777" w:rsidR="00BB5A4E" w:rsidRPr="00637614" w:rsidRDefault="00BB5A4E" w:rsidP="00BB5A4E">
      <w:pPr>
        <w:tabs>
          <w:tab w:val="left" w:pos="0"/>
        </w:tabs>
        <w:ind w:firstLine="709"/>
      </w:pPr>
      <w:r w:rsidRPr="00637614">
        <w:t xml:space="preserve">Преимущества трубопроводов в ППУ-изоляции: </w:t>
      </w:r>
    </w:p>
    <w:p w14:paraId="7B4ACB1A" w14:textId="77777777" w:rsidR="00BB5A4E" w:rsidRPr="00637614" w:rsidRDefault="00BB5A4E" w:rsidP="00BB5A4E">
      <w:pPr>
        <w:tabs>
          <w:tab w:val="left" w:pos="0"/>
        </w:tabs>
        <w:ind w:firstLine="709"/>
      </w:pPr>
      <w:r w:rsidRPr="00637614">
        <w:t xml:space="preserve">1) низкое водопоглощение пенополиуретана; </w:t>
      </w:r>
    </w:p>
    <w:p w14:paraId="7F5EAC36" w14:textId="77777777" w:rsidR="00BB5A4E" w:rsidRPr="00637614" w:rsidRDefault="00BB5A4E" w:rsidP="00BB5A4E">
      <w:pPr>
        <w:tabs>
          <w:tab w:val="left" w:pos="0"/>
        </w:tabs>
        <w:ind w:firstLine="709"/>
      </w:pPr>
      <w:r w:rsidRPr="00637614">
        <w:t xml:space="preserve">2) пенополиуретан экологически безопасен; </w:t>
      </w:r>
    </w:p>
    <w:p w14:paraId="6E0198EA" w14:textId="77777777" w:rsidR="00BB5A4E" w:rsidRPr="00637614" w:rsidRDefault="00BB5A4E" w:rsidP="00BB5A4E">
      <w:pPr>
        <w:tabs>
          <w:tab w:val="left" w:pos="0"/>
        </w:tabs>
        <w:ind w:firstLine="709"/>
      </w:pPr>
      <w:r w:rsidRPr="00637614">
        <w:t xml:space="preserve">3) долговечность пенополиуретана; </w:t>
      </w:r>
    </w:p>
    <w:p w14:paraId="4E54283E" w14:textId="77777777" w:rsidR="00BB5A4E" w:rsidRPr="00637614" w:rsidRDefault="00BB5A4E" w:rsidP="00BB5A4E">
      <w:pPr>
        <w:tabs>
          <w:tab w:val="left" w:pos="0"/>
        </w:tabs>
        <w:ind w:firstLine="709"/>
      </w:pPr>
      <w:r w:rsidRPr="00637614">
        <w:t xml:space="preserve">4) низкая токсичность; </w:t>
      </w:r>
    </w:p>
    <w:p w14:paraId="0D98A745" w14:textId="77777777" w:rsidR="00BB5A4E" w:rsidRPr="00637614" w:rsidRDefault="00BB5A4E" w:rsidP="00BB5A4E">
      <w:pPr>
        <w:tabs>
          <w:tab w:val="left" w:pos="0"/>
        </w:tabs>
        <w:ind w:firstLine="709"/>
      </w:pPr>
      <w:r w:rsidRPr="00637614">
        <w:t xml:space="preserve">5) пенополиуретан имеет низкий коэффициент теплопроводности. Данный показатель у ППУ равен 0,019 - 0,035 Вт/м∙К; </w:t>
      </w:r>
    </w:p>
    <w:p w14:paraId="3455C641" w14:textId="77777777" w:rsidR="00BB5A4E" w:rsidRPr="00637614" w:rsidRDefault="00BB5A4E" w:rsidP="00BB5A4E">
      <w:pPr>
        <w:tabs>
          <w:tab w:val="left" w:pos="0"/>
        </w:tabs>
        <w:ind w:firstLine="709"/>
      </w:pPr>
      <w:r w:rsidRPr="00637614">
        <w:t xml:space="preserve">6) высокая адгезионная прочность пенополиуретана; </w:t>
      </w:r>
    </w:p>
    <w:p w14:paraId="59A36A54" w14:textId="77777777" w:rsidR="00BB5A4E" w:rsidRPr="00637614" w:rsidRDefault="00BB5A4E" w:rsidP="00BB5A4E">
      <w:pPr>
        <w:tabs>
          <w:tab w:val="left" w:pos="0"/>
        </w:tabs>
        <w:ind w:firstLine="709"/>
      </w:pPr>
      <w:r w:rsidRPr="00637614">
        <w:t xml:space="preserve">7) звукопоглощение пенополиуретана; </w:t>
      </w:r>
    </w:p>
    <w:p w14:paraId="6D32F3A0" w14:textId="77777777" w:rsidR="00BB5A4E" w:rsidRPr="00637614" w:rsidRDefault="00BB5A4E" w:rsidP="00BB5A4E">
      <w:pPr>
        <w:tabs>
          <w:tab w:val="left" w:pos="0"/>
        </w:tabs>
        <w:ind w:firstLine="709"/>
      </w:pPr>
      <w:r w:rsidRPr="00637614">
        <w:t xml:space="preserve">8) пенополиуретан, нанесенные на металлическую поверхность, защищают ее от коррозии; </w:t>
      </w:r>
    </w:p>
    <w:p w14:paraId="56B93C88" w14:textId="77777777" w:rsidR="00BB5A4E" w:rsidRPr="00637614" w:rsidRDefault="00BB5A4E" w:rsidP="00BB5A4E">
      <w:pPr>
        <w:tabs>
          <w:tab w:val="left" w:pos="0"/>
        </w:tabs>
        <w:ind w:firstLine="709"/>
      </w:pPr>
      <w:r w:rsidRPr="00637614">
        <w:t xml:space="preserve">9) ППУ сохраняет тепловую энергию в широком температурном диапазоне от минус 100°до плюс 140°С. </w:t>
      </w:r>
    </w:p>
    <w:p w14:paraId="07BA4C53" w14:textId="1B540D8B" w:rsidR="00BB5A4E" w:rsidRDefault="00BB5A4E" w:rsidP="002720BB">
      <w:pPr>
        <w:rPr>
          <w:b/>
          <w:szCs w:val="24"/>
          <w:lang w:eastAsia="ru-RU"/>
        </w:rPr>
      </w:pPr>
    </w:p>
    <w:p w14:paraId="0671E8DF" w14:textId="77777777" w:rsidR="00BB5A4E" w:rsidRPr="00637614" w:rsidRDefault="00BB5A4E" w:rsidP="00BB5A4E">
      <w:pPr>
        <w:pStyle w:val="1"/>
      </w:pPr>
      <w:bookmarkStart w:id="71" w:name="_Toc107162401"/>
      <w:bookmarkStart w:id="72" w:name="_Toc109303499"/>
      <w:bookmarkStart w:id="73" w:name="_Toc206147967"/>
      <w:r w:rsidRPr="00637614">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1"/>
      <w:bookmarkEnd w:id="72"/>
      <w:bookmarkEnd w:id="73"/>
    </w:p>
    <w:p w14:paraId="029842B3" w14:textId="5AFF5421" w:rsidR="00BB5A4E" w:rsidRDefault="00BB5A4E" w:rsidP="002720BB">
      <w:pPr>
        <w:rPr>
          <w:b/>
          <w:szCs w:val="24"/>
          <w:lang w:val="x-none" w:eastAsia="ru-RU"/>
        </w:rPr>
      </w:pPr>
    </w:p>
    <w:p w14:paraId="523A225D" w14:textId="77777777" w:rsidR="00BB5A4E" w:rsidRPr="00BB5A4E" w:rsidRDefault="00BB5A4E" w:rsidP="00BB5A4E">
      <w:pPr>
        <w:pStyle w:val="2"/>
        <w:rPr>
          <w:rFonts w:ascii="Times New Roman" w:hAnsi="Times New Roman" w:cs="Times New Roman"/>
          <w:b/>
          <w:color w:val="auto"/>
          <w:lang w:eastAsia="zh-CN"/>
        </w:rPr>
      </w:pPr>
      <w:bookmarkStart w:id="74" w:name="_Toc107162402"/>
      <w:bookmarkStart w:id="75" w:name="_Toc109303500"/>
      <w:bookmarkStart w:id="76" w:name="_Toc206147968"/>
      <w:r w:rsidRPr="00BB5A4E">
        <w:rPr>
          <w:rFonts w:ascii="Times New Roman" w:hAnsi="Times New Roman" w:cs="Times New Roman"/>
          <w:b/>
          <w:color w:val="auto"/>
          <w:lang w:eastAsia="zh-CN"/>
        </w:rPr>
        <w:t>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74"/>
      <w:bookmarkEnd w:id="75"/>
      <w:bookmarkEnd w:id="76"/>
    </w:p>
    <w:p w14:paraId="0DD5BFF9" w14:textId="26EA59D2" w:rsidR="007236C4" w:rsidRPr="00637614" w:rsidRDefault="007236C4" w:rsidP="007236C4">
      <w:pPr>
        <w:pStyle w:val="A6"/>
      </w:pPr>
      <w:r w:rsidRPr="00637614">
        <w:t xml:space="preserve">В </w:t>
      </w:r>
      <w:r>
        <w:rPr>
          <w:lang w:val="ru-RU"/>
        </w:rPr>
        <w:t>Велижском</w:t>
      </w:r>
      <w:r w:rsidRPr="00637614">
        <w:t xml:space="preserve"> муниципальном округе отпуск тепловой энергии на нужды горячего водоснабжения по открытой схеме не предусмотрен.</w:t>
      </w:r>
    </w:p>
    <w:p w14:paraId="104B5AC5" w14:textId="5665D991" w:rsidR="00BB5A4E" w:rsidRDefault="00BB5A4E" w:rsidP="002720BB">
      <w:pPr>
        <w:rPr>
          <w:b/>
          <w:szCs w:val="24"/>
          <w:lang w:val="x-none" w:eastAsia="ru-RU"/>
        </w:rPr>
      </w:pPr>
    </w:p>
    <w:p w14:paraId="07255203" w14:textId="77777777" w:rsidR="007236C4" w:rsidRPr="007236C4" w:rsidRDefault="007236C4" w:rsidP="007236C4">
      <w:pPr>
        <w:pStyle w:val="2"/>
        <w:rPr>
          <w:rFonts w:ascii="Times New Roman" w:eastAsia="Calibri" w:hAnsi="Times New Roman" w:cs="Times New Roman"/>
          <w:b/>
          <w:color w:val="auto"/>
          <w:lang w:eastAsia="zh-CN"/>
        </w:rPr>
      </w:pPr>
      <w:bookmarkStart w:id="77" w:name="_Toc206147969"/>
      <w:r w:rsidRPr="007236C4">
        <w:rPr>
          <w:rFonts w:ascii="Times New Roman" w:hAnsi="Times New Roman" w:cs="Times New Roman"/>
          <w:b/>
          <w:color w:val="auto"/>
          <w:lang w:eastAsia="zh-CN"/>
        </w:rPr>
        <w:lastRenderedPageBreak/>
        <w:t>7.2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77"/>
    </w:p>
    <w:p w14:paraId="3DC7E6C0" w14:textId="763D2949" w:rsidR="007236C4" w:rsidRPr="00637614" w:rsidRDefault="007236C4" w:rsidP="007236C4">
      <w:pPr>
        <w:pStyle w:val="A6"/>
      </w:pPr>
      <w:r w:rsidRPr="00637614">
        <w:t xml:space="preserve">В </w:t>
      </w:r>
      <w:r>
        <w:rPr>
          <w:lang w:val="ru-RU"/>
        </w:rPr>
        <w:t>Велижском</w:t>
      </w:r>
      <w:r w:rsidRPr="00637614">
        <w:t xml:space="preserve"> муниципальном округе отпуск тепловой энергии на нужды горячего водоснабжения по открытой схеме не предусмотрен.</w:t>
      </w:r>
    </w:p>
    <w:p w14:paraId="1C586B9E" w14:textId="2365DDD1" w:rsidR="007236C4" w:rsidRDefault="007236C4" w:rsidP="002720BB">
      <w:pPr>
        <w:rPr>
          <w:b/>
          <w:szCs w:val="24"/>
          <w:lang w:val="x-none" w:eastAsia="ru-RU"/>
        </w:rPr>
      </w:pPr>
    </w:p>
    <w:p w14:paraId="3C163001" w14:textId="36435DF6" w:rsidR="007236C4" w:rsidRPr="00637614" w:rsidRDefault="007236C4" w:rsidP="007236C4">
      <w:pPr>
        <w:pStyle w:val="1"/>
      </w:pPr>
    </w:p>
    <w:p w14:paraId="15FB5DFD" w14:textId="517864A2" w:rsidR="007236C4" w:rsidRDefault="007236C4" w:rsidP="002720BB">
      <w:pPr>
        <w:rPr>
          <w:b/>
          <w:szCs w:val="24"/>
          <w:lang w:val="x-none" w:eastAsia="ru-RU"/>
        </w:rPr>
      </w:pPr>
    </w:p>
    <w:p w14:paraId="12B97285" w14:textId="3134B52E" w:rsidR="007236C4" w:rsidRDefault="007236C4" w:rsidP="002720BB">
      <w:pPr>
        <w:rPr>
          <w:b/>
          <w:szCs w:val="24"/>
          <w:lang w:val="x-none" w:eastAsia="ru-RU"/>
        </w:rPr>
      </w:pPr>
    </w:p>
    <w:p w14:paraId="4E176493" w14:textId="727A4473" w:rsidR="007236C4" w:rsidRDefault="007236C4" w:rsidP="002720BB">
      <w:pPr>
        <w:rPr>
          <w:b/>
          <w:szCs w:val="24"/>
          <w:lang w:val="x-none" w:eastAsia="ru-RU"/>
        </w:rPr>
      </w:pPr>
    </w:p>
    <w:p w14:paraId="57A0E2F1" w14:textId="522F186F" w:rsidR="007236C4" w:rsidRDefault="007236C4" w:rsidP="002720BB">
      <w:pPr>
        <w:rPr>
          <w:b/>
          <w:szCs w:val="24"/>
          <w:lang w:val="x-none" w:eastAsia="ru-RU"/>
        </w:rPr>
      </w:pPr>
    </w:p>
    <w:p w14:paraId="73C92ED7" w14:textId="0816EA1E" w:rsidR="007236C4" w:rsidRDefault="007236C4" w:rsidP="002720BB">
      <w:pPr>
        <w:rPr>
          <w:b/>
          <w:szCs w:val="24"/>
          <w:lang w:val="x-none" w:eastAsia="ru-RU"/>
        </w:rPr>
      </w:pPr>
    </w:p>
    <w:p w14:paraId="722025AF" w14:textId="5652B1E5" w:rsidR="007236C4" w:rsidRDefault="007236C4" w:rsidP="002720BB">
      <w:pPr>
        <w:rPr>
          <w:b/>
          <w:szCs w:val="24"/>
          <w:lang w:val="x-none" w:eastAsia="ru-RU"/>
        </w:rPr>
      </w:pPr>
    </w:p>
    <w:p w14:paraId="3D7F79D4" w14:textId="5E719979" w:rsidR="007236C4" w:rsidRDefault="007236C4" w:rsidP="002720BB">
      <w:pPr>
        <w:rPr>
          <w:b/>
          <w:szCs w:val="24"/>
          <w:lang w:val="x-none" w:eastAsia="ru-RU"/>
        </w:rPr>
      </w:pPr>
    </w:p>
    <w:p w14:paraId="4719A088" w14:textId="3D3058A0" w:rsidR="007236C4" w:rsidRDefault="007236C4" w:rsidP="002720BB">
      <w:pPr>
        <w:rPr>
          <w:b/>
          <w:szCs w:val="24"/>
          <w:lang w:val="x-none" w:eastAsia="ru-RU"/>
        </w:rPr>
      </w:pPr>
    </w:p>
    <w:p w14:paraId="02C4B617" w14:textId="4F8A3A2A" w:rsidR="007236C4" w:rsidRDefault="007236C4" w:rsidP="002720BB">
      <w:pPr>
        <w:rPr>
          <w:b/>
          <w:szCs w:val="24"/>
          <w:lang w:val="x-none" w:eastAsia="ru-RU"/>
        </w:rPr>
      </w:pPr>
    </w:p>
    <w:p w14:paraId="04E644BD" w14:textId="10E7CB39" w:rsidR="007236C4" w:rsidRDefault="007236C4" w:rsidP="002720BB">
      <w:pPr>
        <w:rPr>
          <w:b/>
          <w:szCs w:val="24"/>
          <w:lang w:val="x-none" w:eastAsia="ru-RU"/>
        </w:rPr>
      </w:pPr>
    </w:p>
    <w:p w14:paraId="276C04E7" w14:textId="7604D86C" w:rsidR="007236C4" w:rsidRDefault="007236C4" w:rsidP="002720BB">
      <w:pPr>
        <w:rPr>
          <w:b/>
          <w:szCs w:val="24"/>
          <w:lang w:val="x-none" w:eastAsia="ru-RU"/>
        </w:rPr>
      </w:pPr>
    </w:p>
    <w:p w14:paraId="32EFA484" w14:textId="2E872A68" w:rsidR="007236C4" w:rsidRDefault="007236C4" w:rsidP="002720BB">
      <w:pPr>
        <w:rPr>
          <w:b/>
          <w:szCs w:val="24"/>
          <w:lang w:val="x-none" w:eastAsia="ru-RU"/>
        </w:rPr>
      </w:pPr>
    </w:p>
    <w:p w14:paraId="12729214" w14:textId="505AC8E1" w:rsidR="007236C4" w:rsidRDefault="007236C4" w:rsidP="002720BB">
      <w:pPr>
        <w:rPr>
          <w:b/>
          <w:szCs w:val="24"/>
          <w:lang w:val="x-none" w:eastAsia="ru-RU"/>
        </w:rPr>
      </w:pPr>
    </w:p>
    <w:p w14:paraId="45D941BF" w14:textId="3ABC0657" w:rsidR="007236C4" w:rsidRDefault="007236C4" w:rsidP="002720BB">
      <w:pPr>
        <w:rPr>
          <w:b/>
          <w:szCs w:val="24"/>
          <w:lang w:val="x-none" w:eastAsia="ru-RU"/>
        </w:rPr>
      </w:pPr>
    </w:p>
    <w:p w14:paraId="5A4C1C28" w14:textId="34E12198" w:rsidR="007236C4" w:rsidRDefault="007236C4" w:rsidP="002720BB">
      <w:pPr>
        <w:rPr>
          <w:b/>
          <w:szCs w:val="24"/>
          <w:lang w:val="x-none" w:eastAsia="ru-RU"/>
        </w:rPr>
      </w:pPr>
    </w:p>
    <w:p w14:paraId="3BD28FBF" w14:textId="17E16FD3" w:rsidR="007236C4" w:rsidRDefault="007236C4" w:rsidP="002720BB">
      <w:pPr>
        <w:rPr>
          <w:b/>
          <w:szCs w:val="24"/>
          <w:lang w:val="x-none" w:eastAsia="ru-RU"/>
        </w:rPr>
      </w:pPr>
    </w:p>
    <w:p w14:paraId="3E8BB889" w14:textId="1133332B" w:rsidR="007236C4" w:rsidRDefault="007236C4" w:rsidP="002720BB">
      <w:pPr>
        <w:rPr>
          <w:b/>
          <w:szCs w:val="24"/>
          <w:lang w:val="x-none" w:eastAsia="ru-RU"/>
        </w:rPr>
      </w:pPr>
    </w:p>
    <w:p w14:paraId="743EB276" w14:textId="245161C3" w:rsidR="007236C4" w:rsidRDefault="007236C4" w:rsidP="002720BB">
      <w:pPr>
        <w:rPr>
          <w:b/>
          <w:szCs w:val="24"/>
          <w:lang w:val="x-none" w:eastAsia="ru-RU"/>
        </w:rPr>
      </w:pPr>
    </w:p>
    <w:p w14:paraId="61204A48" w14:textId="2ECEA132" w:rsidR="007236C4" w:rsidRDefault="007236C4" w:rsidP="002720BB">
      <w:pPr>
        <w:rPr>
          <w:b/>
          <w:szCs w:val="24"/>
          <w:lang w:val="x-none" w:eastAsia="ru-RU"/>
        </w:rPr>
      </w:pPr>
    </w:p>
    <w:p w14:paraId="480ACA5D" w14:textId="61022B66" w:rsidR="007236C4" w:rsidRDefault="007236C4" w:rsidP="002720BB">
      <w:pPr>
        <w:rPr>
          <w:b/>
          <w:szCs w:val="24"/>
          <w:lang w:val="x-none" w:eastAsia="ru-RU"/>
        </w:rPr>
      </w:pPr>
    </w:p>
    <w:p w14:paraId="2B47CB30" w14:textId="7C4AAFD3" w:rsidR="007236C4" w:rsidRDefault="007236C4" w:rsidP="002720BB">
      <w:pPr>
        <w:rPr>
          <w:b/>
          <w:szCs w:val="24"/>
          <w:lang w:val="x-none" w:eastAsia="ru-RU"/>
        </w:rPr>
      </w:pPr>
    </w:p>
    <w:p w14:paraId="5848251E" w14:textId="62C4C64A" w:rsidR="007236C4" w:rsidRDefault="007236C4" w:rsidP="002720BB">
      <w:pPr>
        <w:rPr>
          <w:b/>
          <w:szCs w:val="24"/>
          <w:lang w:val="x-none" w:eastAsia="ru-RU"/>
        </w:rPr>
      </w:pPr>
    </w:p>
    <w:p w14:paraId="31F7EF48" w14:textId="0FA3744D" w:rsidR="007236C4" w:rsidRDefault="007236C4" w:rsidP="002720BB">
      <w:pPr>
        <w:rPr>
          <w:b/>
          <w:szCs w:val="24"/>
          <w:lang w:val="x-none" w:eastAsia="ru-RU"/>
        </w:rPr>
      </w:pPr>
    </w:p>
    <w:p w14:paraId="0CB16AF8" w14:textId="0D615A07" w:rsidR="007236C4" w:rsidRDefault="007236C4" w:rsidP="002720BB">
      <w:pPr>
        <w:rPr>
          <w:b/>
          <w:szCs w:val="24"/>
          <w:lang w:val="x-none" w:eastAsia="ru-RU"/>
        </w:rPr>
      </w:pPr>
    </w:p>
    <w:p w14:paraId="6AC77F47" w14:textId="026AC49A" w:rsidR="007236C4" w:rsidRDefault="007236C4" w:rsidP="002720BB">
      <w:pPr>
        <w:rPr>
          <w:b/>
          <w:szCs w:val="24"/>
          <w:lang w:val="x-none" w:eastAsia="ru-RU"/>
        </w:rPr>
      </w:pPr>
    </w:p>
    <w:p w14:paraId="5504FA85" w14:textId="3B0BB176" w:rsidR="007236C4" w:rsidRDefault="007236C4" w:rsidP="002720BB">
      <w:pPr>
        <w:rPr>
          <w:b/>
          <w:szCs w:val="24"/>
          <w:lang w:val="x-none" w:eastAsia="ru-RU"/>
        </w:rPr>
      </w:pPr>
    </w:p>
    <w:p w14:paraId="4AA3D0FC" w14:textId="09953A94" w:rsidR="007236C4" w:rsidRDefault="007236C4" w:rsidP="002720BB">
      <w:pPr>
        <w:rPr>
          <w:b/>
          <w:szCs w:val="24"/>
          <w:lang w:val="x-none" w:eastAsia="ru-RU"/>
        </w:rPr>
      </w:pPr>
    </w:p>
    <w:p w14:paraId="3CF4E9E0" w14:textId="1ABD135D" w:rsidR="007236C4" w:rsidRDefault="007236C4" w:rsidP="002720BB">
      <w:pPr>
        <w:rPr>
          <w:b/>
          <w:szCs w:val="24"/>
          <w:lang w:val="x-none" w:eastAsia="ru-RU"/>
        </w:rPr>
      </w:pPr>
    </w:p>
    <w:p w14:paraId="629C9A38" w14:textId="2CD54277" w:rsidR="007236C4" w:rsidRDefault="007236C4" w:rsidP="002720BB">
      <w:pPr>
        <w:rPr>
          <w:b/>
          <w:szCs w:val="24"/>
          <w:lang w:val="x-none" w:eastAsia="ru-RU"/>
        </w:rPr>
      </w:pPr>
    </w:p>
    <w:p w14:paraId="0C63AD32" w14:textId="66F80219" w:rsidR="007236C4" w:rsidRDefault="007236C4" w:rsidP="002720BB">
      <w:pPr>
        <w:rPr>
          <w:b/>
          <w:szCs w:val="24"/>
          <w:lang w:val="x-none" w:eastAsia="ru-RU"/>
        </w:rPr>
      </w:pPr>
    </w:p>
    <w:p w14:paraId="537555FE" w14:textId="5770D41A" w:rsidR="007236C4" w:rsidRDefault="007236C4" w:rsidP="002720BB">
      <w:pPr>
        <w:rPr>
          <w:b/>
          <w:szCs w:val="24"/>
          <w:lang w:val="x-none" w:eastAsia="ru-RU"/>
        </w:rPr>
      </w:pPr>
    </w:p>
    <w:p w14:paraId="1E85D9B1" w14:textId="0FFD1287" w:rsidR="007236C4" w:rsidRDefault="007236C4" w:rsidP="002720BB">
      <w:pPr>
        <w:rPr>
          <w:b/>
          <w:szCs w:val="24"/>
          <w:lang w:val="x-none" w:eastAsia="ru-RU"/>
        </w:rPr>
      </w:pPr>
    </w:p>
    <w:p w14:paraId="7ABC737F" w14:textId="2AA7C0A8" w:rsidR="007236C4" w:rsidRDefault="007236C4" w:rsidP="002720BB">
      <w:pPr>
        <w:rPr>
          <w:b/>
          <w:szCs w:val="24"/>
          <w:lang w:val="x-none" w:eastAsia="ru-RU"/>
        </w:rPr>
      </w:pPr>
    </w:p>
    <w:p w14:paraId="0096A7B4" w14:textId="2EAC607C" w:rsidR="007236C4" w:rsidRDefault="007236C4" w:rsidP="002720BB">
      <w:pPr>
        <w:rPr>
          <w:b/>
          <w:szCs w:val="24"/>
          <w:lang w:val="x-none" w:eastAsia="ru-RU"/>
        </w:rPr>
      </w:pPr>
    </w:p>
    <w:p w14:paraId="25FE4273" w14:textId="26480D1C" w:rsidR="007236C4" w:rsidRDefault="007236C4" w:rsidP="002720BB">
      <w:pPr>
        <w:rPr>
          <w:b/>
          <w:szCs w:val="24"/>
          <w:lang w:val="x-none" w:eastAsia="ru-RU"/>
        </w:rPr>
      </w:pPr>
    </w:p>
    <w:p w14:paraId="352BA667" w14:textId="669B9A97" w:rsidR="007236C4" w:rsidRDefault="007236C4" w:rsidP="002720BB">
      <w:pPr>
        <w:rPr>
          <w:b/>
          <w:szCs w:val="24"/>
          <w:lang w:val="x-none" w:eastAsia="ru-RU"/>
        </w:rPr>
      </w:pPr>
    </w:p>
    <w:p w14:paraId="7A867AE4" w14:textId="142571DE" w:rsidR="007236C4" w:rsidRDefault="007236C4" w:rsidP="002720BB">
      <w:pPr>
        <w:rPr>
          <w:b/>
          <w:szCs w:val="24"/>
          <w:lang w:val="x-none" w:eastAsia="ru-RU"/>
        </w:rPr>
      </w:pPr>
    </w:p>
    <w:p w14:paraId="7B8E20FF" w14:textId="1694BE31" w:rsidR="007236C4" w:rsidRDefault="007236C4" w:rsidP="002720BB">
      <w:pPr>
        <w:rPr>
          <w:b/>
          <w:szCs w:val="24"/>
          <w:lang w:val="x-none" w:eastAsia="ru-RU"/>
        </w:rPr>
      </w:pPr>
    </w:p>
    <w:p w14:paraId="63511279" w14:textId="383EA065" w:rsidR="007236C4" w:rsidRDefault="007236C4" w:rsidP="002720BB">
      <w:pPr>
        <w:rPr>
          <w:b/>
          <w:szCs w:val="24"/>
          <w:lang w:val="x-none" w:eastAsia="ru-RU"/>
        </w:rPr>
      </w:pPr>
    </w:p>
    <w:p w14:paraId="559C26DF" w14:textId="628C0D3B" w:rsidR="007236C4" w:rsidRDefault="007236C4" w:rsidP="002720BB">
      <w:pPr>
        <w:rPr>
          <w:b/>
          <w:szCs w:val="24"/>
          <w:lang w:val="x-none" w:eastAsia="ru-RU"/>
        </w:rPr>
      </w:pPr>
    </w:p>
    <w:p w14:paraId="31E47091" w14:textId="23BF463D" w:rsidR="007236C4" w:rsidRDefault="007236C4" w:rsidP="002720BB">
      <w:pPr>
        <w:rPr>
          <w:b/>
          <w:szCs w:val="24"/>
          <w:lang w:val="x-none" w:eastAsia="ru-RU"/>
        </w:rPr>
      </w:pPr>
    </w:p>
    <w:p w14:paraId="6B17E6D7" w14:textId="77777777" w:rsidR="007236C4" w:rsidRDefault="007236C4" w:rsidP="002720BB">
      <w:pPr>
        <w:rPr>
          <w:b/>
          <w:szCs w:val="24"/>
          <w:lang w:val="x-none" w:eastAsia="ru-RU"/>
        </w:rPr>
        <w:sectPr w:rsidR="007236C4" w:rsidSect="00B0713D">
          <w:pgSz w:w="11906" w:h="16838"/>
          <w:pgMar w:top="1134" w:right="851" w:bottom="1134" w:left="1701" w:header="709" w:footer="709" w:gutter="0"/>
          <w:cols w:space="708"/>
          <w:docGrid w:linePitch="360"/>
        </w:sectPr>
      </w:pPr>
    </w:p>
    <w:p w14:paraId="0EFFB3F4" w14:textId="77777777" w:rsidR="007236C4" w:rsidRPr="00637614" w:rsidRDefault="007236C4" w:rsidP="007236C4">
      <w:pPr>
        <w:pStyle w:val="1"/>
      </w:pPr>
      <w:bookmarkStart w:id="78" w:name="_Toc206147970"/>
      <w:r w:rsidRPr="00637614">
        <w:lastRenderedPageBreak/>
        <w:t>РАЗДЕЛ 8 Перспективные топливные балансы</w:t>
      </w:r>
      <w:bookmarkEnd w:id="78"/>
    </w:p>
    <w:p w14:paraId="66C9D7C4" w14:textId="77777777" w:rsidR="007236C4" w:rsidRPr="007236C4" w:rsidRDefault="007236C4" w:rsidP="007236C4">
      <w:pPr>
        <w:ind w:firstLine="708"/>
        <w:rPr>
          <w:rFonts w:eastAsia="Arial Unicode MS"/>
          <w:szCs w:val="24"/>
        </w:rPr>
      </w:pPr>
      <w:r w:rsidRPr="007236C4">
        <w:rPr>
          <w:rFonts w:eastAsia="Arial Unicode MS"/>
          <w:szCs w:val="24"/>
        </w:rPr>
        <w:t>8.1. Перспективные топливные балансы для каждого источника тепловой энергии по видам основного, резервного и аварийного топлива на каждом этапе.</w:t>
      </w:r>
    </w:p>
    <w:p w14:paraId="686768A5" w14:textId="77777777" w:rsidR="007236C4" w:rsidRPr="007236C4" w:rsidRDefault="007236C4" w:rsidP="007236C4">
      <w:pPr>
        <w:ind w:firstLine="708"/>
        <w:rPr>
          <w:rFonts w:eastAsia="Arial Unicode MS"/>
          <w:szCs w:val="24"/>
        </w:rPr>
      </w:pPr>
      <w:r w:rsidRPr="007236C4">
        <w:rPr>
          <w:rFonts w:eastAsia="Arial Unicode MS"/>
          <w:szCs w:val="24"/>
        </w:rPr>
        <w:t xml:space="preserve">На перспективу для сохраняемых в работе и новых теплоисточников города основным топливом предлагается использовать природный газ. </w:t>
      </w:r>
    </w:p>
    <w:p w14:paraId="6226781A" w14:textId="77777777" w:rsidR="007236C4" w:rsidRPr="007236C4" w:rsidRDefault="007236C4" w:rsidP="007236C4">
      <w:pPr>
        <w:ind w:firstLine="708"/>
        <w:rPr>
          <w:rFonts w:eastAsia="Arial Unicode MS"/>
          <w:szCs w:val="24"/>
        </w:rPr>
      </w:pPr>
      <w:r w:rsidRPr="007236C4">
        <w:rPr>
          <w:rFonts w:eastAsia="Arial Unicode MS"/>
          <w:szCs w:val="24"/>
        </w:rPr>
        <w:t>Резервное топливо на момент разработки схемы теплоснабжения не присутствовало на источниках теплоснабжения.</w:t>
      </w:r>
    </w:p>
    <w:p w14:paraId="78DA6871" w14:textId="77777777" w:rsidR="007236C4" w:rsidRPr="007236C4" w:rsidRDefault="007236C4" w:rsidP="007236C4">
      <w:pPr>
        <w:ind w:firstLine="708"/>
        <w:rPr>
          <w:rFonts w:eastAsia="Arial Unicode MS"/>
          <w:szCs w:val="24"/>
        </w:rPr>
      </w:pPr>
      <w:r w:rsidRPr="007236C4">
        <w:rPr>
          <w:rFonts w:eastAsia="Arial Unicode MS"/>
          <w:szCs w:val="24"/>
        </w:rPr>
        <w:t>Для всех котельных на перспективу сохранен существующий топливный режим, то есть без резервного и аварийного топлива.</w:t>
      </w:r>
    </w:p>
    <w:p w14:paraId="6DE59F93" w14:textId="77777777" w:rsidR="007236C4" w:rsidRPr="007236C4" w:rsidRDefault="007236C4" w:rsidP="007236C4">
      <w:pPr>
        <w:ind w:firstLine="708"/>
        <w:rPr>
          <w:rFonts w:eastAsia="Arial Unicode MS"/>
          <w:szCs w:val="24"/>
        </w:rPr>
      </w:pPr>
      <w:r w:rsidRPr="007236C4">
        <w:rPr>
          <w:rFonts w:eastAsia="Arial Unicode MS"/>
          <w:szCs w:val="24"/>
        </w:rPr>
        <w:t>В соответствии с требованиями СНиП II-35-76* «Котельные установки», так как на котельных есть резервное топливо, аварийное топливо не требуется.</w:t>
      </w:r>
    </w:p>
    <w:p w14:paraId="1D27B33B" w14:textId="77777777" w:rsidR="007236C4" w:rsidRPr="007236C4" w:rsidRDefault="007236C4" w:rsidP="007236C4">
      <w:pPr>
        <w:ind w:firstLine="708"/>
        <w:rPr>
          <w:rFonts w:eastAsia="Arial Unicode MS"/>
          <w:szCs w:val="24"/>
        </w:rPr>
      </w:pPr>
      <w:r w:rsidRPr="007236C4">
        <w:rPr>
          <w:rFonts w:eastAsia="Arial Unicode MS"/>
          <w:szCs w:val="24"/>
        </w:rPr>
        <w:t>В ходе реконструкции существующих теплоисточников к установке предусматриваются газовые котельные агрегаты с КПД не менее 92%. В связи с чем расход условного топлива будет уменьшен по сравнению с настоящим моментом.</w:t>
      </w:r>
    </w:p>
    <w:p w14:paraId="17139668" w14:textId="77777777" w:rsidR="007236C4" w:rsidRPr="007236C4" w:rsidRDefault="007236C4" w:rsidP="007236C4">
      <w:pPr>
        <w:ind w:firstLine="708"/>
        <w:rPr>
          <w:rFonts w:eastAsia="Arial Unicode MS"/>
          <w:szCs w:val="24"/>
        </w:rPr>
      </w:pPr>
      <w:r w:rsidRPr="007236C4">
        <w:rPr>
          <w:rFonts w:eastAsia="Arial Unicode MS"/>
          <w:szCs w:val="24"/>
        </w:rPr>
        <w:tab/>
        <w:t>Перспективные топливные балансы по теплоисточникам муниципального округа представлены в таблице ниже.</w:t>
      </w:r>
    </w:p>
    <w:p w14:paraId="7BF66AA6" w14:textId="142E7861" w:rsidR="007236C4" w:rsidRDefault="007236C4" w:rsidP="002720BB">
      <w:pPr>
        <w:rPr>
          <w:b/>
          <w:szCs w:val="24"/>
          <w:lang w:eastAsia="ru-RU"/>
        </w:rPr>
      </w:pPr>
    </w:p>
    <w:tbl>
      <w:tblPr>
        <w:tblW w:w="146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7"/>
        <w:gridCol w:w="3268"/>
        <w:gridCol w:w="1187"/>
        <w:gridCol w:w="570"/>
        <w:gridCol w:w="570"/>
        <w:gridCol w:w="570"/>
        <w:gridCol w:w="570"/>
        <w:gridCol w:w="570"/>
        <w:gridCol w:w="570"/>
        <w:gridCol w:w="570"/>
        <w:gridCol w:w="570"/>
        <w:gridCol w:w="570"/>
        <w:gridCol w:w="570"/>
        <w:gridCol w:w="570"/>
        <w:gridCol w:w="570"/>
        <w:gridCol w:w="570"/>
        <w:gridCol w:w="570"/>
        <w:gridCol w:w="570"/>
        <w:gridCol w:w="570"/>
      </w:tblGrid>
      <w:tr w:rsidR="007236C4" w:rsidRPr="007236C4" w14:paraId="5FD70118" w14:textId="77777777" w:rsidTr="00AA0BB0">
        <w:trPr>
          <w:trHeight w:val="255"/>
        </w:trPr>
        <w:tc>
          <w:tcPr>
            <w:tcW w:w="14632" w:type="dxa"/>
            <w:gridSpan w:val="19"/>
            <w:shd w:val="clear" w:color="auto" w:fill="auto"/>
            <w:noWrap/>
          </w:tcPr>
          <w:p w14:paraId="75C9F55E" w14:textId="77777777" w:rsidR="007236C4" w:rsidRPr="007236C4" w:rsidRDefault="007236C4" w:rsidP="0003245F">
            <w:pPr>
              <w:jc w:val="center"/>
              <w:rPr>
                <w:sz w:val="20"/>
                <w:szCs w:val="20"/>
                <w:highlight w:val="cyan"/>
              </w:rPr>
            </w:pPr>
            <w:r w:rsidRPr="007236C4">
              <w:rPr>
                <w:rFonts w:eastAsia="Arial Unicode MS"/>
                <w:sz w:val="20"/>
                <w:szCs w:val="20"/>
              </w:rPr>
              <w:t>Существующие и перспективные топливные балансы</w:t>
            </w:r>
          </w:p>
        </w:tc>
      </w:tr>
      <w:tr w:rsidR="007236C4" w:rsidRPr="007236C4" w14:paraId="206E3AC1" w14:textId="77777777" w:rsidTr="00AA0BB0">
        <w:trPr>
          <w:trHeight w:val="255"/>
        </w:trPr>
        <w:tc>
          <w:tcPr>
            <w:tcW w:w="14632" w:type="dxa"/>
            <w:gridSpan w:val="19"/>
            <w:shd w:val="clear" w:color="auto" w:fill="auto"/>
            <w:noWrap/>
          </w:tcPr>
          <w:p w14:paraId="5651EFED" w14:textId="77777777" w:rsidR="007236C4" w:rsidRPr="007236C4" w:rsidRDefault="007236C4" w:rsidP="0003245F">
            <w:pPr>
              <w:jc w:val="center"/>
              <w:rPr>
                <w:rFonts w:eastAsia="Arial Unicode MS"/>
                <w:sz w:val="20"/>
                <w:szCs w:val="20"/>
              </w:rPr>
            </w:pPr>
          </w:p>
        </w:tc>
      </w:tr>
      <w:tr w:rsidR="007236C4" w:rsidRPr="007236C4" w14:paraId="0EC3BFF0" w14:textId="77777777" w:rsidTr="00AA0BB0">
        <w:trPr>
          <w:trHeight w:val="255"/>
        </w:trPr>
        <w:tc>
          <w:tcPr>
            <w:tcW w:w="995" w:type="dxa"/>
            <w:vMerge w:val="restart"/>
            <w:shd w:val="clear" w:color="auto" w:fill="auto"/>
            <w:noWrap/>
          </w:tcPr>
          <w:p w14:paraId="3FD0C7EB" w14:textId="77777777" w:rsidR="007236C4" w:rsidRPr="007236C4" w:rsidRDefault="007236C4" w:rsidP="0003245F">
            <w:pPr>
              <w:jc w:val="center"/>
              <w:rPr>
                <w:sz w:val="20"/>
                <w:szCs w:val="20"/>
              </w:rPr>
            </w:pPr>
            <w:r w:rsidRPr="007236C4">
              <w:rPr>
                <w:sz w:val="20"/>
                <w:szCs w:val="20"/>
              </w:rPr>
              <w:t>№</w:t>
            </w:r>
          </w:p>
        </w:tc>
        <w:tc>
          <w:tcPr>
            <w:tcW w:w="3073" w:type="dxa"/>
            <w:vMerge w:val="restart"/>
            <w:shd w:val="clear" w:color="auto" w:fill="auto"/>
            <w:noWrap/>
          </w:tcPr>
          <w:p w14:paraId="479258FD" w14:textId="77777777" w:rsidR="007236C4" w:rsidRPr="007236C4" w:rsidRDefault="007236C4" w:rsidP="0003245F">
            <w:pPr>
              <w:jc w:val="center"/>
              <w:rPr>
                <w:sz w:val="20"/>
                <w:szCs w:val="20"/>
              </w:rPr>
            </w:pPr>
            <w:r w:rsidRPr="007236C4">
              <w:rPr>
                <w:sz w:val="20"/>
                <w:szCs w:val="20"/>
              </w:rPr>
              <w:t>Адрес котельной</w:t>
            </w:r>
          </w:p>
        </w:tc>
        <w:tc>
          <w:tcPr>
            <w:tcW w:w="1116" w:type="dxa"/>
            <w:vMerge w:val="restart"/>
            <w:shd w:val="clear" w:color="auto" w:fill="auto"/>
            <w:noWrap/>
          </w:tcPr>
          <w:p w14:paraId="546CBAD9" w14:textId="77777777" w:rsidR="007236C4" w:rsidRPr="007236C4" w:rsidRDefault="007236C4" w:rsidP="0003245F">
            <w:pPr>
              <w:jc w:val="center"/>
              <w:rPr>
                <w:sz w:val="20"/>
                <w:szCs w:val="20"/>
              </w:rPr>
            </w:pPr>
            <w:r w:rsidRPr="007236C4">
              <w:rPr>
                <w:sz w:val="20"/>
                <w:szCs w:val="20"/>
              </w:rPr>
              <w:t>Вид топлива</w:t>
            </w:r>
          </w:p>
        </w:tc>
        <w:tc>
          <w:tcPr>
            <w:tcW w:w="0" w:type="auto"/>
            <w:gridSpan w:val="16"/>
            <w:shd w:val="clear" w:color="auto" w:fill="auto"/>
            <w:noWrap/>
          </w:tcPr>
          <w:p w14:paraId="6A4907F9" w14:textId="77777777" w:rsidR="007236C4" w:rsidRPr="007236C4" w:rsidRDefault="007236C4" w:rsidP="0003245F">
            <w:pPr>
              <w:jc w:val="center"/>
              <w:rPr>
                <w:sz w:val="20"/>
                <w:szCs w:val="20"/>
              </w:rPr>
            </w:pPr>
            <w:r w:rsidRPr="007236C4">
              <w:rPr>
                <w:sz w:val="20"/>
                <w:szCs w:val="20"/>
              </w:rPr>
              <w:t>Годовой расход топлива (тыс.м3, тонн, тыс. кВт.ч)</w:t>
            </w:r>
          </w:p>
        </w:tc>
      </w:tr>
      <w:tr w:rsidR="007236C4" w:rsidRPr="007236C4" w14:paraId="0C1C42C3" w14:textId="77777777" w:rsidTr="00AA0BB0">
        <w:trPr>
          <w:trHeight w:val="709"/>
        </w:trPr>
        <w:tc>
          <w:tcPr>
            <w:tcW w:w="995" w:type="dxa"/>
            <w:vMerge/>
            <w:vAlign w:val="center"/>
          </w:tcPr>
          <w:p w14:paraId="06A723EC" w14:textId="77777777" w:rsidR="007236C4" w:rsidRPr="007236C4" w:rsidRDefault="007236C4" w:rsidP="0003245F">
            <w:pPr>
              <w:rPr>
                <w:sz w:val="20"/>
                <w:szCs w:val="20"/>
              </w:rPr>
            </w:pPr>
          </w:p>
        </w:tc>
        <w:tc>
          <w:tcPr>
            <w:tcW w:w="3073" w:type="dxa"/>
            <w:vMerge/>
            <w:vAlign w:val="center"/>
          </w:tcPr>
          <w:p w14:paraId="5519BE05" w14:textId="77777777" w:rsidR="007236C4" w:rsidRPr="007236C4" w:rsidRDefault="007236C4" w:rsidP="0003245F">
            <w:pPr>
              <w:rPr>
                <w:sz w:val="20"/>
                <w:szCs w:val="20"/>
              </w:rPr>
            </w:pPr>
          </w:p>
        </w:tc>
        <w:tc>
          <w:tcPr>
            <w:tcW w:w="1116" w:type="dxa"/>
            <w:vMerge/>
            <w:vAlign w:val="center"/>
          </w:tcPr>
          <w:p w14:paraId="579BA2E0" w14:textId="77777777" w:rsidR="007236C4" w:rsidRPr="007236C4" w:rsidRDefault="007236C4" w:rsidP="0003245F">
            <w:pPr>
              <w:rPr>
                <w:sz w:val="20"/>
                <w:szCs w:val="20"/>
              </w:rPr>
            </w:pPr>
          </w:p>
        </w:tc>
        <w:tc>
          <w:tcPr>
            <w:tcW w:w="0" w:type="auto"/>
            <w:shd w:val="clear" w:color="auto" w:fill="auto"/>
            <w:noWrap/>
          </w:tcPr>
          <w:p w14:paraId="08C45C25" w14:textId="77777777" w:rsidR="007236C4" w:rsidRPr="007236C4" w:rsidRDefault="007236C4" w:rsidP="0003245F">
            <w:pPr>
              <w:jc w:val="center"/>
              <w:rPr>
                <w:b/>
                <w:bCs/>
                <w:sz w:val="16"/>
                <w:szCs w:val="16"/>
              </w:rPr>
            </w:pPr>
            <w:r w:rsidRPr="007236C4">
              <w:rPr>
                <w:b/>
                <w:bCs/>
                <w:sz w:val="16"/>
                <w:szCs w:val="16"/>
              </w:rPr>
              <w:t>2025</w:t>
            </w:r>
          </w:p>
        </w:tc>
        <w:tc>
          <w:tcPr>
            <w:tcW w:w="0" w:type="auto"/>
            <w:shd w:val="clear" w:color="auto" w:fill="auto"/>
            <w:noWrap/>
          </w:tcPr>
          <w:p w14:paraId="700FB913" w14:textId="77777777" w:rsidR="007236C4" w:rsidRPr="007236C4" w:rsidRDefault="007236C4" w:rsidP="0003245F">
            <w:pPr>
              <w:jc w:val="center"/>
              <w:rPr>
                <w:b/>
                <w:bCs/>
                <w:sz w:val="16"/>
                <w:szCs w:val="16"/>
              </w:rPr>
            </w:pPr>
            <w:r w:rsidRPr="007236C4">
              <w:rPr>
                <w:b/>
                <w:bCs/>
                <w:sz w:val="16"/>
                <w:szCs w:val="16"/>
              </w:rPr>
              <w:t>2026</w:t>
            </w:r>
          </w:p>
        </w:tc>
        <w:tc>
          <w:tcPr>
            <w:tcW w:w="0" w:type="auto"/>
            <w:shd w:val="clear" w:color="auto" w:fill="auto"/>
            <w:noWrap/>
          </w:tcPr>
          <w:p w14:paraId="263C129A" w14:textId="77777777" w:rsidR="007236C4" w:rsidRPr="007236C4" w:rsidRDefault="007236C4" w:rsidP="0003245F">
            <w:pPr>
              <w:jc w:val="center"/>
              <w:rPr>
                <w:b/>
                <w:bCs/>
                <w:sz w:val="16"/>
                <w:szCs w:val="16"/>
              </w:rPr>
            </w:pPr>
            <w:r w:rsidRPr="007236C4">
              <w:rPr>
                <w:b/>
                <w:bCs/>
                <w:sz w:val="16"/>
                <w:szCs w:val="16"/>
              </w:rPr>
              <w:t>2027</w:t>
            </w:r>
          </w:p>
        </w:tc>
        <w:tc>
          <w:tcPr>
            <w:tcW w:w="0" w:type="auto"/>
            <w:shd w:val="clear" w:color="auto" w:fill="auto"/>
            <w:noWrap/>
          </w:tcPr>
          <w:p w14:paraId="69A26BCB" w14:textId="77777777" w:rsidR="007236C4" w:rsidRPr="007236C4" w:rsidRDefault="007236C4" w:rsidP="0003245F">
            <w:pPr>
              <w:jc w:val="center"/>
              <w:rPr>
                <w:b/>
                <w:bCs/>
                <w:sz w:val="16"/>
                <w:szCs w:val="16"/>
              </w:rPr>
            </w:pPr>
            <w:r w:rsidRPr="007236C4">
              <w:rPr>
                <w:b/>
                <w:bCs/>
                <w:sz w:val="16"/>
                <w:szCs w:val="16"/>
              </w:rPr>
              <w:t>2028</w:t>
            </w:r>
          </w:p>
        </w:tc>
        <w:tc>
          <w:tcPr>
            <w:tcW w:w="0" w:type="auto"/>
            <w:shd w:val="clear" w:color="auto" w:fill="auto"/>
            <w:noWrap/>
          </w:tcPr>
          <w:p w14:paraId="170E4063" w14:textId="77777777" w:rsidR="007236C4" w:rsidRPr="007236C4" w:rsidRDefault="007236C4" w:rsidP="0003245F">
            <w:pPr>
              <w:jc w:val="center"/>
              <w:rPr>
                <w:b/>
                <w:bCs/>
                <w:sz w:val="16"/>
                <w:szCs w:val="16"/>
              </w:rPr>
            </w:pPr>
            <w:r w:rsidRPr="007236C4">
              <w:rPr>
                <w:b/>
                <w:bCs/>
                <w:sz w:val="16"/>
                <w:szCs w:val="16"/>
              </w:rPr>
              <w:t>2029</w:t>
            </w:r>
          </w:p>
        </w:tc>
        <w:tc>
          <w:tcPr>
            <w:tcW w:w="0" w:type="auto"/>
            <w:shd w:val="clear" w:color="auto" w:fill="auto"/>
            <w:noWrap/>
          </w:tcPr>
          <w:p w14:paraId="18C8D030" w14:textId="77777777" w:rsidR="007236C4" w:rsidRPr="007236C4" w:rsidRDefault="007236C4" w:rsidP="0003245F">
            <w:pPr>
              <w:jc w:val="center"/>
              <w:rPr>
                <w:b/>
                <w:bCs/>
                <w:sz w:val="16"/>
                <w:szCs w:val="16"/>
              </w:rPr>
            </w:pPr>
            <w:r w:rsidRPr="007236C4">
              <w:rPr>
                <w:b/>
                <w:bCs/>
                <w:sz w:val="16"/>
                <w:szCs w:val="16"/>
              </w:rPr>
              <w:t>2030</w:t>
            </w:r>
          </w:p>
        </w:tc>
        <w:tc>
          <w:tcPr>
            <w:tcW w:w="0" w:type="auto"/>
            <w:shd w:val="clear" w:color="auto" w:fill="auto"/>
            <w:noWrap/>
          </w:tcPr>
          <w:p w14:paraId="6AE77A15" w14:textId="77777777" w:rsidR="007236C4" w:rsidRPr="007236C4" w:rsidRDefault="007236C4" w:rsidP="0003245F">
            <w:pPr>
              <w:jc w:val="center"/>
              <w:rPr>
                <w:b/>
                <w:bCs/>
                <w:sz w:val="16"/>
                <w:szCs w:val="16"/>
              </w:rPr>
            </w:pPr>
            <w:r w:rsidRPr="007236C4">
              <w:rPr>
                <w:b/>
                <w:bCs/>
                <w:sz w:val="16"/>
                <w:szCs w:val="16"/>
              </w:rPr>
              <w:t>2031</w:t>
            </w:r>
          </w:p>
        </w:tc>
        <w:tc>
          <w:tcPr>
            <w:tcW w:w="0" w:type="auto"/>
            <w:shd w:val="clear" w:color="auto" w:fill="auto"/>
            <w:noWrap/>
          </w:tcPr>
          <w:p w14:paraId="4D435DC1" w14:textId="77777777" w:rsidR="007236C4" w:rsidRPr="007236C4" w:rsidRDefault="007236C4" w:rsidP="0003245F">
            <w:pPr>
              <w:jc w:val="center"/>
              <w:rPr>
                <w:b/>
                <w:bCs/>
                <w:sz w:val="16"/>
                <w:szCs w:val="16"/>
              </w:rPr>
            </w:pPr>
            <w:r w:rsidRPr="007236C4">
              <w:rPr>
                <w:b/>
                <w:bCs/>
                <w:sz w:val="16"/>
                <w:szCs w:val="16"/>
              </w:rPr>
              <w:t>2032</w:t>
            </w:r>
          </w:p>
        </w:tc>
        <w:tc>
          <w:tcPr>
            <w:tcW w:w="0" w:type="auto"/>
            <w:shd w:val="clear" w:color="auto" w:fill="auto"/>
            <w:noWrap/>
          </w:tcPr>
          <w:p w14:paraId="2C70A522" w14:textId="77777777" w:rsidR="007236C4" w:rsidRPr="007236C4" w:rsidRDefault="007236C4" w:rsidP="0003245F">
            <w:pPr>
              <w:jc w:val="center"/>
              <w:rPr>
                <w:b/>
                <w:bCs/>
                <w:sz w:val="16"/>
                <w:szCs w:val="16"/>
              </w:rPr>
            </w:pPr>
            <w:r w:rsidRPr="007236C4">
              <w:rPr>
                <w:b/>
                <w:bCs/>
                <w:sz w:val="16"/>
                <w:szCs w:val="16"/>
              </w:rPr>
              <w:t>2033</w:t>
            </w:r>
          </w:p>
        </w:tc>
        <w:tc>
          <w:tcPr>
            <w:tcW w:w="0" w:type="auto"/>
            <w:shd w:val="clear" w:color="auto" w:fill="auto"/>
            <w:noWrap/>
          </w:tcPr>
          <w:p w14:paraId="787BD207" w14:textId="77777777" w:rsidR="007236C4" w:rsidRPr="007236C4" w:rsidRDefault="007236C4" w:rsidP="0003245F">
            <w:pPr>
              <w:jc w:val="center"/>
              <w:rPr>
                <w:b/>
                <w:bCs/>
                <w:sz w:val="16"/>
                <w:szCs w:val="16"/>
              </w:rPr>
            </w:pPr>
            <w:r w:rsidRPr="007236C4">
              <w:rPr>
                <w:b/>
                <w:bCs/>
                <w:sz w:val="16"/>
                <w:szCs w:val="16"/>
              </w:rPr>
              <w:t>2034</w:t>
            </w:r>
          </w:p>
        </w:tc>
        <w:tc>
          <w:tcPr>
            <w:tcW w:w="0" w:type="auto"/>
            <w:shd w:val="clear" w:color="auto" w:fill="auto"/>
            <w:noWrap/>
          </w:tcPr>
          <w:p w14:paraId="41355E17" w14:textId="77777777" w:rsidR="007236C4" w:rsidRPr="007236C4" w:rsidRDefault="007236C4" w:rsidP="0003245F">
            <w:pPr>
              <w:jc w:val="center"/>
              <w:rPr>
                <w:b/>
                <w:bCs/>
                <w:sz w:val="16"/>
                <w:szCs w:val="16"/>
              </w:rPr>
            </w:pPr>
            <w:r w:rsidRPr="007236C4">
              <w:rPr>
                <w:b/>
                <w:bCs/>
                <w:sz w:val="16"/>
                <w:szCs w:val="16"/>
              </w:rPr>
              <w:t>2035</w:t>
            </w:r>
          </w:p>
        </w:tc>
        <w:tc>
          <w:tcPr>
            <w:tcW w:w="0" w:type="auto"/>
            <w:shd w:val="clear" w:color="auto" w:fill="auto"/>
            <w:noWrap/>
          </w:tcPr>
          <w:p w14:paraId="37676276" w14:textId="77777777" w:rsidR="007236C4" w:rsidRPr="007236C4" w:rsidRDefault="007236C4" w:rsidP="0003245F">
            <w:pPr>
              <w:jc w:val="center"/>
              <w:rPr>
                <w:b/>
                <w:bCs/>
                <w:sz w:val="16"/>
                <w:szCs w:val="16"/>
              </w:rPr>
            </w:pPr>
            <w:r w:rsidRPr="007236C4">
              <w:rPr>
                <w:b/>
                <w:bCs/>
                <w:sz w:val="16"/>
                <w:szCs w:val="16"/>
              </w:rPr>
              <w:t>2036</w:t>
            </w:r>
          </w:p>
        </w:tc>
        <w:tc>
          <w:tcPr>
            <w:tcW w:w="0" w:type="auto"/>
            <w:shd w:val="clear" w:color="auto" w:fill="auto"/>
            <w:noWrap/>
          </w:tcPr>
          <w:p w14:paraId="143914FF" w14:textId="77777777" w:rsidR="007236C4" w:rsidRPr="007236C4" w:rsidRDefault="007236C4" w:rsidP="0003245F">
            <w:pPr>
              <w:jc w:val="center"/>
              <w:rPr>
                <w:b/>
                <w:bCs/>
                <w:sz w:val="16"/>
                <w:szCs w:val="16"/>
              </w:rPr>
            </w:pPr>
            <w:r w:rsidRPr="007236C4">
              <w:rPr>
                <w:b/>
                <w:bCs/>
                <w:sz w:val="16"/>
                <w:szCs w:val="16"/>
              </w:rPr>
              <w:t>2037</w:t>
            </w:r>
          </w:p>
        </w:tc>
        <w:tc>
          <w:tcPr>
            <w:tcW w:w="0" w:type="auto"/>
            <w:shd w:val="clear" w:color="auto" w:fill="auto"/>
            <w:noWrap/>
          </w:tcPr>
          <w:p w14:paraId="6CE74317" w14:textId="77777777" w:rsidR="007236C4" w:rsidRPr="007236C4" w:rsidRDefault="007236C4" w:rsidP="0003245F">
            <w:pPr>
              <w:jc w:val="center"/>
              <w:rPr>
                <w:b/>
                <w:bCs/>
                <w:sz w:val="16"/>
                <w:szCs w:val="16"/>
              </w:rPr>
            </w:pPr>
            <w:r w:rsidRPr="007236C4">
              <w:rPr>
                <w:b/>
                <w:bCs/>
                <w:sz w:val="16"/>
                <w:szCs w:val="16"/>
              </w:rPr>
              <w:t>2038</w:t>
            </w:r>
          </w:p>
        </w:tc>
        <w:tc>
          <w:tcPr>
            <w:tcW w:w="0" w:type="auto"/>
            <w:shd w:val="clear" w:color="auto" w:fill="auto"/>
            <w:noWrap/>
          </w:tcPr>
          <w:p w14:paraId="7F05BBFE" w14:textId="77777777" w:rsidR="007236C4" w:rsidRPr="007236C4" w:rsidRDefault="007236C4" w:rsidP="0003245F">
            <w:pPr>
              <w:jc w:val="center"/>
              <w:rPr>
                <w:b/>
                <w:bCs/>
                <w:sz w:val="16"/>
                <w:szCs w:val="16"/>
              </w:rPr>
            </w:pPr>
            <w:r w:rsidRPr="007236C4">
              <w:rPr>
                <w:b/>
                <w:bCs/>
                <w:sz w:val="16"/>
                <w:szCs w:val="16"/>
              </w:rPr>
              <w:t>2039</w:t>
            </w:r>
          </w:p>
        </w:tc>
        <w:tc>
          <w:tcPr>
            <w:tcW w:w="0" w:type="auto"/>
            <w:shd w:val="clear" w:color="auto" w:fill="auto"/>
            <w:noWrap/>
          </w:tcPr>
          <w:p w14:paraId="1A09FC2E" w14:textId="77777777" w:rsidR="007236C4" w:rsidRPr="007236C4" w:rsidRDefault="007236C4" w:rsidP="0003245F">
            <w:pPr>
              <w:jc w:val="center"/>
              <w:rPr>
                <w:b/>
                <w:bCs/>
                <w:sz w:val="16"/>
                <w:szCs w:val="16"/>
              </w:rPr>
            </w:pPr>
            <w:r w:rsidRPr="007236C4">
              <w:rPr>
                <w:b/>
                <w:bCs/>
                <w:sz w:val="16"/>
                <w:szCs w:val="16"/>
              </w:rPr>
              <w:t>2040</w:t>
            </w:r>
          </w:p>
        </w:tc>
      </w:tr>
      <w:tr w:rsidR="007236C4" w:rsidRPr="007236C4" w14:paraId="4EAD29F4" w14:textId="77777777" w:rsidTr="00AA0BB0">
        <w:trPr>
          <w:trHeight w:val="255"/>
        </w:trPr>
        <w:tc>
          <w:tcPr>
            <w:tcW w:w="14632" w:type="dxa"/>
            <w:gridSpan w:val="19"/>
            <w:shd w:val="clear" w:color="auto" w:fill="auto"/>
            <w:noWrap/>
          </w:tcPr>
          <w:p w14:paraId="3339E258" w14:textId="77777777" w:rsidR="007236C4" w:rsidRPr="007236C4" w:rsidRDefault="007236C4" w:rsidP="0003245F">
            <w:pPr>
              <w:jc w:val="center"/>
              <w:rPr>
                <w:b/>
                <w:bCs/>
                <w:sz w:val="20"/>
                <w:szCs w:val="20"/>
              </w:rPr>
            </w:pPr>
            <w:r w:rsidRPr="007236C4">
              <w:rPr>
                <w:b/>
                <w:bCs/>
                <w:sz w:val="20"/>
                <w:szCs w:val="20"/>
              </w:rPr>
              <w:t>Существующие источники теплоснабжения</w:t>
            </w:r>
          </w:p>
        </w:tc>
      </w:tr>
      <w:tr w:rsidR="00AA0BB0" w:rsidRPr="007236C4" w14:paraId="139ED7A3" w14:textId="77777777" w:rsidTr="00AA0BB0">
        <w:trPr>
          <w:trHeight w:val="1065"/>
        </w:trPr>
        <w:tc>
          <w:tcPr>
            <w:tcW w:w="995" w:type="dxa"/>
            <w:shd w:val="clear" w:color="auto" w:fill="auto"/>
            <w:noWrap/>
          </w:tcPr>
          <w:p w14:paraId="0DA03FC4" w14:textId="01D6D6B8" w:rsidR="00AA0BB0" w:rsidRPr="007236C4" w:rsidRDefault="00AA0BB0" w:rsidP="0003245F">
            <w:pPr>
              <w:jc w:val="center"/>
              <w:rPr>
                <w:sz w:val="20"/>
                <w:szCs w:val="20"/>
              </w:rPr>
            </w:pPr>
            <w:r>
              <w:rPr>
                <w:sz w:val="20"/>
                <w:szCs w:val="20"/>
              </w:rPr>
              <w:t>1</w:t>
            </w:r>
          </w:p>
        </w:tc>
        <w:tc>
          <w:tcPr>
            <w:tcW w:w="3073" w:type="dxa"/>
            <w:shd w:val="clear" w:color="auto" w:fill="auto"/>
            <w:noWrap/>
          </w:tcPr>
          <w:p w14:paraId="57BAFB13" w14:textId="21EABF99" w:rsidR="00AA0BB0" w:rsidRPr="007236C4" w:rsidRDefault="00AA0BB0" w:rsidP="0003245F">
            <w:pPr>
              <w:jc w:val="center"/>
              <w:rPr>
                <w:sz w:val="20"/>
                <w:szCs w:val="20"/>
              </w:rPr>
            </w:pPr>
            <w:r w:rsidRPr="007236C4">
              <w:rPr>
                <w:sz w:val="20"/>
                <w:szCs w:val="20"/>
              </w:rPr>
              <w:t>ООО «Тепло людям. Велиж» ул. Володарского Центральная котельная</w:t>
            </w:r>
          </w:p>
        </w:tc>
        <w:tc>
          <w:tcPr>
            <w:tcW w:w="1116" w:type="dxa"/>
            <w:shd w:val="clear" w:color="auto" w:fill="auto"/>
            <w:noWrap/>
          </w:tcPr>
          <w:p w14:paraId="3B3EDC92" w14:textId="5CD2BCE0" w:rsidR="00AA0BB0" w:rsidRPr="007236C4" w:rsidRDefault="00AA0BB0" w:rsidP="0003245F">
            <w:pPr>
              <w:jc w:val="center"/>
              <w:rPr>
                <w:sz w:val="20"/>
                <w:szCs w:val="20"/>
              </w:rPr>
            </w:pPr>
            <w:r>
              <w:rPr>
                <w:sz w:val="20"/>
                <w:szCs w:val="20"/>
              </w:rPr>
              <w:t>уголь</w:t>
            </w:r>
          </w:p>
        </w:tc>
        <w:tc>
          <w:tcPr>
            <w:tcW w:w="0" w:type="auto"/>
            <w:shd w:val="clear" w:color="auto" w:fill="auto"/>
            <w:noWrap/>
            <w:textDirection w:val="btLr"/>
          </w:tcPr>
          <w:p w14:paraId="75A0B09E" w14:textId="2450B555" w:rsidR="00AA0BB0" w:rsidRPr="007236C4" w:rsidRDefault="00AA0BB0" w:rsidP="0003245F">
            <w:pPr>
              <w:jc w:val="center"/>
              <w:rPr>
                <w:sz w:val="20"/>
                <w:szCs w:val="20"/>
              </w:rPr>
            </w:pPr>
            <w:r>
              <w:rPr>
                <w:sz w:val="20"/>
                <w:szCs w:val="20"/>
              </w:rPr>
              <w:t>1545,79</w:t>
            </w:r>
          </w:p>
        </w:tc>
        <w:tc>
          <w:tcPr>
            <w:tcW w:w="0" w:type="auto"/>
            <w:shd w:val="clear" w:color="auto" w:fill="auto"/>
            <w:noWrap/>
            <w:textDirection w:val="btLr"/>
          </w:tcPr>
          <w:p w14:paraId="30A48699" w14:textId="0537158B" w:rsidR="00AA0BB0" w:rsidRPr="007236C4" w:rsidRDefault="00AA0BB0" w:rsidP="0003245F">
            <w:pPr>
              <w:jc w:val="center"/>
              <w:rPr>
                <w:sz w:val="20"/>
                <w:szCs w:val="20"/>
              </w:rPr>
            </w:pPr>
            <w:r>
              <w:rPr>
                <w:sz w:val="20"/>
                <w:szCs w:val="20"/>
              </w:rPr>
              <w:t>1545,79</w:t>
            </w:r>
          </w:p>
        </w:tc>
        <w:tc>
          <w:tcPr>
            <w:tcW w:w="0" w:type="auto"/>
            <w:shd w:val="clear" w:color="auto" w:fill="auto"/>
            <w:noWrap/>
            <w:textDirection w:val="btLr"/>
          </w:tcPr>
          <w:p w14:paraId="32CC7652" w14:textId="6234AE08" w:rsidR="00AA0BB0" w:rsidRPr="007236C4" w:rsidRDefault="00AA0BB0" w:rsidP="0003245F">
            <w:pPr>
              <w:jc w:val="center"/>
              <w:rPr>
                <w:sz w:val="20"/>
                <w:szCs w:val="20"/>
              </w:rPr>
            </w:pPr>
            <w:r>
              <w:rPr>
                <w:sz w:val="20"/>
                <w:szCs w:val="20"/>
              </w:rPr>
              <w:t>1545,79</w:t>
            </w:r>
          </w:p>
        </w:tc>
        <w:tc>
          <w:tcPr>
            <w:tcW w:w="0" w:type="auto"/>
            <w:shd w:val="clear" w:color="auto" w:fill="auto"/>
            <w:noWrap/>
            <w:textDirection w:val="btLr"/>
          </w:tcPr>
          <w:p w14:paraId="68E4005A" w14:textId="1E7E6C74" w:rsidR="00AA0BB0" w:rsidRPr="007236C4" w:rsidRDefault="00AA0BB0" w:rsidP="0003245F">
            <w:pPr>
              <w:jc w:val="center"/>
              <w:rPr>
                <w:sz w:val="20"/>
                <w:szCs w:val="20"/>
              </w:rPr>
            </w:pPr>
            <w:r>
              <w:rPr>
                <w:sz w:val="20"/>
                <w:szCs w:val="20"/>
              </w:rPr>
              <w:t>1545,79</w:t>
            </w:r>
          </w:p>
        </w:tc>
        <w:tc>
          <w:tcPr>
            <w:tcW w:w="0" w:type="auto"/>
            <w:shd w:val="clear" w:color="auto" w:fill="auto"/>
            <w:noWrap/>
            <w:textDirection w:val="btLr"/>
          </w:tcPr>
          <w:p w14:paraId="0DEE715D" w14:textId="283EAA8E" w:rsidR="00AA0BB0" w:rsidRPr="007236C4" w:rsidRDefault="00AA0BB0" w:rsidP="0003245F">
            <w:pPr>
              <w:jc w:val="center"/>
              <w:rPr>
                <w:sz w:val="20"/>
                <w:szCs w:val="20"/>
              </w:rPr>
            </w:pPr>
            <w:r>
              <w:rPr>
                <w:sz w:val="20"/>
                <w:szCs w:val="20"/>
              </w:rPr>
              <w:t>1545,79</w:t>
            </w:r>
          </w:p>
        </w:tc>
        <w:tc>
          <w:tcPr>
            <w:tcW w:w="0" w:type="auto"/>
            <w:shd w:val="clear" w:color="auto" w:fill="auto"/>
            <w:noWrap/>
            <w:textDirection w:val="btLr"/>
          </w:tcPr>
          <w:p w14:paraId="0F7FA925" w14:textId="6DDA517F" w:rsidR="00AA0BB0" w:rsidRPr="007236C4" w:rsidRDefault="00AA0BB0" w:rsidP="0003245F">
            <w:pPr>
              <w:jc w:val="center"/>
              <w:rPr>
                <w:sz w:val="20"/>
                <w:szCs w:val="20"/>
              </w:rPr>
            </w:pPr>
            <w:r>
              <w:rPr>
                <w:sz w:val="20"/>
                <w:szCs w:val="20"/>
              </w:rPr>
              <w:t>1545,79</w:t>
            </w:r>
          </w:p>
        </w:tc>
        <w:tc>
          <w:tcPr>
            <w:tcW w:w="0" w:type="auto"/>
            <w:shd w:val="clear" w:color="auto" w:fill="auto"/>
            <w:noWrap/>
            <w:textDirection w:val="btLr"/>
          </w:tcPr>
          <w:p w14:paraId="2F88B84D" w14:textId="77777777" w:rsidR="00AA0BB0" w:rsidRPr="007236C4" w:rsidRDefault="00AA0BB0" w:rsidP="0003245F">
            <w:pPr>
              <w:jc w:val="center"/>
              <w:rPr>
                <w:sz w:val="20"/>
                <w:szCs w:val="20"/>
              </w:rPr>
            </w:pPr>
          </w:p>
        </w:tc>
        <w:tc>
          <w:tcPr>
            <w:tcW w:w="0" w:type="auto"/>
            <w:shd w:val="clear" w:color="auto" w:fill="auto"/>
            <w:noWrap/>
            <w:textDirection w:val="btLr"/>
          </w:tcPr>
          <w:p w14:paraId="2B131CDE" w14:textId="77777777" w:rsidR="00AA0BB0" w:rsidRPr="007236C4" w:rsidRDefault="00AA0BB0" w:rsidP="0003245F">
            <w:pPr>
              <w:jc w:val="center"/>
              <w:rPr>
                <w:sz w:val="20"/>
                <w:szCs w:val="20"/>
              </w:rPr>
            </w:pPr>
          </w:p>
        </w:tc>
        <w:tc>
          <w:tcPr>
            <w:tcW w:w="0" w:type="auto"/>
            <w:shd w:val="clear" w:color="auto" w:fill="auto"/>
            <w:noWrap/>
            <w:textDirection w:val="btLr"/>
          </w:tcPr>
          <w:p w14:paraId="174741A6" w14:textId="77777777" w:rsidR="00AA0BB0" w:rsidRPr="007236C4" w:rsidRDefault="00AA0BB0" w:rsidP="0003245F">
            <w:pPr>
              <w:jc w:val="center"/>
              <w:rPr>
                <w:sz w:val="20"/>
                <w:szCs w:val="20"/>
              </w:rPr>
            </w:pPr>
          </w:p>
        </w:tc>
        <w:tc>
          <w:tcPr>
            <w:tcW w:w="0" w:type="auto"/>
            <w:shd w:val="clear" w:color="auto" w:fill="auto"/>
            <w:noWrap/>
            <w:textDirection w:val="btLr"/>
          </w:tcPr>
          <w:p w14:paraId="23AE3E58" w14:textId="77777777" w:rsidR="00AA0BB0" w:rsidRPr="007236C4" w:rsidRDefault="00AA0BB0" w:rsidP="0003245F">
            <w:pPr>
              <w:jc w:val="center"/>
              <w:rPr>
                <w:sz w:val="20"/>
                <w:szCs w:val="20"/>
              </w:rPr>
            </w:pPr>
          </w:p>
        </w:tc>
        <w:tc>
          <w:tcPr>
            <w:tcW w:w="0" w:type="auto"/>
            <w:shd w:val="clear" w:color="auto" w:fill="auto"/>
            <w:noWrap/>
            <w:textDirection w:val="btLr"/>
          </w:tcPr>
          <w:p w14:paraId="6E9A82EB" w14:textId="77777777" w:rsidR="00AA0BB0" w:rsidRPr="007236C4" w:rsidRDefault="00AA0BB0" w:rsidP="0003245F">
            <w:pPr>
              <w:jc w:val="center"/>
              <w:rPr>
                <w:sz w:val="20"/>
                <w:szCs w:val="20"/>
              </w:rPr>
            </w:pPr>
          </w:p>
        </w:tc>
        <w:tc>
          <w:tcPr>
            <w:tcW w:w="0" w:type="auto"/>
            <w:shd w:val="clear" w:color="auto" w:fill="auto"/>
            <w:noWrap/>
            <w:textDirection w:val="btLr"/>
          </w:tcPr>
          <w:p w14:paraId="389D601E" w14:textId="77777777" w:rsidR="00AA0BB0" w:rsidRPr="007236C4" w:rsidRDefault="00AA0BB0" w:rsidP="0003245F">
            <w:pPr>
              <w:jc w:val="center"/>
              <w:rPr>
                <w:sz w:val="20"/>
                <w:szCs w:val="20"/>
              </w:rPr>
            </w:pPr>
          </w:p>
        </w:tc>
        <w:tc>
          <w:tcPr>
            <w:tcW w:w="0" w:type="auto"/>
            <w:shd w:val="clear" w:color="auto" w:fill="auto"/>
            <w:noWrap/>
            <w:textDirection w:val="btLr"/>
          </w:tcPr>
          <w:p w14:paraId="087D245C" w14:textId="77777777" w:rsidR="00AA0BB0" w:rsidRPr="007236C4" w:rsidRDefault="00AA0BB0" w:rsidP="0003245F">
            <w:pPr>
              <w:jc w:val="center"/>
              <w:rPr>
                <w:sz w:val="20"/>
                <w:szCs w:val="20"/>
              </w:rPr>
            </w:pPr>
          </w:p>
        </w:tc>
        <w:tc>
          <w:tcPr>
            <w:tcW w:w="0" w:type="auto"/>
            <w:shd w:val="clear" w:color="auto" w:fill="auto"/>
            <w:noWrap/>
            <w:textDirection w:val="btLr"/>
          </w:tcPr>
          <w:p w14:paraId="43E89F82" w14:textId="77777777" w:rsidR="00AA0BB0" w:rsidRPr="007236C4" w:rsidRDefault="00AA0BB0" w:rsidP="0003245F">
            <w:pPr>
              <w:jc w:val="center"/>
              <w:rPr>
                <w:sz w:val="20"/>
                <w:szCs w:val="20"/>
              </w:rPr>
            </w:pPr>
          </w:p>
        </w:tc>
        <w:tc>
          <w:tcPr>
            <w:tcW w:w="0" w:type="auto"/>
            <w:shd w:val="clear" w:color="auto" w:fill="auto"/>
            <w:noWrap/>
            <w:textDirection w:val="btLr"/>
          </w:tcPr>
          <w:p w14:paraId="4E3C2002" w14:textId="77777777" w:rsidR="00AA0BB0" w:rsidRPr="007236C4" w:rsidRDefault="00AA0BB0" w:rsidP="0003245F">
            <w:pPr>
              <w:jc w:val="center"/>
              <w:rPr>
                <w:sz w:val="20"/>
                <w:szCs w:val="20"/>
              </w:rPr>
            </w:pPr>
          </w:p>
        </w:tc>
        <w:tc>
          <w:tcPr>
            <w:tcW w:w="0" w:type="auto"/>
            <w:shd w:val="clear" w:color="auto" w:fill="auto"/>
            <w:noWrap/>
            <w:textDirection w:val="btLr"/>
          </w:tcPr>
          <w:p w14:paraId="73A4C823" w14:textId="77777777" w:rsidR="00AA0BB0" w:rsidRPr="007236C4" w:rsidRDefault="00AA0BB0" w:rsidP="0003245F">
            <w:pPr>
              <w:jc w:val="center"/>
              <w:rPr>
                <w:sz w:val="20"/>
                <w:szCs w:val="20"/>
              </w:rPr>
            </w:pPr>
          </w:p>
        </w:tc>
      </w:tr>
      <w:tr w:rsidR="007236C4" w:rsidRPr="007236C4" w14:paraId="5AB5E062" w14:textId="77777777" w:rsidTr="00AA0BB0">
        <w:trPr>
          <w:trHeight w:val="1065"/>
        </w:trPr>
        <w:tc>
          <w:tcPr>
            <w:tcW w:w="995" w:type="dxa"/>
            <w:shd w:val="clear" w:color="auto" w:fill="auto"/>
            <w:noWrap/>
          </w:tcPr>
          <w:p w14:paraId="55D86CC5" w14:textId="77777777" w:rsidR="007236C4" w:rsidRPr="007236C4" w:rsidRDefault="007236C4" w:rsidP="0003245F">
            <w:pPr>
              <w:jc w:val="center"/>
              <w:rPr>
                <w:sz w:val="20"/>
                <w:szCs w:val="20"/>
              </w:rPr>
            </w:pPr>
            <w:r w:rsidRPr="007236C4">
              <w:rPr>
                <w:sz w:val="20"/>
                <w:szCs w:val="20"/>
              </w:rPr>
              <w:t>2</w:t>
            </w:r>
          </w:p>
        </w:tc>
        <w:tc>
          <w:tcPr>
            <w:tcW w:w="3073" w:type="dxa"/>
            <w:shd w:val="clear" w:color="auto" w:fill="auto"/>
            <w:noWrap/>
          </w:tcPr>
          <w:p w14:paraId="6AD1A944" w14:textId="77777777" w:rsidR="007236C4" w:rsidRPr="007236C4" w:rsidRDefault="007236C4" w:rsidP="0003245F">
            <w:pPr>
              <w:jc w:val="center"/>
              <w:rPr>
                <w:sz w:val="20"/>
                <w:szCs w:val="20"/>
              </w:rPr>
            </w:pPr>
            <w:r w:rsidRPr="007236C4">
              <w:rPr>
                <w:sz w:val="20"/>
                <w:szCs w:val="20"/>
              </w:rPr>
              <w:t>ООО «Тепло людям. Велиж» ул. Еременко, котельная ЦРБ</w:t>
            </w:r>
          </w:p>
          <w:p w14:paraId="08577E88" w14:textId="77777777" w:rsidR="007236C4" w:rsidRPr="007236C4" w:rsidRDefault="007236C4" w:rsidP="0003245F">
            <w:pPr>
              <w:jc w:val="center"/>
              <w:rPr>
                <w:sz w:val="20"/>
                <w:szCs w:val="20"/>
              </w:rPr>
            </w:pPr>
          </w:p>
        </w:tc>
        <w:tc>
          <w:tcPr>
            <w:tcW w:w="1116" w:type="dxa"/>
            <w:shd w:val="clear" w:color="auto" w:fill="auto"/>
            <w:noWrap/>
          </w:tcPr>
          <w:p w14:paraId="1F9DDF61" w14:textId="77777777" w:rsidR="007236C4" w:rsidRPr="007236C4" w:rsidRDefault="007236C4" w:rsidP="0003245F">
            <w:pPr>
              <w:jc w:val="center"/>
              <w:rPr>
                <w:sz w:val="20"/>
                <w:szCs w:val="20"/>
              </w:rPr>
            </w:pPr>
            <w:r w:rsidRPr="007236C4">
              <w:rPr>
                <w:sz w:val="20"/>
                <w:szCs w:val="20"/>
              </w:rPr>
              <w:t>уголь</w:t>
            </w:r>
          </w:p>
        </w:tc>
        <w:tc>
          <w:tcPr>
            <w:tcW w:w="0" w:type="auto"/>
            <w:shd w:val="clear" w:color="auto" w:fill="auto"/>
            <w:noWrap/>
            <w:textDirection w:val="btLr"/>
          </w:tcPr>
          <w:p w14:paraId="068F5A05" w14:textId="77777777" w:rsidR="007236C4" w:rsidRPr="007236C4" w:rsidRDefault="007236C4" w:rsidP="0003245F">
            <w:pPr>
              <w:jc w:val="center"/>
              <w:rPr>
                <w:sz w:val="20"/>
                <w:szCs w:val="20"/>
              </w:rPr>
            </w:pPr>
            <w:r w:rsidRPr="007236C4">
              <w:rPr>
                <w:sz w:val="20"/>
                <w:szCs w:val="20"/>
              </w:rPr>
              <w:t>1432,07</w:t>
            </w:r>
          </w:p>
        </w:tc>
        <w:tc>
          <w:tcPr>
            <w:tcW w:w="0" w:type="auto"/>
            <w:shd w:val="clear" w:color="auto" w:fill="auto"/>
            <w:noWrap/>
            <w:textDirection w:val="btLr"/>
          </w:tcPr>
          <w:p w14:paraId="447D13C2" w14:textId="77777777" w:rsidR="007236C4" w:rsidRPr="007236C4" w:rsidRDefault="007236C4" w:rsidP="0003245F">
            <w:pPr>
              <w:jc w:val="center"/>
              <w:rPr>
                <w:sz w:val="20"/>
                <w:szCs w:val="20"/>
              </w:rPr>
            </w:pPr>
            <w:r w:rsidRPr="007236C4">
              <w:rPr>
                <w:sz w:val="20"/>
                <w:szCs w:val="20"/>
              </w:rPr>
              <w:t>1432,07</w:t>
            </w:r>
          </w:p>
        </w:tc>
        <w:tc>
          <w:tcPr>
            <w:tcW w:w="0" w:type="auto"/>
            <w:shd w:val="clear" w:color="auto" w:fill="auto"/>
            <w:noWrap/>
            <w:textDirection w:val="btLr"/>
          </w:tcPr>
          <w:p w14:paraId="0D6BDE2F" w14:textId="77777777" w:rsidR="007236C4" w:rsidRPr="007236C4" w:rsidRDefault="007236C4" w:rsidP="0003245F">
            <w:pPr>
              <w:jc w:val="center"/>
              <w:rPr>
                <w:sz w:val="20"/>
                <w:szCs w:val="20"/>
              </w:rPr>
            </w:pPr>
            <w:r w:rsidRPr="007236C4">
              <w:rPr>
                <w:sz w:val="20"/>
                <w:szCs w:val="20"/>
              </w:rPr>
              <w:t>1432,07</w:t>
            </w:r>
          </w:p>
        </w:tc>
        <w:tc>
          <w:tcPr>
            <w:tcW w:w="0" w:type="auto"/>
            <w:shd w:val="clear" w:color="auto" w:fill="auto"/>
            <w:noWrap/>
            <w:textDirection w:val="btLr"/>
          </w:tcPr>
          <w:p w14:paraId="7E376958" w14:textId="77777777" w:rsidR="007236C4" w:rsidRPr="007236C4" w:rsidRDefault="007236C4" w:rsidP="0003245F">
            <w:pPr>
              <w:jc w:val="center"/>
              <w:rPr>
                <w:sz w:val="20"/>
                <w:szCs w:val="20"/>
              </w:rPr>
            </w:pPr>
            <w:r w:rsidRPr="007236C4">
              <w:rPr>
                <w:sz w:val="20"/>
                <w:szCs w:val="20"/>
              </w:rPr>
              <w:t>1432,07</w:t>
            </w:r>
          </w:p>
        </w:tc>
        <w:tc>
          <w:tcPr>
            <w:tcW w:w="0" w:type="auto"/>
            <w:shd w:val="clear" w:color="auto" w:fill="auto"/>
            <w:noWrap/>
            <w:textDirection w:val="btLr"/>
          </w:tcPr>
          <w:p w14:paraId="2ED13E9E" w14:textId="77777777" w:rsidR="007236C4" w:rsidRPr="007236C4" w:rsidRDefault="007236C4" w:rsidP="0003245F">
            <w:pPr>
              <w:jc w:val="center"/>
              <w:rPr>
                <w:sz w:val="20"/>
                <w:szCs w:val="20"/>
              </w:rPr>
            </w:pPr>
            <w:r w:rsidRPr="007236C4">
              <w:rPr>
                <w:sz w:val="20"/>
                <w:szCs w:val="20"/>
              </w:rPr>
              <w:t>1432,07</w:t>
            </w:r>
          </w:p>
        </w:tc>
        <w:tc>
          <w:tcPr>
            <w:tcW w:w="0" w:type="auto"/>
            <w:shd w:val="clear" w:color="auto" w:fill="auto"/>
            <w:noWrap/>
            <w:textDirection w:val="btLr"/>
          </w:tcPr>
          <w:p w14:paraId="2C5C11BC" w14:textId="58D37272" w:rsidR="007236C4" w:rsidRPr="007236C4" w:rsidRDefault="00AA0BB0" w:rsidP="0003245F">
            <w:pPr>
              <w:jc w:val="center"/>
              <w:rPr>
                <w:sz w:val="20"/>
                <w:szCs w:val="20"/>
              </w:rPr>
            </w:pPr>
            <w:r>
              <w:rPr>
                <w:sz w:val="20"/>
                <w:szCs w:val="20"/>
              </w:rPr>
              <w:t>1432,07</w:t>
            </w:r>
          </w:p>
        </w:tc>
        <w:tc>
          <w:tcPr>
            <w:tcW w:w="0" w:type="auto"/>
            <w:shd w:val="clear" w:color="auto" w:fill="auto"/>
            <w:noWrap/>
            <w:textDirection w:val="btLr"/>
          </w:tcPr>
          <w:p w14:paraId="63212712" w14:textId="77777777" w:rsidR="007236C4" w:rsidRPr="007236C4" w:rsidRDefault="007236C4" w:rsidP="0003245F">
            <w:pPr>
              <w:jc w:val="center"/>
              <w:rPr>
                <w:sz w:val="20"/>
                <w:szCs w:val="20"/>
              </w:rPr>
            </w:pPr>
          </w:p>
        </w:tc>
        <w:tc>
          <w:tcPr>
            <w:tcW w:w="0" w:type="auto"/>
            <w:shd w:val="clear" w:color="auto" w:fill="auto"/>
            <w:noWrap/>
            <w:textDirection w:val="btLr"/>
          </w:tcPr>
          <w:p w14:paraId="09E4CC36" w14:textId="77777777" w:rsidR="007236C4" w:rsidRPr="007236C4" w:rsidRDefault="007236C4" w:rsidP="0003245F">
            <w:pPr>
              <w:jc w:val="center"/>
              <w:rPr>
                <w:sz w:val="20"/>
                <w:szCs w:val="20"/>
              </w:rPr>
            </w:pPr>
          </w:p>
        </w:tc>
        <w:tc>
          <w:tcPr>
            <w:tcW w:w="0" w:type="auto"/>
            <w:shd w:val="clear" w:color="auto" w:fill="auto"/>
            <w:noWrap/>
            <w:textDirection w:val="btLr"/>
          </w:tcPr>
          <w:p w14:paraId="297AF1F6" w14:textId="77777777" w:rsidR="007236C4" w:rsidRPr="007236C4" w:rsidRDefault="007236C4" w:rsidP="0003245F">
            <w:pPr>
              <w:jc w:val="center"/>
              <w:rPr>
                <w:sz w:val="20"/>
                <w:szCs w:val="20"/>
              </w:rPr>
            </w:pPr>
          </w:p>
        </w:tc>
        <w:tc>
          <w:tcPr>
            <w:tcW w:w="0" w:type="auto"/>
            <w:shd w:val="clear" w:color="auto" w:fill="auto"/>
            <w:noWrap/>
            <w:textDirection w:val="btLr"/>
          </w:tcPr>
          <w:p w14:paraId="6CA122A3"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7CBAB0DC"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211FEC9F"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60C55D9C"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0EA51F50"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6FAEFA47"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26C47B2B" w14:textId="77777777" w:rsidR="007236C4" w:rsidRPr="007236C4" w:rsidRDefault="007236C4" w:rsidP="0003245F">
            <w:pPr>
              <w:jc w:val="center"/>
              <w:rPr>
                <w:sz w:val="20"/>
                <w:szCs w:val="20"/>
              </w:rPr>
            </w:pPr>
            <w:r w:rsidRPr="007236C4">
              <w:rPr>
                <w:sz w:val="20"/>
                <w:szCs w:val="20"/>
              </w:rPr>
              <w:t> </w:t>
            </w:r>
          </w:p>
        </w:tc>
      </w:tr>
      <w:tr w:rsidR="007236C4" w:rsidRPr="007236C4" w14:paraId="605EBC1B" w14:textId="77777777" w:rsidTr="00AA0BB0">
        <w:trPr>
          <w:trHeight w:val="1075"/>
        </w:trPr>
        <w:tc>
          <w:tcPr>
            <w:tcW w:w="995" w:type="dxa"/>
            <w:shd w:val="clear" w:color="auto" w:fill="auto"/>
            <w:noWrap/>
          </w:tcPr>
          <w:p w14:paraId="12C6EFBA" w14:textId="119CF2AA" w:rsidR="007236C4" w:rsidRPr="007236C4" w:rsidRDefault="00967186" w:rsidP="0003245F">
            <w:pPr>
              <w:jc w:val="center"/>
              <w:rPr>
                <w:sz w:val="20"/>
                <w:szCs w:val="20"/>
              </w:rPr>
            </w:pPr>
            <w:r>
              <w:rPr>
                <w:sz w:val="20"/>
                <w:szCs w:val="20"/>
              </w:rPr>
              <w:t>3</w:t>
            </w:r>
          </w:p>
        </w:tc>
        <w:tc>
          <w:tcPr>
            <w:tcW w:w="3073" w:type="dxa"/>
            <w:shd w:val="clear" w:color="auto" w:fill="auto"/>
            <w:noWrap/>
          </w:tcPr>
          <w:p w14:paraId="74E76525" w14:textId="77777777" w:rsidR="007236C4" w:rsidRPr="007236C4" w:rsidRDefault="007236C4" w:rsidP="0003245F">
            <w:pPr>
              <w:jc w:val="center"/>
              <w:rPr>
                <w:sz w:val="20"/>
                <w:szCs w:val="20"/>
              </w:rPr>
            </w:pPr>
            <w:r w:rsidRPr="007236C4">
              <w:rPr>
                <w:sz w:val="20"/>
                <w:szCs w:val="20"/>
              </w:rPr>
              <w:t>ООО «Тепло людям. Велиж»  ул. Энгельса, котельная ПМК 1313</w:t>
            </w:r>
          </w:p>
        </w:tc>
        <w:tc>
          <w:tcPr>
            <w:tcW w:w="1116" w:type="dxa"/>
            <w:shd w:val="clear" w:color="auto" w:fill="auto"/>
            <w:noWrap/>
          </w:tcPr>
          <w:p w14:paraId="6C202D95" w14:textId="77777777" w:rsidR="007236C4" w:rsidRPr="007236C4" w:rsidRDefault="007236C4" w:rsidP="0003245F">
            <w:pPr>
              <w:jc w:val="center"/>
              <w:rPr>
                <w:sz w:val="20"/>
                <w:szCs w:val="20"/>
              </w:rPr>
            </w:pPr>
            <w:r w:rsidRPr="007236C4">
              <w:rPr>
                <w:sz w:val="20"/>
                <w:szCs w:val="20"/>
              </w:rPr>
              <w:t>уголь</w:t>
            </w:r>
          </w:p>
        </w:tc>
        <w:tc>
          <w:tcPr>
            <w:tcW w:w="0" w:type="auto"/>
            <w:shd w:val="clear" w:color="auto" w:fill="auto"/>
            <w:noWrap/>
            <w:textDirection w:val="btLr"/>
          </w:tcPr>
          <w:p w14:paraId="298191C2" w14:textId="77777777" w:rsidR="007236C4" w:rsidRPr="007236C4" w:rsidRDefault="007236C4" w:rsidP="0003245F">
            <w:pPr>
              <w:jc w:val="center"/>
              <w:rPr>
                <w:sz w:val="20"/>
                <w:szCs w:val="20"/>
              </w:rPr>
            </w:pPr>
            <w:r w:rsidRPr="007236C4">
              <w:rPr>
                <w:sz w:val="20"/>
                <w:szCs w:val="20"/>
              </w:rPr>
              <w:t>827,11</w:t>
            </w:r>
          </w:p>
        </w:tc>
        <w:tc>
          <w:tcPr>
            <w:tcW w:w="0" w:type="auto"/>
            <w:shd w:val="clear" w:color="auto" w:fill="auto"/>
            <w:noWrap/>
            <w:textDirection w:val="btLr"/>
          </w:tcPr>
          <w:p w14:paraId="6AC19737" w14:textId="77777777" w:rsidR="007236C4" w:rsidRPr="007236C4" w:rsidRDefault="007236C4" w:rsidP="0003245F">
            <w:pPr>
              <w:jc w:val="center"/>
              <w:rPr>
                <w:sz w:val="20"/>
                <w:szCs w:val="20"/>
              </w:rPr>
            </w:pPr>
            <w:r w:rsidRPr="007236C4">
              <w:rPr>
                <w:sz w:val="20"/>
                <w:szCs w:val="20"/>
              </w:rPr>
              <w:t>827,11</w:t>
            </w:r>
          </w:p>
        </w:tc>
        <w:tc>
          <w:tcPr>
            <w:tcW w:w="0" w:type="auto"/>
            <w:shd w:val="clear" w:color="auto" w:fill="auto"/>
            <w:noWrap/>
            <w:textDirection w:val="btLr"/>
          </w:tcPr>
          <w:p w14:paraId="1FD30DB9" w14:textId="77777777" w:rsidR="007236C4" w:rsidRPr="007236C4" w:rsidRDefault="007236C4" w:rsidP="0003245F">
            <w:pPr>
              <w:jc w:val="center"/>
              <w:rPr>
                <w:sz w:val="20"/>
                <w:szCs w:val="20"/>
              </w:rPr>
            </w:pPr>
            <w:r w:rsidRPr="007236C4">
              <w:rPr>
                <w:sz w:val="20"/>
                <w:szCs w:val="20"/>
              </w:rPr>
              <w:t>827,11</w:t>
            </w:r>
          </w:p>
        </w:tc>
        <w:tc>
          <w:tcPr>
            <w:tcW w:w="0" w:type="auto"/>
            <w:shd w:val="clear" w:color="auto" w:fill="auto"/>
            <w:noWrap/>
            <w:textDirection w:val="btLr"/>
          </w:tcPr>
          <w:p w14:paraId="7EC22588" w14:textId="77777777" w:rsidR="007236C4" w:rsidRPr="007236C4" w:rsidRDefault="007236C4" w:rsidP="0003245F">
            <w:pPr>
              <w:jc w:val="center"/>
              <w:rPr>
                <w:sz w:val="20"/>
                <w:szCs w:val="20"/>
              </w:rPr>
            </w:pPr>
            <w:r w:rsidRPr="007236C4">
              <w:rPr>
                <w:sz w:val="20"/>
                <w:szCs w:val="20"/>
              </w:rPr>
              <w:t>827,11</w:t>
            </w:r>
          </w:p>
        </w:tc>
        <w:tc>
          <w:tcPr>
            <w:tcW w:w="0" w:type="auto"/>
            <w:shd w:val="clear" w:color="auto" w:fill="auto"/>
            <w:noWrap/>
            <w:textDirection w:val="btLr"/>
          </w:tcPr>
          <w:p w14:paraId="7926BC80" w14:textId="77777777" w:rsidR="007236C4" w:rsidRPr="007236C4" w:rsidRDefault="007236C4" w:rsidP="0003245F">
            <w:pPr>
              <w:jc w:val="center"/>
              <w:rPr>
                <w:sz w:val="20"/>
                <w:szCs w:val="20"/>
              </w:rPr>
            </w:pPr>
            <w:r w:rsidRPr="007236C4">
              <w:rPr>
                <w:sz w:val="20"/>
                <w:szCs w:val="20"/>
              </w:rPr>
              <w:t>827,11</w:t>
            </w:r>
          </w:p>
        </w:tc>
        <w:tc>
          <w:tcPr>
            <w:tcW w:w="0" w:type="auto"/>
            <w:shd w:val="clear" w:color="auto" w:fill="auto"/>
            <w:noWrap/>
            <w:textDirection w:val="btLr"/>
          </w:tcPr>
          <w:p w14:paraId="5E1A827E" w14:textId="056840A1" w:rsidR="007236C4" w:rsidRPr="007236C4" w:rsidRDefault="00AA0BB0" w:rsidP="0003245F">
            <w:pPr>
              <w:jc w:val="center"/>
              <w:rPr>
                <w:sz w:val="20"/>
                <w:szCs w:val="20"/>
              </w:rPr>
            </w:pPr>
            <w:r>
              <w:rPr>
                <w:sz w:val="20"/>
                <w:szCs w:val="20"/>
              </w:rPr>
              <w:t>827,11</w:t>
            </w:r>
          </w:p>
        </w:tc>
        <w:tc>
          <w:tcPr>
            <w:tcW w:w="0" w:type="auto"/>
            <w:shd w:val="clear" w:color="auto" w:fill="auto"/>
            <w:noWrap/>
            <w:textDirection w:val="btLr"/>
          </w:tcPr>
          <w:p w14:paraId="3A0D0FB0" w14:textId="77777777" w:rsidR="007236C4" w:rsidRPr="007236C4" w:rsidRDefault="007236C4" w:rsidP="0003245F">
            <w:pPr>
              <w:jc w:val="center"/>
              <w:rPr>
                <w:sz w:val="20"/>
                <w:szCs w:val="20"/>
              </w:rPr>
            </w:pPr>
          </w:p>
        </w:tc>
        <w:tc>
          <w:tcPr>
            <w:tcW w:w="0" w:type="auto"/>
            <w:shd w:val="clear" w:color="auto" w:fill="auto"/>
            <w:noWrap/>
            <w:textDirection w:val="btLr"/>
          </w:tcPr>
          <w:p w14:paraId="221FACB4" w14:textId="77777777" w:rsidR="007236C4" w:rsidRPr="007236C4" w:rsidRDefault="007236C4" w:rsidP="0003245F">
            <w:pPr>
              <w:jc w:val="center"/>
              <w:rPr>
                <w:sz w:val="20"/>
                <w:szCs w:val="20"/>
              </w:rPr>
            </w:pPr>
          </w:p>
        </w:tc>
        <w:tc>
          <w:tcPr>
            <w:tcW w:w="0" w:type="auto"/>
            <w:shd w:val="clear" w:color="auto" w:fill="auto"/>
            <w:noWrap/>
            <w:textDirection w:val="btLr"/>
          </w:tcPr>
          <w:p w14:paraId="34314018" w14:textId="77777777" w:rsidR="007236C4" w:rsidRPr="007236C4" w:rsidRDefault="007236C4" w:rsidP="0003245F">
            <w:pPr>
              <w:jc w:val="center"/>
              <w:rPr>
                <w:sz w:val="20"/>
                <w:szCs w:val="20"/>
              </w:rPr>
            </w:pPr>
          </w:p>
        </w:tc>
        <w:tc>
          <w:tcPr>
            <w:tcW w:w="0" w:type="auto"/>
            <w:shd w:val="clear" w:color="auto" w:fill="auto"/>
            <w:noWrap/>
            <w:textDirection w:val="btLr"/>
          </w:tcPr>
          <w:p w14:paraId="6074B63A"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787FC348"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587396CB"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656CCA7A"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19A09745"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40D7E997"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3629102F" w14:textId="77777777" w:rsidR="007236C4" w:rsidRPr="007236C4" w:rsidRDefault="007236C4" w:rsidP="0003245F">
            <w:pPr>
              <w:jc w:val="center"/>
              <w:rPr>
                <w:sz w:val="20"/>
                <w:szCs w:val="20"/>
              </w:rPr>
            </w:pPr>
            <w:r w:rsidRPr="007236C4">
              <w:rPr>
                <w:sz w:val="20"/>
                <w:szCs w:val="20"/>
              </w:rPr>
              <w:t> </w:t>
            </w:r>
          </w:p>
        </w:tc>
      </w:tr>
      <w:tr w:rsidR="007236C4" w:rsidRPr="007236C4" w14:paraId="0AA6CCC6" w14:textId="77777777" w:rsidTr="00AA0BB0">
        <w:trPr>
          <w:trHeight w:val="897"/>
        </w:trPr>
        <w:tc>
          <w:tcPr>
            <w:tcW w:w="995" w:type="dxa"/>
            <w:shd w:val="clear" w:color="auto" w:fill="auto"/>
            <w:noWrap/>
          </w:tcPr>
          <w:p w14:paraId="2D633A44" w14:textId="61EB1CF6" w:rsidR="007236C4" w:rsidRPr="007236C4" w:rsidRDefault="00967186" w:rsidP="0003245F">
            <w:pPr>
              <w:jc w:val="center"/>
              <w:rPr>
                <w:sz w:val="20"/>
                <w:szCs w:val="20"/>
              </w:rPr>
            </w:pPr>
            <w:r>
              <w:rPr>
                <w:sz w:val="20"/>
                <w:szCs w:val="20"/>
              </w:rPr>
              <w:lastRenderedPageBreak/>
              <w:t>4</w:t>
            </w:r>
          </w:p>
        </w:tc>
        <w:tc>
          <w:tcPr>
            <w:tcW w:w="3073" w:type="dxa"/>
            <w:shd w:val="clear" w:color="auto" w:fill="auto"/>
            <w:noWrap/>
          </w:tcPr>
          <w:p w14:paraId="52BF101A" w14:textId="77777777" w:rsidR="007236C4" w:rsidRPr="007236C4" w:rsidRDefault="007236C4" w:rsidP="0003245F">
            <w:pPr>
              <w:jc w:val="center"/>
              <w:rPr>
                <w:sz w:val="20"/>
                <w:szCs w:val="20"/>
              </w:rPr>
            </w:pPr>
            <w:r w:rsidRPr="007236C4">
              <w:rPr>
                <w:sz w:val="20"/>
                <w:szCs w:val="20"/>
              </w:rPr>
              <w:t>ООО «Тепло людям. Велиж» ул. Недоговорова, котельная СШ №2</w:t>
            </w:r>
          </w:p>
        </w:tc>
        <w:tc>
          <w:tcPr>
            <w:tcW w:w="1116" w:type="dxa"/>
            <w:shd w:val="clear" w:color="auto" w:fill="auto"/>
            <w:noWrap/>
          </w:tcPr>
          <w:p w14:paraId="06D9A7A4" w14:textId="77777777" w:rsidR="007236C4" w:rsidRPr="007236C4" w:rsidRDefault="007236C4" w:rsidP="0003245F">
            <w:pPr>
              <w:jc w:val="center"/>
              <w:rPr>
                <w:sz w:val="20"/>
                <w:szCs w:val="20"/>
              </w:rPr>
            </w:pPr>
            <w:r w:rsidRPr="007236C4">
              <w:rPr>
                <w:sz w:val="20"/>
                <w:szCs w:val="20"/>
              </w:rPr>
              <w:t>уголь</w:t>
            </w:r>
          </w:p>
        </w:tc>
        <w:tc>
          <w:tcPr>
            <w:tcW w:w="0" w:type="auto"/>
            <w:shd w:val="clear" w:color="auto" w:fill="auto"/>
            <w:noWrap/>
            <w:textDirection w:val="btLr"/>
          </w:tcPr>
          <w:p w14:paraId="6700EB29" w14:textId="77777777" w:rsidR="007236C4" w:rsidRPr="007236C4" w:rsidRDefault="007236C4" w:rsidP="0003245F">
            <w:pPr>
              <w:jc w:val="center"/>
              <w:rPr>
                <w:sz w:val="20"/>
                <w:szCs w:val="20"/>
              </w:rPr>
            </w:pPr>
            <w:r w:rsidRPr="007236C4">
              <w:rPr>
                <w:sz w:val="20"/>
                <w:szCs w:val="20"/>
              </w:rPr>
              <w:t>284,60</w:t>
            </w:r>
          </w:p>
        </w:tc>
        <w:tc>
          <w:tcPr>
            <w:tcW w:w="0" w:type="auto"/>
            <w:shd w:val="clear" w:color="auto" w:fill="auto"/>
            <w:noWrap/>
            <w:textDirection w:val="btLr"/>
          </w:tcPr>
          <w:p w14:paraId="294A60A8" w14:textId="77777777" w:rsidR="007236C4" w:rsidRPr="007236C4" w:rsidRDefault="007236C4" w:rsidP="0003245F">
            <w:pPr>
              <w:jc w:val="center"/>
              <w:rPr>
                <w:sz w:val="20"/>
                <w:szCs w:val="20"/>
              </w:rPr>
            </w:pPr>
            <w:r w:rsidRPr="007236C4">
              <w:rPr>
                <w:sz w:val="20"/>
                <w:szCs w:val="20"/>
              </w:rPr>
              <w:t>284,60</w:t>
            </w:r>
          </w:p>
        </w:tc>
        <w:tc>
          <w:tcPr>
            <w:tcW w:w="0" w:type="auto"/>
            <w:shd w:val="clear" w:color="auto" w:fill="auto"/>
            <w:noWrap/>
            <w:textDirection w:val="btLr"/>
          </w:tcPr>
          <w:p w14:paraId="256AE1ED" w14:textId="77777777" w:rsidR="007236C4" w:rsidRPr="007236C4" w:rsidRDefault="007236C4" w:rsidP="0003245F">
            <w:pPr>
              <w:jc w:val="center"/>
              <w:rPr>
                <w:sz w:val="20"/>
                <w:szCs w:val="20"/>
              </w:rPr>
            </w:pPr>
            <w:r w:rsidRPr="007236C4">
              <w:rPr>
                <w:sz w:val="20"/>
                <w:szCs w:val="20"/>
              </w:rPr>
              <w:t>284,60</w:t>
            </w:r>
          </w:p>
        </w:tc>
        <w:tc>
          <w:tcPr>
            <w:tcW w:w="0" w:type="auto"/>
            <w:shd w:val="clear" w:color="auto" w:fill="auto"/>
            <w:noWrap/>
            <w:textDirection w:val="btLr"/>
          </w:tcPr>
          <w:p w14:paraId="106A1339" w14:textId="77777777" w:rsidR="007236C4" w:rsidRPr="007236C4" w:rsidRDefault="007236C4" w:rsidP="0003245F">
            <w:pPr>
              <w:jc w:val="center"/>
              <w:rPr>
                <w:sz w:val="20"/>
                <w:szCs w:val="20"/>
              </w:rPr>
            </w:pPr>
            <w:r w:rsidRPr="007236C4">
              <w:rPr>
                <w:sz w:val="20"/>
                <w:szCs w:val="20"/>
              </w:rPr>
              <w:t>284,60</w:t>
            </w:r>
          </w:p>
        </w:tc>
        <w:tc>
          <w:tcPr>
            <w:tcW w:w="0" w:type="auto"/>
            <w:shd w:val="clear" w:color="auto" w:fill="auto"/>
            <w:noWrap/>
            <w:textDirection w:val="btLr"/>
          </w:tcPr>
          <w:p w14:paraId="5070282E" w14:textId="77777777" w:rsidR="007236C4" w:rsidRPr="007236C4" w:rsidRDefault="007236C4" w:rsidP="0003245F">
            <w:pPr>
              <w:jc w:val="center"/>
              <w:rPr>
                <w:sz w:val="20"/>
                <w:szCs w:val="20"/>
              </w:rPr>
            </w:pPr>
            <w:r w:rsidRPr="007236C4">
              <w:rPr>
                <w:sz w:val="20"/>
                <w:szCs w:val="20"/>
              </w:rPr>
              <w:t>284,60</w:t>
            </w:r>
          </w:p>
        </w:tc>
        <w:tc>
          <w:tcPr>
            <w:tcW w:w="0" w:type="auto"/>
            <w:shd w:val="clear" w:color="auto" w:fill="auto"/>
            <w:noWrap/>
            <w:textDirection w:val="btLr"/>
          </w:tcPr>
          <w:p w14:paraId="79C24892" w14:textId="762B0ECC" w:rsidR="007236C4" w:rsidRPr="007236C4" w:rsidRDefault="00AA0BB0" w:rsidP="0003245F">
            <w:pPr>
              <w:jc w:val="center"/>
              <w:rPr>
                <w:sz w:val="20"/>
                <w:szCs w:val="20"/>
              </w:rPr>
            </w:pPr>
            <w:r>
              <w:rPr>
                <w:sz w:val="20"/>
                <w:szCs w:val="20"/>
              </w:rPr>
              <w:t>284,60</w:t>
            </w:r>
            <w:r w:rsidR="007236C4" w:rsidRPr="007236C4">
              <w:rPr>
                <w:sz w:val="20"/>
                <w:szCs w:val="20"/>
              </w:rPr>
              <w:t> </w:t>
            </w:r>
          </w:p>
        </w:tc>
        <w:tc>
          <w:tcPr>
            <w:tcW w:w="0" w:type="auto"/>
            <w:shd w:val="clear" w:color="auto" w:fill="auto"/>
            <w:noWrap/>
            <w:textDirection w:val="btLr"/>
          </w:tcPr>
          <w:p w14:paraId="2D66FD67"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631435B4"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195D19B4"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23AFC3AB"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28F23038"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6E30978D"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5932F9CD"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13A617CD"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65EBBD48"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1FC95AA2" w14:textId="77777777" w:rsidR="007236C4" w:rsidRPr="007236C4" w:rsidRDefault="007236C4" w:rsidP="0003245F">
            <w:pPr>
              <w:jc w:val="center"/>
              <w:rPr>
                <w:sz w:val="20"/>
                <w:szCs w:val="20"/>
              </w:rPr>
            </w:pPr>
            <w:r w:rsidRPr="007236C4">
              <w:rPr>
                <w:sz w:val="20"/>
                <w:szCs w:val="20"/>
              </w:rPr>
              <w:t> </w:t>
            </w:r>
          </w:p>
        </w:tc>
      </w:tr>
      <w:tr w:rsidR="007236C4" w:rsidRPr="007236C4" w14:paraId="15F9C5C0" w14:textId="77777777" w:rsidTr="00AA0BB0">
        <w:trPr>
          <w:trHeight w:val="888"/>
        </w:trPr>
        <w:tc>
          <w:tcPr>
            <w:tcW w:w="995" w:type="dxa"/>
            <w:shd w:val="clear" w:color="auto" w:fill="auto"/>
            <w:noWrap/>
          </w:tcPr>
          <w:p w14:paraId="3C0A8C31" w14:textId="3895C2C7" w:rsidR="007236C4" w:rsidRPr="007236C4" w:rsidRDefault="00967186" w:rsidP="0003245F">
            <w:pPr>
              <w:jc w:val="center"/>
              <w:rPr>
                <w:sz w:val="20"/>
                <w:szCs w:val="20"/>
              </w:rPr>
            </w:pPr>
            <w:r>
              <w:rPr>
                <w:sz w:val="20"/>
                <w:szCs w:val="20"/>
              </w:rPr>
              <w:t>5</w:t>
            </w:r>
          </w:p>
        </w:tc>
        <w:tc>
          <w:tcPr>
            <w:tcW w:w="3073" w:type="dxa"/>
            <w:shd w:val="clear" w:color="auto" w:fill="auto"/>
            <w:noWrap/>
          </w:tcPr>
          <w:p w14:paraId="7BB0F97B" w14:textId="77777777" w:rsidR="007236C4" w:rsidRPr="007236C4" w:rsidRDefault="007236C4" w:rsidP="0003245F">
            <w:pPr>
              <w:jc w:val="center"/>
              <w:rPr>
                <w:sz w:val="20"/>
                <w:szCs w:val="20"/>
              </w:rPr>
            </w:pPr>
            <w:r w:rsidRPr="007236C4">
              <w:rPr>
                <w:sz w:val="20"/>
                <w:szCs w:val="20"/>
              </w:rPr>
              <w:t>ООО «Тепло людям. Велиж» ул. 8 Марта, котельная 8 Марта</w:t>
            </w:r>
          </w:p>
        </w:tc>
        <w:tc>
          <w:tcPr>
            <w:tcW w:w="1116" w:type="dxa"/>
            <w:shd w:val="clear" w:color="auto" w:fill="auto"/>
            <w:noWrap/>
          </w:tcPr>
          <w:p w14:paraId="4F5FE10A" w14:textId="77777777" w:rsidR="007236C4" w:rsidRPr="007236C4" w:rsidRDefault="007236C4" w:rsidP="0003245F">
            <w:pPr>
              <w:jc w:val="center"/>
              <w:rPr>
                <w:sz w:val="20"/>
                <w:szCs w:val="20"/>
              </w:rPr>
            </w:pPr>
            <w:r w:rsidRPr="007236C4">
              <w:rPr>
                <w:sz w:val="20"/>
                <w:szCs w:val="20"/>
              </w:rPr>
              <w:t>дрова</w:t>
            </w:r>
          </w:p>
        </w:tc>
        <w:tc>
          <w:tcPr>
            <w:tcW w:w="0" w:type="auto"/>
            <w:shd w:val="clear" w:color="auto" w:fill="auto"/>
            <w:noWrap/>
            <w:textDirection w:val="btLr"/>
          </w:tcPr>
          <w:p w14:paraId="2C491221" w14:textId="77777777" w:rsidR="007236C4" w:rsidRPr="007236C4" w:rsidRDefault="007236C4" w:rsidP="0003245F">
            <w:pPr>
              <w:jc w:val="center"/>
              <w:rPr>
                <w:sz w:val="20"/>
                <w:szCs w:val="20"/>
              </w:rPr>
            </w:pPr>
            <w:r w:rsidRPr="007236C4">
              <w:rPr>
                <w:sz w:val="20"/>
                <w:szCs w:val="20"/>
              </w:rPr>
              <w:t>676,71</w:t>
            </w:r>
          </w:p>
        </w:tc>
        <w:tc>
          <w:tcPr>
            <w:tcW w:w="0" w:type="auto"/>
            <w:shd w:val="clear" w:color="auto" w:fill="auto"/>
            <w:noWrap/>
            <w:textDirection w:val="btLr"/>
          </w:tcPr>
          <w:p w14:paraId="0A493922" w14:textId="77777777" w:rsidR="007236C4" w:rsidRPr="007236C4" w:rsidRDefault="007236C4" w:rsidP="0003245F">
            <w:pPr>
              <w:jc w:val="center"/>
              <w:rPr>
                <w:sz w:val="20"/>
                <w:szCs w:val="20"/>
              </w:rPr>
            </w:pPr>
            <w:r w:rsidRPr="007236C4">
              <w:rPr>
                <w:sz w:val="20"/>
                <w:szCs w:val="20"/>
              </w:rPr>
              <w:t>676,71</w:t>
            </w:r>
          </w:p>
        </w:tc>
        <w:tc>
          <w:tcPr>
            <w:tcW w:w="0" w:type="auto"/>
            <w:shd w:val="clear" w:color="auto" w:fill="auto"/>
            <w:noWrap/>
            <w:textDirection w:val="btLr"/>
          </w:tcPr>
          <w:p w14:paraId="36218938" w14:textId="77777777" w:rsidR="007236C4" w:rsidRPr="007236C4" w:rsidRDefault="007236C4" w:rsidP="0003245F">
            <w:pPr>
              <w:jc w:val="center"/>
              <w:rPr>
                <w:sz w:val="20"/>
                <w:szCs w:val="20"/>
              </w:rPr>
            </w:pPr>
            <w:r w:rsidRPr="007236C4">
              <w:rPr>
                <w:sz w:val="20"/>
                <w:szCs w:val="20"/>
              </w:rPr>
              <w:t>676,71</w:t>
            </w:r>
          </w:p>
        </w:tc>
        <w:tc>
          <w:tcPr>
            <w:tcW w:w="0" w:type="auto"/>
            <w:shd w:val="clear" w:color="auto" w:fill="auto"/>
            <w:noWrap/>
            <w:textDirection w:val="btLr"/>
          </w:tcPr>
          <w:p w14:paraId="3F9A0834" w14:textId="77777777" w:rsidR="007236C4" w:rsidRPr="007236C4" w:rsidRDefault="007236C4" w:rsidP="0003245F">
            <w:pPr>
              <w:jc w:val="center"/>
              <w:rPr>
                <w:sz w:val="20"/>
                <w:szCs w:val="20"/>
              </w:rPr>
            </w:pPr>
            <w:r w:rsidRPr="007236C4">
              <w:rPr>
                <w:sz w:val="20"/>
                <w:szCs w:val="20"/>
              </w:rPr>
              <w:t>676,71</w:t>
            </w:r>
          </w:p>
        </w:tc>
        <w:tc>
          <w:tcPr>
            <w:tcW w:w="0" w:type="auto"/>
            <w:shd w:val="clear" w:color="auto" w:fill="auto"/>
            <w:noWrap/>
            <w:textDirection w:val="btLr"/>
          </w:tcPr>
          <w:p w14:paraId="13398B16" w14:textId="77777777" w:rsidR="007236C4" w:rsidRPr="007236C4" w:rsidRDefault="007236C4" w:rsidP="0003245F">
            <w:pPr>
              <w:jc w:val="center"/>
              <w:rPr>
                <w:sz w:val="20"/>
                <w:szCs w:val="20"/>
              </w:rPr>
            </w:pPr>
            <w:r w:rsidRPr="007236C4">
              <w:rPr>
                <w:sz w:val="20"/>
                <w:szCs w:val="20"/>
              </w:rPr>
              <w:t>676,71</w:t>
            </w:r>
          </w:p>
        </w:tc>
        <w:tc>
          <w:tcPr>
            <w:tcW w:w="0" w:type="auto"/>
            <w:shd w:val="clear" w:color="auto" w:fill="auto"/>
            <w:noWrap/>
            <w:textDirection w:val="btLr"/>
          </w:tcPr>
          <w:p w14:paraId="21997674" w14:textId="3B0E86DC" w:rsidR="007236C4" w:rsidRPr="007236C4" w:rsidRDefault="00AA0BB0" w:rsidP="0003245F">
            <w:pPr>
              <w:jc w:val="center"/>
              <w:rPr>
                <w:sz w:val="20"/>
                <w:szCs w:val="20"/>
              </w:rPr>
            </w:pPr>
            <w:r>
              <w:rPr>
                <w:sz w:val="20"/>
                <w:szCs w:val="20"/>
              </w:rPr>
              <w:t>676,71</w:t>
            </w:r>
            <w:r w:rsidR="007236C4" w:rsidRPr="007236C4">
              <w:rPr>
                <w:sz w:val="20"/>
                <w:szCs w:val="20"/>
              </w:rPr>
              <w:t> </w:t>
            </w:r>
          </w:p>
        </w:tc>
        <w:tc>
          <w:tcPr>
            <w:tcW w:w="0" w:type="auto"/>
            <w:shd w:val="clear" w:color="auto" w:fill="auto"/>
            <w:noWrap/>
            <w:textDirection w:val="btLr"/>
          </w:tcPr>
          <w:p w14:paraId="1762011B"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25D12ECB"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64FCEE3F"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564CD22F"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5C28331C"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0D3D9171"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0E014E7B"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632C8186"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3D71DE67"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546DDE66" w14:textId="77777777" w:rsidR="007236C4" w:rsidRPr="007236C4" w:rsidRDefault="007236C4" w:rsidP="0003245F">
            <w:pPr>
              <w:jc w:val="center"/>
              <w:rPr>
                <w:sz w:val="20"/>
                <w:szCs w:val="20"/>
              </w:rPr>
            </w:pPr>
            <w:r w:rsidRPr="007236C4">
              <w:rPr>
                <w:sz w:val="20"/>
                <w:szCs w:val="20"/>
              </w:rPr>
              <w:t> </w:t>
            </w:r>
          </w:p>
        </w:tc>
      </w:tr>
      <w:tr w:rsidR="007236C4" w:rsidRPr="007236C4" w14:paraId="0C626336" w14:textId="77777777" w:rsidTr="00AA0BB0">
        <w:trPr>
          <w:trHeight w:val="1057"/>
        </w:trPr>
        <w:tc>
          <w:tcPr>
            <w:tcW w:w="995" w:type="dxa"/>
            <w:shd w:val="clear" w:color="auto" w:fill="auto"/>
            <w:noWrap/>
          </w:tcPr>
          <w:p w14:paraId="2A24104C" w14:textId="098827EF" w:rsidR="007236C4" w:rsidRPr="007236C4" w:rsidRDefault="00967186" w:rsidP="0003245F">
            <w:pPr>
              <w:jc w:val="center"/>
              <w:rPr>
                <w:sz w:val="20"/>
                <w:szCs w:val="20"/>
              </w:rPr>
            </w:pPr>
            <w:r>
              <w:rPr>
                <w:sz w:val="20"/>
                <w:szCs w:val="20"/>
              </w:rPr>
              <w:t>6</w:t>
            </w:r>
          </w:p>
        </w:tc>
        <w:tc>
          <w:tcPr>
            <w:tcW w:w="3073" w:type="dxa"/>
            <w:shd w:val="clear" w:color="auto" w:fill="auto"/>
            <w:noWrap/>
          </w:tcPr>
          <w:p w14:paraId="4491FA44" w14:textId="77777777" w:rsidR="007236C4" w:rsidRPr="007236C4" w:rsidRDefault="007236C4" w:rsidP="0003245F">
            <w:pPr>
              <w:jc w:val="center"/>
              <w:rPr>
                <w:sz w:val="20"/>
                <w:szCs w:val="20"/>
              </w:rPr>
            </w:pPr>
            <w:r w:rsidRPr="007236C4">
              <w:rPr>
                <w:sz w:val="20"/>
                <w:szCs w:val="20"/>
              </w:rPr>
              <w:t>ООО «Тепло людям. Велиж» ул. Ленинградская, котельная ЛПХ</w:t>
            </w:r>
          </w:p>
          <w:p w14:paraId="2F3AE78F" w14:textId="77777777" w:rsidR="007236C4" w:rsidRPr="007236C4" w:rsidRDefault="007236C4" w:rsidP="0003245F">
            <w:pPr>
              <w:jc w:val="right"/>
              <w:rPr>
                <w:sz w:val="20"/>
                <w:szCs w:val="20"/>
              </w:rPr>
            </w:pPr>
          </w:p>
        </w:tc>
        <w:tc>
          <w:tcPr>
            <w:tcW w:w="1116" w:type="dxa"/>
            <w:shd w:val="clear" w:color="auto" w:fill="auto"/>
            <w:noWrap/>
          </w:tcPr>
          <w:p w14:paraId="01D21F29" w14:textId="77777777" w:rsidR="007236C4" w:rsidRPr="007236C4" w:rsidRDefault="007236C4" w:rsidP="0003245F">
            <w:pPr>
              <w:jc w:val="center"/>
              <w:rPr>
                <w:sz w:val="20"/>
                <w:szCs w:val="20"/>
              </w:rPr>
            </w:pPr>
            <w:r w:rsidRPr="007236C4">
              <w:rPr>
                <w:sz w:val="20"/>
                <w:szCs w:val="20"/>
              </w:rPr>
              <w:t>дрова</w:t>
            </w:r>
          </w:p>
        </w:tc>
        <w:tc>
          <w:tcPr>
            <w:tcW w:w="0" w:type="auto"/>
            <w:shd w:val="clear" w:color="auto" w:fill="auto"/>
            <w:noWrap/>
            <w:textDirection w:val="btLr"/>
          </w:tcPr>
          <w:p w14:paraId="750222EF" w14:textId="77777777" w:rsidR="007236C4" w:rsidRPr="007236C4" w:rsidRDefault="007236C4" w:rsidP="0003245F">
            <w:pPr>
              <w:jc w:val="center"/>
              <w:rPr>
                <w:sz w:val="20"/>
                <w:szCs w:val="20"/>
              </w:rPr>
            </w:pPr>
            <w:r w:rsidRPr="007236C4">
              <w:rPr>
                <w:sz w:val="20"/>
                <w:szCs w:val="20"/>
              </w:rPr>
              <w:t>670,00</w:t>
            </w:r>
          </w:p>
        </w:tc>
        <w:tc>
          <w:tcPr>
            <w:tcW w:w="0" w:type="auto"/>
            <w:shd w:val="clear" w:color="auto" w:fill="auto"/>
            <w:noWrap/>
            <w:textDirection w:val="btLr"/>
          </w:tcPr>
          <w:p w14:paraId="6E03301F" w14:textId="77777777" w:rsidR="007236C4" w:rsidRPr="007236C4" w:rsidRDefault="007236C4" w:rsidP="0003245F">
            <w:pPr>
              <w:jc w:val="center"/>
              <w:rPr>
                <w:sz w:val="20"/>
                <w:szCs w:val="20"/>
              </w:rPr>
            </w:pPr>
            <w:r w:rsidRPr="007236C4">
              <w:rPr>
                <w:sz w:val="20"/>
                <w:szCs w:val="20"/>
              </w:rPr>
              <w:t>670,00</w:t>
            </w:r>
          </w:p>
        </w:tc>
        <w:tc>
          <w:tcPr>
            <w:tcW w:w="0" w:type="auto"/>
            <w:shd w:val="clear" w:color="auto" w:fill="auto"/>
            <w:noWrap/>
            <w:textDirection w:val="btLr"/>
          </w:tcPr>
          <w:p w14:paraId="0B5A0B6D" w14:textId="77777777" w:rsidR="007236C4" w:rsidRPr="007236C4" w:rsidRDefault="007236C4" w:rsidP="0003245F">
            <w:pPr>
              <w:jc w:val="center"/>
              <w:rPr>
                <w:sz w:val="20"/>
                <w:szCs w:val="20"/>
              </w:rPr>
            </w:pPr>
            <w:r w:rsidRPr="007236C4">
              <w:rPr>
                <w:sz w:val="20"/>
                <w:szCs w:val="20"/>
              </w:rPr>
              <w:t>670,00</w:t>
            </w:r>
          </w:p>
        </w:tc>
        <w:tc>
          <w:tcPr>
            <w:tcW w:w="0" w:type="auto"/>
            <w:shd w:val="clear" w:color="auto" w:fill="auto"/>
            <w:noWrap/>
            <w:textDirection w:val="btLr"/>
          </w:tcPr>
          <w:p w14:paraId="1875194F" w14:textId="77777777" w:rsidR="007236C4" w:rsidRPr="007236C4" w:rsidRDefault="007236C4" w:rsidP="0003245F">
            <w:pPr>
              <w:jc w:val="center"/>
              <w:rPr>
                <w:sz w:val="20"/>
                <w:szCs w:val="20"/>
              </w:rPr>
            </w:pPr>
            <w:r w:rsidRPr="007236C4">
              <w:rPr>
                <w:sz w:val="20"/>
                <w:szCs w:val="20"/>
              </w:rPr>
              <w:t>670,00</w:t>
            </w:r>
          </w:p>
        </w:tc>
        <w:tc>
          <w:tcPr>
            <w:tcW w:w="0" w:type="auto"/>
            <w:shd w:val="clear" w:color="auto" w:fill="auto"/>
            <w:noWrap/>
            <w:textDirection w:val="btLr"/>
          </w:tcPr>
          <w:p w14:paraId="5F58B4D4" w14:textId="77777777" w:rsidR="007236C4" w:rsidRPr="007236C4" w:rsidRDefault="007236C4" w:rsidP="0003245F">
            <w:pPr>
              <w:jc w:val="center"/>
              <w:rPr>
                <w:sz w:val="20"/>
                <w:szCs w:val="20"/>
              </w:rPr>
            </w:pPr>
            <w:r w:rsidRPr="007236C4">
              <w:rPr>
                <w:sz w:val="20"/>
                <w:szCs w:val="20"/>
              </w:rPr>
              <w:t>670,00</w:t>
            </w:r>
          </w:p>
        </w:tc>
        <w:tc>
          <w:tcPr>
            <w:tcW w:w="0" w:type="auto"/>
            <w:shd w:val="clear" w:color="auto" w:fill="auto"/>
            <w:noWrap/>
            <w:textDirection w:val="btLr"/>
          </w:tcPr>
          <w:p w14:paraId="691E0DA4" w14:textId="582A5EE2" w:rsidR="007236C4" w:rsidRPr="007236C4" w:rsidRDefault="007236C4" w:rsidP="0003245F">
            <w:pPr>
              <w:jc w:val="center"/>
              <w:rPr>
                <w:sz w:val="20"/>
                <w:szCs w:val="20"/>
              </w:rPr>
            </w:pPr>
            <w:r w:rsidRPr="007236C4">
              <w:rPr>
                <w:sz w:val="20"/>
                <w:szCs w:val="20"/>
              </w:rPr>
              <w:t> </w:t>
            </w:r>
            <w:r w:rsidR="00CB31D6">
              <w:rPr>
                <w:sz w:val="20"/>
                <w:szCs w:val="20"/>
              </w:rPr>
              <w:t>670,00</w:t>
            </w:r>
          </w:p>
        </w:tc>
        <w:tc>
          <w:tcPr>
            <w:tcW w:w="0" w:type="auto"/>
            <w:shd w:val="clear" w:color="auto" w:fill="auto"/>
            <w:noWrap/>
            <w:textDirection w:val="btLr"/>
          </w:tcPr>
          <w:p w14:paraId="40FE4A9C"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76810A13"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4F6C7F13"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1053E5A1"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7D9D1046"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0D8655E1"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7599435F"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13BA7AEA"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740A2FF5"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45DEB8BF" w14:textId="77777777" w:rsidR="007236C4" w:rsidRPr="007236C4" w:rsidRDefault="007236C4" w:rsidP="0003245F">
            <w:pPr>
              <w:jc w:val="center"/>
              <w:rPr>
                <w:sz w:val="20"/>
                <w:szCs w:val="20"/>
              </w:rPr>
            </w:pPr>
            <w:r w:rsidRPr="007236C4">
              <w:rPr>
                <w:sz w:val="20"/>
                <w:szCs w:val="20"/>
              </w:rPr>
              <w:t> </w:t>
            </w:r>
          </w:p>
        </w:tc>
      </w:tr>
      <w:tr w:rsidR="007236C4" w:rsidRPr="007236C4" w14:paraId="412FE3F8" w14:textId="77777777" w:rsidTr="00AA0BB0">
        <w:trPr>
          <w:trHeight w:val="1073"/>
        </w:trPr>
        <w:tc>
          <w:tcPr>
            <w:tcW w:w="995" w:type="dxa"/>
            <w:shd w:val="clear" w:color="auto" w:fill="auto"/>
            <w:noWrap/>
          </w:tcPr>
          <w:p w14:paraId="3584D0B4" w14:textId="4A2A0153" w:rsidR="007236C4" w:rsidRPr="007236C4" w:rsidRDefault="00967186" w:rsidP="0003245F">
            <w:pPr>
              <w:jc w:val="center"/>
              <w:rPr>
                <w:sz w:val="20"/>
                <w:szCs w:val="20"/>
              </w:rPr>
            </w:pPr>
            <w:r>
              <w:rPr>
                <w:sz w:val="20"/>
                <w:szCs w:val="20"/>
              </w:rPr>
              <w:t>7</w:t>
            </w:r>
          </w:p>
        </w:tc>
        <w:tc>
          <w:tcPr>
            <w:tcW w:w="3073" w:type="dxa"/>
            <w:shd w:val="clear" w:color="auto" w:fill="auto"/>
            <w:noWrap/>
          </w:tcPr>
          <w:p w14:paraId="43476B2C" w14:textId="77777777" w:rsidR="007236C4" w:rsidRPr="007236C4" w:rsidRDefault="007236C4" w:rsidP="0003245F">
            <w:pPr>
              <w:jc w:val="center"/>
              <w:rPr>
                <w:sz w:val="20"/>
                <w:szCs w:val="20"/>
              </w:rPr>
            </w:pPr>
            <w:r w:rsidRPr="007236C4">
              <w:rPr>
                <w:sz w:val="20"/>
                <w:szCs w:val="20"/>
              </w:rPr>
              <w:t>ООО «Тепло людям. Велиж» ул. Володарского, котельная ДСПМК</w:t>
            </w:r>
          </w:p>
        </w:tc>
        <w:tc>
          <w:tcPr>
            <w:tcW w:w="1116" w:type="dxa"/>
            <w:shd w:val="clear" w:color="auto" w:fill="auto"/>
            <w:noWrap/>
          </w:tcPr>
          <w:p w14:paraId="25E75266" w14:textId="77777777" w:rsidR="007236C4" w:rsidRPr="007236C4" w:rsidRDefault="007236C4" w:rsidP="0003245F">
            <w:pPr>
              <w:jc w:val="center"/>
              <w:rPr>
                <w:sz w:val="20"/>
                <w:szCs w:val="20"/>
              </w:rPr>
            </w:pPr>
            <w:r w:rsidRPr="007236C4">
              <w:rPr>
                <w:sz w:val="20"/>
                <w:szCs w:val="20"/>
              </w:rPr>
              <w:t>дрова</w:t>
            </w:r>
          </w:p>
        </w:tc>
        <w:tc>
          <w:tcPr>
            <w:tcW w:w="0" w:type="auto"/>
            <w:shd w:val="clear" w:color="auto" w:fill="auto"/>
            <w:noWrap/>
            <w:textDirection w:val="btLr"/>
          </w:tcPr>
          <w:p w14:paraId="3650DD9C" w14:textId="77777777" w:rsidR="007236C4" w:rsidRPr="007236C4" w:rsidRDefault="007236C4" w:rsidP="0003245F">
            <w:pPr>
              <w:jc w:val="center"/>
              <w:rPr>
                <w:sz w:val="20"/>
                <w:szCs w:val="20"/>
              </w:rPr>
            </w:pPr>
            <w:r w:rsidRPr="007236C4">
              <w:rPr>
                <w:sz w:val="20"/>
                <w:szCs w:val="20"/>
              </w:rPr>
              <w:t>1387,12</w:t>
            </w:r>
          </w:p>
        </w:tc>
        <w:tc>
          <w:tcPr>
            <w:tcW w:w="0" w:type="auto"/>
            <w:shd w:val="clear" w:color="auto" w:fill="auto"/>
            <w:noWrap/>
            <w:textDirection w:val="btLr"/>
          </w:tcPr>
          <w:p w14:paraId="5752793F" w14:textId="35F1BA57" w:rsidR="007236C4" w:rsidRPr="007236C4" w:rsidRDefault="00967186" w:rsidP="0003245F">
            <w:pPr>
              <w:jc w:val="center"/>
              <w:rPr>
                <w:sz w:val="20"/>
                <w:szCs w:val="20"/>
              </w:rPr>
            </w:pPr>
            <w:r w:rsidRPr="007236C4">
              <w:rPr>
                <w:sz w:val="20"/>
                <w:szCs w:val="20"/>
              </w:rPr>
              <w:t>1387,12</w:t>
            </w:r>
          </w:p>
        </w:tc>
        <w:tc>
          <w:tcPr>
            <w:tcW w:w="0" w:type="auto"/>
            <w:shd w:val="clear" w:color="auto" w:fill="auto"/>
            <w:noWrap/>
            <w:textDirection w:val="btLr"/>
          </w:tcPr>
          <w:p w14:paraId="12023BFC" w14:textId="15865F45" w:rsidR="007236C4" w:rsidRPr="007236C4" w:rsidRDefault="00967186" w:rsidP="0003245F">
            <w:pPr>
              <w:jc w:val="center"/>
              <w:rPr>
                <w:sz w:val="20"/>
                <w:szCs w:val="20"/>
              </w:rPr>
            </w:pPr>
            <w:r w:rsidRPr="007236C4">
              <w:rPr>
                <w:sz w:val="20"/>
                <w:szCs w:val="20"/>
              </w:rPr>
              <w:t>1387,12</w:t>
            </w:r>
          </w:p>
        </w:tc>
        <w:tc>
          <w:tcPr>
            <w:tcW w:w="0" w:type="auto"/>
            <w:shd w:val="clear" w:color="auto" w:fill="auto"/>
            <w:noWrap/>
            <w:textDirection w:val="btLr"/>
          </w:tcPr>
          <w:p w14:paraId="7AC3DAB5" w14:textId="38EF55E0" w:rsidR="007236C4" w:rsidRPr="007236C4" w:rsidRDefault="00AA0BB0" w:rsidP="0003245F">
            <w:pPr>
              <w:jc w:val="center"/>
              <w:rPr>
                <w:sz w:val="20"/>
                <w:szCs w:val="20"/>
              </w:rPr>
            </w:pPr>
            <w:r>
              <w:rPr>
                <w:sz w:val="20"/>
                <w:szCs w:val="20"/>
              </w:rPr>
              <w:t>1387,12</w:t>
            </w:r>
          </w:p>
        </w:tc>
        <w:tc>
          <w:tcPr>
            <w:tcW w:w="0" w:type="auto"/>
            <w:shd w:val="clear" w:color="auto" w:fill="auto"/>
            <w:noWrap/>
            <w:textDirection w:val="btLr"/>
          </w:tcPr>
          <w:p w14:paraId="46AA3961" w14:textId="36872CDB" w:rsidR="007236C4" w:rsidRPr="007236C4" w:rsidRDefault="00AA0BB0" w:rsidP="0003245F">
            <w:pPr>
              <w:jc w:val="center"/>
              <w:rPr>
                <w:sz w:val="20"/>
                <w:szCs w:val="20"/>
              </w:rPr>
            </w:pPr>
            <w:r>
              <w:rPr>
                <w:sz w:val="20"/>
                <w:szCs w:val="20"/>
              </w:rPr>
              <w:t>1387,12</w:t>
            </w:r>
          </w:p>
        </w:tc>
        <w:tc>
          <w:tcPr>
            <w:tcW w:w="0" w:type="auto"/>
            <w:shd w:val="clear" w:color="auto" w:fill="auto"/>
            <w:noWrap/>
            <w:textDirection w:val="btLr"/>
          </w:tcPr>
          <w:p w14:paraId="0B68202C" w14:textId="50DBFF1D" w:rsidR="007236C4" w:rsidRPr="007236C4" w:rsidRDefault="00CB31D6" w:rsidP="0003245F">
            <w:pPr>
              <w:jc w:val="center"/>
              <w:rPr>
                <w:sz w:val="20"/>
                <w:szCs w:val="20"/>
              </w:rPr>
            </w:pPr>
            <w:r>
              <w:rPr>
                <w:sz w:val="20"/>
                <w:szCs w:val="20"/>
              </w:rPr>
              <w:t>1387,12</w:t>
            </w:r>
          </w:p>
        </w:tc>
        <w:tc>
          <w:tcPr>
            <w:tcW w:w="0" w:type="auto"/>
            <w:shd w:val="clear" w:color="auto" w:fill="auto"/>
            <w:noWrap/>
            <w:textDirection w:val="btLr"/>
          </w:tcPr>
          <w:p w14:paraId="34A6FAF9" w14:textId="77777777" w:rsidR="007236C4" w:rsidRPr="007236C4" w:rsidRDefault="007236C4" w:rsidP="0003245F">
            <w:pPr>
              <w:jc w:val="center"/>
              <w:rPr>
                <w:sz w:val="20"/>
                <w:szCs w:val="20"/>
              </w:rPr>
            </w:pPr>
          </w:p>
        </w:tc>
        <w:tc>
          <w:tcPr>
            <w:tcW w:w="0" w:type="auto"/>
            <w:shd w:val="clear" w:color="auto" w:fill="auto"/>
            <w:noWrap/>
            <w:textDirection w:val="btLr"/>
          </w:tcPr>
          <w:p w14:paraId="04F6E4C6" w14:textId="77777777" w:rsidR="007236C4" w:rsidRPr="007236C4" w:rsidRDefault="007236C4" w:rsidP="0003245F">
            <w:pPr>
              <w:jc w:val="center"/>
              <w:rPr>
                <w:sz w:val="20"/>
                <w:szCs w:val="20"/>
              </w:rPr>
            </w:pPr>
          </w:p>
        </w:tc>
        <w:tc>
          <w:tcPr>
            <w:tcW w:w="0" w:type="auto"/>
            <w:shd w:val="clear" w:color="auto" w:fill="auto"/>
            <w:noWrap/>
            <w:textDirection w:val="btLr"/>
          </w:tcPr>
          <w:p w14:paraId="0EB329E5" w14:textId="77777777" w:rsidR="007236C4" w:rsidRPr="007236C4" w:rsidRDefault="007236C4" w:rsidP="0003245F">
            <w:pPr>
              <w:jc w:val="center"/>
              <w:rPr>
                <w:sz w:val="20"/>
                <w:szCs w:val="20"/>
              </w:rPr>
            </w:pPr>
          </w:p>
        </w:tc>
        <w:tc>
          <w:tcPr>
            <w:tcW w:w="0" w:type="auto"/>
            <w:shd w:val="clear" w:color="auto" w:fill="auto"/>
            <w:noWrap/>
            <w:textDirection w:val="btLr"/>
          </w:tcPr>
          <w:p w14:paraId="0A5ADEE2" w14:textId="77777777" w:rsidR="007236C4" w:rsidRPr="007236C4" w:rsidRDefault="007236C4" w:rsidP="0003245F">
            <w:pPr>
              <w:jc w:val="center"/>
              <w:rPr>
                <w:sz w:val="20"/>
                <w:szCs w:val="20"/>
              </w:rPr>
            </w:pPr>
          </w:p>
        </w:tc>
        <w:tc>
          <w:tcPr>
            <w:tcW w:w="0" w:type="auto"/>
            <w:shd w:val="clear" w:color="auto" w:fill="auto"/>
            <w:noWrap/>
            <w:textDirection w:val="btLr"/>
          </w:tcPr>
          <w:p w14:paraId="5B25296A" w14:textId="77777777" w:rsidR="007236C4" w:rsidRPr="007236C4" w:rsidRDefault="007236C4" w:rsidP="0003245F">
            <w:pPr>
              <w:jc w:val="center"/>
              <w:rPr>
                <w:sz w:val="20"/>
                <w:szCs w:val="20"/>
              </w:rPr>
            </w:pPr>
          </w:p>
        </w:tc>
        <w:tc>
          <w:tcPr>
            <w:tcW w:w="0" w:type="auto"/>
            <w:shd w:val="clear" w:color="auto" w:fill="auto"/>
            <w:noWrap/>
            <w:textDirection w:val="btLr"/>
          </w:tcPr>
          <w:p w14:paraId="3BB2B2E1"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518546BE"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00F7BB2C"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3AD439C9"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7AB9B3B3" w14:textId="77777777" w:rsidR="007236C4" w:rsidRPr="007236C4" w:rsidRDefault="007236C4" w:rsidP="0003245F">
            <w:pPr>
              <w:jc w:val="center"/>
              <w:rPr>
                <w:sz w:val="20"/>
                <w:szCs w:val="20"/>
              </w:rPr>
            </w:pPr>
            <w:r w:rsidRPr="007236C4">
              <w:rPr>
                <w:sz w:val="20"/>
                <w:szCs w:val="20"/>
              </w:rPr>
              <w:t> </w:t>
            </w:r>
          </w:p>
        </w:tc>
      </w:tr>
      <w:tr w:rsidR="007236C4" w:rsidRPr="007236C4" w14:paraId="59D402C9" w14:textId="77777777" w:rsidTr="00AA0BB0">
        <w:trPr>
          <w:trHeight w:val="881"/>
        </w:trPr>
        <w:tc>
          <w:tcPr>
            <w:tcW w:w="995" w:type="dxa"/>
            <w:vMerge w:val="restart"/>
            <w:shd w:val="clear" w:color="auto" w:fill="auto"/>
            <w:noWrap/>
          </w:tcPr>
          <w:p w14:paraId="65498A5E" w14:textId="308014FE" w:rsidR="007236C4" w:rsidRPr="007236C4" w:rsidRDefault="00967186" w:rsidP="0003245F">
            <w:pPr>
              <w:jc w:val="center"/>
              <w:rPr>
                <w:sz w:val="20"/>
                <w:szCs w:val="20"/>
              </w:rPr>
            </w:pPr>
            <w:r>
              <w:rPr>
                <w:sz w:val="20"/>
                <w:szCs w:val="20"/>
              </w:rPr>
              <w:t>8</w:t>
            </w:r>
          </w:p>
        </w:tc>
        <w:tc>
          <w:tcPr>
            <w:tcW w:w="3073" w:type="dxa"/>
            <w:vMerge w:val="restart"/>
            <w:shd w:val="clear" w:color="auto" w:fill="auto"/>
            <w:noWrap/>
          </w:tcPr>
          <w:p w14:paraId="514E19DB" w14:textId="77777777" w:rsidR="007236C4" w:rsidRPr="007236C4" w:rsidRDefault="007236C4" w:rsidP="0003245F">
            <w:pPr>
              <w:jc w:val="center"/>
              <w:rPr>
                <w:sz w:val="20"/>
                <w:szCs w:val="20"/>
              </w:rPr>
            </w:pPr>
            <w:r w:rsidRPr="007236C4">
              <w:rPr>
                <w:sz w:val="20"/>
                <w:szCs w:val="20"/>
              </w:rPr>
              <w:t>ООО «Тепло людям. Велиж»  ул. Ивановская, котельная ПМК-2</w:t>
            </w:r>
          </w:p>
        </w:tc>
        <w:tc>
          <w:tcPr>
            <w:tcW w:w="1116" w:type="dxa"/>
            <w:shd w:val="clear" w:color="auto" w:fill="auto"/>
            <w:noWrap/>
          </w:tcPr>
          <w:p w14:paraId="3C42BB01" w14:textId="77777777" w:rsidR="007236C4" w:rsidRPr="007236C4" w:rsidRDefault="007236C4" w:rsidP="0003245F">
            <w:pPr>
              <w:jc w:val="center"/>
              <w:rPr>
                <w:sz w:val="20"/>
                <w:szCs w:val="20"/>
              </w:rPr>
            </w:pPr>
            <w:r w:rsidRPr="007236C4">
              <w:rPr>
                <w:sz w:val="20"/>
                <w:szCs w:val="20"/>
              </w:rPr>
              <w:t>дрова</w:t>
            </w:r>
          </w:p>
        </w:tc>
        <w:tc>
          <w:tcPr>
            <w:tcW w:w="0" w:type="auto"/>
            <w:shd w:val="clear" w:color="auto" w:fill="auto"/>
            <w:noWrap/>
            <w:textDirection w:val="btLr"/>
          </w:tcPr>
          <w:p w14:paraId="670CE409" w14:textId="77777777" w:rsidR="007236C4" w:rsidRPr="007236C4" w:rsidRDefault="007236C4" w:rsidP="0003245F">
            <w:pPr>
              <w:jc w:val="center"/>
              <w:rPr>
                <w:sz w:val="20"/>
                <w:szCs w:val="20"/>
              </w:rPr>
            </w:pPr>
            <w:r w:rsidRPr="007236C4">
              <w:rPr>
                <w:sz w:val="20"/>
                <w:szCs w:val="20"/>
              </w:rPr>
              <w:t>1249,00</w:t>
            </w:r>
          </w:p>
        </w:tc>
        <w:tc>
          <w:tcPr>
            <w:tcW w:w="0" w:type="auto"/>
            <w:shd w:val="clear" w:color="auto" w:fill="auto"/>
            <w:noWrap/>
            <w:textDirection w:val="btLr"/>
          </w:tcPr>
          <w:p w14:paraId="749522D4" w14:textId="77777777" w:rsidR="007236C4" w:rsidRPr="007236C4" w:rsidRDefault="007236C4" w:rsidP="0003245F">
            <w:pPr>
              <w:jc w:val="center"/>
              <w:rPr>
                <w:sz w:val="20"/>
                <w:szCs w:val="20"/>
              </w:rPr>
            </w:pPr>
            <w:r w:rsidRPr="007236C4">
              <w:rPr>
                <w:sz w:val="20"/>
                <w:szCs w:val="20"/>
              </w:rPr>
              <w:t>1249,00</w:t>
            </w:r>
          </w:p>
        </w:tc>
        <w:tc>
          <w:tcPr>
            <w:tcW w:w="0" w:type="auto"/>
            <w:shd w:val="clear" w:color="auto" w:fill="auto"/>
            <w:noWrap/>
            <w:textDirection w:val="btLr"/>
          </w:tcPr>
          <w:p w14:paraId="18661EFF" w14:textId="77777777" w:rsidR="007236C4" w:rsidRPr="007236C4" w:rsidRDefault="007236C4" w:rsidP="0003245F">
            <w:pPr>
              <w:jc w:val="center"/>
              <w:rPr>
                <w:sz w:val="20"/>
                <w:szCs w:val="20"/>
              </w:rPr>
            </w:pPr>
            <w:r w:rsidRPr="007236C4">
              <w:rPr>
                <w:sz w:val="20"/>
                <w:szCs w:val="20"/>
              </w:rPr>
              <w:t>1249,00</w:t>
            </w:r>
          </w:p>
        </w:tc>
        <w:tc>
          <w:tcPr>
            <w:tcW w:w="0" w:type="auto"/>
            <w:shd w:val="clear" w:color="auto" w:fill="auto"/>
            <w:noWrap/>
            <w:textDirection w:val="btLr"/>
          </w:tcPr>
          <w:p w14:paraId="20BFD968" w14:textId="77777777" w:rsidR="007236C4" w:rsidRPr="007236C4" w:rsidRDefault="007236C4" w:rsidP="0003245F">
            <w:pPr>
              <w:jc w:val="center"/>
              <w:rPr>
                <w:sz w:val="20"/>
                <w:szCs w:val="20"/>
              </w:rPr>
            </w:pPr>
            <w:r w:rsidRPr="007236C4">
              <w:rPr>
                <w:sz w:val="20"/>
                <w:szCs w:val="20"/>
              </w:rPr>
              <w:t>1249,00</w:t>
            </w:r>
          </w:p>
        </w:tc>
        <w:tc>
          <w:tcPr>
            <w:tcW w:w="0" w:type="auto"/>
            <w:shd w:val="clear" w:color="auto" w:fill="auto"/>
            <w:noWrap/>
            <w:textDirection w:val="btLr"/>
          </w:tcPr>
          <w:p w14:paraId="7B042A2B" w14:textId="77777777" w:rsidR="007236C4" w:rsidRPr="007236C4" w:rsidRDefault="007236C4" w:rsidP="0003245F">
            <w:pPr>
              <w:jc w:val="center"/>
              <w:rPr>
                <w:sz w:val="20"/>
                <w:szCs w:val="20"/>
              </w:rPr>
            </w:pPr>
            <w:r w:rsidRPr="007236C4">
              <w:rPr>
                <w:sz w:val="20"/>
                <w:szCs w:val="20"/>
              </w:rPr>
              <w:t>1249,00</w:t>
            </w:r>
          </w:p>
        </w:tc>
        <w:tc>
          <w:tcPr>
            <w:tcW w:w="0" w:type="auto"/>
            <w:shd w:val="clear" w:color="auto" w:fill="auto"/>
            <w:noWrap/>
            <w:textDirection w:val="btLr"/>
          </w:tcPr>
          <w:p w14:paraId="69D2A715" w14:textId="6A193D19" w:rsidR="007236C4" w:rsidRPr="007236C4" w:rsidRDefault="00CB31D6" w:rsidP="0003245F">
            <w:pPr>
              <w:jc w:val="center"/>
              <w:rPr>
                <w:sz w:val="20"/>
                <w:szCs w:val="20"/>
              </w:rPr>
            </w:pPr>
            <w:r>
              <w:rPr>
                <w:sz w:val="20"/>
                <w:szCs w:val="20"/>
              </w:rPr>
              <w:t>1249,00</w:t>
            </w:r>
          </w:p>
        </w:tc>
        <w:tc>
          <w:tcPr>
            <w:tcW w:w="0" w:type="auto"/>
            <w:shd w:val="clear" w:color="auto" w:fill="auto"/>
            <w:noWrap/>
            <w:textDirection w:val="btLr"/>
          </w:tcPr>
          <w:p w14:paraId="5160CD62" w14:textId="77777777" w:rsidR="007236C4" w:rsidRPr="007236C4" w:rsidRDefault="007236C4" w:rsidP="0003245F">
            <w:pPr>
              <w:jc w:val="center"/>
              <w:rPr>
                <w:sz w:val="20"/>
                <w:szCs w:val="20"/>
              </w:rPr>
            </w:pPr>
          </w:p>
        </w:tc>
        <w:tc>
          <w:tcPr>
            <w:tcW w:w="0" w:type="auto"/>
            <w:shd w:val="clear" w:color="auto" w:fill="auto"/>
            <w:noWrap/>
            <w:textDirection w:val="btLr"/>
          </w:tcPr>
          <w:p w14:paraId="09B41301" w14:textId="77777777" w:rsidR="007236C4" w:rsidRPr="007236C4" w:rsidRDefault="007236C4" w:rsidP="0003245F">
            <w:pPr>
              <w:jc w:val="center"/>
              <w:rPr>
                <w:sz w:val="20"/>
                <w:szCs w:val="20"/>
              </w:rPr>
            </w:pPr>
          </w:p>
        </w:tc>
        <w:tc>
          <w:tcPr>
            <w:tcW w:w="0" w:type="auto"/>
            <w:shd w:val="clear" w:color="auto" w:fill="auto"/>
            <w:noWrap/>
            <w:textDirection w:val="btLr"/>
          </w:tcPr>
          <w:p w14:paraId="5C49BE24" w14:textId="77777777" w:rsidR="007236C4" w:rsidRPr="007236C4" w:rsidRDefault="007236C4" w:rsidP="0003245F">
            <w:pPr>
              <w:jc w:val="center"/>
              <w:rPr>
                <w:sz w:val="20"/>
                <w:szCs w:val="20"/>
              </w:rPr>
            </w:pPr>
          </w:p>
        </w:tc>
        <w:tc>
          <w:tcPr>
            <w:tcW w:w="0" w:type="auto"/>
            <w:shd w:val="clear" w:color="auto" w:fill="auto"/>
            <w:noWrap/>
            <w:textDirection w:val="btLr"/>
          </w:tcPr>
          <w:p w14:paraId="14104E70" w14:textId="77777777" w:rsidR="007236C4" w:rsidRPr="007236C4" w:rsidRDefault="007236C4" w:rsidP="0003245F">
            <w:pPr>
              <w:jc w:val="center"/>
              <w:rPr>
                <w:sz w:val="20"/>
                <w:szCs w:val="20"/>
              </w:rPr>
            </w:pPr>
          </w:p>
        </w:tc>
        <w:tc>
          <w:tcPr>
            <w:tcW w:w="0" w:type="auto"/>
            <w:shd w:val="clear" w:color="auto" w:fill="auto"/>
            <w:noWrap/>
            <w:textDirection w:val="btLr"/>
          </w:tcPr>
          <w:p w14:paraId="509DCC9E" w14:textId="77777777" w:rsidR="007236C4" w:rsidRPr="007236C4" w:rsidRDefault="007236C4" w:rsidP="0003245F">
            <w:pPr>
              <w:jc w:val="center"/>
              <w:rPr>
                <w:sz w:val="20"/>
                <w:szCs w:val="20"/>
              </w:rPr>
            </w:pPr>
          </w:p>
        </w:tc>
        <w:tc>
          <w:tcPr>
            <w:tcW w:w="0" w:type="auto"/>
            <w:shd w:val="clear" w:color="auto" w:fill="auto"/>
            <w:noWrap/>
            <w:textDirection w:val="btLr"/>
          </w:tcPr>
          <w:p w14:paraId="50BFB080"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64E2F5F0"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7201F76A"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507D87AE"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7ACB06E2" w14:textId="77777777" w:rsidR="007236C4" w:rsidRPr="007236C4" w:rsidRDefault="007236C4" w:rsidP="0003245F">
            <w:pPr>
              <w:jc w:val="center"/>
              <w:rPr>
                <w:sz w:val="20"/>
                <w:szCs w:val="20"/>
              </w:rPr>
            </w:pPr>
            <w:r w:rsidRPr="007236C4">
              <w:rPr>
                <w:sz w:val="20"/>
                <w:szCs w:val="20"/>
              </w:rPr>
              <w:t> </w:t>
            </w:r>
          </w:p>
        </w:tc>
      </w:tr>
      <w:tr w:rsidR="007236C4" w:rsidRPr="007236C4" w14:paraId="5EA5A2DD" w14:textId="77777777" w:rsidTr="00AA0BB0">
        <w:trPr>
          <w:trHeight w:val="885"/>
        </w:trPr>
        <w:tc>
          <w:tcPr>
            <w:tcW w:w="995" w:type="dxa"/>
            <w:vMerge/>
            <w:vAlign w:val="center"/>
          </w:tcPr>
          <w:p w14:paraId="357BCE6F" w14:textId="77777777" w:rsidR="007236C4" w:rsidRPr="007236C4" w:rsidRDefault="007236C4" w:rsidP="0003245F">
            <w:pPr>
              <w:rPr>
                <w:sz w:val="20"/>
                <w:szCs w:val="20"/>
              </w:rPr>
            </w:pPr>
          </w:p>
        </w:tc>
        <w:tc>
          <w:tcPr>
            <w:tcW w:w="3073" w:type="dxa"/>
            <w:vMerge/>
            <w:vAlign w:val="center"/>
          </w:tcPr>
          <w:p w14:paraId="69AB4400" w14:textId="77777777" w:rsidR="007236C4" w:rsidRPr="007236C4" w:rsidRDefault="007236C4" w:rsidP="0003245F">
            <w:pPr>
              <w:rPr>
                <w:sz w:val="20"/>
                <w:szCs w:val="20"/>
              </w:rPr>
            </w:pPr>
          </w:p>
        </w:tc>
        <w:tc>
          <w:tcPr>
            <w:tcW w:w="1116" w:type="dxa"/>
            <w:shd w:val="clear" w:color="auto" w:fill="auto"/>
            <w:noWrap/>
          </w:tcPr>
          <w:p w14:paraId="6A5C9F5F" w14:textId="77777777" w:rsidR="007236C4" w:rsidRPr="007236C4" w:rsidRDefault="007236C4" w:rsidP="0003245F">
            <w:pPr>
              <w:jc w:val="center"/>
              <w:rPr>
                <w:sz w:val="20"/>
                <w:szCs w:val="20"/>
              </w:rPr>
            </w:pPr>
            <w:r w:rsidRPr="007236C4">
              <w:rPr>
                <w:sz w:val="20"/>
                <w:szCs w:val="20"/>
              </w:rPr>
              <w:t>опилки</w:t>
            </w:r>
          </w:p>
        </w:tc>
        <w:tc>
          <w:tcPr>
            <w:tcW w:w="0" w:type="auto"/>
            <w:shd w:val="clear" w:color="auto" w:fill="auto"/>
            <w:noWrap/>
            <w:textDirection w:val="btLr"/>
          </w:tcPr>
          <w:p w14:paraId="7E5AE483" w14:textId="77777777" w:rsidR="007236C4" w:rsidRPr="007236C4" w:rsidRDefault="007236C4" w:rsidP="0003245F">
            <w:pPr>
              <w:jc w:val="center"/>
              <w:rPr>
                <w:sz w:val="20"/>
                <w:szCs w:val="20"/>
              </w:rPr>
            </w:pPr>
            <w:r w:rsidRPr="007236C4">
              <w:rPr>
                <w:sz w:val="20"/>
                <w:szCs w:val="20"/>
              </w:rPr>
              <w:t>1608,00</w:t>
            </w:r>
          </w:p>
        </w:tc>
        <w:tc>
          <w:tcPr>
            <w:tcW w:w="0" w:type="auto"/>
            <w:shd w:val="clear" w:color="auto" w:fill="auto"/>
            <w:noWrap/>
            <w:textDirection w:val="btLr"/>
          </w:tcPr>
          <w:p w14:paraId="7FFD7018" w14:textId="77777777" w:rsidR="007236C4" w:rsidRPr="007236C4" w:rsidRDefault="007236C4" w:rsidP="0003245F">
            <w:pPr>
              <w:jc w:val="center"/>
              <w:rPr>
                <w:sz w:val="20"/>
                <w:szCs w:val="20"/>
              </w:rPr>
            </w:pPr>
            <w:r w:rsidRPr="007236C4">
              <w:rPr>
                <w:sz w:val="20"/>
                <w:szCs w:val="20"/>
              </w:rPr>
              <w:t>1608,00</w:t>
            </w:r>
          </w:p>
        </w:tc>
        <w:tc>
          <w:tcPr>
            <w:tcW w:w="0" w:type="auto"/>
            <w:shd w:val="clear" w:color="auto" w:fill="auto"/>
            <w:noWrap/>
            <w:textDirection w:val="btLr"/>
          </w:tcPr>
          <w:p w14:paraId="38C24853" w14:textId="77777777" w:rsidR="007236C4" w:rsidRPr="007236C4" w:rsidRDefault="007236C4" w:rsidP="0003245F">
            <w:pPr>
              <w:jc w:val="center"/>
              <w:rPr>
                <w:sz w:val="20"/>
                <w:szCs w:val="20"/>
              </w:rPr>
            </w:pPr>
            <w:r w:rsidRPr="007236C4">
              <w:rPr>
                <w:sz w:val="20"/>
                <w:szCs w:val="20"/>
              </w:rPr>
              <w:t>1608,00</w:t>
            </w:r>
          </w:p>
        </w:tc>
        <w:tc>
          <w:tcPr>
            <w:tcW w:w="0" w:type="auto"/>
            <w:shd w:val="clear" w:color="auto" w:fill="auto"/>
            <w:noWrap/>
            <w:textDirection w:val="btLr"/>
          </w:tcPr>
          <w:p w14:paraId="105D5885" w14:textId="77777777" w:rsidR="007236C4" w:rsidRPr="007236C4" w:rsidRDefault="007236C4" w:rsidP="0003245F">
            <w:pPr>
              <w:jc w:val="center"/>
              <w:rPr>
                <w:sz w:val="20"/>
                <w:szCs w:val="20"/>
              </w:rPr>
            </w:pPr>
            <w:r w:rsidRPr="007236C4">
              <w:rPr>
                <w:sz w:val="20"/>
                <w:szCs w:val="20"/>
              </w:rPr>
              <w:t>1608,00</w:t>
            </w:r>
          </w:p>
        </w:tc>
        <w:tc>
          <w:tcPr>
            <w:tcW w:w="0" w:type="auto"/>
            <w:shd w:val="clear" w:color="auto" w:fill="auto"/>
            <w:noWrap/>
            <w:textDirection w:val="btLr"/>
          </w:tcPr>
          <w:p w14:paraId="68199AEA" w14:textId="77777777" w:rsidR="007236C4" w:rsidRPr="007236C4" w:rsidRDefault="007236C4" w:rsidP="0003245F">
            <w:pPr>
              <w:jc w:val="center"/>
              <w:rPr>
                <w:sz w:val="20"/>
                <w:szCs w:val="20"/>
              </w:rPr>
            </w:pPr>
            <w:r w:rsidRPr="007236C4">
              <w:rPr>
                <w:sz w:val="20"/>
                <w:szCs w:val="20"/>
              </w:rPr>
              <w:t>1608,00</w:t>
            </w:r>
          </w:p>
        </w:tc>
        <w:tc>
          <w:tcPr>
            <w:tcW w:w="0" w:type="auto"/>
            <w:shd w:val="clear" w:color="auto" w:fill="auto"/>
            <w:noWrap/>
            <w:textDirection w:val="btLr"/>
          </w:tcPr>
          <w:p w14:paraId="3958F07B" w14:textId="4C67C819" w:rsidR="007236C4" w:rsidRPr="007236C4" w:rsidRDefault="00CB31D6" w:rsidP="0003245F">
            <w:pPr>
              <w:jc w:val="center"/>
              <w:rPr>
                <w:sz w:val="20"/>
                <w:szCs w:val="20"/>
              </w:rPr>
            </w:pPr>
            <w:r>
              <w:rPr>
                <w:sz w:val="20"/>
                <w:szCs w:val="20"/>
              </w:rPr>
              <w:t>1608,00</w:t>
            </w:r>
          </w:p>
        </w:tc>
        <w:tc>
          <w:tcPr>
            <w:tcW w:w="0" w:type="auto"/>
            <w:shd w:val="clear" w:color="auto" w:fill="auto"/>
            <w:noWrap/>
            <w:textDirection w:val="btLr"/>
          </w:tcPr>
          <w:p w14:paraId="240E609F" w14:textId="77777777" w:rsidR="007236C4" w:rsidRPr="007236C4" w:rsidRDefault="007236C4" w:rsidP="0003245F">
            <w:pPr>
              <w:jc w:val="center"/>
              <w:rPr>
                <w:sz w:val="20"/>
                <w:szCs w:val="20"/>
              </w:rPr>
            </w:pPr>
          </w:p>
        </w:tc>
        <w:tc>
          <w:tcPr>
            <w:tcW w:w="0" w:type="auto"/>
            <w:shd w:val="clear" w:color="auto" w:fill="auto"/>
            <w:noWrap/>
            <w:textDirection w:val="btLr"/>
          </w:tcPr>
          <w:p w14:paraId="569D879B" w14:textId="77777777" w:rsidR="007236C4" w:rsidRPr="007236C4" w:rsidRDefault="007236C4" w:rsidP="0003245F">
            <w:pPr>
              <w:jc w:val="center"/>
              <w:rPr>
                <w:sz w:val="20"/>
                <w:szCs w:val="20"/>
              </w:rPr>
            </w:pPr>
          </w:p>
        </w:tc>
        <w:tc>
          <w:tcPr>
            <w:tcW w:w="0" w:type="auto"/>
            <w:shd w:val="clear" w:color="auto" w:fill="auto"/>
            <w:noWrap/>
            <w:textDirection w:val="btLr"/>
          </w:tcPr>
          <w:p w14:paraId="746828F6" w14:textId="77777777" w:rsidR="007236C4" w:rsidRPr="007236C4" w:rsidRDefault="007236C4" w:rsidP="0003245F">
            <w:pPr>
              <w:jc w:val="center"/>
              <w:rPr>
                <w:sz w:val="20"/>
                <w:szCs w:val="20"/>
              </w:rPr>
            </w:pPr>
          </w:p>
        </w:tc>
        <w:tc>
          <w:tcPr>
            <w:tcW w:w="0" w:type="auto"/>
            <w:shd w:val="clear" w:color="auto" w:fill="auto"/>
            <w:noWrap/>
            <w:textDirection w:val="btLr"/>
          </w:tcPr>
          <w:p w14:paraId="5AF85589" w14:textId="77777777" w:rsidR="007236C4" w:rsidRPr="007236C4" w:rsidRDefault="007236C4" w:rsidP="0003245F">
            <w:pPr>
              <w:jc w:val="center"/>
              <w:rPr>
                <w:sz w:val="20"/>
                <w:szCs w:val="20"/>
              </w:rPr>
            </w:pPr>
          </w:p>
        </w:tc>
        <w:tc>
          <w:tcPr>
            <w:tcW w:w="0" w:type="auto"/>
            <w:shd w:val="clear" w:color="auto" w:fill="auto"/>
            <w:noWrap/>
            <w:textDirection w:val="btLr"/>
          </w:tcPr>
          <w:p w14:paraId="03F63F77" w14:textId="77777777" w:rsidR="007236C4" w:rsidRPr="007236C4" w:rsidRDefault="007236C4" w:rsidP="0003245F">
            <w:pPr>
              <w:jc w:val="center"/>
              <w:rPr>
                <w:sz w:val="20"/>
                <w:szCs w:val="20"/>
              </w:rPr>
            </w:pPr>
          </w:p>
        </w:tc>
        <w:tc>
          <w:tcPr>
            <w:tcW w:w="0" w:type="auto"/>
            <w:shd w:val="clear" w:color="auto" w:fill="auto"/>
            <w:noWrap/>
            <w:textDirection w:val="btLr"/>
          </w:tcPr>
          <w:p w14:paraId="18ED71C7"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6832A5F3"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7A154021"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1C4A1E90"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6283356E" w14:textId="77777777" w:rsidR="007236C4" w:rsidRPr="007236C4" w:rsidRDefault="007236C4" w:rsidP="0003245F">
            <w:pPr>
              <w:jc w:val="center"/>
              <w:rPr>
                <w:sz w:val="20"/>
                <w:szCs w:val="20"/>
              </w:rPr>
            </w:pPr>
            <w:r w:rsidRPr="007236C4">
              <w:rPr>
                <w:sz w:val="20"/>
                <w:szCs w:val="20"/>
              </w:rPr>
              <w:t> </w:t>
            </w:r>
          </w:p>
        </w:tc>
      </w:tr>
      <w:tr w:rsidR="007236C4" w:rsidRPr="007236C4" w14:paraId="543E653F" w14:textId="77777777" w:rsidTr="00AA0BB0">
        <w:trPr>
          <w:trHeight w:val="759"/>
        </w:trPr>
        <w:tc>
          <w:tcPr>
            <w:tcW w:w="995" w:type="dxa"/>
            <w:shd w:val="clear" w:color="auto" w:fill="auto"/>
            <w:noWrap/>
          </w:tcPr>
          <w:p w14:paraId="1365D353" w14:textId="289D06AD" w:rsidR="007236C4" w:rsidRPr="007236C4" w:rsidRDefault="00967186" w:rsidP="0003245F">
            <w:pPr>
              <w:jc w:val="center"/>
              <w:rPr>
                <w:sz w:val="20"/>
                <w:szCs w:val="20"/>
              </w:rPr>
            </w:pPr>
            <w:r>
              <w:rPr>
                <w:sz w:val="20"/>
                <w:szCs w:val="20"/>
              </w:rPr>
              <w:t>9</w:t>
            </w:r>
          </w:p>
        </w:tc>
        <w:tc>
          <w:tcPr>
            <w:tcW w:w="3073" w:type="dxa"/>
            <w:shd w:val="clear" w:color="auto" w:fill="auto"/>
            <w:noWrap/>
          </w:tcPr>
          <w:p w14:paraId="4468E53A" w14:textId="77777777" w:rsidR="007236C4" w:rsidRPr="007236C4" w:rsidRDefault="007236C4" w:rsidP="0003245F">
            <w:pPr>
              <w:jc w:val="center"/>
              <w:rPr>
                <w:sz w:val="20"/>
                <w:szCs w:val="20"/>
              </w:rPr>
            </w:pPr>
            <w:r w:rsidRPr="007236C4">
              <w:rPr>
                <w:sz w:val="20"/>
                <w:szCs w:val="20"/>
              </w:rPr>
              <w:t>ООО «Тепло людям. Велиж» ул. Энгельса, котельная д/с №5</w:t>
            </w:r>
          </w:p>
        </w:tc>
        <w:tc>
          <w:tcPr>
            <w:tcW w:w="1116" w:type="dxa"/>
            <w:shd w:val="clear" w:color="auto" w:fill="auto"/>
            <w:noWrap/>
          </w:tcPr>
          <w:p w14:paraId="072EC641" w14:textId="77777777" w:rsidR="007236C4" w:rsidRPr="007236C4" w:rsidRDefault="007236C4" w:rsidP="0003245F">
            <w:pPr>
              <w:jc w:val="center"/>
              <w:rPr>
                <w:sz w:val="20"/>
                <w:szCs w:val="20"/>
              </w:rPr>
            </w:pPr>
            <w:r w:rsidRPr="007236C4">
              <w:rPr>
                <w:sz w:val="20"/>
                <w:szCs w:val="20"/>
              </w:rPr>
              <w:t>дрова</w:t>
            </w:r>
          </w:p>
        </w:tc>
        <w:tc>
          <w:tcPr>
            <w:tcW w:w="0" w:type="auto"/>
            <w:shd w:val="clear" w:color="auto" w:fill="auto"/>
            <w:noWrap/>
            <w:textDirection w:val="btLr"/>
          </w:tcPr>
          <w:p w14:paraId="28785979" w14:textId="77777777" w:rsidR="007236C4" w:rsidRPr="007236C4" w:rsidRDefault="007236C4" w:rsidP="0003245F">
            <w:pPr>
              <w:jc w:val="center"/>
              <w:rPr>
                <w:sz w:val="20"/>
                <w:szCs w:val="20"/>
              </w:rPr>
            </w:pPr>
            <w:r w:rsidRPr="007236C4">
              <w:rPr>
                <w:sz w:val="20"/>
                <w:szCs w:val="20"/>
              </w:rPr>
              <w:t>722,00</w:t>
            </w:r>
          </w:p>
        </w:tc>
        <w:tc>
          <w:tcPr>
            <w:tcW w:w="0" w:type="auto"/>
            <w:shd w:val="clear" w:color="auto" w:fill="auto"/>
            <w:noWrap/>
            <w:textDirection w:val="btLr"/>
          </w:tcPr>
          <w:p w14:paraId="2C0D30BA" w14:textId="2247DACF" w:rsidR="007236C4" w:rsidRPr="007236C4" w:rsidRDefault="00967186" w:rsidP="0003245F">
            <w:pPr>
              <w:jc w:val="center"/>
              <w:rPr>
                <w:sz w:val="20"/>
                <w:szCs w:val="20"/>
              </w:rPr>
            </w:pPr>
            <w:r w:rsidRPr="007236C4">
              <w:rPr>
                <w:sz w:val="20"/>
                <w:szCs w:val="20"/>
              </w:rPr>
              <w:t>722,00</w:t>
            </w:r>
          </w:p>
        </w:tc>
        <w:tc>
          <w:tcPr>
            <w:tcW w:w="0" w:type="auto"/>
            <w:shd w:val="clear" w:color="auto" w:fill="auto"/>
            <w:noWrap/>
            <w:textDirection w:val="btLr"/>
          </w:tcPr>
          <w:p w14:paraId="11132B23" w14:textId="39A2098C" w:rsidR="007236C4" w:rsidRPr="007236C4" w:rsidRDefault="00967186" w:rsidP="0003245F">
            <w:pPr>
              <w:jc w:val="center"/>
              <w:rPr>
                <w:sz w:val="20"/>
                <w:szCs w:val="20"/>
              </w:rPr>
            </w:pPr>
            <w:r w:rsidRPr="007236C4">
              <w:rPr>
                <w:sz w:val="20"/>
                <w:szCs w:val="20"/>
              </w:rPr>
              <w:t>722,00</w:t>
            </w:r>
          </w:p>
        </w:tc>
        <w:tc>
          <w:tcPr>
            <w:tcW w:w="0" w:type="auto"/>
            <w:shd w:val="clear" w:color="auto" w:fill="auto"/>
            <w:noWrap/>
            <w:textDirection w:val="btLr"/>
          </w:tcPr>
          <w:p w14:paraId="276A8FD8" w14:textId="7D46297B" w:rsidR="007236C4" w:rsidRPr="007236C4" w:rsidRDefault="00AA0BB0" w:rsidP="0003245F">
            <w:pPr>
              <w:jc w:val="center"/>
              <w:rPr>
                <w:sz w:val="20"/>
                <w:szCs w:val="20"/>
              </w:rPr>
            </w:pPr>
            <w:r>
              <w:rPr>
                <w:sz w:val="20"/>
                <w:szCs w:val="20"/>
              </w:rPr>
              <w:t>722,00</w:t>
            </w:r>
          </w:p>
        </w:tc>
        <w:tc>
          <w:tcPr>
            <w:tcW w:w="0" w:type="auto"/>
            <w:shd w:val="clear" w:color="auto" w:fill="auto"/>
            <w:noWrap/>
            <w:textDirection w:val="btLr"/>
          </w:tcPr>
          <w:p w14:paraId="3E1D18CD" w14:textId="3CECC92E" w:rsidR="007236C4" w:rsidRPr="007236C4" w:rsidRDefault="00AA0BB0" w:rsidP="0003245F">
            <w:pPr>
              <w:jc w:val="center"/>
              <w:rPr>
                <w:sz w:val="20"/>
                <w:szCs w:val="20"/>
              </w:rPr>
            </w:pPr>
            <w:r>
              <w:rPr>
                <w:sz w:val="20"/>
                <w:szCs w:val="20"/>
              </w:rPr>
              <w:t>722,00</w:t>
            </w:r>
          </w:p>
        </w:tc>
        <w:tc>
          <w:tcPr>
            <w:tcW w:w="0" w:type="auto"/>
            <w:shd w:val="clear" w:color="auto" w:fill="auto"/>
            <w:noWrap/>
            <w:textDirection w:val="btLr"/>
          </w:tcPr>
          <w:p w14:paraId="7D4D4750" w14:textId="0AA41E2B" w:rsidR="007236C4" w:rsidRPr="007236C4" w:rsidRDefault="00CB31D6" w:rsidP="0003245F">
            <w:pPr>
              <w:jc w:val="center"/>
              <w:rPr>
                <w:sz w:val="20"/>
                <w:szCs w:val="20"/>
              </w:rPr>
            </w:pPr>
            <w:r>
              <w:rPr>
                <w:sz w:val="20"/>
                <w:szCs w:val="20"/>
              </w:rPr>
              <w:t>722,00</w:t>
            </w:r>
          </w:p>
        </w:tc>
        <w:tc>
          <w:tcPr>
            <w:tcW w:w="0" w:type="auto"/>
            <w:shd w:val="clear" w:color="auto" w:fill="auto"/>
            <w:noWrap/>
            <w:textDirection w:val="btLr"/>
          </w:tcPr>
          <w:p w14:paraId="18B5B5E9" w14:textId="77777777" w:rsidR="007236C4" w:rsidRPr="007236C4" w:rsidRDefault="007236C4" w:rsidP="0003245F">
            <w:pPr>
              <w:jc w:val="center"/>
              <w:rPr>
                <w:sz w:val="20"/>
                <w:szCs w:val="20"/>
              </w:rPr>
            </w:pPr>
          </w:p>
        </w:tc>
        <w:tc>
          <w:tcPr>
            <w:tcW w:w="0" w:type="auto"/>
            <w:shd w:val="clear" w:color="auto" w:fill="auto"/>
            <w:noWrap/>
            <w:textDirection w:val="btLr"/>
          </w:tcPr>
          <w:p w14:paraId="0E106A37"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26C766CC"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4ABF5708"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297AAD37"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6253F29E"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498F76DB"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1FCF9923"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7A328491"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7F1498FF" w14:textId="77777777" w:rsidR="007236C4" w:rsidRPr="007236C4" w:rsidRDefault="007236C4" w:rsidP="0003245F">
            <w:pPr>
              <w:jc w:val="center"/>
              <w:rPr>
                <w:sz w:val="20"/>
                <w:szCs w:val="20"/>
              </w:rPr>
            </w:pPr>
            <w:r w:rsidRPr="007236C4">
              <w:rPr>
                <w:sz w:val="20"/>
                <w:szCs w:val="20"/>
              </w:rPr>
              <w:t> </w:t>
            </w:r>
          </w:p>
        </w:tc>
      </w:tr>
      <w:tr w:rsidR="007236C4" w:rsidRPr="007236C4" w14:paraId="44265C73" w14:textId="77777777" w:rsidTr="00AA0BB0">
        <w:trPr>
          <w:trHeight w:val="891"/>
        </w:trPr>
        <w:tc>
          <w:tcPr>
            <w:tcW w:w="995" w:type="dxa"/>
            <w:vMerge w:val="restart"/>
            <w:shd w:val="clear" w:color="auto" w:fill="auto"/>
            <w:noWrap/>
          </w:tcPr>
          <w:p w14:paraId="78BF1067" w14:textId="06A2180F" w:rsidR="007236C4" w:rsidRPr="007236C4" w:rsidRDefault="00967186" w:rsidP="0003245F">
            <w:pPr>
              <w:jc w:val="center"/>
              <w:rPr>
                <w:sz w:val="20"/>
                <w:szCs w:val="20"/>
              </w:rPr>
            </w:pPr>
            <w:r>
              <w:rPr>
                <w:sz w:val="20"/>
                <w:szCs w:val="20"/>
              </w:rPr>
              <w:t>10</w:t>
            </w:r>
          </w:p>
        </w:tc>
        <w:tc>
          <w:tcPr>
            <w:tcW w:w="3073" w:type="dxa"/>
            <w:vMerge w:val="restart"/>
            <w:shd w:val="clear" w:color="auto" w:fill="auto"/>
            <w:noWrap/>
          </w:tcPr>
          <w:p w14:paraId="54E53C8C" w14:textId="77777777" w:rsidR="007236C4" w:rsidRPr="007236C4" w:rsidRDefault="007236C4" w:rsidP="0003245F">
            <w:pPr>
              <w:jc w:val="center"/>
              <w:rPr>
                <w:sz w:val="20"/>
                <w:szCs w:val="20"/>
              </w:rPr>
            </w:pPr>
            <w:r w:rsidRPr="007236C4">
              <w:rPr>
                <w:sz w:val="20"/>
                <w:szCs w:val="20"/>
              </w:rPr>
              <w:t>ООО «Тепло людям. Велиж» пл.Судоверфи, д.1-а</w:t>
            </w:r>
          </w:p>
        </w:tc>
        <w:tc>
          <w:tcPr>
            <w:tcW w:w="1116" w:type="dxa"/>
            <w:shd w:val="clear" w:color="auto" w:fill="auto"/>
            <w:noWrap/>
          </w:tcPr>
          <w:p w14:paraId="7950ADE2" w14:textId="77777777" w:rsidR="007236C4" w:rsidRPr="007236C4" w:rsidRDefault="007236C4" w:rsidP="0003245F">
            <w:pPr>
              <w:jc w:val="center"/>
              <w:rPr>
                <w:sz w:val="20"/>
                <w:szCs w:val="20"/>
              </w:rPr>
            </w:pPr>
            <w:r w:rsidRPr="007236C4">
              <w:rPr>
                <w:sz w:val="20"/>
                <w:szCs w:val="20"/>
              </w:rPr>
              <w:t>дрова</w:t>
            </w:r>
          </w:p>
        </w:tc>
        <w:tc>
          <w:tcPr>
            <w:tcW w:w="0" w:type="auto"/>
            <w:shd w:val="clear" w:color="auto" w:fill="auto"/>
            <w:noWrap/>
            <w:textDirection w:val="btLr"/>
          </w:tcPr>
          <w:p w14:paraId="272BADF1" w14:textId="77777777" w:rsidR="007236C4" w:rsidRPr="007236C4" w:rsidRDefault="007236C4" w:rsidP="0003245F">
            <w:pPr>
              <w:jc w:val="center"/>
              <w:rPr>
                <w:sz w:val="20"/>
                <w:szCs w:val="20"/>
              </w:rPr>
            </w:pPr>
            <w:r w:rsidRPr="007236C4">
              <w:rPr>
                <w:sz w:val="20"/>
                <w:szCs w:val="20"/>
              </w:rPr>
              <w:t>684,07</w:t>
            </w:r>
          </w:p>
        </w:tc>
        <w:tc>
          <w:tcPr>
            <w:tcW w:w="0" w:type="auto"/>
            <w:shd w:val="clear" w:color="auto" w:fill="auto"/>
            <w:noWrap/>
            <w:textDirection w:val="btLr"/>
          </w:tcPr>
          <w:p w14:paraId="51BCAD53" w14:textId="77777777" w:rsidR="007236C4" w:rsidRPr="007236C4" w:rsidRDefault="007236C4" w:rsidP="0003245F">
            <w:pPr>
              <w:jc w:val="center"/>
              <w:rPr>
                <w:sz w:val="20"/>
                <w:szCs w:val="20"/>
              </w:rPr>
            </w:pPr>
            <w:r w:rsidRPr="007236C4">
              <w:rPr>
                <w:sz w:val="20"/>
                <w:szCs w:val="20"/>
              </w:rPr>
              <w:t>684,07</w:t>
            </w:r>
          </w:p>
        </w:tc>
        <w:tc>
          <w:tcPr>
            <w:tcW w:w="0" w:type="auto"/>
            <w:shd w:val="clear" w:color="auto" w:fill="auto"/>
            <w:noWrap/>
            <w:textDirection w:val="btLr"/>
          </w:tcPr>
          <w:p w14:paraId="4E521A86" w14:textId="77777777" w:rsidR="007236C4" w:rsidRPr="007236C4" w:rsidRDefault="007236C4" w:rsidP="0003245F">
            <w:pPr>
              <w:jc w:val="center"/>
              <w:rPr>
                <w:sz w:val="20"/>
                <w:szCs w:val="20"/>
              </w:rPr>
            </w:pPr>
            <w:r w:rsidRPr="007236C4">
              <w:rPr>
                <w:sz w:val="20"/>
                <w:szCs w:val="20"/>
              </w:rPr>
              <w:t>684,07</w:t>
            </w:r>
          </w:p>
        </w:tc>
        <w:tc>
          <w:tcPr>
            <w:tcW w:w="0" w:type="auto"/>
            <w:shd w:val="clear" w:color="auto" w:fill="auto"/>
            <w:noWrap/>
            <w:textDirection w:val="btLr"/>
          </w:tcPr>
          <w:p w14:paraId="3ED06A8F" w14:textId="77777777" w:rsidR="007236C4" w:rsidRPr="007236C4" w:rsidRDefault="007236C4" w:rsidP="0003245F">
            <w:pPr>
              <w:jc w:val="center"/>
              <w:rPr>
                <w:sz w:val="20"/>
                <w:szCs w:val="20"/>
              </w:rPr>
            </w:pPr>
            <w:r w:rsidRPr="007236C4">
              <w:rPr>
                <w:sz w:val="20"/>
                <w:szCs w:val="20"/>
              </w:rPr>
              <w:t>684,07</w:t>
            </w:r>
          </w:p>
        </w:tc>
        <w:tc>
          <w:tcPr>
            <w:tcW w:w="0" w:type="auto"/>
            <w:shd w:val="clear" w:color="auto" w:fill="auto"/>
            <w:noWrap/>
            <w:textDirection w:val="btLr"/>
          </w:tcPr>
          <w:p w14:paraId="5C94CEA8" w14:textId="77777777" w:rsidR="007236C4" w:rsidRPr="007236C4" w:rsidRDefault="007236C4" w:rsidP="0003245F">
            <w:pPr>
              <w:jc w:val="center"/>
              <w:rPr>
                <w:sz w:val="20"/>
                <w:szCs w:val="20"/>
              </w:rPr>
            </w:pPr>
            <w:r w:rsidRPr="007236C4">
              <w:rPr>
                <w:sz w:val="20"/>
                <w:szCs w:val="20"/>
              </w:rPr>
              <w:t>684,07</w:t>
            </w:r>
          </w:p>
        </w:tc>
        <w:tc>
          <w:tcPr>
            <w:tcW w:w="0" w:type="auto"/>
            <w:shd w:val="clear" w:color="auto" w:fill="auto"/>
            <w:noWrap/>
            <w:textDirection w:val="btLr"/>
          </w:tcPr>
          <w:p w14:paraId="53C8F3A6" w14:textId="38391E8E" w:rsidR="007236C4" w:rsidRPr="007236C4" w:rsidRDefault="00CB31D6" w:rsidP="0003245F">
            <w:pPr>
              <w:jc w:val="center"/>
              <w:rPr>
                <w:sz w:val="20"/>
                <w:szCs w:val="20"/>
              </w:rPr>
            </w:pPr>
            <w:r>
              <w:rPr>
                <w:sz w:val="20"/>
                <w:szCs w:val="20"/>
              </w:rPr>
              <w:t>684,07</w:t>
            </w:r>
          </w:p>
        </w:tc>
        <w:tc>
          <w:tcPr>
            <w:tcW w:w="0" w:type="auto"/>
            <w:shd w:val="clear" w:color="auto" w:fill="auto"/>
            <w:noWrap/>
            <w:textDirection w:val="btLr"/>
          </w:tcPr>
          <w:p w14:paraId="5F38015E" w14:textId="77777777" w:rsidR="007236C4" w:rsidRPr="007236C4" w:rsidRDefault="007236C4" w:rsidP="0003245F">
            <w:pPr>
              <w:jc w:val="center"/>
              <w:rPr>
                <w:sz w:val="20"/>
                <w:szCs w:val="20"/>
              </w:rPr>
            </w:pPr>
          </w:p>
        </w:tc>
        <w:tc>
          <w:tcPr>
            <w:tcW w:w="0" w:type="auto"/>
            <w:shd w:val="clear" w:color="auto" w:fill="auto"/>
            <w:noWrap/>
            <w:textDirection w:val="btLr"/>
          </w:tcPr>
          <w:p w14:paraId="029959BB" w14:textId="77777777" w:rsidR="007236C4" w:rsidRPr="007236C4" w:rsidRDefault="007236C4" w:rsidP="0003245F">
            <w:pPr>
              <w:jc w:val="center"/>
              <w:rPr>
                <w:sz w:val="20"/>
                <w:szCs w:val="20"/>
              </w:rPr>
            </w:pPr>
          </w:p>
        </w:tc>
        <w:tc>
          <w:tcPr>
            <w:tcW w:w="0" w:type="auto"/>
            <w:shd w:val="clear" w:color="auto" w:fill="auto"/>
            <w:noWrap/>
            <w:textDirection w:val="btLr"/>
          </w:tcPr>
          <w:p w14:paraId="50140199" w14:textId="77777777" w:rsidR="007236C4" w:rsidRPr="007236C4" w:rsidRDefault="007236C4" w:rsidP="0003245F">
            <w:pPr>
              <w:jc w:val="center"/>
              <w:rPr>
                <w:sz w:val="20"/>
                <w:szCs w:val="20"/>
              </w:rPr>
            </w:pPr>
          </w:p>
        </w:tc>
        <w:tc>
          <w:tcPr>
            <w:tcW w:w="0" w:type="auto"/>
            <w:shd w:val="clear" w:color="auto" w:fill="auto"/>
            <w:noWrap/>
            <w:textDirection w:val="btLr"/>
          </w:tcPr>
          <w:p w14:paraId="2A8E19EF" w14:textId="77777777" w:rsidR="007236C4" w:rsidRPr="007236C4" w:rsidRDefault="007236C4" w:rsidP="0003245F">
            <w:pPr>
              <w:jc w:val="center"/>
              <w:rPr>
                <w:sz w:val="20"/>
                <w:szCs w:val="20"/>
              </w:rPr>
            </w:pPr>
          </w:p>
        </w:tc>
        <w:tc>
          <w:tcPr>
            <w:tcW w:w="0" w:type="auto"/>
            <w:shd w:val="clear" w:color="auto" w:fill="auto"/>
            <w:noWrap/>
            <w:textDirection w:val="btLr"/>
          </w:tcPr>
          <w:p w14:paraId="2885BE04" w14:textId="77777777" w:rsidR="007236C4" w:rsidRPr="007236C4" w:rsidRDefault="007236C4" w:rsidP="0003245F">
            <w:pPr>
              <w:jc w:val="center"/>
              <w:rPr>
                <w:sz w:val="20"/>
                <w:szCs w:val="20"/>
              </w:rPr>
            </w:pPr>
          </w:p>
        </w:tc>
        <w:tc>
          <w:tcPr>
            <w:tcW w:w="0" w:type="auto"/>
            <w:shd w:val="clear" w:color="auto" w:fill="auto"/>
            <w:noWrap/>
            <w:textDirection w:val="btLr"/>
          </w:tcPr>
          <w:p w14:paraId="2DD77147"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3D2171C2"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4715E576"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2E10AC5F"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50B17D72" w14:textId="77777777" w:rsidR="007236C4" w:rsidRPr="007236C4" w:rsidRDefault="007236C4" w:rsidP="0003245F">
            <w:pPr>
              <w:jc w:val="center"/>
              <w:rPr>
                <w:sz w:val="20"/>
                <w:szCs w:val="20"/>
              </w:rPr>
            </w:pPr>
            <w:r w:rsidRPr="007236C4">
              <w:rPr>
                <w:sz w:val="20"/>
                <w:szCs w:val="20"/>
              </w:rPr>
              <w:t> </w:t>
            </w:r>
          </w:p>
        </w:tc>
      </w:tr>
      <w:tr w:rsidR="007236C4" w:rsidRPr="007236C4" w14:paraId="447FD245" w14:textId="77777777" w:rsidTr="00AA0BB0">
        <w:trPr>
          <w:trHeight w:val="895"/>
        </w:trPr>
        <w:tc>
          <w:tcPr>
            <w:tcW w:w="995" w:type="dxa"/>
            <w:vMerge/>
            <w:vAlign w:val="center"/>
          </w:tcPr>
          <w:p w14:paraId="0EB5800C" w14:textId="77777777" w:rsidR="007236C4" w:rsidRPr="007236C4" w:rsidRDefault="007236C4" w:rsidP="0003245F">
            <w:pPr>
              <w:rPr>
                <w:sz w:val="20"/>
                <w:szCs w:val="20"/>
              </w:rPr>
            </w:pPr>
          </w:p>
        </w:tc>
        <w:tc>
          <w:tcPr>
            <w:tcW w:w="3073" w:type="dxa"/>
            <w:vMerge/>
            <w:vAlign w:val="center"/>
          </w:tcPr>
          <w:p w14:paraId="63FDFEC9" w14:textId="77777777" w:rsidR="007236C4" w:rsidRPr="007236C4" w:rsidRDefault="007236C4" w:rsidP="0003245F">
            <w:pPr>
              <w:rPr>
                <w:sz w:val="20"/>
                <w:szCs w:val="20"/>
              </w:rPr>
            </w:pPr>
          </w:p>
        </w:tc>
        <w:tc>
          <w:tcPr>
            <w:tcW w:w="1116" w:type="dxa"/>
            <w:shd w:val="clear" w:color="auto" w:fill="auto"/>
            <w:noWrap/>
          </w:tcPr>
          <w:p w14:paraId="2224483A" w14:textId="77777777" w:rsidR="007236C4" w:rsidRPr="007236C4" w:rsidRDefault="007236C4" w:rsidP="0003245F">
            <w:pPr>
              <w:jc w:val="center"/>
              <w:rPr>
                <w:sz w:val="20"/>
                <w:szCs w:val="20"/>
              </w:rPr>
            </w:pPr>
            <w:r w:rsidRPr="007236C4">
              <w:rPr>
                <w:sz w:val="20"/>
                <w:szCs w:val="20"/>
              </w:rPr>
              <w:t>опилки</w:t>
            </w:r>
          </w:p>
        </w:tc>
        <w:tc>
          <w:tcPr>
            <w:tcW w:w="0" w:type="auto"/>
            <w:shd w:val="clear" w:color="auto" w:fill="auto"/>
            <w:noWrap/>
            <w:textDirection w:val="btLr"/>
          </w:tcPr>
          <w:p w14:paraId="64F39F6D" w14:textId="77777777" w:rsidR="007236C4" w:rsidRPr="007236C4" w:rsidRDefault="007236C4" w:rsidP="0003245F">
            <w:pPr>
              <w:jc w:val="center"/>
              <w:rPr>
                <w:sz w:val="20"/>
                <w:szCs w:val="20"/>
              </w:rPr>
            </w:pPr>
            <w:r w:rsidRPr="007236C4">
              <w:rPr>
                <w:sz w:val="20"/>
                <w:szCs w:val="20"/>
              </w:rPr>
              <w:t>400,00</w:t>
            </w:r>
          </w:p>
        </w:tc>
        <w:tc>
          <w:tcPr>
            <w:tcW w:w="0" w:type="auto"/>
            <w:shd w:val="clear" w:color="auto" w:fill="auto"/>
            <w:noWrap/>
            <w:textDirection w:val="btLr"/>
          </w:tcPr>
          <w:p w14:paraId="713807F0" w14:textId="77777777" w:rsidR="007236C4" w:rsidRPr="007236C4" w:rsidRDefault="007236C4" w:rsidP="0003245F">
            <w:pPr>
              <w:jc w:val="center"/>
              <w:rPr>
                <w:sz w:val="20"/>
                <w:szCs w:val="20"/>
              </w:rPr>
            </w:pPr>
            <w:r w:rsidRPr="007236C4">
              <w:rPr>
                <w:sz w:val="20"/>
                <w:szCs w:val="20"/>
              </w:rPr>
              <w:t>400,00</w:t>
            </w:r>
          </w:p>
        </w:tc>
        <w:tc>
          <w:tcPr>
            <w:tcW w:w="0" w:type="auto"/>
            <w:shd w:val="clear" w:color="auto" w:fill="auto"/>
            <w:noWrap/>
            <w:textDirection w:val="btLr"/>
          </w:tcPr>
          <w:p w14:paraId="0D957F3F" w14:textId="77777777" w:rsidR="007236C4" w:rsidRPr="007236C4" w:rsidRDefault="007236C4" w:rsidP="0003245F">
            <w:pPr>
              <w:jc w:val="center"/>
              <w:rPr>
                <w:sz w:val="20"/>
                <w:szCs w:val="20"/>
              </w:rPr>
            </w:pPr>
            <w:r w:rsidRPr="007236C4">
              <w:rPr>
                <w:sz w:val="20"/>
                <w:szCs w:val="20"/>
              </w:rPr>
              <w:t>400,00</w:t>
            </w:r>
          </w:p>
        </w:tc>
        <w:tc>
          <w:tcPr>
            <w:tcW w:w="0" w:type="auto"/>
            <w:shd w:val="clear" w:color="auto" w:fill="auto"/>
            <w:noWrap/>
            <w:textDirection w:val="btLr"/>
          </w:tcPr>
          <w:p w14:paraId="3B3F4D82" w14:textId="77777777" w:rsidR="007236C4" w:rsidRPr="007236C4" w:rsidRDefault="007236C4" w:rsidP="0003245F">
            <w:pPr>
              <w:jc w:val="center"/>
              <w:rPr>
                <w:sz w:val="20"/>
                <w:szCs w:val="20"/>
              </w:rPr>
            </w:pPr>
            <w:r w:rsidRPr="007236C4">
              <w:rPr>
                <w:sz w:val="20"/>
                <w:szCs w:val="20"/>
              </w:rPr>
              <w:t>400,00</w:t>
            </w:r>
          </w:p>
        </w:tc>
        <w:tc>
          <w:tcPr>
            <w:tcW w:w="0" w:type="auto"/>
            <w:shd w:val="clear" w:color="auto" w:fill="auto"/>
            <w:noWrap/>
            <w:textDirection w:val="btLr"/>
          </w:tcPr>
          <w:p w14:paraId="068D41DB" w14:textId="77777777" w:rsidR="007236C4" w:rsidRPr="007236C4" w:rsidRDefault="007236C4" w:rsidP="0003245F">
            <w:pPr>
              <w:jc w:val="center"/>
              <w:rPr>
                <w:sz w:val="20"/>
                <w:szCs w:val="20"/>
              </w:rPr>
            </w:pPr>
            <w:r w:rsidRPr="007236C4">
              <w:rPr>
                <w:sz w:val="20"/>
                <w:szCs w:val="20"/>
              </w:rPr>
              <w:t>400,00</w:t>
            </w:r>
          </w:p>
        </w:tc>
        <w:tc>
          <w:tcPr>
            <w:tcW w:w="0" w:type="auto"/>
            <w:shd w:val="clear" w:color="auto" w:fill="auto"/>
            <w:noWrap/>
            <w:textDirection w:val="btLr"/>
          </w:tcPr>
          <w:p w14:paraId="742428ED" w14:textId="6FF1D7BA" w:rsidR="007236C4" w:rsidRPr="007236C4" w:rsidRDefault="00CB31D6" w:rsidP="0003245F">
            <w:pPr>
              <w:jc w:val="center"/>
              <w:rPr>
                <w:sz w:val="20"/>
                <w:szCs w:val="20"/>
              </w:rPr>
            </w:pPr>
            <w:r>
              <w:rPr>
                <w:sz w:val="20"/>
                <w:szCs w:val="20"/>
              </w:rPr>
              <w:t>400,00</w:t>
            </w:r>
          </w:p>
        </w:tc>
        <w:tc>
          <w:tcPr>
            <w:tcW w:w="0" w:type="auto"/>
            <w:shd w:val="clear" w:color="auto" w:fill="auto"/>
            <w:noWrap/>
            <w:textDirection w:val="btLr"/>
          </w:tcPr>
          <w:p w14:paraId="2A42F90C" w14:textId="77777777" w:rsidR="007236C4" w:rsidRPr="007236C4" w:rsidRDefault="007236C4" w:rsidP="0003245F">
            <w:pPr>
              <w:jc w:val="center"/>
              <w:rPr>
                <w:sz w:val="20"/>
                <w:szCs w:val="20"/>
              </w:rPr>
            </w:pPr>
          </w:p>
        </w:tc>
        <w:tc>
          <w:tcPr>
            <w:tcW w:w="0" w:type="auto"/>
            <w:shd w:val="clear" w:color="auto" w:fill="auto"/>
            <w:noWrap/>
            <w:textDirection w:val="btLr"/>
          </w:tcPr>
          <w:p w14:paraId="6658F907" w14:textId="77777777" w:rsidR="007236C4" w:rsidRPr="007236C4" w:rsidRDefault="007236C4" w:rsidP="0003245F">
            <w:pPr>
              <w:jc w:val="center"/>
              <w:rPr>
                <w:sz w:val="20"/>
                <w:szCs w:val="20"/>
              </w:rPr>
            </w:pPr>
          </w:p>
        </w:tc>
        <w:tc>
          <w:tcPr>
            <w:tcW w:w="0" w:type="auto"/>
            <w:shd w:val="clear" w:color="auto" w:fill="auto"/>
            <w:noWrap/>
            <w:textDirection w:val="btLr"/>
          </w:tcPr>
          <w:p w14:paraId="7E56802B" w14:textId="77777777" w:rsidR="007236C4" w:rsidRPr="007236C4" w:rsidRDefault="007236C4" w:rsidP="0003245F">
            <w:pPr>
              <w:jc w:val="center"/>
              <w:rPr>
                <w:sz w:val="20"/>
                <w:szCs w:val="20"/>
              </w:rPr>
            </w:pPr>
          </w:p>
        </w:tc>
        <w:tc>
          <w:tcPr>
            <w:tcW w:w="0" w:type="auto"/>
            <w:shd w:val="clear" w:color="auto" w:fill="auto"/>
            <w:noWrap/>
            <w:textDirection w:val="btLr"/>
          </w:tcPr>
          <w:p w14:paraId="577FF0C6" w14:textId="77777777" w:rsidR="007236C4" w:rsidRPr="007236C4" w:rsidRDefault="007236C4" w:rsidP="0003245F">
            <w:pPr>
              <w:jc w:val="center"/>
              <w:rPr>
                <w:sz w:val="20"/>
                <w:szCs w:val="20"/>
              </w:rPr>
            </w:pPr>
          </w:p>
        </w:tc>
        <w:tc>
          <w:tcPr>
            <w:tcW w:w="0" w:type="auto"/>
            <w:shd w:val="clear" w:color="auto" w:fill="auto"/>
            <w:noWrap/>
            <w:textDirection w:val="btLr"/>
          </w:tcPr>
          <w:p w14:paraId="6244BF35" w14:textId="77777777" w:rsidR="007236C4" w:rsidRPr="007236C4" w:rsidRDefault="007236C4" w:rsidP="0003245F">
            <w:pPr>
              <w:jc w:val="center"/>
              <w:rPr>
                <w:sz w:val="20"/>
                <w:szCs w:val="20"/>
              </w:rPr>
            </w:pPr>
          </w:p>
        </w:tc>
        <w:tc>
          <w:tcPr>
            <w:tcW w:w="0" w:type="auto"/>
            <w:shd w:val="clear" w:color="auto" w:fill="auto"/>
            <w:noWrap/>
            <w:textDirection w:val="btLr"/>
          </w:tcPr>
          <w:p w14:paraId="026847F3"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759CD3C5"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1C752A00"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55D90F1A"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03252EC4" w14:textId="77777777" w:rsidR="007236C4" w:rsidRPr="007236C4" w:rsidRDefault="007236C4" w:rsidP="0003245F">
            <w:pPr>
              <w:jc w:val="center"/>
              <w:rPr>
                <w:sz w:val="20"/>
                <w:szCs w:val="20"/>
              </w:rPr>
            </w:pPr>
            <w:r w:rsidRPr="007236C4">
              <w:rPr>
                <w:sz w:val="20"/>
                <w:szCs w:val="20"/>
              </w:rPr>
              <w:t> </w:t>
            </w:r>
          </w:p>
        </w:tc>
      </w:tr>
      <w:tr w:rsidR="00C818AF" w:rsidRPr="007236C4" w14:paraId="45CA5BF9" w14:textId="77777777" w:rsidTr="00AA0BB0">
        <w:trPr>
          <w:cantSplit/>
          <w:trHeight w:val="1134"/>
        </w:trPr>
        <w:tc>
          <w:tcPr>
            <w:tcW w:w="995" w:type="dxa"/>
            <w:shd w:val="clear" w:color="auto" w:fill="auto"/>
            <w:noWrap/>
          </w:tcPr>
          <w:p w14:paraId="3BF8AB56" w14:textId="1080F30A" w:rsidR="00C818AF" w:rsidRPr="007236C4" w:rsidRDefault="00967186" w:rsidP="0003245F">
            <w:pPr>
              <w:jc w:val="center"/>
              <w:rPr>
                <w:sz w:val="20"/>
                <w:szCs w:val="20"/>
              </w:rPr>
            </w:pPr>
            <w:r>
              <w:rPr>
                <w:sz w:val="20"/>
                <w:szCs w:val="20"/>
              </w:rPr>
              <w:lastRenderedPageBreak/>
              <w:t>11</w:t>
            </w:r>
          </w:p>
        </w:tc>
        <w:tc>
          <w:tcPr>
            <w:tcW w:w="3073" w:type="dxa"/>
            <w:shd w:val="clear" w:color="auto" w:fill="auto"/>
          </w:tcPr>
          <w:p w14:paraId="4DD1E79F" w14:textId="77777777" w:rsidR="00C818AF" w:rsidRPr="007236C4" w:rsidRDefault="00C818AF" w:rsidP="00C818AF">
            <w:pPr>
              <w:rPr>
                <w:sz w:val="20"/>
                <w:szCs w:val="20"/>
              </w:rPr>
            </w:pPr>
            <w:r w:rsidRPr="007236C4">
              <w:rPr>
                <w:sz w:val="20"/>
                <w:szCs w:val="20"/>
              </w:rPr>
              <w:t>МУП «Коммунресурс», д. Селезни, котельная</w:t>
            </w:r>
          </w:p>
        </w:tc>
        <w:tc>
          <w:tcPr>
            <w:tcW w:w="1116" w:type="dxa"/>
            <w:shd w:val="clear" w:color="auto" w:fill="auto"/>
            <w:noWrap/>
          </w:tcPr>
          <w:p w14:paraId="08AFA664" w14:textId="77777777" w:rsidR="00C818AF" w:rsidRPr="007236C4" w:rsidRDefault="00C818AF" w:rsidP="0003245F">
            <w:pPr>
              <w:jc w:val="center"/>
              <w:rPr>
                <w:sz w:val="20"/>
                <w:szCs w:val="20"/>
              </w:rPr>
            </w:pPr>
            <w:r w:rsidRPr="007236C4">
              <w:rPr>
                <w:sz w:val="20"/>
                <w:szCs w:val="20"/>
              </w:rPr>
              <w:t>Газ</w:t>
            </w:r>
          </w:p>
          <w:p w14:paraId="558F05D2" w14:textId="77777777" w:rsidR="00C818AF" w:rsidRPr="007236C4" w:rsidRDefault="00C818AF" w:rsidP="0003245F">
            <w:pPr>
              <w:jc w:val="center"/>
              <w:rPr>
                <w:sz w:val="20"/>
                <w:szCs w:val="20"/>
              </w:rPr>
            </w:pPr>
            <w:r w:rsidRPr="007236C4">
              <w:rPr>
                <w:sz w:val="20"/>
                <w:szCs w:val="20"/>
              </w:rPr>
              <w:t>Тыс.куб.м в год</w:t>
            </w:r>
          </w:p>
        </w:tc>
        <w:tc>
          <w:tcPr>
            <w:tcW w:w="0" w:type="auto"/>
            <w:shd w:val="clear" w:color="auto" w:fill="auto"/>
            <w:noWrap/>
            <w:textDirection w:val="btLr"/>
            <w:vAlign w:val="center"/>
          </w:tcPr>
          <w:p w14:paraId="6ADF2BAB" w14:textId="77777777" w:rsidR="00C818AF" w:rsidRPr="007236C4" w:rsidRDefault="00C818AF" w:rsidP="00C818AF">
            <w:pPr>
              <w:jc w:val="center"/>
              <w:rPr>
                <w:sz w:val="20"/>
                <w:szCs w:val="20"/>
              </w:rPr>
            </w:pPr>
            <w:r w:rsidRPr="007236C4">
              <w:rPr>
                <w:sz w:val="20"/>
                <w:szCs w:val="20"/>
              </w:rPr>
              <w:t>300</w:t>
            </w:r>
          </w:p>
        </w:tc>
        <w:tc>
          <w:tcPr>
            <w:tcW w:w="0" w:type="auto"/>
            <w:shd w:val="clear" w:color="auto" w:fill="auto"/>
            <w:noWrap/>
            <w:textDirection w:val="btLr"/>
            <w:vAlign w:val="center"/>
          </w:tcPr>
          <w:p w14:paraId="0E9B2BEC" w14:textId="77777777" w:rsidR="00C818AF" w:rsidRPr="007236C4" w:rsidRDefault="00C818AF" w:rsidP="00C818AF">
            <w:pPr>
              <w:ind w:left="113" w:right="113"/>
              <w:jc w:val="center"/>
              <w:rPr>
                <w:rFonts w:eastAsia="Arial Unicode MS"/>
                <w:sz w:val="20"/>
                <w:szCs w:val="20"/>
              </w:rPr>
            </w:pPr>
            <w:r w:rsidRPr="007236C4">
              <w:rPr>
                <w:sz w:val="20"/>
                <w:szCs w:val="20"/>
              </w:rPr>
              <w:t>300</w:t>
            </w:r>
          </w:p>
        </w:tc>
        <w:tc>
          <w:tcPr>
            <w:tcW w:w="0" w:type="auto"/>
            <w:shd w:val="clear" w:color="auto" w:fill="auto"/>
            <w:noWrap/>
            <w:textDirection w:val="btLr"/>
            <w:vAlign w:val="center"/>
          </w:tcPr>
          <w:p w14:paraId="71F0A651" w14:textId="77777777" w:rsidR="00C818AF" w:rsidRPr="007236C4" w:rsidRDefault="00C818AF" w:rsidP="00C818AF">
            <w:pPr>
              <w:ind w:left="113" w:right="113"/>
              <w:jc w:val="center"/>
              <w:rPr>
                <w:rFonts w:eastAsia="Arial Unicode MS"/>
                <w:sz w:val="20"/>
                <w:szCs w:val="20"/>
              </w:rPr>
            </w:pPr>
            <w:r w:rsidRPr="007236C4">
              <w:rPr>
                <w:sz w:val="20"/>
                <w:szCs w:val="20"/>
              </w:rPr>
              <w:t>300</w:t>
            </w:r>
          </w:p>
        </w:tc>
        <w:tc>
          <w:tcPr>
            <w:tcW w:w="0" w:type="auto"/>
            <w:shd w:val="clear" w:color="auto" w:fill="auto"/>
            <w:noWrap/>
            <w:textDirection w:val="btLr"/>
            <w:vAlign w:val="center"/>
          </w:tcPr>
          <w:p w14:paraId="38296A5C" w14:textId="77777777" w:rsidR="00C818AF" w:rsidRPr="007236C4" w:rsidRDefault="00C818AF" w:rsidP="00C818AF">
            <w:pPr>
              <w:ind w:left="113" w:right="113"/>
              <w:jc w:val="center"/>
              <w:rPr>
                <w:rFonts w:eastAsia="Arial Unicode MS"/>
                <w:sz w:val="20"/>
                <w:szCs w:val="20"/>
              </w:rPr>
            </w:pPr>
            <w:r w:rsidRPr="007236C4">
              <w:rPr>
                <w:sz w:val="20"/>
                <w:szCs w:val="20"/>
              </w:rPr>
              <w:t>300</w:t>
            </w:r>
          </w:p>
        </w:tc>
        <w:tc>
          <w:tcPr>
            <w:tcW w:w="0" w:type="auto"/>
            <w:shd w:val="clear" w:color="auto" w:fill="auto"/>
            <w:noWrap/>
            <w:textDirection w:val="btLr"/>
            <w:vAlign w:val="center"/>
          </w:tcPr>
          <w:p w14:paraId="27E22BDB" w14:textId="77777777" w:rsidR="00C818AF" w:rsidRPr="007236C4" w:rsidRDefault="00C818AF" w:rsidP="00C818AF">
            <w:pPr>
              <w:ind w:left="113" w:right="113"/>
              <w:jc w:val="center"/>
              <w:rPr>
                <w:rFonts w:eastAsia="Arial Unicode MS"/>
                <w:sz w:val="20"/>
                <w:szCs w:val="20"/>
              </w:rPr>
            </w:pPr>
            <w:r w:rsidRPr="007236C4">
              <w:rPr>
                <w:sz w:val="20"/>
                <w:szCs w:val="20"/>
              </w:rPr>
              <w:t>300</w:t>
            </w:r>
          </w:p>
        </w:tc>
        <w:tc>
          <w:tcPr>
            <w:tcW w:w="0" w:type="auto"/>
            <w:shd w:val="clear" w:color="auto" w:fill="auto"/>
            <w:noWrap/>
            <w:textDirection w:val="btLr"/>
            <w:vAlign w:val="center"/>
          </w:tcPr>
          <w:p w14:paraId="2AB941A2" w14:textId="77777777" w:rsidR="00C818AF" w:rsidRPr="007236C4" w:rsidRDefault="00C818AF" w:rsidP="00C818AF">
            <w:pPr>
              <w:ind w:left="113" w:right="113"/>
              <w:jc w:val="center"/>
              <w:rPr>
                <w:rFonts w:eastAsia="Arial Unicode MS"/>
                <w:sz w:val="20"/>
                <w:szCs w:val="20"/>
              </w:rPr>
            </w:pPr>
            <w:r w:rsidRPr="007236C4">
              <w:rPr>
                <w:sz w:val="20"/>
                <w:szCs w:val="20"/>
              </w:rPr>
              <w:t>300</w:t>
            </w:r>
          </w:p>
        </w:tc>
        <w:tc>
          <w:tcPr>
            <w:tcW w:w="0" w:type="auto"/>
            <w:shd w:val="clear" w:color="auto" w:fill="auto"/>
            <w:noWrap/>
            <w:textDirection w:val="btLr"/>
            <w:vAlign w:val="center"/>
          </w:tcPr>
          <w:p w14:paraId="2017ABDC" w14:textId="77777777" w:rsidR="00C818AF" w:rsidRPr="007236C4" w:rsidRDefault="00C818AF" w:rsidP="00C818AF">
            <w:pPr>
              <w:ind w:left="113" w:right="113"/>
              <w:jc w:val="center"/>
              <w:rPr>
                <w:rFonts w:eastAsia="Arial Unicode MS"/>
                <w:sz w:val="20"/>
                <w:szCs w:val="20"/>
              </w:rPr>
            </w:pPr>
            <w:r w:rsidRPr="007236C4">
              <w:rPr>
                <w:sz w:val="20"/>
                <w:szCs w:val="20"/>
              </w:rPr>
              <w:t>300</w:t>
            </w:r>
          </w:p>
        </w:tc>
        <w:tc>
          <w:tcPr>
            <w:tcW w:w="0" w:type="auto"/>
            <w:shd w:val="clear" w:color="auto" w:fill="auto"/>
            <w:noWrap/>
            <w:textDirection w:val="btLr"/>
            <w:vAlign w:val="center"/>
          </w:tcPr>
          <w:p w14:paraId="4728DFC1" w14:textId="77777777" w:rsidR="00C818AF" w:rsidRPr="007236C4" w:rsidRDefault="00C818AF" w:rsidP="00C818AF">
            <w:pPr>
              <w:ind w:left="113" w:right="113"/>
              <w:jc w:val="center"/>
              <w:rPr>
                <w:rFonts w:eastAsia="Arial Unicode MS"/>
                <w:sz w:val="20"/>
                <w:szCs w:val="20"/>
              </w:rPr>
            </w:pPr>
            <w:r w:rsidRPr="007236C4">
              <w:rPr>
                <w:sz w:val="20"/>
                <w:szCs w:val="20"/>
              </w:rPr>
              <w:t>300</w:t>
            </w:r>
          </w:p>
        </w:tc>
        <w:tc>
          <w:tcPr>
            <w:tcW w:w="0" w:type="auto"/>
            <w:shd w:val="clear" w:color="auto" w:fill="auto"/>
            <w:noWrap/>
            <w:textDirection w:val="btLr"/>
            <w:vAlign w:val="center"/>
          </w:tcPr>
          <w:p w14:paraId="061CB7DF" w14:textId="77777777" w:rsidR="00C818AF" w:rsidRPr="007236C4" w:rsidRDefault="00C818AF" w:rsidP="00C818AF">
            <w:pPr>
              <w:ind w:left="113" w:right="113"/>
              <w:jc w:val="center"/>
              <w:rPr>
                <w:rFonts w:eastAsia="Arial Unicode MS"/>
                <w:sz w:val="20"/>
                <w:szCs w:val="20"/>
              </w:rPr>
            </w:pPr>
            <w:r w:rsidRPr="007236C4">
              <w:rPr>
                <w:sz w:val="20"/>
                <w:szCs w:val="20"/>
              </w:rPr>
              <w:t>300</w:t>
            </w:r>
          </w:p>
        </w:tc>
        <w:tc>
          <w:tcPr>
            <w:tcW w:w="0" w:type="auto"/>
            <w:shd w:val="clear" w:color="auto" w:fill="auto"/>
            <w:noWrap/>
            <w:textDirection w:val="btLr"/>
            <w:vAlign w:val="center"/>
          </w:tcPr>
          <w:p w14:paraId="16C6A7CD" w14:textId="77777777" w:rsidR="00C818AF" w:rsidRPr="007236C4" w:rsidRDefault="00C818AF" w:rsidP="00C818AF">
            <w:pPr>
              <w:ind w:left="113" w:right="113"/>
              <w:jc w:val="center"/>
              <w:rPr>
                <w:rFonts w:eastAsia="Arial Unicode MS"/>
                <w:sz w:val="20"/>
                <w:szCs w:val="20"/>
              </w:rPr>
            </w:pPr>
            <w:r w:rsidRPr="007236C4">
              <w:rPr>
                <w:sz w:val="20"/>
                <w:szCs w:val="20"/>
              </w:rPr>
              <w:t>300</w:t>
            </w:r>
          </w:p>
        </w:tc>
        <w:tc>
          <w:tcPr>
            <w:tcW w:w="0" w:type="auto"/>
            <w:shd w:val="clear" w:color="auto" w:fill="auto"/>
            <w:noWrap/>
            <w:textDirection w:val="btLr"/>
            <w:vAlign w:val="center"/>
          </w:tcPr>
          <w:p w14:paraId="5E202961" w14:textId="77777777" w:rsidR="00C818AF" w:rsidRPr="007236C4" w:rsidRDefault="00C818AF" w:rsidP="00C818AF">
            <w:pPr>
              <w:ind w:left="113" w:right="113"/>
              <w:jc w:val="center"/>
              <w:rPr>
                <w:rFonts w:eastAsia="Arial Unicode MS"/>
                <w:sz w:val="20"/>
                <w:szCs w:val="20"/>
              </w:rPr>
            </w:pPr>
            <w:r w:rsidRPr="007236C4">
              <w:rPr>
                <w:sz w:val="20"/>
                <w:szCs w:val="20"/>
              </w:rPr>
              <w:t>300</w:t>
            </w:r>
          </w:p>
        </w:tc>
        <w:tc>
          <w:tcPr>
            <w:tcW w:w="0" w:type="auto"/>
            <w:shd w:val="clear" w:color="auto" w:fill="auto"/>
            <w:noWrap/>
            <w:textDirection w:val="btLr"/>
            <w:vAlign w:val="center"/>
          </w:tcPr>
          <w:p w14:paraId="12E05A23" w14:textId="77777777" w:rsidR="00C818AF" w:rsidRPr="007236C4" w:rsidRDefault="00C818AF" w:rsidP="00C818AF">
            <w:pPr>
              <w:ind w:left="113" w:right="113"/>
              <w:jc w:val="center"/>
              <w:rPr>
                <w:rFonts w:eastAsia="Arial Unicode MS"/>
                <w:sz w:val="20"/>
                <w:szCs w:val="20"/>
              </w:rPr>
            </w:pPr>
            <w:r w:rsidRPr="007236C4">
              <w:rPr>
                <w:sz w:val="20"/>
                <w:szCs w:val="20"/>
              </w:rPr>
              <w:t>300</w:t>
            </w:r>
          </w:p>
        </w:tc>
        <w:tc>
          <w:tcPr>
            <w:tcW w:w="0" w:type="auto"/>
            <w:shd w:val="clear" w:color="auto" w:fill="auto"/>
            <w:noWrap/>
            <w:textDirection w:val="btLr"/>
            <w:vAlign w:val="center"/>
          </w:tcPr>
          <w:p w14:paraId="43EEB9C5" w14:textId="77777777" w:rsidR="00C818AF" w:rsidRPr="007236C4" w:rsidRDefault="00C818AF" w:rsidP="00C818AF">
            <w:pPr>
              <w:ind w:left="113" w:right="113"/>
              <w:jc w:val="center"/>
              <w:rPr>
                <w:rFonts w:eastAsia="Arial Unicode MS"/>
                <w:sz w:val="20"/>
                <w:szCs w:val="20"/>
              </w:rPr>
            </w:pPr>
            <w:r w:rsidRPr="007236C4">
              <w:rPr>
                <w:sz w:val="20"/>
                <w:szCs w:val="20"/>
              </w:rPr>
              <w:t>300</w:t>
            </w:r>
          </w:p>
        </w:tc>
        <w:tc>
          <w:tcPr>
            <w:tcW w:w="0" w:type="auto"/>
            <w:shd w:val="clear" w:color="auto" w:fill="auto"/>
            <w:noWrap/>
            <w:textDirection w:val="btLr"/>
            <w:vAlign w:val="center"/>
          </w:tcPr>
          <w:p w14:paraId="3859983A" w14:textId="77777777" w:rsidR="00C818AF" w:rsidRPr="007236C4" w:rsidRDefault="00C818AF" w:rsidP="00C818AF">
            <w:pPr>
              <w:ind w:left="113" w:right="113"/>
              <w:jc w:val="center"/>
              <w:rPr>
                <w:rFonts w:eastAsia="Arial Unicode MS"/>
                <w:sz w:val="20"/>
                <w:szCs w:val="20"/>
              </w:rPr>
            </w:pPr>
            <w:r w:rsidRPr="007236C4">
              <w:rPr>
                <w:sz w:val="20"/>
                <w:szCs w:val="20"/>
              </w:rPr>
              <w:t>300</w:t>
            </w:r>
          </w:p>
        </w:tc>
        <w:tc>
          <w:tcPr>
            <w:tcW w:w="0" w:type="auto"/>
            <w:shd w:val="clear" w:color="auto" w:fill="auto"/>
            <w:noWrap/>
            <w:textDirection w:val="btLr"/>
            <w:vAlign w:val="center"/>
          </w:tcPr>
          <w:p w14:paraId="6031C4DB" w14:textId="77777777" w:rsidR="00C818AF" w:rsidRPr="007236C4" w:rsidRDefault="00C818AF" w:rsidP="00C818AF">
            <w:pPr>
              <w:ind w:left="113" w:right="113"/>
              <w:jc w:val="center"/>
              <w:rPr>
                <w:rFonts w:eastAsia="Arial Unicode MS"/>
                <w:sz w:val="20"/>
                <w:szCs w:val="20"/>
              </w:rPr>
            </w:pPr>
            <w:r w:rsidRPr="007236C4">
              <w:rPr>
                <w:sz w:val="20"/>
                <w:szCs w:val="20"/>
              </w:rPr>
              <w:t>300</w:t>
            </w:r>
          </w:p>
        </w:tc>
        <w:tc>
          <w:tcPr>
            <w:tcW w:w="0" w:type="auto"/>
            <w:shd w:val="clear" w:color="auto" w:fill="auto"/>
            <w:noWrap/>
            <w:textDirection w:val="btLr"/>
            <w:vAlign w:val="center"/>
          </w:tcPr>
          <w:p w14:paraId="7059F2F4" w14:textId="77777777" w:rsidR="00C818AF" w:rsidRPr="007236C4" w:rsidRDefault="00C818AF" w:rsidP="00C818AF">
            <w:pPr>
              <w:ind w:left="113" w:right="113"/>
              <w:jc w:val="center"/>
              <w:rPr>
                <w:rFonts w:eastAsia="Arial Unicode MS"/>
                <w:sz w:val="20"/>
                <w:szCs w:val="20"/>
              </w:rPr>
            </w:pPr>
            <w:r w:rsidRPr="007236C4">
              <w:rPr>
                <w:sz w:val="20"/>
                <w:szCs w:val="20"/>
              </w:rPr>
              <w:t>300</w:t>
            </w:r>
          </w:p>
        </w:tc>
      </w:tr>
      <w:tr w:rsidR="007236C4" w:rsidRPr="007236C4" w14:paraId="2D9E0154" w14:textId="77777777" w:rsidTr="00AA0BB0">
        <w:trPr>
          <w:cantSplit/>
          <w:trHeight w:val="743"/>
        </w:trPr>
        <w:tc>
          <w:tcPr>
            <w:tcW w:w="995" w:type="dxa"/>
            <w:shd w:val="clear" w:color="auto" w:fill="auto"/>
            <w:noWrap/>
          </w:tcPr>
          <w:p w14:paraId="20329092" w14:textId="28D2689D" w:rsidR="007236C4" w:rsidRPr="007236C4" w:rsidRDefault="007236C4" w:rsidP="0003245F">
            <w:pPr>
              <w:jc w:val="center"/>
              <w:rPr>
                <w:sz w:val="20"/>
                <w:szCs w:val="20"/>
              </w:rPr>
            </w:pPr>
            <w:r w:rsidRPr="007236C4">
              <w:rPr>
                <w:sz w:val="20"/>
                <w:szCs w:val="20"/>
              </w:rPr>
              <w:t>1</w:t>
            </w:r>
            <w:r w:rsidR="00801A5D">
              <w:rPr>
                <w:sz w:val="20"/>
                <w:szCs w:val="20"/>
              </w:rPr>
              <w:t>2</w:t>
            </w:r>
          </w:p>
        </w:tc>
        <w:tc>
          <w:tcPr>
            <w:tcW w:w="3073" w:type="dxa"/>
            <w:shd w:val="clear" w:color="auto" w:fill="auto"/>
            <w:noWrap/>
          </w:tcPr>
          <w:p w14:paraId="4EE0EF01" w14:textId="77777777" w:rsidR="007236C4" w:rsidRPr="007236C4" w:rsidRDefault="007236C4" w:rsidP="0003245F">
            <w:pPr>
              <w:rPr>
                <w:sz w:val="20"/>
                <w:szCs w:val="20"/>
              </w:rPr>
            </w:pPr>
            <w:r w:rsidRPr="007236C4">
              <w:rPr>
                <w:sz w:val="20"/>
                <w:szCs w:val="20"/>
              </w:rPr>
              <w:t>МУП "Коммунресурс"           ул. Кропоткина, д. 56, газовая котельная Средней школы №1</w:t>
            </w:r>
          </w:p>
        </w:tc>
        <w:tc>
          <w:tcPr>
            <w:tcW w:w="1116" w:type="dxa"/>
            <w:shd w:val="clear" w:color="auto" w:fill="auto"/>
            <w:noWrap/>
          </w:tcPr>
          <w:p w14:paraId="263DDB85" w14:textId="77777777" w:rsidR="007236C4" w:rsidRPr="007236C4" w:rsidRDefault="007236C4" w:rsidP="0003245F">
            <w:pPr>
              <w:jc w:val="center"/>
              <w:rPr>
                <w:sz w:val="20"/>
                <w:szCs w:val="20"/>
              </w:rPr>
            </w:pPr>
            <w:r w:rsidRPr="007236C4">
              <w:rPr>
                <w:sz w:val="20"/>
                <w:szCs w:val="20"/>
              </w:rPr>
              <w:t>Газ</w:t>
            </w:r>
          </w:p>
          <w:p w14:paraId="2E1B5535" w14:textId="77777777" w:rsidR="007236C4" w:rsidRPr="007236C4" w:rsidRDefault="007236C4" w:rsidP="0003245F">
            <w:pPr>
              <w:jc w:val="center"/>
              <w:rPr>
                <w:sz w:val="20"/>
                <w:szCs w:val="20"/>
              </w:rPr>
            </w:pPr>
            <w:r w:rsidRPr="007236C4">
              <w:rPr>
                <w:sz w:val="20"/>
                <w:szCs w:val="20"/>
              </w:rPr>
              <w:t>тыс.куб.м.</w:t>
            </w:r>
          </w:p>
        </w:tc>
        <w:tc>
          <w:tcPr>
            <w:tcW w:w="0" w:type="auto"/>
            <w:shd w:val="clear" w:color="auto" w:fill="auto"/>
            <w:noWrap/>
            <w:textDirection w:val="btLr"/>
          </w:tcPr>
          <w:p w14:paraId="69A0AE90" w14:textId="77777777" w:rsidR="007236C4" w:rsidRPr="007236C4" w:rsidRDefault="007236C4" w:rsidP="00801A5D">
            <w:pPr>
              <w:jc w:val="center"/>
              <w:rPr>
                <w:sz w:val="20"/>
                <w:szCs w:val="20"/>
              </w:rPr>
            </w:pPr>
            <w:r w:rsidRPr="007236C4">
              <w:rPr>
                <w:sz w:val="20"/>
                <w:szCs w:val="20"/>
              </w:rPr>
              <w:t>350</w:t>
            </w:r>
          </w:p>
        </w:tc>
        <w:tc>
          <w:tcPr>
            <w:tcW w:w="0" w:type="auto"/>
            <w:shd w:val="clear" w:color="auto" w:fill="auto"/>
            <w:noWrap/>
            <w:textDirection w:val="btLr"/>
          </w:tcPr>
          <w:p w14:paraId="5455C21F" w14:textId="77777777" w:rsidR="007236C4" w:rsidRPr="007236C4" w:rsidRDefault="007236C4" w:rsidP="00801A5D">
            <w:pPr>
              <w:ind w:left="113" w:right="113"/>
              <w:jc w:val="center"/>
              <w:rPr>
                <w:rFonts w:eastAsia="Arial Unicode MS"/>
                <w:sz w:val="20"/>
                <w:szCs w:val="20"/>
              </w:rPr>
            </w:pPr>
            <w:r w:rsidRPr="007236C4">
              <w:rPr>
                <w:sz w:val="20"/>
                <w:szCs w:val="20"/>
              </w:rPr>
              <w:t>350</w:t>
            </w:r>
          </w:p>
        </w:tc>
        <w:tc>
          <w:tcPr>
            <w:tcW w:w="0" w:type="auto"/>
            <w:shd w:val="clear" w:color="auto" w:fill="auto"/>
            <w:noWrap/>
            <w:textDirection w:val="btLr"/>
          </w:tcPr>
          <w:p w14:paraId="79050A1B" w14:textId="77777777" w:rsidR="007236C4" w:rsidRPr="007236C4" w:rsidRDefault="007236C4" w:rsidP="00801A5D">
            <w:pPr>
              <w:ind w:left="113" w:right="113"/>
              <w:jc w:val="center"/>
              <w:rPr>
                <w:rFonts w:eastAsia="Arial Unicode MS"/>
                <w:sz w:val="20"/>
                <w:szCs w:val="20"/>
              </w:rPr>
            </w:pPr>
            <w:r w:rsidRPr="007236C4">
              <w:rPr>
                <w:sz w:val="20"/>
                <w:szCs w:val="20"/>
              </w:rPr>
              <w:t>350</w:t>
            </w:r>
          </w:p>
        </w:tc>
        <w:tc>
          <w:tcPr>
            <w:tcW w:w="0" w:type="auto"/>
            <w:shd w:val="clear" w:color="auto" w:fill="auto"/>
            <w:noWrap/>
            <w:textDirection w:val="btLr"/>
          </w:tcPr>
          <w:p w14:paraId="5161AEC2" w14:textId="77777777" w:rsidR="007236C4" w:rsidRPr="007236C4" w:rsidRDefault="007236C4" w:rsidP="00801A5D">
            <w:pPr>
              <w:ind w:left="113" w:right="113"/>
              <w:jc w:val="center"/>
              <w:rPr>
                <w:rFonts w:eastAsia="Arial Unicode MS"/>
                <w:sz w:val="20"/>
                <w:szCs w:val="20"/>
              </w:rPr>
            </w:pPr>
            <w:r w:rsidRPr="007236C4">
              <w:rPr>
                <w:sz w:val="20"/>
                <w:szCs w:val="20"/>
              </w:rPr>
              <w:t>350</w:t>
            </w:r>
          </w:p>
        </w:tc>
        <w:tc>
          <w:tcPr>
            <w:tcW w:w="0" w:type="auto"/>
            <w:shd w:val="clear" w:color="auto" w:fill="auto"/>
            <w:noWrap/>
            <w:textDirection w:val="btLr"/>
          </w:tcPr>
          <w:p w14:paraId="2B7A398C" w14:textId="77777777" w:rsidR="007236C4" w:rsidRPr="007236C4" w:rsidRDefault="007236C4" w:rsidP="00801A5D">
            <w:pPr>
              <w:ind w:left="113" w:right="113"/>
              <w:jc w:val="center"/>
              <w:rPr>
                <w:rFonts w:eastAsia="Arial Unicode MS"/>
                <w:sz w:val="20"/>
                <w:szCs w:val="20"/>
              </w:rPr>
            </w:pPr>
            <w:r w:rsidRPr="007236C4">
              <w:rPr>
                <w:sz w:val="20"/>
                <w:szCs w:val="20"/>
              </w:rPr>
              <w:t>350</w:t>
            </w:r>
          </w:p>
        </w:tc>
        <w:tc>
          <w:tcPr>
            <w:tcW w:w="0" w:type="auto"/>
            <w:shd w:val="clear" w:color="auto" w:fill="auto"/>
            <w:noWrap/>
            <w:textDirection w:val="btLr"/>
          </w:tcPr>
          <w:p w14:paraId="0AFE6703" w14:textId="77777777" w:rsidR="007236C4" w:rsidRPr="007236C4" w:rsidRDefault="007236C4" w:rsidP="00801A5D">
            <w:pPr>
              <w:ind w:left="113" w:right="113"/>
              <w:jc w:val="center"/>
              <w:rPr>
                <w:rFonts w:eastAsia="Arial Unicode MS"/>
                <w:sz w:val="20"/>
                <w:szCs w:val="20"/>
              </w:rPr>
            </w:pPr>
            <w:r w:rsidRPr="007236C4">
              <w:rPr>
                <w:sz w:val="20"/>
                <w:szCs w:val="20"/>
              </w:rPr>
              <w:t>350</w:t>
            </w:r>
          </w:p>
        </w:tc>
        <w:tc>
          <w:tcPr>
            <w:tcW w:w="0" w:type="auto"/>
            <w:shd w:val="clear" w:color="auto" w:fill="auto"/>
            <w:noWrap/>
            <w:textDirection w:val="btLr"/>
          </w:tcPr>
          <w:p w14:paraId="5CC28593" w14:textId="77777777" w:rsidR="007236C4" w:rsidRPr="007236C4" w:rsidRDefault="007236C4" w:rsidP="00801A5D">
            <w:pPr>
              <w:ind w:left="113" w:right="113"/>
              <w:jc w:val="center"/>
              <w:rPr>
                <w:rFonts w:eastAsia="Arial Unicode MS"/>
                <w:sz w:val="20"/>
                <w:szCs w:val="20"/>
              </w:rPr>
            </w:pPr>
            <w:r w:rsidRPr="007236C4">
              <w:rPr>
                <w:sz w:val="20"/>
                <w:szCs w:val="20"/>
              </w:rPr>
              <w:t>350</w:t>
            </w:r>
          </w:p>
        </w:tc>
        <w:tc>
          <w:tcPr>
            <w:tcW w:w="0" w:type="auto"/>
            <w:shd w:val="clear" w:color="auto" w:fill="auto"/>
            <w:noWrap/>
            <w:textDirection w:val="btLr"/>
          </w:tcPr>
          <w:p w14:paraId="2D8B4E0B" w14:textId="77777777" w:rsidR="007236C4" w:rsidRPr="007236C4" w:rsidRDefault="007236C4" w:rsidP="00801A5D">
            <w:pPr>
              <w:ind w:left="113" w:right="113"/>
              <w:jc w:val="center"/>
              <w:rPr>
                <w:rFonts w:eastAsia="Arial Unicode MS"/>
                <w:sz w:val="20"/>
                <w:szCs w:val="20"/>
              </w:rPr>
            </w:pPr>
            <w:r w:rsidRPr="007236C4">
              <w:rPr>
                <w:sz w:val="20"/>
                <w:szCs w:val="20"/>
              </w:rPr>
              <w:t>350</w:t>
            </w:r>
          </w:p>
        </w:tc>
        <w:tc>
          <w:tcPr>
            <w:tcW w:w="0" w:type="auto"/>
            <w:shd w:val="clear" w:color="auto" w:fill="auto"/>
            <w:noWrap/>
            <w:textDirection w:val="btLr"/>
          </w:tcPr>
          <w:p w14:paraId="543DB637" w14:textId="77777777" w:rsidR="007236C4" w:rsidRPr="007236C4" w:rsidRDefault="007236C4" w:rsidP="00801A5D">
            <w:pPr>
              <w:ind w:left="113" w:right="113"/>
              <w:jc w:val="center"/>
              <w:rPr>
                <w:rFonts w:eastAsia="Arial Unicode MS"/>
                <w:sz w:val="20"/>
                <w:szCs w:val="20"/>
              </w:rPr>
            </w:pPr>
            <w:r w:rsidRPr="007236C4">
              <w:rPr>
                <w:sz w:val="20"/>
                <w:szCs w:val="20"/>
              </w:rPr>
              <w:t>350</w:t>
            </w:r>
          </w:p>
        </w:tc>
        <w:tc>
          <w:tcPr>
            <w:tcW w:w="0" w:type="auto"/>
            <w:shd w:val="clear" w:color="auto" w:fill="auto"/>
            <w:noWrap/>
            <w:textDirection w:val="btLr"/>
          </w:tcPr>
          <w:p w14:paraId="5E843AFD" w14:textId="77777777" w:rsidR="007236C4" w:rsidRPr="007236C4" w:rsidRDefault="007236C4" w:rsidP="00801A5D">
            <w:pPr>
              <w:ind w:left="113" w:right="113"/>
              <w:jc w:val="center"/>
              <w:rPr>
                <w:rFonts w:eastAsia="Arial Unicode MS"/>
                <w:sz w:val="20"/>
                <w:szCs w:val="20"/>
              </w:rPr>
            </w:pPr>
            <w:r w:rsidRPr="007236C4">
              <w:rPr>
                <w:sz w:val="20"/>
                <w:szCs w:val="20"/>
              </w:rPr>
              <w:t>350</w:t>
            </w:r>
          </w:p>
        </w:tc>
        <w:tc>
          <w:tcPr>
            <w:tcW w:w="0" w:type="auto"/>
            <w:shd w:val="clear" w:color="auto" w:fill="auto"/>
            <w:noWrap/>
            <w:textDirection w:val="btLr"/>
          </w:tcPr>
          <w:p w14:paraId="11D7E20A" w14:textId="77777777" w:rsidR="007236C4" w:rsidRPr="007236C4" w:rsidRDefault="007236C4" w:rsidP="00801A5D">
            <w:pPr>
              <w:ind w:left="113" w:right="113"/>
              <w:jc w:val="center"/>
              <w:rPr>
                <w:rFonts w:eastAsia="Arial Unicode MS"/>
                <w:sz w:val="20"/>
                <w:szCs w:val="20"/>
              </w:rPr>
            </w:pPr>
            <w:r w:rsidRPr="007236C4">
              <w:rPr>
                <w:sz w:val="20"/>
                <w:szCs w:val="20"/>
              </w:rPr>
              <w:t>350</w:t>
            </w:r>
          </w:p>
        </w:tc>
        <w:tc>
          <w:tcPr>
            <w:tcW w:w="0" w:type="auto"/>
            <w:shd w:val="clear" w:color="auto" w:fill="auto"/>
            <w:noWrap/>
            <w:textDirection w:val="btLr"/>
          </w:tcPr>
          <w:p w14:paraId="22076337" w14:textId="77777777" w:rsidR="007236C4" w:rsidRPr="007236C4" w:rsidRDefault="007236C4" w:rsidP="00801A5D">
            <w:pPr>
              <w:ind w:left="113" w:right="113"/>
              <w:jc w:val="center"/>
              <w:rPr>
                <w:rFonts w:eastAsia="Arial Unicode MS"/>
                <w:sz w:val="20"/>
                <w:szCs w:val="20"/>
              </w:rPr>
            </w:pPr>
            <w:r w:rsidRPr="007236C4">
              <w:rPr>
                <w:sz w:val="20"/>
                <w:szCs w:val="20"/>
              </w:rPr>
              <w:t>350</w:t>
            </w:r>
          </w:p>
        </w:tc>
        <w:tc>
          <w:tcPr>
            <w:tcW w:w="0" w:type="auto"/>
            <w:shd w:val="clear" w:color="auto" w:fill="auto"/>
            <w:noWrap/>
            <w:textDirection w:val="btLr"/>
          </w:tcPr>
          <w:p w14:paraId="1075F6B2" w14:textId="77777777" w:rsidR="007236C4" w:rsidRPr="007236C4" w:rsidRDefault="007236C4" w:rsidP="00801A5D">
            <w:pPr>
              <w:ind w:left="113" w:right="113"/>
              <w:jc w:val="center"/>
              <w:rPr>
                <w:rFonts w:eastAsia="Arial Unicode MS"/>
                <w:sz w:val="20"/>
                <w:szCs w:val="20"/>
              </w:rPr>
            </w:pPr>
            <w:r w:rsidRPr="007236C4">
              <w:rPr>
                <w:sz w:val="20"/>
                <w:szCs w:val="20"/>
              </w:rPr>
              <w:t>350</w:t>
            </w:r>
          </w:p>
        </w:tc>
        <w:tc>
          <w:tcPr>
            <w:tcW w:w="0" w:type="auto"/>
            <w:shd w:val="clear" w:color="auto" w:fill="auto"/>
            <w:noWrap/>
            <w:textDirection w:val="btLr"/>
          </w:tcPr>
          <w:p w14:paraId="1885C99B" w14:textId="77777777" w:rsidR="007236C4" w:rsidRPr="007236C4" w:rsidRDefault="007236C4" w:rsidP="00801A5D">
            <w:pPr>
              <w:ind w:left="113" w:right="113"/>
              <w:jc w:val="center"/>
              <w:rPr>
                <w:rFonts w:eastAsia="Arial Unicode MS"/>
                <w:sz w:val="20"/>
                <w:szCs w:val="20"/>
              </w:rPr>
            </w:pPr>
            <w:r w:rsidRPr="007236C4">
              <w:rPr>
                <w:sz w:val="20"/>
                <w:szCs w:val="20"/>
              </w:rPr>
              <w:t>350</w:t>
            </w:r>
          </w:p>
        </w:tc>
        <w:tc>
          <w:tcPr>
            <w:tcW w:w="0" w:type="auto"/>
            <w:shd w:val="clear" w:color="auto" w:fill="auto"/>
            <w:noWrap/>
            <w:textDirection w:val="btLr"/>
          </w:tcPr>
          <w:p w14:paraId="5F9408F6" w14:textId="77777777" w:rsidR="007236C4" w:rsidRPr="007236C4" w:rsidRDefault="007236C4" w:rsidP="00801A5D">
            <w:pPr>
              <w:ind w:left="113" w:right="113"/>
              <w:jc w:val="center"/>
              <w:rPr>
                <w:rFonts w:eastAsia="Arial Unicode MS"/>
                <w:sz w:val="20"/>
                <w:szCs w:val="20"/>
              </w:rPr>
            </w:pPr>
            <w:r w:rsidRPr="007236C4">
              <w:rPr>
                <w:sz w:val="20"/>
                <w:szCs w:val="20"/>
              </w:rPr>
              <w:t>350</w:t>
            </w:r>
          </w:p>
        </w:tc>
        <w:tc>
          <w:tcPr>
            <w:tcW w:w="0" w:type="auto"/>
            <w:shd w:val="clear" w:color="auto" w:fill="auto"/>
            <w:noWrap/>
            <w:textDirection w:val="btLr"/>
          </w:tcPr>
          <w:p w14:paraId="4D28B469" w14:textId="77777777" w:rsidR="007236C4" w:rsidRPr="007236C4" w:rsidRDefault="007236C4" w:rsidP="00801A5D">
            <w:pPr>
              <w:ind w:left="113" w:right="113"/>
              <w:jc w:val="center"/>
              <w:rPr>
                <w:rFonts w:eastAsia="Arial Unicode MS"/>
                <w:sz w:val="20"/>
                <w:szCs w:val="20"/>
              </w:rPr>
            </w:pPr>
            <w:r w:rsidRPr="007236C4">
              <w:rPr>
                <w:sz w:val="20"/>
                <w:szCs w:val="20"/>
              </w:rPr>
              <w:t>350</w:t>
            </w:r>
          </w:p>
        </w:tc>
      </w:tr>
      <w:tr w:rsidR="007236C4" w:rsidRPr="007236C4" w14:paraId="7483797C" w14:textId="77777777" w:rsidTr="00AA0BB0">
        <w:trPr>
          <w:cantSplit/>
          <w:trHeight w:val="815"/>
        </w:trPr>
        <w:tc>
          <w:tcPr>
            <w:tcW w:w="995" w:type="dxa"/>
            <w:shd w:val="clear" w:color="auto" w:fill="auto"/>
            <w:noWrap/>
          </w:tcPr>
          <w:p w14:paraId="21A5BD8C" w14:textId="56AA0D30" w:rsidR="007236C4" w:rsidRPr="007236C4" w:rsidRDefault="007236C4" w:rsidP="0003245F">
            <w:pPr>
              <w:jc w:val="center"/>
              <w:rPr>
                <w:sz w:val="20"/>
                <w:szCs w:val="20"/>
              </w:rPr>
            </w:pPr>
            <w:r w:rsidRPr="007236C4">
              <w:rPr>
                <w:sz w:val="20"/>
                <w:szCs w:val="20"/>
              </w:rPr>
              <w:t>1</w:t>
            </w:r>
            <w:r w:rsidR="00801A5D">
              <w:rPr>
                <w:sz w:val="20"/>
                <w:szCs w:val="20"/>
              </w:rPr>
              <w:t>3</w:t>
            </w:r>
          </w:p>
        </w:tc>
        <w:tc>
          <w:tcPr>
            <w:tcW w:w="3073" w:type="dxa"/>
            <w:shd w:val="clear" w:color="auto" w:fill="auto"/>
            <w:noWrap/>
          </w:tcPr>
          <w:p w14:paraId="6E656904" w14:textId="77777777" w:rsidR="007236C4" w:rsidRPr="007236C4" w:rsidRDefault="007236C4" w:rsidP="0003245F">
            <w:pPr>
              <w:rPr>
                <w:sz w:val="20"/>
                <w:szCs w:val="20"/>
              </w:rPr>
            </w:pPr>
            <w:r w:rsidRPr="007236C4">
              <w:rPr>
                <w:sz w:val="20"/>
                <w:szCs w:val="20"/>
              </w:rPr>
              <w:t>ул. Энгельса, котельная д/с №5 (газ)</w:t>
            </w:r>
          </w:p>
        </w:tc>
        <w:tc>
          <w:tcPr>
            <w:tcW w:w="1116" w:type="dxa"/>
            <w:shd w:val="clear" w:color="auto" w:fill="auto"/>
            <w:noWrap/>
          </w:tcPr>
          <w:p w14:paraId="437AB165" w14:textId="77777777" w:rsidR="007236C4" w:rsidRPr="007236C4" w:rsidRDefault="007236C4" w:rsidP="0003245F">
            <w:pPr>
              <w:jc w:val="center"/>
              <w:rPr>
                <w:sz w:val="20"/>
                <w:szCs w:val="20"/>
              </w:rPr>
            </w:pPr>
            <w:r w:rsidRPr="007236C4">
              <w:rPr>
                <w:sz w:val="20"/>
                <w:szCs w:val="20"/>
              </w:rPr>
              <w:t>Газ</w:t>
            </w:r>
          </w:p>
        </w:tc>
        <w:tc>
          <w:tcPr>
            <w:tcW w:w="0" w:type="auto"/>
            <w:shd w:val="clear" w:color="auto" w:fill="auto"/>
            <w:noWrap/>
            <w:textDirection w:val="btLr"/>
          </w:tcPr>
          <w:p w14:paraId="54F43BBE" w14:textId="77777777" w:rsidR="007236C4" w:rsidRPr="007236C4" w:rsidRDefault="007236C4" w:rsidP="0003245F">
            <w:pPr>
              <w:jc w:val="center"/>
              <w:rPr>
                <w:sz w:val="20"/>
                <w:szCs w:val="20"/>
              </w:rPr>
            </w:pPr>
          </w:p>
        </w:tc>
        <w:tc>
          <w:tcPr>
            <w:tcW w:w="0" w:type="auto"/>
            <w:shd w:val="clear" w:color="auto" w:fill="auto"/>
            <w:noWrap/>
            <w:textDirection w:val="btLr"/>
          </w:tcPr>
          <w:p w14:paraId="38A4CFE0" w14:textId="61704CAB" w:rsidR="007236C4" w:rsidRPr="007236C4" w:rsidRDefault="007236C4" w:rsidP="0003245F">
            <w:pPr>
              <w:ind w:left="113" w:right="113"/>
              <w:rPr>
                <w:rFonts w:eastAsia="Arial Unicode MS"/>
                <w:sz w:val="20"/>
                <w:szCs w:val="20"/>
              </w:rPr>
            </w:pPr>
          </w:p>
        </w:tc>
        <w:tc>
          <w:tcPr>
            <w:tcW w:w="0" w:type="auto"/>
            <w:shd w:val="clear" w:color="auto" w:fill="auto"/>
            <w:noWrap/>
            <w:textDirection w:val="btLr"/>
          </w:tcPr>
          <w:p w14:paraId="25C794C6" w14:textId="1BC10E31" w:rsidR="007236C4" w:rsidRPr="007236C4" w:rsidRDefault="007236C4" w:rsidP="0003245F">
            <w:pPr>
              <w:ind w:left="113" w:right="113"/>
              <w:rPr>
                <w:rFonts w:eastAsia="Arial Unicode MS"/>
                <w:sz w:val="20"/>
                <w:szCs w:val="20"/>
              </w:rPr>
            </w:pPr>
          </w:p>
        </w:tc>
        <w:tc>
          <w:tcPr>
            <w:tcW w:w="0" w:type="auto"/>
            <w:shd w:val="clear" w:color="auto" w:fill="auto"/>
            <w:noWrap/>
            <w:textDirection w:val="btLr"/>
          </w:tcPr>
          <w:p w14:paraId="74A345F2" w14:textId="37586F34" w:rsidR="007236C4" w:rsidRPr="007236C4" w:rsidRDefault="007236C4" w:rsidP="0003245F">
            <w:pPr>
              <w:ind w:left="113" w:right="113"/>
              <w:rPr>
                <w:rFonts w:eastAsia="Arial Unicode MS"/>
                <w:sz w:val="20"/>
                <w:szCs w:val="20"/>
              </w:rPr>
            </w:pPr>
          </w:p>
        </w:tc>
        <w:tc>
          <w:tcPr>
            <w:tcW w:w="0" w:type="auto"/>
            <w:shd w:val="clear" w:color="auto" w:fill="auto"/>
            <w:noWrap/>
            <w:textDirection w:val="btLr"/>
          </w:tcPr>
          <w:p w14:paraId="36BF42D6" w14:textId="278FD599" w:rsidR="007236C4" w:rsidRPr="007236C4" w:rsidRDefault="007236C4" w:rsidP="0003245F">
            <w:pPr>
              <w:ind w:left="113" w:right="113"/>
              <w:rPr>
                <w:rFonts w:eastAsia="Arial Unicode MS"/>
                <w:sz w:val="20"/>
                <w:szCs w:val="20"/>
              </w:rPr>
            </w:pPr>
          </w:p>
        </w:tc>
        <w:tc>
          <w:tcPr>
            <w:tcW w:w="0" w:type="auto"/>
            <w:shd w:val="clear" w:color="auto" w:fill="auto"/>
            <w:noWrap/>
            <w:textDirection w:val="btLr"/>
          </w:tcPr>
          <w:p w14:paraId="6273D133" w14:textId="7EAB1026" w:rsidR="007236C4" w:rsidRPr="007236C4" w:rsidRDefault="007236C4" w:rsidP="0003245F">
            <w:pPr>
              <w:ind w:left="113" w:right="113"/>
              <w:rPr>
                <w:rFonts w:eastAsia="Arial Unicode MS"/>
                <w:sz w:val="20"/>
                <w:szCs w:val="20"/>
              </w:rPr>
            </w:pPr>
          </w:p>
        </w:tc>
        <w:tc>
          <w:tcPr>
            <w:tcW w:w="0" w:type="auto"/>
            <w:shd w:val="clear" w:color="auto" w:fill="auto"/>
            <w:noWrap/>
            <w:textDirection w:val="btLr"/>
          </w:tcPr>
          <w:p w14:paraId="102D79FB" w14:textId="77777777" w:rsidR="007236C4" w:rsidRPr="007236C4" w:rsidRDefault="007236C4" w:rsidP="0003245F">
            <w:pPr>
              <w:ind w:left="113" w:right="113"/>
              <w:rPr>
                <w:rFonts w:eastAsia="Arial Unicode MS"/>
                <w:sz w:val="20"/>
                <w:szCs w:val="20"/>
              </w:rPr>
            </w:pPr>
            <w:r w:rsidRPr="007236C4">
              <w:rPr>
                <w:sz w:val="20"/>
                <w:szCs w:val="20"/>
              </w:rPr>
              <w:t>108,56</w:t>
            </w:r>
          </w:p>
        </w:tc>
        <w:tc>
          <w:tcPr>
            <w:tcW w:w="0" w:type="auto"/>
            <w:shd w:val="clear" w:color="auto" w:fill="auto"/>
            <w:noWrap/>
            <w:textDirection w:val="btLr"/>
          </w:tcPr>
          <w:p w14:paraId="3BAD4D9A" w14:textId="77777777" w:rsidR="007236C4" w:rsidRPr="007236C4" w:rsidRDefault="007236C4" w:rsidP="0003245F">
            <w:pPr>
              <w:jc w:val="center"/>
              <w:rPr>
                <w:sz w:val="20"/>
                <w:szCs w:val="20"/>
              </w:rPr>
            </w:pPr>
            <w:r w:rsidRPr="007236C4">
              <w:rPr>
                <w:sz w:val="20"/>
                <w:szCs w:val="20"/>
              </w:rPr>
              <w:t>108,56</w:t>
            </w:r>
          </w:p>
        </w:tc>
        <w:tc>
          <w:tcPr>
            <w:tcW w:w="0" w:type="auto"/>
            <w:shd w:val="clear" w:color="auto" w:fill="auto"/>
            <w:noWrap/>
            <w:textDirection w:val="btLr"/>
          </w:tcPr>
          <w:p w14:paraId="0286E85D" w14:textId="77777777" w:rsidR="007236C4" w:rsidRPr="007236C4" w:rsidRDefault="007236C4" w:rsidP="0003245F">
            <w:pPr>
              <w:jc w:val="center"/>
              <w:rPr>
                <w:sz w:val="20"/>
                <w:szCs w:val="20"/>
              </w:rPr>
            </w:pPr>
            <w:r w:rsidRPr="007236C4">
              <w:rPr>
                <w:sz w:val="20"/>
                <w:szCs w:val="20"/>
              </w:rPr>
              <w:t>108,56</w:t>
            </w:r>
          </w:p>
        </w:tc>
        <w:tc>
          <w:tcPr>
            <w:tcW w:w="0" w:type="auto"/>
            <w:shd w:val="clear" w:color="auto" w:fill="auto"/>
            <w:noWrap/>
            <w:textDirection w:val="btLr"/>
          </w:tcPr>
          <w:p w14:paraId="0C8CDBFB" w14:textId="77777777" w:rsidR="007236C4" w:rsidRPr="007236C4" w:rsidRDefault="007236C4" w:rsidP="0003245F">
            <w:pPr>
              <w:jc w:val="center"/>
              <w:rPr>
                <w:sz w:val="20"/>
                <w:szCs w:val="20"/>
              </w:rPr>
            </w:pPr>
            <w:r w:rsidRPr="007236C4">
              <w:rPr>
                <w:sz w:val="20"/>
                <w:szCs w:val="20"/>
              </w:rPr>
              <w:t>108,56</w:t>
            </w:r>
          </w:p>
        </w:tc>
        <w:tc>
          <w:tcPr>
            <w:tcW w:w="0" w:type="auto"/>
            <w:shd w:val="clear" w:color="auto" w:fill="auto"/>
            <w:noWrap/>
            <w:textDirection w:val="btLr"/>
          </w:tcPr>
          <w:p w14:paraId="12DFD566" w14:textId="77777777" w:rsidR="007236C4" w:rsidRPr="007236C4" w:rsidRDefault="007236C4" w:rsidP="0003245F">
            <w:pPr>
              <w:jc w:val="center"/>
              <w:rPr>
                <w:sz w:val="20"/>
                <w:szCs w:val="20"/>
              </w:rPr>
            </w:pPr>
            <w:r w:rsidRPr="007236C4">
              <w:rPr>
                <w:sz w:val="20"/>
                <w:szCs w:val="20"/>
              </w:rPr>
              <w:t>108,56</w:t>
            </w:r>
          </w:p>
        </w:tc>
        <w:tc>
          <w:tcPr>
            <w:tcW w:w="0" w:type="auto"/>
            <w:shd w:val="clear" w:color="auto" w:fill="auto"/>
            <w:noWrap/>
            <w:textDirection w:val="btLr"/>
          </w:tcPr>
          <w:p w14:paraId="300A70C7" w14:textId="77777777" w:rsidR="007236C4" w:rsidRPr="007236C4" w:rsidRDefault="007236C4" w:rsidP="0003245F">
            <w:pPr>
              <w:jc w:val="center"/>
              <w:rPr>
                <w:sz w:val="20"/>
                <w:szCs w:val="20"/>
              </w:rPr>
            </w:pPr>
            <w:r w:rsidRPr="007236C4">
              <w:rPr>
                <w:sz w:val="20"/>
                <w:szCs w:val="20"/>
              </w:rPr>
              <w:t>108,56</w:t>
            </w:r>
          </w:p>
        </w:tc>
        <w:tc>
          <w:tcPr>
            <w:tcW w:w="0" w:type="auto"/>
            <w:shd w:val="clear" w:color="auto" w:fill="auto"/>
            <w:noWrap/>
            <w:textDirection w:val="btLr"/>
          </w:tcPr>
          <w:p w14:paraId="1B955EDF" w14:textId="77777777" w:rsidR="007236C4" w:rsidRPr="007236C4" w:rsidRDefault="007236C4" w:rsidP="0003245F">
            <w:pPr>
              <w:jc w:val="center"/>
              <w:rPr>
                <w:sz w:val="20"/>
                <w:szCs w:val="20"/>
              </w:rPr>
            </w:pPr>
            <w:r w:rsidRPr="007236C4">
              <w:rPr>
                <w:sz w:val="20"/>
                <w:szCs w:val="20"/>
              </w:rPr>
              <w:t>108,56</w:t>
            </w:r>
          </w:p>
        </w:tc>
        <w:tc>
          <w:tcPr>
            <w:tcW w:w="0" w:type="auto"/>
            <w:shd w:val="clear" w:color="auto" w:fill="auto"/>
            <w:noWrap/>
            <w:textDirection w:val="btLr"/>
          </w:tcPr>
          <w:p w14:paraId="4C65414D" w14:textId="77777777" w:rsidR="007236C4" w:rsidRPr="007236C4" w:rsidRDefault="007236C4" w:rsidP="0003245F">
            <w:pPr>
              <w:jc w:val="center"/>
              <w:rPr>
                <w:sz w:val="20"/>
                <w:szCs w:val="20"/>
              </w:rPr>
            </w:pPr>
            <w:r w:rsidRPr="007236C4">
              <w:rPr>
                <w:sz w:val="20"/>
                <w:szCs w:val="20"/>
              </w:rPr>
              <w:t>108,56</w:t>
            </w:r>
          </w:p>
        </w:tc>
        <w:tc>
          <w:tcPr>
            <w:tcW w:w="0" w:type="auto"/>
            <w:shd w:val="clear" w:color="auto" w:fill="auto"/>
            <w:noWrap/>
            <w:textDirection w:val="btLr"/>
          </w:tcPr>
          <w:p w14:paraId="63871694" w14:textId="77777777" w:rsidR="007236C4" w:rsidRPr="007236C4" w:rsidRDefault="007236C4" w:rsidP="0003245F">
            <w:pPr>
              <w:jc w:val="center"/>
              <w:rPr>
                <w:sz w:val="20"/>
                <w:szCs w:val="20"/>
              </w:rPr>
            </w:pPr>
            <w:r w:rsidRPr="007236C4">
              <w:rPr>
                <w:sz w:val="20"/>
                <w:szCs w:val="20"/>
              </w:rPr>
              <w:t>108,56</w:t>
            </w:r>
          </w:p>
        </w:tc>
        <w:tc>
          <w:tcPr>
            <w:tcW w:w="0" w:type="auto"/>
            <w:shd w:val="clear" w:color="auto" w:fill="auto"/>
            <w:noWrap/>
            <w:textDirection w:val="btLr"/>
          </w:tcPr>
          <w:p w14:paraId="507A07A1" w14:textId="77777777" w:rsidR="007236C4" w:rsidRPr="007236C4" w:rsidRDefault="007236C4" w:rsidP="0003245F">
            <w:pPr>
              <w:jc w:val="center"/>
              <w:rPr>
                <w:sz w:val="20"/>
                <w:szCs w:val="20"/>
              </w:rPr>
            </w:pPr>
            <w:r w:rsidRPr="007236C4">
              <w:rPr>
                <w:sz w:val="20"/>
                <w:szCs w:val="20"/>
              </w:rPr>
              <w:t>108,56</w:t>
            </w:r>
          </w:p>
        </w:tc>
      </w:tr>
      <w:tr w:rsidR="007236C4" w:rsidRPr="007236C4" w14:paraId="70026904" w14:textId="77777777" w:rsidTr="00AA0BB0">
        <w:trPr>
          <w:cantSplit/>
          <w:trHeight w:val="840"/>
        </w:trPr>
        <w:tc>
          <w:tcPr>
            <w:tcW w:w="995" w:type="dxa"/>
            <w:shd w:val="clear" w:color="auto" w:fill="auto"/>
            <w:noWrap/>
          </w:tcPr>
          <w:p w14:paraId="72D88D9E" w14:textId="371E5272" w:rsidR="007236C4" w:rsidRPr="007236C4" w:rsidRDefault="007236C4" w:rsidP="0003245F">
            <w:pPr>
              <w:jc w:val="center"/>
              <w:rPr>
                <w:sz w:val="20"/>
                <w:szCs w:val="20"/>
              </w:rPr>
            </w:pPr>
            <w:r w:rsidRPr="007236C4">
              <w:rPr>
                <w:sz w:val="20"/>
                <w:szCs w:val="20"/>
              </w:rPr>
              <w:t>1</w:t>
            </w:r>
            <w:r w:rsidR="00801A5D">
              <w:rPr>
                <w:sz w:val="20"/>
                <w:szCs w:val="20"/>
              </w:rPr>
              <w:t>4</w:t>
            </w:r>
          </w:p>
        </w:tc>
        <w:tc>
          <w:tcPr>
            <w:tcW w:w="3073" w:type="dxa"/>
            <w:shd w:val="clear" w:color="auto" w:fill="auto"/>
            <w:noWrap/>
          </w:tcPr>
          <w:p w14:paraId="78BDE519" w14:textId="77777777" w:rsidR="007236C4" w:rsidRPr="007236C4" w:rsidRDefault="007236C4" w:rsidP="0003245F">
            <w:pPr>
              <w:rPr>
                <w:sz w:val="20"/>
                <w:szCs w:val="20"/>
              </w:rPr>
            </w:pPr>
            <w:r w:rsidRPr="007236C4">
              <w:rPr>
                <w:sz w:val="20"/>
                <w:szCs w:val="20"/>
              </w:rPr>
              <w:t>ул. Володарского, котельная ДСПМК (газ)</w:t>
            </w:r>
          </w:p>
        </w:tc>
        <w:tc>
          <w:tcPr>
            <w:tcW w:w="1116" w:type="dxa"/>
            <w:shd w:val="clear" w:color="auto" w:fill="auto"/>
            <w:noWrap/>
          </w:tcPr>
          <w:p w14:paraId="280AF648" w14:textId="77777777" w:rsidR="007236C4" w:rsidRPr="007236C4" w:rsidRDefault="007236C4" w:rsidP="0003245F">
            <w:pPr>
              <w:jc w:val="center"/>
              <w:rPr>
                <w:sz w:val="20"/>
                <w:szCs w:val="20"/>
              </w:rPr>
            </w:pPr>
            <w:r w:rsidRPr="007236C4">
              <w:rPr>
                <w:sz w:val="20"/>
                <w:szCs w:val="20"/>
              </w:rPr>
              <w:t>Газ</w:t>
            </w:r>
          </w:p>
        </w:tc>
        <w:tc>
          <w:tcPr>
            <w:tcW w:w="0" w:type="auto"/>
            <w:shd w:val="clear" w:color="auto" w:fill="auto"/>
            <w:noWrap/>
            <w:textDirection w:val="btLr"/>
          </w:tcPr>
          <w:p w14:paraId="4796E7EC" w14:textId="77777777" w:rsidR="007236C4" w:rsidRPr="007236C4" w:rsidRDefault="007236C4" w:rsidP="0003245F">
            <w:pPr>
              <w:jc w:val="center"/>
              <w:rPr>
                <w:sz w:val="20"/>
                <w:szCs w:val="20"/>
              </w:rPr>
            </w:pPr>
          </w:p>
        </w:tc>
        <w:tc>
          <w:tcPr>
            <w:tcW w:w="0" w:type="auto"/>
            <w:shd w:val="clear" w:color="auto" w:fill="auto"/>
            <w:noWrap/>
            <w:textDirection w:val="btLr"/>
          </w:tcPr>
          <w:p w14:paraId="034C1251" w14:textId="2C3A2B17" w:rsidR="007236C4" w:rsidRPr="007236C4" w:rsidRDefault="007236C4" w:rsidP="0003245F">
            <w:pPr>
              <w:ind w:left="113" w:right="113"/>
              <w:rPr>
                <w:rFonts w:eastAsia="Arial Unicode MS"/>
                <w:sz w:val="20"/>
                <w:szCs w:val="20"/>
              </w:rPr>
            </w:pPr>
          </w:p>
        </w:tc>
        <w:tc>
          <w:tcPr>
            <w:tcW w:w="0" w:type="auto"/>
            <w:shd w:val="clear" w:color="auto" w:fill="auto"/>
            <w:noWrap/>
            <w:textDirection w:val="btLr"/>
          </w:tcPr>
          <w:p w14:paraId="18676F24" w14:textId="584A3295" w:rsidR="007236C4" w:rsidRPr="007236C4" w:rsidRDefault="007236C4" w:rsidP="0003245F">
            <w:pPr>
              <w:ind w:left="113" w:right="113"/>
              <w:rPr>
                <w:rFonts w:eastAsia="Arial Unicode MS"/>
                <w:sz w:val="20"/>
                <w:szCs w:val="20"/>
              </w:rPr>
            </w:pPr>
          </w:p>
        </w:tc>
        <w:tc>
          <w:tcPr>
            <w:tcW w:w="0" w:type="auto"/>
            <w:shd w:val="clear" w:color="auto" w:fill="auto"/>
            <w:noWrap/>
            <w:textDirection w:val="btLr"/>
          </w:tcPr>
          <w:p w14:paraId="531F7705" w14:textId="56AEEA17" w:rsidR="007236C4" w:rsidRPr="007236C4" w:rsidRDefault="007236C4" w:rsidP="0003245F">
            <w:pPr>
              <w:ind w:left="113" w:right="113"/>
              <w:rPr>
                <w:rFonts w:eastAsia="Arial Unicode MS"/>
                <w:sz w:val="20"/>
                <w:szCs w:val="20"/>
              </w:rPr>
            </w:pPr>
          </w:p>
        </w:tc>
        <w:tc>
          <w:tcPr>
            <w:tcW w:w="0" w:type="auto"/>
            <w:shd w:val="clear" w:color="auto" w:fill="auto"/>
            <w:noWrap/>
            <w:textDirection w:val="btLr"/>
          </w:tcPr>
          <w:p w14:paraId="7925DB79" w14:textId="54022559" w:rsidR="007236C4" w:rsidRPr="007236C4" w:rsidRDefault="007236C4" w:rsidP="0003245F">
            <w:pPr>
              <w:ind w:left="113" w:right="113"/>
              <w:rPr>
                <w:rFonts w:eastAsia="Arial Unicode MS"/>
                <w:sz w:val="20"/>
                <w:szCs w:val="20"/>
              </w:rPr>
            </w:pPr>
          </w:p>
        </w:tc>
        <w:tc>
          <w:tcPr>
            <w:tcW w:w="0" w:type="auto"/>
            <w:shd w:val="clear" w:color="auto" w:fill="auto"/>
            <w:noWrap/>
            <w:textDirection w:val="btLr"/>
          </w:tcPr>
          <w:p w14:paraId="3C6196EF" w14:textId="03978D66" w:rsidR="007236C4" w:rsidRPr="007236C4" w:rsidRDefault="007236C4" w:rsidP="0003245F">
            <w:pPr>
              <w:ind w:left="113" w:right="113"/>
              <w:rPr>
                <w:rFonts w:eastAsia="Arial Unicode MS"/>
                <w:sz w:val="20"/>
                <w:szCs w:val="20"/>
              </w:rPr>
            </w:pPr>
          </w:p>
        </w:tc>
        <w:tc>
          <w:tcPr>
            <w:tcW w:w="0" w:type="auto"/>
            <w:shd w:val="clear" w:color="auto" w:fill="auto"/>
            <w:noWrap/>
            <w:textDirection w:val="btLr"/>
          </w:tcPr>
          <w:p w14:paraId="06E830E9" w14:textId="77777777" w:rsidR="007236C4" w:rsidRPr="007236C4" w:rsidRDefault="007236C4" w:rsidP="0003245F">
            <w:pPr>
              <w:ind w:left="113" w:right="113"/>
              <w:rPr>
                <w:rFonts w:eastAsia="Arial Unicode MS"/>
                <w:sz w:val="20"/>
                <w:szCs w:val="20"/>
              </w:rPr>
            </w:pPr>
            <w:r w:rsidRPr="007236C4">
              <w:rPr>
                <w:sz w:val="20"/>
                <w:szCs w:val="20"/>
              </w:rPr>
              <w:t>201,52</w:t>
            </w:r>
          </w:p>
        </w:tc>
        <w:tc>
          <w:tcPr>
            <w:tcW w:w="0" w:type="auto"/>
            <w:shd w:val="clear" w:color="auto" w:fill="auto"/>
            <w:noWrap/>
            <w:textDirection w:val="btLr"/>
          </w:tcPr>
          <w:p w14:paraId="14A90535" w14:textId="77777777" w:rsidR="007236C4" w:rsidRPr="007236C4" w:rsidRDefault="007236C4" w:rsidP="0003245F">
            <w:pPr>
              <w:ind w:left="113" w:right="113"/>
              <w:rPr>
                <w:rFonts w:eastAsia="Arial Unicode MS"/>
                <w:sz w:val="20"/>
                <w:szCs w:val="20"/>
              </w:rPr>
            </w:pPr>
            <w:r w:rsidRPr="007236C4">
              <w:rPr>
                <w:sz w:val="20"/>
                <w:szCs w:val="20"/>
              </w:rPr>
              <w:t>201,52</w:t>
            </w:r>
          </w:p>
        </w:tc>
        <w:tc>
          <w:tcPr>
            <w:tcW w:w="0" w:type="auto"/>
            <w:shd w:val="clear" w:color="auto" w:fill="auto"/>
            <w:noWrap/>
            <w:textDirection w:val="btLr"/>
          </w:tcPr>
          <w:p w14:paraId="33397C53" w14:textId="77777777" w:rsidR="007236C4" w:rsidRPr="007236C4" w:rsidRDefault="007236C4" w:rsidP="0003245F">
            <w:pPr>
              <w:ind w:left="113" w:right="113"/>
              <w:rPr>
                <w:rFonts w:eastAsia="Arial Unicode MS"/>
                <w:sz w:val="20"/>
                <w:szCs w:val="20"/>
              </w:rPr>
            </w:pPr>
            <w:r w:rsidRPr="007236C4">
              <w:rPr>
                <w:sz w:val="20"/>
                <w:szCs w:val="20"/>
              </w:rPr>
              <w:t>201,52</w:t>
            </w:r>
          </w:p>
        </w:tc>
        <w:tc>
          <w:tcPr>
            <w:tcW w:w="0" w:type="auto"/>
            <w:shd w:val="clear" w:color="auto" w:fill="auto"/>
            <w:noWrap/>
            <w:textDirection w:val="btLr"/>
          </w:tcPr>
          <w:p w14:paraId="3F634D3A" w14:textId="77777777" w:rsidR="007236C4" w:rsidRPr="007236C4" w:rsidRDefault="007236C4" w:rsidP="0003245F">
            <w:pPr>
              <w:ind w:left="113" w:right="113"/>
              <w:rPr>
                <w:rFonts w:eastAsia="Arial Unicode MS"/>
                <w:sz w:val="20"/>
                <w:szCs w:val="20"/>
              </w:rPr>
            </w:pPr>
            <w:r w:rsidRPr="007236C4">
              <w:rPr>
                <w:sz w:val="20"/>
                <w:szCs w:val="20"/>
              </w:rPr>
              <w:t>201,52</w:t>
            </w:r>
          </w:p>
        </w:tc>
        <w:tc>
          <w:tcPr>
            <w:tcW w:w="0" w:type="auto"/>
            <w:shd w:val="clear" w:color="auto" w:fill="auto"/>
            <w:noWrap/>
            <w:textDirection w:val="btLr"/>
          </w:tcPr>
          <w:p w14:paraId="5F967213" w14:textId="77777777" w:rsidR="007236C4" w:rsidRPr="007236C4" w:rsidRDefault="007236C4" w:rsidP="0003245F">
            <w:pPr>
              <w:ind w:left="113" w:right="113"/>
              <w:rPr>
                <w:rFonts w:eastAsia="Arial Unicode MS"/>
                <w:sz w:val="20"/>
                <w:szCs w:val="20"/>
              </w:rPr>
            </w:pPr>
            <w:r w:rsidRPr="007236C4">
              <w:rPr>
                <w:sz w:val="20"/>
                <w:szCs w:val="20"/>
              </w:rPr>
              <w:t>201,52</w:t>
            </w:r>
          </w:p>
        </w:tc>
        <w:tc>
          <w:tcPr>
            <w:tcW w:w="0" w:type="auto"/>
            <w:shd w:val="clear" w:color="auto" w:fill="auto"/>
            <w:noWrap/>
            <w:textDirection w:val="btLr"/>
          </w:tcPr>
          <w:p w14:paraId="29A33219" w14:textId="77777777" w:rsidR="007236C4" w:rsidRPr="007236C4" w:rsidRDefault="007236C4" w:rsidP="0003245F">
            <w:pPr>
              <w:ind w:left="113" w:right="113"/>
              <w:rPr>
                <w:rFonts w:eastAsia="Arial Unicode MS"/>
                <w:sz w:val="20"/>
                <w:szCs w:val="20"/>
              </w:rPr>
            </w:pPr>
            <w:r w:rsidRPr="007236C4">
              <w:rPr>
                <w:sz w:val="20"/>
                <w:szCs w:val="20"/>
              </w:rPr>
              <w:t>201,52</w:t>
            </w:r>
          </w:p>
        </w:tc>
        <w:tc>
          <w:tcPr>
            <w:tcW w:w="0" w:type="auto"/>
            <w:shd w:val="clear" w:color="auto" w:fill="auto"/>
            <w:noWrap/>
            <w:textDirection w:val="btLr"/>
          </w:tcPr>
          <w:p w14:paraId="74C5B1D6" w14:textId="77777777" w:rsidR="007236C4" w:rsidRPr="007236C4" w:rsidRDefault="007236C4" w:rsidP="0003245F">
            <w:pPr>
              <w:ind w:left="113" w:right="113"/>
              <w:rPr>
                <w:rFonts w:eastAsia="Arial Unicode MS"/>
                <w:sz w:val="20"/>
                <w:szCs w:val="20"/>
              </w:rPr>
            </w:pPr>
            <w:r w:rsidRPr="007236C4">
              <w:rPr>
                <w:sz w:val="20"/>
                <w:szCs w:val="20"/>
              </w:rPr>
              <w:t>201,52</w:t>
            </w:r>
          </w:p>
        </w:tc>
        <w:tc>
          <w:tcPr>
            <w:tcW w:w="0" w:type="auto"/>
            <w:shd w:val="clear" w:color="auto" w:fill="auto"/>
            <w:noWrap/>
            <w:textDirection w:val="btLr"/>
          </w:tcPr>
          <w:p w14:paraId="5F4446E4" w14:textId="77777777" w:rsidR="007236C4" w:rsidRPr="007236C4" w:rsidRDefault="007236C4" w:rsidP="0003245F">
            <w:pPr>
              <w:ind w:left="113" w:right="113"/>
              <w:rPr>
                <w:rFonts w:eastAsia="Arial Unicode MS"/>
                <w:sz w:val="20"/>
                <w:szCs w:val="20"/>
              </w:rPr>
            </w:pPr>
            <w:r w:rsidRPr="007236C4">
              <w:rPr>
                <w:sz w:val="20"/>
                <w:szCs w:val="20"/>
              </w:rPr>
              <w:t>201,52</w:t>
            </w:r>
          </w:p>
        </w:tc>
        <w:tc>
          <w:tcPr>
            <w:tcW w:w="0" w:type="auto"/>
            <w:shd w:val="clear" w:color="auto" w:fill="auto"/>
            <w:noWrap/>
            <w:textDirection w:val="btLr"/>
          </w:tcPr>
          <w:p w14:paraId="59608540" w14:textId="77777777" w:rsidR="007236C4" w:rsidRPr="007236C4" w:rsidRDefault="007236C4" w:rsidP="0003245F">
            <w:pPr>
              <w:ind w:left="113" w:right="113"/>
              <w:rPr>
                <w:rFonts w:eastAsia="Arial Unicode MS"/>
                <w:sz w:val="20"/>
                <w:szCs w:val="20"/>
              </w:rPr>
            </w:pPr>
            <w:r w:rsidRPr="007236C4">
              <w:rPr>
                <w:sz w:val="20"/>
                <w:szCs w:val="20"/>
              </w:rPr>
              <w:t>201,52</w:t>
            </w:r>
          </w:p>
        </w:tc>
        <w:tc>
          <w:tcPr>
            <w:tcW w:w="0" w:type="auto"/>
            <w:shd w:val="clear" w:color="auto" w:fill="auto"/>
            <w:noWrap/>
            <w:textDirection w:val="btLr"/>
          </w:tcPr>
          <w:p w14:paraId="66E4BBB8" w14:textId="77777777" w:rsidR="007236C4" w:rsidRPr="007236C4" w:rsidRDefault="007236C4" w:rsidP="0003245F">
            <w:pPr>
              <w:ind w:left="113" w:right="113"/>
              <w:rPr>
                <w:rFonts w:eastAsia="Arial Unicode MS"/>
                <w:sz w:val="20"/>
                <w:szCs w:val="20"/>
              </w:rPr>
            </w:pPr>
            <w:r w:rsidRPr="007236C4">
              <w:rPr>
                <w:sz w:val="20"/>
                <w:szCs w:val="20"/>
              </w:rPr>
              <w:t>201,52</w:t>
            </w:r>
          </w:p>
        </w:tc>
      </w:tr>
      <w:tr w:rsidR="007236C4" w:rsidRPr="007236C4" w14:paraId="766539AB" w14:textId="77777777" w:rsidTr="00AA0BB0">
        <w:trPr>
          <w:cantSplit/>
          <w:trHeight w:val="1134"/>
        </w:trPr>
        <w:tc>
          <w:tcPr>
            <w:tcW w:w="995" w:type="dxa"/>
            <w:shd w:val="clear" w:color="auto" w:fill="auto"/>
            <w:noWrap/>
          </w:tcPr>
          <w:p w14:paraId="2783C33A" w14:textId="3D054D14" w:rsidR="007236C4" w:rsidRPr="007236C4" w:rsidRDefault="007236C4" w:rsidP="0003245F">
            <w:pPr>
              <w:jc w:val="center"/>
              <w:rPr>
                <w:sz w:val="20"/>
                <w:szCs w:val="20"/>
              </w:rPr>
            </w:pPr>
            <w:r w:rsidRPr="007236C4">
              <w:rPr>
                <w:sz w:val="20"/>
                <w:szCs w:val="20"/>
              </w:rPr>
              <w:t>1</w:t>
            </w:r>
            <w:r w:rsidR="00801A5D">
              <w:rPr>
                <w:sz w:val="20"/>
                <w:szCs w:val="20"/>
              </w:rPr>
              <w:t>5</w:t>
            </w:r>
          </w:p>
        </w:tc>
        <w:tc>
          <w:tcPr>
            <w:tcW w:w="3073" w:type="dxa"/>
            <w:shd w:val="clear" w:color="auto" w:fill="auto"/>
            <w:noWrap/>
          </w:tcPr>
          <w:p w14:paraId="04E55CD1" w14:textId="77777777" w:rsidR="007236C4" w:rsidRPr="007236C4" w:rsidRDefault="007236C4" w:rsidP="0003245F">
            <w:pPr>
              <w:rPr>
                <w:sz w:val="20"/>
                <w:szCs w:val="20"/>
              </w:rPr>
            </w:pPr>
            <w:r w:rsidRPr="007236C4">
              <w:rPr>
                <w:sz w:val="20"/>
                <w:szCs w:val="20"/>
              </w:rPr>
              <w:t>Центральная котельная (газ)</w:t>
            </w:r>
          </w:p>
        </w:tc>
        <w:tc>
          <w:tcPr>
            <w:tcW w:w="1116" w:type="dxa"/>
            <w:shd w:val="clear" w:color="auto" w:fill="auto"/>
            <w:noWrap/>
          </w:tcPr>
          <w:p w14:paraId="6E26821C" w14:textId="77777777" w:rsidR="007236C4" w:rsidRPr="007236C4" w:rsidRDefault="007236C4" w:rsidP="0003245F">
            <w:pPr>
              <w:jc w:val="center"/>
              <w:rPr>
                <w:sz w:val="20"/>
                <w:szCs w:val="20"/>
              </w:rPr>
            </w:pPr>
            <w:r w:rsidRPr="007236C4">
              <w:rPr>
                <w:sz w:val="20"/>
                <w:szCs w:val="20"/>
              </w:rPr>
              <w:t xml:space="preserve">Газ </w:t>
            </w:r>
          </w:p>
        </w:tc>
        <w:tc>
          <w:tcPr>
            <w:tcW w:w="0" w:type="auto"/>
            <w:shd w:val="clear" w:color="auto" w:fill="auto"/>
            <w:noWrap/>
            <w:textDirection w:val="btLr"/>
          </w:tcPr>
          <w:p w14:paraId="565A5140" w14:textId="77777777" w:rsidR="007236C4" w:rsidRPr="007236C4" w:rsidRDefault="007236C4" w:rsidP="0003245F">
            <w:pPr>
              <w:jc w:val="center"/>
              <w:rPr>
                <w:sz w:val="20"/>
                <w:szCs w:val="20"/>
              </w:rPr>
            </w:pPr>
          </w:p>
        </w:tc>
        <w:tc>
          <w:tcPr>
            <w:tcW w:w="0" w:type="auto"/>
            <w:shd w:val="clear" w:color="auto" w:fill="auto"/>
            <w:noWrap/>
            <w:textDirection w:val="btLr"/>
          </w:tcPr>
          <w:p w14:paraId="61EBDF70" w14:textId="4E93EB92" w:rsidR="007236C4" w:rsidRPr="007236C4" w:rsidRDefault="007236C4" w:rsidP="0003245F">
            <w:pPr>
              <w:ind w:left="113" w:right="113"/>
              <w:rPr>
                <w:rFonts w:eastAsia="Arial Unicode MS"/>
                <w:sz w:val="20"/>
                <w:szCs w:val="20"/>
              </w:rPr>
            </w:pPr>
          </w:p>
        </w:tc>
        <w:tc>
          <w:tcPr>
            <w:tcW w:w="0" w:type="auto"/>
            <w:shd w:val="clear" w:color="auto" w:fill="auto"/>
            <w:noWrap/>
            <w:textDirection w:val="btLr"/>
          </w:tcPr>
          <w:p w14:paraId="30E7A7B3" w14:textId="31837497" w:rsidR="007236C4" w:rsidRPr="007236C4" w:rsidRDefault="007236C4" w:rsidP="0003245F">
            <w:pPr>
              <w:ind w:left="113" w:right="113"/>
              <w:rPr>
                <w:rFonts w:eastAsia="Arial Unicode MS"/>
                <w:sz w:val="20"/>
                <w:szCs w:val="20"/>
              </w:rPr>
            </w:pPr>
          </w:p>
        </w:tc>
        <w:tc>
          <w:tcPr>
            <w:tcW w:w="0" w:type="auto"/>
            <w:shd w:val="clear" w:color="auto" w:fill="auto"/>
            <w:noWrap/>
            <w:textDirection w:val="btLr"/>
          </w:tcPr>
          <w:p w14:paraId="421959F7" w14:textId="0F576A25" w:rsidR="007236C4" w:rsidRPr="007236C4" w:rsidRDefault="007236C4" w:rsidP="0003245F">
            <w:pPr>
              <w:ind w:left="113" w:right="113"/>
              <w:rPr>
                <w:rFonts w:eastAsia="Arial Unicode MS"/>
                <w:sz w:val="20"/>
                <w:szCs w:val="20"/>
              </w:rPr>
            </w:pPr>
          </w:p>
        </w:tc>
        <w:tc>
          <w:tcPr>
            <w:tcW w:w="0" w:type="auto"/>
            <w:shd w:val="clear" w:color="auto" w:fill="auto"/>
            <w:noWrap/>
            <w:textDirection w:val="btLr"/>
          </w:tcPr>
          <w:p w14:paraId="619D2DB3" w14:textId="715FAE35" w:rsidR="007236C4" w:rsidRPr="007236C4" w:rsidRDefault="007236C4" w:rsidP="0003245F">
            <w:pPr>
              <w:ind w:left="113" w:right="113"/>
              <w:rPr>
                <w:rFonts w:eastAsia="Arial Unicode MS"/>
                <w:sz w:val="20"/>
                <w:szCs w:val="20"/>
              </w:rPr>
            </w:pPr>
          </w:p>
        </w:tc>
        <w:tc>
          <w:tcPr>
            <w:tcW w:w="0" w:type="auto"/>
            <w:shd w:val="clear" w:color="auto" w:fill="auto"/>
            <w:noWrap/>
            <w:textDirection w:val="btLr"/>
          </w:tcPr>
          <w:p w14:paraId="65EF051D" w14:textId="681844D0" w:rsidR="007236C4" w:rsidRPr="007236C4" w:rsidRDefault="007236C4" w:rsidP="0003245F">
            <w:pPr>
              <w:ind w:left="113" w:right="113"/>
              <w:rPr>
                <w:rFonts w:eastAsia="Arial Unicode MS"/>
                <w:sz w:val="20"/>
                <w:szCs w:val="20"/>
              </w:rPr>
            </w:pPr>
          </w:p>
        </w:tc>
        <w:tc>
          <w:tcPr>
            <w:tcW w:w="0" w:type="auto"/>
            <w:shd w:val="clear" w:color="auto" w:fill="auto"/>
            <w:noWrap/>
            <w:textDirection w:val="btLr"/>
          </w:tcPr>
          <w:p w14:paraId="1DA4289E" w14:textId="77777777" w:rsidR="007236C4" w:rsidRPr="007236C4" w:rsidRDefault="007236C4" w:rsidP="0003245F">
            <w:pPr>
              <w:ind w:left="113" w:right="113"/>
              <w:rPr>
                <w:rFonts w:eastAsia="Arial Unicode MS"/>
                <w:sz w:val="20"/>
                <w:szCs w:val="20"/>
              </w:rPr>
            </w:pPr>
            <w:r w:rsidRPr="007236C4">
              <w:rPr>
                <w:sz w:val="20"/>
                <w:szCs w:val="20"/>
              </w:rPr>
              <w:t>1694,68</w:t>
            </w:r>
          </w:p>
        </w:tc>
        <w:tc>
          <w:tcPr>
            <w:tcW w:w="0" w:type="auto"/>
            <w:shd w:val="clear" w:color="auto" w:fill="auto"/>
            <w:noWrap/>
            <w:textDirection w:val="btLr"/>
          </w:tcPr>
          <w:p w14:paraId="3DB6EB46" w14:textId="77777777" w:rsidR="007236C4" w:rsidRPr="007236C4" w:rsidRDefault="007236C4" w:rsidP="0003245F">
            <w:pPr>
              <w:ind w:left="113" w:right="113"/>
              <w:rPr>
                <w:rFonts w:eastAsia="Arial Unicode MS"/>
                <w:sz w:val="20"/>
                <w:szCs w:val="20"/>
              </w:rPr>
            </w:pPr>
            <w:r w:rsidRPr="007236C4">
              <w:rPr>
                <w:sz w:val="20"/>
                <w:szCs w:val="20"/>
              </w:rPr>
              <w:t>1694,68</w:t>
            </w:r>
          </w:p>
        </w:tc>
        <w:tc>
          <w:tcPr>
            <w:tcW w:w="0" w:type="auto"/>
            <w:shd w:val="clear" w:color="auto" w:fill="auto"/>
            <w:noWrap/>
            <w:textDirection w:val="btLr"/>
          </w:tcPr>
          <w:p w14:paraId="2D6CA6E9" w14:textId="77777777" w:rsidR="007236C4" w:rsidRPr="007236C4" w:rsidRDefault="007236C4" w:rsidP="0003245F">
            <w:pPr>
              <w:ind w:left="113" w:right="113"/>
              <w:rPr>
                <w:rFonts w:eastAsia="Arial Unicode MS"/>
                <w:sz w:val="20"/>
                <w:szCs w:val="20"/>
              </w:rPr>
            </w:pPr>
            <w:r w:rsidRPr="007236C4">
              <w:rPr>
                <w:sz w:val="20"/>
                <w:szCs w:val="20"/>
              </w:rPr>
              <w:t>1694,68</w:t>
            </w:r>
          </w:p>
        </w:tc>
        <w:tc>
          <w:tcPr>
            <w:tcW w:w="0" w:type="auto"/>
            <w:shd w:val="clear" w:color="auto" w:fill="auto"/>
            <w:noWrap/>
            <w:textDirection w:val="btLr"/>
          </w:tcPr>
          <w:p w14:paraId="3C4C0140" w14:textId="77777777" w:rsidR="007236C4" w:rsidRPr="007236C4" w:rsidRDefault="007236C4" w:rsidP="0003245F">
            <w:pPr>
              <w:ind w:left="113" w:right="113"/>
              <w:rPr>
                <w:rFonts w:eastAsia="Arial Unicode MS"/>
                <w:sz w:val="20"/>
                <w:szCs w:val="20"/>
              </w:rPr>
            </w:pPr>
            <w:r w:rsidRPr="007236C4">
              <w:rPr>
                <w:sz w:val="20"/>
                <w:szCs w:val="20"/>
              </w:rPr>
              <w:t>1694,68</w:t>
            </w:r>
          </w:p>
        </w:tc>
        <w:tc>
          <w:tcPr>
            <w:tcW w:w="0" w:type="auto"/>
            <w:shd w:val="clear" w:color="auto" w:fill="auto"/>
            <w:noWrap/>
            <w:textDirection w:val="btLr"/>
          </w:tcPr>
          <w:p w14:paraId="4AD8CE77" w14:textId="77777777" w:rsidR="007236C4" w:rsidRPr="007236C4" w:rsidRDefault="007236C4" w:rsidP="0003245F">
            <w:pPr>
              <w:ind w:left="113" w:right="113"/>
              <w:rPr>
                <w:rFonts w:eastAsia="Arial Unicode MS"/>
                <w:sz w:val="20"/>
                <w:szCs w:val="20"/>
              </w:rPr>
            </w:pPr>
            <w:r w:rsidRPr="007236C4">
              <w:rPr>
                <w:sz w:val="20"/>
                <w:szCs w:val="20"/>
              </w:rPr>
              <w:t>1694,68</w:t>
            </w:r>
          </w:p>
        </w:tc>
        <w:tc>
          <w:tcPr>
            <w:tcW w:w="0" w:type="auto"/>
            <w:shd w:val="clear" w:color="auto" w:fill="auto"/>
            <w:noWrap/>
            <w:textDirection w:val="btLr"/>
          </w:tcPr>
          <w:p w14:paraId="7A757961" w14:textId="77777777" w:rsidR="007236C4" w:rsidRPr="007236C4" w:rsidRDefault="007236C4" w:rsidP="0003245F">
            <w:pPr>
              <w:ind w:left="113" w:right="113"/>
              <w:rPr>
                <w:rFonts w:eastAsia="Arial Unicode MS"/>
                <w:sz w:val="20"/>
                <w:szCs w:val="20"/>
              </w:rPr>
            </w:pPr>
            <w:r w:rsidRPr="007236C4">
              <w:rPr>
                <w:sz w:val="20"/>
                <w:szCs w:val="20"/>
              </w:rPr>
              <w:t>1694,68</w:t>
            </w:r>
          </w:p>
        </w:tc>
        <w:tc>
          <w:tcPr>
            <w:tcW w:w="0" w:type="auto"/>
            <w:shd w:val="clear" w:color="auto" w:fill="auto"/>
            <w:noWrap/>
            <w:textDirection w:val="btLr"/>
          </w:tcPr>
          <w:p w14:paraId="07BE6964" w14:textId="77777777" w:rsidR="007236C4" w:rsidRPr="007236C4" w:rsidRDefault="007236C4" w:rsidP="0003245F">
            <w:pPr>
              <w:ind w:left="113" w:right="113"/>
              <w:rPr>
                <w:rFonts w:eastAsia="Arial Unicode MS"/>
                <w:sz w:val="20"/>
                <w:szCs w:val="20"/>
              </w:rPr>
            </w:pPr>
            <w:r w:rsidRPr="007236C4">
              <w:rPr>
                <w:sz w:val="20"/>
                <w:szCs w:val="20"/>
              </w:rPr>
              <w:t>1694,68</w:t>
            </w:r>
          </w:p>
        </w:tc>
        <w:tc>
          <w:tcPr>
            <w:tcW w:w="0" w:type="auto"/>
            <w:shd w:val="clear" w:color="auto" w:fill="auto"/>
            <w:noWrap/>
            <w:textDirection w:val="btLr"/>
          </w:tcPr>
          <w:p w14:paraId="2EDDCB37" w14:textId="77777777" w:rsidR="007236C4" w:rsidRPr="007236C4" w:rsidRDefault="007236C4" w:rsidP="0003245F">
            <w:pPr>
              <w:ind w:left="113" w:right="113"/>
              <w:rPr>
                <w:rFonts w:eastAsia="Arial Unicode MS"/>
                <w:sz w:val="20"/>
                <w:szCs w:val="20"/>
              </w:rPr>
            </w:pPr>
            <w:r w:rsidRPr="007236C4">
              <w:rPr>
                <w:sz w:val="20"/>
                <w:szCs w:val="20"/>
              </w:rPr>
              <w:t>1694,68</w:t>
            </w:r>
          </w:p>
        </w:tc>
        <w:tc>
          <w:tcPr>
            <w:tcW w:w="0" w:type="auto"/>
            <w:shd w:val="clear" w:color="auto" w:fill="auto"/>
            <w:noWrap/>
            <w:textDirection w:val="btLr"/>
          </w:tcPr>
          <w:p w14:paraId="0DC9C511" w14:textId="77777777" w:rsidR="007236C4" w:rsidRPr="007236C4" w:rsidRDefault="007236C4" w:rsidP="0003245F">
            <w:pPr>
              <w:ind w:left="113" w:right="113"/>
              <w:rPr>
                <w:rFonts w:eastAsia="Arial Unicode MS"/>
                <w:sz w:val="20"/>
                <w:szCs w:val="20"/>
              </w:rPr>
            </w:pPr>
            <w:r w:rsidRPr="007236C4">
              <w:rPr>
                <w:sz w:val="20"/>
                <w:szCs w:val="20"/>
              </w:rPr>
              <w:t>1694,68</w:t>
            </w:r>
          </w:p>
        </w:tc>
        <w:tc>
          <w:tcPr>
            <w:tcW w:w="0" w:type="auto"/>
            <w:shd w:val="clear" w:color="auto" w:fill="auto"/>
            <w:noWrap/>
            <w:textDirection w:val="btLr"/>
          </w:tcPr>
          <w:p w14:paraId="1099C69D" w14:textId="77777777" w:rsidR="007236C4" w:rsidRPr="007236C4" w:rsidRDefault="007236C4" w:rsidP="0003245F">
            <w:pPr>
              <w:ind w:left="113" w:right="113"/>
              <w:rPr>
                <w:rFonts w:eastAsia="Arial Unicode MS"/>
                <w:sz w:val="20"/>
                <w:szCs w:val="20"/>
              </w:rPr>
            </w:pPr>
            <w:r w:rsidRPr="007236C4">
              <w:rPr>
                <w:sz w:val="20"/>
                <w:szCs w:val="20"/>
              </w:rPr>
              <w:t>1694,68</w:t>
            </w:r>
          </w:p>
        </w:tc>
      </w:tr>
      <w:tr w:rsidR="007236C4" w:rsidRPr="007236C4" w14:paraId="67E3CBC4" w14:textId="77777777" w:rsidTr="00AA0BB0">
        <w:trPr>
          <w:trHeight w:val="255"/>
        </w:trPr>
        <w:tc>
          <w:tcPr>
            <w:tcW w:w="14632" w:type="dxa"/>
            <w:gridSpan w:val="19"/>
            <w:shd w:val="clear" w:color="auto" w:fill="auto"/>
            <w:noWrap/>
          </w:tcPr>
          <w:p w14:paraId="24623DA6" w14:textId="77777777" w:rsidR="007236C4" w:rsidRPr="007236C4" w:rsidRDefault="007236C4" w:rsidP="0003245F">
            <w:pPr>
              <w:jc w:val="center"/>
              <w:rPr>
                <w:b/>
                <w:bCs/>
                <w:sz w:val="20"/>
                <w:szCs w:val="20"/>
              </w:rPr>
            </w:pPr>
            <w:r w:rsidRPr="007236C4">
              <w:rPr>
                <w:b/>
                <w:bCs/>
                <w:sz w:val="20"/>
                <w:szCs w:val="20"/>
              </w:rPr>
              <w:t>Вновь вводимые источники теплоснабжения</w:t>
            </w:r>
          </w:p>
        </w:tc>
      </w:tr>
      <w:tr w:rsidR="007236C4" w:rsidRPr="007236C4" w14:paraId="3D64FDC0" w14:textId="77777777" w:rsidTr="00AA0BB0">
        <w:trPr>
          <w:trHeight w:val="774"/>
        </w:trPr>
        <w:tc>
          <w:tcPr>
            <w:tcW w:w="995" w:type="dxa"/>
            <w:shd w:val="clear" w:color="auto" w:fill="auto"/>
            <w:noWrap/>
          </w:tcPr>
          <w:p w14:paraId="290CFC77" w14:textId="11BA5416" w:rsidR="007236C4" w:rsidRPr="007236C4" w:rsidRDefault="007236C4" w:rsidP="0003245F">
            <w:pPr>
              <w:jc w:val="center"/>
              <w:rPr>
                <w:sz w:val="20"/>
                <w:szCs w:val="20"/>
              </w:rPr>
            </w:pPr>
            <w:r w:rsidRPr="007236C4">
              <w:rPr>
                <w:sz w:val="20"/>
                <w:szCs w:val="20"/>
              </w:rPr>
              <w:t>1</w:t>
            </w:r>
            <w:r w:rsidR="00801A5D">
              <w:rPr>
                <w:sz w:val="20"/>
                <w:szCs w:val="20"/>
              </w:rPr>
              <w:t>6</w:t>
            </w:r>
          </w:p>
        </w:tc>
        <w:tc>
          <w:tcPr>
            <w:tcW w:w="3073" w:type="dxa"/>
            <w:shd w:val="clear" w:color="auto" w:fill="auto"/>
            <w:noWrap/>
          </w:tcPr>
          <w:p w14:paraId="723E2809" w14:textId="77777777" w:rsidR="007236C4" w:rsidRPr="007236C4" w:rsidRDefault="007236C4" w:rsidP="0003245F">
            <w:pPr>
              <w:jc w:val="center"/>
              <w:rPr>
                <w:sz w:val="20"/>
                <w:szCs w:val="20"/>
              </w:rPr>
            </w:pPr>
            <w:r w:rsidRPr="007236C4">
              <w:rPr>
                <w:sz w:val="20"/>
                <w:szCs w:val="20"/>
              </w:rPr>
              <w:t>ООО «Тепло людям. Велиж» ул. Еременко, котельная ЦРБ</w:t>
            </w:r>
          </w:p>
        </w:tc>
        <w:tc>
          <w:tcPr>
            <w:tcW w:w="1116" w:type="dxa"/>
            <w:shd w:val="clear" w:color="auto" w:fill="auto"/>
            <w:noWrap/>
          </w:tcPr>
          <w:p w14:paraId="5592D40F" w14:textId="77777777" w:rsidR="007236C4" w:rsidRPr="007236C4" w:rsidRDefault="007236C4" w:rsidP="0003245F">
            <w:pPr>
              <w:jc w:val="center"/>
              <w:rPr>
                <w:sz w:val="20"/>
                <w:szCs w:val="20"/>
              </w:rPr>
            </w:pPr>
            <w:r w:rsidRPr="007236C4">
              <w:rPr>
                <w:sz w:val="20"/>
                <w:szCs w:val="20"/>
              </w:rPr>
              <w:t>газ</w:t>
            </w:r>
          </w:p>
        </w:tc>
        <w:tc>
          <w:tcPr>
            <w:tcW w:w="0" w:type="auto"/>
            <w:shd w:val="clear" w:color="auto" w:fill="auto"/>
            <w:noWrap/>
            <w:textDirection w:val="btLr"/>
          </w:tcPr>
          <w:p w14:paraId="7CDE27C6"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71A8DF72"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769116D1"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37253A40"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2A387980"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5399EB95" w14:textId="1D973A28" w:rsidR="007236C4" w:rsidRPr="007236C4" w:rsidRDefault="007236C4" w:rsidP="0003245F">
            <w:pPr>
              <w:jc w:val="center"/>
              <w:rPr>
                <w:sz w:val="20"/>
                <w:szCs w:val="20"/>
              </w:rPr>
            </w:pPr>
          </w:p>
        </w:tc>
        <w:tc>
          <w:tcPr>
            <w:tcW w:w="0" w:type="auto"/>
            <w:shd w:val="clear" w:color="auto" w:fill="auto"/>
            <w:noWrap/>
            <w:textDirection w:val="btLr"/>
          </w:tcPr>
          <w:p w14:paraId="52EF82ED" w14:textId="77777777" w:rsidR="007236C4" w:rsidRPr="007236C4" w:rsidRDefault="007236C4" w:rsidP="0003245F">
            <w:pPr>
              <w:jc w:val="center"/>
              <w:rPr>
                <w:sz w:val="20"/>
                <w:szCs w:val="20"/>
              </w:rPr>
            </w:pPr>
            <w:r w:rsidRPr="007236C4">
              <w:rPr>
                <w:sz w:val="20"/>
                <w:szCs w:val="20"/>
              </w:rPr>
              <w:t>638,99</w:t>
            </w:r>
          </w:p>
        </w:tc>
        <w:tc>
          <w:tcPr>
            <w:tcW w:w="0" w:type="auto"/>
            <w:shd w:val="clear" w:color="auto" w:fill="auto"/>
            <w:noWrap/>
            <w:textDirection w:val="btLr"/>
          </w:tcPr>
          <w:p w14:paraId="497EA918" w14:textId="77777777" w:rsidR="007236C4" w:rsidRPr="007236C4" w:rsidRDefault="007236C4" w:rsidP="0003245F">
            <w:pPr>
              <w:jc w:val="center"/>
              <w:rPr>
                <w:sz w:val="20"/>
                <w:szCs w:val="20"/>
              </w:rPr>
            </w:pPr>
            <w:r w:rsidRPr="007236C4">
              <w:rPr>
                <w:sz w:val="20"/>
                <w:szCs w:val="20"/>
              </w:rPr>
              <w:t>638,99</w:t>
            </w:r>
          </w:p>
        </w:tc>
        <w:tc>
          <w:tcPr>
            <w:tcW w:w="0" w:type="auto"/>
            <w:shd w:val="clear" w:color="auto" w:fill="auto"/>
            <w:noWrap/>
            <w:textDirection w:val="btLr"/>
          </w:tcPr>
          <w:p w14:paraId="1B29E63F" w14:textId="77777777" w:rsidR="007236C4" w:rsidRPr="007236C4" w:rsidRDefault="007236C4" w:rsidP="0003245F">
            <w:pPr>
              <w:jc w:val="center"/>
              <w:rPr>
                <w:sz w:val="20"/>
                <w:szCs w:val="20"/>
              </w:rPr>
            </w:pPr>
            <w:r w:rsidRPr="007236C4">
              <w:rPr>
                <w:sz w:val="20"/>
                <w:szCs w:val="20"/>
              </w:rPr>
              <w:t>638,99</w:t>
            </w:r>
          </w:p>
        </w:tc>
        <w:tc>
          <w:tcPr>
            <w:tcW w:w="0" w:type="auto"/>
            <w:shd w:val="clear" w:color="auto" w:fill="auto"/>
            <w:noWrap/>
            <w:textDirection w:val="btLr"/>
          </w:tcPr>
          <w:p w14:paraId="3172C146" w14:textId="77777777" w:rsidR="007236C4" w:rsidRPr="007236C4" w:rsidRDefault="007236C4" w:rsidP="0003245F">
            <w:pPr>
              <w:jc w:val="center"/>
              <w:rPr>
                <w:sz w:val="20"/>
                <w:szCs w:val="20"/>
              </w:rPr>
            </w:pPr>
            <w:r w:rsidRPr="007236C4">
              <w:rPr>
                <w:sz w:val="20"/>
                <w:szCs w:val="20"/>
              </w:rPr>
              <w:t>638,99</w:t>
            </w:r>
          </w:p>
        </w:tc>
        <w:tc>
          <w:tcPr>
            <w:tcW w:w="0" w:type="auto"/>
            <w:shd w:val="clear" w:color="auto" w:fill="auto"/>
            <w:noWrap/>
            <w:textDirection w:val="btLr"/>
          </w:tcPr>
          <w:p w14:paraId="1A6D71B9" w14:textId="77777777" w:rsidR="007236C4" w:rsidRPr="007236C4" w:rsidRDefault="007236C4" w:rsidP="0003245F">
            <w:pPr>
              <w:jc w:val="center"/>
              <w:rPr>
                <w:sz w:val="20"/>
                <w:szCs w:val="20"/>
              </w:rPr>
            </w:pPr>
            <w:r w:rsidRPr="007236C4">
              <w:rPr>
                <w:sz w:val="20"/>
                <w:szCs w:val="20"/>
              </w:rPr>
              <w:t>638,99</w:t>
            </w:r>
          </w:p>
        </w:tc>
        <w:tc>
          <w:tcPr>
            <w:tcW w:w="0" w:type="auto"/>
            <w:shd w:val="clear" w:color="auto" w:fill="auto"/>
            <w:noWrap/>
            <w:textDirection w:val="btLr"/>
          </w:tcPr>
          <w:p w14:paraId="73B09122" w14:textId="77777777" w:rsidR="007236C4" w:rsidRPr="007236C4" w:rsidRDefault="007236C4" w:rsidP="0003245F">
            <w:pPr>
              <w:jc w:val="center"/>
              <w:rPr>
                <w:sz w:val="20"/>
                <w:szCs w:val="20"/>
              </w:rPr>
            </w:pPr>
            <w:r w:rsidRPr="007236C4">
              <w:rPr>
                <w:sz w:val="20"/>
                <w:szCs w:val="20"/>
              </w:rPr>
              <w:t>638,99</w:t>
            </w:r>
          </w:p>
        </w:tc>
        <w:tc>
          <w:tcPr>
            <w:tcW w:w="0" w:type="auto"/>
            <w:shd w:val="clear" w:color="auto" w:fill="auto"/>
            <w:noWrap/>
            <w:textDirection w:val="btLr"/>
          </w:tcPr>
          <w:p w14:paraId="57BCB7C4" w14:textId="77777777" w:rsidR="007236C4" w:rsidRPr="007236C4" w:rsidRDefault="007236C4" w:rsidP="0003245F">
            <w:pPr>
              <w:jc w:val="center"/>
              <w:rPr>
                <w:sz w:val="20"/>
                <w:szCs w:val="20"/>
              </w:rPr>
            </w:pPr>
            <w:r w:rsidRPr="007236C4">
              <w:rPr>
                <w:sz w:val="20"/>
                <w:szCs w:val="20"/>
              </w:rPr>
              <w:t>638,99</w:t>
            </w:r>
          </w:p>
        </w:tc>
        <w:tc>
          <w:tcPr>
            <w:tcW w:w="0" w:type="auto"/>
            <w:shd w:val="clear" w:color="auto" w:fill="auto"/>
            <w:noWrap/>
            <w:textDirection w:val="btLr"/>
          </w:tcPr>
          <w:p w14:paraId="7DE2C220" w14:textId="77777777" w:rsidR="007236C4" w:rsidRPr="007236C4" w:rsidRDefault="007236C4" w:rsidP="0003245F">
            <w:pPr>
              <w:jc w:val="center"/>
              <w:rPr>
                <w:sz w:val="20"/>
                <w:szCs w:val="20"/>
              </w:rPr>
            </w:pPr>
            <w:r w:rsidRPr="007236C4">
              <w:rPr>
                <w:sz w:val="20"/>
                <w:szCs w:val="20"/>
              </w:rPr>
              <w:t>638,99</w:t>
            </w:r>
          </w:p>
        </w:tc>
        <w:tc>
          <w:tcPr>
            <w:tcW w:w="0" w:type="auto"/>
            <w:shd w:val="clear" w:color="auto" w:fill="auto"/>
            <w:noWrap/>
            <w:textDirection w:val="btLr"/>
          </w:tcPr>
          <w:p w14:paraId="7F3E435A" w14:textId="77777777" w:rsidR="007236C4" w:rsidRPr="007236C4" w:rsidRDefault="007236C4" w:rsidP="0003245F">
            <w:pPr>
              <w:jc w:val="center"/>
              <w:rPr>
                <w:sz w:val="20"/>
                <w:szCs w:val="20"/>
              </w:rPr>
            </w:pPr>
            <w:r w:rsidRPr="007236C4">
              <w:rPr>
                <w:sz w:val="20"/>
                <w:szCs w:val="20"/>
              </w:rPr>
              <w:t>638,99</w:t>
            </w:r>
          </w:p>
        </w:tc>
        <w:tc>
          <w:tcPr>
            <w:tcW w:w="0" w:type="auto"/>
            <w:shd w:val="clear" w:color="auto" w:fill="auto"/>
            <w:noWrap/>
            <w:textDirection w:val="btLr"/>
          </w:tcPr>
          <w:p w14:paraId="12AACC1C" w14:textId="77777777" w:rsidR="007236C4" w:rsidRPr="007236C4" w:rsidRDefault="007236C4" w:rsidP="0003245F">
            <w:pPr>
              <w:jc w:val="center"/>
              <w:rPr>
                <w:sz w:val="20"/>
                <w:szCs w:val="20"/>
              </w:rPr>
            </w:pPr>
            <w:r w:rsidRPr="007236C4">
              <w:rPr>
                <w:sz w:val="20"/>
                <w:szCs w:val="20"/>
              </w:rPr>
              <w:t>638,99</w:t>
            </w:r>
          </w:p>
        </w:tc>
      </w:tr>
      <w:tr w:rsidR="007236C4" w:rsidRPr="007236C4" w14:paraId="0609B04D" w14:textId="77777777" w:rsidTr="00AA0BB0">
        <w:trPr>
          <w:trHeight w:val="890"/>
        </w:trPr>
        <w:tc>
          <w:tcPr>
            <w:tcW w:w="995" w:type="dxa"/>
            <w:shd w:val="clear" w:color="auto" w:fill="auto"/>
            <w:noWrap/>
          </w:tcPr>
          <w:p w14:paraId="666795B3" w14:textId="5E825AD9" w:rsidR="007236C4" w:rsidRPr="007236C4" w:rsidRDefault="00801A5D" w:rsidP="0003245F">
            <w:pPr>
              <w:jc w:val="center"/>
              <w:rPr>
                <w:sz w:val="20"/>
                <w:szCs w:val="20"/>
              </w:rPr>
            </w:pPr>
            <w:r>
              <w:rPr>
                <w:sz w:val="20"/>
                <w:szCs w:val="20"/>
              </w:rPr>
              <w:t>17</w:t>
            </w:r>
          </w:p>
        </w:tc>
        <w:tc>
          <w:tcPr>
            <w:tcW w:w="3073" w:type="dxa"/>
            <w:shd w:val="clear" w:color="auto" w:fill="auto"/>
            <w:noWrap/>
          </w:tcPr>
          <w:p w14:paraId="2EE6E3E6" w14:textId="77777777" w:rsidR="007236C4" w:rsidRPr="007236C4" w:rsidRDefault="007236C4" w:rsidP="0003245F">
            <w:pPr>
              <w:jc w:val="center"/>
              <w:rPr>
                <w:sz w:val="20"/>
                <w:szCs w:val="20"/>
              </w:rPr>
            </w:pPr>
            <w:r w:rsidRPr="007236C4">
              <w:rPr>
                <w:sz w:val="20"/>
                <w:szCs w:val="20"/>
              </w:rPr>
              <w:t>ООО «Тепло людям. Велиж» ул. Энгельса, котельная ПМК 1313</w:t>
            </w:r>
          </w:p>
        </w:tc>
        <w:tc>
          <w:tcPr>
            <w:tcW w:w="1116" w:type="dxa"/>
            <w:shd w:val="clear" w:color="auto" w:fill="auto"/>
            <w:noWrap/>
          </w:tcPr>
          <w:p w14:paraId="6AC1A94C" w14:textId="77777777" w:rsidR="007236C4" w:rsidRPr="007236C4" w:rsidRDefault="007236C4" w:rsidP="0003245F">
            <w:pPr>
              <w:jc w:val="center"/>
              <w:rPr>
                <w:sz w:val="20"/>
                <w:szCs w:val="20"/>
              </w:rPr>
            </w:pPr>
            <w:r w:rsidRPr="007236C4">
              <w:rPr>
                <w:sz w:val="20"/>
                <w:szCs w:val="20"/>
              </w:rPr>
              <w:t>газ</w:t>
            </w:r>
          </w:p>
        </w:tc>
        <w:tc>
          <w:tcPr>
            <w:tcW w:w="0" w:type="auto"/>
            <w:shd w:val="clear" w:color="auto" w:fill="auto"/>
            <w:noWrap/>
            <w:textDirection w:val="btLr"/>
          </w:tcPr>
          <w:p w14:paraId="2288B209"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7122CC8C"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5F0E096C"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388C6A19"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7DCF1034"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0BAD93E7" w14:textId="4D9ED324" w:rsidR="007236C4" w:rsidRPr="007236C4" w:rsidRDefault="007236C4" w:rsidP="0003245F">
            <w:pPr>
              <w:jc w:val="center"/>
              <w:rPr>
                <w:sz w:val="20"/>
                <w:szCs w:val="20"/>
              </w:rPr>
            </w:pPr>
          </w:p>
        </w:tc>
        <w:tc>
          <w:tcPr>
            <w:tcW w:w="0" w:type="auto"/>
            <w:shd w:val="clear" w:color="auto" w:fill="auto"/>
            <w:noWrap/>
            <w:textDirection w:val="btLr"/>
          </w:tcPr>
          <w:p w14:paraId="1D0FC5E2" w14:textId="77777777" w:rsidR="007236C4" w:rsidRPr="007236C4" w:rsidRDefault="007236C4" w:rsidP="0003245F">
            <w:pPr>
              <w:jc w:val="center"/>
              <w:rPr>
                <w:sz w:val="20"/>
                <w:szCs w:val="20"/>
              </w:rPr>
            </w:pPr>
            <w:r w:rsidRPr="007236C4">
              <w:rPr>
                <w:sz w:val="20"/>
                <w:szCs w:val="20"/>
              </w:rPr>
              <w:t>378,28</w:t>
            </w:r>
          </w:p>
        </w:tc>
        <w:tc>
          <w:tcPr>
            <w:tcW w:w="0" w:type="auto"/>
            <w:shd w:val="clear" w:color="auto" w:fill="auto"/>
            <w:noWrap/>
            <w:textDirection w:val="btLr"/>
          </w:tcPr>
          <w:p w14:paraId="01273517" w14:textId="77777777" w:rsidR="007236C4" w:rsidRPr="007236C4" w:rsidRDefault="007236C4" w:rsidP="0003245F">
            <w:pPr>
              <w:jc w:val="center"/>
              <w:rPr>
                <w:sz w:val="20"/>
                <w:szCs w:val="20"/>
              </w:rPr>
            </w:pPr>
            <w:r w:rsidRPr="007236C4">
              <w:rPr>
                <w:sz w:val="20"/>
                <w:szCs w:val="20"/>
              </w:rPr>
              <w:t>378,28</w:t>
            </w:r>
          </w:p>
        </w:tc>
        <w:tc>
          <w:tcPr>
            <w:tcW w:w="0" w:type="auto"/>
            <w:shd w:val="clear" w:color="auto" w:fill="auto"/>
            <w:noWrap/>
            <w:textDirection w:val="btLr"/>
          </w:tcPr>
          <w:p w14:paraId="582C597E" w14:textId="77777777" w:rsidR="007236C4" w:rsidRPr="007236C4" w:rsidRDefault="007236C4" w:rsidP="0003245F">
            <w:pPr>
              <w:jc w:val="center"/>
              <w:rPr>
                <w:sz w:val="20"/>
                <w:szCs w:val="20"/>
              </w:rPr>
            </w:pPr>
            <w:r w:rsidRPr="007236C4">
              <w:rPr>
                <w:sz w:val="20"/>
                <w:szCs w:val="20"/>
              </w:rPr>
              <w:t>378,28</w:t>
            </w:r>
          </w:p>
        </w:tc>
        <w:tc>
          <w:tcPr>
            <w:tcW w:w="0" w:type="auto"/>
            <w:shd w:val="clear" w:color="auto" w:fill="auto"/>
            <w:noWrap/>
            <w:textDirection w:val="btLr"/>
          </w:tcPr>
          <w:p w14:paraId="38722213" w14:textId="77777777" w:rsidR="007236C4" w:rsidRPr="007236C4" w:rsidRDefault="007236C4" w:rsidP="0003245F">
            <w:pPr>
              <w:jc w:val="center"/>
              <w:rPr>
                <w:sz w:val="20"/>
                <w:szCs w:val="20"/>
              </w:rPr>
            </w:pPr>
            <w:r w:rsidRPr="007236C4">
              <w:rPr>
                <w:sz w:val="20"/>
                <w:szCs w:val="20"/>
              </w:rPr>
              <w:t>378,28</w:t>
            </w:r>
          </w:p>
        </w:tc>
        <w:tc>
          <w:tcPr>
            <w:tcW w:w="0" w:type="auto"/>
            <w:shd w:val="clear" w:color="auto" w:fill="auto"/>
            <w:noWrap/>
            <w:textDirection w:val="btLr"/>
          </w:tcPr>
          <w:p w14:paraId="0D91F60B" w14:textId="77777777" w:rsidR="007236C4" w:rsidRPr="007236C4" w:rsidRDefault="007236C4" w:rsidP="0003245F">
            <w:pPr>
              <w:jc w:val="center"/>
              <w:rPr>
                <w:sz w:val="20"/>
                <w:szCs w:val="20"/>
              </w:rPr>
            </w:pPr>
            <w:r w:rsidRPr="007236C4">
              <w:rPr>
                <w:sz w:val="20"/>
                <w:szCs w:val="20"/>
              </w:rPr>
              <w:t>378,28</w:t>
            </w:r>
          </w:p>
        </w:tc>
        <w:tc>
          <w:tcPr>
            <w:tcW w:w="0" w:type="auto"/>
            <w:shd w:val="clear" w:color="auto" w:fill="auto"/>
            <w:noWrap/>
            <w:textDirection w:val="btLr"/>
          </w:tcPr>
          <w:p w14:paraId="3398ADE2" w14:textId="77777777" w:rsidR="007236C4" w:rsidRPr="007236C4" w:rsidRDefault="007236C4" w:rsidP="0003245F">
            <w:pPr>
              <w:jc w:val="center"/>
              <w:rPr>
                <w:sz w:val="20"/>
                <w:szCs w:val="20"/>
              </w:rPr>
            </w:pPr>
            <w:r w:rsidRPr="007236C4">
              <w:rPr>
                <w:sz w:val="20"/>
                <w:szCs w:val="20"/>
              </w:rPr>
              <w:t>378,28</w:t>
            </w:r>
          </w:p>
        </w:tc>
        <w:tc>
          <w:tcPr>
            <w:tcW w:w="0" w:type="auto"/>
            <w:shd w:val="clear" w:color="auto" w:fill="auto"/>
            <w:noWrap/>
            <w:textDirection w:val="btLr"/>
          </w:tcPr>
          <w:p w14:paraId="03537F30" w14:textId="77777777" w:rsidR="007236C4" w:rsidRPr="007236C4" w:rsidRDefault="007236C4" w:rsidP="0003245F">
            <w:pPr>
              <w:jc w:val="center"/>
              <w:rPr>
                <w:sz w:val="20"/>
                <w:szCs w:val="20"/>
              </w:rPr>
            </w:pPr>
            <w:r w:rsidRPr="007236C4">
              <w:rPr>
                <w:sz w:val="20"/>
                <w:szCs w:val="20"/>
              </w:rPr>
              <w:t>378,28</w:t>
            </w:r>
          </w:p>
        </w:tc>
        <w:tc>
          <w:tcPr>
            <w:tcW w:w="0" w:type="auto"/>
            <w:shd w:val="clear" w:color="auto" w:fill="auto"/>
            <w:noWrap/>
            <w:textDirection w:val="btLr"/>
          </w:tcPr>
          <w:p w14:paraId="3542FDE0" w14:textId="77777777" w:rsidR="007236C4" w:rsidRPr="007236C4" w:rsidRDefault="007236C4" w:rsidP="0003245F">
            <w:pPr>
              <w:jc w:val="center"/>
              <w:rPr>
                <w:sz w:val="20"/>
                <w:szCs w:val="20"/>
              </w:rPr>
            </w:pPr>
            <w:r w:rsidRPr="007236C4">
              <w:rPr>
                <w:sz w:val="20"/>
                <w:szCs w:val="20"/>
              </w:rPr>
              <w:t>378,28</w:t>
            </w:r>
          </w:p>
        </w:tc>
        <w:tc>
          <w:tcPr>
            <w:tcW w:w="0" w:type="auto"/>
            <w:shd w:val="clear" w:color="auto" w:fill="auto"/>
            <w:noWrap/>
            <w:textDirection w:val="btLr"/>
          </w:tcPr>
          <w:p w14:paraId="66123F02" w14:textId="77777777" w:rsidR="007236C4" w:rsidRPr="007236C4" w:rsidRDefault="007236C4" w:rsidP="0003245F">
            <w:pPr>
              <w:jc w:val="center"/>
              <w:rPr>
                <w:sz w:val="20"/>
                <w:szCs w:val="20"/>
              </w:rPr>
            </w:pPr>
            <w:r w:rsidRPr="007236C4">
              <w:rPr>
                <w:sz w:val="20"/>
                <w:szCs w:val="20"/>
              </w:rPr>
              <w:t>378,28</w:t>
            </w:r>
          </w:p>
        </w:tc>
        <w:tc>
          <w:tcPr>
            <w:tcW w:w="0" w:type="auto"/>
            <w:shd w:val="clear" w:color="auto" w:fill="auto"/>
            <w:noWrap/>
            <w:textDirection w:val="btLr"/>
          </w:tcPr>
          <w:p w14:paraId="65082F41" w14:textId="77777777" w:rsidR="007236C4" w:rsidRPr="007236C4" w:rsidRDefault="007236C4" w:rsidP="0003245F">
            <w:pPr>
              <w:jc w:val="center"/>
              <w:rPr>
                <w:sz w:val="20"/>
                <w:szCs w:val="20"/>
              </w:rPr>
            </w:pPr>
            <w:r w:rsidRPr="007236C4">
              <w:rPr>
                <w:sz w:val="20"/>
                <w:szCs w:val="20"/>
              </w:rPr>
              <w:t>378,28</w:t>
            </w:r>
          </w:p>
        </w:tc>
      </w:tr>
      <w:tr w:rsidR="007236C4" w:rsidRPr="007236C4" w14:paraId="7FA16F53" w14:textId="77777777" w:rsidTr="00AA0BB0">
        <w:trPr>
          <w:trHeight w:val="893"/>
        </w:trPr>
        <w:tc>
          <w:tcPr>
            <w:tcW w:w="995" w:type="dxa"/>
            <w:shd w:val="clear" w:color="auto" w:fill="auto"/>
            <w:noWrap/>
          </w:tcPr>
          <w:p w14:paraId="3CBD2BBA" w14:textId="0075AAE9" w:rsidR="007236C4" w:rsidRPr="007236C4" w:rsidRDefault="00801A5D" w:rsidP="0003245F">
            <w:pPr>
              <w:jc w:val="center"/>
              <w:rPr>
                <w:sz w:val="20"/>
                <w:szCs w:val="20"/>
              </w:rPr>
            </w:pPr>
            <w:r>
              <w:rPr>
                <w:sz w:val="20"/>
                <w:szCs w:val="20"/>
              </w:rPr>
              <w:t>18</w:t>
            </w:r>
          </w:p>
        </w:tc>
        <w:tc>
          <w:tcPr>
            <w:tcW w:w="3073" w:type="dxa"/>
            <w:shd w:val="clear" w:color="auto" w:fill="auto"/>
            <w:noWrap/>
          </w:tcPr>
          <w:p w14:paraId="4043496D" w14:textId="77777777" w:rsidR="007236C4" w:rsidRPr="007236C4" w:rsidRDefault="007236C4" w:rsidP="0003245F">
            <w:pPr>
              <w:jc w:val="center"/>
              <w:rPr>
                <w:sz w:val="20"/>
                <w:szCs w:val="20"/>
              </w:rPr>
            </w:pPr>
            <w:r w:rsidRPr="007236C4">
              <w:rPr>
                <w:sz w:val="20"/>
                <w:szCs w:val="20"/>
              </w:rPr>
              <w:t>ООО «Тепло людям. Велиж» ул. Недоговорова, котельная СШ №2</w:t>
            </w:r>
          </w:p>
        </w:tc>
        <w:tc>
          <w:tcPr>
            <w:tcW w:w="1116" w:type="dxa"/>
            <w:shd w:val="clear" w:color="auto" w:fill="auto"/>
            <w:noWrap/>
          </w:tcPr>
          <w:p w14:paraId="70649FAE" w14:textId="77777777" w:rsidR="007236C4" w:rsidRPr="007236C4" w:rsidRDefault="007236C4" w:rsidP="0003245F">
            <w:pPr>
              <w:jc w:val="center"/>
              <w:rPr>
                <w:sz w:val="20"/>
                <w:szCs w:val="20"/>
              </w:rPr>
            </w:pPr>
            <w:r w:rsidRPr="007236C4">
              <w:rPr>
                <w:sz w:val="20"/>
                <w:szCs w:val="20"/>
              </w:rPr>
              <w:t>газ</w:t>
            </w:r>
          </w:p>
        </w:tc>
        <w:tc>
          <w:tcPr>
            <w:tcW w:w="0" w:type="auto"/>
            <w:shd w:val="clear" w:color="auto" w:fill="auto"/>
            <w:noWrap/>
            <w:textDirection w:val="btLr"/>
          </w:tcPr>
          <w:p w14:paraId="5F4EC22E"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6B7C552C"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1BDC597F"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6F620ED0"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1FDF2BD0"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4FA093EB" w14:textId="6116F846" w:rsidR="007236C4" w:rsidRPr="007236C4" w:rsidRDefault="007236C4" w:rsidP="0003245F">
            <w:pPr>
              <w:jc w:val="center"/>
              <w:rPr>
                <w:sz w:val="20"/>
                <w:szCs w:val="20"/>
              </w:rPr>
            </w:pPr>
          </w:p>
        </w:tc>
        <w:tc>
          <w:tcPr>
            <w:tcW w:w="0" w:type="auto"/>
            <w:shd w:val="clear" w:color="auto" w:fill="auto"/>
            <w:noWrap/>
            <w:textDirection w:val="btLr"/>
          </w:tcPr>
          <w:p w14:paraId="5E57718A" w14:textId="77777777" w:rsidR="007236C4" w:rsidRPr="007236C4" w:rsidRDefault="007236C4" w:rsidP="0003245F">
            <w:pPr>
              <w:jc w:val="center"/>
              <w:rPr>
                <w:sz w:val="20"/>
                <w:szCs w:val="20"/>
              </w:rPr>
            </w:pPr>
            <w:r w:rsidRPr="007236C4">
              <w:rPr>
                <w:sz w:val="20"/>
                <w:szCs w:val="20"/>
              </w:rPr>
              <w:t>126,99</w:t>
            </w:r>
          </w:p>
        </w:tc>
        <w:tc>
          <w:tcPr>
            <w:tcW w:w="0" w:type="auto"/>
            <w:shd w:val="clear" w:color="auto" w:fill="auto"/>
            <w:noWrap/>
            <w:textDirection w:val="btLr"/>
          </w:tcPr>
          <w:p w14:paraId="5BABACCC" w14:textId="77777777" w:rsidR="007236C4" w:rsidRPr="007236C4" w:rsidRDefault="007236C4" w:rsidP="0003245F">
            <w:pPr>
              <w:jc w:val="center"/>
              <w:rPr>
                <w:sz w:val="20"/>
                <w:szCs w:val="20"/>
              </w:rPr>
            </w:pPr>
            <w:r w:rsidRPr="007236C4">
              <w:rPr>
                <w:sz w:val="20"/>
                <w:szCs w:val="20"/>
              </w:rPr>
              <w:t>126,99</w:t>
            </w:r>
          </w:p>
        </w:tc>
        <w:tc>
          <w:tcPr>
            <w:tcW w:w="0" w:type="auto"/>
            <w:shd w:val="clear" w:color="auto" w:fill="auto"/>
            <w:noWrap/>
            <w:textDirection w:val="btLr"/>
          </w:tcPr>
          <w:p w14:paraId="6410FD00" w14:textId="77777777" w:rsidR="007236C4" w:rsidRPr="007236C4" w:rsidRDefault="007236C4" w:rsidP="0003245F">
            <w:pPr>
              <w:jc w:val="center"/>
              <w:rPr>
                <w:sz w:val="20"/>
                <w:szCs w:val="20"/>
              </w:rPr>
            </w:pPr>
            <w:r w:rsidRPr="007236C4">
              <w:rPr>
                <w:sz w:val="20"/>
                <w:szCs w:val="20"/>
              </w:rPr>
              <w:t>126,99</w:t>
            </w:r>
          </w:p>
        </w:tc>
        <w:tc>
          <w:tcPr>
            <w:tcW w:w="0" w:type="auto"/>
            <w:shd w:val="clear" w:color="auto" w:fill="auto"/>
            <w:noWrap/>
            <w:textDirection w:val="btLr"/>
          </w:tcPr>
          <w:p w14:paraId="7AC6E29B" w14:textId="77777777" w:rsidR="007236C4" w:rsidRPr="007236C4" w:rsidRDefault="007236C4" w:rsidP="0003245F">
            <w:pPr>
              <w:jc w:val="center"/>
              <w:rPr>
                <w:sz w:val="20"/>
                <w:szCs w:val="20"/>
              </w:rPr>
            </w:pPr>
            <w:r w:rsidRPr="007236C4">
              <w:rPr>
                <w:sz w:val="20"/>
                <w:szCs w:val="20"/>
              </w:rPr>
              <w:t>126,99</w:t>
            </w:r>
          </w:p>
        </w:tc>
        <w:tc>
          <w:tcPr>
            <w:tcW w:w="0" w:type="auto"/>
            <w:shd w:val="clear" w:color="auto" w:fill="auto"/>
            <w:noWrap/>
            <w:textDirection w:val="btLr"/>
          </w:tcPr>
          <w:p w14:paraId="3AF04CF2" w14:textId="77777777" w:rsidR="007236C4" w:rsidRPr="007236C4" w:rsidRDefault="007236C4" w:rsidP="0003245F">
            <w:pPr>
              <w:jc w:val="center"/>
              <w:rPr>
                <w:sz w:val="20"/>
                <w:szCs w:val="20"/>
              </w:rPr>
            </w:pPr>
            <w:r w:rsidRPr="007236C4">
              <w:rPr>
                <w:sz w:val="20"/>
                <w:szCs w:val="20"/>
              </w:rPr>
              <w:t>126,99</w:t>
            </w:r>
          </w:p>
        </w:tc>
        <w:tc>
          <w:tcPr>
            <w:tcW w:w="0" w:type="auto"/>
            <w:shd w:val="clear" w:color="auto" w:fill="auto"/>
            <w:noWrap/>
            <w:textDirection w:val="btLr"/>
          </w:tcPr>
          <w:p w14:paraId="2FC4A47A" w14:textId="77777777" w:rsidR="007236C4" w:rsidRPr="007236C4" w:rsidRDefault="007236C4" w:rsidP="0003245F">
            <w:pPr>
              <w:jc w:val="center"/>
              <w:rPr>
                <w:sz w:val="20"/>
                <w:szCs w:val="20"/>
              </w:rPr>
            </w:pPr>
            <w:r w:rsidRPr="007236C4">
              <w:rPr>
                <w:sz w:val="20"/>
                <w:szCs w:val="20"/>
              </w:rPr>
              <w:t>126,99</w:t>
            </w:r>
          </w:p>
        </w:tc>
        <w:tc>
          <w:tcPr>
            <w:tcW w:w="0" w:type="auto"/>
            <w:shd w:val="clear" w:color="auto" w:fill="auto"/>
            <w:noWrap/>
            <w:textDirection w:val="btLr"/>
          </w:tcPr>
          <w:p w14:paraId="25E69784" w14:textId="77777777" w:rsidR="007236C4" w:rsidRPr="007236C4" w:rsidRDefault="007236C4" w:rsidP="0003245F">
            <w:pPr>
              <w:jc w:val="center"/>
              <w:rPr>
                <w:sz w:val="20"/>
                <w:szCs w:val="20"/>
              </w:rPr>
            </w:pPr>
            <w:r w:rsidRPr="007236C4">
              <w:rPr>
                <w:sz w:val="20"/>
                <w:szCs w:val="20"/>
              </w:rPr>
              <w:t>126,99</w:t>
            </w:r>
          </w:p>
        </w:tc>
        <w:tc>
          <w:tcPr>
            <w:tcW w:w="0" w:type="auto"/>
            <w:shd w:val="clear" w:color="auto" w:fill="auto"/>
            <w:noWrap/>
            <w:textDirection w:val="btLr"/>
          </w:tcPr>
          <w:p w14:paraId="1A4F6977" w14:textId="77777777" w:rsidR="007236C4" w:rsidRPr="007236C4" w:rsidRDefault="007236C4" w:rsidP="0003245F">
            <w:pPr>
              <w:jc w:val="center"/>
              <w:rPr>
                <w:sz w:val="20"/>
                <w:szCs w:val="20"/>
              </w:rPr>
            </w:pPr>
            <w:r w:rsidRPr="007236C4">
              <w:rPr>
                <w:sz w:val="20"/>
                <w:szCs w:val="20"/>
              </w:rPr>
              <w:t>126,99</w:t>
            </w:r>
          </w:p>
        </w:tc>
        <w:tc>
          <w:tcPr>
            <w:tcW w:w="0" w:type="auto"/>
            <w:shd w:val="clear" w:color="auto" w:fill="auto"/>
            <w:noWrap/>
            <w:textDirection w:val="btLr"/>
          </w:tcPr>
          <w:p w14:paraId="738DAAC8" w14:textId="77777777" w:rsidR="007236C4" w:rsidRPr="007236C4" w:rsidRDefault="007236C4" w:rsidP="0003245F">
            <w:pPr>
              <w:jc w:val="center"/>
              <w:rPr>
                <w:sz w:val="20"/>
                <w:szCs w:val="20"/>
              </w:rPr>
            </w:pPr>
            <w:r w:rsidRPr="007236C4">
              <w:rPr>
                <w:sz w:val="20"/>
                <w:szCs w:val="20"/>
              </w:rPr>
              <w:t>126,99</w:t>
            </w:r>
          </w:p>
        </w:tc>
        <w:tc>
          <w:tcPr>
            <w:tcW w:w="0" w:type="auto"/>
            <w:shd w:val="clear" w:color="auto" w:fill="auto"/>
            <w:noWrap/>
            <w:textDirection w:val="btLr"/>
          </w:tcPr>
          <w:p w14:paraId="1CDDAF79" w14:textId="77777777" w:rsidR="007236C4" w:rsidRPr="007236C4" w:rsidRDefault="007236C4" w:rsidP="0003245F">
            <w:pPr>
              <w:jc w:val="center"/>
              <w:rPr>
                <w:sz w:val="20"/>
                <w:szCs w:val="20"/>
              </w:rPr>
            </w:pPr>
            <w:r w:rsidRPr="007236C4">
              <w:rPr>
                <w:sz w:val="20"/>
                <w:szCs w:val="20"/>
              </w:rPr>
              <w:t>126,99</w:t>
            </w:r>
          </w:p>
        </w:tc>
      </w:tr>
      <w:tr w:rsidR="007236C4" w:rsidRPr="007236C4" w14:paraId="24AA1887" w14:textId="77777777" w:rsidTr="00AA0BB0">
        <w:trPr>
          <w:trHeight w:val="884"/>
        </w:trPr>
        <w:tc>
          <w:tcPr>
            <w:tcW w:w="995" w:type="dxa"/>
            <w:shd w:val="clear" w:color="auto" w:fill="auto"/>
            <w:noWrap/>
          </w:tcPr>
          <w:p w14:paraId="6F38B018" w14:textId="5148E944" w:rsidR="007236C4" w:rsidRPr="007236C4" w:rsidRDefault="00801A5D" w:rsidP="0003245F">
            <w:pPr>
              <w:jc w:val="center"/>
              <w:rPr>
                <w:sz w:val="20"/>
                <w:szCs w:val="20"/>
              </w:rPr>
            </w:pPr>
            <w:r>
              <w:rPr>
                <w:sz w:val="20"/>
                <w:szCs w:val="20"/>
              </w:rPr>
              <w:t>19</w:t>
            </w:r>
          </w:p>
        </w:tc>
        <w:tc>
          <w:tcPr>
            <w:tcW w:w="3073" w:type="dxa"/>
            <w:shd w:val="clear" w:color="auto" w:fill="auto"/>
            <w:noWrap/>
          </w:tcPr>
          <w:p w14:paraId="6CC88D1D" w14:textId="77777777" w:rsidR="007236C4" w:rsidRPr="007236C4" w:rsidRDefault="007236C4" w:rsidP="0003245F">
            <w:pPr>
              <w:jc w:val="center"/>
              <w:rPr>
                <w:sz w:val="20"/>
                <w:szCs w:val="20"/>
              </w:rPr>
            </w:pPr>
            <w:r w:rsidRPr="007236C4">
              <w:rPr>
                <w:sz w:val="20"/>
                <w:szCs w:val="20"/>
              </w:rPr>
              <w:t>ООО «Тепло людям. Велиж» ул. 8 Марта, котельная 8 Марта</w:t>
            </w:r>
          </w:p>
        </w:tc>
        <w:tc>
          <w:tcPr>
            <w:tcW w:w="1116" w:type="dxa"/>
            <w:shd w:val="clear" w:color="auto" w:fill="auto"/>
            <w:noWrap/>
          </w:tcPr>
          <w:p w14:paraId="64DA903D" w14:textId="77777777" w:rsidR="007236C4" w:rsidRPr="007236C4" w:rsidRDefault="007236C4" w:rsidP="0003245F">
            <w:pPr>
              <w:jc w:val="center"/>
              <w:rPr>
                <w:sz w:val="20"/>
                <w:szCs w:val="20"/>
              </w:rPr>
            </w:pPr>
            <w:r w:rsidRPr="007236C4">
              <w:rPr>
                <w:sz w:val="20"/>
                <w:szCs w:val="20"/>
              </w:rPr>
              <w:t>газ</w:t>
            </w:r>
          </w:p>
        </w:tc>
        <w:tc>
          <w:tcPr>
            <w:tcW w:w="0" w:type="auto"/>
            <w:shd w:val="clear" w:color="auto" w:fill="auto"/>
            <w:noWrap/>
            <w:textDirection w:val="btLr"/>
          </w:tcPr>
          <w:p w14:paraId="2FDC53FF"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328F1D54"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3764E221"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3443D1D3"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28D54A38"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198D1386" w14:textId="493F7A5C" w:rsidR="007236C4" w:rsidRPr="007236C4" w:rsidRDefault="007236C4" w:rsidP="0003245F">
            <w:pPr>
              <w:jc w:val="center"/>
              <w:rPr>
                <w:sz w:val="20"/>
                <w:szCs w:val="20"/>
              </w:rPr>
            </w:pPr>
          </w:p>
        </w:tc>
        <w:tc>
          <w:tcPr>
            <w:tcW w:w="0" w:type="auto"/>
            <w:shd w:val="clear" w:color="auto" w:fill="auto"/>
            <w:noWrap/>
            <w:textDirection w:val="btLr"/>
          </w:tcPr>
          <w:p w14:paraId="5432B29A" w14:textId="77777777" w:rsidR="007236C4" w:rsidRPr="007236C4" w:rsidRDefault="007236C4" w:rsidP="0003245F">
            <w:pPr>
              <w:jc w:val="center"/>
              <w:rPr>
                <w:sz w:val="20"/>
                <w:szCs w:val="20"/>
              </w:rPr>
            </w:pPr>
            <w:r w:rsidRPr="007236C4">
              <w:rPr>
                <w:sz w:val="20"/>
                <w:szCs w:val="20"/>
              </w:rPr>
              <w:t>101,70</w:t>
            </w:r>
          </w:p>
        </w:tc>
        <w:tc>
          <w:tcPr>
            <w:tcW w:w="0" w:type="auto"/>
            <w:shd w:val="clear" w:color="auto" w:fill="auto"/>
            <w:noWrap/>
            <w:textDirection w:val="btLr"/>
          </w:tcPr>
          <w:p w14:paraId="37FA9D41" w14:textId="77777777" w:rsidR="007236C4" w:rsidRPr="007236C4" w:rsidRDefault="007236C4" w:rsidP="0003245F">
            <w:pPr>
              <w:jc w:val="center"/>
              <w:rPr>
                <w:sz w:val="20"/>
                <w:szCs w:val="20"/>
              </w:rPr>
            </w:pPr>
            <w:r w:rsidRPr="007236C4">
              <w:rPr>
                <w:sz w:val="20"/>
                <w:szCs w:val="20"/>
              </w:rPr>
              <w:t>101,70</w:t>
            </w:r>
          </w:p>
        </w:tc>
        <w:tc>
          <w:tcPr>
            <w:tcW w:w="0" w:type="auto"/>
            <w:shd w:val="clear" w:color="auto" w:fill="auto"/>
            <w:noWrap/>
            <w:textDirection w:val="btLr"/>
          </w:tcPr>
          <w:p w14:paraId="246FA241" w14:textId="77777777" w:rsidR="007236C4" w:rsidRPr="007236C4" w:rsidRDefault="007236C4" w:rsidP="0003245F">
            <w:pPr>
              <w:jc w:val="center"/>
              <w:rPr>
                <w:sz w:val="20"/>
                <w:szCs w:val="20"/>
              </w:rPr>
            </w:pPr>
            <w:r w:rsidRPr="007236C4">
              <w:rPr>
                <w:sz w:val="20"/>
                <w:szCs w:val="20"/>
              </w:rPr>
              <w:t>101,70</w:t>
            </w:r>
          </w:p>
        </w:tc>
        <w:tc>
          <w:tcPr>
            <w:tcW w:w="0" w:type="auto"/>
            <w:shd w:val="clear" w:color="auto" w:fill="auto"/>
            <w:noWrap/>
            <w:textDirection w:val="btLr"/>
          </w:tcPr>
          <w:p w14:paraId="69B050B5" w14:textId="77777777" w:rsidR="007236C4" w:rsidRPr="007236C4" w:rsidRDefault="007236C4" w:rsidP="0003245F">
            <w:pPr>
              <w:jc w:val="center"/>
              <w:rPr>
                <w:sz w:val="20"/>
                <w:szCs w:val="20"/>
              </w:rPr>
            </w:pPr>
            <w:r w:rsidRPr="007236C4">
              <w:rPr>
                <w:sz w:val="20"/>
                <w:szCs w:val="20"/>
              </w:rPr>
              <w:t>101,70</w:t>
            </w:r>
          </w:p>
        </w:tc>
        <w:tc>
          <w:tcPr>
            <w:tcW w:w="0" w:type="auto"/>
            <w:shd w:val="clear" w:color="auto" w:fill="auto"/>
            <w:noWrap/>
            <w:textDirection w:val="btLr"/>
          </w:tcPr>
          <w:p w14:paraId="2C151954" w14:textId="77777777" w:rsidR="007236C4" w:rsidRPr="007236C4" w:rsidRDefault="007236C4" w:rsidP="0003245F">
            <w:pPr>
              <w:jc w:val="center"/>
              <w:rPr>
                <w:sz w:val="20"/>
                <w:szCs w:val="20"/>
              </w:rPr>
            </w:pPr>
            <w:r w:rsidRPr="007236C4">
              <w:rPr>
                <w:sz w:val="20"/>
                <w:szCs w:val="20"/>
              </w:rPr>
              <w:t>101,70</w:t>
            </w:r>
          </w:p>
        </w:tc>
        <w:tc>
          <w:tcPr>
            <w:tcW w:w="0" w:type="auto"/>
            <w:shd w:val="clear" w:color="auto" w:fill="auto"/>
            <w:noWrap/>
            <w:textDirection w:val="btLr"/>
          </w:tcPr>
          <w:p w14:paraId="407982BC" w14:textId="77777777" w:rsidR="007236C4" w:rsidRPr="007236C4" w:rsidRDefault="007236C4" w:rsidP="0003245F">
            <w:pPr>
              <w:jc w:val="center"/>
              <w:rPr>
                <w:sz w:val="20"/>
                <w:szCs w:val="20"/>
              </w:rPr>
            </w:pPr>
            <w:r w:rsidRPr="007236C4">
              <w:rPr>
                <w:sz w:val="20"/>
                <w:szCs w:val="20"/>
              </w:rPr>
              <w:t>101,70</w:t>
            </w:r>
          </w:p>
        </w:tc>
        <w:tc>
          <w:tcPr>
            <w:tcW w:w="0" w:type="auto"/>
            <w:shd w:val="clear" w:color="auto" w:fill="auto"/>
            <w:noWrap/>
            <w:textDirection w:val="btLr"/>
          </w:tcPr>
          <w:p w14:paraId="10992A43" w14:textId="77777777" w:rsidR="007236C4" w:rsidRPr="007236C4" w:rsidRDefault="007236C4" w:rsidP="0003245F">
            <w:pPr>
              <w:jc w:val="center"/>
              <w:rPr>
                <w:sz w:val="20"/>
                <w:szCs w:val="20"/>
              </w:rPr>
            </w:pPr>
            <w:r w:rsidRPr="007236C4">
              <w:rPr>
                <w:sz w:val="20"/>
                <w:szCs w:val="20"/>
              </w:rPr>
              <w:t>101,70</w:t>
            </w:r>
          </w:p>
        </w:tc>
        <w:tc>
          <w:tcPr>
            <w:tcW w:w="0" w:type="auto"/>
            <w:shd w:val="clear" w:color="auto" w:fill="auto"/>
            <w:noWrap/>
            <w:textDirection w:val="btLr"/>
          </w:tcPr>
          <w:p w14:paraId="5EF6F626" w14:textId="77777777" w:rsidR="007236C4" w:rsidRPr="007236C4" w:rsidRDefault="007236C4" w:rsidP="0003245F">
            <w:pPr>
              <w:jc w:val="center"/>
              <w:rPr>
                <w:sz w:val="20"/>
                <w:szCs w:val="20"/>
              </w:rPr>
            </w:pPr>
            <w:r w:rsidRPr="007236C4">
              <w:rPr>
                <w:sz w:val="20"/>
                <w:szCs w:val="20"/>
              </w:rPr>
              <w:t>101,70</w:t>
            </w:r>
          </w:p>
        </w:tc>
        <w:tc>
          <w:tcPr>
            <w:tcW w:w="0" w:type="auto"/>
            <w:shd w:val="clear" w:color="auto" w:fill="auto"/>
            <w:noWrap/>
            <w:textDirection w:val="btLr"/>
          </w:tcPr>
          <w:p w14:paraId="434DF748" w14:textId="77777777" w:rsidR="007236C4" w:rsidRPr="007236C4" w:rsidRDefault="007236C4" w:rsidP="0003245F">
            <w:pPr>
              <w:jc w:val="center"/>
              <w:rPr>
                <w:sz w:val="20"/>
                <w:szCs w:val="20"/>
              </w:rPr>
            </w:pPr>
            <w:r w:rsidRPr="007236C4">
              <w:rPr>
                <w:sz w:val="20"/>
                <w:szCs w:val="20"/>
              </w:rPr>
              <w:t>101,70</w:t>
            </w:r>
          </w:p>
        </w:tc>
        <w:tc>
          <w:tcPr>
            <w:tcW w:w="0" w:type="auto"/>
            <w:shd w:val="clear" w:color="auto" w:fill="auto"/>
            <w:noWrap/>
            <w:textDirection w:val="btLr"/>
          </w:tcPr>
          <w:p w14:paraId="21145914" w14:textId="77777777" w:rsidR="007236C4" w:rsidRPr="007236C4" w:rsidRDefault="007236C4" w:rsidP="0003245F">
            <w:pPr>
              <w:jc w:val="center"/>
              <w:rPr>
                <w:sz w:val="20"/>
                <w:szCs w:val="20"/>
              </w:rPr>
            </w:pPr>
            <w:r w:rsidRPr="007236C4">
              <w:rPr>
                <w:sz w:val="20"/>
                <w:szCs w:val="20"/>
              </w:rPr>
              <w:t>101,70</w:t>
            </w:r>
          </w:p>
        </w:tc>
      </w:tr>
      <w:tr w:rsidR="007236C4" w:rsidRPr="007236C4" w14:paraId="55F83753" w14:textId="77777777" w:rsidTr="00AA0BB0">
        <w:trPr>
          <w:trHeight w:val="887"/>
        </w:trPr>
        <w:tc>
          <w:tcPr>
            <w:tcW w:w="995" w:type="dxa"/>
            <w:shd w:val="clear" w:color="auto" w:fill="auto"/>
            <w:noWrap/>
          </w:tcPr>
          <w:p w14:paraId="2C7BB8BA" w14:textId="77777777" w:rsidR="007236C4" w:rsidRPr="007236C4" w:rsidRDefault="007236C4" w:rsidP="0003245F">
            <w:pPr>
              <w:jc w:val="center"/>
              <w:rPr>
                <w:sz w:val="20"/>
                <w:szCs w:val="20"/>
              </w:rPr>
            </w:pPr>
            <w:r w:rsidRPr="007236C4">
              <w:rPr>
                <w:sz w:val="20"/>
                <w:szCs w:val="20"/>
              </w:rPr>
              <w:lastRenderedPageBreak/>
              <w:t>23</w:t>
            </w:r>
          </w:p>
        </w:tc>
        <w:tc>
          <w:tcPr>
            <w:tcW w:w="3073" w:type="dxa"/>
            <w:shd w:val="clear" w:color="auto" w:fill="auto"/>
            <w:noWrap/>
          </w:tcPr>
          <w:p w14:paraId="216A8E90" w14:textId="77777777" w:rsidR="007236C4" w:rsidRPr="007236C4" w:rsidRDefault="007236C4" w:rsidP="0003245F">
            <w:pPr>
              <w:jc w:val="center"/>
              <w:rPr>
                <w:sz w:val="20"/>
                <w:szCs w:val="20"/>
              </w:rPr>
            </w:pPr>
            <w:r w:rsidRPr="007236C4">
              <w:rPr>
                <w:sz w:val="20"/>
                <w:szCs w:val="20"/>
              </w:rPr>
              <w:t>ООО «Тепло людям. Велиж» ул. Ленинградская, котельная ЛПХ</w:t>
            </w:r>
          </w:p>
        </w:tc>
        <w:tc>
          <w:tcPr>
            <w:tcW w:w="1116" w:type="dxa"/>
            <w:shd w:val="clear" w:color="auto" w:fill="auto"/>
            <w:noWrap/>
          </w:tcPr>
          <w:p w14:paraId="0FEBFFBC" w14:textId="77777777" w:rsidR="007236C4" w:rsidRPr="007236C4" w:rsidRDefault="007236C4" w:rsidP="0003245F">
            <w:pPr>
              <w:jc w:val="center"/>
              <w:rPr>
                <w:sz w:val="20"/>
                <w:szCs w:val="20"/>
              </w:rPr>
            </w:pPr>
            <w:r w:rsidRPr="007236C4">
              <w:rPr>
                <w:sz w:val="20"/>
                <w:szCs w:val="20"/>
              </w:rPr>
              <w:t>газ</w:t>
            </w:r>
          </w:p>
        </w:tc>
        <w:tc>
          <w:tcPr>
            <w:tcW w:w="0" w:type="auto"/>
            <w:shd w:val="clear" w:color="auto" w:fill="auto"/>
            <w:noWrap/>
            <w:textDirection w:val="btLr"/>
          </w:tcPr>
          <w:p w14:paraId="6BBE8578"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071332F3"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06964C8D"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4F038082"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5465D969"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62527758" w14:textId="2345E89A" w:rsidR="007236C4" w:rsidRPr="007236C4" w:rsidRDefault="007236C4" w:rsidP="0003245F">
            <w:pPr>
              <w:jc w:val="center"/>
              <w:rPr>
                <w:sz w:val="20"/>
                <w:szCs w:val="20"/>
              </w:rPr>
            </w:pPr>
          </w:p>
        </w:tc>
        <w:tc>
          <w:tcPr>
            <w:tcW w:w="0" w:type="auto"/>
            <w:shd w:val="clear" w:color="auto" w:fill="auto"/>
            <w:noWrap/>
            <w:textDirection w:val="btLr"/>
          </w:tcPr>
          <w:p w14:paraId="10B961E2" w14:textId="77777777" w:rsidR="007236C4" w:rsidRPr="007236C4" w:rsidRDefault="007236C4" w:rsidP="0003245F">
            <w:pPr>
              <w:jc w:val="center"/>
              <w:rPr>
                <w:sz w:val="20"/>
                <w:szCs w:val="20"/>
              </w:rPr>
            </w:pPr>
            <w:r w:rsidRPr="007236C4">
              <w:rPr>
                <w:sz w:val="20"/>
                <w:szCs w:val="20"/>
              </w:rPr>
              <w:t>100,62</w:t>
            </w:r>
          </w:p>
        </w:tc>
        <w:tc>
          <w:tcPr>
            <w:tcW w:w="0" w:type="auto"/>
            <w:shd w:val="clear" w:color="auto" w:fill="auto"/>
            <w:noWrap/>
            <w:textDirection w:val="btLr"/>
          </w:tcPr>
          <w:p w14:paraId="32ECD8B2" w14:textId="77777777" w:rsidR="007236C4" w:rsidRPr="007236C4" w:rsidRDefault="007236C4" w:rsidP="0003245F">
            <w:pPr>
              <w:jc w:val="center"/>
              <w:rPr>
                <w:sz w:val="20"/>
                <w:szCs w:val="20"/>
              </w:rPr>
            </w:pPr>
            <w:r w:rsidRPr="007236C4">
              <w:rPr>
                <w:sz w:val="20"/>
                <w:szCs w:val="20"/>
              </w:rPr>
              <w:t>100,62</w:t>
            </w:r>
          </w:p>
        </w:tc>
        <w:tc>
          <w:tcPr>
            <w:tcW w:w="0" w:type="auto"/>
            <w:shd w:val="clear" w:color="auto" w:fill="auto"/>
            <w:noWrap/>
            <w:textDirection w:val="btLr"/>
          </w:tcPr>
          <w:p w14:paraId="4341E3FB" w14:textId="77777777" w:rsidR="007236C4" w:rsidRPr="007236C4" w:rsidRDefault="007236C4" w:rsidP="0003245F">
            <w:pPr>
              <w:jc w:val="center"/>
              <w:rPr>
                <w:sz w:val="20"/>
                <w:szCs w:val="20"/>
              </w:rPr>
            </w:pPr>
            <w:r w:rsidRPr="007236C4">
              <w:rPr>
                <w:sz w:val="20"/>
                <w:szCs w:val="20"/>
              </w:rPr>
              <w:t>100,62</w:t>
            </w:r>
          </w:p>
        </w:tc>
        <w:tc>
          <w:tcPr>
            <w:tcW w:w="0" w:type="auto"/>
            <w:shd w:val="clear" w:color="auto" w:fill="auto"/>
            <w:noWrap/>
            <w:textDirection w:val="btLr"/>
          </w:tcPr>
          <w:p w14:paraId="51D3DA51" w14:textId="77777777" w:rsidR="007236C4" w:rsidRPr="007236C4" w:rsidRDefault="007236C4" w:rsidP="0003245F">
            <w:pPr>
              <w:jc w:val="center"/>
              <w:rPr>
                <w:sz w:val="20"/>
                <w:szCs w:val="20"/>
              </w:rPr>
            </w:pPr>
            <w:r w:rsidRPr="007236C4">
              <w:rPr>
                <w:sz w:val="20"/>
                <w:szCs w:val="20"/>
              </w:rPr>
              <w:t>100,62</w:t>
            </w:r>
          </w:p>
        </w:tc>
        <w:tc>
          <w:tcPr>
            <w:tcW w:w="0" w:type="auto"/>
            <w:shd w:val="clear" w:color="auto" w:fill="auto"/>
            <w:noWrap/>
            <w:textDirection w:val="btLr"/>
          </w:tcPr>
          <w:p w14:paraId="476B2FDD" w14:textId="77777777" w:rsidR="007236C4" w:rsidRPr="007236C4" w:rsidRDefault="007236C4" w:rsidP="0003245F">
            <w:pPr>
              <w:jc w:val="center"/>
              <w:rPr>
                <w:sz w:val="20"/>
                <w:szCs w:val="20"/>
              </w:rPr>
            </w:pPr>
            <w:r w:rsidRPr="007236C4">
              <w:rPr>
                <w:sz w:val="20"/>
                <w:szCs w:val="20"/>
              </w:rPr>
              <w:t>100,62</w:t>
            </w:r>
          </w:p>
        </w:tc>
        <w:tc>
          <w:tcPr>
            <w:tcW w:w="0" w:type="auto"/>
            <w:shd w:val="clear" w:color="auto" w:fill="auto"/>
            <w:noWrap/>
            <w:textDirection w:val="btLr"/>
          </w:tcPr>
          <w:p w14:paraId="76181456" w14:textId="77777777" w:rsidR="007236C4" w:rsidRPr="007236C4" w:rsidRDefault="007236C4" w:rsidP="0003245F">
            <w:pPr>
              <w:jc w:val="center"/>
              <w:rPr>
                <w:sz w:val="20"/>
                <w:szCs w:val="20"/>
              </w:rPr>
            </w:pPr>
            <w:r w:rsidRPr="007236C4">
              <w:rPr>
                <w:sz w:val="20"/>
                <w:szCs w:val="20"/>
              </w:rPr>
              <w:t>100,62</w:t>
            </w:r>
          </w:p>
        </w:tc>
        <w:tc>
          <w:tcPr>
            <w:tcW w:w="0" w:type="auto"/>
            <w:shd w:val="clear" w:color="auto" w:fill="auto"/>
            <w:noWrap/>
            <w:textDirection w:val="btLr"/>
          </w:tcPr>
          <w:p w14:paraId="14D12C65" w14:textId="77777777" w:rsidR="007236C4" w:rsidRPr="007236C4" w:rsidRDefault="007236C4" w:rsidP="0003245F">
            <w:pPr>
              <w:jc w:val="center"/>
              <w:rPr>
                <w:sz w:val="20"/>
                <w:szCs w:val="20"/>
              </w:rPr>
            </w:pPr>
            <w:r w:rsidRPr="007236C4">
              <w:rPr>
                <w:sz w:val="20"/>
                <w:szCs w:val="20"/>
              </w:rPr>
              <w:t>100,62</w:t>
            </w:r>
          </w:p>
        </w:tc>
        <w:tc>
          <w:tcPr>
            <w:tcW w:w="0" w:type="auto"/>
            <w:shd w:val="clear" w:color="auto" w:fill="auto"/>
            <w:noWrap/>
            <w:textDirection w:val="btLr"/>
          </w:tcPr>
          <w:p w14:paraId="37A0C9A0" w14:textId="77777777" w:rsidR="007236C4" w:rsidRPr="007236C4" w:rsidRDefault="007236C4" w:rsidP="0003245F">
            <w:pPr>
              <w:jc w:val="center"/>
              <w:rPr>
                <w:sz w:val="20"/>
                <w:szCs w:val="20"/>
              </w:rPr>
            </w:pPr>
            <w:r w:rsidRPr="007236C4">
              <w:rPr>
                <w:sz w:val="20"/>
                <w:szCs w:val="20"/>
              </w:rPr>
              <w:t>100,62</w:t>
            </w:r>
          </w:p>
        </w:tc>
        <w:tc>
          <w:tcPr>
            <w:tcW w:w="0" w:type="auto"/>
            <w:shd w:val="clear" w:color="auto" w:fill="auto"/>
            <w:noWrap/>
            <w:textDirection w:val="btLr"/>
          </w:tcPr>
          <w:p w14:paraId="2E63DC0A" w14:textId="77777777" w:rsidR="007236C4" w:rsidRPr="007236C4" w:rsidRDefault="007236C4" w:rsidP="0003245F">
            <w:pPr>
              <w:jc w:val="center"/>
              <w:rPr>
                <w:sz w:val="20"/>
                <w:szCs w:val="20"/>
              </w:rPr>
            </w:pPr>
            <w:r w:rsidRPr="007236C4">
              <w:rPr>
                <w:sz w:val="20"/>
                <w:szCs w:val="20"/>
              </w:rPr>
              <w:t>100,62</w:t>
            </w:r>
          </w:p>
        </w:tc>
        <w:tc>
          <w:tcPr>
            <w:tcW w:w="0" w:type="auto"/>
            <w:shd w:val="clear" w:color="auto" w:fill="auto"/>
            <w:noWrap/>
            <w:textDirection w:val="btLr"/>
          </w:tcPr>
          <w:p w14:paraId="47FD281A" w14:textId="77777777" w:rsidR="007236C4" w:rsidRPr="007236C4" w:rsidRDefault="007236C4" w:rsidP="0003245F">
            <w:pPr>
              <w:jc w:val="center"/>
              <w:rPr>
                <w:sz w:val="20"/>
                <w:szCs w:val="20"/>
              </w:rPr>
            </w:pPr>
            <w:r w:rsidRPr="007236C4">
              <w:rPr>
                <w:sz w:val="20"/>
                <w:szCs w:val="20"/>
              </w:rPr>
              <w:t>100,62</w:t>
            </w:r>
          </w:p>
        </w:tc>
      </w:tr>
      <w:tr w:rsidR="007236C4" w:rsidRPr="007236C4" w14:paraId="0B3444FC" w14:textId="77777777" w:rsidTr="00AA0BB0">
        <w:trPr>
          <w:trHeight w:val="895"/>
        </w:trPr>
        <w:tc>
          <w:tcPr>
            <w:tcW w:w="995" w:type="dxa"/>
            <w:shd w:val="clear" w:color="auto" w:fill="auto"/>
            <w:noWrap/>
          </w:tcPr>
          <w:p w14:paraId="2E6F48BD" w14:textId="77777777" w:rsidR="007236C4" w:rsidRPr="007236C4" w:rsidRDefault="007236C4" w:rsidP="0003245F">
            <w:pPr>
              <w:jc w:val="center"/>
              <w:rPr>
                <w:sz w:val="20"/>
                <w:szCs w:val="20"/>
              </w:rPr>
            </w:pPr>
            <w:r w:rsidRPr="007236C4">
              <w:rPr>
                <w:sz w:val="20"/>
                <w:szCs w:val="20"/>
              </w:rPr>
              <w:t>24</w:t>
            </w:r>
          </w:p>
        </w:tc>
        <w:tc>
          <w:tcPr>
            <w:tcW w:w="3073" w:type="dxa"/>
            <w:shd w:val="clear" w:color="auto" w:fill="auto"/>
            <w:noWrap/>
          </w:tcPr>
          <w:p w14:paraId="7E464F7A" w14:textId="77777777" w:rsidR="007236C4" w:rsidRPr="007236C4" w:rsidRDefault="007236C4" w:rsidP="0003245F">
            <w:pPr>
              <w:jc w:val="center"/>
              <w:rPr>
                <w:sz w:val="20"/>
                <w:szCs w:val="20"/>
              </w:rPr>
            </w:pPr>
            <w:r w:rsidRPr="007236C4">
              <w:rPr>
                <w:sz w:val="20"/>
                <w:szCs w:val="20"/>
              </w:rPr>
              <w:t>ООО «Тепло людям. Велиж»ул. Ивановская, котельная ПМК-2</w:t>
            </w:r>
          </w:p>
        </w:tc>
        <w:tc>
          <w:tcPr>
            <w:tcW w:w="1116" w:type="dxa"/>
            <w:shd w:val="clear" w:color="auto" w:fill="auto"/>
            <w:noWrap/>
          </w:tcPr>
          <w:p w14:paraId="6A63ECD6" w14:textId="77777777" w:rsidR="007236C4" w:rsidRPr="007236C4" w:rsidRDefault="007236C4" w:rsidP="0003245F">
            <w:pPr>
              <w:jc w:val="center"/>
              <w:rPr>
                <w:sz w:val="20"/>
                <w:szCs w:val="20"/>
              </w:rPr>
            </w:pPr>
            <w:r w:rsidRPr="007236C4">
              <w:rPr>
                <w:sz w:val="20"/>
                <w:szCs w:val="20"/>
              </w:rPr>
              <w:t>газ</w:t>
            </w:r>
          </w:p>
        </w:tc>
        <w:tc>
          <w:tcPr>
            <w:tcW w:w="0" w:type="auto"/>
            <w:shd w:val="clear" w:color="auto" w:fill="auto"/>
            <w:noWrap/>
            <w:textDirection w:val="btLr"/>
          </w:tcPr>
          <w:p w14:paraId="1681AEC7"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081AC464"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05ECD75F"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6A0EFCF9"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5C0BD5C4"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4D149CF7" w14:textId="4BF912DE" w:rsidR="007236C4" w:rsidRPr="007236C4" w:rsidRDefault="007236C4" w:rsidP="0003245F">
            <w:pPr>
              <w:jc w:val="center"/>
              <w:rPr>
                <w:sz w:val="20"/>
                <w:szCs w:val="20"/>
              </w:rPr>
            </w:pPr>
          </w:p>
        </w:tc>
        <w:tc>
          <w:tcPr>
            <w:tcW w:w="0" w:type="auto"/>
            <w:shd w:val="clear" w:color="auto" w:fill="auto"/>
            <w:noWrap/>
            <w:textDirection w:val="btLr"/>
          </w:tcPr>
          <w:p w14:paraId="2AD684A0" w14:textId="77777777" w:rsidR="007236C4" w:rsidRPr="007236C4" w:rsidRDefault="007236C4" w:rsidP="0003245F">
            <w:pPr>
              <w:jc w:val="center"/>
              <w:rPr>
                <w:sz w:val="20"/>
                <w:szCs w:val="20"/>
              </w:rPr>
            </w:pPr>
            <w:r w:rsidRPr="007236C4">
              <w:rPr>
                <w:sz w:val="20"/>
                <w:szCs w:val="20"/>
              </w:rPr>
              <w:t>388,37</w:t>
            </w:r>
          </w:p>
        </w:tc>
        <w:tc>
          <w:tcPr>
            <w:tcW w:w="0" w:type="auto"/>
            <w:shd w:val="clear" w:color="auto" w:fill="auto"/>
            <w:noWrap/>
            <w:textDirection w:val="btLr"/>
          </w:tcPr>
          <w:p w14:paraId="02AAC040" w14:textId="77777777" w:rsidR="007236C4" w:rsidRPr="007236C4" w:rsidRDefault="007236C4" w:rsidP="0003245F">
            <w:pPr>
              <w:jc w:val="center"/>
              <w:rPr>
                <w:sz w:val="20"/>
                <w:szCs w:val="20"/>
              </w:rPr>
            </w:pPr>
            <w:r w:rsidRPr="007236C4">
              <w:rPr>
                <w:sz w:val="20"/>
                <w:szCs w:val="20"/>
              </w:rPr>
              <w:t>388,37</w:t>
            </w:r>
          </w:p>
        </w:tc>
        <w:tc>
          <w:tcPr>
            <w:tcW w:w="0" w:type="auto"/>
            <w:shd w:val="clear" w:color="auto" w:fill="auto"/>
            <w:noWrap/>
            <w:textDirection w:val="btLr"/>
          </w:tcPr>
          <w:p w14:paraId="6B9E0DB8" w14:textId="77777777" w:rsidR="007236C4" w:rsidRPr="007236C4" w:rsidRDefault="007236C4" w:rsidP="0003245F">
            <w:pPr>
              <w:jc w:val="center"/>
              <w:rPr>
                <w:sz w:val="20"/>
                <w:szCs w:val="20"/>
              </w:rPr>
            </w:pPr>
            <w:r w:rsidRPr="007236C4">
              <w:rPr>
                <w:sz w:val="20"/>
                <w:szCs w:val="20"/>
              </w:rPr>
              <w:t>388,37</w:t>
            </w:r>
          </w:p>
        </w:tc>
        <w:tc>
          <w:tcPr>
            <w:tcW w:w="0" w:type="auto"/>
            <w:shd w:val="clear" w:color="auto" w:fill="auto"/>
            <w:noWrap/>
            <w:textDirection w:val="btLr"/>
          </w:tcPr>
          <w:p w14:paraId="29814E13" w14:textId="77777777" w:rsidR="007236C4" w:rsidRPr="007236C4" w:rsidRDefault="007236C4" w:rsidP="0003245F">
            <w:pPr>
              <w:jc w:val="center"/>
              <w:rPr>
                <w:sz w:val="20"/>
                <w:szCs w:val="20"/>
              </w:rPr>
            </w:pPr>
            <w:r w:rsidRPr="007236C4">
              <w:rPr>
                <w:sz w:val="20"/>
                <w:szCs w:val="20"/>
              </w:rPr>
              <w:t>388,37</w:t>
            </w:r>
          </w:p>
        </w:tc>
        <w:tc>
          <w:tcPr>
            <w:tcW w:w="0" w:type="auto"/>
            <w:shd w:val="clear" w:color="auto" w:fill="auto"/>
            <w:noWrap/>
            <w:textDirection w:val="btLr"/>
          </w:tcPr>
          <w:p w14:paraId="609CED9E" w14:textId="77777777" w:rsidR="007236C4" w:rsidRPr="007236C4" w:rsidRDefault="007236C4" w:rsidP="0003245F">
            <w:pPr>
              <w:jc w:val="center"/>
              <w:rPr>
                <w:sz w:val="20"/>
                <w:szCs w:val="20"/>
              </w:rPr>
            </w:pPr>
            <w:r w:rsidRPr="007236C4">
              <w:rPr>
                <w:sz w:val="20"/>
                <w:szCs w:val="20"/>
              </w:rPr>
              <w:t>388,37</w:t>
            </w:r>
          </w:p>
        </w:tc>
        <w:tc>
          <w:tcPr>
            <w:tcW w:w="0" w:type="auto"/>
            <w:shd w:val="clear" w:color="auto" w:fill="auto"/>
            <w:noWrap/>
            <w:textDirection w:val="btLr"/>
          </w:tcPr>
          <w:p w14:paraId="7F54A182" w14:textId="77777777" w:rsidR="007236C4" w:rsidRPr="007236C4" w:rsidRDefault="007236C4" w:rsidP="0003245F">
            <w:pPr>
              <w:jc w:val="center"/>
              <w:rPr>
                <w:sz w:val="20"/>
                <w:szCs w:val="20"/>
              </w:rPr>
            </w:pPr>
            <w:r w:rsidRPr="007236C4">
              <w:rPr>
                <w:sz w:val="20"/>
                <w:szCs w:val="20"/>
              </w:rPr>
              <w:t>388,37</w:t>
            </w:r>
          </w:p>
        </w:tc>
        <w:tc>
          <w:tcPr>
            <w:tcW w:w="0" w:type="auto"/>
            <w:shd w:val="clear" w:color="auto" w:fill="auto"/>
            <w:noWrap/>
            <w:textDirection w:val="btLr"/>
          </w:tcPr>
          <w:p w14:paraId="6CC4F3A2" w14:textId="77777777" w:rsidR="007236C4" w:rsidRPr="007236C4" w:rsidRDefault="007236C4" w:rsidP="0003245F">
            <w:pPr>
              <w:jc w:val="center"/>
              <w:rPr>
                <w:sz w:val="20"/>
                <w:szCs w:val="20"/>
              </w:rPr>
            </w:pPr>
            <w:r w:rsidRPr="007236C4">
              <w:rPr>
                <w:sz w:val="20"/>
                <w:szCs w:val="20"/>
              </w:rPr>
              <w:t>388,37</w:t>
            </w:r>
          </w:p>
        </w:tc>
        <w:tc>
          <w:tcPr>
            <w:tcW w:w="0" w:type="auto"/>
            <w:shd w:val="clear" w:color="auto" w:fill="auto"/>
            <w:noWrap/>
            <w:textDirection w:val="btLr"/>
          </w:tcPr>
          <w:p w14:paraId="5AC36DFC" w14:textId="77777777" w:rsidR="007236C4" w:rsidRPr="007236C4" w:rsidRDefault="007236C4" w:rsidP="0003245F">
            <w:pPr>
              <w:jc w:val="center"/>
              <w:rPr>
                <w:sz w:val="20"/>
                <w:szCs w:val="20"/>
              </w:rPr>
            </w:pPr>
            <w:r w:rsidRPr="007236C4">
              <w:rPr>
                <w:sz w:val="20"/>
                <w:szCs w:val="20"/>
              </w:rPr>
              <w:t>388,37</w:t>
            </w:r>
          </w:p>
        </w:tc>
        <w:tc>
          <w:tcPr>
            <w:tcW w:w="0" w:type="auto"/>
            <w:shd w:val="clear" w:color="auto" w:fill="auto"/>
            <w:noWrap/>
            <w:textDirection w:val="btLr"/>
          </w:tcPr>
          <w:p w14:paraId="165F3830" w14:textId="77777777" w:rsidR="007236C4" w:rsidRPr="007236C4" w:rsidRDefault="007236C4" w:rsidP="0003245F">
            <w:pPr>
              <w:jc w:val="center"/>
              <w:rPr>
                <w:sz w:val="20"/>
                <w:szCs w:val="20"/>
              </w:rPr>
            </w:pPr>
            <w:r w:rsidRPr="007236C4">
              <w:rPr>
                <w:sz w:val="20"/>
                <w:szCs w:val="20"/>
              </w:rPr>
              <w:t>388,37</w:t>
            </w:r>
          </w:p>
        </w:tc>
        <w:tc>
          <w:tcPr>
            <w:tcW w:w="0" w:type="auto"/>
            <w:shd w:val="clear" w:color="auto" w:fill="auto"/>
            <w:noWrap/>
            <w:textDirection w:val="btLr"/>
          </w:tcPr>
          <w:p w14:paraId="5DFB4288" w14:textId="77777777" w:rsidR="007236C4" w:rsidRPr="007236C4" w:rsidRDefault="007236C4" w:rsidP="0003245F">
            <w:pPr>
              <w:jc w:val="center"/>
              <w:rPr>
                <w:sz w:val="20"/>
                <w:szCs w:val="20"/>
              </w:rPr>
            </w:pPr>
            <w:r w:rsidRPr="007236C4">
              <w:rPr>
                <w:sz w:val="20"/>
                <w:szCs w:val="20"/>
              </w:rPr>
              <w:t>388,37</w:t>
            </w:r>
          </w:p>
        </w:tc>
      </w:tr>
      <w:tr w:rsidR="007236C4" w:rsidRPr="007236C4" w14:paraId="586F8B7D" w14:textId="77777777" w:rsidTr="00AA0BB0">
        <w:trPr>
          <w:trHeight w:val="890"/>
        </w:trPr>
        <w:tc>
          <w:tcPr>
            <w:tcW w:w="995" w:type="dxa"/>
            <w:shd w:val="clear" w:color="auto" w:fill="auto"/>
            <w:noWrap/>
          </w:tcPr>
          <w:p w14:paraId="766EF428" w14:textId="77777777" w:rsidR="007236C4" w:rsidRPr="007236C4" w:rsidRDefault="007236C4" w:rsidP="0003245F">
            <w:pPr>
              <w:jc w:val="center"/>
              <w:rPr>
                <w:sz w:val="20"/>
                <w:szCs w:val="20"/>
              </w:rPr>
            </w:pPr>
            <w:r w:rsidRPr="007236C4">
              <w:rPr>
                <w:sz w:val="20"/>
                <w:szCs w:val="20"/>
              </w:rPr>
              <w:t>26</w:t>
            </w:r>
          </w:p>
        </w:tc>
        <w:tc>
          <w:tcPr>
            <w:tcW w:w="3073" w:type="dxa"/>
            <w:shd w:val="clear" w:color="auto" w:fill="auto"/>
            <w:noWrap/>
          </w:tcPr>
          <w:p w14:paraId="1999A595" w14:textId="77777777" w:rsidR="007236C4" w:rsidRPr="007236C4" w:rsidRDefault="007236C4" w:rsidP="0003245F">
            <w:pPr>
              <w:jc w:val="center"/>
              <w:rPr>
                <w:sz w:val="20"/>
                <w:szCs w:val="20"/>
              </w:rPr>
            </w:pPr>
            <w:r w:rsidRPr="007236C4">
              <w:rPr>
                <w:sz w:val="20"/>
                <w:szCs w:val="20"/>
              </w:rPr>
              <w:t>ООО «Тепло людям. Велиж» пл. Судоверфи, д.1-а</w:t>
            </w:r>
          </w:p>
        </w:tc>
        <w:tc>
          <w:tcPr>
            <w:tcW w:w="1116" w:type="dxa"/>
            <w:shd w:val="clear" w:color="auto" w:fill="auto"/>
            <w:noWrap/>
          </w:tcPr>
          <w:p w14:paraId="36721321" w14:textId="77777777" w:rsidR="007236C4" w:rsidRPr="007236C4" w:rsidRDefault="007236C4" w:rsidP="0003245F">
            <w:pPr>
              <w:jc w:val="center"/>
              <w:rPr>
                <w:sz w:val="20"/>
                <w:szCs w:val="20"/>
              </w:rPr>
            </w:pPr>
            <w:r w:rsidRPr="007236C4">
              <w:rPr>
                <w:sz w:val="20"/>
                <w:szCs w:val="20"/>
              </w:rPr>
              <w:t>газ</w:t>
            </w:r>
          </w:p>
        </w:tc>
        <w:tc>
          <w:tcPr>
            <w:tcW w:w="0" w:type="auto"/>
            <w:shd w:val="clear" w:color="auto" w:fill="auto"/>
            <w:noWrap/>
            <w:textDirection w:val="btLr"/>
          </w:tcPr>
          <w:p w14:paraId="5154B633"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39DE9ADE"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2BE81669"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01B072DF"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69337561" w14:textId="77777777" w:rsidR="007236C4" w:rsidRPr="007236C4" w:rsidRDefault="007236C4" w:rsidP="0003245F">
            <w:pPr>
              <w:jc w:val="center"/>
              <w:rPr>
                <w:sz w:val="20"/>
                <w:szCs w:val="20"/>
              </w:rPr>
            </w:pPr>
            <w:r w:rsidRPr="007236C4">
              <w:rPr>
                <w:sz w:val="20"/>
                <w:szCs w:val="20"/>
              </w:rPr>
              <w:t> </w:t>
            </w:r>
          </w:p>
        </w:tc>
        <w:tc>
          <w:tcPr>
            <w:tcW w:w="0" w:type="auto"/>
            <w:shd w:val="clear" w:color="auto" w:fill="auto"/>
            <w:noWrap/>
            <w:textDirection w:val="btLr"/>
          </w:tcPr>
          <w:p w14:paraId="762AF60F" w14:textId="2D55ADF5" w:rsidR="007236C4" w:rsidRPr="007236C4" w:rsidRDefault="007236C4" w:rsidP="0003245F">
            <w:pPr>
              <w:jc w:val="center"/>
              <w:rPr>
                <w:sz w:val="20"/>
                <w:szCs w:val="20"/>
              </w:rPr>
            </w:pPr>
          </w:p>
        </w:tc>
        <w:tc>
          <w:tcPr>
            <w:tcW w:w="0" w:type="auto"/>
            <w:shd w:val="clear" w:color="auto" w:fill="auto"/>
            <w:noWrap/>
            <w:textDirection w:val="btLr"/>
          </w:tcPr>
          <w:p w14:paraId="692E9CE6" w14:textId="77777777" w:rsidR="007236C4" w:rsidRPr="007236C4" w:rsidRDefault="007236C4" w:rsidP="0003245F">
            <w:pPr>
              <w:jc w:val="center"/>
              <w:rPr>
                <w:sz w:val="20"/>
                <w:szCs w:val="20"/>
              </w:rPr>
            </w:pPr>
            <w:r w:rsidRPr="007236C4">
              <w:rPr>
                <w:sz w:val="20"/>
                <w:szCs w:val="20"/>
              </w:rPr>
              <w:t>174,48</w:t>
            </w:r>
          </w:p>
        </w:tc>
        <w:tc>
          <w:tcPr>
            <w:tcW w:w="0" w:type="auto"/>
            <w:shd w:val="clear" w:color="auto" w:fill="auto"/>
            <w:noWrap/>
            <w:textDirection w:val="btLr"/>
          </w:tcPr>
          <w:p w14:paraId="3C4622B5" w14:textId="77777777" w:rsidR="007236C4" w:rsidRPr="007236C4" w:rsidRDefault="007236C4" w:rsidP="0003245F">
            <w:pPr>
              <w:jc w:val="center"/>
              <w:rPr>
                <w:sz w:val="20"/>
                <w:szCs w:val="20"/>
              </w:rPr>
            </w:pPr>
            <w:r w:rsidRPr="007236C4">
              <w:rPr>
                <w:sz w:val="20"/>
                <w:szCs w:val="20"/>
              </w:rPr>
              <w:t>174,48</w:t>
            </w:r>
          </w:p>
        </w:tc>
        <w:tc>
          <w:tcPr>
            <w:tcW w:w="0" w:type="auto"/>
            <w:shd w:val="clear" w:color="auto" w:fill="auto"/>
            <w:noWrap/>
            <w:textDirection w:val="btLr"/>
          </w:tcPr>
          <w:p w14:paraId="69AE5CF5" w14:textId="77777777" w:rsidR="007236C4" w:rsidRPr="007236C4" w:rsidRDefault="007236C4" w:rsidP="0003245F">
            <w:pPr>
              <w:jc w:val="center"/>
              <w:rPr>
                <w:sz w:val="20"/>
                <w:szCs w:val="20"/>
              </w:rPr>
            </w:pPr>
            <w:r w:rsidRPr="007236C4">
              <w:rPr>
                <w:sz w:val="20"/>
                <w:szCs w:val="20"/>
              </w:rPr>
              <w:t>174,48</w:t>
            </w:r>
          </w:p>
        </w:tc>
        <w:tc>
          <w:tcPr>
            <w:tcW w:w="0" w:type="auto"/>
            <w:shd w:val="clear" w:color="auto" w:fill="auto"/>
            <w:noWrap/>
            <w:textDirection w:val="btLr"/>
          </w:tcPr>
          <w:p w14:paraId="61310FB9" w14:textId="77777777" w:rsidR="007236C4" w:rsidRPr="007236C4" w:rsidRDefault="007236C4" w:rsidP="0003245F">
            <w:pPr>
              <w:jc w:val="center"/>
              <w:rPr>
                <w:sz w:val="20"/>
                <w:szCs w:val="20"/>
              </w:rPr>
            </w:pPr>
            <w:r w:rsidRPr="007236C4">
              <w:rPr>
                <w:sz w:val="20"/>
                <w:szCs w:val="20"/>
              </w:rPr>
              <w:t>174,48</w:t>
            </w:r>
          </w:p>
        </w:tc>
        <w:tc>
          <w:tcPr>
            <w:tcW w:w="0" w:type="auto"/>
            <w:shd w:val="clear" w:color="auto" w:fill="auto"/>
            <w:noWrap/>
            <w:textDirection w:val="btLr"/>
          </w:tcPr>
          <w:p w14:paraId="32351B8D" w14:textId="77777777" w:rsidR="007236C4" w:rsidRPr="007236C4" w:rsidRDefault="007236C4" w:rsidP="0003245F">
            <w:pPr>
              <w:jc w:val="center"/>
              <w:rPr>
                <w:sz w:val="20"/>
                <w:szCs w:val="20"/>
              </w:rPr>
            </w:pPr>
            <w:r w:rsidRPr="007236C4">
              <w:rPr>
                <w:sz w:val="20"/>
                <w:szCs w:val="20"/>
              </w:rPr>
              <w:t>174,48</w:t>
            </w:r>
          </w:p>
        </w:tc>
        <w:tc>
          <w:tcPr>
            <w:tcW w:w="0" w:type="auto"/>
            <w:shd w:val="clear" w:color="auto" w:fill="auto"/>
            <w:noWrap/>
            <w:textDirection w:val="btLr"/>
          </w:tcPr>
          <w:p w14:paraId="3A6EC6EA" w14:textId="77777777" w:rsidR="007236C4" w:rsidRPr="007236C4" w:rsidRDefault="007236C4" w:rsidP="0003245F">
            <w:pPr>
              <w:jc w:val="center"/>
              <w:rPr>
                <w:sz w:val="20"/>
                <w:szCs w:val="20"/>
              </w:rPr>
            </w:pPr>
            <w:r w:rsidRPr="007236C4">
              <w:rPr>
                <w:sz w:val="20"/>
                <w:szCs w:val="20"/>
              </w:rPr>
              <w:t>174,48</w:t>
            </w:r>
          </w:p>
        </w:tc>
        <w:tc>
          <w:tcPr>
            <w:tcW w:w="0" w:type="auto"/>
            <w:shd w:val="clear" w:color="auto" w:fill="auto"/>
            <w:noWrap/>
            <w:textDirection w:val="btLr"/>
          </w:tcPr>
          <w:p w14:paraId="46D1DEEA" w14:textId="77777777" w:rsidR="007236C4" w:rsidRPr="007236C4" w:rsidRDefault="007236C4" w:rsidP="0003245F">
            <w:pPr>
              <w:jc w:val="center"/>
              <w:rPr>
                <w:sz w:val="20"/>
                <w:szCs w:val="20"/>
              </w:rPr>
            </w:pPr>
            <w:r w:rsidRPr="007236C4">
              <w:rPr>
                <w:sz w:val="20"/>
                <w:szCs w:val="20"/>
              </w:rPr>
              <w:t>174,48</w:t>
            </w:r>
          </w:p>
        </w:tc>
        <w:tc>
          <w:tcPr>
            <w:tcW w:w="0" w:type="auto"/>
            <w:shd w:val="clear" w:color="auto" w:fill="auto"/>
            <w:noWrap/>
            <w:textDirection w:val="btLr"/>
          </w:tcPr>
          <w:p w14:paraId="7C61A406" w14:textId="77777777" w:rsidR="007236C4" w:rsidRPr="007236C4" w:rsidRDefault="007236C4" w:rsidP="0003245F">
            <w:pPr>
              <w:jc w:val="center"/>
              <w:rPr>
                <w:sz w:val="20"/>
                <w:szCs w:val="20"/>
              </w:rPr>
            </w:pPr>
            <w:r w:rsidRPr="007236C4">
              <w:rPr>
                <w:sz w:val="20"/>
                <w:szCs w:val="20"/>
              </w:rPr>
              <w:t>174,48</w:t>
            </w:r>
          </w:p>
        </w:tc>
        <w:tc>
          <w:tcPr>
            <w:tcW w:w="0" w:type="auto"/>
            <w:shd w:val="clear" w:color="auto" w:fill="auto"/>
            <w:noWrap/>
            <w:textDirection w:val="btLr"/>
          </w:tcPr>
          <w:p w14:paraId="48DE8565" w14:textId="77777777" w:rsidR="007236C4" w:rsidRPr="007236C4" w:rsidRDefault="007236C4" w:rsidP="0003245F">
            <w:pPr>
              <w:jc w:val="center"/>
              <w:rPr>
                <w:sz w:val="20"/>
                <w:szCs w:val="20"/>
              </w:rPr>
            </w:pPr>
            <w:r w:rsidRPr="007236C4">
              <w:rPr>
                <w:sz w:val="20"/>
                <w:szCs w:val="20"/>
              </w:rPr>
              <w:t>174,48</w:t>
            </w:r>
          </w:p>
        </w:tc>
        <w:tc>
          <w:tcPr>
            <w:tcW w:w="0" w:type="auto"/>
            <w:shd w:val="clear" w:color="auto" w:fill="auto"/>
            <w:noWrap/>
            <w:textDirection w:val="btLr"/>
          </w:tcPr>
          <w:p w14:paraId="1BB0606A" w14:textId="77777777" w:rsidR="007236C4" w:rsidRPr="007236C4" w:rsidRDefault="007236C4" w:rsidP="0003245F">
            <w:pPr>
              <w:jc w:val="center"/>
              <w:rPr>
                <w:sz w:val="20"/>
                <w:szCs w:val="20"/>
              </w:rPr>
            </w:pPr>
            <w:r w:rsidRPr="007236C4">
              <w:rPr>
                <w:sz w:val="20"/>
                <w:szCs w:val="20"/>
              </w:rPr>
              <w:t>174,48</w:t>
            </w:r>
          </w:p>
        </w:tc>
      </w:tr>
      <w:tr w:rsidR="007236C4" w:rsidRPr="007236C4" w14:paraId="39D58DB3" w14:textId="77777777" w:rsidTr="00AA0BB0">
        <w:trPr>
          <w:trHeight w:val="897"/>
        </w:trPr>
        <w:tc>
          <w:tcPr>
            <w:tcW w:w="995" w:type="dxa"/>
            <w:shd w:val="clear" w:color="auto" w:fill="auto"/>
            <w:noWrap/>
          </w:tcPr>
          <w:p w14:paraId="1E2FD50D" w14:textId="77777777" w:rsidR="007236C4" w:rsidRPr="007236C4" w:rsidRDefault="007236C4" w:rsidP="0003245F">
            <w:pPr>
              <w:jc w:val="center"/>
              <w:rPr>
                <w:sz w:val="20"/>
                <w:szCs w:val="20"/>
              </w:rPr>
            </w:pPr>
            <w:r w:rsidRPr="007236C4">
              <w:rPr>
                <w:sz w:val="20"/>
                <w:szCs w:val="20"/>
              </w:rPr>
              <w:t>28</w:t>
            </w:r>
          </w:p>
        </w:tc>
        <w:tc>
          <w:tcPr>
            <w:tcW w:w="3073" w:type="dxa"/>
            <w:shd w:val="clear" w:color="auto" w:fill="auto"/>
          </w:tcPr>
          <w:p w14:paraId="2C0D1882" w14:textId="77777777" w:rsidR="007236C4" w:rsidRPr="007236C4" w:rsidRDefault="007236C4" w:rsidP="0003245F">
            <w:pPr>
              <w:jc w:val="center"/>
              <w:rPr>
                <w:sz w:val="20"/>
                <w:szCs w:val="20"/>
              </w:rPr>
            </w:pPr>
            <w:r w:rsidRPr="007236C4">
              <w:rPr>
                <w:sz w:val="20"/>
                <w:szCs w:val="20"/>
              </w:rPr>
              <w:t>Индивидуальные источники теплоснабжения для вновь вводимого жилого фонда</w:t>
            </w:r>
          </w:p>
        </w:tc>
        <w:tc>
          <w:tcPr>
            <w:tcW w:w="1116" w:type="dxa"/>
            <w:shd w:val="clear" w:color="auto" w:fill="auto"/>
            <w:noWrap/>
          </w:tcPr>
          <w:p w14:paraId="0D720354" w14:textId="77777777" w:rsidR="007236C4" w:rsidRPr="007236C4" w:rsidRDefault="007236C4" w:rsidP="0003245F">
            <w:pPr>
              <w:jc w:val="center"/>
              <w:rPr>
                <w:sz w:val="20"/>
                <w:szCs w:val="20"/>
              </w:rPr>
            </w:pPr>
            <w:r w:rsidRPr="007236C4">
              <w:rPr>
                <w:sz w:val="20"/>
                <w:szCs w:val="20"/>
              </w:rPr>
              <w:t>газ</w:t>
            </w:r>
          </w:p>
        </w:tc>
        <w:tc>
          <w:tcPr>
            <w:tcW w:w="0" w:type="auto"/>
            <w:shd w:val="clear" w:color="auto" w:fill="auto"/>
            <w:noWrap/>
            <w:textDirection w:val="btLr"/>
          </w:tcPr>
          <w:p w14:paraId="69F667A8" w14:textId="77777777" w:rsidR="007236C4" w:rsidRPr="007236C4" w:rsidRDefault="007236C4" w:rsidP="0003245F">
            <w:pPr>
              <w:jc w:val="center"/>
              <w:rPr>
                <w:sz w:val="20"/>
                <w:szCs w:val="20"/>
              </w:rPr>
            </w:pPr>
            <w:r w:rsidRPr="007236C4">
              <w:rPr>
                <w:sz w:val="20"/>
                <w:szCs w:val="20"/>
              </w:rPr>
              <w:t>34,65</w:t>
            </w:r>
          </w:p>
        </w:tc>
        <w:tc>
          <w:tcPr>
            <w:tcW w:w="0" w:type="auto"/>
            <w:shd w:val="clear" w:color="auto" w:fill="auto"/>
            <w:noWrap/>
            <w:textDirection w:val="btLr"/>
          </w:tcPr>
          <w:p w14:paraId="2CF39670" w14:textId="77777777" w:rsidR="007236C4" w:rsidRPr="007236C4" w:rsidRDefault="007236C4" w:rsidP="0003245F">
            <w:pPr>
              <w:jc w:val="center"/>
              <w:rPr>
                <w:sz w:val="20"/>
                <w:szCs w:val="20"/>
              </w:rPr>
            </w:pPr>
            <w:r w:rsidRPr="007236C4">
              <w:rPr>
                <w:sz w:val="20"/>
                <w:szCs w:val="20"/>
              </w:rPr>
              <w:t>69,60</w:t>
            </w:r>
          </w:p>
        </w:tc>
        <w:tc>
          <w:tcPr>
            <w:tcW w:w="0" w:type="auto"/>
            <w:shd w:val="clear" w:color="auto" w:fill="auto"/>
            <w:noWrap/>
            <w:textDirection w:val="btLr"/>
          </w:tcPr>
          <w:p w14:paraId="17DF0A93" w14:textId="77777777" w:rsidR="007236C4" w:rsidRPr="007236C4" w:rsidRDefault="007236C4" w:rsidP="0003245F">
            <w:pPr>
              <w:jc w:val="center"/>
              <w:rPr>
                <w:sz w:val="20"/>
                <w:szCs w:val="20"/>
              </w:rPr>
            </w:pPr>
            <w:r w:rsidRPr="007236C4">
              <w:rPr>
                <w:sz w:val="20"/>
                <w:szCs w:val="20"/>
              </w:rPr>
              <w:t>104,74</w:t>
            </w:r>
          </w:p>
        </w:tc>
        <w:tc>
          <w:tcPr>
            <w:tcW w:w="0" w:type="auto"/>
            <w:shd w:val="clear" w:color="auto" w:fill="auto"/>
            <w:noWrap/>
            <w:textDirection w:val="btLr"/>
          </w:tcPr>
          <w:p w14:paraId="62A5729B" w14:textId="77777777" w:rsidR="007236C4" w:rsidRPr="007236C4" w:rsidRDefault="007236C4" w:rsidP="0003245F">
            <w:pPr>
              <w:jc w:val="center"/>
              <w:rPr>
                <w:sz w:val="20"/>
                <w:szCs w:val="20"/>
              </w:rPr>
            </w:pPr>
            <w:r w:rsidRPr="007236C4">
              <w:rPr>
                <w:sz w:val="20"/>
                <w:szCs w:val="20"/>
              </w:rPr>
              <w:t>133,86</w:t>
            </w:r>
          </w:p>
        </w:tc>
        <w:tc>
          <w:tcPr>
            <w:tcW w:w="0" w:type="auto"/>
            <w:shd w:val="clear" w:color="auto" w:fill="auto"/>
            <w:noWrap/>
            <w:textDirection w:val="btLr"/>
          </w:tcPr>
          <w:p w14:paraId="002A8FE9" w14:textId="77777777" w:rsidR="007236C4" w:rsidRPr="007236C4" w:rsidRDefault="007236C4" w:rsidP="0003245F">
            <w:pPr>
              <w:jc w:val="center"/>
              <w:rPr>
                <w:sz w:val="20"/>
                <w:szCs w:val="20"/>
              </w:rPr>
            </w:pPr>
            <w:r w:rsidRPr="007236C4">
              <w:rPr>
                <w:sz w:val="20"/>
                <w:szCs w:val="20"/>
              </w:rPr>
              <w:t>163,14</w:t>
            </w:r>
          </w:p>
        </w:tc>
        <w:tc>
          <w:tcPr>
            <w:tcW w:w="0" w:type="auto"/>
            <w:shd w:val="clear" w:color="auto" w:fill="auto"/>
            <w:noWrap/>
            <w:textDirection w:val="btLr"/>
          </w:tcPr>
          <w:p w14:paraId="7BDF8AD3" w14:textId="77777777" w:rsidR="007236C4" w:rsidRPr="007236C4" w:rsidRDefault="007236C4" w:rsidP="0003245F">
            <w:pPr>
              <w:jc w:val="center"/>
              <w:rPr>
                <w:sz w:val="20"/>
                <w:szCs w:val="20"/>
              </w:rPr>
            </w:pPr>
            <w:r w:rsidRPr="007236C4">
              <w:rPr>
                <w:sz w:val="20"/>
                <w:szCs w:val="20"/>
              </w:rPr>
              <w:t>192,59</w:t>
            </w:r>
          </w:p>
        </w:tc>
        <w:tc>
          <w:tcPr>
            <w:tcW w:w="0" w:type="auto"/>
            <w:shd w:val="clear" w:color="auto" w:fill="auto"/>
            <w:noWrap/>
            <w:textDirection w:val="btLr"/>
          </w:tcPr>
          <w:p w14:paraId="49DDAECC" w14:textId="77777777" w:rsidR="007236C4" w:rsidRPr="007236C4" w:rsidRDefault="007236C4" w:rsidP="0003245F">
            <w:pPr>
              <w:jc w:val="center"/>
              <w:rPr>
                <w:sz w:val="20"/>
                <w:szCs w:val="20"/>
              </w:rPr>
            </w:pPr>
            <w:r w:rsidRPr="007236C4">
              <w:rPr>
                <w:sz w:val="20"/>
                <w:szCs w:val="20"/>
              </w:rPr>
              <w:t>222,22</w:t>
            </w:r>
          </w:p>
        </w:tc>
        <w:tc>
          <w:tcPr>
            <w:tcW w:w="0" w:type="auto"/>
            <w:shd w:val="clear" w:color="auto" w:fill="auto"/>
            <w:noWrap/>
            <w:textDirection w:val="btLr"/>
          </w:tcPr>
          <w:p w14:paraId="5887B0C8" w14:textId="77777777" w:rsidR="007236C4" w:rsidRPr="007236C4" w:rsidRDefault="007236C4" w:rsidP="0003245F">
            <w:pPr>
              <w:jc w:val="center"/>
              <w:rPr>
                <w:sz w:val="20"/>
                <w:szCs w:val="20"/>
              </w:rPr>
            </w:pPr>
            <w:r w:rsidRPr="007236C4">
              <w:rPr>
                <w:sz w:val="20"/>
                <w:szCs w:val="20"/>
              </w:rPr>
              <w:t>247,75</w:t>
            </w:r>
          </w:p>
        </w:tc>
        <w:tc>
          <w:tcPr>
            <w:tcW w:w="0" w:type="auto"/>
            <w:shd w:val="clear" w:color="auto" w:fill="auto"/>
            <w:noWrap/>
            <w:textDirection w:val="btLr"/>
          </w:tcPr>
          <w:p w14:paraId="6895DF57" w14:textId="77777777" w:rsidR="007236C4" w:rsidRPr="007236C4" w:rsidRDefault="007236C4" w:rsidP="0003245F">
            <w:pPr>
              <w:jc w:val="center"/>
              <w:rPr>
                <w:sz w:val="20"/>
                <w:szCs w:val="20"/>
              </w:rPr>
            </w:pPr>
            <w:r w:rsidRPr="007236C4">
              <w:rPr>
                <w:sz w:val="20"/>
                <w:szCs w:val="20"/>
              </w:rPr>
              <w:t>273,43</w:t>
            </w:r>
          </w:p>
        </w:tc>
        <w:tc>
          <w:tcPr>
            <w:tcW w:w="0" w:type="auto"/>
            <w:shd w:val="clear" w:color="auto" w:fill="auto"/>
            <w:noWrap/>
            <w:textDirection w:val="btLr"/>
          </w:tcPr>
          <w:p w14:paraId="58A60204" w14:textId="77777777" w:rsidR="007236C4" w:rsidRPr="007236C4" w:rsidRDefault="007236C4" w:rsidP="0003245F">
            <w:pPr>
              <w:jc w:val="center"/>
              <w:rPr>
                <w:sz w:val="20"/>
                <w:szCs w:val="20"/>
              </w:rPr>
            </w:pPr>
            <w:r w:rsidRPr="007236C4">
              <w:rPr>
                <w:sz w:val="20"/>
                <w:szCs w:val="20"/>
              </w:rPr>
              <w:t>299,26</w:t>
            </w:r>
          </w:p>
        </w:tc>
        <w:tc>
          <w:tcPr>
            <w:tcW w:w="0" w:type="auto"/>
            <w:shd w:val="clear" w:color="auto" w:fill="auto"/>
            <w:noWrap/>
            <w:textDirection w:val="btLr"/>
          </w:tcPr>
          <w:p w14:paraId="73A8457E" w14:textId="77777777" w:rsidR="007236C4" w:rsidRPr="007236C4" w:rsidRDefault="007236C4" w:rsidP="0003245F">
            <w:pPr>
              <w:jc w:val="center"/>
              <w:rPr>
                <w:sz w:val="20"/>
                <w:szCs w:val="20"/>
              </w:rPr>
            </w:pPr>
            <w:r w:rsidRPr="007236C4">
              <w:rPr>
                <w:sz w:val="20"/>
                <w:szCs w:val="20"/>
              </w:rPr>
              <w:t>325,23</w:t>
            </w:r>
          </w:p>
        </w:tc>
        <w:tc>
          <w:tcPr>
            <w:tcW w:w="0" w:type="auto"/>
            <w:shd w:val="clear" w:color="auto" w:fill="auto"/>
            <w:noWrap/>
            <w:textDirection w:val="btLr"/>
          </w:tcPr>
          <w:p w14:paraId="197EDE26" w14:textId="77777777" w:rsidR="007236C4" w:rsidRPr="007236C4" w:rsidRDefault="007236C4" w:rsidP="0003245F">
            <w:pPr>
              <w:jc w:val="center"/>
              <w:rPr>
                <w:sz w:val="20"/>
                <w:szCs w:val="20"/>
              </w:rPr>
            </w:pPr>
            <w:r w:rsidRPr="007236C4">
              <w:rPr>
                <w:sz w:val="20"/>
                <w:szCs w:val="20"/>
              </w:rPr>
              <w:t>351,34</w:t>
            </w:r>
          </w:p>
        </w:tc>
        <w:tc>
          <w:tcPr>
            <w:tcW w:w="0" w:type="auto"/>
            <w:shd w:val="clear" w:color="auto" w:fill="auto"/>
            <w:noWrap/>
            <w:textDirection w:val="btLr"/>
          </w:tcPr>
          <w:p w14:paraId="331D1685" w14:textId="77777777" w:rsidR="007236C4" w:rsidRPr="007236C4" w:rsidRDefault="007236C4" w:rsidP="0003245F">
            <w:pPr>
              <w:jc w:val="center"/>
              <w:rPr>
                <w:sz w:val="20"/>
                <w:szCs w:val="20"/>
              </w:rPr>
            </w:pPr>
            <w:r w:rsidRPr="007236C4">
              <w:rPr>
                <w:sz w:val="20"/>
                <w:szCs w:val="20"/>
              </w:rPr>
              <w:t>377,46</w:t>
            </w:r>
          </w:p>
        </w:tc>
        <w:tc>
          <w:tcPr>
            <w:tcW w:w="0" w:type="auto"/>
            <w:shd w:val="clear" w:color="auto" w:fill="auto"/>
            <w:noWrap/>
            <w:textDirection w:val="btLr"/>
          </w:tcPr>
          <w:p w14:paraId="7DF5C76D" w14:textId="77777777" w:rsidR="007236C4" w:rsidRPr="007236C4" w:rsidRDefault="007236C4" w:rsidP="0003245F">
            <w:pPr>
              <w:jc w:val="center"/>
              <w:rPr>
                <w:sz w:val="20"/>
                <w:szCs w:val="20"/>
              </w:rPr>
            </w:pPr>
            <w:r w:rsidRPr="007236C4">
              <w:rPr>
                <w:sz w:val="20"/>
                <w:szCs w:val="20"/>
              </w:rPr>
              <w:t>403,72</w:t>
            </w:r>
          </w:p>
        </w:tc>
        <w:tc>
          <w:tcPr>
            <w:tcW w:w="0" w:type="auto"/>
            <w:shd w:val="clear" w:color="auto" w:fill="auto"/>
            <w:noWrap/>
            <w:textDirection w:val="btLr"/>
          </w:tcPr>
          <w:p w14:paraId="58F09C01" w14:textId="77777777" w:rsidR="007236C4" w:rsidRPr="007236C4" w:rsidRDefault="007236C4" w:rsidP="0003245F">
            <w:pPr>
              <w:jc w:val="center"/>
              <w:rPr>
                <w:sz w:val="20"/>
                <w:szCs w:val="20"/>
              </w:rPr>
            </w:pPr>
            <w:r w:rsidRPr="007236C4">
              <w:rPr>
                <w:sz w:val="20"/>
                <w:szCs w:val="20"/>
              </w:rPr>
              <w:t>430,13</w:t>
            </w:r>
          </w:p>
        </w:tc>
        <w:tc>
          <w:tcPr>
            <w:tcW w:w="0" w:type="auto"/>
            <w:shd w:val="clear" w:color="auto" w:fill="auto"/>
            <w:noWrap/>
            <w:textDirection w:val="btLr"/>
          </w:tcPr>
          <w:p w14:paraId="219DB280" w14:textId="77777777" w:rsidR="007236C4" w:rsidRPr="007236C4" w:rsidRDefault="007236C4" w:rsidP="0003245F">
            <w:pPr>
              <w:jc w:val="center"/>
              <w:rPr>
                <w:sz w:val="20"/>
                <w:szCs w:val="20"/>
              </w:rPr>
            </w:pPr>
            <w:r w:rsidRPr="007236C4">
              <w:rPr>
                <w:sz w:val="20"/>
                <w:szCs w:val="20"/>
              </w:rPr>
              <w:t>430,13</w:t>
            </w:r>
          </w:p>
        </w:tc>
      </w:tr>
    </w:tbl>
    <w:p w14:paraId="55CCD982" w14:textId="7529B5E8" w:rsidR="007236C4" w:rsidRDefault="007236C4" w:rsidP="002720BB">
      <w:pPr>
        <w:rPr>
          <w:b/>
          <w:szCs w:val="24"/>
          <w:lang w:eastAsia="ru-RU"/>
        </w:rPr>
      </w:pPr>
    </w:p>
    <w:p w14:paraId="5C348E2D" w14:textId="673F28CA" w:rsidR="00801A5D" w:rsidRDefault="00801A5D" w:rsidP="002720BB">
      <w:pPr>
        <w:rPr>
          <w:b/>
          <w:szCs w:val="24"/>
          <w:lang w:eastAsia="ru-RU"/>
        </w:rPr>
      </w:pPr>
    </w:p>
    <w:p w14:paraId="7D0CC26B" w14:textId="6D8B786E" w:rsidR="00801A5D" w:rsidRDefault="00801A5D" w:rsidP="002720BB">
      <w:pPr>
        <w:rPr>
          <w:b/>
          <w:szCs w:val="24"/>
          <w:lang w:eastAsia="ru-RU"/>
        </w:rPr>
      </w:pPr>
    </w:p>
    <w:p w14:paraId="1A981404" w14:textId="5744A143" w:rsidR="00801A5D" w:rsidRDefault="00801A5D" w:rsidP="002720BB">
      <w:pPr>
        <w:rPr>
          <w:b/>
          <w:szCs w:val="24"/>
          <w:lang w:eastAsia="ru-RU"/>
        </w:rPr>
      </w:pPr>
    </w:p>
    <w:p w14:paraId="7EEB6FF0" w14:textId="293239E8" w:rsidR="00801A5D" w:rsidRDefault="00801A5D" w:rsidP="002720BB">
      <w:pPr>
        <w:rPr>
          <w:b/>
          <w:szCs w:val="24"/>
          <w:lang w:eastAsia="ru-RU"/>
        </w:rPr>
      </w:pPr>
    </w:p>
    <w:p w14:paraId="06E44C88" w14:textId="7F58A950" w:rsidR="00801A5D" w:rsidRDefault="00801A5D" w:rsidP="002720BB">
      <w:pPr>
        <w:rPr>
          <w:b/>
          <w:szCs w:val="24"/>
          <w:lang w:eastAsia="ru-RU"/>
        </w:rPr>
      </w:pPr>
    </w:p>
    <w:p w14:paraId="07644CD7" w14:textId="2DE48170" w:rsidR="00801A5D" w:rsidRDefault="00801A5D" w:rsidP="002720BB">
      <w:pPr>
        <w:rPr>
          <w:b/>
          <w:szCs w:val="24"/>
          <w:lang w:eastAsia="ru-RU"/>
        </w:rPr>
      </w:pPr>
    </w:p>
    <w:p w14:paraId="32467B68" w14:textId="54F916D4" w:rsidR="00801A5D" w:rsidRDefault="00801A5D" w:rsidP="002720BB">
      <w:pPr>
        <w:rPr>
          <w:b/>
          <w:szCs w:val="24"/>
          <w:lang w:eastAsia="ru-RU"/>
        </w:rPr>
      </w:pPr>
    </w:p>
    <w:p w14:paraId="72ED98E1" w14:textId="200EF616" w:rsidR="00801A5D" w:rsidRDefault="00801A5D" w:rsidP="002720BB">
      <w:pPr>
        <w:rPr>
          <w:b/>
          <w:szCs w:val="24"/>
          <w:lang w:eastAsia="ru-RU"/>
        </w:rPr>
      </w:pPr>
    </w:p>
    <w:p w14:paraId="790377B1" w14:textId="1513A901" w:rsidR="00801A5D" w:rsidRDefault="00801A5D" w:rsidP="002720BB">
      <w:pPr>
        <w:rPr>
          <w:b/>
          <w:szCs w:val="24"/>
          <w:lang w:eastAsia="ru-RU"/>
        </w:rPr>
      </w:pPr>
    </w:p>
    <w:p w14:paraId="2E474DD3" w14:textId="008175EB" w:rsidR="00801A5D" w:rsidRDefault="00801A5D" w:rsidP="002720BB">
      <w:pPr>
        <w:rPr>
          <w:b/>
          <w:szCs w:val="24"/>
          <w:lang w:eastAsia="ru-RU"/>
        </w:rPr>
      </w:pPr>
    </w:p>
    <w:p w14:paraId="019558D2" w14:textId="597D165A" w:rsidR="00801A5D" w:rsidRDefault="00801A5D" w:rsidP="002720BB">
      <w:pPr>
        <w:rPr>
          <w:b/>
          <w:szCs w:val="24"/>
          <w:lang w:eastAsia="ru-RU"/>
        </w:rPr>
      </w:pPr>
    </w:p>
    <w:p w14:paraId="2ECF6A86" w14:textId="66367084" w:rsidR="00801A5D" w:rsidRDefault="00801A5D" w:rsidP="002720BB">
      <w:pPr>
        <w:rPr>
          <w:b/>
          <w:szCs w:val="24"/>
          <w:lang w:eastAsia="ru-RU"/>
        </w:rPr>
      </w:pPr>
    </w:p>
    <w:p w14:paraId="51876FFD" w14:textId="53E0164C" w:rsidR="00801A5D" w:rsidRDefault="00801A5D" w:rsidP="002720BB">
      <w:pPr>
        <w:rPr>
          <w:b/>
          <w:szCs w:val="24"/>
          <w:lang w:eastAsia="ru-RU"/>
        </w:rPr>
      </w:pPr>
    </w:p>
    <w:p w14:paraId="56C45632" w14:textId="452BAE48" w:rsidR="00801A5D" w:rsidRDefault="00801A5D" w:rsidP="002720BB">
      <w:pPr>
        <w:rPr>
          <w:b/>
          <w:szCs w:val="24"/>
          <w:lang w:eastAsia="ru-RU"/>
        </w:rPr>
      </w:pPr>
    </w:p>
    <w:p w14:paraId="37C9CC22" w14:textId="53A9153C" w:rsidR="00801A5D" w:rsidRDefault="00801A5D" w:rsidP="002720BB">
      <w:pPr>
        <w:rPr>
          <w:b/>
          <w:szCs w:val="24"/>
          <w:lang w:eastAsia="ru-RU"/>
        </w:rPr>
      </w:pPr>
    </w:p>
    <w:p w14:paraId="18A07352" w14:textId="5E74C011" w:rsidR="00801A5D" w:rsidRDefault="00801A5D" w:rsidP="002720BB">
      <w:pPr>
        <w:rPr>
          <w:b/>
          <w:szCs w:val="24"/>
          <w:lang w:eastAsia="ru-RU"/>
        </w:rPr>
      </w:pPr>
    </w:p>
    <w:p w14:paraId="3FF93D9E" w14:textId="57BDB063" w:rsidR="00801A5D" w:rsidRDefault="00801A5D" w:rsidP="002720BB">
      <w:pPr>
        <w:rPr>
          <w:b/>
          <w:szCs w:val="24"/>
          <w:lang w:eastAsia="ru-RU"/>
        </w:rPr>
      </w:pPr>
    </w:p>
    <w:p w14:paraId="2324A593" w14:textId="4FF0C98D" w:rsidR="00801A5D" w:rsidRDefault="00801A5D" w:rsidP="002720BB">
      <w:pPr>
        <w:rPr>
          <w:b/>
          <w:szCs w:val="24"/>
          <w:lang w:eastAsia="ru-RU"/>
        </w:rPr>
      </w:pPr>
    </w:p>
    <w:p w14:paraId="6370F532" w14:textId="7F7B6A3C" w:rsidR="00801A5D" w:rsidRDefault="00801A5D" w:rsidP="002720BB">
      <w:pPr>
        <w:rPr>
          <w:b/>
          <w:szCs w:val="24"/>
          <w:lang w:eastAsia="ru-RU"/>
        </w:rPr>
      </w:pPr>
    </w:p>
    <w:p w14:paraId="437DF327" w14:textId="77777777" w:rsidR="00801A5D" w:rsidRDefault="00801A5D" w:rsidP="002720BB">
      <w:pPr>
        <w:rPr>
          <w:b/>
          <w:szCs w:val="24"/>
          <w:lang w:eastAsia="ru-RU"/>
        </w:rPr>
        <w:sectPr w:rsidR="00801A5D" w:rsidSect="007236C4">
          <w:pgSz w:w="16838" w:h="11906" w:orient="landscape"/>
          <w:pgMar w:top="851" w:right="1134" w:bottom="1701" w:left="1134" w:header="709" w:footer="709" w:gutter="0"/>
          <w:cols w:space="708"/>
          <w:docGrid w:linePitch="360"/>
        </w:sectPr>
      </w:pPr>
    </w:p>
    <w:p w14:paraId="51E600A7" w14:textId="77777777" w:rsidR="00801A5D" w:rsidRPr="00801A5D" w:rsidRDefault="00801A5D" w:rsidP="00801A5D">
      <w:pPr>
        <w:pStyle w:val="2"/>
        <w:rPr>
          <w:rFonts w:ascii="Times New Roman" w:hAnsi="Times New Roman" w:cs="Times New Roman"/>
          <w:b/>
          <w:color w:val="auto"/>
          <w:lang w:eastAsia="ar-SA"/>
        </w:rPr>
      </w:pPr>
      <w:bookmarkStart w:id="79" w:name="_Toc206147972"/>
      <w:r w:rsidRPr="00801A5D">
        <w:rPr>
          <w:rFonts w:ascii="Times New Roman" w:hAnsi="Times New Roman" w:cs="Times New Roman"/>
          <w:b/>
          <w:color w:val="auto"/>
          <w:lang w:eastAsia="ar-SA"/>
        </w:rPr>
        <w:lastRenderedPageBreak/>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79"/>
    </w:p>
    <w:p w14:paraId="323A3297" w14:textId="77777777" w:rsidR="00801A5D" w:rsidRPr="00801A5D" w:rsidRDefault="00801A5D" w:rsidP="002407BC">
      <w:pPr>
        <w:ind w:firstLine="426"/>
        <w:rPr>
          <w:rFonts w:eastAsia="Arial Unicode MS"/>
          <w:szCs w:val="24"/>
        </w:rPr>
      </w:pPr>
      <w:r w:rsidRPr="00801A5D">
        <w:rPr>
          <w:rFonts w:eastAsia="Arial Unicode MS"/>
          <w:szCs w:val="24"/>
        </w:rPr>
        <w:t>В муниципальном округе в качестве основного топлива используются дрова.</w:t>
      </w:r>
    </w:p>
    <w:p w14:paraId="7795E3E0" w14:textId="5FD43CD5" w:rsidR="00801A5D" w:rsidRDefault="00801A5D" w:rsidP="002407BC">
      <w:pPr>
        <w:tabs>
          <w:tab w:val="left" w:pos="0"/>
        </w:tabs>
        <w:rPr>
          <w:szCs w:val="24"/>
        </w:rPr>
      </w:pPr>
      <w:r w:rsidRPr="00637614">
        <w:rPr>
          <w:szCs w:val="24"/>
        </w:rPr>
        <w:t>По состоянию на 202</w:t>
      </w:r>
      <w:r>
        <w:rPr>
          <w:szCs w:val="24"/>
        </w:rPr>
        <w:t>6</w:t>
      </w:r>
      <w:r w:rsidRPr="00637614">
        <w:rPr>
          <w:szCs w:val="24"/>
        </w:rPr>
        <w:t xml:space="preserve"> год на территории округа источники тепловой энергии с использованием ВИЭ отсутствуют.</w:t>
      </w:r>
    </w:p>
    <w:p w14:paraId="3CA76F4A" w14:textId="7AE334BA" w:rsidR="00801A5D" w:rsidRDefault="00801A5D" w:rsidP="002720BB">
      <w:pPr>
        <w:rPr>
          <w:b/>
          <w:szCs w:val="24"/>
          <w:lang w:eastAsia="ru-RU"/>
        </w:rPr>
      </w:pPr>
    </w:p>
    <w:p w14:paraId="5E8E93A3" w14:textId="77777777" w:rsidR="00801A5D" w:rsidRPr="00801A5D" w:rsidRDefault="00801A5D" w:rsidP="00801A5D">
      <w:pPr>
        <w:pStyle w:val="2"/>
        <w:rPr>
          <w:rFonts w:ascii="Times New Roman" w:hAnsi="Times New Roman" w:cs="Times New Roman"/>
          <w:b/>
          <w:color w:val="auto"/>
        </w:rPr>
      </w:pPr>
      <w:bookmarkStart w:id="80" w:name="_Toc206147973"/>
      <w:r w:rsidRPr="00801A5D">
        <w:rPr>
          <w:rFonts w:ascii="Times New Roman" w:hAnsi="Times New Roman" w:cs="Times New Roman"/>
          <w:b/>
          <w:color w:val="auto"/>
        </w:rPr>
        <w:t>8.3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80"/>
    </w:p>
    <w:p w14:paraId="796ACA37" w14:textId="2F35678A" w:rsidR="00801A5D" w:rsidRDefault="002407BC" w:rsidP="002407BC">
      <w:pPr>
        <w:ind w:firstLine="426"/>
        <w:rPr>
          <w:rFonts w:eastAsia="Arial Unicode MS"/>
          <w:szCs w:val="24"/>
        </w:rPr>
      </w:pPr>
      <w:r w:rsidRPr="002407BC">
        <w:rPr>
          <w:rFonts w:eastAsia="Arial Unicode MS"/>
          <w:szCs w:val="24"/>
        </w:rPr>
        <w:t>В муниципальном округе в качестве основного топлива используются дрова.</w:t>
      </w:r>
    </w:p>
    <w:p w14:paraId="2ED1D9DF" w14:textId="59A40671" w:rsidR="002407BC" w:rsidRDefault="002407BC" w:rsidP="002720BB">
      <w:pPr>
        <w:rPr>
          <w:rFonts w:eastAsia="Microsoft YaHei"/>
        </w:rPr>
      </w:pPr>
      <w:r w:rsidRPr="00637614">
        <w:rPr>
          <w:rFonts w:eastAsia="Microsoft YaHei"/>
        </w:rPr>
        <w:t>При отсутствии централизованного теплоснабжения отопление жилых и общественных зданий осуществляется с помощью индивидуальных источников тепловой энергии (твердотопливные котлы, печи на твердом топливе, электроотопление).</w:t>
      </w:r>
    </w:p>
    <w:p w14:paraId="049813BE" w14:textId="3294C879" w:rsidR="002407BC" w:rsidRDefault="002407BC" w:rsidP="002720BB">
      <w:pPr>
        <w:rPr>
          <w:b/>
          <w:szCs w:val="24"/>
          <w:lang w:eastAsia="ru-RU"/>
        </w:rPr>
      </w:pPr>
    </w:p>
    <w:p w14:paraId="557DD6E7" w14:textId="77777777" w:rsidR="002407BC" w:rsidRPr="002407BC" w:rsidRDefault="002407BC" w:rsidP="002407BC">
      <w:pPr>
        <w:pStyle w:val="2"/>
        <w:rPr>
          <w:rFonts w:ascii="Times New Roman" w:hAnsi="Times New Roman" w:cs="Times New Roman"/>
          <w:b/>
          <w:color w:val="auto"/>
        </w:rPr>
      </w:pPr>
      <w:bookmarkStart w:id="81" w:name="_Toc206147974"/>
      <w:r w:rsidRPr="002407BC">
        <w:rPr>
          <w:rFonts w:ascii="Times New Roman" w:hAnsi="Times New Roman" w:cs="Times New Roman"/>
          <w:b/>
          <w:color w:val="auto"/>
        </w:rPr>
        <w:t>8.4 Преобладающий в поселении вид топлива, определяемый по совокупности всех систем теплоснабжения, находящихся в соответствующем поселении</w:t>
      </w:r>
      <w:bookmarkEnd w:id="81"/>
    </w:p>
    <w:p w14:paraId="10DBA60C" w14:textId="437A2508" w:rsidR="002407BC" w:rsidRPr="00D56CA7" w:rsidRDefault="00D56CA7" w:rsidP="002720BB">
      <w:pPr>
        <w:rPr>
          <w:b/>
          <w:szCs w:val="24"/>
          <w:lang w:eastAsia="ru-RU"/>
        </w:rPr>
      </w:pPr>
      <w:r w:rsidRPr="00D56CA7">
        <w:rPr>
          <w:rFonts w:eastAsia="Arial Unicode MS"/>
          <w:szCs w:val="24"/>
        </w:rPr>
        <w:t>В муниципальном округе в качестве основного топлива используются дрова.</w:t>
      </w:r>
    </w:p>
    <w:p w14:paraId="226CF9CC" w14:textId="524823A5" w:rsidR="002407BC" w:rsidRDefault="002407BC" w:rsidP="002720BB">
      <w:pPr>
        <w:rPr>
          <w:b/>
          <w:szCs w:val="24"/>
          <w:lang w:eastAsia="ru-RU"/>
        </w:rPr>
      </w:pPr>
    </w:p>
    <w:p w14:paraId="348C569F" w14:textId="77777777" w:rsidR="00FF0644" w:rsidRDefault="00FF0644" w:rsidP="002720BB">
      <w:pPr>
        <w:rPr>
          <w:b/>
          <w:szCs w:val="24"/>
          <w:lang w:eastAsia="ru-RU"/>
        </w:rPr>
      </w:pPr>
    </w:p>
    <w:p w14:paraId="6FB5AE12" w14:textId="77777777" w:rsidR="009559A9" w:rsidRPr="009559A9" w:rsidRDefault="009559A9" w:rsidP="009559A9">
      <w:pPr>
        <w:pStyle w:val="2"/>
        <w:rPr>
          <w:rFonts w:ascii="Times New Roman" w:hAnsi="Times New Roman" w:cs="Times New Roman"/>
          <w:b/>
          <w:color w:val="auto"/>
        </w:rPr>
      </w:pPr>
      <w:bookmarkStart w:id="82" w:name="_Toc206147975"/>
      <w:r w:rsidRPr="009559A9">
        <w:rPr>
          <w:rFonts w:ascii="Times New Roman" w:hAnsi="Times New Roman" w:cs="Times New Roman"/>
          <w:b/>
          <w:color w:val="auto"/>
        </w:rPr>
        <w:t>8.5 Приоритетное направление развития топливного баланса округа</w:t>
      </w:r>
      <w:bookmarkEnd w:id="82"/>
    </w:p>
    <w:p w14:paraId="2324ED89" w14:textId="77777777" w:rsidR="009559A9" w:rsidRPr="00D56CA7" w:rsidRDefault="009559A9" w:rsidP="009559A9">
      <w:pPr>
        <w:rPr>
          <w:b/>
          <w:szCs w:val="24"/>
          <w:lang w:eastAsia="ru-RU"/>
        </w:rPr>
      </w:pPr>
      <w:r w:rsidRPr="00D56CA7">
        <w:rPr>
          <w:rFonts w:eastAsia="Arial Unicode MS"/>
          <w:szCs w:val="24"/>
        </w:rPr>
        <w:t>В муниципальном округе в качестве основного топлива используются дрова.</w:t>
      </w:r>
    </w:p>
    <w:p w14:paraId="598F7189" w14:textId="16A4BB3D" w:rsidR="00D56CA7" w:rsidRDefault="00D56CA7" w:rsidP="002720BB">
      <w:pPr>
        <w:rPr>
          <w:b/>
          <w:szCs w:val="24"/>
          <w:lang w:eastAsia="ru-RU"/>
        </w:rPr>
      </w:pPr>
    </w:p>
    <w:p w14:paraId="48AFC6B6" w14:textId="1A670CC3" w:rsidR="009559A9" w:rsidRDefault="009559A9" w:rsidP="002720BB">
      <w:pPr>
        <w:rPr>
          <w:b/>
          <w:szCs w:val="24"/>
          <w:lang w:eastAsia="ru-RU"/>
        </w:rPr>
      </w:pPr>
    </w:p>
    <w:p w14:paraId="7470C4FC" w14:textId="77777777" w:rsidR="009559A9" w:rsidRPr="00637614" w:rsidRDefault="009559A9" w:rsidP="009559A9">
      <w:pPr>
        <w:pStyle w:val="1"/>
        <w:rPr>
          <w:sz w:val="28"/>
          <w:lang w:val="ru-RU"/>
        </w:rPr>
      </w:pPr>
      <w:bookmarkStart w:id="83" w:name="_Toc422303830"/>
      <w:bookmarkStart w:id="84" w:name="_Toc206147976"/>
      <w:r w:rsidRPr="00637614">
        <w:t xml:space="preserve">РАЗДЕЛ 9 </w:t>
      </w:r>
      <w:bookmarkEnd w:id="83"/>
      <w:r w:rsidRPr="00637614">
        <w:t>Инвестиции в строительство, реконструкцию</w:t>
      </w:r>
      <w:r w:rsidRPr="00637614">
        <w:rPr>
          <w:lang w:val="ru-RU"/>
        </w:rPr>
        <w:t>,</w:t>
      </w:r>
      <w:r w:rsidRPr="00637614">
        <w:t xml:space="preserve"> техническое перевооружение и (или) </w:t>
      </w:r>
      <w:r w:rsidRPr="00637614">
        <w:rPr>
          <w:lang w:val="ru-RU"/>
        </w:rPr>
        <w:t>модернизацию</w:t>
      </w:r>
      <w:bookmarkEnd w:id="84"/>
    </w:p>
    <w:p w14:paraId="6C29B0C2" w14:textId="77777777" w:rsidR="009559A9" w:rsidRPr="009559A9" w:rsidRDefault="009559A9" w:rsidP="009559A9">
      <w:pPr>
        <w:pStyle w:val="2"/>
        <w:rPr>
          <w:rFonts w:ascii="Times New Roman" w:hAnsi="Times New Roman" w:cs="Times New Roman"/>
          <w:b/>
          <w:color w:val="auto"/>
        </w:rPr>
      </w:pPr>
      <w:bookmarkStart w:id="85" w:name="_Toc422303831"/>
      <w:bookmarkStart w:id="86" w:name="_Toc206147977"/>
      <w:r w:rsidRPr="009559A9">
        <w:rPr>
          <w:rFonts w:ascii="Times New Roman" w:hAnsi="Times New Roman" w:cs="Times New Roman"/>
          <w:b/>
          <w:color w:val="auto"/>
        </w:rPr>
        <w:t xml:space="preserve">9.1 </w:t>
      </w:r>
      <w:bookmarkEnd w:id="85"/>
      <w:r w:rsidRPr="009559A9">
        <w:rPr>
          <w:rFonts w:ascii="Times New Roman" w:hAnsi="Times New Roman" w:cs="Times New Roman"/>
          <w:b/>
          <w:color w:val="auto"/>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86"/>
    </w:p>
    <w:p w14:paraId="153E39E1" w14:textId="004437D7" w:rsidR="00E52B57" w:rsidRDefault="00E52B57" w:rsidP="00E52B57">
      <w:pPr>
        <w:rPr>
          <w:rFonts w:eastAsia="Arial Unicode MS"/>
          <w:szCs w:val="24"/>
        </w:rPr>
      </w:pPr>
      <w:r w:rsidRPr="00E52B57">
        <w:rPr>
          <w:rFonts w:eastAsia="Arial Unicode MS"/>
          <w:szCs w:val="24"/>
        </w:rPr>
        <w:t>Величина необходимых инвестиций в строительство источников тепловой энергии приведена в п. 5.3. схемы теплоснабжения.</w:t>
      </w:r>
    </w:p>
    <w:p w14:paraId="541EDC8A" w14:textId="3EFF8522" w:rsidR="00E52B57" w:rsidRDefault="00E52B57" w:rsidP="00E52B57">
      <w:pPr>
        <w:rPr>
          <w:rFonts w:eastAsia="Arial Unicode MS"/>
          <w:szCs w:val="24"/>
        </w:rPr>
      </w:pPr>
    </w:p>
    <w:p w14:paraId="0E13310F" w14:textId="30C6303D" w:rsidR="00E52B57" w:rsidRDefault="00E52B57" w:rsidP="00E52B57">
      <w:pPr>
        <w:pStyle w:val="2"/>
        <w:rPr>
          <w:rFonts w:ascii="Times New Roman" w:hAnsi="Times New Roman" w:cs="Times New Roman"/>
          <w:b/>
          <w:color w:val="auto"/>
        </w:rPr>
      </w:pPr>
      <w:bookmarkStart w:id="87" w:name="_Toc206147978"/>
      <w:r w:rsidRPr="00E52B57">
        <w:rPr>
          <w:rFonts w:ascii="Times New Roman" w:hAnsi="Times New Roman" w:cs="Times New Roman"/>
          <w:b/>
          <w:color w:val="auto"/>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87"/>
    </w:p>
    <w:p w14:paraId="3E356528" w14:textId="77777777" w:rsidR="00E52B57" w:rsidRPr="00E52B57" w:rsidRDefault="00E52B57" w:rsidP="00E52B5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
        <w:gridCol w:w="3769"/>
        <w:gridCol w:w="1413"/>
        <w:gridCol w:w="1413"/>
        <w:gridCol w:w="2345"/>
      </w:tblGrid>
      <w:tr w:rsidR="00E52B57" w:rsidRPr="00637614" w14:paraId="05E68145" w14:textId="77777777" w:rsidTr="0003245F">
        <w:trPr>
          <w:tblHeader/>
        </w:trPr>
        <w:tc>
          <w:tcPr>
            <w:tcW w:w="216" w:type="pct"/>
            <w:vAlign w:val="center"/>
          </w:tcPr>
          <w:p w14:paraId="129E4E79" w14:textId="77777777" w:rsidR="00E52B57" w:rsidRPr="00637614" w:rsidRDefault="00E52B57" w:rsidP="0003245F">
            <w:pPr>
              <w:jc w:val="center"/>
              <w:rPr>
                <w:sz w:val="22"/>
              </w:rPr>
            </w:pPr>
            <w:r w:rsidRPr="00637614">
              <w:rPr>
                <w:sz w:val="22"/>
              </w:rPr>
              <w:t>№ п/п</w:t>
            </w:r>
          </w:p>
        </w:tc>
        <w:tc>
          <w:tcPr>
            <w:tcW w:w="2017" w:type="pct"/>
            <w:shd w:val="clear" w:color="auto" w:fill="auto"/>
            <w:noWrap/>
            <w:vAlign w:val="center"/>
            <w:hideMark/>
          </w:tcPr>
          <w:p w14:paraId="5E352450" w14:textId="77777777" w:rsidR="00E52B57" w:rsidRPr="00637614" w:rsidRDefault="00E52B57" w:rsidP="0003245F">
            <w:pPr>
              <w:jc w:val="center"/>
              <w:rPr>
                <w:sz w:val="22"/>
              </w:rPr>
            </w:pPr>
            <w:r w:rsidRPr="00637614">
              <w:rPr>
                <w:sz w:val="22"/>
              </w:rPr>
              <w:t>Наименование мероприятий</w:t>
            </w:r>
          </w:p>
        </w:tc>
        <w:tc>
          <w:tcPr>
            <w:tcW w:w="756" w:type="pct"/>
          </w:tcPr>
          <w:p w14:paraId="37BEFF48" w14:textId="77777777" w:rsidR="00E52B57" w:rsidRPr="00637614" w:rsidRDefault="00E52B57" w:rsidP="0003245F">
            <w:pPr>
              <w:jc w:val="center"/>
              <w:rPr>
                <w:sz w:val="22"/>
              </w:rPr>
            </w:pPr>
            <w:r>
              <w:rPr>
                <w:sz w:val="22"/>
              </w:rPr>
              <w:t>Реализация мероприятия</w:t>
            </w:r>
          </w:p>
        </w:tc>
        <w:tc>
          <w:tcPr>
            <w:tcW w:w="756" w:type="pct"/>
            <w:vAlign w:val="center"/>
          </w:tcPr>
          <w:p w14:paraId="35544E6A" w14:textId="77777777" w:rsidR="00E52B57" w:rsidRPr="00637614" w:rsidRDefault="00E52B57" w:rsidP="0003245F">
            <w:pPr>
              <w:jc w:val="center"/>
              <w:rPr>
                <w:sz w:val="22"/>
              </w:rPr>
            </w:pPr>
            <w:r w:rsidRPr="00637614">
              <w:rPr>
                <w:sz w:val="22"/>
              </w:rPr>
              <w:t>Год реализации</w:t>
            </w:r>
          </w:p>
        </w:tc>
        <w:tc>
          <w:tcPr>
            <w:tcW w:w="1255" w:type="pct"/>
            <w:shd w:val="clear" w:color="auto" w:fill="auto"/>
            <w:noWrap/>
            <w:vAlign w:val="center"/>
            <w:hideMark/>
          </w:tcPr>
          <w:p w14:paraId="7E510980" w14:textId="77777777" w:rsidR="00E52B57" w:rsidRPr="00637614" w:rsidRDefault="00E52B57" w:rsidP="0003245F">
            <w:pPr>
              <w:jc w:val="center"/>
              <w:rPr>
                <w:sz w:val="22"/>
              </w:rPr>
            </w:pPr>
            <w:r w:rsidRPr="00637614">
              <w:rPr>
                <w:sz w:val="22"/>
              </w:rPr>
              <w:t>Объем инвестиций, тыс. руб</w:t>
            </w:r>
          </w:p>
        </w:tc>
      </w:tr>
      <w:tr w:rsidR="00E52B57" w:rsidRPr="00637614" w14:paraId="161F1130" w14:textId="77777777" w:rsidTr="0003245F">
        <w:trPr>
          <w:tblHeader/>
        </w:trPr>
        <w:tc>
          <w:tcPr>
            <w:tcW w:w="216" w:type="pct"/>
            <w:vAlign w:val="center"/>
          </w:tcPr>
          <w:p w14:paraId="76F9DAA7" w14:textId="77777777" w:rsidR="00E52B57" w:rsidRPr="00637614" w:rsidRDefault="00E52B57" w:rsidP="0003245F">
            <w:pPr>
              <w:jc w:val="center"/>
              <w:rPr>
                <w:sz w:val="22"/>
              </w:rPr>
            </w:pPr>
            <w:r w:rsidRPr="00637614">
              <w:rPr>
                <w:sz w:val="22"/>
              </w:rPr>
              <w:t>1</w:t>
            </w:r>
          </w:p>
        </w:tc>
        <w:tc>
          <w:tcPr>
            <w:tcW w:w="2017" w:type="pct"/>
            <w:shd w:val="clear" w:color="auto" w:fill="auto"/>
            <w:noWrap/>
          </w:tcPr>
          <w:p w14:paraId="6A462769" w14:textId="77777777" w:rsidR="00E52B57" w:rsidRPr="00637614" w:rsidRDefault="00E52B57" w:rsidP="0003245F">
            <w:pPr>
              <w:jc w:val="center"/>
              <w:rPr>
                <w:sz w:val="22"/>
              </w:rPr>
            </w:pPr>
            <w:r>
              <w:rPr>
                <w:sz w:val="22"/>
              </w:rPr>
              <w:t>Реконструкция тепловых сетей (котельные ПМК-13; ПМК-2; пл.Судоверфи)</w:t>
            </w:r>
          </w:p>
        </w:tc>
        <w:tc>
          <w:tcPr>
            <w:tcW w:w="756" w:type="pct"/>
            <w:vAlign w:val="center"/>
          </w:tcPr>
          <w:p w14:paraId="2062D2F8" w14:textId="77777777" w:rsidR="00E52B57" w:rsidRPr="00637614" w:rsidRDefault="00E52B57" w:rsidP="0003245F">
            <w:pPr>
              <w:jc w:val="center"/>
              <w:rPr>
                <w:sz w:val="22"/>
              </w:rPr>
            </w:pPr>
            <w:r>
              <w:rPr>
                <w:sz w:val="22"/>
              </w:rPr>
              <w:t>400м.</w:t>
            </w:r>
          </w:p>
        </w:tc>
        <w:tc>
          <w:tcPr>
            <w:tcW w:w="756" w:type="pct"/>
            <w:vAlign w:val="center"/>
          </w:tcPr>
          <w:p w14:paraId="0A44362F" w14:textId="77777777" w:rsidR="00E52B57" w:rsidRPr="00637614" w:rsidRDefault="00E52B57" w:rsidP="0003245F">
            <w:pPr>
              <w:jc w:val="center"/>
              <w:rPr>
                <w:sz w:val="22"/>
              </w:rPr>
            </w:pPr>
            <w:r>
              <w:rPr>
                <w:sz w:val="22"/>
              </w:rPr>
              <w:t>2027</w:t>
            </w:r>
          </w:p>
        </w:tc>
        <w:tc>
          <w:tcPr>
            <w:tcW w:w="1255" w:type="pct"/>
            <w:shd w:val="clear" w:color="auto" w:fill="auto"/>
            <w:noWrap/>
            <w:vAlign w:val="center"/>
          </w:tcPr>
          <w:p w14:paraId="75DF647D" w14:textId="77777777" w:rsidR="00E52B57" w:rsidRPr="00637614" w:rsidRDefault="00E52B57" w:rsidP="0003245F">
            <w:pPr>
              <w:jc w:val="center"/>
              <w:rPr>
                <w:sz w:val="22"/>
              </w:rPr>
            </w:pPr>
            <w:r>
              <w:rPr>
                <w:sz w:val="22"/>
              </w:rPr>
              <w:t>3 377,25</w:t>
            </w:r>
          </w:p>
        </w:tc>
      </w:tr>
    </w:tbl>
    <w:p w14:paraId="6BA339E6" w14:textId="5D891BC6" w:rsidR="00E52B57" w:rsidRDefault="00E52B57" w:rsidP="00E52B57">
      <w:pPr>
        <w:rPr>
          <w:rFonts w:eastAsia="Arial Unicode MS"/>
          <w:szCs w:val="24"/>
        </w:rPr>
      </w:pPr>
    </w:p>
    <w:p w14:paraId="1B11D729" w14:textId="77777777" w:rsidR="00E52B57" w:rsidRPr="00E52B57" w:rsidRDefault="00E52B57" w:rsidP="00E52B57">
      <w:pPr>
        <w:pStyle w:val="2"/>
        <w:rPr>
          <w:rFonts w:ascii="Times New Roman" w:hAnsi="Times New Roman" w:cs="Times New Roman"/>
          <w:b/>
          <w:color w:val="auto"/>
        </w:rPr>
      </w:pPr>
      <w:bookmarkStart w:id="88" w:name="_Toc206147979"/>
      <w:r w:rsidRPr="00E52B57">
        <w:rPr>
          <w:rFonts w:ascii="Times New Roman" w:hAnsi="Times New Roman" w:cs="Times New Roman"/>
          <w:b/>
          <w:color w:val="auto"/>
        </w:rPr>
        <w:lastRenderedPageBreak/>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88"/>
    </w:p>
    <w:p w14:paraId="1C65E973" w14:textId="77777777" w:rsidR="00FC1948" w:rsidRPr="00FC1948" w:rsidRDefault="00FC1948" w:rsidP="00FC1948">
      <w:pPr>
        <w:ind w:firstLine="708"/>
        <w:rPr>
          <w:rFonts w:eastAsia="Arial Unicode MS"/>
          <w:szCs w:val="24"/>
        </w:rPr>
      </w:pPr>
      <w:r w:rsidRPr="00FC1948">
        <w:rPr>
          <w:rFonts w:eastAsia="Arial Unicode MS"/>
          <w:szCs w:val="24"/>
        </w:rPr>
        <w:t>Инвестиции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не планируется.</w:t>
      </w:r>
    </w:p>
    <w:p w14:paraId="6FFB69AC" w14:textId="77777777" w:rsidR="00E52B57" w:rsidRPr="00E52B57" w:rsidRDefault="00E52B57" w:rsidP="00E52B57">
      <w:pPr>
        <w:rPr>
          <w:rFonts w:eastAsia="Arial Unicode MS"/>
          <w:szCs w:val="24"/>
        </w:rPr>
      </w:pPr>
    </w:p>
    <w:p w14:paraId="75863B7C" w14:textId="77777777" w:rsidR="00FC1948" w:rsidRPr="00FC1948" w:rsidRDefault="00FC1948" w:rsidP="00FC1948">
      <w:pPr>
        <w:pStyle w:val="2"/>
        <w:rPr>
          <w:rStyle w:val="ed"/>
          <w:rFonts w:ascii="Times New Roman" w:hAnsi="Times New Roman" w:cs="Times New Roman"/>
          <w:b/>
          <w:color w:val="auto"/>
          <w:szCs w:val="23"/>
        </w:rPr>
      </w:pPr>
      <w:bookmarkStart w:id="89" w:name="_Toc206147980"/>
      <w:r w:rsidRPr="00FC1948">
        <w:rPr>
          <w:rStyle w:val="ed"/>
          <w:rFonts w:ascii="Times New Roman" w:hAnsi="Times New Roman" w:cs="Times New Roman"/>
          <w:b/>
          <w:color w:val="auto"/>
          <w:szCs w:val="23"/>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89"/>
    </w:p>
    <w:p w14:paraId="62FC3223" w14:textId="77777777" w:rsidR="00FC1948" w:rsidRPr="00FC1948" w:rsidRDefault="00FC1948" w:rsidP="00FC1948">
      <w:pPr>
        <w:ind w:firstLine="708"/>
        <w:rPr>
          <w:rFonts w:eastAsia="Arial Unicode MS"/>
          <w:szCs w:val="24"/>
        </w:rPr>
      </w:pPr>
      <w:r w:rsidRPr="00FC1948">
        <w:rPr>
          <w:rFonts w:eastAsia="Arial Unicode MS"/>
          <w:szCs w:val="24"/>
        </w:rPr>
        <w:t>На территории муниципального округа отсутствуют открытые системы теплоснабжения.</w:t>
      </w:r>
    </w:p>
    <w:p w14:paraId="7E6143BE" w14:textId="25631504" w:rsidR="009559A9" w:rsidRDefault="009559A9" w:rsidP="002720BB">
      <w:pPr>
        <w:rPr>
          <w:b/>
          <w:szCs w:val="24"/>
          <w:lang w:eastAsia="ru-RU"/>
        </w:rPr>
      </w:pPr>
    </w:p>
    <w:p w14:paraId="6529FA11" w14:textId="03838568" w:rsidR="00FC1948" w:rsidRDefault="00FC1948" w:rsidP="002720BB">
      <w:pPr>
        <w:rPr>
          <w:rStyle w:val="ed"/>
          <w:b/>
          <w:szCs w:val="23"/>
        </w:rPr>
      </w:pPr>
      <w:bookmarkStart w:id="90" w:name="_Toc206147981"/>
      <w:r w:rsidRPr="00FC1948">
        <w:rPr>
          <w:rStyle w:val="ed"/>
          <w:b/>
          <w:szCs w:val="23"/>
        </w:rPr>
        <w:t>9.5 Оценка эффективности инвестиций по отдельным предложениям</w:t>
      </w:r>
      <w:bookmarkEnd w:id="90"/>
    </w:p>
    <w:p w14:paraId="6CA75C0B" w14:textId="77777777" w:rsidR="00FC1948" w:rsidRPr="00637614" w:rsidRDefault="00FC1948" w:rsidP="00FC1948">
      <w:pPr>
        <w:tabs>
          <w:tab w:val="left" w:pos="0"/>
        </w:tabs>
        <w:ind w:firstLine="709"/>
        <w:rPr>
          <w:rFonts w:eastAsia="Times New Roman"/>
          <w:szCs w:val="24"/>
          <w:lang w:eastAsia="ru-RU"/>
        </w:rPr>
      </w:pPr>
      <w:r w:rsidRPr="00637614">
        <w:rPr>
          <w:rFonts w:eastAsia="Times New Roman"/>
          <w:szCs w:val="24"/>
          <w:lang w:eastAsia="ru-RU"/>
        </w:rPr>
        <w:t>Экономическая эффективность реализации мероприятий по сохранению существующей схемы теплоснабжения с проведением работ по модернизации существующих объектов выражается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w:t>
      </w:r>
    </w:p>
    <w:p w14:paraId="6B8314D2" w14:textId="77777777" w:rsidR="00FC1948" w:rsidRPr="00637614" w:rsidRDefault="00FC1948" w:rsidP="00FC1948">
      <w:pPr>
        <w:tabs>
          <w:tab w:val="left" w:pos="0"/>
        </w:tabs>
        <w:ind w:firstLine="709"/>
        <w:rPr>
          <w:rFonts w:eastAsia="Times New Roman"/>
          <w:szCs w:val="24"/>
          <w:lang w:eastAsia="ru-RU"/>
        </w:rPr>
      </w:pPr>
      <w:r w:rsidRPr="00637614">
        <w:rPr>
          <w:rFonts w:eastAsia="Times New Roman"/>
          <w:szCs w:val="24"/>
          <w:lang w:eastAsia="ru-RU"/>
        </w:rPr>
        <w:t>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p w14:paraId="67A1904A" w14:textId="2E2BE1D1" w:rsidR="00FC1948" w:rsidRDefault="00FC1948" w:rsidP="002720BB">
      <w:pPr>
        <w:rPr>
          <w:szCs w:val="24"/>
          <w:lang w:eastAsia="ru-RU"/>
        </w:rPr>
      </w:pPr>
    </w:p>
    <w:p w14:paraId="6482D030" w14:textId="707D801D" w:rsidR="00FC2764" w:rsidRDefault="00FC2764" w:rsidP="002720BB">
      <w:pPr>
        <w:rPr>
          <w:rStyle w:val="ed"/>
          <w:b/>
          <w:szCs w:val="23"/>
        </w:rPr>
      </w:pPr>
      <w:bookmarkStart w:id="91" w:name="_Toc206147982"/>
      <w:r w:rsidRPr="00FC2764">
        <w:rPr>
          <w:rStyle w:val="ed"/>
          <w:b/>
          <w:szCs w:val="23"/>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91"/>
    </w:p>
    <w:tbl>
      <w:tblPr>
        <w:tblW w:w="9351" w:type="dxa"/>
        <w:jc w:val="center"/>
        <w:tblLook w:val="04A0" w:firstRow="1" w:lastRow="0" w:firstColumn="1" w:lastColumn="0" w:noHBand="0" w:noVBand="1"/>
      </w:tblPr>
      <w:tblGrid>
        <w:gridCol w:w="2263"/>
        <w:gridCol w:w="2500"/>
        <w:gridCol w:w="1940"/>
        <w:gridCol w:w="2648"/>
      </w:tblGrid>
      <w:tr w:rsidR="00FC2764" w:rsidRPr="003557FD" w14:paraId="0A2A84A2" w14:textId="77777777" w:rsidTr="00FC2764">
        <w:trPr>
          <w:trHeight w:val="288"/>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1AC60" w14:textId="77777777" w:rsidR="00FC2764" w:rsidRPr="003557FD" w:rsidRDefault="00FC2764" w:rsidP="0003245F">
            <w:pPr>
              <w:jc w:val="center"/>
              <w:rPr>
                <w:color w:val="000000"/>
                <w:sz w:val="22"/>
              </w:rPr>
            </w:pP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14:paraId="68DEB4D1" w14:textId="77777777" w:rsidR="00FC2764" w:rsidRPr="00FC2764" w:rsidRDefault="00FC2764" w:rsidP="0003245F">
            <w:pPr>
              <w:jc w:val="center"/>
              <w:rPr>
                <w:b/>
                <w:color w:val="000000"/>
                <w:sz w:val="22"/>
              </w:rPr>
            </w:pPr>
            <w:r w:rsidRPr="00FC2764">
              <w:rPr>
                <w:b/>
                <w:color w:val="000000"/>
                <w:sz w:val="22"/>
              </w:rPr>
              <w:t>2024</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14:paraId="42CB9CE1" w14:textId="77777777" w:rsidR="00FC2764" w:rsidRPr="00FC2764" w:rsidRDefault="00FC2764" w:rsidP="0003245F">
            <w:pPr>
              <w:jc w:val="center"/>
              <w:rPr>
                <w:b/>
                <w:color w:val="000000"/>
                <w:sz w:val="22"/>
              </w:rPr>
            </w:pPr>
            <w:r w:rsidRPr="00FC2764">
              <w:rPr>
                <w:b/>
                <w:color w:val="000000"/>
                <w:sz w:val="22"/>
              </w:rPr>
              <w:t>2025</w:t>
            </w:r>
          </w:p>
        </w:tc>
        <w:tc>
          <w:tcPr>
            <w:tcW w:w="2648" w:type="dxa"/>
            <w:tcBorders>
              <w:top w:val="single" w:sz="4" w:space="0" w:color="auto"/>
              <w:left w:val="nil"/>
              <w:bottom w:val="single" w:sz="4" w:space="0" w:color="auto"/>
              <w:right w:val="single" w:sz="4" w:space="0" w:color="auto"/>
            </w:tcBorders>
            <w:shd w:val="clear" w:color="auto" w:fill="auto"/>
            <w:noWrap/>
            <w:vAlign w:val="bottom"/>
            <w:hideMark/>
          </w:tcPr>
          <w:p w14:paraId="184E2D3F" w14:textId="77777777" w:rsidR="00FC2764" w:rsidRPr="00FC2764" w:rsidRDefault="00FC2764" w:rsidP="0003245F">
            <w:pPr>
              <w:jc w:val="center"/>
              <w:rPr>
                <w:b/>
                <w:color w:val="000000"/>
                <w:sz w:val="22"/>
              </w:rPr>
            </w:pPr>
            <w:r w:rsidRPr="00FC2764">
              <w:rPr>
                <w:b/>
                <w:color w:val="000000"/>
                <w:sz w:val="22"/>
              </w:rPr>
              <w:t>2026</w:t>
            </w:r>
          </w:p>
        </w:tc>
      </w:tr>
      <w:tr w:rsidR="00FC2764" w:rsidRPr="003557FD" w14:paraId="3BB7AA07" w14:textId="77777777" w:rsidTr="00FC2764">
        <w:trPr>
          <w:trHeight w:val="288"/>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C2EFDEA" w14:textId="77777777" w:rsidR="00FC2764" w:rsidRPr="003557FD" w:rsidRDefault="00FC2764" w:rsidP="00FC2764">
            <w:pPr>
              <w:ind w:left="-1385" w:firstLine="1385"/>
              <w:jc w:val="center"/>
              <w:rPr>
                <w:color w:val="000000"/>
                <w:sz w:val="22"/>
              </w:rPr>
            </w:pPr>
            <w:r w:rsidRPr="003557FD">
              <w:rPr>
                <w:color w:val="000000"/>
                <w:sz w:val="22"/>
              </w:rPr>
              <w:t>Котельные Велиж</w:t>
            </w:r>
          </w:p>
        </w:tc>
        <w:tc>
          <w:tcPr>
            <w:tcW w:w="2500" w:type="dxa"/>
            <w:tcBorders>
              <w:top w:val="nil"/>
              <w:left w:val="nil"/>
              <w:bottom w:val="single" w:sz="4" w:space="0" w:color="auto"/>
              <w:right w:val="single" w:sz="4" w:space="0" w:color="auto"/>
            </w:tcBorders>
            <w:shd w:val="clear" w:color="auto" w:fill="auto"/>
            <w:noWrap/>
            <w:vAlign w:val="bottom"/>
            <w:hideMark/>
          </w:tcPr>
          <w:p w14:paraId="51CFC349" w14:textId="77777777" w:rsidR="00FC2764" w:rsidRPr="003557FD" w:rsidRDefault="00FC2764" w:rsidP="0003245F">
            <w:pPr>
              <w:jc w:val="center"/>
              <w:rPr>
                <w:color w:val="000000"/>
                <w:sz w:val="22"/>
              </w:rPr>
            </w:pPr>
            <w:r w:rsidRPr="003557FD">
              <w:rPr>
                <w:color w:val="000000"/>
                <w:sz w:val="22"/>
              </w:rPr>
              <w:t>110 296 039,94</w:t>
            </w:r>
          </w:p>
        </w:tc>
        <w:tc>
          <w:tcPr>
            <w:tcW w:w="1940" w:type="dxa"/>
            <w:tcBorders>
              <w:top w:val="nil"/>
              <w:left w:val="nil"/>
              <w:bottom w:val="single" w:sz="4" w:space="0" w:color="auto"/>
              <w:right w:val="single" w:sz="4" w:space="0" w:color="auto"/>
            </w:tcBorders>
            <w:shd w:val="clear" w:color="auto" w:fill="auto"/>
            <w:noWrap/>
            <w:vAlign w:val="bottom"/>
            <w:hideMark/>
          </w:tcPr>
          <w:p w14:paraId="2A83BA16" w14:textId="77777777" w:rsidR="00FC2764" w:rsidRPr="003557FD" w:rsidRDefault="00FC2764" w:rsidP="0003245F">
            <w:pPr>
              <w:jc w:val="center"/>
              <w:rPr>
                <w:color w:val="000000"/>
                <w:sz w:val="22"/>
              </w:rPr>
            </w:pPr>
            <w:r w:rsidRPr="003557FD">
              <w:rPr>
                <w:color w:val="000000"/>
                <w:sz w:val="22"/>
              </w:rPr>
              <w:t>4 006 970</w:t>
            </w:r>
          </w:p>
        </w:tc>
        <w:tc>
          <w:tcPr>
            <w:tcW w:w="2648" w:type="dxa"/>
            <w:tcBorders>
              <w:top w:val="nil"/>
              <w:left w:val="nil"/>
              <w:bottom w:val="single" w:sz="4" w:space="0" w:color="auto"/>
              <w:right w:val="single" w:sz="4" w:space="0" w:color="auto"/>
            </w:tcBorders>
            <w:shd w:val="clear" w:color="auto" w:fill="auto"/>
            <w:noWrap/>
            <w:vAlign w:val="bottom"/>
            <w:hideMark/>
          </w:tcPr>
          <w:p w14:paraId="1A86AD6B" w14:textId="376649C8" w:rsidR="00FC2764" w:rsidRPr="003557FD" w:rsidRDefault="00FC2764" w:rsidP="0003245F">
            <w:pPr>
              <w:jc w:val="center"/>
              <w:rPr>
                <w:color w:val="000000"/>
                <w:sz w:val="22"/>
              </w:rPr>
            </w:pPr>
            <w:r>
              <w:rPr>
                <w:color w:val="000000"/>
                <w:sz w:val="22"/>
              </w:rPr>
              <w:t>0</w:t>
            </w:r>
          </w:p>
        </w:tc>
      </w:tr>
      <w:tr w:rsidR="00FC2764" w:rsidRPr="003557FD" w14:paraId="21BCB694" w14:textId="77777777" w:rsidTr="00FC2764">
        <w:trPr>
          <w:trHeight w:val="288"/>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002A550" w14:textId="77777777" w:rsidR="00FC2764" w:rsidRPr="003557FD" w:rsidRDefault="00FC2764" w:rsidP="0003245F">
            <w:pPr>
              <w:jc w:val="center"/>
              <w:rPr>
                <w:color w:val="000000"/>
                <w:sz w:val="22"/>
              </w:rPr>
            </w:pPr>
            <w:r w:rsidRPr="003557FD">
              <w:rPr>
                <w:color w:val="000000"/>
                <w:sz w:val="22"/>
              </w:rPr>
              <w:t>Котельная Селезни</w:t>
            </w:r>
          </w:p>
        </w:tc>
        <w:tc>
          <w:tcPr>
            <w:tcW w:w="2500" w:type="dxa"/>
            <w:tcBorders>
              <w:top w:val="nil"/>
              <w:left w:val="nil"/>
              <w:bottom w:val="single" w:sz="4" w:space="0" w:color="auto"/>
              <w:right w:val="single" w:sz="4" w:space="0" w:color="auto"/>
            </w:tcBorders>
            <w:shd w:val="clear" w:color="auto" w:fill="auto"/>
            <w:noWrap/>
            <w:vAlign w:val="bottom"/>
            <w:hideMark/>
          </w:tcPr>
          <w:p w14:paraId="508CAE93" w14:textId="77777777" w:rsidR="00FC2764" w:rsidRPr="003557FD" w:rsidRDefault="00FC2764" w:rsidP="0003245F">
            <w:pPr>
              <w:jc w:val="center"/>
              <w:rPr>
                <w:color w:val="000000"/>
                <w:sz w:val="22"/>
              </w:rPr>
            </w:pPr>
            <w:r w:rsidRPr="003557FD">
              <w:rPr>
                <w:color w:val="000000"/>
                <w:sz w:val="22"/>
              </w:rPr>
              <w:t>3 590 000,00</w:t>
            </w:r>
          </w:p>
        </w:tc>
        <w:tc>
          <w:tcPr>
            <w:tcW w:w="1940" w:type="dxa"/>
            <w:tcBorders>
              <w:top w:val="nil"/>
              <w:left w:val="nil"/>
              <w:bottom w:val="single" w:sz="4" w:space="0" w:color="auto"/>
              <w:right w:val="single" w:sz="4" w:space="0" w:color="auto"/>
            </w:tcBorders>
            <w:shd w:val="clear" w:color="auto" w:fill="auto"/>
            <w:noWrap/>
            <w:vAlign w:val="bottom"/>
            <w:hideMark/>
          </w:tcPr>
          <w:p w14:paraId="4012264D" w14:textId="77777777" w:rsidR="00FC2764" w:rsidRPr="003557FD" w:rsidRDefault="00FC2764" w:rsidP="0003245F">
            <w:pPr>
              <w:jc w:val="center"/>
              <w:rPr>
                <w:color w:val="000000"/>
                <w:sz w:val="22"/>
              </w:rPr>
            </w:pPr>
            <w:r w:rsidRPr="003557FD">
              <w:rPr>
                <w:color w:val="000000"/>
                <w:sz w:val="22"/>
              </w:rPr>
              <w:t>33 178 95,46</w:t>
            </w:r>
          </w:p>
        </w:tc>
        <w:tc>
          <w:tcPr>
            <w:tcW w:w="2648" w:type="dxa"/>
            <w:tcBorders>
              <w:top w:val="nil"/>
              <w:left w:val="nil"/>
              <w:bottom w:val="single" w:sz="4" w:space="0" w:color="auto"/>
              <w:right w:val="single" w:sz="4" w:space="0" w:color="auto"/>
            </w:tcBorders>
            <w:shd w:val="clear" w:color="auto" w:fill="auto"/>
            <w:noWrap/>
            <w:vAlign w:val="bottom"/>
            <w:hideMark/>
          </w:tcPr>
          <w:p w14:paraId="13543D34" w14:textId="77777777" w:rsidR="00FC2764" w:rsidRPr="003557FD" w:rsidRDefault="00FC2764" w:rsidP="0003245F">
            <w:pPr>
              <w:jc w:val="center"/>
              <w:rPr>
                <w:color w:val="000000"/>
                <w:sz w:val="22"/>
              </w:rPr>
            </w:pPr>
            <w:r w:rsidRPr="003557FD">
              <w:rPr>
                <w:color w:val="000000"/>
                <w:sz w:val="22"/>
              </w:rPr>
              <w:t>0</w:t>
            </w:r>
          </w:p>
        </w:tc>
      </w:tr>
    </w:tbl>
    <w:p w14:paraId="19A8CF86" w14:textId="4E539D37" w:rsidR="00FC2764" w:rsidRDefault="00FC2764" w:rsidP="002720BB">
      <w:pPr>
        <w:rPr>
          <w:b/>
          <w:szCs w:val="24"/>
          <w:lang w:eastAsia="ru-RU"/>
        </w:rPr>
      </w:pPr>
    </w:p>
    <w:p w14:paraId="70A3CBE6" w14:textId="77777777" w:rsidR="00FC2764" w:rsidRPr="00637614" w:rsidRDefault="00FC2764" w:rsidP="00FC2764">
      <w:pPr>
        <w:pStyle w:val="1"/>
      </w:pPr>
      <w:bookmarkStart w:id="92" w:name="_Toc206147983"/>
      <w:r w:rsidRPr="00637614">
        <w:t xml:space="preserve">РАЗДЕЛ 10 </w:t>
      </w:r>
      <w:r w:rsidRPr="00637614">
        <w:rPr>
          <w:rStyle w:val="ed"/>
          <w:sz w:val="23"/>
          <w:szCs w:val="23"/>
        </w:rPr>
        <w:t>Решение о присвоении статуса единой теплоснабжающей организации (организациям)</w:t>
      </w:r>
      <w:bookmarkEnd w:id="92"/>
    </w:p>
    <w:p w14:paraId="57411C9B" w14:textId="77777777" w:rsidR="00FC2764" w:rsidRPr="00FC2764" w:rsidRDefault="00FC2764" w:rsidP="00FC2764">
      <w:pPr>
        <w:pStyle w:val="2"/>
        <w:rPr>
          <w:rStyle w:val="ed"/>
          <w:rFonts w:ascii="Times New Roman" w:hAnsi="Times New Roman" w:cs="Times New Roman"/>
          <w:b/>
          <w:color w:val="auto"/>
          <w:szCs w:val="23"/>
        </w:rPr>
      </w:pPr>
      <w:bookmarkStart w:id="93" w:name="_Toc206147984"/>
      <w:r w:rsidRPr="00FC2764">
        <w:rPr>
          <w:rStyle w:val="ed"/>
          <w:rFonts w:ascii="Times New Roman" w:hAnsi="Times New Roman" w:cs="Times New Roman"/>
          <w:b/>
          <w:color w:val="auto"/>
          <w:szCs w:val="23"/>
        </w:rPr>
        <w:t>10.1 Решение о присвоении статуса единой теплоснабжающей организации (организациям)</w:t>
      </w:r>
      <w:bookmarkEnd w:id="93"/>
    </w:p>
    <w:p w14:paraId="0404ED37" w14:textId="77777777" w:rsidR="00DC40B3" w:rsidRPr="00DC40B3" w:rsidRDefault="00DC40B3" w:rsidP="00DC40B3">
      <w:pPr>
        <w:ind w:firstLine="708"/>
        <w:rPr>
          <w:rFonts w:eastAsia="Arial Unicode MS"/>
          <w:szCs w:val="24"/>
        </w:rPr>
      </w:pPr>
      <w:r w:rsidRPr="00DC40B3">
        <w:rPr>
          <w:rFonts w:eastAsia="Arial Unicode MS"/>
          <w:szCs w:val="24"/>
        </w:rPr>
        <w:t>В соответствии со статьей 2 п. 28 Федерального закона Российской Федерации от 27 июля 2010 г. №190-ФЗ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4C0CF9BF" w14:textId="77777777" w:rsidR="00DC40B3" w:rsidRPr="00DC40B3" w:rsidRDefault="00DC40B3" w:rsidP="00DC40B3">
      <w:pPr>
        <w:ind w:firstLine="708"/>
        <w:rPr>
          <w:rFonts w:eastAsia="Arial Unicode MS"/>
          <w:szCs w:val="24"/>
        </w:rPr>
      </w:pPr>
      <w:r w:rsidRPr="00DC40B3">
        <w:rPr>
          <w:rFonts w:eastAsia="Arial Unicode MS"/>
          <w:szCs w:val="24"/>
        </w:rPr>
        <w:t>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14:paraId="28D5F904" w14:textId="77777777" w:rsidR="00DC40B3" w:rsidRPr="00DC40B3" w:rsidRDefault="00DC40B3" w:rsidP="00DC40B3">
      <w:pPr>
        <w:ind w:firstLine="708"/>
        <w:rPr>
          <w:rFonts w:eastAsia="Arial Unicode MS"/>
          <w:szCs w:val="24"/>
        </w:rPr>
      </w:pPr>
      <w:r w:rsidRPr="00DC40B3">
        <w:rPr>
          <w:rFonts w:eastAsia="Arial Unicode MS"/>
          <w:szCs w:val="24"/>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w:t>
      </w:r>
      <w:r w:rsidRPr="00DC40B3">
        <w:rPr>
          <w:rFonts w:eastAsia="Arial Unicode MS"/>
          <w:szCs w:val="24"/>
        </w:rPr>
        <w:lastRenderedPageBreak/>
        <w:t>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w:t>
      </w:r>
    </w:p>
    <w:p w14:paraId="33BEE61F" w14:textId="77777777" w:rsidR="00DC40B3" w:rsidRPr="00DC40B3" w:rsidRDefault="00DC40B3" w:rsidP="00DC40B3">
      <w:pPr>
        <w:ind w:firstLine="708"/>
        <w:rPr>
          <w:rFonts w:eastAsia="Arial Unicode MS"/>
          <w:szCs w:val="24"/>
        </w:rPr>
      </w:pPr>
      <w:r w:rsidRPr="00DC40B3">
        <w:rPr>
          <w:rFonts w:eastAsia="Arial Unicode MS"/>
          <w:szCs w:val="24"/>
        </w:rPr>
        <w:t>Критерии определения единой теплоснабжающей организации:</w:t>
      </w:r>
    </w:p>
    <w:p w14:paraId="3D8EFAAB" w14:textId="77777777" w:rsidR="00DC40B3" w:rsidRPr="00DC40B3" w:rsidRDefault="00DC40B3" w:rsidP="00DC40B3">
      <w:pPr>
        <w:ind w:firstLine="708"/>
        <w:rPr>
          <w:rFonts w:eastAsia="Arial Unicode MS"/>
          <w:szCs w:val="24"/>
        </w:rPr>
      </w:pPr>
      <w:r w:rsidRPr="00DC40B3">
        <w:rPr>
          <w:rFonts w:eastAsia="Arial Unicode MS"/>
          <w:szCs w:val="24"/>
        </w:rPr>
        <w:t>-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31334FEF" w14:textId="77777777" w:rsidR="00DC40B3" w:rsidRPr="00DC40B3" w:rsidRDefault="00DC40B3" w:rsidP="00DC40B3">
      <w:pPr>
        <w:ind w:firstLine="708"/>
        <w:rPr>
          <w:rFonts w:eastAsia="Arial Unicode MS"/>
          <w:szCs w:val="24"/>
        </w:rPr>
      </w:pPr>
      <w:r w:rsidRPr="00DC40B3">
        <w:rPr>
          <w:rFonts w:eastAsia="Arial Unicode MS"/>
          <w:szCs w:val="24"/>
        </w:rPr>
        <w:t>-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14:paraId="188E4730" w14:textId="77777777" w:rsidR="00DC40B3" w:rsidRPr="00DC40B3" w:rsidRDefault="00DC40B3" w:rsidP="00DC40B3">
      <w:pPr>
        <w:ind w:firstLine="708"/>
        <w:rPr>
          <w:rFonts w:eastAsia="Arial Unicode MS"/>
          <w:szCs w:val="24"/>
        </w:rPr>
      </w:pPr>
      <w:r w:rsidRPr="00DC40B3">
        <w:rPr>
          <w:rFonts w:eastAsia="Arial Unicode MS"/>
          <w:szCs w:val="24"/>
        </w:rPr>
        <w:t>- 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w:t>
      </w:r>
    </w:p>
    <w:p w14:paraId="254DBB3B" w14:textId="77777777" w:rsidR="00DC40B3" w:rsidRPr="00DC40B3" w:rsidRDefault="00DC40B3" w:rsidP="00DC40B3">
      <w:pPr>
        <w:ind w:firstLine="708"/>
        <w:rPr>
          <w:rFonts w:eastAsia="Arial Unicode MS"/>
          <w:szCs w:val="24"/>
        </w:rPr>
      </w:pPr>
      <w:r w:rsidRPr="00DC40B3">
        <w:rPr>
          <w:rFonts w:eastAsia="Arial Unicode MS"/>
          <w:szCs w:val="24"/>
        </w:rPr>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14:paraId="32148227" w14:textId="77777777" w:rsidR="00DC40B3" w:rsidRPr="00DC40B3" w:rsidRDefault="00DC40B3" w:rsidP="00DC40B3">
      <w:pPr>
        <w:ind w:firstLine="708"/>
        <w:rPr>
          <w:rFonts w:eastAsia="Arial Unicode MS"/>
          <w:szCs w:val="24"/>
        </w:rPr>
      </w:pPr>
      <w:r w:rsidRPr="00DC40B3">
        <w:rPr>
          <w:rFonts w:eastAsia="Arial Unicode MS"/>
          <w:szCs w:val="24"/>
        </w:rPr>
        <w:t>Единая теплоснабжающая организация обязана:</w:t>
      </w:r>
    </w:p>
    <w:p w14:paraId="57D1E317" w14:textId="77777777" w:rsidR="00DC40B3" w:rsidRPr="00DC40B3" w:rsidRDefault="00DC40B3" w:rsidP="00DC40B3">
      <w:pPr>
        <w:ind w:firstLine="708"/>
        <w:rPr>
          <w:rFonts w:eastAsia="Arial Unicode MS"/>
          <w:szCs w:val="24"/>
        </w:rPr>
      </w:pPr>
      <w:r w:rsidRPr="00DC40B3">
        <w:rPr>
          <w:rFonts w:eastAsia="Arial Unicode MS"/>
          <w:szCs w:val="24"/>
        </w:rPr>
        <w:t>- заключать и надлежаще исполнять договоры теплоснабжения со всеми</w:t>
      </w:r>
    </w:p>
    <w:p w14:paraId="2A01C9CA" w14:textId="77777777" w:rsidR="00DC40B3" w:rsidRPr="00DC40B3" w:rsidRDefault="00DC40B3" w:rsidP="00DC40B3">
      <w:pPr>
        <w:ind w:firstLine="708"/>
        <w:rPr>
          <w:rFonts w:eastAsia="Arial Unicode MS"/>
          <w:szCs w:val="24"/>
        </w:rPr>
      </w:pPr>
      <w:r w:rsidRPr="00DC40B3">
        <w:rPr>
          <w:rFonts w:eastAsia="Arial Unicode MS"/>
          <w:szCs w:val="24"/>
        </w:rPr>
        <w:t>обратившимися к ней потребителями тепловой энергии в своей зоне деятельности;</w:t>
      </w:r>
    </w:p>
    <w:p w14:paraId="21A71B75" w14:textId="77777777" w:rsidR="00DC40B3" w:rsidRPr="00DC40B3" w:rsidRDefault="00DC40B3" w:rsidP="00DC40B3">
      <w:pPr>
        <w:ind w:firstLine="708"/>
        <w:rPr>
          <w:rFonts w:eastAsia="Arial Unicode MS"/>
          <w:szCs w:val="24"/>
        </w:rPr>
      </w:pPr>
      <w:r w:rsidRPr="00DC40B3">
        <w:rPr>
          <w:rFonts w:eastAsia="Arial Unicode MS"/>
          <w:szCs w:val="24"/>
        </w:rPr>
        <w:t>-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14:paraId="22D51F83" w14:textId="77777777" w:rsidR="00DC40B3" w:rsidRPr="00DC40B3" w:rsidRDefault="00DC40B3" w:rsidP="00DC40B3">
      <w:pPr>
        <w:ind w:firstLine="708"/>
        <w:rPr>
          <w:rFonts w:eastAsia="Arial Unicode MS"/>
          <w:szCs w:val="24"/>
        </w:rPr>
      </w:pPr>
      <w:r w:rsidRPr="00DC40B3">
        <w:rPr>
          <w:rFonts w:eastAsia="Arial Unicode MS"/>
          <w:szCs w:val="24"/>
        </w:rPr>
        <w:t>- надлежащим образом исполнять обязательства перед иными теплоснабжающими и теплосетевыми организациями в зоне своей деятельности;</w:t>
      </w:r>
    </w:p>
    <w:p w14:paraId="6526AD6B" w14:textId="77777777" w:rsidR="00DC40B3" w:rsidRPr="00DC40B3" w:rsidRDefault="00DC40B3" w:rsidP="00DC40B3">
      <w:pPr>
        <w:ind w:firstLine="708"/>
        <w:rPr>
          <w:rFonts w:eastAsia="Arial Unicode MS"/>
          <w:szCs w:val="24"/>
        </w:rPr>
      </w:pPr>
      <w:r w:rsidRPr="00DC40B3">
        <w:rPr>
          <w:rFonts w:eastAsia="Arial Unicode MS"/>
          <w:szCs w:val="24"/>
        </w:rPr>
        <w:t>- осуществлять контроль режимов потребления тепловой энергии в зоне своей деятельности.</w:t>
      </w:r>
    </w:p>
    <w:p w14:paraId="78C31FB1" w14:textId="0DD62448" w:rsidR="00FC2764" w:rsidRDefault="00FC2764" w:rsidP="002720BB">
      <w:pPr>
        <w:rPr>
          <w:b/>
          <w:szCs w:val="24"/>
          <w:lang w:eastAsia="ru-RU"/>
        </w:rPr>
      </w:pPr>
    </w:p>
    <w:p w14:paraId="428FB2E7" w14:textId="4A64EC42" w:rsidR="00DC40B3" w:rsidRDefault="00DC40B3" w:rsidP="00DC40B3">
      <w:pPr>
        <w:pStyle w:val="2"/>
        <w:rPr>
          <w:rStyle w:val="ed"/>
          <w:rFonts w:ascii="Times New Roman" w:hAnsi="Times New Roman" w:cs="Times New Roman"/>
          <w:b/>
          <w:color w:val="auto"/>
          <w:szCs w:val="23"/>
        </w:rPr>
      </w:pPr>
      <w:bookmarkStart w:id="94" w:name="_Toc206147985"/>
      <w:r w:rsidRPr="00DC40B3">
        <w:rPr>
          <w:rStyle w:val="ed"/>
          <w:rFonts w:ascii="Times New Roman" w:hAnsi="Times New Roman" w:cs="Times New Roman"/>
          <w:b/>
          <w:color w:val="auto"/>
          <w:szCs w:val="23"/>
        </w:rPr>
        <w:t>10.2 Реестр зон деятельности единой теплоснабжающей организации (организаций)</w:t>
      </w:r>
      <w:bookmarkEnd w:id="94"/>
    </w:p>
    <w:p w14:paraId="1CC88F66" w14:textId="77777777" w:rsidR="00DC40B3" w:rsidRPr="00DC40B3" w:rsidRDefault="00DC40B3" w:rsidP="00DC40B3"/>
    <w:tbl>
      <w:tblPr>
        <w:tblStyle w:val="22"/>
        <w:tblW w:w="0" w:type="auto"/>
        <w:tblLook w:val="04A0" w:firstRow="1" w:lastRow="0" w:firstColumn="1" w:lastColumn="0" w:noHBand="0" w:noVBand="1"/>
      </w:tblPr>
      <w:tblGrid>
        <w:gridCol w:w="917"/>
        <w:gridCol w:w="8427"/>
      </w:tblGrid>
      <w:tr w:rsidR="00DC40B3" w:rsidRPr="00DC40B3" w14:paraId="5641FA93" w14:textId="77777777" w:rsidTr="008A41B5">
        <w:tc>
          <w:tcPr>
            <w:tcW w:w="917" w:type="dxa"/>
          </w:tcPr>
          <w:p w14:paraId="3C5C1CA5" w14:textId="77777777" w:rsidR="00DC40B3" w:rsidRPr="00DC40B3" w:rsidRDefault="00DC40B3" w:rsidP="0003245F">
            <w:pPr>
              <w:rPr>
                <w:b/>
                <w:szCs w:val="24"/>
              </w:rPr>
            </w:pPr>
            <w:r w:rsidRPr="00DC40B3">
              <w:rPr>
                <w:b/>
                <w:szCs w:val="24"/>
              </w:rPr>
              <w:t>№ п/п</w:t>
            </w:r>
          </w:p>
        </w:tc>
        <w:tc>
          <w:tcPr>
            <w:tcW w:w="8427" w:type="dxa"/>
          </w:tcPr>
          <w:p w14:paraId="34C3CAA5" w14:textId="77777777" w:rsidR="00DC40B3" w:rsidRPr="00DC40B3" w:rsidRDefault="00DC40B3" w:rsidP="0003245F">
            <w:pPr>
              <w:rPr>
                <w:b/>
                <w:szCs w:val="24"/>
              </w:rPr>
            </w:pPr>
            <w:r w:rsidRPr="00DC40B3">
              <w:rPr>
                <w:b/>
                <w:szCs w:val="24"/>
              </w:rPr>
              <w:t>Реестр зон деятельности ЕТО</w:t>
            </w:r>
          </w:p>
        </w:tc>
      </w:tr>
      <w:tr w:rsidR="00DC40B3" w:rsidRPr="00DC40B3" w14:paraId="5467557C" w14:textId="77777777" w:rsidTr="008A41B5">
        <w:tc>
          <w:tcPr>
            <w:tcW w:w="917" w:type="dxa"/>
          </w:tcPr>
          <w:p w14:paraId="3C36C30D" w14:textId="77777777" w:rsidR="00DC40B3" w:rsidRPr="00DC40B3" w:rsidRDefault="00DC40B3" w:rsidP="0003245F">
            <w:pPr>
              <w:rPr>
                <w:b/>
                <w:szCs w:val="24"/>
              </w:rPr>
            </w:pPr>
          </w:p>
        </w:tc>
        <w:tc>
          <w:tcPr>
            <w:tcW w:w="8427" w:type="dxa"/>
          </w:tcPr>
          <w:p w14:paraId="1BE5A7E9" w14:textId="77777777" w:rsidR="00DC40B3" w:rsidRPr="00DC40B3" w:rsidRDefault="00DC40B3" w:rsidP="0003245F">
            <w:pPr>
              <w:rPr>
                <w:b/>
                <w:szCs w:val="24"/>
              </w:rPr>
            </w:pPr>
            <w:r w:rsidRPr="00DC40B3">
              <w:rPr>
                <w:b/>
                <w:szCs w:val="24"/>
              </w:rPr>
              <w:t>МУП «Коммунресурс»</w:t>
            </w:r>
          </w:p>
        </w:tc>
      </w:tr>
      <w:tr w:rsidR="00DC40B3" w:rsidRPr="00DC40B3" w14:paraId="060E92AA" w14:textId="77777777" w:rsidTr="008A41B5">
        <w:tc>
          <w:tcPr>
            <w:tcW w:w="917" w:type="dxa"/>
          </w:tcPr>
          <w:p w14:paraId="1B474699" w14:textId="77777777" w:rsidR="00DC40B3" w:rsidRPr="00DC40B3" w:rsidRDefault="00DC40B3" w:rsidP="00DC40B3">
            <w:pPr>
              <w:numPr>
                <w:ilvl w:val="0"/>
                <w:numId w:val="10"/>
              </w:numPr>
              <w:contextualSpacing/>
              <w:jc w:val="left"/>
              <w:rPr>
                <w:szCs w:val="24"/>
              </w:rPr>
            </w:pPr>
          </w:p>
        </w:tc>
        <w:tc>
          <w:tcPr>
            <w:tcW w:w="8427" w:type="dxa"/>
          </w:tcPr>
          <w:p w14:paraId="186C192D" w14:textId="77777777" w:rsidR="00DC40B3" w:rsidRPr="00DC40B3" w:rsidRDefault="00DC40B3" w:rsidP="0003245F">
            <w:pPr>
              <w:rPr>
                <w:szCs w:val="24"/>
              </w:rPr>
            </w:pPr>
            <w:r w:rsidRPr="00DC40B3">
              <w:rPr>
                <w:szCs w:val="24"/>
              </w:rPr>
              <w:t>Котельная школы №1 и технологически и территориально присоединенные к котельной  тепловые сети</w:t>
            </w:r>
          </w:p>
        </w:tc>
      </w:tr>
      <w:tr w:rsidR="00DC40B3" w:rsidRPr="00DC40B3" w14:paraId="5ACD35D5" w14:textId="77777777" w:rsidTr="008A41B5">
        <w:tc>
          <w:tcPr>
            <w:tcW w:w="917" w:type="dxa"/>
          </w:tcPr>
          <w:p w14:paraId="781D49E3" w14:textId="77777777" w:rsidR="00DC40B3" w:rsidRPr="00DC40B3" w:rsidRDefault="00DC40B3" w:rsidP="00DC40B3">
            <w:pPr>
              <w:numPr>
                <w:ilvl w:val="0"/>
                <w:numId w:val="10"/>
              </w:numPr>
              <w:contextualSpacing/>
              <w:jc w:val="left"/>
              <w:rPr>
                <w:szCs w:val="24"/>
              </w:rPr>
            </w:pPr>
          </w:p>
        </w:tc>
        <w:tc>
          <w:tcPr>
            <w:tcW w:w="8427" w:type="dxa"/>
          </w:tcPr>
          <w:p w14:paraId="16A88A45" w14:textId="77777777" w:rsidR="00DC40B3" w:rsidRPr="00DC40B3" w:rsidRDefault="00DC40B3" w:rsidP="0003245F">
            <w:pPr>
              <w:rPr>
                <w:szCs w:val="24"/>
              </w:rPr>
            </w:pPr>
            <w:r w:rsidRPr="00DC40B3">
              <w:rPr>
                <w:szCs w:val="24"/>
              </w:rPr>
              <w:t>Котельная д. Селезни и технологически и территориально присоединенные к котельной  тепловые сети</w:t>
            </w:r>
          </w:p>
        </w:tc>
      </w:tr>
      <w:tr w:rsidR="00DC40B3" w:rsidRPr="00DC40B3" w14:paraId="445164F9" w14:textId="77777777" w:rsidTr="008A41B5">
        <w:tc>
          <w:tcPr>
            <w:tcW w:w="917" w:type="dxa"/>
          </w:tcPr>
          <w:p w14:paraId="6389EAEF" w14:textId="77777777" w:rsidR="00DC40B3" w:rsidRPr="00DC40B3" w:rsidRDefault="00DC40B3" w:rsidP="0003245F">
            <w:pPr>
              <w:rPr>
                <w:szCs w:val="24"/>
              </w:rPr>
            </w:pPr>
          </w:p>
        </w:tc>
        <w:tc>
          <w:tcPr>
            <w:tcW w:w="8427" w:type="dxa"/>
          </w:tcPr>
          <w:p w14:paraId="3D06AE16" w14:textId="77777777" w:rsidR="00DC40B3" w:rsidRPr="00DC40B3" w:rsidRDefault="00DC40B3" w:rsidP="0003245F">
            <w:pPr>
              <w:rPr>
                <w:b/>
                <w:szCs w:val="24"/>
              </w:rPr>
            </w:pPr>
            <w:r w:rsidRPr="00DC40B3">
              <w:rPr>
                <w:b/>
                <w:szCs w:val="24"/>
              </w:rPr>
              <w:t>ООО «Тепло людям. Велиж»</w:t>
            </w:r>
          </w:p>
        </w:tc>
      </w:tr>
      <w:tr w:rsidR="00DC40B3" w:rsidRPr="00DC40B3" w14:paraId="7A6FA77F" w14:textId="77777777" w:rsidTr="008A41B5">
        <w:tc>
          <w:tcPr>
            <w:tcW w:w="917" w:type="dxa"/>
          </w:tcPr>
          <w:p w14:paraId="019B7C47" w14:textId="77777777" w:rsidR="00DC40B3" w:rsidRPr="00DC40B3" w:rsidRDefault="00DC40B3" w:rsidP="00DC40B3">
            <w:pPr>
              <w:numPr>
                <w:ilvl w:val="0"/>
                <w:numId w:val="11"/>
              </w:numPr>
              <w:contextualSpacing/>
              <w:jc w:val="left"/>
              <w:rPr>
                <w:szCs w:val="24"/>
              </w:rPr>
            </w:pPr>
          </w:p>
        </w:tc>
        <w:tc>
          <w:tcPr>
            <w:tcW w:w="8427" w:type="dxa"/>
            <w:vAlign w:val="center"/>
          </w:tcPr>
          <w:p w14:paraId="44FB5EC6" w14:textId="77777777" w:rsidR="00DC40B3" w:rsidRPr="00DC40B3" w:rsidRDefault="00DC40B3" w:rsidP="0003245F">
            <w:pPr>
              <w:rPr>
                <w:szCs w:val="24"/>
              </w:rPr>
            </w:pPr>
            <w:r w:rsidRPr="00DC40B3">
              <w:rPr>
                <w:szCs w:val="24"/>
              </w:rPr>
              <w:t>Центральная котельная и технологически и территориально присоединенные к котельной  тепловые сети</w:t>
            </w:r>
          </w:p>
        </w:tc>
      </w:tr>
      <w:tr w:rsidR="00DC40B3" w:rsidRPr="00DC40B3" w14:paraId="7409ABE6" w14:textId="77777777" w:rsidTr="008A41B5">
        <w:tc>
          <w:tcPr>
            <w:tcW w:w="917" w:type="dxa"/>
          </w:tcPr>
          <w:p w14:paraId="2879A913" w14:textId="77777777" w:rsidR="00DC40B3" w:rsidRPr="00DC40B3" w:rsidRDefault="00DC40B3" w:rsidP="00DC40B3">
            <w:pPr>
              <w:numPr>
                <w:ilvl w:val="0"/>
                <w:numId w:val="11"/>
              </w:numPr>
              <w:contextualSpacing/>
              <w:jc w:val="left"/>
              <w:rPr>
                <w:szCs w:val="24"/>
              </w:rPr>
            </w:pPr>
          </w:p>
        </w:tc>
        <w:tc>
          <w:tcPr>
            <w:tcW w:w="8427" w:type="dxa"/>
            <w:vAlign w:val="center"/>
          </w:tcPr>
          <w:p w14:paraId="5E581425" w14:textId="77777777" w:rsidR="00DC40B3" w:rsidRPr="00DC40B3" w:rsidRDefault="00DC40B3" w:rsidP="0003245F">
            <w:pPr>
              <w:rPr>
                <w:szCs w:val="24"/>
              </w:rPr>
            </w:pPr>
            <w:r w:rsidRPr="00DC40B3">
              <w:rPr>
                <w:szCs w:val="24"/>
              </w:rPr>
              <w:t>Котельная ЦРБ и технологически и территориально присоединенные к котельной  тепловые сети</w:t>
            </w:r>
          </w:p>
        </w:tc>
      </w:tr>
      <w:tr w:rsidR="00DC40B3" w:rsidRPr="00DC40B3" w14:paraId="0067A0FA" w14:textId="77777777" w:rsidTr="008A41B5">
        <w:tc>
          <w:tcPr>
            <w:tcW w:w="917" w:type="dxa"/>
          </w:tcPr>
          <w:p w14:paraId="32149C4E" w14:textId="77777777" w:rsidR="00DC40B3" w:rsidRPr="00DC40B3" w:rsidRDefault="00DC40B3" w:rsidP="00DC40B3">
            <w:pPr>
              <w:numPr>
                <w:ilvl w:val="0"/>
                <w:numId w:val="11"/>
              </w:numPr>
              <w:contextualSpacing/>
              <w:jc w:val="left"/>
              <w:rPr>
                <w:szCs w:val="24"/>
              </w:rPr>
            </w:pPr>
          </w:p>
        </w:tc>
        <w:tc>
          <w:tcPr>
            <w:tcW w:w="8427" w:type="dxa"/>
            <w:vAlign w:val="center"/>
          </w:tcPr>
          <w:p w14:paraId="5BBD18A7" w14:textId="77777777" w:rsidR="00DC40B3" w:rsidRPr="00DC40B3" w:rsidRDefault="00DC40B3" w:rsidP="0003245F">
            <w:pPr>
              <w:rPr>
                <w:szCs w:val="24"/>
              </w:rPr>
            </w:pPr>
            <w:r w:rsidRPr="00DC40B3">
              <w:rPr>
                <w:szCs w:val="24"/>
              </w:rPr>
              <w:t>Котельная ДСПМК и технологически и территориально присоединенные к котельной  тепловые сети</w:t>
            </w:r>
          </w:p>
        </w:tc>
      </w:tr>
      <w:tr w:rsidR="00DC40B3" w:rsidRPr="00DC40B3" w14:paraId="072E3B71" w14:textId="77777777" w:rsidTr="008A41B5">
        <w:tc>
          <w:tcPr>
            <w:tcW w:w="917" w:type="dxa"/>
          </w:tcPr>
          <w:p w14:paraId="22975649" w14:textId="77777777" w:rsidR="00DC40B3" w:rsidRPr="00DC40B3" w:rsidRDefault="00DC40B3" w:rsidP="00DC40B3">
            <w:pPr>
              <w:numPr>
                <w:ilvl w:val="0"/>
                <w:numId w:val="11"/>
              </w:numPr>
              <w:contextualSpacing/>
              <w:jc w:val="left"/>
              <w:rPr>
                <w:szCs w:val="24"/>
              </w:rPr>
            </w:pPr>
          </w:p>
        </w:tc>
        <w:tc>
          <w:tcPr>
            <w:tcW w:w="8427" w:type="dxa"/>
            <w:vAlign w:val="center"/>
          </w:tcPr>
          <w:p w14:paraId="22D60298" w14:textId="77777777" w:rsidR="00DC40B3" w:rsidRPr="00DC40B3" w:rsidRDefault="00DC40B3" w:rsidP="0003245F">
            <w:pPr>
              <w:rPr>
                <w:szCs w:val="24"/>
              </w:rPr>
            </w:pPr>
            <w:r w:rsidRPr="00DC40B3">
              <w:rPr>
                <w:szCs w:val="24"/>
              </w:rPr>
              <w:t xml:space="preserve">Котельная ПМК 1313 и технологически и территориально присоединенные к котельной  тепловые сети </w:t>
            </w:r>
          </w:p>
        </w:tc>
      </w:tr>
      <w:tr w:rsidR="00DC40B3" w:rsidRPr="00DC40B3" w14:paraId="02C98554" w14:textId="77777777" w:rsidTr="008A41B5">
        <w:tc>
          <w:tcPr>
            <w:tcW w:w="917" w:type="dxa"/>
          </w:tcPr>
          <w:p w14:paraId="13AB16B3" w14:textId="77777777" w:rsidR="00DC40B3" w:rsidRPr="00DC40B3" w:rsidRDefault="00DC40B3" w:rsidP="00DC40B3">
            <w:pPr>
              <w:numPr>
                <w:ilvl w:val="0"/>
                <w:numId w:val="11"/>
              </w:numPr>
              <w:contextualSpacing/>
              <w:jc w:val="left"/>
              <w:rPr>
                <w:szCs w:val="24"/>
              </w:rPr>
            </w:pPr>
          </w:p>
        </w:tc>
        <w:tc>
          <w:tcPr>
            <w:tcW w:w="8427" w:type="dxa"/>
          </w:tcPr>
          <w:p w14:paraId="259290CB" w14:textId="77777777" w:rsidR="00DC40B3" w:rsidRPr="00DC40B3" w:rsidRDefault="00DC40B3" w:rsidP="0003245F">
            <w:pPr>
              <w:rPr>
                <w:szCs w:val="24"/>
              </w:rPr>
            </w:pPr>
            <w:r w:rsidRPr="00DC40B3">
              <w:rPr>
                <w:szCs w:val="24"/>
              </w:rPr>
              <w:t>Котельная ЛПХ и технологически и территориально присоединенные к котельной  тепловые сети</w:t>
            </w:r>
          </w:p>
        </w:tc>
      </w:tr>
      <w:tr w:rsidR="00DC40B3" w:rsidRPr="00DC40B3" w14:paraId="67EC7285" w14:textId="77777777" w:rsidTr="008A41B5">
        <w:tc>
          <w:tcPr>
            <w:tcW w:w="917" w:type="dxa"/>
          </w:tcPr>
          <w:p w14:paraId="080CA93B" w14:textId="77777777" w:rsidR="00DC40B3" w:rsidRPr="00DC40B3" w:rsidRDefault="00DC40B3" w:rsidP="00DC40B3">
            <w:pPr>
              <w:numPr>
                <w:ilvl w:val="0"/>
                <w:numId w:val="11"/>
              </w:numPr>
              <w:contextualSpacing/>
              <w:jc w:val="left"/>
              <w:rPr>
                <w:szCs w:val="24"/>
              </w:rPr>
            </w:pPr>
          </w:p>
        </w:tc>
        <w:tc>
          <w:tcPr>
            <w:tcW w:w="8427" w:type="dxa"/>
          </w:tcPr>
          <w:p w14:paraId="68C4FB60" w14:textId="77777777" w:rsidR="00DC40B3" w:rsidRPr="00DC40B3" w:rsidRDefault="00DC40B3" w:rsidP="0003245F">
            <w:pPr>
              <w:rPr>
                <w:szCs w:val="24"/>
              </w:rPr>
            </w:pPr>
            <w:r w:rsidRPr="00DC40B3">
              <w:rPr>
                <w:szCs w:val="24"/>
              </w:rPr>
              <w:t>Котельная Судоверфи и технологически и территориально присоединенные к котельной  тепловые сети</w:t>
            </w:r>
          </w:p>
        </w:tc>
      </w:tr>
      <w:tr w:rsidR="00DC40B3" w:rsidRPr="00DC40B3" w14:paraId="2023DEE5" w14:textId="77777777" w:rsidTr="008A41B5">
        <w:tc>
          <w:tcPr>
            <w:tcW w:w="917" w:type="dxa"/>
          </w:tcPr>
          <w:p w14:paraId="74F2555E" w14:textId="77777777" w:rsidR="00DC40B3" w:rsidRPr="00DC40B3" w:rsidRDefault="00DC40B3" w:rsidP="00DC40B3">
            <w:pPr>
              <w:numPr>
                <w:ilvl w:val="0"/>
                <w:numId w:val="11"/>
              </w:numPr>
              <w:contextualSpacing/>
              <w:jc w:val="left"/>
              <w:rPr>
                <w:szCs w:val="24"/>
              </w:rPr>
            </w:pPr>
          </w:p>
        </w:tc>
        <w:tc>
          <w:tcPr>
            <w:tcW w:w="8427" w:type="dxa"/>
            <w:vAlign w:val="center"/>
          </w:tcPr>
          <w:p w14:paraId="0FC1FD6C" w14:textId="77777777" w:rsidR="00DC40B3" w:rsidRPr="00DC40B3" w:rsidRDefault="00DC40B3" w:rsidP="0003245F">
            <w:pPr>
              <w:rPr>
                <w:szCs w:val="24"/>
              </w:rPr>
            </w:pPr>
            <w:r w:rsidRPr="00DC40B3">
              <w:rPr>
                <w:szCs w:val="24"/>
              </w:rPr>
              <w:t>Котельная СШ №2 и технологически и территориально присоединенные к котельной  тепловые сети</w:t>
            </w:r>
          </w:p>
        </w:tc>
      </w:tr>
      <w:tr w:rsidR="00DC40B3" w:rsidRPr="00DC40B3" w14:paraId="29589A11" w14:textId="77777777" w:rsidTr="008A41B5">
        <w:tc>
          <w:tcPr>
            <w:tcW w:w="917" w:type="dxa"/>
          </w:tcPr>
          <w:p w14:paraId="1B2AB5AF" w14:textId="77777777" w:rsidR="00DC40B3" w:rsidRPr="00DC40B3" w:rsidRDefault="00DC40B3" w:rsidP="00DC40B3">
            <w:pPr>
              <w:numPr>
                <w:ilvl w:val="0"/>
                <w:numId w:val="11"/>
              </w:numPr>
              <w:contextualSpacing/>
              <w:jc w:val="left"/>
              <w:rPr>
                <w:szCs w:val="24"/>
              </w:rPr>
            </w:pPr>
          </w:p>
        </w:tc>
        <w:tc>
          <w:tcPr>
            <w:tcW w:w="8427" w:type="dxa"/>
            <w:vAlign w:val="center"/>
          </w:tcPr>
          <w:p w14:paraId="5088C0C8" w14:textId="77777777" w:rsidR="00DC40B3" w:rsidRPr="00DC40B3" w:rsidRDefault="00DC40B3" w:rsidP="0003245F">
            <w:pPr>
              <w:rPr>
                <w:szCs w:val="24"/>
              </w:rPr>
            </w:pPr>
            <w:r w:rsidRPr="00DC40B3">
              <w:rPr>
                <w:szCs w:val="24"/>
              </w:rPr>
              <w:t>КотельнаяПМК-2 и технологически и территориально присоединенные к котельной  тепловые сети</w:t>
            </w:r>
          </w:p>
        </w:tc>
      </w:tr>
      <w:tr w:rsidR="00DC40B3" w:rsidRPr="00DC40B3" w14:paraId="5723F48F" w14:textId="77777777" w:rsidTr="008A41B5">
        <w:tc>
          <w:tcPr>
            <w:tcW w:w="917" w:type="dxa"/>
          </w:tcPr>
          <w:p w14:paraId="471B36BF" w14:textId="77777777" w:rsidR="00DC40B3" w:rsidRPr="00DC40B3" w:rsidRDefault="00DC40B3" w:rsidP="00DC40B3">
            <w:pPr>
              <w:numPr>
                <w:ilvl w:val="0"/>
                <w:numId w:val="11"/>
              </w:numPr>
              <w:contextualSpacing/>
              <w:jc w:val="left"/>
              <w:rPr>
                <w:szCs w:val="24"/>
              </w:rPr>
            </w:pPr>
          </w:p>
        </w:tc>
        <w:tc>
          <w:tcPr>
            <w:tcW w:w="8427" w:type="dxa"/>
            <w:vAlign w:val="center"/>
          </w:tcPr>
          <w:p w14:paraId="7A101C8B" w14:textId="77777777" w:rsidR="00DC40B3" w:rsidRPr="00DC40B3" w:rsidRDefault="00DC40B3" w:rsidP="0003245F">
            <w:pPr>
              <w:rPr>
                <w:szCs w:val="24"/>
              </w:rPr>
            </w:pPr>
            <w:r w:rsidRPr="00DC40B3">
              <w:rPr>
                <w:szCs w:val="24"/>
              </w:rPr>
              <w:t>Котельная 8 Марта и технологически и территориально присоединенные к котельной  тепловые сети</w:t>
            </w:r>
          </w:p>
        </w:tc>
      </w:tr>
      <w:tr w:rsidR="00DC40B3" w:rsidRPr="00DC40B3" w14:paraId="79F1C023" w14:textId="77777777" w:rsidTr="008A41B5">
        <w:tc>
          <w:tcPr>
            <w:tcW w:w="917" w:type="dxa"/>
          </w:tcPr>
          <w:p w14:paraId="1969F9BA" w14:textId="77777777" w:rsidR="00DC40B3" w:rsidRPr="00DC40B3" w:rsidRDefault="00DC40B3" w:rsidP="00DC40B3">
            <w:pPr>
              <w:numPr>
                <w:ilvl w:val="0"/>
                <w:numId w:val="11"/>
              </w:numPr>
              <w:contextualSpacing/>
              <w:jc w:val="left"/>
              <w:rPr>
                <w:szCs w:val="24"/>
              </w:rPr>
            </w:pPr>
          </w:p>
        </w:tc>
        <w:tc>
          <w:tcPr>
            <w:tcW w:w="8427" w:type="dxa"/>
            <w:vAlign w:val="center"/>
          </w:tcPr>
          <w:p w14:paraId="119E1E01" w14:textId="77777777" w:rsidR="00DC40B3" w:rsidRPr="00DC40B3" w:rsidRDefault="00DC40B3" w:rsidP="0003245F">
            <w:pPr>
              <w:rPr>
                <w:szCs w:val="24"/>
              </w:rPr>
            </w:pPr>
            <w:r w:rsidRPr="00DC40B3">
              <w:rPr>
                <w:szCs w:val="24"/>
              </w:rPr>
              <w:t>Котельная д/с №5 и технологически и территориально присоединенные к котельной  тепловые сети</w:t>
            </w:r>
          </w:p>
        </w:tc>
      </w:tr>
    </w:tbl>
    <w:p w14:paraId="6B3A9C6B" w14:textId="2B50CA16" w:rsidR="00DC40B3" w:rsidRDefault="00DC40B3" w:rsidP="002720BB">
      <w:pPr>
        <w:rPr>
          <w:b/>
          <w:szCs w:val="24"/>
          <w:lang w:eastAsia="ru-RU"/>
        </w:rPr>
      </w:pPr>
    </w:p>
    <w:p w14:paraId="31A5F8BC" w14:textId="77777777" w:rsidR="00DC40B3" w:rsidRPr="00DC40B3" w:rsidRDefault="00DC40B3" w:rsidP="00DC40B3">
      <w:pPr>
        <w:pStyle w:val="2"/>
        <w:rPr>
          <w:rStyle w:val="ed"/>
          <w:rFonts w:ascii="Times New Roman" w:hAnsi="Times New Roman" w:cs="Times New Roman"/>
          <w:b/>
          <w:color w:val="auto"/>
          <w:szCs w:val="23"/>
        </w:rPr>
      </w:pPr>
      <w:bookmarkStart w:id="95" w:name="_Toc206147986"/>
      <w:r w:rsidRPr="00DC40B3">
        <w:rPr>
          <w:rStyle w:val="ed"/>
          <w:rFonts w:ascii="Times New Roman" w:hAnsi="Times New Roman" w:cs="Times New Roman"/>
          <w:b/>
          <w:color w:val="auto"/>
          <w:szCs w:val="23"/>
        </w:rPr>
        <w:t>10.3 Основания, в том числе критерии, в соответствии с которыми теплоснабжающей организации присвоен статус единой теплоснабжающей организации</w:t>
      </w:r>
      <w:bookmarkEnd w:id="95"/>
    </w:p>
    <w:p w14:paraId="17A45DC0" w14:textId="77777777" w:rsidR="0003245F" w:rsidRPr="00637614" w:rsidRDefault="0003245F" w:rsidP="0003245F">
      <w:pPr>
        <w:ind w:firstLine="567"/>
        <w:rPr>
          <w:rFonts w:eastAsia="Times New Roman"/>
          <w:szCs w:val="24"/>
          <w:lang w:eastAsia="ru-RU"/>
        </w:rPr>
      </w:pPr>
      <w:r w:rsidRPr="00637614">
        <w:rPr>
          <w:szCs w:val="24"/>
        </w:rPr>
        <w:t xml:space="preserve">Федеральным законом от 27.07.2010 № 190-ФЗ «О теплоснабжении» - дается следующее определение единой теплоснабжающей организацией: </w:t>
      </w:r>
      <w:r w:rsidRPr="00637614">
        <w:rPr>
          <w:rFonts w:eastAsia="Times New Roman"/>
          <w:szCs w:val="24"/>
          <w:lang w:eastAsia="ru-RU"/>
        </w:rPr>
        <w:t xml:space="preserve">«Единая теплоснабжающая организация в системе теплоснабжения - теплоснабжающая организация, которой в отношении системы (систем) теплоснабжения присвоен статус единой теплоснабжающей организации». </w:t>
      </w:r>
    </w:p>
    <w:p w14:paraId="17AD5735" w14:textId="77777777" w:rsidR="0003245F" w:rsidRPr="00637614" w:rsidRDefault="0003245F" w:rsidP="0003245F">
      <w:pPr>
        <w:ind w:firstLine="567"/>
        <w:rPr>
          <w:rFonts w:eastAsia="Times New Roman"/>
          <w:szCs w:val="24"/>
          <w:lang w:eastAsia="ru-RU"/>
        </w:rPr>
      </w:pPr>
      <w:r w:rsidRPr="00637614">
        <w:rPr>
          <w:szCs w:val="24"/>
        </w:rPr>
        <w:t xml:space="preserve">Согласно п. 4 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w:t>
      </w:r>
      <w:r w:rsidRPr="00637614">
        <w:rPr>
          <w:rFonts w:eastAsia="Times New Roman"/>
          <w:szCs w:val="24"/>
          <w:lang w:eastAsia="ru-RU"/>
        </w:rPr>
        <w:t>в случае если на территории округа, городского округа существуют несколько систем теплоснабжения, единая теплоснабжающая организация (организации) определяется в отношении каждой или нескольких систем теплоснабжения, расположенных в границах поселения, городского округа.</w:t>
      </w:r>
    </w:p>
    <w:p w14:paraId="6FF75887" w14:textId="77777777" w:rsidR="0003245F" w:rsidRPr="00637614" w:rsidRDefault="0003245F" w:rsidP="0003245F">
      <w:pPr>
        <w:ind w:firstLine="567"/>
        <w:rPr>
          <w:szCs w:val="24"/>
        </w:rPr>
      </w:pPr>
      <w:r w:rsidRPr="00637614">
        <w:rPr>
          <w:szCs w:val="24"/>
        </w:rPr>
        <w:t>Критериями, в соответствии с которыми теплоснабжающей организации присвоен статус единой теплоснабжающей организации согласно 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являются;</w:t>
      </w:r>
    </w:p>
    <w:p w14:paraId="7F0C2FCC" w14:textId="77777777" w:rsidR="0003245F" w:rsidRPr="00637614" w:rsidRDefault="0003245F" w:rsidP="0003245F">
      <w:pPr>
        <w:ind w:firstLine="567"/>
        <w:rPr>
          <w:szCs w:val="24"/>
        </w:rPr>
      </w:pPr>
      <w:r w:rsidRPr="00637614">
        <w:rPr>
          <w:szCs w:val="24"/>
        </w:rPr>
        <w:t>1)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11928F96" w14:textId="77777777" w:rsidR="0003245F" w:rsidRPr="00637614" w:rsidRDefault="0003245F" w:rsidP="0003245F">
      <w:pPr>
        <w:ind w:firstLine="567"/>
        <w:rPr>
          <w:szCs w:val="24"/>
        </w:rPr>
      </w:pPr>
      <w:r w:rsidRPr="00637614">
        <w:rPr>
          <w:szCs w:val="24"/>
        </w:rPr>
        <w:t>2) размер собственного капитала;</w:t>
      </w:r>
    </w:p>
    <w:p w14:paraId="3E9B2550" w14:textId="77777777" w:rsidR="0003245F" w:rsidRPr="00637614" w:rsidRDefault="0003245F" w:rsidP="0003245F">
      <w:pPr>
        <w:ind w:firstLine="567"/>
        <w:rPr>
          <w:szCs w:val="24"/>
        </w:rPr>
      </w:pPr>
      <w:r w:rsidRPr="00637614">
        <w:rPr>
          <w:szCs w:val="24"/>
        </w:rPr>
        <w:t>3) способность в лучшей мере обеспечить надежность теплоснабжения в соответствующей системе теплоснабжения.</w:t>
      </w:r>
    </w:p>
    <w:p w14:paraId="60F35443" w14:textId="77777777" w:rsidR="0003245F" w:rsidRPr="00637614" w:rsidRDefault="0003245F" w:rsidP="0003245F">
      <w:pPr>
        <w:ind w:firstLine="567"/>
        <w:rPr>
          <w:szCs w:val="24"/>
        </w:rPr>
      </w:pPr>
      <w:r w:rsidRPr="00637614">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71F48540" w14:textId="77777777" w:rsidR="0003245F" w:rsidRPr="00637614" w:rsidRDefault="0003245F" w:rsidP="0003245F">
      <w:pPr>
        <w:ind w:firstLine="567"/>
        <w:rPr>
          <w:szCs w:val="24"/>
        </w:rPr>
      </w:pPr>
      <w:r w:rsidRPr="00637614">
        <w:rPr>
          <w:szCs w:val="24"/>
        </w:rPr>
        <w:t>Единая теплоснабжающая организация при осуществлении своей деятельности обязана:</w:t>
      </w:r>
    </w:p>
    <w:p w14:paraId="4CA8CC34" w14:textId="77777777" w:rsidR="0003245F" w:rsidRPr="00637614" w:rsidRDefault="0003245F" w:rsidP="0003245F">
      <w:pPr>
        <w:ind w:firstLine="567"/>
        <w:rPr>
          <w:szCs w:val="24"/>
        </w:rPr>
      </w:pPr>
      <w:r w:rsidRPr="00637614">
        <w:rPr>
          <w:szCs w:val="24"/>
        </w:rPr>
        <w:t xml:space="preserve">1)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w:t>
      </w:r>
      <w:r w:rsidRPr="00637614">
        <w:rPr>
          <w:szCs w:val="24"/>
        </w:rPr>
        <w:lastRenderedPageBreak/>
        <w:t>выданных им в соответствии с законодательством о градостроительной деятельности технических условий подключения к тепловым сетям;</w:t>
      </w:r>
    </w:p>
    <w:p w14:paraId="02AECCB9" w14:textId="77777777" w:rsidR="0003245F" w:rsidRPr="00637614" w:rsidRDefault="0003245F" w:rsidP="0003245F">
      <w:pPr>
        <w:ind w:firstLine="567"/>
        <w:rPr>
          <w:szCs w:val="24"/>
        </w:rPr>
      </w:pPr>
      <w:r w:rsidRPr="00637614">
        <w:rPr>
          <w:szCs w:val="24"/>
        </w:rPr>
        <w:t>2)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41C8ACB3" w14:textId="53DB1D35" w:rsidR="00DC40B3" w:rsidRDefault="0003245F" w:rsidP="0003245F">
      <w:pPr>
        <w:rPr>
          <w:szCs w:val="24"/>
        </w:rPr>
      </w:pPr>
      <w:r w:rsidRPr="00637614">
        <w:rPr>
          <w:szCs w:val="24"/>
        </w:rPr>
        <w:t>3)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785B1FBB" w14:textId="77777777" w:rsidR="0003245F" w:rsidRPr="0003245F" w:rsidRDefault="0003245F" w:rsidP="0003245F">
      <w:pPr>
        <w:ind w:firstLine="708"/>
        <w:rPr>
          <w:rFonts w:eastAsia="Arial Unicode MS"/>
          <w:szCs w:val="24"/>
        </w:rPr>
      </w:pPr>
      <w:r w:rsidRPr="0003245F">
        <w:rPr>
          <w:rFonts w:eastAsia="Arial Unicode MS"/>
          <w:szCs w:val="24"/>
        </w:rPr>
        <w:t>В настоящее время в городе действуют следующие теплоснабжающие организации, эксплуатирующие как источники тепла, так и тепловые сети: МУП «Коммунресурс» и ООО «Тепло людям. Велиж». Указанные организации эксплуатируют источники теплоснабжения, которые находятся на ее балансе в хозяйственном ведении или переданы по концессионному соглашению.</w:t>
      </w:r>
    </w:p>
    <w:p w14:paraId="1126485D" w14:textId="77777777" w:rsidR="0003245F" w:rsidRPr="0003245F" w:rsidRDefault="0003245F" w:rsidP="0003245F">
      <w:pPr>
        <w:ind w:firstLine="708"/>
        <w:rPr>
          <w:rFonts w:eastAsia="Arial Unicode MS"/>
          <w:szCs w:val="24"/>
        </w:rPr>
      </w:pPr>
      <w:r w:rsidRPr="0003245F">
        <w:rPr>
          <w:rFonts w:eastAsia="Arial Unicode MS"/>
          <w:szCs w:val="24"/>
        </w:rPr>
        <w:t>На основании имеющихся данных и критериев определения единой теплоснабжающей организации определить статус единой теплоснабжающей организации (организаций) по муниципальному округу:</w:t>
      </w:r>
    </w:p>
    <w:p w14:paraId="04B2E318" w14:textId="77777777" w:rsidR="0003245F" w:rsidRPr="0003245F" w:rsidRDefault="0003245F" w:rsidP="0003245F">
      <w:pPr>
        <w:ind w:firstLine="708"/>
        <w:rPr>
          <w:rFonts w:eastAsia="Arial Unicode MS"/>
          <w:szCs w:val="24"/>
        </w:rPr>
      </w:pPr>
      <w:r w:rsidRPr="0003245F">
        <w:rPr>
          <w:rFonts w:eastAsia="Arial Unicode MS"/>
          <w:szCs w:val="24"/>
        </w:rPr>
        <w:t>- в зоне централизованного теплоснабжения города Велижа, д. Селезни и д. Крутое (от котельной и технологически присоединенных к ней тепловых сетей, находящихся в хозяйственном ведении) – МУП «Коммунресурс»,</w:t>
      </w:r>
    </w:p>
    <w:p w14:paraId="5DBEB1E2" w14:textId="77777777" w:rsidR="0003245F" w:rsidRPr="0003245F" w:rsidRDefault="0003245F" w:rsidP="0003245F">
      <w:pPr>
        <w:ind w:firstLine="708"/>
        <w:rPr>
          <w:rFonts w:eastAsia="Arial Unicode MS"/>
          <w:szCs w:val="24"/>
        </w:rPr>
      </w:pPr>
      <w:r w:rsidRPr="0003245F">
        <w:rPr>
          <w:rFonts w:eastAsia="Arial Unicode MS"/>
          <w:szCs w:val="24"/>
        </w:rPr>
        <w:t>- в зоне централизованного теплоснабжения города Велижа (от котельных и технологически присоединенных к ним тепловых сетей, находящихся в концессионном соглашении) – ООО «Тепло людям. Велиж».</w:t>
      </w:r>
    </w:p>
    <w:tbl>
      <w:tblPr>
        <w:tblStyle w:val="22"/>
        <w:tblW w:w="0" w:type="auto"/>
        <w:tblLook w:val="04A0" w:firstRow="1" w:lastRow="0" w:firstColumn="1" w:lastColumn="0" w:noHBand="0" w:noVBand="1"/>
      </w:tblPr>
      <w:tblGrid>
        <w:gridCol w:w="628"/>
        <w:gridCol w:w="4818"/>
        <w:gridCol w:w="3898"/>
      </w:tblGrid>
      <w:tr w:rsidR="0003245F" w:rsidRPr="0003245F" w14:paraId="1DBE3206" w14:textId="77777777" w:rsidTr="0003245F">
        <w:tc>
          <w:tcPr>
            <w:tcW w:w="675" w:type="dxa"/>
          </w:tcPr>
          <w:p w14:paraId="77BB24B5" w14:textId="77777777" w:rsidR="0003245F" w:rsidRPr="0003245F" w:rsidRDefault="0003245F" w:rsidP="0003245F">
            <w:pPr>
              <w:rPr>
                <w:szCs w:val="24"/>
              </w:rPr>
            </w:pPr>
          </w:p>
        </w:tc>
        <w:tc>
          <w:tcPr>
            <w:tcW w:w="5245" w:type="dxa"/>
          </w:tcPr>
          <w:p w14:paraId="617C2C63" w14:textId="77777777" w:rsidR="0003245F" w:rsidRPr="0003245F" w:rsidRDefault="0003245F" w:rsidP="0003245F">
            <w:pPr>
              <w:rPr>
                <w:szCs w:val="24"/>
              </w:rPr>
            </w:pPr>
            <w:r w:rsidRPr="0003245F">
              <w:rPr>
                <w:szCs w:val="24"/>
              </w:rPr>
              <w:t>Реестр единых теплоснабжающих организаций</w:t>
            </w:r>
          </w:p>
        </w:tc>
        <w:tc>
          <w:tcPr>
            <w:tcW w:w="4217" w:type="dxa"/>
          </w:tcPr>
          <w:p w14:paraId="73BFBCE2" w14:textId="77777777" w:rsidR="0003245F" w:rsidRPr="0003245F" w:rsidRDefault="0003245F" w:rsidP="0003245F">
            <w:pPr>
              <w:rPr>
                <w:szCs w:val="24"/>
              </w:rPr>
            </w:pPr>
            <w:r w:rsidRPr="0003245F">
              <w:rPr>
                <w:szCs w:val="24"/>
              </w:rPr>
              <w:t>Зоны теплоснабжения</w:t>
            </w:r>
          </w:p>
        </w:tc>
      </w:tr>
      <w:tr w:rsidR="0003245F" w:rsidRPr="0003245F" w14:paraId="5DA981CA" w14:textId="77777777" w:rsidTr="0003245F">
        <w:tc>
          <w:tcPr>
            <w:tcW w:w="675" w:type="dxa"/>
          </w:tcPr>
          <w:p w14:paraId="2491D6D7" w14:textId="77777777" w:rsidR="0003245F" w:rsidRPr="0003245F" w:rsidRDefault="0003245F" w:rsidP="0003245F">
            <w:pPr>
              <w:rPr>
                <w:szCs w:val="24"/>
              </w:rPr>
            </w:pPr>
            <w:r w:rsidRPr="0003245F">
              <w:rPr>
                <w:szCs w:val="24"/>
              </w:rPr>
              <w:t>1</w:t>
            </w:r>
          </w:p>
        </w:tc>
        <w:tc>
          <w:tcPr>
            <w:tcW w:w="5245" w:type="dxa"/>
          </w:tcPr>
          <w:p w14:paraId="09EBB499" w14:textId="77777777" w:rsidR="0003245F" w:rsidRPr="0003245F" w:rsidRDefault="0003245F" w:rsidP="0003245F">
            <w:pPr>
              <w:rPr>
                <w:szCs w:val="24"/>
              </w:rPr>
            </w:pPr>
            <w:r w:rsidRPr="0003245F">
              <w:rPr>
                <w:szCs w:val="24"/>
              </w:rPr>
              <w:t>МУП «Коммунресурс»</w:t>
            </w:r>
          </w:p>
        </w:tc>
        <w:tc>
          <w:tcPr>
            <w:tcW w:w="4217" w:type="dxa"/>
          </w:tcPr>
          <w:p w14:paraId="327C17CA" w14:textId="77777777" w:rsidR="0003245F" w:rsidRPr="0003245F" w:rsidRDefault="0003245F" w:rsidP="0003245F">
            <w:pPr>
              <w:rPr>
                <w:szCs w:val="24"/>
              </w:rPr>
            </w:pPr>
            <w:r w:rsidRPr="0003245F">
              <w:rPr>
                <w:szCs w:val="24"/>
              </w:rPr>
              <w:t>г. Велиж, д. Селезни</w:t>
            </w:r>
          </w:p>
        </w:tc>
      </w:tr>
      <w:tr w:rsidR="0003245F" w:rsidRPr="0003245F" w14:paraId="20F2FE81" w14:textId="77777777" w:rsidTr="0003245F">
        <w:tc>
          <w:tcPr>
            <w:tcW w:w="675" w:type="dxa"/>
          </w:tcPr>
          <w:p w14:paraId="4AE50151" w14:textId="77777777" w:rsidR="0003245F" w:rsidRPr="0003245F" w:rsidRDefault="0003245F" w:rsidP="0003245F">
            <w:pPr>
              <w:rPr>
                <w:szCs w:val="24"/>
              </w:rPr>
            </w:pPr>
            <w:r w:rsidRPr="0003245F">
              <w:rPr>
                <w:szCs w:val="24"/>
              </w:rPr>
              <w:t>2</w:t>
            </w:r>
          </w:p>
        </w:tc>
        <w:tc>
          <w:tcPr>
            <w:tcW w:w="5245" w:type="dxa"/>
          </w:tcPr>
          <w:p w14:paraId="4E705F96" w14:textId="77777777" w:rsidR="0003245F" w:rsidRPr="0003245F" w:rsidRDefault="0003245F" w:rsidP="0003245F">
            <w:pPr>
              <w:rPr>
                <w:szCs w:val="24"/>
              </w:rPr>
            </w:pPr>
            <w:r w:rsidRPr="0003245F">
              <w:rPr>
                <w:szCs w:val="24"/>
              </w:rPr>
              <w:t>ООО «Тепло людям. Велиж»</w:t>
            </w:r>
          </w:p>
        </w:tc>
        <w:tc>
          <w:tcPr>
            <w:tcW w:w="4217" w:type="dxa"/>
          </w:tcPr>
          <w:p w14:paraId="480FCB31" w14:textId="77777777" w:rsidR="0003245F" w:rsidRPr="0003245F" w:rsidRDefault="0003245F" w:rsidP="0003245F">
            <w:pPr>
              <w:rPr>
                <w:szCs w:val="24"/>
              </w:rPr>
            </w:pPr>
            <w:r w:rsidRPr="0003245F">
              <w:rPr>
                <w:szCs w:val="24"/>
              </w:rPr>
              <w:t>г. Велиж</w:t>
            </w:r>
          </w:p>
        </w:tc>
      </w:tr>
    </w:tbl>
    <w:p w14:paraId="17FC4EB1" w14:textId="662FF3B4" w:rsidR="0003245F" w:rsidRDefault="0003245F" w:rsidP="0003245F">
      <w:pPr>
        <w:rPr>
          <w:b/>
          <w:szCs w:val="24"/>
          <w:lang w:eastAsia="ru-RU"/>
        </w:rPr>
      </w:pPr>
    </w:p>
    <w:p w14:paraId="58A52CF6" w14:textId="308B0BC1" w:rsidR="00E86742" w:rsidRDefault="00E86742" w:rsidP="0003245F">
      <w:pPr>
        <w:rPr>
          <w:rStyle w:val="ed"/>
          <w:b/>
          <w:sz w:val="26"/>
          <w:szCs w:val="26"/>
        </w:rPr>
      </w:pPr>
      <w:bookmarkStart w:id="96" w:name="_Toc206147987"/>
      <w:r w:rsidRPr="00E86742">
        <w:rPr>
          <w:rStyle w:val="ed"/>
          <w:b/>
          <w:sz w:val="26"/>
          <w:szCs w:val="26"/>
        </w:rPr>
        <w:t>10.4 Информация о поданных теплоснабжающими организациями заявках на присвоение статуса единой теплоснабжающей организации</w:t>
      </w:r>
      <w:bookmarkEnd w:id="96"/>
    </w:p>
    <w:p w14:paraId="5AA9E08C" w14:textId="77777777" w:rsidR="00E86742" w:rsidRPr="00637614" w:rsidRDefault="00E86742" w:rsidP="00E86742">
      <w:pPr>
        <w:ind w:firstLine="567"/>
        <w:rPr>
          <w:rStyle w:val="ed"/>
          <w:szCs w:val="24"/>
        </w:rPr>
      </w:pPr>
      <w:r w:rsidRPr="00637614">
        <w:rPr>
          <w:szCs w:val="24"/>
        </w:rPr>
        <w:t xml:space="preserve">Сведения о заявках, </w:t>
      </w:r>
      <w:r w:rsidRPr="00637614">
        <w:rPr>
          <w:rStyle w:val="ed"/>
          <w:szCs w:val="24"/>
        </w:rPr>
        <w:t>поданных в рамках разработки проекта схемы теплоснабжения (при их наличии), на присвоение статуса единой теплоснабжающей организации, отсутствуют.</w:t>
      </w:r>
    </w:p>
    <w:p w14:paraId="614EB3B8" w14:textId="4218451C" w:rsidR="00E86742" w:rsidRDefault="00E86742" w:rsidP="0003245F">
      <w:pPr>
        <w:rPr>
          <w:b/>
          <w:sz w:val="26"/>
          <w:szCs w:val="26"/>
          <w:lang w:eastAsia="ru-RU"/>
        </w:rPr>
      </w:pPr>
    </w:p>
    <w:p w14:paraId="2FA3B781" w14:textId="7C15446D" w:rsidR="00E86742" w:rsidRDefault="00E86742" w:rsidP="00E86742">
      <w:pPr>
        <w:pStyle w:val="2"/>
        <w:rPr>
          <w:rStyle w:val="ed"/>
          <w:rFonts w:ascii="Times New Roman" w:hAnsi="Times New Roman" w:cs="Times New Roman"/>
          <w:b/>
          <w:color w:val="auto"/>
          <w:szCs w:val="23"/>
        </w:rPr>
      </w:pPr>
      <w:bookmarkStart w:id="97" w:name="_Toc206147988"/>
      <w:r w:rsidRPr="00E86742">
        <w:rPr>
          <w:rStyle w:val="ed"/>
          <w:rFonts w:ascii="Times New Roman" w:hAnsi="Times New Roman" w:cs="Times New Roman"/>
          <w:b/>
          <w:color w:val="auto"/>
          <w:szCs w:val="23"/>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округа</w:t>
      </w:r>
      <w:bookmarkEnd w:id="97"/>
    </w:p>
    <w:p w14:paraId="56EF054E" w14:textId="77777777" w:rsidR="00E86742" w:rsidRPr="00E86742" w:rsidRDefault="00E86742" w:rsidP="00E86742"/>
    <w:tbl>
      <w:tblPr>
        <w:tblStyle w:val="22"/>
        <w:tblW w:w="0" w:type="auto"/>
        <w:jc w:val="center"/>
        <w:tblLook w:val="04A0" w:firstRow="1" w:lastRow="0" w:firstColumn="1" w:lastColumn="0" w:noHBand="0" w:noVBand="1"/>
      </w:tblPr>
      <w:tblGrid>
        <w:gridCol w:w="959"/>
        <w:gridCol w:w="7115"/>
      </w:tblGrid>
      <w:tr w:rsidR="00E86742" w:rsidRPr="00E86742" w14:paraId="1FC5168D" w14:textId="77777777" w:rsidTr="0033015D">
        <w:trPr>
          <w:jc w:val="center"/>
        </w:trPr>
        <w:tc>
          <w:tcPr>
            <w:tcW w:w="959" w:type="dxa"/>
          </w:tcPr>
          <w:p w14:paraId="69CB8A2B" w14:textId="77777777" w:rsidR="00E86742" w:rsidRPr="00E86742" w:rsidRDefault="00E86742" w:rsidP="0033015D">
            <w:pPr>
              <w:rPr>
                <w:b/>
                <w:szCs w:val="24"/>
              </w:rPr>
            </w:pPr>
            <w:r w:rsidRPr="00E86742">
              <w:rPr>
                <w:b/>
                <w:szCs w:val="24"/>
              </w:rPr>
              <w:t>№ п/п</w:t>
            </w:r>
          </w:p>
        </w:tc>
        <w:tc>
          <w:tcPr>
            <w:tcW w:w="7115" w:type="dxa"/>
          </w:tcPr>
          <w:p w14:paraId="40809446" w14:textId="77777777" w:rsidR="00E86742" w:rsidRPr="00E86742" w:rsidRDefault="00E86742" w:rsidP="0033015D">
            <w:pPr>
              <w:rPr>
                <w:b/>
                <w:szCs w:val="24"/>
              </w:rPr>
            </w:pPr>
            <w:r w:rsidRPr="00E86742">
              <w:rPr>
                <w:b/>
                <w:szCs w:val="24"/>
              </w:rPr>
              <w:t>Реестр систем теплоснабжения</w:t>
            </w:r>
          </w:p>
        </w:tc>
      </w:tr>
      <w:tr w:rsidR="00E86742" w:rsidRPr="00E86742" w14:paraId="586BEF2C" w14:textId="77777777" w:rsidTr="0033015D">
        <w:trPr>
          <w:jc w:val="center"/>
        </w:trPr>
        <w:tc>
          <w:tcPr>
            <w:tcW w:w="959" w:type="dxa"/>
          </w:tcPr>
          <w:p w14:paraId="66FEDFE2" w14:textId="77777777" w:rsidR="00E86742" w:rsidRPr="00E86742" w:rsidRDefault="00E86742" w:rsidP="0033015D">
            <w:pPr>
              <w:rPr>
                <w:b/>
                <w:szCs w:val="24"/>
              </w:rPr>
            </w:pPr>
          </w:p>
        </w:tc>
        <w:tc>
          <w:tcPr>
            <w:tcW w:w="7115" w:type="dxa"/>
          </w:tcPr>
          <w:p w14:paraId="5ADFD7F0" w14:textId="77777777" w:rsidR="00E86742" w:rsidRPr="00E86742" w:rsidRDefault="00E86742" w:rsidP="0033015D">
            <w:pPr>
              <w:rPr>
                <w:b/>
                <w:szCs w:val="24"/>
              </w:rPr>
            </w:pPr>
            <w:r w:rsidRPr="00E86742">
              <w:rPr>
                <w:b/>
                <w:szCs w:val="24"/>
              </w:rPr>
              <w:t>ЕТО -    МУП «Коммунресурс»</w:t>
            </w:r>
          </w:p>
        </w:tc>
      </w:tr>
      <w:tr w:rsidR="00E86742" w:rsidRPr="00E86742" w14:paraId="48F87841" w14:textId="77777777" w:rsidTr="0033015D">
        <w:trPr>
          <w:jc w:val="center"/>
        </w:trPr>
        <w:tc>
          <w:tcPr>
            <w:tcW w:w="959" w:type="dxa"/>
          </w:tcPr>
          <w:p w14:paraId="3FC354C9" w14:textId="77777777" w:rsidR="00E86742" w:rsidRPr="00E86742" w:rsidRDefault="00E86742" w:rsidP="00E86742">
            <w:pPr>
              <w:numPr>
                <w:ilvl w:val="0"/>
                <w:numId w:val="12"/>
              </w:numPr>
              <w:contextualSpacing/>
              <w:jc w:val="left"/>
              <w:rPr>
                <w:szCs w:val="24"/>
              </w:rPr>
            </w:pPr>
          </w:p>
        </w:tc>
        <w:tc>
          <w:tcPr>
            <w:tcW w:w="7115" w:type="dxa"/>
          </w:tcPr>
          <w:p w14:paraId="439868C7" w14:textId="77777777" w:rsidR="00E86742" w:rsidRPr="00E86742" w:rsidRDefault="00E86742" w:rsidP="0033015D">
            <w:pPr>
              <w:rPr>
                <w:szCs w:val="24"/>
              </w:rPr>
            </w:pPr>
            <w:r w:rsidRPr="00E86742">
              <w:rPr>
                <w:szCs w:val="24"/>
              </w:rPr>
              <w:t>Централизованная система теплоснабжения школы №1</w:t>
            </w:r>
          </w:p>
        </w:tc>
      </w:tr>
      <w:tr w:rsidR="00E86742" w:rsidRPr="00E86742" w14:paraId="632D4B6A" w14:textId="77777777" w:rsidTr="0033015D">
        <w:trPr>
          <w:jc w:val="center"/>
        </w:trPr>
        <w:tc>
          <w:tcPr>
            <w:tcW w:w="959" w:type="dxa"/>
          </w:tcPr>
          <w:p w14:paraId="7F2A26E8" w14:textId="77777777" w:rsidR="00E86742" w:rsidRPr="00E86742" w:rsidRDefault="00E86742" w:rsidP="00E86742">
            <w:pPr>
              <w:numPr>
                <w:ilvl w:val="0"/>
                <w:numId w:val="12"/>
              </w:numPr>
              <w:contextualSpacing/>
              <w:jc w:val="left"/>
              <w:rPr>
                <w:szCs w:val="24"/>
              </w:rPr>
            </w:pPr>
          </w:p>
        </w:tc>
        <w:tc>
          <w:tcPr>
            <w:tcW w:w="7115" w:type="dxa"/>
          </w:tcPr>
          <w:p w14:paraId="0F23958F" w14:textId="77777777" w:rsidR="00E86742" w:rsidRPr="00E86742" w:rsidRDefault="00E86742" w:rsidP="0033015D">
            <w:pPr>
              <w:rPr>
                <w:szCs w:val="24"/>
              </w:rPr>
            </w:pPr>
            <w:r w:rsidRPr="00E86742">
              <w:rPr>
                <w:szCs w:val="24"/>
              </w:rPr>
              <w:t>Централизованная система теплоснабжения д. Селезни</w:t>
            </w:r>
          </w:p>
        </w:tc>
      </w:tr>
      <w:tr w:rsidR="00E86742" w:rsidRPr="00E86742" w14:paraId="3192276D" w14:textId="77777777" w:rsidTr="0033015D">
        <w:trPr>
          <w:jc w:val="center"/>
        </w:trPr>
        <w:tc>
          <w:tcPr>
            <w:tcW w:w="959" w:type="dxa"/>
          </w:tcPr>
          <w:p w14:paraId="258658F8" w14:textId="77777777" w:rsidR="00E86742" w:rsidRPr="00E86742" w:rsidRDefault="00E86742" w:rsidP="0033015D">
            <w:pPr>
              <w:rPr>
                <w:szCs w:val="24"/>
              </w:rPr>
            </w:pPr>
          </w:p>
        </w:tc>
        <w:tc>
          <w:tcPr>
            <w:tcW w:w="7115" w:type="dxa"/>
          </w:tcPr>
          <w:p w14:paraId="2E0FDCB0" w14:textId="77777777" w:rsidR="00E86742" w:rsidRPr="00E86742" w:rsidRDefault="00E86742" w:rsidP="0033015D">
            <w:pPr>
              <w:rPr>
                <w:b/>
                <w:szCs w:val="24"/>
              </w:rPr>
            </w:pPr>
            <w:r w:rsidRPr="00E86742">
              <w:rPr>
                <w:b/>
                <w:szCs w:val="24"/>
              </w:rPr>
              <w:t>ЕТО -  ООО «Тепло людям. Велиж»</w:t>
            </w:r>
          </w:p>
        </w:tc>
      </w:tr>
      <w:tr w:rsidR="00E86742" w:rsidRPr="00E86742" w14:paraId="3B1F54F3" w14:textId="77777777" w:rsidTr="0033015D">
        <w:trPr>
          <w:jc w:val="center"/>
        </w:trPr>
        <w:tc>
          <w:tcPr>
            <w:tcW w:w="959" w:type="dxa"/>
          </w:tcPr>
          <w:p w14:paraId="4EFF521E" w14:textId="77777777" w:rsidR="00E86742" w:rsidRPr="00E86742" w:rsidRDefault="00E86742" w:rsidP="00E86742">
            <w:pPr>
              <w:numPr>
                <w:ilvl w:val="0"/>
                <w:numId w:val="13"/>
              </w:numPr>
              <w:contextualSpacing/>
              <w:jc w:val="left"/>
              <w:rPr>
                <w:szCs w:val="24"/>
              </w:rPr>
            </w:pPr>
          </w:p>
        </w:tc>
        <w:tc>
          <w:tcPr>
            <w:tcW w:w="7115" w:type="dxa"/>
            <w:vAlign w:val="center"/>
          </w:tcPr>
          <w:p w14:paraId="33FE3AB7" w14:textId="77777777" w:rsidR="00E86742" w:rsidRPr="00E86742" w:rsidRDefault="00E86742" w:rsidP="0033015D">
            <w:pPr>
              <w:rPr>
                <w:szCs w:val="24"/>
              </w:rPr>
            </w:pPr>
            <w:r w:rsidRPr="00E86742">
              <w:rPr>
                <w:szCs w:val="24"/>
              </w:rPr>
              <w:t xml:space="preserve">Централизованная система теплоснабжения Центральная </w:t>
            </w:r>
          </w:p>
        </w:tc>
      </w:tr>
      <w:tr w:rsidR="00E86742" w:rsidRPr="00E86742" w14:paraId="09F5EC15" w14:textId="77777777" w:rsidTr="0033015D">
        <w:trPr>
          <w:jc w:val="center"/>
        </w:trPr>
        <w:tc>
          <w:tcPr>
            <w:tcW w:w="959" w:type="dxa"/>
          </w:tcPr>
          <w:p w14:paraId="3C0AB948" w14:textId="77777777" w:rsidR="00E86742" w:rsidRPr="00E86742" w:rsidRDefault="00E86742" w:rsidP="00E86742">
            <w:pPr>
              <w:numPr>
                <w:ilvl w:val="0"/>
                <w:numId w:val="13"/>
              </w:numPr>
              <w:contextualSpacing/>
              <w:jc w:val="left"/>
              <w:rPr>
                <w:szCs w:val="24"/>
              </w:rPr>
            </w:pPr>
          </w:p>
        </w:tc>
        <w:tc>
          <w:tcPr>
            <w:tcW w:w="7115" w:type="dxa"/>
            <w:vAlign w:val="center"/>
          </w:tcPr>
          <w:p w14:paraId="0272D22E" w14:textId="77777777" w:rsidR="00E86742" w:rsidRPr="00E86742" w:rsidRDefault="00E86742" w:rsidP="0033015D">
            <w:pPr>
              <w:rPr>
                <w:szCs w:val="24"/>
              </w:rPr>
            </w:pPr>
            <w:r w:rsidRPr="00E86742">
              <w:rPr>
                <w:szCs w:val="24"/>
              </w:rPr>
              <w:t>Централизованная система теплоснабжения ЦРБ</w:t>
            </w:r>
          </w:p>
        </w:tc>
      </w:tr>
      <w:tr w:rsidR="00E86742" w:rsidRPr="00E86742" w14:paraId="050B9D97" w14:textId="77777777" w:rsidTr="0033015D">
        <w:trPr>
          <w:jc w:val="center"/>
        </w:trPr>
        <w:tc>
          <w:tcPr>
            <w:tcW w:w="959" w:type="dxa"/>
          </w:tcPr>
          <w:p w14:paraId="3A6E8C0B" w14:textId="77777777" w:rsidR="00E86742" w:rsidRPr="00E86742" w:rsidRDefault="00E86742" w:rsidP="00E86742">
            <w:pPr>
              <w:numPr>
                <w:ilvl w:val="0"/>
                <w:numId w:val="13"/>
              </w:numPr>
              <w:contextualSpacing/>
              <w:jc w:val="left"/>
              <w:rPr>
                <w:szCs w:val="24"/>
              </w:rPr>
            </w:pPr>
          </w:p>
        </w:tc>
        <w:tc>
          <w:tcPr>
            <w:tcW w:w="7115" w:type="dxa"/>
            <w:vAlign w:val="center"/>
          </w:tcPr>
          <w:p w14:paraId="3DFF451F" w14:textId="77777777" w:rsidR="00E86742" w:rsidRPr="00E86742" w:rsidRDefault="00E86742" w:rsidP="0033015D">
            <w:pPr>
              <w:rPr>
                <w:szCs w:val="24"/>
              </w:rPr>
            </w:pPr>
            <w:r w:rsidRPr="00E86742">
              <w:rPr>
                <w:szCs w:val="24"/>
              </w:rPr>
              <w:t>Централизованная система теплоснабжения ДСПМК</w:t>
            </w:r>
          </w:p>
        </w:tc>
      </w:tr>
      <w:tr w:rsidR="00E86742" w:rsidRPr="00E86742" w14:paraId="4711C09B" w14:textId="77777777" w:rsidTr="0033015D">
        <w:trPr>
          <w:jc w:val="center"/>
        </w:trPr>
        <w:tc>
          <w:tcPr>
            <w:tcW w:w="959" w:type="dxa"/>
          </w:tcPr>
          <w:p w14:paraId="29A96FD7" w14:textId="77777777" w:rsidR="00E86742" w:rsidRPr="00E86742" w:rsidRDefault="00E86742" w:rsidP="00E86742">
            <w:pPr>
              <w:numPr>
                <w:ilvl w:val="0"/>
                <w:numId w:val="13"/>
              </w:numPr>
              <w:contextualSpacing/>
              <w:jc w:val="left"/>
              <w:rPr>
                <w:szCs w:val="24"/>
              </w:rPr>
            </w:pPr>
          </w:p>
        </w:tc>
        <w:tc>
          <w:tcPr>
            <w:tcW w:w="7115" w:type="dxa"/>
            <w:vAlign w:val="center"/>
          </w:tcPr>
          <w:p w14:paraId="6434579B" w14:textId="77777777" w:rsidR="00E86742" w:rsidRPr="00E86742" w:rsidRDefault="00E86742" w:rsidP="0033015D">
            <w:pPr>
              <w:rPr>
                <w:szCs w:val="24"/>
              </w:rPr>
            </w:pPr>
            <w:r w:rsidRPr="00E86742">
              <w:rPr>
                <w:szCs w:val="24"/>
              </w:rPr>
              <w:t>Централизованная система теплоснабжения ПМК-1313</w:t>
            </w:r>
          </w:p>
        </w:tc>
      </w:tr>
      <w:tr w:rsidR="00E86742" w:rsidRPr="00E86742" w14:paraId="2F225697" w14:textId="77777777" w:rsidTr="0033015D">
        <w:trPr>
          <w:jc w:val="center"/>
        </w:trPr>
        <w:tc>
          <w:tcPr>
            <w:tcW w:w="959" w:type="dxa"/>
          </w:tcPr>
          <w:p w14:paraId="0F16D859" w14:textId="77777777" w:rsidR="00E86742" w:rsidRPr="00E86742" w:rsidRDefault="00E86742" w:rsidP="00E86742">
            <w:pPr>
              <w:numPr>
                <w:ilvl w:val="0"/>
                <w:numId w:val="13"/>
              </w:numPr>
              <w:contextualSpacing/>
              <w:jc w:val="left"/>
              <w:rPr>
                <w:szCs w:val="24"/>
              </w:rPr>
            </w:pPr>
          </w:p>
        </w:tc>
        <w:tc>
          <w:tcPr>
            <w:tcW w:w="7115" w:type="dxa"/>
          </w:tcPr>
          <w:p w14:paraId="7A76803B" w14:textId="77777777" w:rsidR="00E86742" w:rsidRPr="00E86742" w:rsidRDefault="00E86742" w:rsidP="0033015D">
            <w:pPr>
              <w:rPr>
                <w:szCs w:val="24"/>
              </w:rPr>
            </w:pPr>
            <w:r w:rsidRPr="00E86742">
              <w:rPr>
                <w:szCs w:val="24"/>
              </w:rPr>
              <w:t>Централизованная система теплоснабжения ЛПХ</w:t>
            </w:r>
          </w:p>
        </w:tc>
      </w:tr>
      <w:tr w:rsidR="00E86742" w:rsidRPr="00E86742" w14:paraId="35C350D6" w14:textId="77777777" w:rsidTr="0033015D">
        <w:trPr>
          <w:jc w:val="center"/>
        </w:trPr>
        <w:tc>
          <w:tcPr>
            <w:tcW w:w="959" w:type="dxa"/>
          </w:tcPr>
          <w:p w14:paraId="53609BC5" w14:textId="77777777" w:rsidR="00E86742" w:rsidRPr="00E86742" w:rsidRDefault="00E86742" w:rsidP="00E86742">
            <w:pPr>
              <w:numPr>
                <w:ilvl w:val="0"/>
                <w:numId w:val="13"/>
              </w:numPr>
              <w:contextualSpacing/>
              <w:jc w:val="left"/>
              <w:rPr>
                <w:szCs w:val="24"/>
              </w:rPr>
            </w:pPr>
          </w:p>
        </w:tc>
        <w:tc>
          <w:tcPr>
            <w:tcW w:w="7115" w:type="dxa"/>
          </w:tcPr>
          <w:p w14:paraId="3C44C842" w14:textId="77777777" w:rsidR="00E86742" w:rsidRPr="00E86742" w:rsidRDefault="00E86742" w:rsidP="0033015D">
            <w:pPr>
              <w:rPr>
                <w:szCs w:val="24"/>
              </w:rPr>
            </w:pPr>
            <w:r w:rsidRPr="00E86742">
              <w:rPr>
                <w:szCs w:val="24"/>
              </w:rPr>
              <w:t xml:space="preserve"> Централизованная система теплоснабжения Судоверфи</w:t>
            </w:r>
          </w:p>
        </w:tc>
      </w:tr>
      <w:tr w:rsidR="00E86742" w:rsidRPr="00E86742" w14:paraId="2654C7E9" w14:textId="77777777" w:rsidTr="0033015D">
        <w:trPr>
          <w:jc w:val="center"/>
        </w:trPr>
        <w:tc>
          <w:tcPr>
            <w:tcW w:w="959" w:type="dxa"/>
          </w:tcPr>
          <w:p w14:paraId="2100F8D0" w14:textId="77777777" w:rsidR="00E86742" w:rsidRPr="00E86742" w:rsidRDefault="00E86742" w:rsidP="00E86742">
            <w:pPr>
              <w:numPr>
                <w:ilvl w:val="0"/>
                <w:numId w:val="13"/>
              </w:numPr>
              <w:contextualSpacing/>
              <w:jc w:val="left"/>
              <w:rPr>
                <w:szCs w:val="24"/>
              </w:rPr>
            </w:pPr>
          </w:p>
        </w:tc>
        <w:tc>
          <w:tcPr>
            <w:tcW w:w="7115" w:type="dxa"/>
            <w:vAlign w:val="center"/>
          </w:tcPr>
          <w:p w14:paraId="3D55F996" w14:textId="77777777" w:rsidR="00E86742" w:rsidRPr="00E86742" w:rsidRDefault="00E86742" w:rsidP="0033015D">
            <w:pPr>
              <w:rPr>
                <w:szCs w:val="24"/>
              </w:rPr>
            </w:pPr>
            <w:r w:rsidRPr="00E86742">
              <w:rPr>
                <w:szCs w:val="24"/>
              </w:rPr>
              <w:t>Централизованная система теплоснабжения школы №2</w:t>
            </w:r>
          </w:p>
        </w:tc>
      </w:tr>
      <w:tr w:rsidR="00E86742" w:rsidRPr="00E86742" w14:paraId="01849E69" w14:textId="77777777" w:rsidTr="0033015D">
        <w:trPr>
          <w:jc w:val="center"/>
        </w:trPr>
        <w:tc>
          <w:tcPr>
            <w:tcW w:w="959" w:type="dxa"/>
          </w:tcPr>
          <w:p w14:paraId="1D85F603" w14:textId="77777777" w:rsidR="00E86742" w:rsidRPr="00E86742" w:rsidRDefault="00E86742" w:rsidP="00E86742">
            <w:pPr>
              <w:numPr>
                <w:ilvl w:val="0"/>
                <w:numId w:val="13"/>
              </w:numPr>
              <w:contextualSpacing/>
              <w:jc w:val="left"/>
              <w:rPr>
                <w:szCs w:val="24"/>
              </w:rPr>
            </w:pPr>
          </w:p>
        </w:tc>
        <w:tc>
          <w:tcPr>
            <w:tcW w:w="7115" w:type="dxa"/>
            <w:vAlign w:val="center"/>
          </w:tcPr>
          <w:p w14:paraId="373B85B1" w14:textId="77777777" w:rsidR="00E86742" w:rsidRPr="00E86742" w:rsidRDefault="00E86742" w:rsidP="0033015D">
            <w:pPr>
              <w:rPr>
                <w:szCs w:val="24"/>
              </w:rPr>
            </w:pPr>
            <w:r w:rsidRPr="00E86742">
              <w:rPr>
                <w:szCs w:val="24"/>
              </w:rPr>
              <w:t>Централизованная система теплоснабжения ПМК-2</w:t>
            </w:r>
          </w:p>
        </w:tc>
      </w:tr>
      <w:tr w:rsidR="00E86742" w:rsidRPr="00E86742" w14:paraId="004E8A14" w14:textId="77777777" w:rsidTr="0033015D">
        <w:trPr>
          <w:jc w:val="center"/>
        </w:trPr>
        <w:tc>
          <w:tcPr>
            <w:tcW w:w="959" w:type="dxa"/>
          </w:tcPr>
          <w:p w14:paraId="57BDE415" w14:textId="77777777" w:rsidR="00E86742" w:rsidRPr="00E86742" w:rsidRDefault="00E86742" w:rsidP="00E86742">
            <w:pPr>
              <w:numPr>
                <w:ilvl w:val="0"/>
                <w:numId w:val="13"/>
              </w:numPr>
              <w:contextualSpacing/>
              <w:jc w:val="left"/>
              <w:rPr>
                <w:szCs w:val="24"/>
              </w:rPr>
            </w:pPr>
          </w:p>
        </w:tc>
        <w:tc>
          <w:tcPr>
            <w:tcW w:w="7115" w:type="dxa"/>
            <w:vAlign w:val="center"/>
          </w:tcPr>
          <w:p w14:paraId="2AE3CD7A" w14:textId="77777777" w:rsidR="00E86742" w:rsidRPr="00E86742" w:rsidRDefault="00E86742" w:rsidP="0033015D">
            <w:pPr>
              <w:rPr>
                <w:szCs w:val="24"/>
              </w:rPr>
            </w:pPr>
            <w:r w:rsidRPr="00E86742">
              <w:rPr>
                <w:szCs w:val="24"/>
              </w:rPr>
              <w:t>Централизованная система теплоснабжения 8 Марта</w:t>
            </w:r>
          </w:p>
        </w:tc>
      </w:tr>
      <w:tr w:rsidR="00E86742" w:rsidRPr="00E86742" w14:paraId="1FC1EB8F" w14:textId="77777777" w:rsidTr="0033015D">
        <w:trPr>
          <w:jc w:val="center"/>
        </w:trPr>
        <w:tc>
          <w:tcPr>
            <w:tcW w:w="959" w:type="dxa"/>
          </w:tcPr>
          <w:p w14:paraId="6013E30D" w14:textId="77777777" w:rsidR="00E86742" w:rsidRPr="00E86742" w:rsidRDefault="00E86742" w:rsidP="00E86742">
            <w:pPr>
              <w:numPr>
                <w:ilvl w:val="0"/>
                <w:numId w:val="13"/>
              </w:numPr>
              <w:contextualSpacing/>
              <w:jc w:val="left"/>
              <w:rPr>
                <w:szCs w:val="24"/>
              </w:rPr>
            </w:pPr>
          </w:p>
        </w:tc>
        <w:tc>
          <w:tcPr>
            <w:tcW w:w="7115" w:type="dxa"/>
            <w:vAlign w:val="center"/>
          </w:tcPr>
          <w:p w14:paraId="75FA55FE" w14:textId="77777777" w:rsidR="00E86742" w:rsidRPr="00E86742" w:rsidRDefault="00E86742" w:rsidP="0033015D">
            <w:pPr>
              <w:rPr>
                <w:szCs w:val="24"/>
              </w:rPr>
            </w:pPr>
            <w:r w:rsidRPr="00E86742">
              <w:rPr>
                <w:szCs w:val="24"/>
              </w:rPr>
              <w:t>Централизованная система теплоснабжения детского сада №5</w:t>
            </w:r>
          </w:p>
        </w:tc>
      </w:tr>
    </w:tbl>
    <w:p w14:paraId="38200C61" w14:textId="169CE9C0" w:rsidR="00E86742" w:rsidRDefault="00E86742" w:rsidP="0003245F">
      <w:pPr>
        <w:rPr>
          <w:b/>
          <w:sz w:val="26"/>
          <w:szCs w:val="26"/>
          <w:lang w:eastAsia="ru-RU"/>
        </w:rPr>
      </w:pPr>
    </w:p>
    <w:p w14:paraId="12515D5D" w14:textId="77777777" w:rsidR="00E86742" w:rsidRPr="00637614" w:rsidRDefault="00E86742" w:rsidP="00E86742">
      <w:pPr>
        <w:pStyle w:val="1"/>
      </w:pPr>
      <w:bookmarkStart w:id="98" w:name="_Toc206147989"/>
      <w:r w:rsidRPr="00637614">
        <w:t>РАЗДЕЛ 11 Решения о распределении тепловой нагрузки между источниками тепловой энергии</w:t>
      </w:r>
      <w:bookmarkEnd w:id="98"/>
    </w:p>
    <w:p w14:paraId="1CC024D2" w14:textId="567780CA" w:rsidR="00E86742" w:rsidRDefault="00E86742" w:rsidP="0003245F">
      <w:pPr>
        <w:rPr>
          <w:b/>
          <w:sz w:val="26"/>
          <w:szCs w:val="26"/>
          <w:lang w:val="x-none" w:eastAsia="ru-RU"/>
        </w:rPr>
      </w:pPr>
    </w:p>
    <w:p w14:paraId="39FD8878" w14:textId="77777777" w:rsidR="00E86742" w:rsidRPr="00E86742" w:rsidRDefault="00E86742" w:rsidP="00E86742">
      <w:pPr>
        <w:pStyle w:val="2"/>
        <w:rPr>
          <w:rFonts w:ascii="Times New Roman" w:hAnsi="Times New Roman" w:cs="Times New Roman"/>
          <w:b/>
          <w:color w:val="auto"/>
          <w:lang w:eastAsia="zh-CN"/>
        </w:rPr>
      </w:pPr>
      <w:bookmarkStart w:id="99" w:name="_Toc206147990"/>
      <w:r w:rsidRPr="00E86742">
        <w:rPr>
          <w:rFonts w:ascii="Times New Roman" w:hAnsi="Times New Roman" w:cs="Times New Roman"/>
          <w:b/>
          <w:color w:val="auto"/>
        </w:rPr>
        <w:t xml:space="preserve">11.1 </w:t>
      </w:r>
      <w:r w:rsidRPr="00E86742">
        <w:rPr>
          <w:rFonts w:ascii="Times New Roman" w:hAnsi="Times New Roman" w:cs="Times New Roman"/>
          <w:b/>
          <w:color w:val="auto"/>
          <w:lang w:eastAsia="zh-CN"/>
        </w:rPr>
        <w:t>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bookmarkEnd w:id="99"/>
      <w:r w:rsidRPr="00E86742">
        <w:rPr>
          <w:rFonts w:ascii="Times New Roman" w:hAnsi="Times New Roman" w:cs="Times New Roman"/>
          <w:b/>
          <w:color w:val="auto"/>
          <w:lang w:eastAsia="zh-CN"/>
        </w:rPr>
        <w:t xml:space="preserve"> </w:t>
      </w:r>
    </w:p>
    <w:p w14:paraId="1EC0CB30" w14:textId="77777777" w:rsidR="00A12F62" w:rsidRPr="00A12F62" w:rsidRDefault="00A12F62" w:rsidP="00A12F62">
      <w:pPr>
        <w:ind w:firstLine="708"/>
        <w:rPr>
          <w:rFonts w:eastAsia="Arial Unicode MS"/>
          <w:szCs w:val="24"/>
        </w:rPr>
      </w:pPr>
      <w:r w:rsidRPr="00A12F62">
        <w:rPr>
          <w:rFonts w:eastAsia="Arial Unicode MS"/>
          <w:szCs w:val="24"/>
        </w:rPr>
        <w:t>Проведенные расчеты показали, что зоны теплоснабжения теплоисточников муниципального округа находятся в пределах радиуса их эффективного теплоснабжения.</w:t>
      </w:r>
    </w:p>
    <w:p w14:paraId="653FB5D2" w14:textId="77777777" w:rsidR="00A12F62" w:rsidRPr="00A12F62" w:rsidRDefault="00A12F62" w:rsidP="00A12F62">
      <w:pPr>
        <w:ind w:firstLine="708"/>
        <w:rPr>
          <w:rFonts w:eastAsia="Arial Unicode MS"/>
          <w:szCs w:val="24"/>
        </w:rPr>
      </w:pPr>
      <w:r w:rsidRPr="00A12F62">
        <w:rPr>
          <w:rFonts w:eastAsia="Arial Unicode MS"/>
          <w:szCs w:val="24"/>
        </w:rPr>
        <w:t>Для резервирования квартальных тепловых сетей всех котельных необходимо использование передвижных источников теплоты тепловой мощностью не менее 3 МВт.</w:t>
      </w:r>
    </w:p>
    <w:p w14:paraId="582F1AC5" w14:textId="77777777" w:rsidR="00A12F62" w:rsidRPr="00A12F62" w:rsidRDefault="00A12F62" w:rsidP="00A12F62">
      <w:pPr>
        <w:ind w:firstLine="708"/>
        <w:rPr>
          <w:rFonts w:eastAsia="Arial Unicode MS"/>
          <w:szCs w:val="24"/>
        </w:rPr>
      </w:pPr>
      <w:r w:rsidRPr="00A12F62">
        <w:rPr>
          <w:rFonts w:eastAsia="Arial Unicode MS"/>
          <w:szCs w:val="24"/>
        </w:rPr>
        <w:t>Строительство участков тепловых сетей, закольцовывающих тепловые сети различных котельных, ввиду их значительной удаленности друг от друга экономически нецелесообразно.</w:t>
      </w:r>
    </w:p>
    <w:p w14:paraId="2222DD79" w14:textId="77777777" w:rsidR="00A12F62" w:rsidRPr="00A12F62" w:rsidRDefault="00A12F62" w:rsidP="00A12F62">
      <w:pPr>
        <w:ind w:firstLine="708"/>
        <w:rPr>
          <w:rFonts w:eastAsia="Arial Unicode MS"/>
          <w:szCs w:val="24"/>
        </w:rPr>
      </w:pPr>
      <w:r w:rsidRPr="00A12F62">
        <w:rPr>
          <w:rFonts w:eastAsia="Arial Unicode MS"/>
          <w:szCs w:val="24"/>
        </w:rPr>
        <w:t>Повышение надежности источников и тепловых сетей планируется обеспечить за счет реконструкции большей части теплового хозяйства города.</w:t>
      </w:r>
    </w:p>
    <w:p w14:paraId="4194B494" w14:textId="77777777" w:rsidR="00E86742" w:rsidRPr="00E86742" w:rsidRDefault="00E86742" w:rsidP="0003245F">
      <w:pPr>
        <w:rPr>
          <w:b/>
          <w:sz w:val="26"/>
          <w:szCs w:val="26"/>
          <w:lang w:eastAsia="ru-RU"/>
        </w:rPr>
      </w:pPr>
    </w:p>
    <w:p w14:paraId="04D593A7" w14:textId="77777777" w:rsidR="00A12F62" w:rsidRPr="00637614" w:rsidRDefault="00A12F62" w:rsidP="00A12F62">
      <w:pPr>
        <w:pStyle w:val="1"/>
      </w:pPr>
      <w:bookmarkStart w:id="100" w:name="_Toc206147991"/>
      <w:r w:rsidRPr="00637614">
        <w:t>РАЗДЕЛ 12 Решения по бесхозяйным тепловым сетям</w:t>
      </w:r>
      <w:bookmarkEnd w:id="100"/>
    </w:p>
    <w:p w14:paraId="39D38082" w14:textId="77777777" w:rsidR="00A12F62" w:rsidRPr="00A12F62" w:rsidRDefault="00A12F62" w:rsidP="00A12F62">
      <w:pPr>
        <w:pStyle w:val="2"/>
        <w:rPr>
          <w:rFonts w:ascii="Times New Roman" w:hAnsi="Times New Roman" w:cs="Times New Roman"/>
          <w:b/>
          <w:color w:val="auto"/>
          <w:lang w:eastAsia="zh-CN"/>
        </w:rPr>
      </w:pPr>
      <w:bookmarkStart w:id="101" w:name="_Toc206147992"/>
      <w:r w:rsidRPr="00A12F62">
        <w:rPr>
          <w:rFonts w:ascii="Times New Roman" w:hAnsi="Times New Roman" w:cs="Times New Roman"/>
          <w:b/>
          <w:color w:val="auto"/>
        </w:rPr>
        <w:t xml:space="preserve">12.1 </w:t>
      </w:r>
      <w:r w:rsidRPr="00A12F62">
        <w:rPr>
          <w:rFonts w:ascii="Times New Roman" w:hAnsi="Times New Roman" w:cs="Times New Roman"/>
          <w:b/>
          <w:color w:val="auto"/>
          <w:lang w:eastAsia="zh-CN"/>
        </w:rPr>
        <w:t>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от 27.07.2010 № 190-ФЗ «О теплоснабжении».</w:t>
      </w:r>
      <w:bookmarkEnd w:id="101"/>
    </w:p>
    <w:p w14:paraId="0643285E" w14:textId="77777777" w:rsidR="00A12F62" w:rsidRPr="00637614" w:rsidRDefault="00A12F62" w:rsidP="00A12F62">
      <w:pPr>
        <w:pStyle w:val="A6"/>
      </w:pPr>
      <w:r w:rsidRPr="00637614">
        <w:t>Согласно статьи 15 пункта 6 Федерального закона от 27</w:t>
      </w:r>
      <w:r w:rsidRPr="00637614">
        <w:rPr>
          <w:lang w:val="ru-RU"/>
        </w:rPr>
        <w:t>.07.</w:t>
      </w:r>
      <w:r w:rsidRPr="00637614">
        <w:t>2010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451D971E" w14:textId="266BA64C" w:rsidR="00A12F62" w:rsidRDefault="00A12F62" w:rsidP="00A12F62">
      <w:pPr>
        <w:ind w:firstLine="708"/>
        <w:rPr>
          <w:rFonts w:eastAsia="Arial Unicode MS"/>
          <w:szCs w:val="24"/>
        </w:rPr>
      </w:pPr>
      <w:r w:rsidRPr="00A12F62">
        <w:rPr>
          <w:rFonts w:eastAsia="Arial Unicode MS"/>
          <w:szCs w:val="24"/>
        </w:rPr>
        <w:t>На территории муниципального округа не выявлено бесхозяйных объектов теплоснабжения.</w:t>
      </w:r>
    </w:p>
    <w:p w14:paraId="0AD7842F" w14:textId="77777777" w:rsidR="00FA1D1D" w:rsidRPr="00A12F62" w:rsidRDefault="00FA1D1D" w:rsidP="00A12F62">
      <w:pPr>
        <w:ind w:firstLine="708"/>
        <w:rPr>
          <w:rFonts w:eastAsia="Arial Unicode MS"/>
          <w:szCs w:val="24"/>
        </w:rPr>
      </w:pPr>
    </w:p>
    <w:p w14:paraId="03706F36" w14:textId="10051535" w:rsidR="00A12F62" w:rsidRPr="00637614" w:rsidRDefault="00A12F62" w:rsidP="00FA1D1D">
      <w:pPr>
        <w:pStyle w:val="1"/>
        <w:jc w:val="both"/>
      </w:pPr>
      <w:bookmarkStart w:id="102" w:name="_Toc206147993"/>
      <w:r w:rsidRPr="00637614">
        <w:lastRenderedPageBreak/>
        <w:t>РАЗДЕЛ 13 Синхронизация схемы теплоснабжения со схемой газоснабжения и газификации субъекта Российской Федерации и (или) округа, схемой и программой развития электроэнергетических систем России, а также со схемой водоснабжения и водоотведения округа</w:t>
      </w:r>
      <w:bookmarkEnd w:id="102"/>
    </w:p>
    <w:p w14:paraId="10A0B1DF" w14:textId="77777777" w:rsidR="00A12F62" w:rsidRPr="00A12F62" w:rsidRDefault="00A12F62" w:rsidP="00A12F62">
      <w:pPr>
        <w:pStyle w:val="2"/>
        <w:rPr>
          <w:rStyle w:val="ed"/>
          <w:rFonts w:ascii="Times New Roman" w:hAnsi="Times New Roman" w:cs="Times New Roman"/>
          <w:b/>
          <w:color w:val="auto"/>
          <w:szCs w:val="23"/>
        </w:rPr>
      </w:pPr>
      <w:bookmarkStart w:id="103" w:name="_Toc206147994"/>
      <w:r w:rsidRPr="00A12F62">
        <w:rPr>
          <w:rStyle w:val="ed"/>
          <w:rFonts w:ascii="Times New Roman" w:hAnsi="Times New Roman" w:cs="Times New Roman"/>
          <w:b/>
          <w:color w:val="auto"/>
          <w:szCs w:val="23"/>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03"/>
    </w:p>
    <w:p w14:paraId="6A81B576" w14:textId="52A6B9FF" w:rsidR="00A12F62" w:rsidRPr="00A12F62" w:rsidRDefault="00A12F62" w:rsidP="00A12F62">
      <w:pPr>
        <w:ind w:firstLine="708"/>
        <w:rPr>
          <w:rFonts w:eastAsia="Arial Unicode MS"/>
          <w:szCs w:val="24"/>
        </w:rPr>
      </w:pPr>
      <w:r w:rsidRPr="00A12F62">
        <w:rPr>
          <w:rFonts w:eastAsia="Arial Unicode MS"/>
          <w:szCs w:val="24"/>
        </w:rPr>
        <w:t xml:space="preserve">Постановлением Правительства Смоленской области от </w:t>
      </w:r>
      <w:r w:rsidR="008F4EA7">
        <w:rPr>
          <w:rFonts w:eastAsia="Arial Unicode MS"/>
          <w:szCs w:val="24"/>
        </w:rPr>
        <w:t>01</w:t>
      </w:r>
      <w:r w:rsidRPr="00A12F62">
        <w:rPr>
          <w:rFonts w:eastAsia="Arial Unicode MS"/>
          <w:szCs w:val="24"/>
        </w:rPr>
        <w:t>.1</w:t>
      </w:r>
      <w:r w:rsidR="008F4EA7">
        <w:rPr>
          <w:rFonts w:eastAsia="Arial Unicode MS"/>
          <w:szCs w:val="24"/>
        </w:rPr>
        <w:t>2</w:t>
      </w:r>
      <w:r w:rsidRPr="00A12F62">
        <w:rPr>
          <w:rFonts w:eastAsia="Arial Unicode MS"/>
          <w:szCs w:val="24"/>
        </w:rPr>
        <w:t>.202</w:t>
      </w:r>
      <w:r w:rsidR="008F4EA7">
        <w:rPr>
          <w:rFonts w:eastAsia="Arial Unicode MS"/>
          <w:szCs w:val="24"/>
        </w:rPr>
        <w:t>5</w:t>
      </w:r>
      <w:r w:rsidRPr="00A12F62">
        <w:rPr>
          <w:rFonts w:eastAsia="Arial Unicode MS"/>
          <w:szCs w:val="24"/>
        </w:rPr>
        <w:t xml:space="preserve"> № </w:t>
      </w:r>
      <w:r w:rsidR="008F4EA7">
        <w:rPr>
          <w:rFonts w:eastAsia="Arial Unicode MS"/>
          <w:szCs w:val="24"/>
        </w:rPr>
        <w:t>727</w:t>
      </w:r>
      <w:r w:rsidRPr="00A12F62">
        <w:rPr>
          <w:rFonts w:eastAsia="Arial Unicode MS"/>
          <w:szCs w:val="24"/>
        </w:rPr>
        <w:br/>
        <w:t>"Об утверждении Программы газификации жилищно-коммунального хозяйства, промышленных и иных организаций, расположенных на территории Смоленской области, финансируемой за счет специальной надбавки к тарифам на транспортировку газа газораспределительными организациями, на 202</w:t>
      </w:r>
      <w:r w:rsidR="002D7837">
        <w:rPr>
          <w:rFonts w:eastAsia="Arial Unicode MS"/>
          <w:szCs w:val="24"/>
        </w:rPr>
        <w:t>6</w:t>
      </w:r>
      <w:r w:rsidRPr="00A12F62">
        <w:rPr>
          <w:rFonts w:eastAsia="Arial Unicode MS"/>
          <w:szCs w:val="24"/>
        </w:rPr>
        <w:t xml:space="preserve"> год" было запланировано и реализуется прокладка газопровода среднего и низкого давления протяженностью </w:t>
      </w:r>
      <w:r w:rsidR="008F4EA7">
        <w:rPr>
          <w:rFonts w:eastAsia="Arial Unicode MS"/>
          <w:szCs w:val="24"/>
        </w:rPr>
        <w:t>30.67</w:t>
      </w:r>
      <w:r w:rsidRPr="00A12F62">
        <w:rPr>
          <w:rFonts w:eastAsia="Arial Unicode MS"/>
          <w:szCs w:val="24"/>
        </w:rPr>
        <w:t xml:space="preserve"> км. Срок завершения работ по вышеуказанным программам – четвертый квартал 2026 года.</w:t>
      </w:r>
    </w:p>
    <w:p w14:paraId="130365C4" w14:textId="613A55E2" w:rsidR="00A12F62" w:rsidRDefault="00A12F62">
      <w:pPr>
        <w:rPr>
          <w:b/>
          <w:sz w:val="26"/>
          <w:szCs w:val="26"/>
          <w:lang w:eastAsia="ru-RU"/>
        </w:rPr>
      </w:pPr>
    </w:p>
    <w:p w14:paraId="7AB35B1B" w14:textId="77777777" w:rsidR="008F4EA7" w:rsidRPr="008F4EA7" w:rsidRDefault="008F4EA7" w:rsidP="008F4EA7">
      <w:pPr>
        <w:pStyle w:val="2"/>
        <w:rPr>
          <w:rStyle w:val="ed"/>
          <w:rFonts w:ascii="Times New Roman" w:hAnsi="Times New Roman" w:cs="Times New Roman"/>
          <w:b/>
          <w:color w:val="auto"/>
          <w:szCs w:val="23"/>
        </w:rPr>
      </w:pPr>
      <w:bookmarkStart w:id="104" w:name="_Toc206147995"/>
      <w:r w:rsidRPr="008F4EA7">
        <w:rPr>
          <w:rStyle w:val="ed"/>
          <w:rFonts w:ascii="Times New Roman" w:hAnsi="Times New Roman" w:cs="Times New Roman"/>
          <w:b/>
          <w:color w:val="auto"/>
          <w:szCs w:val="23"/>
        </w:rPr>
        <w:t>13.2 Описание проблем организации газоснабжения источников тепловой энергии</w:t>
      </w:r>
      <w:bookmarkEnd w:id="104"/>
    </w:p>
    <w:p w14:paraId="42A879FD" w14:textId="77777777" w:rsidR="008F4EA7" w:rsidRPr="008F4EA7" w:rsidRDefault="008F4EA7" w:rsidP="008F4EA7">
      <w:pPr>
        <w:ind w:firstLine="708"/>
        <w:rPr>
          <w:rFonts w:eastAsia="Arial Unicode MS"/>
          <w:szCs w:val="24"/>
        </w:rPr>
      </w:pPr>
      <w:r w:rsidRPr="008F4EA7">
        <w:rPr>
          <w:rFonts w:eastAsia="Arial Unicode MS"/>
          <w:szCs w:val="24"/>
        </w:rPr>
        <w:t>Проблемы организации газоснабжения источников тепловой энергии отсутствуют.</w:t>
      </w:r>
    </w:p>
    <w:p w14:paraId="15FDAEAC" w14:textId="0C801904" w:rsidR="008F4EA7" w:rsidRDefault="008F4EA7">
      <w:pPr>
        <w:rPr>
          <w:b/>
          <w:sz w:val="26"/>
          <w:szCs w:val="26"/>
          <w:lang w:eastAsia="ru-RU"/>
        </w:rPr>
      </w:pPr>
    </w:p>
    <w:p w14:paraId="24A0D15B" w14:textId="77777777" w:rsidR="00642D7C" w:rsidRPr="00642D7C" w:rsidRDefault="00642D7C" w:rsidP="00642D7C">
      <w:pPr>
        <w:pStyle w:val="2"/>
        <w:rPr>
          <w:rStyle w:val="ed"/>
          <w:rFonts w:ascii="Times New Roman" w:hAnsi="Times New Roman" w:cs="Times New Roman"/>
          <w:b/>
          <w:color w:val="auto"/>
          <w:szCs w:val="23"/>
        </w:rPr>
      </w:pPr>
      <w:bookmarkStart w:id="105" w:name="_Toc206147996"/>
      <w:r w:rsidRPr="00642D7C">
        <w:rPr>
          <w:rStyle w:val="ed"/>
          <w:rFonts w:ascii="Times New Roman" w:hAnsi="Times New Roman" w:cs="Times New Roman"/>
          <w:b/>
          <w:color w:val="auto"/>
          <w:szCs w:val="23"/>
        </w:rPr>
        <w:t>13.3 Предложения по корректировке утвержденной (актуализации)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05"/>
    </w:p>
    <w:p w14:paraId="7D0390C7" w14:textId="77777777" w:rsidR="00682070" w:rsidRPr="00682070" w:rsidRDefault="00682070" w:rsidP="00682070">
      <w:pPr>
        <w:ind w:firstLine="708"/>
        <w:rPr>
          <w:rFonts w:eastAsia="Arial Unicode MS"/>
          <w:szCs w:val="24"/>
        </w:rPr>
      </w:pPr>
      <w:r w:rsidRPr="00682070">
        <w:rPr>
          <w:rFonts w:eastAsia="Arial Unicode MS"/>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отсутствуют.</w:t>
      </w:r>
    </w:p>
    <w:p w14:paraId="294C738A" w14:textId="642CC0D7" w:rsidR="008F4EA7" w:rsidRDefault="008F4EA7">
      <w:pPr>
        <w:rPr>
          <w:b/>
          <w:sz w:val="26"/>
          <w:szCs w:val="26"/>
          <w:lang w:eastAsia="ru-RU"/>
        </w:rPr>
      </w:pPr>
    </w:p>
    <w:p w14:paraId="7E2EFA3B" w14:textId="77777777" w:rsidR="00FA1D1D" w:rsidRPr="00FA1D1D" w:rsidRDefault="00FA1D1D" w:rsidP="00FA1D1D">
      <w:pPr>
        <w:pStyle w:val="2"/>
        <w:rPr>
          <w:rStyle w:val="ed"/>
          <w:rFonts w:ascii="Times New Roman" w:hAnsi="Times New Roman" w:cs="Times New Roman"/>
          <w:b/>
          <w:color w:val="auto"/>
          <w:szCs w:val="23"/>
        </w:rPr>
      </w:pPr>
      <w:bookmarkStart w:id="106" w:name="_Toc206147997"/>
      <w:r w:rsidRPr="00FA1D1D">
        <w:rPr>
          <w:rStyle w:val="ed"/>
          <w:rFonts w:ascii="Times New Roman" w:hAnsi="Times New Roman" w:cs="Times New Roman"/>
          <w:b/>
          <w:color w:val="auto"/>
          <w:szCs w:val="23"/>
        </w:rPr>
        <w:lastRenderedPageBreak/>
        <w:t>13.4 Описание решений (вырабатываемых с учетом положений утвержденных схемы и программы развития электроэнергетических систем России, утвержденных схемы и программы развития Единой энергетической системы России, схемы и программы перспективного развития электроэнергетики субъекта Российской Федерации, на территории которого расположена соответствующая технологически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06"/>
    </w:p>
    <w:p w14:paraId="65464B6D" w14:textId="77777777" w:rsidR="00FA1D1D" w:rsidRPr="00637614" w:rsidRDefault="00FA1D1D" w:rsidP="00FA1D1D">
      <w:pPr>
        <w:tabs>
          <w:tab w:val="left" w:pos="0"/>
        </w:tabs>
        <w:ind w:firstLine="709"/>
        <w:rPr>
          <w:rFonts w:eastAsia="Times New Roman"/>
          <w:szCs w:val="24"/>
          <w:lang w:eastAsia="ru-RU"/>
        </w:rPr>
      </w:pPr>
      <w:r w:rsidRPr="00637614">
        <w:rPr>
          <w:rFonts w:eastAsia="Times New Roman"/>
          <w:szCs w:val="24"/>
          <w:lang w:eastAsia="ru-RU"/>
        </w:rPr>
        <w:t>На территории округа источники тепловой энергии, функционирующие в режиме комбинированной выработки электрической и тепловой энергии, отсутствуют. Предложения отсутствуют.</w:t>
      </w:r>
    </w:p>
    <w:p w14:paraId="23EEDF6F" w14:textId="3A28C101" w:rsidR="00682070" w:rsidRDefault="00682070">
      <w:pPr>
        <w:rPr>
          <w:b/>
          <w:sz w:val="26"/>
          <w:szCs w:val="26"/>
          <w:lang w:eastAsia="ru-RU"/>
        </w:rPr>
      </w:pPr>
    </w:p>
    <w:p w14:paraId="1D38BAD5" w14:textId="77777777" w:rsidR="00FA1D1D" w:rsidRPr="00FA1D1D" w:rsidRDefault="00FA1D1D" w:rsidP="00FA1D1D">
      <w:pPr>
        <w:pStyle w:val="2"/>
        <w:rPr>
          <w:rStyle w:val="ed"/>
          <w:rFonts w:ascii="Times New Roman" w:hAnsi="Times New Roman" w:cs="Times New Roman"/>
          <w:b/>
          <w:color w:val="auto"/>
          <w:szCs w:val="23"/>
        </w:rPr>
      </w:pPr>
      <w:bookmarkStart w:id="107" w:name="_Toc206147998"/>
      <w:r w:rsidRPr="00FA1D1D">
        <w:rPr>
          <w:rStyle w:val="ed"/>
          <w:rFonts w:ascii="Times New Roman" w:hAnsi="Times New Roman" w:cs="Times New Roman"/>
          <w:b/>
          <w:color w:val="auto"/>
          <w:szCs w:val="23"/>
        </w:rPr>
        <w:t>13.5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w:t>
      </w:r>
      <w:bookmarkEnd w:id="107"/>
      <w:r w:rsidRPr="00FA1D1D">
        <w:rPr>
          <w:rStyle w:val="ed"/>
          <w:rFonts w:ascii="Times New Roman" w:hAnsi="Times New Roman" w:cs="Times New Roman"/>
          <w:b/>
          <w:color w:val="auto"/>
          <w:szCs w:val="23"/>
        </w:rPr>
        <w:t xml:space="preserve"> </w:t>
      </w:r>
    </w:p>
    <w:p w14:paraId="1D8F12E4" w14:textId="77777777" w:rsidR="00FA1D1D" w:rsidRPr="00637614" w:rsidRDefault="00FA1D1D" w:rsidP="00FA1D1D">
      <w:pPr>
        <w:tabs>
          <w:tab w:val="left" w:pos="0"/>
        </w:tabs>
        <w:ind w:firstLine="709"/>
        <w:rPr>
          <w:rFonts w:eastAsia="Times New Roman"/>
          <w:szCs w:val="24"/>
          <w:lang w:eastAsia="ru-RU"/>
        </w:rPr>
      </w:pPr>
      <w:r w:rsidRPr="00637614">
        <w:rPr>
          <w:rFonts w:eastAsia="Times New Roman"/>
          <w:szCs w:val="24"/>
          <w:lang w:eastAsia="ru-RU"/>
        </w:rPr>
        <w:t>На территории округа источники тепловой энергии, функционирующие в режиме комбинированной выработки электрической и тепловой энергии, отсутствуют.</w:t>
      </w:r>
    </w:p>
    <w:p w14:paraId="14D474BF" w14:textId="77777777" w:rsidR="00FA1D1D" w:rsidRPr="00637614" w:rsidRDefault="00FA1D1D" w:rsidP="00FA1D1D">
      <w:pPr>
        <w:ind w:firstLine="709"/>
      </w:pPr>
      <w:r w:rsidRPr="00637614">
        <w:t>Предложения отсутствуют.</w:t>
      </w:r>
    </w:p>
    <w:p w14:paraId="4881236C" w14:textId="358F748A" w:rsidR="00FA1D1D" w:rsidRDefault="00FA1D1D">
      <w:pPr>
        <w:rPr>
          <w:b/>
          <w:sz w:val="26"/>
          <w:szCs w:val="26"/>
          <w:lang w:eastAsia="ru-RU"/>
        </w:rPr>
      </w:pPr>
    </w:p>
    <w:p w14:paraId="64C07FA1" w14:textId="77777777" w:rsidR="00FA1D1D" w:rsidRPr="00FA1D1D" w:rsidRDefault="00FA1D1D" w:rsidP="00FA1D1D">
      <w:pPr>
        <w:pStyle w:val="2"/>
        <w:rPr>
          <w:rStyle w:val="ed"/>
          <w:rFonts w:ascii="Times New Roman" w:hAnsi="Times New Roman" w:cs="Times New Roman"/>
          <w:b/>
          <w:bCs/>
          <w:color w:val="auto"/>
          <w:szCs w:val="23"/>
        </w:rPr>
      </w:pPr>
      <w:bookmarkStart w:id="108" w:name="_Toc206147999"/>
      <w:r w:rsidRPr="00FA1D1D">
        <w:rPr>
          <w:rStyle w:val="ed"/>
          <w:rFonts w:ascii="Times New Roman" w:hAnsi="Times New Roman" w:cs="Times New Roman"/>
          <w:b/>
          <w:color w:val="auto"/>
          <w:szCs w:val="23"/>
        </w:rPr>
        <w:t>13.6 Описание решений (вырабатываемых с учетом положений утвержденной схемы водоснабжения округа) о развитии соответствующей системы водоснабжения в части, относящейся к системам теплоснабжения</w:t>
      </w:r>
      <w:bookmarkEnd w:id="108"/>
    </w:p>
    <w:p w14:paraId="0F959B41" w14:textId="77777777" w:rsidR="00FA1D1D" w:rsidRPr="00637614" w:rsidRDefault="00FA1D1D" w:rsidP="00FA1D1D">
      <w:pPr>
        <w:ind w:firstLine="709"/>
      </w:pPr>
      <w:r w:rsidRPr="00637614">
        <w:t>Предложения отсутствуют.</w:t>
      </w:r>
    </w:p>
    <w:p w14:paraId="5B76B1F7" w14:textId="2D11C861" w:rsidR="00FA1D1D" w:rsidRDefault="00FA1D1D">
      <w:pPr>
        <w:rPr>
          <w:b/>
          <w:sz w:val="26"/>
          <w:szCs w:val="26"/>
          <w:lang w:eastAsia="ru-RU"/>
        </w:rPr>
      </w:pPr>
    </w:p>
    <w:p w14:paraId="3D1F94CC" w14:textId="77777777" w:rsidR="00FA1D1D" w:rsidRPr="00FA1D1D" w:rsidRDefault="00FA1D1D" w:rsidP="00FA1D1D">
      <w:pPr>
        <w:pStyle w:val="2"/>
        <w:rPr>
          <w:rStyle w:val="ed"/>
          <w:rFonts w:ascii="Times New Roman" w:hAnsi="Times New Roman" w:cs="Times New Roman"/>
          <w:b/>
          <w:bCs/>
          <w:color w:val="auto"/>
          <w:szCs w:val="23"/>
        </w:rPr>
      </w:pPr>
      <w:bookmarkStart w:id="109" w:name="_Toc206148000"/>
      <w:r w:rsidRPr="00FA1D1D">
        <w:rPr>
          <w:rStyle w:val="ed"/>
          <w:rFonts w:ascii="Times New Roman" w:hAnsi="Times New Roman" w:cs="Times New Roman"/>
          <w:b/>
          <w:color w:val="auto"/>
          <w:szCs w:val="23"/>
        </w:rPr>
        <w:t>13.7 Предложения по корректировке утвержденной (актуализации) схемы водоснабжения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09"/>
    </w:p>
    <w:p w14:paraId="7F9C20BC" w14:textId="77777777" w:rsidR="00FA1D1D" w:rsidRPr="00637614" w:rsidRDefault="00FA1D1D" w:rsidP="00FA1D1D">
      <w:pPr>
        <w:ind w:firstLine="709"/>
      </w:pPr>
      <w:r w:rsidRPr="00637614">
        <w:t>Предложения отсутствуют.</w:t>
      </w:r>
    </w:p>
    <w:p w14:paraId="1E40F5BA" w14:textId="77777777" w:rsidR="00FA1D1D" w:rsidRDefault="00FA1D1D">
      <w:pPr>
        <w:rPr>
          <w:b/>
          <w:sz w:val="26"/>
          <w:szCs w:val="26"/>
          <w:lang w:eastAsia="ru-RU"/>
        </w:rPr>
      </w:pPr>
    </w:p>
    <w:p w14:paraId="2C8376B3" w14:textId="77777777" w:rsidR="00FA1D1D" w:rsidRPr="00637614" w:rsidRDefault="00FA1D1D" w:rsidP="00FA1D1D">
      <w:pPr>
        <w:pStyle w:val="1"/>
        <w:rPr>
          <w:lang w:eastAsia="ru-RU"/>
        </w:rPr>
      </w:pPr>
      <w:bookmarkStart w:id="110" w:name="_Toc206148001"/>
      <w:r w:rsidRPr="00637614">
        <w:t xml:space="preserve">РАЗДЕЛ 14 </w:t>
      </w:r>
      <w:r w:rsidRPr="00637614">
        <w:rPr>
          <w:lang w:eastAsia="ru-RU"/>
        </w:rPr>
        <w:t>Индикаторы развития систем теплоснабжения округа</w:t>
      </w:r>
      <w:bookmarkEnd w:id="110"/>
    </w:p>
    <w:p w14:paraId="1C19A193" w14:textId="64FCD4C5" w:rsidR="00FA1D1D" w:rsidRPr="00FA1D1D" w:rsidRDefault="00FA1D1D">
      <w:pPr>
        <w:rPr>
          <w:b/>
          <w:sz w:val="26"/>
          <w:szCs w:val="26"/>
          <w:lang w:val="x-none" w:eastAsia="ru-RU"/>
        </w:rPr>
      </w:pPr>
      <w:bookmarkStart w:id="111" w:name="_Toc206148002"/>
      <w:r w:rsidRPr="00FA1D1D">
        <w:rPr>
          <w:b/>
        </w:rPr>
        <w:t xml:space="preserve">14.1 Существующие и перспективные значения индикаторов развития систем теплоснабжения, а в ценовых зонах теплоснабжения также должен содержать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округа, подлежащие достижению каждой единой теплоснабжающей организацией, </w:t>
      </w:r>
      <w:r w:rsidRPr="00FA1D1D">
        <w:rPr>
          <w:b/>
        </w:rPr>
        <w:lastRenderedPageBreak/>
        <w:t>функционирующей на территории такого округа. Указанные значения определены в главе 13 обосновывающих материалов к схемам теплоснабжения</w:t>
      </w:r>
      <w:bookmarkEnd w:id="111"/>
    </w:p>
    <w:p w14:paraId="2AC29385" w14:textId="77777777" w:rsidR="00FA1D1D" w:rsidRDefault="00FA1D1D">
      <w:pPr>
        <w:rPr>
          <w:b/>
          <w:sz w:val="26"/>
          <w:szCs w:val="26"/>
          <w:lang w:eastAsia="ru-RU"/>
        </w:rPr>
      </w:pPr>
    </w:p>
    <w:p w14:paraId="0CFB2996" w14:textId="77777777" w:rsidR="00FA1D1D" w:rsidRPr="00637614" w:rsidRDefault="00FA1D1D" w:rsidP="00FA1D1D">
      <w:pPr>
        <w:ind w:firstLine="426"/>
      </w:pPr>
      <w:r w:rsidRPr="00637614">
        <w:t>Индикаторами развития системы теплоснабжения являются:</w:t>
      </w:r>
    </w:p>
    <w:p w14:paraId="1A77251A" w14:textId="77777777" w:rsidR="00FA1D1D" w:rsidRPr="00637614" w:rsidRDefault="00FA1D1D" w:rsidP="00FA1D1D">
      <w:pPr>
        <w:tabs>
          <w:tab w:val="left" w:pos="567"/>
          <w:tab w:val="left" w:pos="1134"/>
        </w:tabs>
        <w:autoSpaceDE w:val="0"/>
        <w:autoSpaceDN w:val="0"/>
        <w:adjustRightInd w:val="0"/>
        <w:ind w:firstLine="567"/>
        <w:contextualSpacing/>
      </w:pPr>
      <w:r w:rsidRPr="00637614">
        <w:t>1) количество прекращений подачи тепловой энергии, теплоносителя в результате технологических нарушений на тепловых сетях;</w:t>
      </w:r>
    </w:p>
    <w:p w14:paraId="67D72677" w14:textId="77777777" w:rsidR="00FA1D1D" w:rsidRPr="00637614" w:rsidRDefault="00FA1D1D" w:rsidP="00FA1D1D">
      <w:pPr>
        <w:tabs>
          <w:tab w:val="left" w:pos="567"/>
          <w:tab w:val="left" w:pos="1134"/>
        </w:tabs>
        <w:autoSpaceDE w:val="0"/>
        <w:autoSpaceDN w:val="0"/>
        <w:adjustRightInd w:val="0"/>
        <w:ind w:firstLine="567"/>
        <w:contextualSpacing/>
      </w:pPr>
      <w:r w:rsidRPr="00637614">
        <w:t>2) количество прекращений подачи тепловой энергии, теплоносителя в результате технологических нарушений на источниках тепловой энергии;</w:t>
      </w:r>
    </w:p>
    <w:p w14:paraId="43EBA322" w14:textId="77777777" w:rsidR="00FA1D1D" w:rsidRPr="00637614" w:rsidRDefault="00FA1D1D" w:rsidP="00FA1D1D">
      <w:pPr>
        <w:tabs>
          <w:tab w:val="left" w:pos="567"/>
          <w:tab w:val="left" w:pos="1134"/>
        </w:tabs>
        <w:autoSpaceDE w:val="0"/>
        <w:autoSpaceDN w:val="0"/>
        <w:adjustRightInd w:val="0"/>
        <w:ind w:firstLine="567"/>
        <w:contextualSpacing/>
      </w:pPr>
      <w:r w:rsidRPr="00637614">
        <w:t>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41DE2B83" w14:textId="77777777" w:rsidR="00FA1D1D" w:rsidRPr="00637614" w:rsidRDefault="00FA1D1D" w:rsidP="00FA1D1D">
      <w:pPr>
        <w:tabs>
          <w:tab w:val="left" w:pos="567"/>
          <w:tab w:val="left" w:pos="1134"/>
        </w:tabs>
        <w:autoSpaceDE w:val="0"/>
        <w:autoSpaceDN w:val="0"/>
        <w:adjustRightInd w:val="0"/>
        <w:ind w:firstLine="567"/>
        <w:contextualSpacing/>
      </w:pPr>
      <w:r w:rsidRPr="00637614">
        <w:t>4) отношение величины технологических потерь тепловой энергии, теплоносителя к материальной характеристике тепловой сети;</w:t>
      </w:r>
    </w:p>
    <w:p w14:paraId="03382A78" w14:textId="77777777" w:rsidR="00FA1D1D" w:rsidRPr="00637614" w:rsidRDefault="00FA1D1D" w:rsidP="00FA1D1D">
      <w:pPr>
        <w:tabs>
          <w:tab w:val="left" w:pos="567"/>
          <w:tab w:val="left" w:pos="1134"/>
        </w:tabs>
        <w:autoSpaceDE w:val="0"/>
        <w:autoSpaceDN w:val="0"/>
        <w:adjustRightInd w:val="0"/>
        <w:ind w:firstLine="567"/>
        <w:contextualSpacing/>
      </w:pPr>
      <w:r w:rsidRPr="00637614">
        <w:t>5) коэффициент использования установленной тепловой мощности;</w:t>
      </w:r>
    </w:p>
    <w:p w14:paraId="1CC1E3F6" w14:textId="77777777" w:rsidR="00FA1D1D" w:rsidRPr="00637614" w:rsidRDefault="00FA1D1D" w:rsidP="00FA1D1D">
      <w:pPr>
        <w:tabs>
          <w:tab w:val="left" w:pos="567"/>
          <w:tab w:val="left" w:pos="1134"/>
        </w:tabs>
        <w:autoSpaceDE w:val="0"/>
        <w:autoSpaceDN w:val="0"/>
        <w:adjustRightInd w:val="0"/>
        <w:ind w:firstLine="567"/>
        <w:contextualSpacing/>
      </w:pPr>
      <w:r w:rsidRPr="00637614">
        <w:t>6) удельная материальная характеристика тепловых сетей, приведенная к расчетной тепловой нагрузке;</w:t>
      </w:r>
    </w:p>
    <w:p w14:paraId="555307D8" w14:textId="77777777" w:rsidR="00FA1D1D" w:rsidRPr="00637614" w:rsidRDefault="00FA1D1D" w:rsidP="00FA1D1D">
      <w:pPr>
        <w:tabs>
          <w:tab w:val="left" w:pos="567"/>
          <w:tab w:val="left" w:pos="1134"/>
        </w:tabs>
        <w:autoSpaceDE w:val="0"/>
        <w:autoSpaceDN w:val="0"/>
        <w:adjustRightInd w:val="0"/>
        <w:ind w:firstLine="567"/>
        <w:contextualSpacing/>
      </w:pPr>
      <w:r w:rsidRPr="00637614">
        <w:t>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округа);</w:t>
      </w:r>
    </w:p>
    <w:p w14:paraId="6D60D224" w14:textId="77777777" w:rsidR="00FA1D1D" w:rsidRPr="00637614" w:rsidRDefault="00FA1D1D" w:rsidP="00FA1D1D">
      <w:pPr>
        <w:tabs>
          <w:tab w:val="left" w:pos="567"/>
          <w:tab w:val="left" w:pos="1134"/>
        </w:tabs>
        <w:autoSpaceDE w:val="0"/>
        <w:autoSpaceDN w:val="0"/>
        <w:adjustRightInd w:val="0"/>
        <w:ind w:firstLine="567"/>
        <w:contextualSpacing/>
      </w:pPr>
      <w:r w:rsidRPr="00637614">
        <w:t>8) удельный расход условного топлива на отпуск электрической энергии;</w:t>
      </w:r>
    </w:p>
    <w:p w14:paraId="366AA5C4" w14:textId="77777777" w:rsidR="00FA1D1D" w:rsidRPr="00637614" w:rsidRDefault="00FA1D1D" w:rsidP="00FA1D1D">
      <w:pPr>
        <w:tabs>
          <w:tab w:val="left" w:pos="567"/>
          <w:tab w:val="left" w:pos="1134"/>
        </w:tabs>
        <w:autoSpaceDE w:val="0"/>
        <w:autoSpaceDN w:val="0"/>
        <w:adjustRightInd w:val="0"/>
        <w:ind w:firstLine="567"/>
        <w:contextualSpacing/>
      </w:pPr>
      <w:r w:rsidRPr="00637614">
        <w:t>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34661F41" w14:textId="77777777" w:rsidR="00FA1D1D" w:rsidRPr="00637614" w:rsidRDefault="00FA1D1D" w:rsidP="00FA1D1D">
      <w:pPr>
        <w:tabs>
          <w:tab w:val="left" w:pos="567"/>
          <w:tab w:val="left" w:pos="1134"/>
        </w:tabs>
        <w:autoSpaceDE w:val="0"/>
        <w:autoSpaceDN w:val="0"/>
        <w:adjustRightInd w:val="0"/>
        <w:ind w:firstLine="567"/>
        <w:contextualSpacing/>
      </w:pPr>
      <w:r w:rsidRPr="00637614">
        <w:t>10) доля отпуска тепловой энергии, осуществляемого потребителям по приборам учета, в общем объеме отпущенной тепловой энергии;</w:t>
      </w:r>
    </w:p>
    <w:p w14:paraId="4CC9CC4A" w14:textId="77777777" w:rsidR="00FA1D1D" w:rsidRPr="00637614" w:rsidRDefault="00FA1D1D" w:rsidP="00FA1D1D">
      <w:pPr>
        <w:tabs>
          <w:tab w:val="left" w:pos="567"/>
          <w:tab w:val="left" w:pos="1134"/>
        </w:tabs>
        <w:autoSpaceDE w:val="0"/>
        <w:autoSpaceDN w:val="0"/>
        <w:adjustRightInd w:val="0"/>
        <w:ind w:firstLine="567"/>
        <w:contextualSpacing/>
      </w:pPr>
      <w:r w:rsidRPr="00637614">
        <w:t>11) средневзвешенный (по материальной характеристике) срок эксплуатации тепловых сетей (для каждой системы теплоснабжения);</w:t>
      </w:r>
    </w:p>
    <w:p w14:paraId="74AF1E41" w14:textId="77777777" w:rsidR="00FA1D1D" w:rsidRPr="00637614" w:rsidRDefault="00FA1D1D" w:rsidP="00FA1D1D">
      <w:pPr>
        <w:tabs>
          <w:tab w:val="left" w:pos="567"/>
          <w:tab w:val="left" w:pos="1134"/>
        </w:tabs>
        <w:autoSpaceDE w:val="0"/>
        <w:autoSpaceDN w:val="0"/>
        <w:adjustRightInd w:val="0"/>
        <w:ind w:firstLine="567"/>
        <w:contextualSpacing/>
      </w:pPr>
      <w:r w:rsidRPr="00637614">
        <w:t>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p w14:paraId="7D28889D" w14:textId="77777777" w:rsidR="00FA1D1D" w:rsidRPr="00637614" w:rsidRDefault="00FA1D1D" w:rsidP="00FA1D1D">
      <w:pPr>
        <w:tabs>
          <w:tab w:val="left" w:pos="567"/>
          <w:tab w:val="left" w:pos="1134"/>
        </w:tabs>
        <w:autoSpaceDE w:val="0"/>
        <w:autoSpaceDN w:val="0"/>
        <w:adjustRightInd w:val="0"/>
        <w:ind w:firstLine="567"/>
        <w:contextualSpacing/>
      </w:pPr>
      <w:r w:rsidRPr="00637614">
        <w:t>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p w14:paraId="170DE98C" w14:textId="77777777" w:rsidR="00FA1D1D" w:rsidRPr="00637614" w:rsidRDefault="00FA1D1D" w:rsidP="00FA1D1D">
      <w:pPr>
        <w:tabs>
          <w:tab w:val="left" w:pos="567"/>
          <w:tab w:val="left" w:pos="1134"/>
        </w:tabs>
        <w:autoSpaceDE w:val="0"/>
        <w:autoSpaceDN w:val="0"/>
        <w:adjustRightInd w:val="0"/>
        <w:ind w:firstLine="567"/>
        <w:contextualSpacing/>
      </w:pPr>
      <w:r w:rsidRPr="00637614">
        <w:t>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738B367D" w14:textId="7A947F4B" w:rsidR="001D1452" w:rsidRDefault="001D1452" w:rsidP="001D1452">
      <w:pPr>
        <w:rPr>
          <w:rFonts w:eastAsia="Arial Unicode MS"/>
          <w:szCs w:val="24"/>
        </w:rPr>
      </w:pPr>
      <w:r w:rsidRPr="001D1452">
        <w:rPr>
          <w:rFonts w:eastAsia="Arial Unicode MS"/>
          <w:szCs w:val="24"/>
        </w:rPr>
        <w:t xml:space="preserve">Схема теплоснабжения </w:t>
      </w:r>
      <w:r w:rsidR="004A5555" w:rsidRPr="001D1452">
        <w:rPr>
          <w:rFonts w:eastAsia="Arial Unicode MS"/>
          <w:szCs w:val="24"/>
        </w:rPr>
        <w:t>предусматривается сохранение</w:t>
      </w:r>
      <w:r w:rsidRPr="001D1452">
        <w:rPr>
          <w:rFonts w:eastAsia="Arial Unicode MS"/>
          <w:szCs w:val="24"/>
        </w:rPr>
        <w:t xml:space="preserve"> зон теплоснабжения большинства теплоисточников с последующей заменой твердотопливных котельных на газовые.</w:t>
      </w:r>
    </w:p>
    <w:p w14:paraId="2CFBCA65" w14:textId="77777777" w:rsidR="001D1452" w:rsidRPr="001D1452" w:rsidRDefault="001D1452" w:rsidP="001D1452">
      <w:pPr>
        <w:rPr>
          <w:rFonts w:eastAsia="Arial Unicode MS"/>
          <w:szCs w:val="24"/>
        </w:rPr>
      </w:pPr>
    </w:p>
    <w:tbl>
      <w:tblPr>
        <w:tblStyle w:val="22"/>
        <w:tblW w:w="0" w:type="auto"/>
        <w:tblLook w:val="04A0" w:firstRow="1" w:lastRow="0" w:firstColumn="1" w:lastColumn="0" w:noHBand="0" w:noVBand="1"/>
      </w:tblPr>
      <w:tblGrid>
        <w:gridCol w:w="3542"/>
        <w:gridCol w:w="2737"/>
        <w:gridCol w:w="3065"/>
      </w:tblGrid>
      <w:tr w:rsidR="001D1452" w:rsidRPr="001D1452" w14:paraId="1B177A41" w14:textId="77777777" w:rsidTr="008C0D64">
        <w:tc>
          <w:tcPr>
            <w:tcW w:w="3794" w:type="dxa"/>
            <w:vMerge w:val="restart"/>
          </w:tcPr>
          <w:p w14:paraId="3EB63E0A" w14:textId="77777777" w:rsidR="001D1452" w:rsidRPr="001D1452" w:rsidRDefault="001D1452" w:rsidP="008C0D64">
            <w:pPr>
              <w:jc w:val="center"/>
              <w:rPr>
                <w:szCs w:val="24"/>
              </w:rPr>
            </w:pPr>
          </w:p>
        </w:tc>
        <w:tc>
          <w:tcPr>
            <w:tcW w:w="6343" w:type="dxa"/>
            <w:gridSpan w:val="2"/>
          </w:tcPr>
          <w:p w14:paraId="7076DD5F" w14:textId="77777777" w:rsidR="001D1452" w:rsidRPr="001D1452" w:rsidRDefault="001D1452" w:rsidP="008C0D64">
            <w:pPr>
              <w:jc w:val="center"/>
              <w:rPr>
                <w:szCs w:val="24"/>
              </w:rPr>
            </w:pPr>
            <w:r w:rsidRPr="001D1452">
              <w:rPr>
                <w:szCs w:val="24"/>
              </w:rPr>
              <w:t>Индикаторы развития систем теплоснабжения муниципального округа</w:t>
            </w:r>
          </w:p>
        </w:tc>
      </w:tr>
      <w:tr w:rsidR="001D1452" w:rsidRPr="001D1452" w14:paraId="0032C2CC" w14:textId="77777777" w:rsidTr="008C0D64">
        <w:tc>
          <w:tcPr>
            <w:tcW w:w="3794" w:type="dxa"/>
            <w:vMerge/>
          </w:tcPr>
          <w:p w14:paraId="6EB9C316" w14:textId="77777777" w:rsidR="001D1452" w:rsidRPr="001D1452" w:rsidRDefault="001D1452" w:rsidP="008C0D64">
            <w:pPr>
              <w:jc w:val="center"/>
              <w:rPr>
                <w:szCs w:val="24"/>
              </w:rPr>
            </w:pPr>
          </w:p>
        </w:tc>
        <w:tc>
          <w:tcPr>
            <w:tcW w:w="2977" w:type="dxa"/>
          </w:tcPr>
          <w:p w14:paraId="677E1B06" w14:textId="77777777" w:rsidR="001D1452" w:rsidRPr="001D1452" w:rsidRDefault="001D1452" w:rsidP="008C0D64">
            <w:pPr>
              <w:jc w:val="center"/>
              <w:rPr>
                <w:szCs w:val="24"/>
              </w:rPr>
            </w:pPr>
            <w:r w:rsidRPr="001D1452">
              <w:rPr>
                <w:szCs w:val="24"/>
              </w:rPr>
              <w:t>2026</w:t>
            </w:r>
          </w:p>
        </w:tc>
        <w:tc>
          <w:tcPr>
            <w:tcW w:w="3366" w:type="dxa"/>
          </w:tcPr>
          <w:p w14:paraId="6BDFB514" w14:textId="3F35EE52" w:rsidR="001D1452" w:rsidRPr="001D1452" w:rsidRDefault="001D1452" w:rsidP="008C0D64">
            <w:pPr>
              <w:jc w:val="center"/>
              <w:rPr>
                <w:szCs w:val="24"/>
              </w:rPr>
            </w:pPr>
            <w:r>
              <w:rPr>
                <w:szCs w:val="24"/>
              </w:rPr>
              <w:t xml:space="preserve">к </w:t>
            </w:r>
            <w:r w:rsidRPr="001D1452">
              <w:rPr>
                <w:szCs w:val="24"/>
              </w:rPr>
              <w:t>2040</w:t>
            </w:r>
          </w:p>
        </w:tc>
      </w:tr>
      <w:tr w:rsidR="001D1452" w:rsidRPr="001D1452" w14:paraId="166E54AF" w14:textId="77777777" w:rsidTr="008C0D64">
        <w:tc>
          <w:tcPr>
            <w:tcW w:w="3794" w:type="dxa"/>
          </w:tcPr>
          <w:p w14:paraId="3667A968" w14:textId="77777777" w:rsidR="001D1452" w:rsidRPr="001D1452" w:rsidRDefault="001D1452" w:rsidP="008C0D64">
            <w:pPr>
              <w:jc w:val="center"/>
              <w:rPr>
                <w:szCs w:val="24"/>
              </w:rPr>
            </w:pPr>
            <w:r w:rsidRPr="001D1452">
              <w:rPr>
                <w:szCs w:val="24"/>
              </w:rPr>
              <w:t>Строительство газовых котельных</w:t>
            </w:r>
          </w:p>
        </w:tc>
        <w:tc>
          <w:tcPr>
            <w:tcW w:w="2977" w:type="dxa"/>
          </w:tcPr>
          <w:p w14:paraId="41DAD572" w14:textId="054E32B0" w:rsidR="001D1452" w:rsidRPr="001D1452" w:rsidRDefault="001D1452" w:rsidP="008C0D64">
            <w:pPr>
              <w:jc w:val="center"/>
              <w:rPr>
                <w:szCs w:val="24"/>
              </w:rPr>
            </w:pPr>
            <w:r>
              <w:rPr>
                <w:szCs w:val="24"/>
              </w:rPr>
              <w:t>0</w:t>
            </w:r>
          </w:p>
        </w:tc>
        <w:tc>
          <w:tcPr>
            <w:tcW w:w="3366" w:type="dxa"/>
          </w:tcPr>
          <w:p w14:paraId="033B5667" w14:textId="79EB4C1B" w:rsidR="001D1452" w:rsidRPr="001D1452" w:rsidRDefault="001D1452" w:rsidP="008C0D64">
            <w:pPr>
              <w:jc w:val="center"/>
              <w:rPr>
                <w:szCs w:val="24"/>
              </w:rPr>
            </w:pPr>
            <w:r>
              <w:rPr>
                <w:szCs w:val="24"/>
              </w:rPr>
              <w:t>8</w:t>
            </w:r>
          </w:p>
        </w:tc>
      </w:tr>
    </w:tbl>
    <w:p w14:paraId="21B377F3" w14:textId="77777777" w:rsidR="001D1452" w:rsidRPr="003557FD" w:rsidRDefault="001D1452" w:rsidP="001D1452">
      <w:pPr>
        <w:rPr>
          <w:rFonts w:eastAsia="Arial Unicode MS"/>
          <w:sz w:val="28"/>
          <w:szCs w:val="28"/>
        </w:rPr>
      </w:pPr>
    </w:p>
    <w:p w14:paraId="6C9001CE" w14:textId="77777777" w:rsidR="008F7301" w:rsidRDefault="008F7301" w:rsidP="001D1452">
      <w:pPr>
        <w:ind w:firstLine="708"/>
        <w:jc w:val="center"/>
        <w:rPr>
          <w:rFonts w:eastAsia="Arial Unicode MS"/>
          <w:b/>
          <w:szCs w:val="24"/>
        </w:rPr>
      </w:pPr>
    </w:p>
    <w:p w14:paraId="5874AB0C" w14:textId="4BDCB170" w:rsidR="001D1452" w:rsidRPr="001D1452" w:rsidRDefault="001D1452" w:rsidP="001D1452">
      <w:pPr>
        <w:ind w:firstLine="708"/>
        <w:jc w:val="center"/>
        <w:rPr>
          <w:rFonts w:eastAsia="Arial Unicode MS"/>
          <w:b/>
          <w:szCs w:val="24"/>
        </w:rPr>
      </w:pPr>
      <w:r w:rsidRPr="001D1452">
        <w:rPr>
          <w:rFonts w:eastAsia="Arial Unicode MS"/>
          <w:b/>
          <w:szCs w:val="24"/>
        </w:rPr>
        <w:lastRenderedPageBreak/>
        <w:t>Раздел 15 "Ценовые (тарифные) последствия".</w:t>
      </w:r>
    </w:p>
    <w:p w14:paraId="0ED2C55A" w14:textId="77777777" w:rsidR="001D1452" w:rsidRPr="001D1452" w:rsidRDefault="001D1452" w:rsidP="001D1452">
      <w:pPr>
        <w:ind w:firstLine="709"/>
        <w:rPr>
          <w:szCs w:val="24"/>
        </w:rPr>
      </w:pPr>
      <w:r w:rsidRPr="001D1452">
        <w:rPr>
          <w:szCs w:val="24"/>
        </w:rPr>
        <w:t>Расчет окупаемости котельных приведен с учетом прогнозируемых Минэкономразвития индексов роста тарифа до 2030 года.</w:t>
      </w:r>
    </w:p>
    <w:p w14:paraId="20BDED3B" w14:textId="76B47182" w:rsidR="00FA1D1D" w:rsidRDefault="00FA1D1D">
      <w:pPr>
        <w:rPr>
          <w:b/>
          <w:szCs w:val="24"/>
          <w:lang w:eastAsia="ru-RU"/>
        </w:rPr>
      </w:pPr>
    </w:p>
    <w:p w14:paraId="03737D0B" w14:textId="6443A511" w:rsidR="001D1452" w:rsidRDefault="001D1452">
      <w:pPr>
        <w:rPr>
          <w:b/>
          <w:szCs w:val="24"/>
          <w:lang w:eastAsia="ru-RU"/>
        </w:rPr>
      </w:pPr>
    </w:p>
    <w:p w14:paraId="122070A5" w14:textId="018E19E6" w:rsidR="006768A1" w:rsidRDefault="006768A1">
      <w:pPr>
        <w:rPr>
          <w:b/>
          <w:szCs w:val="24"/>
          <w:lang w:eastAsia="ru-RU"/>
        </w:rPr>
      </w:pPr>
    </w:p>
    <w:p w14:paraId="4384499F" w14:textId="45093407" w:rsidR="006768A1" w:rsidRDefault="006768A1">
      <w:pPr>
        <w:rPr>
          <w:b/>
          <w:szCs w:val="24"/>
          <w:lang w:eastAsia="ru-RU"/>
        </w:rPr>
      </w:pPr>
    </w:p>
    <w:p w14:paraId="0D1DB8A1" w14:textId="4840A1EC" w:rsidR="006768A1" w:rsidRDefault="006768A1">
      <w:pPr>
        <w:rPr>
          <w:b/>
          <w:szCs w:val="24"/>
          <w:lang w:eastAsia="ru-RU"/>
        </w:rPr>
      </w:pPr>
    </w:p>
    <w:p w14:paraId="7290C5BB" w14:textId="36FE7F76" w:rsidR="006768A1" w:rsidRDefault="006768A1">
      <w:pPr>
        <w:rPr>
          <w:b/>
          <w:szCs w:val="24"/>
          <w:lang w:eastAsia="ru-RU"/>
        </w:rPr>
      </w:pPr>
    </w:p>
    <w:p w14:paraId="5C6C9454" w14:textId="4C8338C6" w:rsidR="006768A1" w:rsidRDefault="006768A1">
      <w:pPr>
        <w:rPr>
          <w:b/>
          <w:szCs w:val="24"/>
          <w:lang w:eastAsia="ru-RU"/>
        </w:rPr>
      </w:pPr>
    </w:p>
    <w:p w14:paraId="6125F119" w14:textId="079F3EE0" w:rsidR="006768A1" w:rsidRDefault="006768A1">
      <w:pPr>
        <w:rPr>
          <w:b/>
          <w:szCs w:val="24"/>
          <w:lang w:eastAsia="ru-RU"/>
        </w:rPr>
      </w:pPr>
    </w:p>
    <w:p w14:paraId="033BD558" w14:textId="29744CC3" w:rsidR="006768A1" w:rsidRDefault="006768A1">
      <w:pPr>
        <w:rPr>
          <w:b/>
          <w:szCs w:val="24"/>
          <w:lang w:eastAsia="ru-RU"/>
        </w:rPr>
      </w:pPr>
    </w:p>
    <w:p w14:paraId="6DB1ACBB" w14:textId="543C753F" w:rsidR="006768A1" w:rsidRDefault="006768A1">
      <w:pPr>
        <w:rPr>
          <w:b/>
          <w:szCs w:val="24"/>
          <w:lang w:eastAsia="ru-RU"/>
        </w:rPr>
      </w:pPr>
    </w:p>
    <w:p w14:paraId="2E6AE0B5" w14:textId="553B4C08" w:rsidR="006768A1" w:rsidRDefault="006768A1">
      <w:pPr>
        <w:rPr>
          <w:b/>
          <w:szCs w:val="24"/>
          <w:lang w:eastAsia="ru-RU"/>
        </w:rPr>
      </w:pPr>
    </w:p>
    <w:p w14:paraId="5EE0A54C" w14:textId="6B323F01" w:rsidR="006768A1" w:rsidRDefault="006768A1">
      <w:pPr>
        <w:rPr>
          <w:b/>
          <w:szCs w:val="24"/>
          <w:lang w:eastAsia="ru-RU"/>
        </w:rPr>
      </w:pPr>
    </w:p>
    <w:p w14:paraId="01A806DF" w14:textId="261C5615" w:rsidR="006768A1" w:rsidRDefault="006768A1">
      <w:pPr>
        <w:rPr>
          <w:b/>
          <w:szCs w:val="24"/>
          <w:lang w:eastAsia="ru-RU"/>
        </w:rPr>
      </w:pPr>
    </w:p>
    <w:p w14:paraId="281F1888" w14:textId="4BFCE186" w:rsidR="006768A1" w:rsidRDefault="006768A1">
      <w:pPr>
        <w:rPr>
          <w:b/>
          <w:szCs w:val="24"/>
          <w:lang w:eastAsia="ru-RU"/>
        </w:rPr>
      </w:pPr>
    </w:p>
    <w:p w14:paraId="3F64B825" w14:textId="15F9392A" w:rsidR="006768A1" w:rsidRDefault="006768A1">
      <w:pPr>
        <w:rPr>
          <w:b/>
          <w:szCs w:val="24"/>
          <w:lang w:eastAsia="ru-RU"/>
        </w:rPr>
      </w:pPr>
    </w:p>
    <w:p w14:paraId="1512ABF2" w14:textId="085B126C" w:rsidR="006768A1" w:rsidRDefault="006768A1">
      <w:pPr>
        <w:rPr>
          <w:b/>
          <w:szCs w:val="24"/>
          <w:lang w:eastAsia="ru-RU"/>
        </w:rPr>
      </w:pPr>
    </w:p>
    <w:p w14:paraId="28DE72DB" w14:textId="78E9092E" w:rsidR="006768A1" w:rsidRDefault="006768A1">
      <w:pPr>
        <w:rPr>
          <w:b/>
          <w:szCs w:val="24"/>
          <w:lang w:eastAsia="ru-RU"/>
        </w:rPr>
      </w:pPr>
    </w:p>
    <w:p w14:paraId="1F1230CF" w14:textId="17E73BDC" w:rsidR="006768A1" w:rsidRDefault="006768A1">
      <w:pPr>
        <w:rPr>
          <w:b/>
          <w:szCs w:val="24"/>
          <w:lang w:eastAsia="ru-RU"/>
        </w:rPr>
      </w:pPr>
    </w:p>
    <w:p w14:paraId="1CF0256A" w14:textId="43D819B7" w:rsidR="006768A1" w:rsidRDefault="006768A1">
      <w:pPr>
        <w:rPr>
          <w:b/>
          <w:szCs w:val="24"/>
          <w:lang w:eastAsia="ru-RU"/>
        </w:rPr>
      </w:pPr>
    </w:p>
    <w:p w14:paraId="545F62E3" w14:textId="6A617D66" w:rsidR="006768A1" w:rsidRDefault="006768A1">
      <w:pPr>
        <w:rPr>
          <w:b/>
          <w:szCs w:val="24"/>
          <w:lang w:eastAsia="ru-RU"/>
        </w:rPr>
      </w:pPr>
    </w:p>
    <w:p w14:paraId="39149137" w14:textId="6513B8AE" w:rsidR="006768A1" w:rsidRDefault="006768A1">
      <w:pPr>
        <w:rPr>
          <w:b/>
          <w:szCs w:val="24"/>
          <w:lang w:eastAsia="ru-RU"/>
        </w:rPr>
      </w:pPr>
    </w:p>
    <w:p w14:paraId="40A0D2E9" w14:textId="74C81D77" w:rsidR="006768A1" w:rsidRDefault="006768A1">
      <w:pPr>
        <w:rPr>
          <w:b/>
          <w:szCs w:val="24"/>
          <w:lang w:eastAsia="ru-RU"/>
        </w:rPr>
      </w:pPr>
    </w:p>
    <w:p w14:paraId="3C1F62DB" w14:textId="1B203285" w:rsidR="006768A1" w:rsidRDefault="006768A1">
      <w:pPr>
        <w:rPr>
          <w:b/>
          <w:szCs w:val="24"/>
          <w:lang w:eastAsia="ru-RU"/>
        </w:rPr>
      </w:pPr>
    </w:p>
    <w:p w14:paraId="3D3ECC51" w14:textId="2D311B84" w:rsidR="006768A1" w:rsidRDefault="006768A1">
      <w:pPr>
        <w:rPr>
          <w:b/>
          <w:szCs w:val="24"/>
          <w:lang w:eastAsia="ru-RU"/>
        </w:rPr>
      </w:pPr>
    </w:p>
    <w:p w14:paraId="4FF9537F" w14:textId="7673F36E" w:rsidR="006768A1" w:rsidRDefault="006768A1">
      <w:pPr>
        <w:rPr>
          <w:b/>
          <w:szCs w:val="24"/>
          <w:lang w:eastAsia="ru-RU"/>
        </w:rPr>
      </w:pPr>
    </w:p>
    <w:p w14:paraId="594EBCB8" w14:textId="3CAABF21" w:rsidR="006768A1" w:rsidRDefault="006768A1">
      <w:pPr>
        <w:rPr>
          <w:b/>
          <w:szCs w:val="24"/>
          <w:lang w:eastAsia="ru-RU"/>
        </w:rPr>
      </w:pPr>
    </w:p>
    <w:p w14:paraId="7D73181F" w14:textId="437153E0" w:rsidR="006768A1" w:rsidRDefault="006768A1">
      <w:pPr>
        <w:rPr>
          <w:b/>
          <w:szCs w:val="24"/>
          <w:lang w:eastAsia="ru-RU"/>
        </w:rPr>
      </w:pPr>
    </w:p>
    <w:p w14:paraId="6DAB8087" w14:textId="676EB82C" w:rsidR="006768A1" w:rsidRDefault="006768A1">
      <w:pPr>
        <w:rPr>
          <w:b/>
          <w:szCs w:val="24"/>
          <w:lang w:eastAsia="ru-RU"/>
        </w:rPr>
      </w:pPr>
    </w:p>
    <w:p w14:paraId="1D9C5703" w14:textId="11C2DE91" w:rsidR="006768A1" w:rsidRDefault="006768A1">
      <w:pPr>
        <w:rPr>
          <w:b/>
          <w:szCs w:val="24"/>
          <w:lang w:eastAsia="ru-RU"/>
        </w:rPr>
      </w:pPr>
    </w:p>
    <w:p w14:paraId="7BE1174C" w14:textId="0547A869" w:rsidR="006768A1" w:rsidRDefault="006768A1">
      <w:pPr>
        <w:rPr>
          <w:b/>
          <w:szCs w:val="24"/>
          <w:lang w:eastAsia="ru-RU"/>
        </w:rPr>
      </w:pPr>
    </w:p>
    <w:p w14:paraId="291489E8" w14:textId="13FB40E2" w:rsidR="006768A1" w:rsidRDefault="006768A1">
      <w:pPr>
        <w:rPr>
          <w:b/>
          <w:szCs w:val="24"/>
          <w:lang w:eastAsia="ru-RU"/>
        </w:rPr>
      </w:pPr>
    </w:p>
    <w:p w14:paraId="28F4C90A" w14:textId="51D13B2E" w:rsidR="006768A1" w:rsidRDefault="006768A1">
      <w:pPr>
        <w:rPr>
          <w:b/>
          <w:szCs w:val="24"/>
          <w:lang w:eastAsia="ru-RU"/>
        </w:rPr>
      </w:pPr>
    </w:p>
    <w:p w14:paraId="79660C75" w14:textId="77777777" w:rsidR="006768A1" w:rsidRDefault="006768A1">
      <w:pPr>
        <w:rPr>
          <w:b/>
          <w:szCs w:val="24"/>
          <w:lang w:eastAsia="ru-RU"/>
        </w:rPr>
        <w:sectPr w:rsidR="006768A1" w:rsidSect="00801A5D">
          <w:pgSz w:w="11906" w:h="16838"/>
          <w:pgMar w:top="1134" w:right="851" w:bottom="1134" w:left="1701"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64"/>
        <w:gridCol w:w="4383"/>
        <w:gridCol w:w="1092"/>
        <w:gridCol w:w="1814"/>
        <w:gridCol w:w="1750"/>
        <w:gridCol w:w="1619"/>
        <w:gridCol w:w="1619"/>
        <w:gridCol w:w="1619"/>
      </w:tblGrid>
      <w:tr w:rsidR="006768A1" w:rsidRPr="003557FD" w14:paraId="2771F534" w14:textId="77777777" w:rsidTr="008C0D64">
        <w:trPr>
          <w:trHeight w:val="20"/>
        </w:trPr>
        <w:tc>
          <w:tcPr>
            <w:tcW w:w="228" w:type="pct"/>
            <w:shd w:val="clear" w:color="auto" w:fill="FFFFFF"/>
            <w:noWrap/>
            <w:vAlign w:val="center"/>
          </w:tcPr>
          <w:p w14:paraId="18AA2E18" w14:textId="77777777" w:rsidR="006768A1" w:rsidRPr="003557FD" w:rsidRDefault="006768A1" w:rsidP="008C0D64">
            <w:pPr>
              <w:jc w:val="center"/>
              <w:rPr>
                <w:color w:val="000000"/>
                <w:sz w:val="22"/>
                <w:szCs w:val="24"/>
              </w:rPr>
            </w:pPr>
          </w:p>
        </w:tc>
        <w:tc>
          <w:tcPr>
            <w:tcW w:w="1505" w:type="pct"/>
            <w:shd w:val="clear" w:color="auto" w:fill="FFFFFF"/>
            <w:noWrap/>
            <w:vAlign w:val="center"/>
          </w:tcPr>
          <w:p w14:paraId="53B70950" w14:textId="77777777" w:rsidR="006768A1" w:rsidRPr="003557FD" w:rsidRDefault="006768A1" w:rsidP="008C0D64">
            <w:pPr>
              <w:jc w:val="center"/>
              <w:rPr>
                <w:b/>
                <w:bCs/>
                <w:color w:val="000000"/>
                <w:sz w:val="22"/>
              </w:rPr>
            </w:pPr>
            <w:r w:rsidRPr="003557FD">
              <w:rPr>
                <w:b/>
                <w:bCs/>
                <w:color w:val="000000"/>
                <w:sz w:val="22"/>
              </w:rPr>
              <w:t>Газовая котельная ПМК-1313</w:t>
            </w:r>
          </w:p>
        </w:tc>
        <w:tc>
          <w:tcPr>
            <w:tcW w:w="375" w:type="pct"/>
            <w:shd w:val="clear" w:color="auto" w:fill="FFFFFF"/>
            <w:noWrap/>
            <w:vAlign w:val="center"/>
          </w:tcPr>
          <w:p w14:paraId="2FED1D8D" w14:textId="77777777" w:rsidR="006768A1" w:rsidRPr="003557FD" w:rsidRDefault="006768A1" w:rsidP="008C0D64">
            <w:pPr>
              <w:jc w:val="center"/>
              <w:rPr>
                <w:color w:val="000000"/>
                <w:sz w:val="22"/>
              </w:rPr>
            </w:pPr>
          </w:p>
        </w:tc>
        <w:tc>
          <w:tcPr>
            <w:tcW w:w="623" w:type="pct"/>
            <w:shd w:val="clear" w:color="auto" w:fill="FFFFFF"/>
            <w:noWrap/>
            <w:vAlign w:val="center"/>
          </w:tcPr>
          <w:p w14:paraId="36937BBF" w14:textId="77777777" w:rsidR="006768A1" w:rsidRPr="003557FD" w:rsidRDefault="006768A1" w:rsidP="008C0D64">
            <w:pPr>
              <w:jc w:val="center"/>
              <w:rPr>
                <w:color w:val="000000"/>
                <w:sz w:val="22"/>
              </w:rPr>
            </w:pPr>
          </w:p>
        </w:tc>
        <w:tc>
          <w:tcPr>
            <w:tcW w:w="601" w:type="pct"/>
            <w:shd w:val="clear" w:color="auto" w:fill="FFFFFF"/>
            <w:noWrap/>
            <w:vAlign w:val="center"/>
          </w:tcPr>
          <w:p w14:paraId="52FF19D7" w14:textId="77777777" w:rsidR="006768A1" w:rsidRPr="003557FD" w:rsidRDefault="006768A1" w:rsidP="008C0D64">
            <w:pPr>
              <w:jc w:val="center"/>
              <w:rPr>
                <w:color w:val="000000"/>
                <w:sz w:val="22"/>
              </w:rPr>
            </w:pPr>
          </w:p>
        </w:tc>
        <w:tc>
          <w:tcPr>
            <w:tcW w:w="556" w:type="pct"/>
            <w:shd w:val="clear" w:color="auto" w:fill="FFFFFF"/>
            <w:noWrap/>
            <w:vAlign w:val="center"/>
          </w:tcPr>
          <w:p w14:paraId="1F8F2393" w14:textId="77777777" w:rsidR="006768A1" w:rsidRPr="003557FD" w:rsidRDefault="006768A1" w:rsidP="008C0D64">
            <w:pPr>
              <w:jc w:val="center"/>
              <w:rPr>
                <w:color w:val="000000"/>
                <w:sz w:val="22"/>
              </w:rPr>
            </w:pPr>
          </w:p>
        </w:tc>
        <w:tc>
          <w:tcPr>
            <w:tcW w:w="556" w:type="pct"/>
            <w:shd w:val="clear" w:color="auto" w:fill="FFFFFF"/>
            <w:noWrap/>
            <w:vAlign w:val="center"/>
          </w:tcPr>
          <w:p w14:paraId="51548968" w14:textId="77777777" w:rsidR="006768A1" w:rsidRPr="003557FD" w:rsidRDefault="006768A1" w:rsidP="008C0D64">
            <w:pPr>
              <w:jc w:val="center"/>
              <w:rPr>
                <w:color w:val="000000"/>
                <w:sz w:val="22"/>
              </w:rPr>
            </w:pPr>
          </w:p>
        </w:tc>
        <w:tc>
          <w:tcPr>
            <w:tcW w:w="556" w:type="pct"/>
            <w:shd w:val="clear" w:color="auto" w:fill="FFFFFF"/>
            <w:noWrap/>
            <w:vAlign w:val="center"/>
          </w:tcPr>
          <w:p w14:paraId="33282DCE" w14:textId="77777777" w:rsidR="006768A1" w:rsidRPr="003557FD" w:rsidRDefault="006768A1" w:rsidP="008C0D64">
            <w:pPr>
              <w:jc w:val="center"/>
              <w:rPr>
                <w:color w:val="000000"/>
                <w:sz w:val="22"/>
              </w:rPr>
            </w:pPr>
          </w:p>
        </w:tc>
      </w:tr>
      <w:tr w:rsidR="006768A1" w:rsidRPr="003557FD" w14:paraId="347D40BB" w14:textId="77777777" w:rsidTr="008C0D64">
        <w:trPr>
          <w:trHeight w:val="20"/>
        </w:trPr>
        <w:tc>
          <w:tcPr>
            <w:tcW w:w="228" w:type="pct"/>
            <w:shd w:val="clear" w:color="auto" w:fill="FFFFFF"/>
            <w:noWrap/>
            <w:vAlign w:val="center"/>
          </w:tcPr>
          <w:p w14:paraId="59D89CA9" w14:textId="77777777" w:rsidR="006768A1" w:rsidRPr="003557FD" w:rsidRDefault="006768A1" w:rsidP="008C0D64">
            <w:pPr>
              <w:jc w:val="center"/>
              <w:rPr>
                <w:color w:val="000000"/>
                <w:sz w:val="22"/>
                <w:szCs w:val="24"/>
              </w:rPr>
            </w:pPr>
          </w:p>
        </w:tc>
        <w:tc>
          <w:tcPr>
            <w:tcW w:w="1505" w:type="pct"/>
            <w:shd w:val="clear" w:color="auto" w:fill="FFFFFF"/>
            <w:noWrap/>
            <w:vAlign w:val="center"/>
          </w:tcPr>
          <w:p w14:paraId="65FEF840" w14:textId="77777777" w:rsidR="006768A1" w:rsidRPr="003557FD" w:rsidRDefault="006768A1" w:rsidP="008C0D64">
            <w:pPr>
              <w:jc w:val="center"/>
              <w:rPr>
                <w:b/>
                <w:bCs/>
                <w:color w:val="000000"/>
                <w:sz w:val="22"/>
                <w:szCs w:val="24"/>
              </w:rPr>
            </w:pPr>
            <w:r w:rsidRPr="003557FD">
              <w:rPr>
                <w:b/>
                <w:bCs/>
                <w:color w:val="000000"/>
                <w:sz w:val="22"/>
              </w:rPr>
              <w:t>Исходные данные</w:t>
            </w:r>
          </w:p>
        </w:tc>
        <w:tc>
          <w:tcPr>
            <w:tcW w:w="375" w:type="pct"/>
            <w:shd w:val="clear" w:color="auto" w:fill="FFFFFF"/>
            <w:noWrap/>
            <w:vAlign w:val="center"/>
          </w:tcPr>
          <w:p w14:paraId="0186AEEF" w14:textId="77777777" w:rsidR="006768A1" w:rsidRPr="003557FD" w:rsidRDefault="006768A1" w:rsidP="008C0D64">
            <w:pPr>
              <w:jc w:val="center"/>
              <w:rPr>
                <w:color w:val="000000"/>
                <w:sz w:val="22"/>
                <w:szCs w:val="24"/>
              </w:rPr>
            </w:pPr>
            <w:r w:rsidRPr="003557FD">
              <w:rPr>
                <w:color w:val="000000"/>
                <w:sz w:val="22"/>
              </w:rPr>
              <w:t>2025</w:t>
            </w:r>
          </w:p>
        </w:tc>
        <w:tc>
          <w:tcPr>
            <w:tcW w:w="623" w:type="pct"/>
            <w:shd w:val="clear" w:color="auto" w:fill="FFFFFF"/>
            <w:noWrap/>
            <w:vAlign w:val="center"/>
          </w:tcPr>
          <w:p w14:paraId="26F1A7B8" w14:textId="77777777" w:rsidR="006768A1" w:rsidRPr="003557FD" w:rsidRDefault="006768A1" w:rsidP="008C0D64">
            <w:pPr>
              <w:jc w:val="center"/>
              <w:rPr>
                <w:color w:val="000000"/>
                <w:sz w:val="22"/>
                <w:szCs w:val="24"/>
              </w:rPr>
            </w:pPr>
            <w:r w:rsidRPr="003557FD">
              <w:rPr>
                <w:color w:val="000000"/>
                <w:sz w:val="22"/>
              </w:rPr>
              <w:t>2026</w:t>
            </w:r>
          </w:p>
        </w:tc>
        <w:tc>
          <w:tcPr>
            <w:tcW w:w="601" w:type="pct"/>
            <w:shd w:val="clear" w:color="auto" w:fill="FFFFFF"/>
            <w:noWrap/>
            <w:vAlign w:val="center"/>
          </w:tcPr>
          <w:p w14:paraId="1FBC0DB9" w14:textId="77777777" w:rsidR="006768A1" w:rsidRPr="003557FD" w:rsidRDefault="006768A1" w:rsidP="008C0D64">
            <w:pPr>
              <w:jc w:val="center"/>
              <w:rPr>
                <w:color w:val="000000"/>
                <w:sz w:val="22"/>
                <w:szCs w:val="24"/>
              </w:rPr>
            </w:pPr>
            <w:r w:rsidRPr="003557FD">
              <w:rPr>
                <w:color w:val="000000"/>
                <w:sz w:val="22"/>
              </w:rPr>
              <w:t>2027</w:t>
            </w:r>
          </w:p>
        </w:tc>
        <w:tc>
          <w:tcPr>
            <w:tcW w:w="556" w:type="pct"/>
            <w:shd w:val="clear" w:color="auto" w:fill="FFFFFF"/>
            <w:noWrap/>
            <w:vAlign w:val="center"/>
          </w:tcPr>
          <w:p w14:paraId="0C6722F4" w14:textId="77777777" w:rsidR="006768A1" w:rsidRPr="003557FD" w:rsidRDefault="006768A1" w:rsidP="008C0D64">
            <w:pPr>
              <w:jc w:val="center"/>
              <w:rPr>
                <w:color w:val="000000"/>
                <w:sz w:val="22"/>
                <w:szCs w:val="24"/>
              </w:rPr>
            </w:pPr>
            <w:r w:rsidRPr="003557FD">
              <w:rPr>
                <w:color w:val="000000"/>
                <w:sz w:val="22"/>
                <w:szCs w:val="24"/>
              </w:rPr>
              <w:t>2028</w:t>
            </w:r>
          </w:p>
        </w:tc>
        <w:tc>
          <w:tcPr>
            <w:tcW w:w="556" w:type="pct"/>
            <w:shd w:val="clear" w:color="auto" w:fill="FFFFFF"/>
            <w:noWrap/>
            <w:vAlign w:val="center"/>
          </w:tcPr>
          <w:p w14:paraId="6BB490F7" w14:textId="77777777" w:rsidR="006768A1" w:rsidRPr="003557FD" w:rsidRDefault="006768A1" w:rsidP="008C0D64">
            <w:pPr>
              <w:jc w:val="center"/>
              <w:rPr>
                <w:color w:val="000000"/>
                <w:sz w:val="22"/>
                <w:szCs w:val="24"/>
              </w:rPr>
            </w:pPr>
            <w:r w:rsidRPr="003557FD">
              <w:rPr>
                <w:color w:val="000000"/>
                <w:sz w:val="22"/>
                <w:szCs w:val="24"/>
              </w:rPr>
              <w:t>2029</w:t>
            </w:r>
          </w:p>
        </w:tc>
        <w:tc>
          <w:tcPr>
            <w:tcW w:w="556" w:type="pct"/>
            <w:shd w:val="clear" w:color="auto" w:fill="FFFFFF"/>
            <w:noWrap/>
            <w:vAlign w:val="center"/>
          </w:tcPr>
          <w:p w14:paraId="092A3D45" w14:textId="77777777" w:rsidR="006768A1" w:rsidRPr="003557FD" w:rsidRDefault="006768A1" w:rsidP="008C0D64">
            <w:pPr>
              <w:jc w:val="center"/>
              <w:rPr>
                <w:color w:val="000000"/>
                <w:sz w:val="22"/>
                <w:szCs w:val="24"/>
              </w:rPr>
            </w:pPr>
            <w:r w:rsidRPr="003557FD">
              <w:rPr>
                <w:color w:val="000000"/>
                <w:sz w:val="22"/>
                <w:szCs w:val="24"/>
              </w:rPr>
              <w:t>2030</w:t>
            </w:r>
          </w:p>
        </w:tc>
      </w:tr>
      <w:tr w:rsidR="006768A1" w:rsidRPr="003557FD" w14:paraId="278AAEB3" w14:textId="77777777" w:rsidTr="008C0D64">
        <w:trPr>
          <w:trHeight w:val="20"/>
        </w:trPr>
        <w:tc>
          <w:tcPr>
            <w:tcW w:w="228" w:type="pct"/>
            <w:shd w:val="clear" w:color="auto" w:fill="FFFFFF"/>
            <w:noWrap/>
            <w:vAlign w:val="center"/>
          </w:tcPr>
          <w:p w14:paraId="44291668" w14:textId="77777777" w:rsidR="006768A1" w:rsidRPr="003557FD" w:rsidRDefault="006768A1" w:rsidP="008C0D64">
            <w:pPr>
              <w:jc w:val="center"/>
              <w:rPr>
                <w:color w:val="000000"/>
                <w:sz w:val="22"/>
                <w:szCs w:val="24"/>
              </w:rPr>
            </w:pPr>
            <w:r w:rsidRPr="003557FD">
              <w:rPr>
                <w:color w:val="000000"/>
                <w:sz w:val="22"/>
              </w:rPr>
              <w:t>1</w:t>
            </w:r>
          </w:p>
        </w:tc>
        <w:tc>
          <w:tcPr>
            <w:tcW w:w="1505" w:type="pct"/>
            <w:shd w:val="clear" w:color="auto" w:fill="FFFFFF"/>
            <w:vAlign w:val="center"/>
          </w:tcPr>
          <w:p w14:paraId="774D70C4" w14:textId="77777777" w:rsidR="006768A1" w:rsidRPr="003557FD" w:rsidRDefault="006768A1" w:rsidP="008C0D64">
            <w:pPr>
              <w:jc w:val="center"/>
              <w:rPr>
                <w:color w:val="000000"/>
                <w:sz w:val="22"/>
                <w:szCs w:val="24"/>
              </w:rPr>
            </w:pPr>
            <w:r w:rsidRPr="003557FD">
              <w:rPr>
                <w:color w:val="000000"/>
                <w:sz w:val="22"/>
              </w:rPr>
              <w:t>Тариф на природный газ, руб./куб.м.</w:t>
            </w:r>
          </w:p>
        </w:tc>
        <w:tc>
          <w:tcPr>
            <w:tcW w:w="375" w:type="pct"/>
            <w:shd w:val="clear" w:color="auto" w:fill="FFFFFF"/>
            <w:noWrap/>
            <w:vAlign w:val="center"/>
          </w:tcPr>
          <w:p w14:paraId="70EBF900" w14:textId="77777777" w:rsidR="006768A1" w:rsidRPr="003557FD" w:rsidRDefault="006768A1" w:rsidP="008C0D64">
            <w:pPr>
              <w:jc w:val="center"/>
              <w:rPr>
                <w:color w:val="000000"/>
                <w:sz w:val="22"/>
                <w:szCs w:val="24"/>
              </w:rPr>
            </w:pPr>
            <w:r w:rsidRPr="003557FD">
              <w:rPr>
                <w:color w:val="000000"/>
                <w:sz w:val="22"/>
              </w:rPr>
              <w:t>10,40</w:t>
            </w:r>
          </w:p>
        </w:tc>
        <w:tc>
          <w:tcPr>
            <w:tcW w:w="623" w:type="pct"/>
            <w:shd w:val="clear" w:color="auto" w:fill="FFFFFF"/>
            <w:noWrap/>
            <w:vAlign w:val="center"/>
          </w:tcPr>
          <w:p w14:paraId="27BC6120" w14:textId="77777777" w:rsidR="006768A1" w:rsidRPr="003557FD" w:rsidRDefault="006768A1" w:rsidP="008C0D64">
            <w:pPr>
              <w:jc w:val="center"/>
              <w:rPr>
                <w:color w:val="000000"/>
                <w:sz w:val="22"/>
                <w:szCs w:val="24"/>
              </w:rPr>
            </w:pPr>
            <w:r w:rsidRPr="003557FD">
              <w:rPr>
                <w:color w:val="000000"/>
                <w:sz w:val="22"/>
              </w:rPr>
              <w:t>10,82</w:t>
            </w:r>
          </w:p>
        </w:tc>
        <w:tc>
          <w:tcPr>
            <w:tcW w:w="601" w:type="pct"/>
            <w:shd w:val="clear" w:color="auto" w:fill="FFFFFF"/>
            <w:noWrap/>
            <w:vAlign w:val="center"/>
          </w:tcPr>
          <w:p w14:paraId="00E6C04D" w14:textId="77777777" w:rsidR="006768A1" w:rsidRPr="003557FD" w:rsidRDefault="006768A1" w:rsidP="008C0D64">
            <w:pPr>
              <w:jc w:val="center"/>
              <w:rPr>
                <w:color w:val="000000"/>
                <w:sz w:val="22"/>
                <w:szCs w:val="24"/>
              </w:rPr>
            </w:pPr>
            <w:r w:rsidRPr="003557FD">
              <w:rPr>
                <w:color w:val="000000"/>
                <w:sz w:val="22"/>
              </w:rPr>
              <w:t>11,31</w:t>
            </w:r>
          </w:p>
        </w:tc>
        <w:tc>
          <w:tcPr>
            <w:tcW w:w="556" w:type="pct"/>
            <w:shd w:val="clear" w:color="auto" w:fill="FFFFFF"/>
            <w:noWrap/>
            <w:vAlign w:val="center"/>
          </w:tcPr>
          <w:p w14:paraId="2F6BFBE0" w14:textId="77777777" w:rsidR="006768A1" w:rsidRPr="003557FD" w:rsidRDefault="006768A1" w:rsidP="008C0D64">
            <w:pPr>
              <w:jc w:val="center"/>
              <w:rPr>
                <w:color w:val="000000"/>
                <w:sz w:val="22"/>
                <w:szCs w:val="24"/>
              </w:rPr>
            </w:pPr>
            <w:r w:rsidRPr="003557FD">
              <w:rPr>
                <w:color w:val="000000"/>
                <w:sz w:val="22"/>
              </w:rPr>
              <w:t>11,78</w:t>
            </w:r>
          </w:p>
        </w:tc>
        <w:tc>
          <w:tcPr>
            <w:tcW w:w="556" w:type="pct"/>
            <w:shd w:val="clear" w:color="auto" w:fill="FFFFFF"/>
            <w:noWrap/>
            <w:vAlign w:val="center"/>
          </w:tcPr>
          <w:p w14:paraId="5CAA992A" w14:textId="77777777" w:rsidR="006768A1" w:rsidRPr="003557FD" w:rsidRDefault="006768A1" w:rsidP="008C0D64">
            <w:pPr>
              <w:jc w:val="center"/>
              <w:rPr>
                <w:color w:val="000000"/>
                <w:sz w:val="22"/>
                <w:szCs w:val="24"/>
              </w:rPr>
            </w:pPr>
            <w:r w:rsidRPr="003557FD">
              <w:rPr>
                <w:color w:val="000000"/>
                <w:sz w:val="22"/>
              </w:rPr>
              <w:t>11,78</w:t>
            </w:r>
          </w:p>
        </w:tc>
        <w:tc>
          <w:tcPr>
            <w:tcW w:w="556" w:type="pct"/>
            <w:shd w:val="clear" w:color="auto" w:fill="FFFFFF"/>
            <w:noWrap/>
            <w:vAlign w:val="center"/>
          </w:tcPr>
          <w:p w14:paraId="17C2CEF8" w14:textId="77777777" w:rsidR="006768A1" w:rsidRPr="003557FD" w:rsidRDefault="006768A1" w:rsidP="008C0D64">
            <w:pPr>
              <w:jc w:val="center"/>
              <w:rPr>
                <w:color w:val="000000"/>
                <w:sz w:val="22"/>
                <w:szCs w:val="24"/>
              </w:rPr>
            </w:pPr>
            <w:r w:rsidRPr="003557FD">
              <w:rPr>
                <w:color w:val="000000"/>
                <w:sz w:val="22"/>
              </w:rPr>
              <w:t>11,78</w:t>
            </w:r>
          </w:p>
        </w:tc>
      </w:tr>
      <w:tr w:rsidR="006768A1" w:rsidRPr="003557FD" w14:paraId="33FBC701" w14:textId="77777777" w:rsidTr="008C0D64">
        <w:trPr>
          <w:trHeight w:val="20"/>
        </w:trPr>
        <w:tc>
          <w:tcPr>
            <w:tcW w:w="228" w:type="pct"/>
            <w:shd w:val="clear" w:color="auto" w:fill="FFFFFF"/>
            <w:noWrap/>
            <w:vAlign w:val="center"/>
          </w:tcPr>
          <w:p w14:paraId="0E5CE21F" w14:textId="77777777" w:rsidR="006768A1" w:rsidRPr="003557FD" w:rsidRDefault="006768A1" w:rsidP="008C0D64">
            <w:pPr>
              <w:jc w:val="center"/>
              <w:rPr>
                <w:color w:val="000000"/>
                <w:sz w:val="22"/>
                <w:szCs w:val="24"/>
              </w:rPr>
            </w:pPr>
            <w:r w:rsidRPr="003557FD">
              <w:rPr>
                <w:color w:val="000000"/>
                <w:sz w:val="22"/>
              </w:rPr>
              <w:t>2</w:t>
            </w:r>
          </w:p>
        </w:tc>
        <w:tc>
          <w:tcPr>
            <w:tcW w:w="1505" w:type="pct"/>
            <w:shd w:val="clear" w:color="auto" w:fill="FFFFFF"/>
            <w:vAlign w:val="center"/>
          </w:tcPr>
          <w:p w14:paraId="1C5B719E" w14:textId="77777777" w:rsidR="006768A1" w:rsidRPr="003557FD" w:rsidRDefault="006768A1" w:rsidP="008C0D64">
            <w:pPr>
              <w:jc w:val="center"/>
              <w:rPr>
                <w:color w:val="000000"/>
                <w:sz w:val="22"/>
                <w:szCs w:val="24"/>
              </w:rPr>
            </w:pPr>
            <w:r w:rsidRPr="003557FD">
              <w:rPr>
                <w:color w:val="000000"/>
                <w:sz w:val="22"/>
              </w:rPr>
              <w:t>Тариф на электрическую энергию, руб./Гкал</w:t>
            </w:r>
          </w:p>
        </w:tc>
        <w:tc>
          <w:tcPr>
            <w:tcW w:w="375" w:type="pct"/>
            <w:shd w:val="clear" w:color="auto" w:fill="FFFFFF"/>
            <w:noWrap/>
            <w:vAlign w:val="center"/>
          </w:tcPr>
          <w:p w14:paraId="7B227045" w14:textId="77777777" w:rsidR="006768A1" w:rsidRPr="003557FD" w:rsidRDefault="006768A1" w:rsidP="008C0D64">
            <w:pPr>
              <w:jc w:val="center"/>
              <w:rPr>
                <w:color w:val="000000"/>
                <w:sz w:val="22"/>
                <w:szCs w:val="24"/>
              </w:rPr>
            </w:pPr>
            <w:r w:rsidRPr="003557FD">
              <w:rPr>
                <w:color w:val="000000"/>
                <w:sz w:val="22"/>
              </w:rPr>
              <w:t>13,98</w:t>
            </w:r>
          </w:p>
        </w:tc>
        <w:tc>
          <w:tcPr>
            <w:tcW w:w="623" w:type="pct"/>
            <w:shd w:val="clear" w:color="auto" w:fill="FFFFFF"/>
            <w:noWrap/>
            <w:vAlign w:val="center"/>
          </w:tcPr>
          <w:p w14:paraId="7339F7E8" w14:textId="77777777" w:rsidR="006768A1" w:rsidRPr="003557FD" w:rsidRDefault="006768A1" w:rsidP="008C0D64">
            <w:pPr>
              <w:jc w:val="center"/>
              <w:rPr>
                <w:color w:val="000000"/>
                <w:sz w:val="22"/>
                <w:szCs w:val="24"/>
              </w:rPr>
            </w:pPr>
            <w:r w:rsidRPr="003557FD">
              <w:rPr>
                <w:color w:val="000000"/>
                <w:sz w:val="22"/>
              </w:rPr>
              <w:t>14,62</w:t>
            </w:r>
          </w:p>
        </w:tc>
        <w:tc>
          <w:tcPr>
            <w:tcW w:w="601" w:type="pct"/>
            <w:shd w:val="clear" w:color="auto" w:fill="FFFFFF"/>
            <w:noWrap/>
            <w:vAlign w:val="center"/>
          </w:tcPr>
          <w:p w14:paraId="11E86E67" w14:textId="77777777" w:rsidR="006768A1" w:rsidRPr="003557FD" w:rsidRDefault="006768A1" w:rsidP="008C0D64">
            <w:pPr>
              <w:jc w:val="center"/>
              <w:rPr>
                <w:color w:val="000000"/>
                <w:sz w:val="22"/>
                <w:szCs w:val="24"/>
              </w:rPr>
            </w:pPr>
            <w:r w:rsidRPr="003557FD">
              <w:rPr>
                <w:color w:val="000000"/>
                <w:sz w:val="22"/>
              </w:rPr>
              <w:t>15,28</w:t>
            </w:r>
          </w:p>
        </w:tc>
        <w:tc>
          <w:tcPr>
            <w:tcW w:w="556" w:type="pct"/>
            <w:shd w:val="clear" w:color="auto" w:fill="FFFFFF"/>
            <w:noWrap/>
            <w:vAlign w:val="center"/>
          </w:tcPr>
          <w:p w14:paraId="1CE02748" w14:textId="77777777" w:rsidR="006768A1" w:rsidRPr="003557FD" w:rsidRDefault="006768A1" w:rsidP="008C0D64">
            <w:pPr>
              <w:jc w:val="center"/>
              <w:rPr>
                <w:color w:val="000000"/>
                <w:sz w:val="22"/>
                <w:szCs w:val="24"/>
              </w:rPr>
            </w:pPr>
            <w:r w:rsidRPr="003557FD">
              <w:rPr>
                <w:color w:val="000000"/>
                <w:sz w:val="22"/>
              </w:rPr>
              <w:t>15,92</w:t>
            </w:r>
          </w:p>
        </w:tc>
        <w:tc>
          <w:tcPr>
            <w:tcW w:w="556" w:type="pct"/>
            <w:shd w:val="clear" w:color="auto" w:fill="FFFFFF"/>
            <w:noWrap/>
            <w:vAlign w:val="center"/>
          </w:tcPr>
          <w:p w14:paraId="5E4FC208" w14:textId="77777777" w:rsidR="006768A1" w:rsidRPr="003557FD" w:rsidRDefault="006768A1" w:rsidP="008C0D64">
            <w:pPr>
              <w:jc w:val="center"/>
              <w:rPr>
                <w:color w:val="000000"/>
                <w:sz w:val="22"/>
                <w:szCs w:val="24"/>
              </w:rPr>
            </w:pPr>
            <w:r w:rsidRPr="003557FD">
              <w:rPr>
                <w:color w:val="000000"/>
                <w:sz w:val="22"/>
              </w:rPr>
              <w:t>15,92</w:t>
            </w:r>
          </w:p>
        </w:tc>
        <w:tc>
          <w:tcPr>
            <w:tcW w:w="556" w:type="pct"/>
            <w:shd w:val="clear" w:color="auto" w:fill="FFFFFF"/>
            <w:noWrap/>
            <w:vAlign w:val="center"/>
          </w:tcPr>
          <w:p w14:paraId="34D394AF" w14:textId="77777777" w:rsidR="006768A1" w:rsidRPr="003557FD" w:rsidRDefault="006768A1" w:rsidP="008C0D64">
            <w:pPr>
              <w:jc w:val="center"/>
              <w:rPr>
                <w:color w:val="000000"/>
                <w:sz w:val="22"/>
                <w:szCs w:val="24"/>
              </w:rPr>
            </w:pPr>
            <w:r w:rsidRPr="003557FD">
              <w:rPr>
                <w:color w:val="000000"/>
                <w:sz w:val="22"/>
              </w:rPr>
              <w:t>15,92</w:t>
            </w:r>
          </w:p>
        </w:tc>
      </w:tr>
      <w:tr w:rsidR="006768A1" w:rsidRPr="003557FD" w14:paraId="56066730" w14:textId="77777777" w:rsidTr="008C0D64">
        <w:trPr>
          <w:trHeight w:val="20"/>
        </w:trPr>
        <w:tc>
          <w:tcPr>
            <w:tcW w:w="228" w:type="pct"/>
            <w:shd w:val="clear" w:color="auto" w:fill="FFFFFF"/>
            <w:noWrap/>
            <w:vAlign w:val="center"/>
          </w:tcPr>
          <w:p w14:paraId="5D0E4B80" w14:textId="77777777" w:rsidR="006768A1" w:rsidRPr="003557FD" w:rsidRDefault="006768A1" w:rsidP="008C0D64">
            <w:pPr>
              <w:jc w:val="center"/>
              <w:rPr>
                <w:color w:val="000000"/>
                <w:sz w:val="22"/>
                <w:szCs w:val="24"/>
              </w:rPr>
            </w:pPr>
            <w:r w:rsidRPr="003557FD">
              <w:rPr>
                <w:color w:val="000000"/>
                <w:sz w:val="22"/>
              </w:rPr>
              <w:t>3</w:t>
            </w:r>
          </w:p>
        </w:tc>
        <w:tc>
          <w:tcPr>
            <w:tcW w:w="1505" w:type="pct"/>
            <w:shd w:val="clear" w:color="auto" w:fill="FFFFFF"/>
            <w:vAlign w:val="center"/>
          </w:tcPr>
          <w:p w14:paraId="08735B0D" w14:textId="77777777" w:rsidR="006768A1" w:rsidRPr="003557FD" w:rsidRDefault="006768A1" w:rsidP="008C0D64">
            <w:pPr>
              <w:jc w:val="center"/>
              <w:rPr>
                <w:color w:val="000000"/>
                <w:sz w:val="22"/>
                <w:szCs w:val="24"/>
              </w:rPr>
            </w:pPr>
            <w:r w:rsidRPr="003557FD">
              <w:rPr>
                <w:color w:val="000000"/>
                <w:sz w:val="22"/>
              </w:rPr>
              <w:t>Тариф на холодную воду, руб./куб.м</w:t>
            </w:r>
          </w:p>
        </w:tc>
        <w:tc>
          <w:tcPr>
            <w:tcW w:w="375" w:type="pct"/>
            <w:shd w:val="clear" w:color="auto" w:fill="FFFFFF"/>
            <w:noWrap/>
            <w:vAlign w:val="center"/>
          </w:tcPr>
          <w:p w14:paraId="4C78A444" w14:textId="77777777" w:rsidR="006768A1" w:rsidRPr="003557FD" w:rsidRDefault="006768A1" w:rsidP="008C0D64">
            <w:pPr>
              <w:jc w:val="center"/>
              <w:rPr>
                <w:color w:val="000000"/>
                <w:sz w:val="22"/>
                <w:szCs w:val="24"/>
              </w:rPr>
            </w:pPr>
            <w:r w:rsidRPr="003557FD">
              <w:rPr>
                <w:color w:val="000000"/>
                <w:sz w:val="22"/>
              </w:rPr>
              <w:t>107,09</w:t>
            </w:r>
          </w:p>
        </w:tc>
        <w:tc>
          <w:tcPr>
            <w:tcW w:w="623" w:type="pct"/>
            <w:shd w:val="clear" w:color="auto" w:fill="FFFFFF"/>
            <w:noWrap/>
            <w:vAlign w:val="center"/>
          </w:tcPr>
          <w:p w14:paraId="4B42946D" w14:textId="77777777" w:rsidR="006768A1" w:rsidRPr="003557FD" w:rsidRDefault="006768A1" w:rsidP="008C0D64">
            <w:pPr>
              <w:jc w:val="center"/>
              <w:rPr>
                <w:color w:val="000000"/>
                <w:sz w:val="22"/>
                <w:szCs w:val="24"/>
              </w:rPr>
            </w:pPr>
            <w:r w:rsidRPr="003557FD">
              <w:rPr>
                <w:color w:val="000000"/>
                <w:sz w:val="22"/>
              </w:rPr>
              <w:t>117,26</w:t>
            </w:r>
          </w:p>
        </w:tc>
        <w:tc>
          <w:tcPr>
            <w:tcW w:w="601" w:type="pct"/>
            <w:shd w:val="clear" w:color="auto" w:fill="FFFFFF"/>
            <w:noWrap/>
            <w:vAlign w:val="center"/>
          </w:tcPr>
          <w:p w14:paraId="5444FDA0" w14:textId="77777777" w:rsidR="006768A1" w:rsidRPr="003557FD" w:rsidRDefault="006768A1" w:rsidP="008C0D64">
            <w:pPr>
              <w:jc w:val="center"/>
              <w:rPr>
                <w:color w:val="000000"/>
                <w:sz w:val="22"/>
                <w:szCs w:val="24"/>
              </w:rPr>
            </w:pPr>
            <w:r w:rsidRPr="003557FD">
              <w:rPr>
                <w:color w:val="000000"/>
                <w:sz w:val="22"/>
              </w:rPr>
              <w:t>126,29</w:t>
            </w:r>
          </w:p>
        </w:tc>
        <w:tc>
          <w:tcPr>
            <w:tcW w:w="556" w:type="pct"/>
            <w:shd w:val="clear" w:color="auto" w:fill="FFFFFF"/>
            <w:noWrap/>
            <w:vAlign w:val="center"/>
          </w:tcPr>
          <w:p w14:paraId="75C2CFC5" w14:textId="77777777" w:rsidR="006768A1" w:rsidRPr="003557FD" w:rsidRDefault="006768A1" w:rsidP="008C0D64">
            <w:pPr>
              <w:jc w:val="center"/>
              <w:rPr>
                <w:color w:val="000000"/>
                <w:sz w:val="22"/>
                <w:szCs w:val="24"/>
              </w:rPr>
            </w:pPr>
            <w:r w:rsidRPr="003557FD">
              <w:rPr>
                <w:color w:val="000000"/>
                <w:sz w:val="22"/>
              </w:rPr>
              <w:t>132,73</w:t>
            </w:r>
          </w:p>
        </w:tc>
        <w:tc>
          <w:tcPr>
            <w:tcW w:w="556" w:type="pct"/>
            <w:shd w:val="clear" w:color="auto" w:fill="FFFFFF"/>
            <w:noWrap/>
            <w:vAlign w:val="center"/>
          </w:tcPr>
          <w:p w14:paraId="4DA9A0F1" w14:textId="77777777" w:rsidR="006768A1" w:rsidRPr="003557FD" w:rsidRDefault="006768A1" w:rsidP="008C0D64">
            <w:pPr>
              <w:jc w:val="center"/>
              <w:rPr>
                <w:color w:val="000000"/>
                <w:sz w:val="22"/>
                <w:szCs w:val="24"/>
              </w:rPr>
            </w:pPr>
            <w:r w:rsidRPr="003557FD">
              <w:rPr>
                <w:color w:val="000000"/>
                <w:sz w:val="22"/>
              </w:rPr>
              <w:t>132,73</w:t>
            </w:r>
          </w:p>
        </w:tc>
        <w:tc>
          <w:tcPr>
            <w:tcW w:w="556" w:type="pct"/>
            <w:shd w:val="clear" w:color="auto" w:fill="FFFFFF"/>
            <w:noWrap/>
            <w:vAlign w:val="center"/>
          </w:tcPr>
          <w:p w14:paraId="7F90186F" w14:textId="77777777" w:rsidR="006768A1" w:rsidRPr="003557FD" w:rsidRDefault="006768A1" w:rsidP="008C0D64">
            <w:pPr>
              <w:jc w:val="center"/>
              <w:rPr>
                <w:color w:val="000000"/>
                <w:sz w:val="22"/>
                <w:szCs w:val="24"/>
              </w:rPr>
            </w:pPr>
            <w:r w:rsidRPr="003557FD">
              <w:rPr>
                <w:color w:val="000000"/>
                <w:sz w:val="22"/>
              </w:rPr>
              <w:t>132,73</w:t>
            </w:r>
          </w:p>
        </w:tc>
      </w:tr>
      <w:tr w:rsidR="006768A1" w:rsidRPr="003557FD" w14:paraId="791FACEF" w14:textId="77777777" w:rsidTr="008C0D64">
        <w:trPr>
          <w:trHeight w:val="20"/>
        </w:trPr>
        <w:tc>
          <w:tcPr>
            <w:tcW w:w="228" w:type="pct"/>
            <w:shd w:val="clear" w:color="auto" w:fill="FFFFFF"/>
            <w:noWrap/>
            <w:vAlign w:val="center"/>
          </w:tcPr>
          <w:p w14:paraId="4EB188DC" w14:textId="77777777" w:rsidR="006768A1" w:rsidRPr="003557FD" w:rsidRDefault="006768A1" w:rsidP="008C0D64">
            <w:pPr>
              <w:jc w:val="center"/>
              <w:rPr>
                <w:color w:val="000000"/>
                <w:sz w:val="22"/>
                <w:szCs w:val="24"/>
              </w:rPr>
            </w:pPr>
            <w:r w:rsidRPr="003557FD">
              <w:rPr>
                <w:color w:val="000000"/>
                <w:sz w:val="22"/>
              </w:rPr>
              <w:t>4</w:t>
            </w:r>
          </w:p>
        </w:tc>
        <w:tc>
          <w:tcPr>
            <w:tcW w:w="1505" w:type="pct"/>
            <w:shd w:val="clear" w:color="auto" w:fill="FFFFFF"/>
            <w:vAlign w:val="center"/>
          </w:tcPr>
          <w:p w14:paraId="0BDC3365" w14:textId="77777777" w:rsidR="006768A1" w:rsidRPr="003557FD" w:rsidRDefault="006768A1" w:rsidP="008C0D64">
            <w:pPr>
              <w:jc w:val="center"/>
              <w:rPr>
                <w:color w:val="000000"/>
                <w:sz w:val="22"/>
                <w:szCs w:val="24"/>
              </w:rPr>
            </w:pPr>
            <w:r w:rsidRPr="003557FD">
              <w:rPr>
                <w:color w:val="000000"/>
                <w:sz w:val="22"/>
              </w:rPr>
              <w:t>Тариф на канализацию, руб./куб.м.</w:t>
            </w:r>
          </w:p>
        </w:tc>
        <w:tc>
          <w:tcPr>
            <w:tcW w:w="375" w:type="pct"/>
            <w:shd w:val="clear" w:color="auto" w:fill="FFFFFF"/>
            <w:noWrap/>
            <w:vAlign w:val="center"/>
          </w:tcPr>
          <w:p w14:paraId="19AC6A82" w14:textId="77777777" w:rsidR="006768A1" w:rsidRPr="003557FD" w:rsidRDefault="006768A1" w:rsidP="008C0D64">
            <w:pPr>
              <w:jc w:val="center"/>
              <w:rPr>
                <w:color w:val="000000"/>
                <w:sz w:val="22"/>
                <w:szCs w:val="24"/>
              </w:rPr>
            </w:pPr>
            <w:r w:rsidRPr="003557FD">
              <w:rPr>
                <w:color w:val="000000"/>
                <w:sz w:val="22"/>
              </w:rPr>
              <w:t>80,11</w:t>
            </w:r>
          </w:p>
        </w:tc>
        <w:tc>
          <w:tcPr>
            <w:tcW w:w="623" w:type="pct"/>
            <w:shd w:val="clear" w:color="auto" w:fill="FFFFFF"/>
            <w:noWrap/>
            <w:vAlign w:val="center"/>
          </w:tcPr>
          <w:p w14:paraId="067EB547" w14:textId="77777777" w:rsidR="006768A1" w:rsidRPr="003557FD" w:rsidRDefault="006768A1" w:rsidP="008C0D64">
            <w:pPr>
              <w:jc w:val="center"/>
              <w:rPr>
                <w:color w:val="000000"/>
                <w:sz w:val="22"/>
                <w:szCs w:val="24"/>
              </w:rPr>
            </w:pPr>
            <w:r w:rsidRPr="003557FD">
              <w:rPr>
                <w:color w:val="000000"/>
                <w:sz w:val="22"/>
              </w:rPr>
              <w:t>32,51</w:t>
            </w:r>
          </w:p>
        </w:tc>
        <w:tc>
          <w:tcPr>
            <w:tcW w:w="601" w:type="pct"/>
            <w:shd w:val="clear" w:color="auto" w:fill="FFFFFF"/>
            <w:noWrap/>
            <w:vAlign w:val="center"/>
          </w:tcPr>
          <w:p w14:paraId="45FD132C" w14:textId="77777777" w:rsidR="006768A1" w:rsidRPr="003557FD" w:rsidRDefault="006768A1" w:rsidP="008C0D64">
            <w:pPr>
              <w:jc w:val="center"/>
              <w:rPr>
                <w:color w:val="000000"/>
                <w:sz w:val="22"/>
                <w:szCs w:val="24"/>
              </w:rPr>
            </w:pPr>
            <w:r w:rsidRPr="003557FD">
              <w:rPr>
                <w:color w:val="000000"/>
                <w:sz w:val="22"/>
              </w:rPr>
              <w:t>34,42</w:t>
            </w:r>
          </w:p>
        </w:tc>
        <w:tc>
          <w:tcPr>
            <w:tcW w:w="556" w:type="pct"/>
            <w:shd w:val="clear" w:color="auto" w:fill="FFFFFF"/>
            <w:noWrap/>
            <w:vAlign w:val="center"/>
          </w:tcPr>
          <w:p w14:paraId="18D56989" w14:textId="77777777" w:rsidR="006768A1" w:rsidRPr="003557FD" w:rsidRDefault="006768A1" w:rsidP="008C0D64">
            <w:pPr>
              <w:jc w:val="center"/>
              <w:rPr>
                <w:color w:val="000000"/>
                <w:sz w:val="22"/>
                <w:szCs w:val="24"/>
              </w:rPr>
            </w:pPr>
            <w:r w:rsidRPr="003557FD">
              <w:rPr>
                <w:color w:val="000000"/>
                <w:sz w:val="22"/>
              </w:rPr>
              <w:t>36,21</w:t>
            </w:r>
          </w:p>
        </w:tc>
        <w:tc>
          <w:tcPr>
            <w:tcW w:w="556" w:type="pct"/>
            <w:shd w:val="clear" w:color="auto" w:fill="FFFFFF"/>
            <w:noWrap/>
            <w:vAlign w:val="center"/>
          </w:tcPr>
          <w:p w14:paraId="4E3E6B7C" w14:textId="77777777" w:rsidR="006768A1" w:rsidRPr="003557FD" w:rsidRDefault="006768A1" w:rsidP="008C0D64">
            <w:pPr>
              <w:jc w:val="center"/>
              <w:rPr>
                <w:color w:val="000000"/>
                <w:sz w:val="22"/>
                <w:szCs w:val="24"/>
              </w:rPr>
            </w:pPr>
            <w:r w:rsidRPr="003557FD">
              <w:rPr>
                <w:color w:val="000000"/>
                <w:sz w:val="22"/>
              </w:rPr>
              <w:t>36,21</w:t>
            </w:r>
          </w:p>
        </w:tc>
        <w:tc>
          <w:tcPr>
            <w:tcW w:w="556" w:type="pct"/>
            <w:shd w:val="clear" w:color="auto" w:fill="FFFFFF"/>
            <w:noWrap/>
            <w:vAlign w:val="center"/>
          </w:tcPr>
          <w:p w14:paraId="4BAE4F29" w14:textId="77777777" w:rsidR="006768A1" w:rsidRPr="003557FD" w:rsidRDefault="006768A1" w:rsidP="008C0D64">
            <w:pPr>
              <w:jc w:val="center"/>
              <w:rPr>
                <w:color w:val="000000"/>
                <w:sz w:val="22"/>
                <w:szCs w:val="24"/>
              </w:rPr>
            </w:pPr>
            <w:r w:rsidRPr="003557FD">
              <w:rPr>
                <w:color w:val="000000"/>
                <w:sz w:val="22"/>
              </w:rPr>
              <w:t>36,21</w:t>
            </w:r>
          </w:p>
        </w:tc>
      </w:tr>
      <w:tr w:rsidR="006768A1" w:rsidRPr="003557FD" w14:paraId="1600D044" w14:textId="77777777" w:rsidTr="008C0D64">
        <w:trPr>
          <w:trHeight w:val="20"/>
        </w:trPr>
        <w:tc>
          <w:tcPr>
            <w:tcW w:w="228" w:type="pct"/>
            <w:shd w:val="clear" w:color="auto" w:fill="FFFFFF"/>
            <w:noWrap/>
            <w:vAlign w:val="center"/>
          </w:tcPr>
          <w:p w14:paraId="4F3A533F" w14:textId="77777777" w:rsidR="006768A1" w:rsidRPr="003557FD" w:rsidRDefault="006768A1" w:rsidP="008C0D64">
            <w:pPr>
              <w:jc w:val="center"/>
              <w:rPr>
                <w:color w:val="000000"/>
                <w:sz w:val="22"/>
                <w:szCs w:val="24"/>
              </w:rPr>
            </w:pPr>
            <w:r w:rsidRPr="003557FD">
              <w:rPr>
                <w:color w:val="000000"/>
                <w:sz w:val="22"/>
              </w:rPr>
              <w:t>5</w:t>
            </w:r>
          </w:p>
        </w:tc>
        <w:tc>
          <w:tcPr>
            <w:tcW w:w="1505" w:type="pct"/>
            <w:shd w:val="clear" w:color="auto" w:fill="FFFFFF"/>
            <w:vAlign w:val="center"/>
          </w:tcPr>
          <w:p w14:paraId="0B986CA2" w14:textId="77777777" w:rsidR="006768A1" w:rsidRPr="003557FD" w:rsidRDefault="006768A1" w:rsidP="008C0D64">
            <w:pPr>
              <w:jc w:val="center"/>
              <w:rPr>
                <w:color w:val="000000"/>
                <w:sz w:val="22"/>
                <w:szCs w:val="24"/>
              </w:rPr>
            </w:pPr>
            <w:r w:rsidRPr="003557FD">
              <w:rPr>
                <w:color w:val="000000"/>
                <w:sz w:val="22"/>
              </w:rPr>
              <w:t>Тариф на продажу тепловой энергии, руб. Гкал</w:t>
            </w:r>
          </w:p>
        </w:tc>
        <w:tc>
          <w:tcPr>
            <w:tcW w:w="375" w:type="pct"/>
            <w:shd w:val="clear" w:color="auto" w:fill="FFFFFF"/>
            <w:noWrap/>
            <w:vAlign w:val="center"/>
          </w:tcPr>
          <w:p w14:paraId="718C4709" w14:textId="77777777" w:rsidR="006768A1" w:rsidRPr="003557FD" w:rsidRDefault="006768A1" w:rsidP="008C0D64">
            <w:pPr>
              <w:jc w:val="center"/>
              <w:rPr>
                <w:color w:val="000000"/>
                <w:sz w:val="22"/>
                <w:szCs w:val="24"/>
              </w:rPr>
            </w:pPr>
            <w:r w:rsidRPr="003557FD">
              <w:rPr>
                <w:color w:val="000000"/>
                <w:sz w:val="22"/>
              </w:rPr>
              <w:t>4046,98</w:t>
            </w:r>
          </w:p>
        </w:tc>
        <w:tc>
          <w:tcPr>
            <w:tcW w:w="623" w:type="pct"/>
            <w:shd w:val="clear" w:color="auto" w:fill="FFFFFF"/>
            <w:noWrap/>
            <w:vAlign w:val="center"/>
          </w:tcPr>
          <w:p w14:paraId="2D8E0959" w14:textId="77777777" w:rsidR="006768A1" w:rsidRPr="003557FD" w:rsidRDefault="006768A1" w:rsidP="008C0D64">
            <w:pPr>
              <w:jc w:val="center"/>
              <w:rPr>
                <w:color w:val="000000"/>
                <w:sz w:val="22"/>
                <w:szCs w:val="24"/>
              </w:rPr>
            </w:pPr>
            <w:r w:rsidRPr="003557FD">
              <w:rPr>
                <w:color w:val="000000"/>
                <w:sz w:val="22"/>
              </w:rPr>
              <w:t>4431,14</w:t>
            </w:r>
          </w:p>
        </w:tc>
        <w:tc>
          <w:tcPr>
            <w:tcW w:w="601" w:type="pct"/>
            <w:shd w:val="clear" w:color="auto" w:fill="FFFFFF"/>
            <w:noWrap/>
            <w:vAlign w:val="center"/>
          </w:tcPr>
          <w:p w14:paraId="3D097685" w14:textId="77777777" w:rsidR="006768A1" w:rsidRPr="003557FD" w:rsidRDefault="006768A1" w:rsidP="008C0D64">
            <w:pPr>
              <w:jc w:val="center"/>
              <w:rPr>
                <w:color w:val="000000"/>
                <w:sz w:val="22"/>
                <w:szCs w:val="24"/>
              </w:rPr>
            </w:pPr>
            <w:r w:rsidRPr="003557FD">
              <w:rPr>
                <w:color w:val="000000"/>
                <w:sz w:val="22"/>
              </w:rPr>
              <w:t>4772,66</w:t>
            </w:r>
          </w:p>
        </w:tc>
        <w:tc>
          <w:tcPr>
            <w:tcW w:w="556" w:type="pct"/>
            <w:shd w:val="clear" w:color="auto" w:fill="FFFFFF"/>
            <w:noWrap/>
            <w:vAlign w:val="center"/>
          </w:tcPr>
          <w:p w14:paraId="2F14A854" w14:textId="77777777" w:rsidR="006768A1" w:rsidRPr="003557FD" w:rsidRDefault="006768A1" w:rsidP="008C0D64">
            <w:pPr>
              <w:jc w:val="center"/>
              <w:rPr>
                <w:color w:val="000000"/>
                <w:sz w:val="22"/>
                <w:szCs w:val="24"/>
              </w:rPr>
            </w:pPr>
            <w:r w:rsidRPr="003557FD">
              <w:rPr>
                <w:color w:val="000000"/>
                <w:sz w:val="22"/>
              </w:rPr>
              <w:t>5016,07</w:t>
            </w:r>
          </w:p>
        </w:tc>
        <w:tc>
          <w:tcPr>
            <w:tcW w:w="556" w:type="pct"/>
            <w:shd w:val="clear" w:color="auto" w:fill="FFFFFF"/>
            <w:noWrap/>
            <w:vAlign w:val="center"/>
          </w:tcPr>
          <w:p w14:paraId="468A7A74" w14:textId="77777777" w:rsidR="006768A1" w:rsidRPr="003557FD" w:rsidRDefault="006768A1" w:rsidP="008C0D64">
            <w:pPr>
              <w:jc w:val="center"/>
              <w:rPr>
                <w:color w:val="000000"/>
                <w:sz w:val="22"/>
                <w:szCs w:val="24"/>
              </w:rPr>
            </w:pPr>
            <w:r w:rsidRPr="003557FD">
              <w:rPr>
                <w:color w:val="000000"/>
                <w:sz w:val="22"/>
              </w:rPr>
              <w:t>5016,07</w:t>
            </w:r>
          </w:p>
        </w:tc>
        <w:tc>
          <w:tcPr>
            <w:tcW w:w="556" w:type="pct"/>
            <w:shd w:val="clear" w:color="auto" w:fill="FFFFFF"/>
            <w:noWrap/>
            <w:vAlign w:val="center"/>
          </w:tcPr>
          <w:p w14:paraId="4988891C" w14:textId="77777777" w:rsidR="006768A1" w:rsidRPr="003557FD" w:rsidRDefault="006768A1" w:rsidP="008C0D64">
            <w:pPr>
              <w:jc w:val="center"/>
              <w:rPr>
                <w:color w:val="000000"/>
                <w:sz w:val="22"/>
                <w:szCs w:val="24"/>
              </w:rPr>
            </w:pPr>
            <w:r w:rsidRPr="003557FD">
              <w:rPr>
                <w:color w:val="000000"/>
                <w:sz w:val="22"/>
              </w:rPr>
              <w:t>5016,07</w:t>
            </w:r>
          </w:p>
        </w:tc>
      </w:tr>
      <w:tr w:rsidR="006768A1" w:rsidRPr="003557FD" w14:paraId="6A692E76" w14:textId="77777777" w:rsidTr="008C0D64">
        <w:trPr>
          <w:trHeight w:val="20"/>
        </w:trPr>
        <w:tc>
          <w:tcPr>
            <w:tcW w:w="228" w:type="pct"/>
            <w:shd w:val="clear" w:color="auto" w:fill="FFFFFF"/>
            <w:noWrap/>
            <w:vAlign w:val="center"/>
          </w:tcPr>
          <w:p w14:paraId="3842730E" w14:textId="77777777" w:rsidR="006768A1" w:rsidRPr="003557FD" w:rsidRDefault="006768A1" w:rsidP="008C0D64">
            <w:pPr>
              <w:jc w:val="center"/>
              <w:rPr>
                <w:color w:val="000000"/>
                <w:sz w:val="22"/>
                <w:szCs w:val="24"/>
              </w:rPr>
            </w:pPr>
            <w:r w:rsidRPr="003557FD">
              <w:rPr>
                <w:color w:val="000000"/>
                <w:sz w:val="22"/>
              </w:rPr>
              <w:t>6</w:t>
            </w:r>
          </w:p>
        </w:tc>
        <w:tc>
          <w:tcPr>
            <w:tcW w:w="1505" w:type="pct"/>
            <w:shd w:val="clear" w:color="auto" w:fill="FFFFFF"/>
            <w:vAlign w:val="center"/>
          </w:tcPr>
          <w:p w14:paraId="6844BC52" w14:textId="77777777" w:rsidR="006768A1" w:rsidRPr="003557FD" w:rsidRDefault="006768A1" w:rsidP="008C0D64">
            <w:pPr>
              <w:jc w:val="center"/>
              <w:rPr>
                <w:color w:val="000000"/>
                <w:sz w:val="22"/>
                <w:szCs w:val="24"/>
              </w:rPr>
            </w:pPr>
            <w:r w:rsidRPr="003557FD">
              <w:rPr>
                <w:color w:val="000000"/>
                <w:sz w:val="22"/>
              </w:rPr>
              <w:t>Потребление природного газа котельной, куб.м.</w:t>
            </w:r>
          </w:p>
        </w:tc>
        <w:tc>
          <w:tcPr>
            <w:tcW w:w="375" w:type="pct"/>
            <w:shd w:val="clear" w:color="auto" w:fill="FFFFFF"/>
            <w:noWrap/>
            <w:vAlign w:val="center"/>
          </w:tcPr>
          <w:p w14:paraId="2FF986A2" w14:textId="77777777" w:rsidR="006768A1" w:rsidRPr="003557FD" w:rsidRDefault="006768A1" w:rsidP="008C0D64">
            <w:pPr>
              <w:jc w:val="center"/>
              <w:rPr>
                <w:color w:val="000000"/>
                <w:sz w:val="22"/>
                <w:szCs w:val="24"/>
              </w:rPr>
            </w:pPr>
            <w:r w:rsidRPr="003557FD">
              <w:rPr>
                <w:color w:val="000000"/>
                <w:sz w:val="22"/>
              </w:rPr>
              <w:t>378282</w:t>
            </w:r>
          </w:p>
        </w:tc>
        <w:tc>
          <w:tcPr>
            <w:tcW w:w="623" w:type="pct"/>
            <w:shd w:val="clear" w:color="auto" w:fill="FFFFFF"/>
            <w:noWrap/>
            <w:vAlign w:val="center"/>
          </w:tcPr>
          <w:p w14:paraId="12AEBD76" w14:textId="77777777" w:rsidR="006768A1" w:rsidRPr="003557FD" w:rsidRDefault="006768A1" w:rsidP="008C0D64">
            <w:pPr>
              <w:jc w:val="center"/>
              <w:rPr>
                <w:color w:val="000000"/>
                <w:sz w:val="22"/>
                <w:szCs w:val="24"/>
              </w:rPr>
            </w:pPr>
            <w:r w:rsidRPr="003557FD">
              <w:rPr>
                <w:color w:val="000000"/>
                <w:sz w:val="22"/>
              </w:rPr>
              <w:t>378282</w:t>
            </w:r>
          </w:p>
        </w:tc>
        <w:tc>
          <w:tcPr>
            <w:tcW w:w="601" w:type="pct"/>
            <w:shd w:val="clear" w:color="auto" w:fill="FFFFFF"/>
            <w:noWrap/>
            <w:vAlign w:val="center"/>
          </w:tcPr>
          <w:p w14:paraId="54A70BB7" w14:textId="77777777" w:rsidR="006768A1" w:rsidRPr="003557FD" w:rsidRDefault="006768A1" w:rsidP="008C0D64">
            <w:pPr>
              <w:jc w:val="center"/>
              <w:rPr>
                <w:color w:val="000000"/>
                <w:sz w:val="22"/>
                <w:szCs w:val="24"/>
              </w:rPr>
            </w:pPr>
            <w:r w:rsidRPr="003557FD">
              <w:rPr>
                <w:color w:val="000000"/>
                <w:sz w:val="22"/>
              </w:rPr>
              <w:t>378282</w:t>
            </w:r>
          </w:p>
        </w:tc>
        <w:tc>
          <w:tcPr>
            <w:tcW w:w="556" w:type="pct"/>
            <w:shd w:val="clear" w:color="auto" w:fill="FFFFFF"/>
            <w:noWrap/>
            <w:vAlign w:val="center"/>
          </w:tcPr>
          <w:p w14:paraId="27795FFF" w14:textId="77777777" w:rsidR="006768A1" w:rsidRPr="003557FD" w:rsidRDefault="006768A1" w:rsidP="008C0D64">
            <w:pPr>
              <w:jc w:val="center"/>
              <w:rPr>
                <w:color w:val="000000"/>
                <w:sz w:val="22"/>
                <w:szCs w:val="24"/>
              </w:rPr>
            </w:pPr>
            <w:r w:rsidRPr="003557FD">
              <w:rPr>
                <w:color w:val="000000"/>
                <w:sz w:val="22"/>
              </w:rPr>
              <w:t>378282</w:t>
            </w:r>
          </w:p>
        </w:tc>
        <w:tc>
          <w:tcPr>
            <w:tcW w:w="556" w:type="pct"/>
            <w:shd w:val="clear" w:color="auto" w:fill="FFFFFF"/>
            <w:noWrap/>
            <w:vAlign w:val="center"/>
          </w:tcPr>
          <w:p w14:paraId="76647E6B" w14:textId="77777777" w:rsidR="006768A1" w:rsidRPr="003557FD" w:rsidRDefault="006768A1" w:rsidP="008C0D64">
            <w:pPr>
              <w:jc w:val="center"/>
              <w:rPr>
                <w:color w:val="000000"/>
                <w:sz w:val="22"/>
                <w:szCs w:val="24"/>
              </w:rPr>
            </w:pPr>
            <w:r w:rsidRPr="003557FD">
              <w:rPr>
                <w:color w:val="000000"/>
                <w:sz w:val="22"/>
              </w:rPr>
              <w:t>378282</w:t>
            </w:r>
          </w:p>
        </w:tc>
        <w:tc>
          <w:tcPr>
            <w:tcW w:w="556" w:type="pct"/>
            <w:shd w:val="clear" w:color="auto" w:fill="FFFFFF"/>
            <w:noWrap/>
            <w:vAlign w:val="center"/>
          </w:tcPr>
          <w:p w14:paraId="0852C556" w14:textId="77777777" w:rsidR="006768A1" w:rsidRPr="003557FD" w:rsidRDefault="006768A1" w:rsidP="008C0D64">
            <w:pPr>
              <w:jc w:val="center"/>
              <w:rPr>
                <w:sz w:val="22"/>
                <w:szCs w:val="24"/>
              </w:rPr>
            </w:pPr>
            <w:r w:rsidRPr="003557FD">
              <w:rPr>
                <w:sz w:val="22"/>
              </w:rPr>
              <w:t>378282</w:t>
            </w:r>
          </w:p>
        </w:tc>
      </w:tr>
      <w:tr w:rsidR="006768A1" w:rsidRPr="003557FD" w14:paraId="2539DC4F" w14:textId="77777777" w:rsidTr="008C0D64">
        <w:trPr>
          <w:trHeight w:val="20"/>
        </w:trPr>
        <w:tc>
          <w:tcPr>
            <w:tcW w:w="228" w:type="pct"/>
            <w:shd w:val="clear" w:color="auto" w:fill="FFFFFF"/>
            <w:noWrap/>
            <w:vAlign w:val="center"/>
          </w:tcPr>
          <w:p w14:paraId="602843E0" w14:textId="77777777" w:rsidR="006768A1" w:rsidRPr="003557FD" w:rsidRDefault="006768A1" w:rsidP="008C0D64">
            <w:pPr>
              <w:jc w:val="center"/>
              <w:rPr>
                <w:color w:val="000000"/>
                <w:sz w:val="22"/>
                <w:szCs w:val="24"/>
              </w:rPr>
            </w:pPr>
            <w:r w:rsidRPr="003557FD">
              <w:rPr>
                <w:color w:val="000000"/>
                <w:sz w:val="22"/>
              </w:rPr>
              <w:t>7</w:t>
            </w:r>
          </w:p>
        </w:tc>
        <w:tc>
          <w:tcPr>
            <w:tcW w:w="1505" w:type="pct"/>
            <w:shd w:val="clear" w:color="auto" w:fill="FFFFFF"/>
            <w:vAlign w:val="center"/>
          </w:tcPr>
          <w:p w14:paraId="03C0CE82" w14:textId="77777777" w:rsidR="006768A1" w:rsidRPr="003557FD" w:rsidRDefault="006768A1" w:rsidP="008C0D64">
            <w:pPr>
              <w:jc w:val="center"/>
              <w:rPr>
                <w:color w:val="000000"/>
                <w:sz w:val="22"/>
                <w:szCs w:val="24"/>
              </w:rPr>
            </w:pPr>
            <w:r w:rsidRPr="003557FD">
              <w:rPr>
                <w:color w:val="000000"/>
                <w:sz w:val="22"/>
              </w:rPr>
              <w:t>Потребление электрической энергии, кВтч</w:t>
            </w:r>
          </w:p>
        </w:tc>
        <w:tc>
          <w:tcPr>
            <w:tcW w:w="375" w:type="pct"/>
            <w:shd w:val="clear" w:color="auto" w:fill="FFFFFF"/>
            <w:noWrap/>
            <w:vAlign w:val="center"/>
          </w:tcPr>
          <w:p w14:paraId="16BEF472" w14:textId="77777777" w:rsidR="006768A1" w:rsidRPr="003557FD" w:rsidRDefault="006768A1" w:rsidP="008C0D64">
            <w:pPr>
              <w:jc w:val="center"/>
              <w:rPr>
                <w:color w:val="000000"/>
                <w:sz w:val="22"/>
                <w:szCs w:val="24"/>
              </w:rPr>
            </w:pPr>
            <w:r w:rsidRPr="003557FD">
              <w:rPr>
                <w:color w:val="000000"/>
                <w:sz w:val="22"/>
              </w:rPr>
              <w:t>82000</w:t>
            </w:r>
          </w:p>
        </w:tc>
        <w:tc>
          <w:tcPr>
            <w:tcW w:w="623" w:type="pct"/>
            <w:shd w:val="clear" w:color="auto" w:fill="FFFFFF"/>
            <w:noWrap/>
            <w:vAlign w:val="center"/>
          </w:tcPr>
          <w:p w14:paraId="36B47B21" w14:textId="77777777" w:rsidR="006768A1" w:rsidRPr="003557FD" w:rsidRDefault="006768A1" w:rsidP="008C0D64">
            <w:pPr>
              <w:jc w:val="center"/>
              <w:rPr>
                <w:color w:val="000000"/>
                <w:sz w:val="22"/>
                <w:szCs w:val="24"/>
              </w:rPr>
            </w:pPr>
            <w:r w:rsidRPr="003557FD">
              <w:rPr>
                <w:color w:val="000000"/>
                <w:sz w:val="22"/>
              </w:rPr>
              <w:t>82000</w:t>
            </w:r>
          </w:p>
        </w:tc>
        <w:tc>
          <w:tcPr>
            <w:tcW w:w="601" w:type="pct"/>
            <w:shd w:val="clear" w:color="auto" w:fill="FFFFFF"/>
            <w:noWrap/>
            <w:vAlign w:val="center"/>
          </w:tcPr>
          <w:p w14:paraId="44E45FEE" w14:textId="77777777" w:rsidR="006768A1" w:rsidRPr="003557FD" w:rsidRDefault="006768A1" w:rsidP="008C0D64">
            <w:pPr>
              <w:jc w:val="center"/>
              <w:rPr>
                <w:color w:val="000000"/>
                <w:sz w:val="22"/>
                <w:szCs w:val="24"/>
              </w:rPr>
            </w:pPr>
            <w:r w:rsidRPr="003557FD">
              <w:rPr>
                <w:color w:val="000000"/>
                <w:sz w:val="22"/>
              </w:rPr>
              <w:t>82000</w:t>
            </w:r>
          </w:p>
        </w:tc>
        <w:tc>
          <w:tcPr>
            <w:tcW w:w="556" w:type="pct"/>
            <w:shd w:val="clear" w:color="auto" w:fill="FFFFFF"/>
            <w:noWrap/>
            <w:vAlign w:val="center"/>
          </w:tcPr>
          <w:p w14:paraId="0840F71F" w14:textId="77777777" w:rsidR="006768A1" w:rsidRPr="003557FD" w:rsidRDefault="006768A1" w:rsidP="008C0D64">
            <w:pPr>
              <w:jc w:val="center"/>
              <w:rPr>
                <w:color w:val="000000"/>
                <w:sz w:val="22"/>
                <w:szCs w:val="24"/>
              </w:rPr>
            </w:pPr>
            <w:r w:rsidRPr="003557FD">
              <w:rPr>
                <w:color w:val="000000"/>
                <w:sz w:val="22"/>
              </w:rPr>
              <w:t>82000</w:t>
            </w:r>
          </w:p>
        </w:tc>
        <w:tc>
          <w:tcPr>
            <w:tcW w:w="556" w:type="pct"/>
            <w:shd w:val="clear" w:color="auto" w:fill="FFFFFF"/>
            <w:noWrap/>
            <w:vAlign w:val="center"/>
          </w:tcPr>
          <w:p w14:paraId="3F550294" w14:textId="77777777" w:rsidR="006768A1" w:rsidRPr="003557FD" w:rsidRDefault="006768A1" w:rsidP="008C0D64">
            <w:pPr>
              <w:jc w:val="center"/>
              <w:rPr>
                <w:color w:val="000000"/>
                <w:sz w:val="22"/>
                <w:szCs w:val="24"/>
              </w:rPr>
            </w:pPr>
            <w:r w:rsidRPr="003557FD">
              <w:rPr>
                <w:color w:val="000000"/>
                <w:sz w:val="22"/>
              </w:rPr>
              <w:t>82000</w:t>
            </w:r>
          </w:p>
        </w:tc>
        <w:tc>
          <w:tcPr>
            <w:tcW w:w="556" w:type="pct"/>
            <w:shd w:val="clear" w:color="auto" w:fill="FFFFFF"/>
            <w:noWrap/>
            <w:vAlign w:val="center"/>
          </w:tcPr>
          <w:p w14:paraId="3B50C8F3" w14:textId="77777777" w:rsidR="006768A1" w:rsidRPr="003557FD" w:rsidRDefault="006768A1" w:rsidP="008C0D64">
            <w:pPr>
              <w:jc w:val="center"/>
              <w:rPr>
                <w:sz w:val="22"/>
                <w:szCs w:val="24"/>
              </w:rPr>
            </w:pPr>
            <w:r w:rsidRPr="003557FD">
              <w:rPr>
                <w:sz w:val="22"/>
              </w:rPr>
              <w:t>82000</w:t>
            </w:r>
          </w:p>
        </w:tc>
      </w:tr>
      <w:tr w:rsidR="006768A1" w:rsidRPr="003557FD" w14:paraId="1B3BC6E3" w14:textId="77777777" w:rsidTr="008C0D64">
        <w:trPr>
          <w:trHeight w:val="20"/>
        </w:trPr>
        <w:tc>
          <w:tcPr>
            <w:tcW w:w="228" w:type="pct"/>
            <w:shd w:val="clear" w:color="auto" w:fill="FFFFFF"/>
            <w:noWrap/>
            <w:vAlign w:val="center"/>
          </w:tcPr>
          <w:p w14:paraId="37C587DC" w14:textId="77777777" w:rsidR="006768A1" w:rsidRPr="003557FD" w:rsidRDefault="006768A1" w:rsidP="008C0D64">
            <w:pPr>
              <w:jc w:val="center"/>
              <w:rPr>
                <w:color w:val="000000"/>
                <w:sz w:val="22"/>
                <w:szCs w:val="24"/>
              </w:rPr>
            </w:pPr>
            <w:r w:rsidRPr="003557FD">
              <w:rPr>
                <w:color w:val="000000"/>
                <w:sz w:val="22"/>
              </w:rPr>
              <w:t>8</w:t>
            </w:r>
          </w:p>
        </w:tc>
        <w:tc>
          <w:tcPr>
            <w:tcW w:w="1505" w:type="pct"/>
            <w:shd w:val="clear" w:color="auto" w:fill="FFFFFF"/>
            <w:vAlign w:val="center"/>
          </w:tcPr>
          <w:p w14:paraId="2FF9CF80" w14:textId="77777777" w:rsidR="006768A1" w:rsidRPr="003557FD" w:rsidRDefault="006768A1" w:rsidP="008C0D64">
            <w:pPr>
              <w:jc w:val="center"/>
              <w:rPr>
                <w:color w:val="000000"/>
                <w:sz w:val="22"/>
                <w:szCs w:val="24"/>
              </w:rPr>
            </w:pPr>
            <w:r w:rsidRPr="003557FD">
              <w:rPr>
                <w:color w:val="000000"/>
                <w:sz w:val="22"/>
              </w:rPr>
              <w:t>Потребление холодной воды котельной, куб.м.</w:t>
            </w:r>
          </w:p>
        </w:tc>
        <w:tc>
          <w:tcPr>
            <w:tcW w:w="375" w:type="pct"/>
            <w:shd w:val="clear" w:color="auto" w:fill="FFFFFF"/>
            <w:noWrap/>
            <w:vAlign w:val="center"/>
          </w:tcPr>
          <w:p w14:paraId="1D9A2D68" w14:textId="77777777" w:rsidR="006768A1" w:rsidRPr="003557FD" w:rsidRDefault="006768A1" w:rsidP="008C0D64">
            <w:pPr>
              <w:jc w:val="center"/>
              <w:rPr>
                <w:color w:val="000000"/>
                <w:sz w:val="22"/>
                <w:szCs w:val="24"/>
              </w:rPr>
            </w:pPr>
            <w:r w:rsidRPr="003557FD">
              <w:rPr>
                <w:color w:val="000000"/>
                <w:sz w:val="22"/>
              </w:rPr>
              <w:t>7290,0</w:t>
            </w:r>
          </w:p>
        </w:tc>
        <w:tc>
          <w:tcPr>
            <w:tcW w:w="623" w:type="pct"/>
            <w:shd w:val="clear" w:color="auto" w:fill="FFFFFF"/>
            <w:noWrap/>
            <w:vAlign w:val="center"/>
          </w:tcPr>
          <w:p w14:paraId="3ECCA255" w14:textId="77777777" w:rsidR="006768A1" w:rsidRPr="003557FD" w:rsidRDefault="006768A1" w:rsidP="008C0D64">
            <w:pPr>
              <w:jc w:val="center"/>
              <w:rPr>
                <w:color w:val="000000"/>
                <w:sz w:val="22"/>
                <w:szCs w:val="24"/>
              </w:rPr>
            </w:pPr>
            <w:r w:rsidRPr="003557FD">
              <w:rPr>
                <w:color w:val="000000"/>
                <w:sz w:val="22"/>
              </w:rPr>
              <w:t>7290,0</w:t>
            </w:r>
          </w:p>
        </w:tc>
        <w:tc>
          <w:tcPr>
            <w:tcW w:w="601" w:type="pct"/>
            <w:shd w:val="clear" w:color="auto" w:fill="FFFFFF"/>
            <w:noWrap/>
            <w:vAlign w:val="center"/>
          </w:tcPr>
          <w:p w14:paraId="4B7C6F85" w14:textId="77777777" w:rsidR="006768A1" w:rsidRPr="003557FD" w:rsidRDefault="006768A1" w:rsidP="008C0D64">
            <w:pPr>
              <w:jc w:val="center"/>
              <w:rPr>
                <w:color w:val="000000"/>
                <w:sz w:val="22"/>
                <w:szCs w:val="24"/>
              </w:rPr>
            </w:pPr>
            <w:r w:rsidRPr="003557FD">
              <w:rPr>
                <w:color w:val="000000"/>
                <w:sz w:val="22"/>
              </w:rPr>
              <w:t>7290,0</w:t>
            </w:r>
          </w:p>
        </w:tc>
        <w:tc>
          <w:tcPr>
            <w:tcW w:w="556" w:type="pct"/>
            <w:shd w:val="clear" w:color="auto" w:fill="FFFFFF"/>
            <w:noWrap/>
            <w:vAlign w:val="center"/>
          </w:tcPr>
          <w:p w14:paraId="7FCF1695" w14:textId="77777777" w:rsidR="006768A1" w:rsidRPr="003557FD" w:rsidRDefault="006768A1" w:rsidP="008C0D64">
            <w:pPr>
              <w:jc w:val="center"/>
              <w:rPr>
                <w:color w:val="000000"/>
                <w:sz w:val="22"/>
                <w:szCs w:val="24"/>
              </w:rPr>
            </w:pPr>
            <w:r w:rsidRPr="003557FD">
              <w:rPr>
                <w:color w:val="000000"/>
                <w:sz w:val="22"/>
              </w:rPr>
              <w:t>7290,0</w:t>
            </w:r>
          </w:p>
        </w:tc>
        <w:tc>
          <w:tcPr>
            <w:tcW w:w="556" w:type="pct"/>
            <w:shd w:val="clear" w:color="auto" w:fill="FFFFFF"/>
            <w:noWrap/>
            <w:vAlign w:val="center"/>
          </w:tcPr>
          <w:p w14:paraId="46A24718" w14:textId="77777777" w:rsidR="006768A1" w:rsidRPr="003557FD" w:rsidRDefault="006768A1" w:rsidP="008C0D64">
            <w:pPr>
              <w:jc w:val="center"/>
              <w:rPr>
                <w:color w:val="000000"/>
                <w:sz w:val="22"/>
                <w:szCs w:val="24"/>
              </w:rPr>
            </w:pPr>
            <w:r w:rsidRPr="003557FD">
              <w:rPr>
                <w:color w:val="000000"/>
                <w:sz w:val="22"/>
              </w:rPr>
              <w:t>7290,0</w:t>
            </w:r>
          </w:p>
        </w:tc>
        <w:tc>
          <w:tcPr>
            <w:tcW w:w="556" w:type="pct"/>
            <w:shd w:val="clear" w:color="auto" w:fill="FFFFFF"/>
            <w:noWrap/>
            <w:vAlign w:val="center"/>
          </w:tcPr>
          <w:p w14:paraId="5A8E2C06" w14:textId="77777777" w:rsidR="006768A1" w:rsidRPr="003557FD" w:rsidRDefault="006768A1" w:rsidP="008C0D64">
            <w:pPr>
              <w:jc w:val="center"/>
              <w:rPr>
                <w:sz w:val="22"/>
                <w:szCs w:val="24"/>
              </w:rPr>
            </w:pPr>
            <w:r w:rsidRPr="003557FD">
              <w:rPr>
                <w:sz w:val="22"/>
              </w:rPr>
              <w:t>7290,0</w:t>
            </w:r>
          </w:p>
        </w:tc>
      </w:tr>
      <w:tr w:rsidR="006768A1" w:rsidRPr="003557FD" w14:paraId="7661EC0C" w14:textId="77777777" w:rsidTr="008C0D64">
        <w:trPr>
          <w:trHeight w:val="20"/>
        </w:trPr>
        <w:tc>
          <w:tcPr>
            <w:tcW w:w="228" w:type="pct"/>
            <w:shd w:val="clear" w:color="auto" w:fill="FFFFFF"/>
            <w:noWrap/>
            <w:vAlign w:val="center"/>
          </w:tcPr>
          <w:p w14:paraId="5F49AABC" w14:textId="77777777" w:rsidR="006768A1" w:rsidRPr="003557FD" w:rsidRDefault="006768A1" w:rsidP="008C0D64">
            <w:pPr>
              <w:jc w:val="center"/>
              <w:rPr>
                <w:color w:val="000000"/>
                <w:sz w:val="22"/>
                <w:szCs w:val="24"/>
              </w:rPr>
            </w:pPr>
            <w:r w:rsidRPr="003557FD">
              <w:rPr>
                <w:color w:val="000000"/>
                <w:sz w:val="22"/>
              </w:rPr>
              <w:t>9</w:t>
            </w:r>
          </w:p>
        </w:tc>
        <w:tc>
          <w:tcPr>
            <w:tcW w:w="1505" w:type="pct"/>
            <w:shd w:val="clear" w:color="auto" w:fill="FFFFFF"/>
            <w:vAlign w:val="center"/>
          </w:tcPr>
          <w:p w14:paraId="2827D7F3" w14:textId="77777777" w:rsidR="006768A1" w:rsidRPr="003557FD" w:rsidRDefault="006768A1" w:rsidP="008C0D64">
            <w:pPr>
              <w:jc w:val="center"/>
              <w:rPr>
                <w:color w:val="000000"/>
                <w:sz w:val="22"/>
                <w:szCs w:val="24"/>
              </w:rPr>
            </w:pPr>
            <w:r w:rsidRPr="003557FD">
              <w:rPr>
                <w:color w:val="000000"/>
                <w:sz w:val="22"/>
              </w:rPr>
              <w:t>Количество стоков от котельной, куб.м.</w:t>
            </w:r>
          </w:p>
        </w:tc>
        <w:tc>
          <w:tcPr>
            <w:tcW w:w="375" w:type="pct"/>
            <w:shd w:val="clear" w:color="auto" w:fill="FFFFFF"/>
            <w:noWrap/>
            <w:vAlign w:val="center"/>
          </w:tcPr>
          <w:p w14:paraId="1B943D1A" w14:textId="77777777" w:rsidR="006768A1" w:rsidRPr="003557FD" w:rsidRDefault="006768A1" w:rsidP="008C0D64">
            <w:pPr>
              <w:jc w:val="center"/>
              <w:rPr>
                <w:color w:val="000000"/>
                <w:sz w:val="22"/>
                <w:szCs w:val="24"/>
              </w:rPr>
            </w:pPr>
            <w:r w:rsidRPr="003557FD">
              <w:rPr>
                <w:color w:val="000000"/>
                <w:sz w:val="22"/>
              </w:rPr>
              <w:t>364,5</w:t>
            </w:r>
          </w:p>
        </w:tc>
        <w:tc>
          <w:tcPr>
            <w:tcW w:w="623" w:type="pct"/>
            <w:shd w:val="clear" w:color="auto" w:fill="FFFFFF"/>
            <w:noWrap/>
            <w:vAlign w:val="center"/>
          </w:tcPr>
          <w:p w14:paraId="20F8CE49" w14:textId="77777777" w:rsidR="006768A1" w:rsidRPr="003557FD" w:rsidRDefault="006768A1" w:rsidP="008C0D64">
            <w:pPr>
              <w:jc w:val="center"/>
              <w:rPr>
                <w:color w:val="000000"/>
                <w:sz w:val="22"/>
                <w:szCs w:val="24"/>
              </w:rPr>
            </w:pPr>
            <w:r w:rsidRPr="003557FD">
              <w:rPr>
                <w:color w:val="000000"/>
                <w:sz w:val="22"/>
              </w:rPr>
              <w:t>364,5</w:t>
            </w:r>
          </w:p>
        </w:tc>
        <w:tc>
          <w:tcPr>
            <w:tcW w:w="601" w:type="pct"/>
            <w:shd w:val="clear" w:color="auto" w:fill="FFFFFF"/>
            <w:noWrap/>
            <w:vAlign w:val="center"/>
          </w:tcPr>
          <w:p w14:paraId="040E9712" w14:textId="77777777" w:rsidR="006768A1" w:rsidRPr="003557FD" w:rsidRDefault="006768A1" w:rsidP="008C0D64">
            <w:pPr>
              <w:jc w:val="center"/>
              <w:rPr>
                <w:color w:val="000000"/>
                <w:sz w:val="22"/>
                <w:szCs w:val="24"/>
              </w:rPr>
            </w:pPr>
            <w:r w:rsidRPr="003557FD">
              <w:rPr>
                <w:color w:val="000000"/>
                <w:sz w:val="22"/>
              </w:rPr>
              <w:t>364,5</w:t>
            </w:r>
          </w:p>
        </w:tc>
        <w:tc>
          <w:tcPr>
            <w:tcW w:w="556" w:type="pct"/>
            <w:shd w:val="clear" w:color="auto" w:fill="FFFFFF"/>
            <w:noWrap/>
            <w:vAlign w:val="center"/>
          </w:tcPr>
          <w:p w14:paraId="3EC64B21" w14:textId="77777777" w:rsidR="006768A1" w:rsidRPr="003557FD" w:rsidRDefault="006768A1" w:rsidP="008C0D64">
            <w:pPr>
              <w:jc w:val="center"/>
              <w:rPr>
                <w:color w:val="000000"/>
                <w:sz w:val="22"/>
                <w:szCs w:val="24"/>
              </w:rPr>
            </w:pPr>
            <w:r w:rsidRPr="003557FD">
              <w:rPr>
                <w:color w:val="000000"/>
                <w:sz w:val="22"/>
              </w:rPr>
              <w:t>364,5</w:t>
            </w:r>
          </w:p>
        </w:tc>
        <w:tc>
          <w:tcPr>
            <w:tcW w:w="556" w:type="pct"/>
            <w:shd w:val="clear" w:color="auto" w:fill="FFFFFF"/>
            <w:noWrap/>
            <w:vAlign w:val="center"/>
          </w:tcPr>
          <w:p w14:paraId="583D16AA" w14:textId="77777777" w:rsidR="006768A1" w:rsidRPr="003557FD" w:rsidRDefault="006768A1" w:rsidP="008C0D64">
            <w:pPr>
              <w:jc w:val="center"/>
              <w:rPr>
                <w:color w:val="000000"/>
                <w:sz w:val="22"/>
                <w:szCs w:val="24"/>
              </w:rPr>
            </w:pPr>
            <w:r w:rsidRPr="003557FD">
              <w:rPr>
                <w:color w:val="000000"/>
                <w:sz w:val="22"/>
              </w:rPr>
              <w:t>364,5</w:t>
            </w:r>
          </w:p>
        </w:tc>
        <w:tc>
          <w:tcPr>
            <w:tcW w:w="556" w:type="pct"/>
            <w:shd w:val="clear" w:color="auto" w:fill="FFFFFF"/>
            <w:noWrap/>
            <w:vAlign w:val="center"/>
          </w:tcPr>
          <w:p w14:paraId="3A9B6441" w14:textId="77777777" w:rsidR="006768A1" w:rsidRPr="003557FD" w:rsidRDefault="006768A1" w:rsidP="008C0D64">
            <w:pPr>
              <w:jc w:val="center"/>
              <w:rPr>
                <w:sz w:val="22"/>
                <w:szCs w:val="24"/>
              </w:rPr>
            </w:pPr>
            <w:r w:rsidRPr="003557FD">
              <w:rPr>
                <w:sz w:val="22"/>
              </w:rPr>
              <w:t>364,5</w:t>
            </w:r>
          </w:p>
        </w:tc>
      </w:tr>
      <w:tr w:rsidR="006768A1" w:rsidRPr="003557FD" w14:paraId="6E816FC7" w14:textId="77777777" w:rsidTr="008C0D64">
        <w:trPr>
          <w:trHeight w:val="20"/>
        </w:trPr>
        <w:tc>
          <w:tcPr>
            <w:tcW w:w="228" w:type="pct"/>
            <w:shd w:val="clear" w:color="auto" w:fill="FFFFFF"/>
            <w:noWrap/>
            <w:vAlign w:val="center"/>
          </w:tcPr>
          <w:p w14:paraId="25A991C8" w14:textId="77777777" w:rsidR="006768A1" w:rsidRPr="003557FD" w:rsidRDefault="006768A1" w:rsidP="008C0D64">
            <w:pPr>
              <w:jc w:val="center"/>
              <w:rPr>
                <w:color w:val="000000"/>
                <w:sz w:val="22"/>
                <w:szCs w:val="24"/>
              </w:rPr>
            </w:pPr>
            <w:r w:rsidRPr="003557FD">
              <w:rPr>
                <w:color w:val="000000"/>
                <w:sz w:val="22"/>
              </w:rPr>
              <w:t>10</w:t>
            </w:r>
          </w:p>
        </w:tc>
        <w:tc>
          <w:tcPr>
            <w:tcW w:w="1505" w:type="pct"/>
            <w:shd w:val="clear" w:color="auto" w:fill="FFFFFF"/>
            <w:vAlign w:val="center"/>
          </w:tcPr>
          <w:p w14:paraId="754A5E39" w14:textId="77777777" w:rsidR="006768A1" w:rsidRPr="003557FD" w:rsidRDefault="006768A1" w:rsidP="008C0D64">
            <w:pPr>
              <w:jc w:val="center"/>
              <w:rPr>
                <w:color w:val="000000"/>
                <w:sz w:val="22"/>
                <w:szCs w:val="24"/>
              </w:rPr>
            </w:pPr>
            <w:r w:rsidRPr="003557FD">
              <w:rPr>
                <w:color w:val="000000"/>
                <w:sz w:val="22"/>
              </w:rPr>
              <w:t>Коэффициент амортизационных отчислений,%</w:t>
            </w:r>
          </w:p>
        </w:tc>
        <w:tc>
          <w:tcPr>
            <w:tcW w:w="375" w:type="pct"/>
            <w:shd w:val="clear" w:color="auto" w:fill="FFFFFF"/>
            <w:noWrap/>
            <w:vAlign w:val="center"/>
          </w:tcPr>
          <w:p w14:paraId="410DB63B" w14:textId="77777777" w:rsidR="006768A1" w:rsidRPr="003557FD" w:rsidRDefault="006768A1" w:rsidP="008C0D64">
            <w:pPr>
              <w:jc w:val="center"/>
              <w:rPr>
                <w:color w:val="000000"/>
                <w:sz w:val="22"/>
                <w:szCs w:val="24"/>
              </w:rPr>
            </w:pPr>
            <w:r w:rsidRPr="003557FD">
              <w:rPr>
                <w:color w:val="000000"/>
                <w:sz w:val="22"/>
              </w:rPr>
              <w:t>5</w:t>
            </w:r>
          </w:p>
        </w:tc>
        <w:tc>
          <w:tcPr>
            <w:tcW w:w="623" w:type="pct"/>
            <w:shd w:val="clear" w:color="auto" w:fill="FFFFFF"/>
            <w:noWrap/>
            <w:vAlign w:val="center"/>
          </w:tcPr>
          <w:p w14:paraId="4614C349" w14:textId="77777777" w:rsidR="006768A1" w:rsidRPr="003557FD" w:rsidRDefault="006768A1" w:rsidP="008C0D64">
            <w:pPr>
              <w:jc w:val="center"/>
              <w:rPr>
                <w:color w:val="000000"/>
                <w:sz w:val="22"/>
                <w:szCs w:val="24"/>
              </w:rPr>
            </w:pPr>
            <w:r w:rsidRPr="003557FD">
              <w:rPr>
                <w:color w:val="000000"/>
                <w:sz w:val="22"/>
              </w:rPr>
              <w:t>5</w:t>
            </w:r>
          </w:p>
        </w:tc>
        <w:tc>
          <w:tcPr>
            <w:tcW w:w="601" w:type="pct"/>
            <w:shd w:val="clear" w:color="auto" w:fill="FFFFFF"/>
            <w:noWrap/>
            <w:vAlign w:val="center"/>
          </w:tcPr>
          <w:p w14:paraId="259496CC" w14:textId="77777777" w:rsidR="006768A1" w:rsidRPr="003557FD" w:rsidRDefault="006768A1" w:rsidP="008C0D64">
            <w:pPr>
              <w:jc w:val="center"/>
              <w:rPr>
                <w:color w:val="000000"/>
                <w:sz w:val="22"/>
                <w:szCs w:val="24"/>
              </w:rPr>
            </w:pPr>
            <w:r w:rsidRPr="003557FD">
              <w:rPr>
                <w:color w:val="000000"/>
                <w:sz w:val="22"/>
              </w:rPr>
              <w:t>5</w:t>
            </w:r>
          </w:p>
        </w:tc>
        <w:tc>
          <w:tcPr>
            <w:tcW w:w="556" w:type="pct"/>
            <w:shd w:val="clear" w:color="auto" w:fill="FFFFFF"/>
            <w:noWrap/>
            <w:vAlign w:val="center"/>
          </w:tcPr>
          <w:p w14:paraId="5069CA54" w14:textId="77777777" w:rsidR="006768A1" w:rsidRPr="003557FD" w:rsidRDefault="006768A1" w:rsidP="008C0D64">
            <w:pPr>
              <w:jc w:val="center"/>
              <w:rPr>
                <w:color w:val="000000"/>
                <w:sz w:val="22"/>
                <w:szCs w:val="24"/>
              </w:rPr>
            </w:pPr>
            <w:r w:rsidRPr="003557FD">
              <w:rPr>
                <w:color w:val="000000"/>
                <w:sz w:val="22"/>
              </w:rPr>
              <w:t>5</w:t>
            </w:r>
          </w:p>
        </w:tc>
        <w:tc>
          <w:tcPr>
            <w:tcW w:w="556" w:type="pct"/>
            <w:shd w:val="clear" w:color="auto" w:fill="FFFFFF"/>
            <w:noWrap/>
            <w:vAlign w:val="center"/>
          </w:tcPr>
          <w:p w14:paraId="0583D787" w14:textId="77777777" w:rsidR="006768A1" w:rsidRPr="003557FD" w:rsidRDefault="006768A1" w:rsidP="008C0D64">
            <w:pPr>
              <w:jc w:val="center"/>
              <w:rPr>
                <w:color w:val="000000"/>
                <w:sz w:val="22"/>
                <w:szCs w:val="24"/>
              </w:rPr>
            </w:pPr>
            <w:r w:rsidRPr="003557FD">
              <w:rPr>
                <w:color w:val="000000"/>
                <w:sz w:val="22"/>
              </w:rPr>
              <w:t>5</w:t>
            </w:r>
          </w:p>
        </w:tc>
        <w:tc>
          <w:tcPr>
            <w:tcW w:w="556" w:type="pct"/>
            <w:shd w:val="clear" w:color="auto" w:fill="FFFFFF"/>
            <w:noWrap/>
            <w:vAlign w:val="center"/>
          </w:tcPr>
          <w:p w14:paraId="2DF015CF" w14:textId="77777777" w:rsidR="006768A1" w:rsidRPr="003557FD" w:rsidRDefault="006768A1" w:rsidP="008C0D64">
            <w:pPr>
              <w:jc w:val="center"/>
              <w:rPr>
                <w:sz w:val="22"/>
                <w:szCs w:val="24"/>
              </w:rPr>
            </w:pPr>
            <w:r w:rsidRPr="003557FD">
              <w:rPr>
                <w:sz w:val="22"/>
              </w:rPr>
              <w:t>5</w:t>
            </w:r>
          </w:p>
        </w:tc>
      </w:tr>
      <w:tr w:rsidR="006768A1" w:rsidRPr="003557FD" w14:paraId="72882660" w14:textId="77777777" w:rsidTr="008C0D64">
        <w:trPr>
          <w:trHeight w:val="20"/>
        </w:trPr>
        <w:tc>
          <w:tcPr>
            <w:tcW w:w="228" w:type="pct"/>
            <w:shd w:val="clear" w:color="auto" w:fill="FFFFFF"/>
            <w:noWrap/>
            <w:vAlign w:val="center"/>
          </w:tcPr>
          <w:p w14:paraId="76AA0D5E" w14:textId="77777777" w:rsidR="006768A1" w:rsidRPr="003557FD" w:rsidRDefault="006768A1" w:rsidP="008C0D64">
            <w:pPr>
              <w:jc w:val="center"/>
              <w:rPr>
                <w:color w:val="000000"/>
                <w:sz w:val="22"/>
                <w:szCs w:val="24"/>
              </w:rPr>
            </w:pPr>
            <w:r w:rsidRPr="003557FD">
              <w:rPr>
                <w:color w:val="000000"/>
                <w:sz w:val="22"/>
              </w:rPr>
              <w:t>11</w:t>
            </w:r>
          </w:p>
        </w:tc>
        <w:tc>
          <w:tcPr>
            <w:tcW w:w="1505" w:type="pct"/>
            <w:shd w:val="clear" w:color="auto" w:fill="FFFFFF"/>
            <w:vAlign w:val="center"/>
          </w:tcPr>
          <w:p w14:paraId="74CFB486" w14:textId="77777777" w:rsidR="006768A1" w:rsidRPr="003557FD" w:rsidRDefault="006768A1" w:rsidP="008C0D64">
            <w:pPr>
              <w:jc w:val="center"/>
              <w:rPr>
                <w:color w:val="000000"/>
                <w:sz w:val="22"/>
                <w:szCs w:val="24"/>
              </w:rPr>
            </w:pPr>
            <w:r w:rsidRPr="003557FD">
              <w:rPr>
                <w:color w:val="000000"/>
                <w:sz w:val="22"/>
              </w:rPr>
              <w:t>Стоимость котельной, тыс. руб.</w:t>
            </w:r>
          </w:p>
        </w:tc>
        <w:tc>
          <w:tcPr>
            <w:tcW w:w="375" w:type="pct"/>
            <w:shd w:val="clear" w:color="auto" w:fill="FFFFFF"/>
            <w:noWrap/>
            <w:vAlign w:val="center"/>
          </w:tcPr>
          <w:p w14:paraId="5F4D6FBD" w14:textId="77777777" w:rsidR="006768A1" w:rsidRPr="003557FD" w:rsidRDefault="006768A1" w:rsidP="008C0D64">
            <w:pPr>
              <w:jc w:val="center"/>
              <w:rPr>
                <w:color w:val="000000"/>
                <w:sz w:val="22"/>
                <w:szCs w:val="24"/>
              </w:rPr>
            </w:pPr>
            <w:r w:rsidRPr="003557FD">
              <w:rPr>
                <w:color w:val="000000"/>
                <w:sz w:val="22"/>
              </w:rPr>
              <w:t>17120</w:t>
            </w:r>
          </w:p>
        </w:tc>
        <w:tc>
          <w:tcPr>
            <w:tcW w:w="623" w:type="pct"/>
            <w:shd w:val="clear" w:color="auto" w:fill="FFFFFF"/>
            <w:noWrap/>
            <w:vAlign w:val="center"/>
          </w:tcPr>
          <w:p w14:paraId="38C497A0" w14:textId="77777777" w:rsidR="006768A1" w:rsidRPr="003557FD" w:rsidRDefault="006768A1" w:rsidP="008C0D64">
            <w:pPr>
              <w:jc w:val="center"/>
              <w:rPr>
                <w:color w:val="000000"/>
                <w:sz w:val="22"/>
                <w:szCs w:val="24"/>
              </w:rPr>
            </w:pPr>
            <w:r w:rsidRPr="003557FD">
              <w:rPr>
                <w:color w:val="000000"/>
                <w:sz w:val="22"/>
              </w:rPr>
              <w:t>17120</w:t>
            </w:r>
          </w:p>
        </w:tc>
        <w:tc>
          <w:tcPr>
            <w:tcW w:w="601" w:type="pct"/>
            <w:shd w:val="clear" w:color="auto" w:fill="FFFFFF"/>
            <w:noWrap/>
            <w:vAlign w:val="center"/>
          </w:tcPr>
          <w:p w14:paraId="68F9B987" w14:textId="77777777" w:rsidR="006768A1" w:rsidRPr="003557FD" w:rsidRDefault="006768A1" w:rsidP="008C0D64">
            <w:pPr>
              <w:jc w:val="center"/>
              <w:rPr>
                <w:color w:val="000000"/>
                <w:sz w:val="22"/>
                <w:szCs w:val="24"/>
              </w:rPr>
            </w:pPr>
            <w:r w:rsidRPr="003557FD">
              <w:rPr>
                <w:color w:val="000000"/>
                <w:sz w:val="22"/>
              </w:rPr>
              <w:t>17120</w:t>
            </w:r>
          </w:p>
        </w:tc>
        <w:tc>
          <w:tcPr>
            <w:tcW w:w="556" w:type="pct"/>
            <w:shd w:val="clear" w:color="auto" w:fill="FFFFFF"/>
            <w:noWrap/>
            <w:vAlign w:val="center"/>
          </w:tcPr>
          <w:p w14:paraId="4F4F592B" w14:textId="77777777" w:rsidR="006768A1" w:rsidRPr="003557FD" w:rsidRDefault="006768A1" w:rsidP="008C0D64">
            <w:pPr>
              <w:jc w:val="center"/>
              <w:rPr>
                <w:color w:val="000000"/>
                <w:sz w:val="22"/>
                <w:szCs w:val="24"/>
              </w:rPr>
            </w:pPr>
            <w:r w:rsidRPr="003557FD">
              <w:rPr>
                <w:color w:val="000000"/>
                <w:sz w:val="22"/>
              </w:rPr>
              <w:t>17120</w:t>
            </w:r>
          </w:p>
        </w:tc>
        <w:tc>
          <w:tcPr>
            <w:tcW w:w="556" w:type="pct"/>
            <w:shd w:val="clear" w:color="auto" w:fill="FFFFFF"/>
            <w:noWrap/>
            <w:vAlign w:val="center"/>
          </w:tcPr>
          <w:p w14:paraId="321C9A64" w14:textId="77777777" w:rsidR="006768A1" w:rsidRPr="003557FD" w:rsidRDefault="006768A1" w:rsidP="008C0D64">
            <w:pPr>
              <w:jc w:val="center"/>
              <w:rPr>
                <w:color w:val="000000"/>
                <w:sz w:val="22"/>
                <w:szCs w:val="24"/>
              </w:rPr>
            </w:pPr>
            <w:r w:rsidRPr="003557FD">
              <w:rPr>
                <w:color w:val="000000"/>
                <w:sz w:val="22"/>
              </w:rPr>
              <w:t>17120</w:t>
            </w:r>
          </w:p>
        </w:tc>
        <w:tc>
          <w:tcPr>
            <w:tcW w:w="556" w:type="pct"/>
            <w:shd w:val="clear" w:color="auto" w:fill="FFFFFF"/>
            <w:noWrap/>
            <w:vAlign w:val="center"/>
          </w:tcPr>
          <w:p w14:paraId="0E5BCB05" w14:textId="77777777" w:rsidR="006768A1" w:rsidRPr="003557FD" w:rsidRDefault="006768A1" w:rsidP="008C0D64">
            <w:pPr>
              <w:jc w:val="center"/>
              <w:rPr>
                <w:sz w:val="22"/>
                <w:szCs w:val="24"/>
              </w:rPr>
            </w:pPr>
            <w:r w:rsidRPr="003557FD">
              <w:rPr>
                <w:sz w:val="22"/>
              </w:rPr>
              <w:t>17120</w:t>
            </w:r>
          </w:p>
        </w:tc>
      </w:tr>
      <w:tr w:rsidR="006768A1" w:rsidRPr="003557FD" w14:paraId="0D94E44A" w14:textId="77777777" w:rsidTr="008C0D64">
        <w:trPr>
          <w:trHeight w:val="20"/>
        </w:trPr>
        <w:tc>
          <w:tcPr>
            <w:tcW w:w="228" w:type="pct"/>
            <w:shd w:val="clear" w:color="auto" w:fill="FFFFFF"/>
            <w:noWrap/>
            <w:vAlign w:val="center"/>
          </w:tcPr>
          <w:p w14:paraId="6C352D7A" w14:textId="77777777" w:rsidR="006768A1" w:rsidRPr="003557FD" w:rsidRDefault="006768A1" w:rsidP="008C0D64">
            <w:pPr>
              <w:jc w:val="center"/>
              <w:rPr>
                <w:color w:val="000000"/>
                <w:sz w:val="22"/>
                <w:szCs w:val="24"/>
              </w:rPr>
            </w:pPr>
            <w:r w:rsidRPr="003557FD">
              <w:rPr>
                <w:color w:val="000000"/>
                <w:sz w:val="22"/>
              </w:rPr>
              <w:t>12</w:t>
            </w:r>
          </w:p>
        </w:tc>
        <w:tc>
          <w:tcPr>
            <w:tcW w:w="1505" w:type="pct"/>
            <w:shd w:val="clear" w:color="auto" w:fill="FFFFFF"/>
            <w:vAlign w:val="center"/>
          </w:tcPr>
          <w:p w14:paraId="4F1EA438" w14:textId="77777777" w:rsidR="006768A1" w:rsidRPr="003557FD" w:rsidRDefault="006768A1" w:rsidP="008C0D64">
            <w:pPr>
              <w:jc w:val="center"/>
              <w:rPr>
                <w:color w:val="000000"/>
                <w:sz w:val="22"/>
                <w:szCs w:val="24"/>
              </w:rPr>
            </w:pPr>
            <w:r w:rsidRPr="003557FD">
              <w:rPr>
                <w:color w:val="000000"/>
                <w:sz w:val="22"/>
              </w:rPr>
              <w:t>Отпуск тепловой энергии, Гкал</w:t>
            </w:r>
          </w:p>
        </w:tc>
        <w:tc>
          <w:tcPr>
            <w:tcW w:w="375" w:type="pct"/>
            <w:shd w:val="clear" w:color="auto" w:fill="FFFFFF"/>
            <w:noWrap/>
            <w:vAlign w:val="center"/>
          </w:tcPr>
          <w:p w14:paraId="658EDEC5" w14:textId="77777777" w:rsidR="006768A1" w:rsidRPr="003557FD" w:rsidRDefault="006768A1" w:rsidP="008C0D64">
            <w:pPr>
              <w:jc w:val="center"/>
              <w:rPr>
                <w:color w:val="000000"/>
                <w:sz w:val="22"/>
                <w:szCs w:val="24"/>
              </w:rPr>
            </w:pPr>
            <w:r w:rsidRPr="003557FD">
              <w:rPr>
                <w:color w:val="000000"/>
                <w:sz w:val="22"/>
              </w:rPr>
              <w:t>2187</w:t>
            </w:r>
          </w:p>
        </w:tc>
        <w:tc>
          <w:tcPr>
            <w:tcW w:w="623" w:type="pct"/>
            <w:shd w:val="clear" w:color="auto" w:fill="FFFFFF"/>
            <w:noWrap/>
            <w:vAlign w:val="center"/>
          </w:tcPr>
          <w:p w14:paraId="35051105" w14:textId="77777777" w:rsidR="006768A1" w:rsidRPr="003557FD" w:rsidRDefault="006768A1" w:rsidP="008C0D64">
            <w:pPr>
              <w:jc w:val="center"/>
              <w:rPr>
                <w:color w:val="000000"/>
                <w:sz w:val="22"/>
                <w:szCs w:val="24"/>
              </w:rPr>
            </w:pPr>
            <w:r w:rsidRPr="003557FD">
              <w:rPr>
                <w:color w:val="000000"/>
                <w:sz w:val="22"/>
              </w:rPr>
              <w:t>2187</w:t>
            </w:r>
          </w:p>
        </w:tc>
        <w:tc>
          <w:tcPr>
            <w:tcW w:w="601" w:type="pct"/>
            <w:shd w:val="clear" w:color="auto" w:fill="FFFFFF"/>
            <w:noWrap/>
            <w:vAlign w:val="center"/>
          </w:tcPr>
          <w:p w14:paraId="1E6AC469" w14:textId="77777777" w:rsidR="006768A1" w:rsidRPr="003557FD" w:rsidRDefault="006768A1" w:rsidP="008C0D64">
            <w:pPr>
              <w:jc w:val="center"/>
              <w:rPr>
                <w:color w:val="000000"/>
                <w:sz w:val="22"/>
                <w:szCs w:val="24"/>
              </w:rPr>
            </w:pPr>
            <w:r w:rsidRPr="003557FD">
              <w:rPr>
                <w:color w:val="000000"/>
                <w:sz w:val="22"/>
              </w:rPr>
              <w:t>2187</w:t>
            </w:r>
          </w:p>
        </w:tc>
        <w:tc>
          <w:tcPr>
            <w:tcW w:w="556" w:type="pct"/>
            <w:shd w:val="clear" w:color="auto" w:fill="FFFFFF"/>
            <w:noWrap/>
            <w:vAlign w:val="center"/>
          </w:tcPr>
          <w:p w14:paraId="00FDB096" w14:textId="77777777" w:rsidR="006768A1" w:rsidRPr="003557FD" w:rsidRDefault="006768A1" w:rsidP="008C0D64">
            <w:pPr>
              <w:jc w:val="center"/>
              <w:rPr>
                <w:color w:val="000000"/>
                <w:sz w:val="22"/>
                <w:szCs w:val="24"/>
              </w:rPr>
            </w:pPr>
            <w:r w:rsidRPr="003557FD">
              <w:rPr>
                <w:color w:val="000000"/>
                <w:sz w:val="22"/>
              </w:rPr>
              <w:t>2187</w:t>
            </w:r>
          </w:p>
        </w:tc>
        <w:tc>
          <w:tcPr>
            <w:tcW w:w="556" w:type="pct"/>
            <w:shd w:val="clear" w:color="auto" w:fill="FFFFFF"/>
            <w:noWrap/>
            <w:vAlign w:val="center"/>
          </w:tcPr>
          <w:p w14:paraId="1F6C2610" w14:textId="77777777" w:rsidR="006768A1" w:rsidRPr="003557FD" w:rsidRDefault="006768A1" w:rsidP="008C0D64">
            <w:pPr>
              <w:jc w:val="center"/>
              <w:rPr>
                <w:color w:val="000000"/>
                <w:sz w:val="22"/>
                <w:szCs w:val="24"/>
              </w:rPr>
            </w:pPr>
            <w:r w:rsidRPr="003557FD">
              <w:rPr>
                <w:color w:val="000000"/>
                <w:sz w:val="22"/>
              </w:rPr>
              <w:t>2187</w:t>
            </w:r>
          </w:p>
        </w:tc>
        <w:tc>
          <w:tcPr>
            <w:tcW w:w="556" w:type="pct"/>
            <w:shd w:val="clear" w:color="auto" w:fill="FFFFFF"/>
            <w:noWrap/>
            <w:vAlign w:val="center"/>
          </w:tcPr>
          <w:p w14:paraId="12FCF6CD" w14:textId="77777777" w:rsidR="006768A1" w:rsidRPr="003557FD" w:rsidRDefault="006768A1" w:rsidP="008C0D64">
            <w:pPr>
              <w:jc w:val="center"/>
              <w:rPr>
                <w:sz w:val="22"/>
                <w:szCs w:val="24"/>
              </w:rPr>
            </w:pPr>
            <w:r w:rsidRPr="003557FD">
              <w:rPr>
                <w:sz w:val="22"/>
              </w:rPr>
              <w:t>2187</w:t>
            </w:r>
          </w:p>
        </w:tc>
      </w:tr>
      <w:tr w:rsidR="006768A1" w:rsidRPr="003557FD" w14:paraId="6C9D9C5B" w14:textId="77777777" w:rsidTr="008C0D64">
        <w:trPr>
          <w:trHeight w:val="20"/>
        </w:trPr>
        <w:tc>
          <w:tcPr>
            <w:tcW w:w="228" w:type="pct"/>
            <w:shd w:val="clear" w:color="auto" w:fill="FFFFFF"/>
            <w:noWrap/>
            <w:vAlign w:val="center"/>
          </w:tcPr>
          <w:p w14:paraId="2406A37E" w14:textId="77777777" w:rsidR="006768A1" w:rsidRPr="003557FD" w:rsidRDefault="006768A1" w:rsidP="008C0D64">
            <w:pPr>
              <w:jc w:val="center"/>
              <w:rPr>
                <w:color w:val="000000"/>
                <w:sz w:val="22"/>
                <w:szCs w:val="24"/>
              </w:rPr>
            </w:pPr>
            <w:r w:rsidRPr="003557FD">
              <w:rPr>
                <w:color w:val="000000"/>
                <w:sz w:val="22"/>
              </w:rPr>
              <w:t>13</w:t>
            </w:r>
          </w:p>
        </w:tc>
        <w:tc>
          <w:tcPr>
            <w:tcW w:w="1505" w:type="pct"/>
            <w:shd w:val="clear" w:color="auto" w:fill="FFFFFF"/>
            <w:vAlign w:val="center"/>
          </w:tcPr>
          <w:p w14:paraId="2DBAE83D" w14:textId="77777777" w:rsidR="006768A1" w:rsidRPr="003557FD" w:rsidRDefault="006768A1" w:rsidP="008C0D64">
            <w:pPr>
              <w:jc w:val="center"/>
              <w:rPr>
                <w:color w:val="000000"/>
                <w:sz w:val="22"/>
                <w:szCs w:val="24"/>
              </w:rPr>
            </w:pPr>
            <w:r w:rsidRPr="003557FD">
              <w:rPr>
                <w:color w:val="000000"/>
                <w:sz w:val="22"/>
              </w:rPr>
              <w:t>Численность персонала, чел. (см. вкладку численность)</w:t>
            </w:r>
          </w:p>
        </w:tc>
        <w:tc>
          <w:tcPr>
            <w:tcW w:w="375" w:type="pct"/>
            <w:shd w:val="clear" w:color="auto" w:fill="FFFFFF"/>
            <w:noWrap/>
            <w:vAlign w:val="center"/>
          </w:tcPr>
          <w:p w14:paraId="766C249E" w14:textId="77777777" w:rsidR="006768A1" w:rsidRPr="003557FD" w:rsidRDefault="006768A1" w:rsidP="008C0D64">
            <w:pPr>
              <w:jc w:val="center"/>
              <w:rPr>
                <w:color w:val="000000"/>
                <w:sz w:val="22"/>
                <w:szCs w:val="24"/>
              </w:rPr>
            </w:pPr>
            <w:r w:rsidRPr="003557FD">
              <w:rPr>
                <w:color w:val="000000"/>
                <w:sz w:val="22"/>
              </w:rPr>
              <w:t>3</w:t>
            </w:r>
          </w:p>
        </w:tc>
        <w:tc>
          <w:tcPr>
            <w:tcW w:w="623" w:type="pct"/>
            <w:shd w:val="clear" w:color="auto" w:fill="FFFFFF"/>
            <w:noWrap/>
            <w:vAlign w:val="center"/>
          </w:tcPr>
          <w:p w14:paraId="2DC5A94A" w14:textId="77777777" w:rsidR="006768A1" w:rsidRPr="003557FD" w:rsidRDefault="006768A1" w:rsidP="008C0D64">
            <w:pPr>
              <w:jc w:val="center"/>
              <w:rPr>
                <w:color w:val="000000"/>
                <w:sz w:val="22"/>
                <w:szCs w:val="24"/>
              </w:rPr>
            </w:pPr>
            <w:r w:rsidRPr="003557FD">
              <w:rPr>
                <w:color w:val="000000"/>
                <w:sz w:val="22"/>
              </w:rPr>
              <w:t>3</w:t>
            </w:r>
          </w:p>
        </w:tc>
        <w:tc>
          <w:tcPr>
            <w:tcW w:w="601" w:type="pct"/>
            <w:shd w:val="clear" w:color="auto" w:fill="FFFFFF"/>
            <w:noWrap/>
            <w:vAlign w:val="center"/>
          </w:tcPr>
          <w:p w14:paraId="12FC3CB3" w14:textId="77777777" w:rsidR="006768A1" w:rsidRPr="003557FD" w:rsidRDefault="006768A1" w:rsidP="008C0D64">
            <w:pPr>
              <w:jc w:val="center"/>
              <w:rPr>
                <w:color w:val="000000"/>
                <w:sz w:val="22"/>
                <w:szCs w:val="24"/>
              </w:rPr>
            </w:pPr>
            <w:r w:rsidRPr="003557FD">
              <w:rPr>
                <w:color w:val="000000"/>
                <w:sz w:val="22"/>
              </w:rPr>
              <w:t>3</w:t>
            </w:r>
          </w:p>
        </w:tc>
        <w:tc>
          <w:tcPr>
            <w:tcW w:w="556" w:type="pct"/>
            <w:shd w:val="clear" w:color="auto" w:fill="FFFFFF"/>
            <w:noWrap/>
            <w:vAlign w:val="center"/>
          </w:tcPr>
          <w:p w14:paraId="71B15712" w14:textId="77777777" w:rsidR="006768A1" w:rsidRPr="003557FD" w:rsidRDefault="006768A1" w:rsidP="008C0D64">
            <w:pPr>
              <w:jc w:val="center"/>
              <w:rPr>
                <w:color w:val="000000"/>
                <w:sz w:val="22"/>
                <w:szCs w:val="24"/>
              </w:rPr>
            </w:pPr>
            <w:r w:rsidRPr="003557FD">
              <w:rPr>
                <w:color w:val="000000"/>
                <w:sz w:val="22"/>
              </w:rPr>
              <w:t>3</w:t>
            </w:r>
          </w:p>
        </w:tc>
        <w:tc>
          <w:tcPr>
            <w:tcW w:w="556" w:type="pct"/>
            <w:shd w:val="clear" w:color="auto" w:fill="FFFFFF"/>
            <w:noWrap/>
            <w:vAlign w:val="center"/>
          </w:tcPr>
          <w:p w14:paraId="3B6648A6" w14:textId="77777777" w:rsidR="006768A1" w:rsidRPr="003557FD" w:rsidRDefault="006768A1" w:rsidP="008C0D64">
            <w:pPr>
              <w:jc w:val="center"/>
              <w:rPr>
                <w:color w:val="000000"/>
                <w:sz w:val="22"/>
                <w:szCs w:val="24"/>
              </w:rPr>
            </w:pPr>
            <w:r w:rsidRPr="003557FD">
              <w:rPr>
                <w:color w:val="000000"/>
                <w:sz w:val="22"/>
              </w:rPr>
              <w:t>3</w:t>
            </w:r>
          </w:p>
        </w:tc>
        <w:tc>
          <w:tcPr>
            <w:tcW w:w="556" w:type="pct"/>
            <w:shd w:val="clear" w:color="auto" w:fill="FFFFFF"/>
            <w:noWrap/>
            <w:vAlign w:val="center"/>
          </w:tcPr>
          <w:p w14:paraId="5DFDCC90" w14:textId="77777777" w:rsidR="006768A1" w:rsidRPr="003557FD" w:rsidRDefault="006768A1" w:rsidP="008C0D64">
            <w:pPr>
              <w:jc w:val="center"/>
              <w:rPr>
                <w:sz w:val="22"/>
                <w:szCs w:val="24"/>
              </w:rPr>
            </w:pPr>
            <w:r w:rsidRPr="003557FD">
              <w:rPr>
                <w:sz w:val="22"/>
              </w:rPr>
              <w:t>3</w:t>
            </w:r>
          </w:p>
        </w:tc>
      </w:tr>
      <w:tr w:rsidR="006768A1" w:rsidRPr="003557FD" w14:paraId="153278F9" w14:textId="77777777" w:rsidTr="008C0D64">
        <w:trPr>
          <w:trHeight w:val="20"/>
        </w:trPr>
        <w:tc>
          <w:tcPr>
            <w:tcW w:w="228" w:type="pct"/>
            <w:shd w:val="clear" w:color="auto" w:fill="FFFFFF"/>
            <w:noWrap/>
            <w:vAlign w:val="center"/>
          </w:tcPr>
          <w:p w14:paraId="75844C69" w14:textId="77777777" w:rsidR="006768A1" w:rsidRPr="003557FD" w:rsidRDefault="006768A1" w:rsidP="008C0D64">
            <w:pPr>
              <w:jc w:val="center"/>
              <w:rPr>
                <w:color w:val="000000"/>
                <w:sz w:val="22"/>
                <w:szCs w:val="24"/>
              </w:rPr>
            </w:pPr>
            <w:r w:rsidRPr="003557FD">
              <w:rPr>
                <w:color w:val="000000"/>
                <w:sz w:val="22"/>
              </w:rPr>
              <w:t>14</w:t>
            </w:r>
          </w:p>
        </w:tc>
        <w:tc>
          <w:tcPr>
            <w:tcW w:w="1505" w:type="pct"/>
            <w:shd w:val="clear" w:color="auto" w:fill="FFFFFF"/>
            <w:vAlign w:val="center"/>
          </w:tcPr>
          <w:p w14:paraId="6F745400" w14:textId="77777777" w:rsidR="006768A1" w:rsidRPr="003557FD" w:rsidRDefault="006768A1" w:rsidP="008C0D64">
            <w:pPr>
              <w:jc w:val="center"/>
              <w:rPr>
                <w:color w:val="000000"/>
                <w:sz w:val="22"/>
                <w:szCs w:val="24"/>
              </w:rPr>
            </w:pPr>
            <w:r w:rsidRPr="003557FD">
              <w:rPr>
                <w:color w:val="000000"/>
                <w:sz w:val="22"/>
              </w:rPr>
              <w:t>Стоимость котельной с учетом амортизации на конец года, тыс. руб.</w:t>
            </w:r>
          </w:p>
        </w:tc>
        <w:tc>
          <w:tcPr>
            <w:tcW w:w="375" w:type="pct"/>
            <w:shd w:val="clear" w:color="auto" w:fill="FFFFFF"/>
            <w:noWrap/>
            <w:vAlign w:val="center"/>
          </w:tcPr>
          <w:p w14:paraId="5CC76794" w14:textId="77777777" w:rsidR="006768A1" w:rsidRPr="003557FD" w:rsidRDefault="006768A1" w:rsidP="008C0D64">
            <w:pPr>
              <w:jc w:val="center"/>
              <w:rPr>
                <w:color w:val="000000"/>
                <w:sz w:val="22"/>
                <w:szCs w:val="24"/>
              </w:rPr>
            </w:pPr>
            <w:r w:rsidRPr="003557FD">
              <w:rPr>
                <w:color w:val="000000"/>
                <w:sz w:val="22"/>
              </w:rPr>
              <w:t>7253,3</w:t>
            </w:r>
          </w:p>
        </w:tc>
        <w:tc>
          <w:tcPr>
            <w:tcW w:w="623" w:type="pct"/>
            <w:shd w:val="clear" w:color="auto" w:fill="FFFFFF"/>
            <w:noWrap/>
            <w:vAlign w:val="center"/>
          </w:tcPr>
          <w:p w14:paraId="68DD820A" w14:textId="77777777" w:rsidR="006768A1" w:rsidRPr="003557FD" w:rsidRDefault="006768A1" w:rsidP="008C0D64">
            <w:pPr>
              <w:jc w:val="center"/>
              <w:rPr>
                <w:color w:val="000000"/>
                <w:sz w:val="22"/>
                <w:szCs w:val="24"/>
              </w:rPr>
            </w:pPr>
            <w:r w:rsidRPr="003557FD">
              <w:rPr>
                <w:color w:val="000000"/>
                <w:sz w:val="22"/>
              </w:rPr>
              <w:t>6871,5</w:t>
            </w:r>
          </w:p>
        </w:tc>
        <w:tc>
          <w:tcPr>
            <w:tcW w:w="601" w:type="pct"/>
            <w:shd w:val="clear" w:color="auto" w:fill="FFFFFF"/>
            <w:noWrap/>
            <w:vAlign w:val="center"/>
          </w:tcPr>
          <w:p w14:paraId="14D29B58" w14:textId="77777777" w:rsidR="006768A1" w:rsidRPr="003557FD" w:rsidRDefault="006768A1" w:rsidP="008C0D64">
            <w:pPr>
              <w:jc w:val="center"/>
              <w:rPr>
                <w:color w:val="000000"/>
                <w:sz w:val="22"/>
                <w:szCs w:val="24"/>
              </w:rPr>
            </w:pPr>
            <w:r w:rsidRPr="003557FD">
              <w:rPr>
                <w:color w:val="000000"/>
                <w:sz w:val="22"/>
              </w:rPr>
              <w:t>6489,75</w:t>
            </w:r>
          </w:p>
        </w:tc>
        <w:tc>
          <w:tcPr>
            <w:tcW w:w="556" w:type="pct"/>
            <w:shd w:val="clear" w:color="auto" w:fill="FFFFFF"/>
            <w:noWrap/>
            <w:vAlign w:val="center"/>
          </w:tcPr>
          <w:p w14:paraId="6E9E2D0C" w14:textId="77777777" w:rsidR="006768A1" w:rsidRPr="003557FD" w:rsidRDefault="006768A1" w:rsidP="008C0D64">
            <w:pPr>
              <w:jc w:val="center"/>
              <w:rPr>
                <w:color w:val="000000"/>
                <w:sz w:val="22"/>
                <w:szCs w:val="24"/>
              </w:rPr>
            </w:pPr>
            <w:r w:rsidRPr="003557FD">
              <w:rPr>
                <w:color w:val="000000"/>
                <w:sz w:val="22"/>
              </w:rPr>
              <w:t>6108</w:t>
            </w:r>
          </w:p>
        </w:tc>
        <w:tc>
          <w:tcPr>
            <w:tcW w:w="556" w:type="pct"/>
            <w:shd w:val="clear" w:color="auto" w:fill="FFFFFF"/>
            <w:noWrap/>
            <w:vAlign w:val="center"/>
          </w:tcPr>
          <w:p w14:paraId="45331A66" w14:textId="77777777" w:rsidR="006768A1" w:rsidRPr="003557FD" w:rsidRDefault="006768A1" w:rsidP="008C0D64">
            <w:pPr>
              <w:jc w:val="center"/>
              <w:rPr>
                <w:color w:val="000000"/>
                <w:sz w:val="22"/>
                <w:szCs w:val="24"/>
              </w:rPr>
            </w:pPr>
            <w:r w:rsidRPr="003557FD">
              <w:rPr>
                <w:color w:val="000000"/>
                <w:sz w:val="22"/>
              </w:rPr>
              <w:t>5726,25</w:t>
            </w:r>
          </w:p>
        </w:tc>
        <w:tc>
          <w:tcPr>
            <w:tcW w:w="556" w:type="pct"/>
            <w:shd w:val="clear" w:color="auto" w:fill="FFFFFF"/>
            <w:noWrap/>
            <w:vAlign w:val="center"/>
          </w:tcPr>
          <w:p w14:paraId="54888A67" w14:textId="77777777" w:rsidR="006768A1" w:rsidRPr="003557FD" w:rsidRDefault="006768A1" w:rsidP="008C0D64">
            <w:pPr>
              <w:jc w:val="center"/>
              <w:rPr>
                <w:sz w:val="22"/>
                <w:szCs w:val="24"/>
              </w:rPr>
            </w:pPr>
            <w:r w:rsidRPr="003557FD">
              <w:rPr>
                <w:sz w:val="22"/>
              </w:rPr>
              <w:t>5344,5</w:t>
            </w:r>
          </w:p>
        </w:tc>
      </w:tr>
      <w:tr w:rsidR="006768A1" w:rsidRPr="003557FD" w14:paraId="42AFA86D" w14:textId="77777777" w:rsidTr="008C0D64">
        <w:trPr>
          <w:trHeight w:val="20"/>
        </w:trPr>
        <w:tc>
          <w:tcPr>
            <w:tcW w:w="228" w:type="pct"/>
            <w:shd w:val="clear" w:color="auto" w:fill="FFFFFF"/>
            <w:noWrap/>
            <w:vAlign w:val="center"/>
          </w:tcPr>
          <w:p w14:paraId="4C579CFB" w14:textId="77777777" w:rsidR="006768A1" w:rsidRPr="003557FD" w:rsidRDefault="006768A1" w:rsidP="008C0D64">
            <w:pPr>
              <w:jc w:val="center"/>
              <w:rPr>
                <w:color w:val="000000"/>
                <w:sz w:val="22"/>
                <w:szCs w:val="24"/>
              </w:rPr>
            </w:pPr>
            <w:r w:rsidRPr="003557FD">
              <w:rPr>
                <w:color w:val="000000"/>
                <w:sz w:val="22"/>
              </w:rPr>
              <w:t>15</w:t>
            </w:r>
          </w:p>
        </w:tc>
        <w:tc>
          <w:tcPr>
            <w:tcW w:w="1505" w:type="pct"/>
            <w:shd w:val="clear" w:color="auto" w:fill="FFFFFF"/>
            <w:vAlign w:val="center"/>
          </w:tcPr>
          <w:p w14:paraId="582E2FAF" w14:textId="77777777" w:rsidR="006768A1" w:rsidRPr="003557FD" w:rsidRDefault="006768A1" w:rsidP="008C0D64">
            <w:pPr>
              <w:jc w:val="center"/>
              <w:rPr>
                <w:color w:val="000000"/>
                <w:sz w:val="22"/>
                <w:szCs w:val="24"/>
              </w:rPr>
            </w:pPr>
            <w:r w:rsidRPr="003557FD">
              <w:rPr>
                <w:color w:val="000000"/>
                <w:sz w:val="22"/>
              </w:rPr>
              <w:t>Сумма кредита, тыс. руб</w:t>
            </w:r>
          </w:p>
        </w:tc>
        <w:tc>
          <w:tcPr>
            <w:tcW w:w="375" w:type="pct"/>
            <w:shd w:val="clear" w:color="auto" w:fill="FFFFFF"/>
            <w:noWrap/>
            <w:vAlign w:val="center"/>
          </w:tcPr>
          <w:p w14:paraId="7EE838FE" w14:textId="77777777" w:rsidR="006768A1" w:rsidRPr="003557FD" w:rsidRDefault="006768A1" w:rsidP="008C0D64">
            <w:pPr>
              <w:jc w:val="center"/>
              <w:rPr>
                <w:color w:val="000000"/>
                <w:sz w:val="22"/>
                <w:szCs w:val="24"/>
              </w:rPr>
            </w:pPr>
            <w:r w:rsidRPr="003557FD">
              <w:rPr>
                <w:color w:val="000000"/>
                <w:sz w:val="22"/>
              </w:rPr>
              <w:t>13696</w:t>
            </w:r>
          </w:p>
        </w:tc>
        <w:tc>
          <w:tcPr>
            <w:tcW w:w="623" w:type="pct"/>
            <w:shd w:val="clear" w:color="auto" w:fill="FFFFFF"/>
            <w:noWrap/>
            <w:vAlign w:val="center"/>
          </w:tcPr>
          <w:p w14:paraId="2DDF621C" w14:textId="77777777" w:rsidR="006768A1" w:rsidRPr="003557FD" w:rsidRDefault="006768A1" w:rsidP="008C0D64">
            <w:pPr>
              <w:jc w:val="center"/>
              <w:rPr>
                <w:color w:val="000000"/>
                <w:sz w:val="22"/>
                <w:szCs w:val="24"/>
              </w:rPr>
            </w:pPr>
          </w:p>
        </w:tc>
        <w:tc>
          <w:tcPr>
            <w:tcW w:w="601" w:type="pct"/>
            <w:shd w:val="clear" w:color="auto" w:fill="FFFFFF"/>
            <w:noWrap/>
            <w:vAlign w:val="center"/>
          </w:tcPr>
          <w:p w14:paraId="6DC38D22" w14:textId="77777777" w:rsidR="006768A1" w:rsidRPr="003557FD" w:rsidRDefault="006768A1" w:rsidP="008C0D64">
            <w:pPr>
              <w:jc w:val="center"/>
              <w:rPr>
                <w:color w:val="000000"/>
                <w:sz w:val="22"/>
                <w:szCs w:val="24"/>
              </w:rPr>
            </w:pPr>
          </w:p>
        </w:tc>
        <w:tc>
          <w:tcPr>
            <w:tcW w:w="556" w:type="pct"/>
            <w:shd w:val="clear" w:color="auto" w:fill="FFFFFF"/>
            <w:noWrap/>
            <w:vAlign w:val="center"/>
          </w:tcPr>
          <w:p w14:paraId="020A3DB4" w14:textId="77777777" w:rsidR="006768A1" w:rsidRPr="003557FD" w:rsidRDefault="006768A1" w:rsidP="008C0D64">
            <w:pPr>
              <w:jc w:val="center"/>
              <w:rPr>
                <w:color w:val="000000"/>
                <w:sz w:val="22"/>
                <w:szCs w:val="24"/>
              </w:rPr>
            </w:pPr>
          </w:p>
        </w:tc>
        <w:tc>
          <w:tcPr>
            <w:tcW w:w="556" w:type="pct"/>
            <w:shd w:val="clear" w:color="auto" w:fill="FFFFFF"/>
            <w:noWrap/>
            <w:vAlign w:val="center"/>
          </w:tcPr>
          <w:p w14:paraId="5DEDC8AD" w14:textId="77777777" w:rsidR="006768A1" w:rsidRPr="003557FD" w:rsidRDefault="006768A1" w:rsidP="008C0D64">
            <w:pPr>
              <w:jc w:val="center"/>
              <w:rPr>
                <w:color w:val="000000"/>
                <w:sz w:val="22"/>
                <w:szCs w:val="24"/>
              </w:rPr>
            </w:pPr>
          </w:p>
        </w:tc>
        <w:tc>
          <w:tcPr>
            <w:tcW w:w="556" w:type="pct"/>
            <w:shd w:val="clear" w:color="auto" w:fill="FFFFFF"/>
            <w:noWrap/>
            <w:vAlign w:val="center"/>
          </w:tcPr>
          <w:p w14:paraId="06388E16" w14:textId="77777777" w:rsidR="006768A1" w:rsidRPr="003557FD" w:rsidRDefault="006768A1" w:rsidP="008C0D64">
            <w:pPr>
              <w:jc w:val="center"/>
              <w:rPr>
                <w:sz w:val="22"/>
                <w:szCs w:val="24"/>
              </w:rPr>
            </w:pPr>
          </w:p>
        </w:tc>
      </w:tr>
      <w:tr w:rsidR="006768A1" w:rsidRPr="003557FD" w14:paraId="3046F4C1" w14:textId="77777777" w:rsidTr="008C0D64">
        <w:trPr>
          <w:trHeight w:val="20"/>
        </w:trPr>
        <w:tc>
          <w:tcPr>
            <w:tcW w:w="228" w:type="pct"/>
            <w:shd w:val="clear" w:color="auto" w:fill="FFFFFF"/>
            <w:noWrap/>
            <w:vAlign w:val="center"/>
          </w:tcPr>
          <w:p w14:paraId="67DD2D8B" w14:textId="77777777" w:rsidR="006768A1" w:rsidRPr="003557FD" w:rsidRDefault="006768A1" w:rsidP="008C0D64">
            <w:pPr>
              <w:jc w:val="center"/>
              <w:rPr>
                <w:color w:val="000000"/>
                <w:sz w:val="22"/>
                <w:szCs w:val="24"/>
              </w:rPr>
            </w:pPr>
            <w:r w:rsidRPr="003557FD">
              <w:rPr>
                <w:color w:val="000000"/>
                <w:sz w:val="22"/>
              </w:rPr>
              <w:t>16</w:t>
            </w:r>
          </w:p>
        </w:tc>
        <w:tc>
          <w:tcPr>
            <w:tcW w:w="1505" w:type="pct"/>
            <w:shd w:val="clear" w:color="auto" w:fill="FFFFFF"/>
            <w:vAlign w:val="center"/>
          </w:tcPr>
          <w:p w14:paraId="2B29266F" w14:textId="77777777" w:rsidR="006768A1" w:rsidRPr="003557FD" w:rsidRDefault="006768A1" w:rsidP="008C0D64">
            <w:pPr>
              <w:jc w:val="center"/>
              <w:rPr>
                <w:color w:val="000000"/>
                <w:sz w:val="22"/>
                <w:szCs w:val="24"/>
              </w:rPr>
            </w:pPr>
            <w:r w:rsidRPr="003557FD">
              <w:rPr>
                <w:color w:val="000000"/>
                <w:sz w:val="22"/>
              </w:rPr>
              <w:t>Процентная ставка, тыс.руб</w:t>
            </w:r>
          </w:p>
        </w:tc>
        <w:tc>
          <w:tcPr>
            <w:tcW w:w="375" w:type="pct"/>
            <w:shd w:val="clear" w:color="auto" w:fill="FFFFFF"/>
            <w:noWrap/>
            <w:vAlign w:val="center"/>
          </w:tcPr>
          <w:p w14:paraId="64B42A3E" w14:textId="77777777" w:rsidR="006768A1" w:rsidRPr="003557FD" w:rsidRDefault="006768A1" w:rsidP="008C0D64">
            <w:pPr>
              <w:jc w:val="center"/>
              <w:rPr>
                <w:color w:val="000000"/>
                <w:sz w:val="22"/>
                <w:szCs w:val="24"/>
              </w:rPr>
            </w:pPr>
            <w:r w:rsidRPr="003557FD">
              <w:rPr>
                <w:color w:val="000000"/>
                <w:sz w:val="22"/>
              </w:rPr>
              <w:t>14</w:t>
            </w:r>
          </w:p>
        </w:tc>
        <w:tc>
          <w:tcPr>
            <w:tcW w:w="623" w:type="pct"/>
            <w:shd w:val="clear" w:color="auto" w:fill="FFFFFF"/>
            <w:noWrap/>
            <w:vAlign w:val="center"/>
          </w:tcPr>
          <w:p w14:paraId="6EC57605" w14:textId="77777777" w:rsidR="006768A1" w:rsidRPr="003557FD" w:rsidRDefault="006768A1" w:rsidP="008C0D64">
            <w:pPr>
              <w:jc w:val="center"/>
              <w:rPr>
                <w:color w:val="000000"/>
                <w:sz w:val="22"/>
                <w:szCs w:val="24"/>
              </w:rPr>
            </w:pPr>
          </w:p>
        </w:tc>
        <w:tc>
          <w:tcPr>
            <w:tcW w:w="601" w:type="pct"/>
            <w:shd w:val="clear" w:color="auto" w:fill="FFFFFF"/>
            <w:noWrap/>
            <w:vAlign w:val="center"/>
          </w:tcPr>
          <w:p w14:paraId="284D946E" w14:textId="77777777" w:rsidR="006768A1" w:rsidRPr="003557FD" w:rsidRDefault="006768A1" w:rsidP="008C0D64">
            <w:pPr>
              <w:jc w:val="center"/>
              <w:rPr>
                <w:color w:val="000000"/>
                <w:sz w:val="22"/>
                <w:szCs w:val="24"/>
              </w:rPr>
            </w:pPr>
          </w:p>
        </w:tc>
        <w:tc>
          <w:tcPr>
            <w:tcW w:w="556" w:type="pct"/>
            <w:shd w:val="clear" w:color="auto" w:fill="FFFFFF"/>
            <w:noWrap/>
            <w:vAlign w:val="center"/>
          </w:tcPr>
          <w:p w14:paraId="4344081E" w14:textId="77777777" w:rsidR="006768A1" w:rsidRPr="003557FD" w:rsidRDefault="006768A1" w:rsidP="008C0D64">
            <w:pPr>
              <w:jc w:val="center"/>
              <w:rPr>
                <w:color w:val="000000"/>
                <w:sz w:val="22"/>
                <w:szCs w:val="24"/>
              </w:rPr>
            </w:pPr>
          </w:p>
        </w:tc>
        <w:tc>
          <w:tcPr>
            <w:tcW w:w="556" w:type="pct"/>
            <w:shd w:val="clear" w:color="auto" w:fill="FFFFFF"/>
            <w:noWrap/>
            <w:vAlign w:val="center"/>
          </w:tcPr>
          <w:p w14:paraId="23F83DAB" w14:textId="77777777" w:rsidR="006768A1" w:rsidRPr="003557FD" w:rsidRDefault="006768A1" w:rsidP="008C0D64">
            <w:pPr>
              <w:jc w:val="center"/>
              <w:rPr>
                <w:color w:val="000000"/>
                <w:sz w:val="22"/>
                <w:szCs w:val="24"/>
              </w:rPr>
            </w:pPr>
          </w:p>
        </w:tc>
        <w:tc>
          <w:tcPr>
            <w:tcW w:w="556" w:type="pct"/>
            <w:shd w:val="clear" w:color="auto" w:fill="FFFFFF"/>
            <w:noWrap/>
            <w:vAlign w:val="center"/>
          </w:tcPr>
          <w:p w14:paraId="056289A3" w14:textId="77777777" w:rsidR="006768A1" w:rsidRPr="003557FD" w:rsidRDefault="006768A1" w:rsidP="008C0D64">
            <w:pPr>
              <w:jc w:val="center"/>
              <w:rPr>
                <w:sz w:val="22"/>
                <w:szCs w:val="24"/>
              </w:rPr>
            </w:pPr>
          </w:p>
        </w:tc>
      </w:tr>
      <w:tr w:rsidR="006768A1" w:rsidRPr="003557FD" w14:paraId="5578224E" w14:textId="77777777" w:rsidTr="008C0D64">
        <w:trPr>
          <w:trHeight w:val="20"/>
        </w:trPr>
        <w:tc>
          <w:tcPr>
            <w:tcW w:w="228" w:type="pct"/>
            <w:shd w:val="clear" w:color="auto" w:fill="FFFFFF"/>
            <w:noWrap/>
            <w:vAlign w:val="center"/>
          </w:tcPr>
          <w:p w14:paraId="2D284EFB" w14:textId="77777777" w:rsidR="006768A1" w:rsidRPr="003557FD" w:rsidRDefault="006768A1" w:rsidP="008C0D64">
            <w:pPr>
              <w:jc w:val="center"/>
              <w:rPr>
                <w:color w:val="000000"/>
                <w:sz w:val="22"/>
                <w:szCs w:val="24"/>
              </w:rPr>
            </w:pPr>
          </w:p>
        </w:tc>
        <w:tc>
          <w:tcPr>
            <w:tcW w:w="1505" w:type="pct"/>
            <w:shd w:val="clear" w:color="auto" w:fill="FFFFFF"/>
            <w:vAlign w:val="center"/>
          </w:tcPr>
          <w:p w14:paraId="7E6AB5DE" w14:textId="77777777" w:rsidR="006768A1" w:rsidRPr="003557FD" w:rsidRDefault="006768A1" w:rsidP="008C0D64">
            <w:pPr>
              <w:jc w:val="center"/>
              <w:rPr>
                <w:b/>
                <w:bCs/>
                <w:color w:val="000000"/>
                <w:sz w:val="22"/>
                <w:szCs w:val="24"/>
              </w:rPr>
            </w:pPr>
            <w:r w:rsidRPr="003557FD">
              <w:rPr>
                <w:b/>
                <w:bCs/>
                <w:color w:val="000000"/>
                <w:sz w:val="22"/>
              </w:rPr>
              <w:t>Определение эксплуатационных затрат</w:t>
            </w:r>
          </w:p>
        </w:tc>
        <w:tc>
          <w:tcPr>
            <w:tcW w:w="375" w:type="pct"/>
            <w:shd w:val="clear" w:color="auto" w:fill="FFFFFF"/>
            <w:noWrap/>
            <w:vAlign w:val="center"/>
          </w:tcPr>
          <w:p w14:paraId="5ECFF8D0" w14:textId="77777777" w:rsidR="006768A1" w:rsidRPr="003557FD" w:rsidRDefault="006768A1" w:rsidP="008C0D64">
            <w:pPr>
              <w:jc w:val="center"/>
              <w:rPr>
                <w:color w:val="000000"/>
                <w:sz w:val="22"/>
                <w:szCs w:val="24"/>
              </w:rPr>
            </w:pPr>
          </w:p>
        </w:tc>
        <w:tc>
          <w:tcPr>
            <w:tcW w:w="623" w:type="pct"/>
            <w:shd w:val="clear" w:color="auto" w:fill="FFFFFF"/>
            <w:noWrap/>
            <w:vAlign w:val="center"/>
          </w:tcPr>
          <w:p w14:paraId="6B892471" w14:textId="77777777" w:rsidR="006768A1" w:rsidRPr="003557FD" w:rsidRDefault="006768A1" w:rsidP="008C0D64">
            <w:pPr>
              <w:jc w:val="center"/>
              <w:rPr>
                <w:color w:val="000000"/>
                <w:sz w:val="22"/>
                <w:szCs w:val="24"/>
              </w:rPr>
            </w:pPr>
          </w:p>
        </w:tc>
        <w:tc>
          <w:tcPr>
            <w:tcW w:w="601" w:type="pct"/>
            <w:shd w:val="clear" w:color="auto" w:fill="FFFFFF"/>
            <w:noWrap/>
            <w:vAlign w:val="center"/>
          </w:tcPr>
          <w:p w14:paraId="0747FDF0" w14:textId="77777777" w:rsidR="006768A1" w:rsidRPr="003557FD" w:rsidRDefault="006768A1" w:rsidP="008C0D64">
            <w:pPr>
              <w:jc w:val="center"/>
              <w:rPr>
                <w:color w:val="000000"/>
                <w:sz w:val="22"/>
                <w:szCs w:val="24"/>
              </w:rPr>
            </w:pPr>
          </w:p>
        </w:tc>
        <w:tc>
          <w:tcPr>
            <w:tcW w:w="556" w:type="pct"/>
            <w:shd w:val="clear" w:color="auto" w:fill="FFFFFF"/>
            <w:noWrap/>
            <w:vAlign w:val="center"/>
          </w:tcPr>
          <w:p w14:paraId="6FE58F77" w14:textId="77777777" w:rsidR="006768A1" w:rsidRPr="003557FD" w:rsidRDefault="006768A1" w:rsidP="008C0D64">
            <w:pPr>
              <w:jc w:val="center"/>
              <w:rPr>
                <w:color w:val="000000"/>
                <w:sz w:val="22"/>
                <w:szCs w:val="24"/>
              </w:rPr>
            </w:pPr>
          </w:p>
        </w:tc>
        <w:tc>
          <w:tcPr>
            <w:tcW w:w="556" w:type="pct"/>
            <w:shd w:val="clear" w:color="auto" w:fill="FFFFFF"/>
            <w:noWrap/>
            <w:vAlign w:val="center"/>
          </w:tcPr>
          <w:p w14:paraId="54BDB9AC" w14:textId="77777777" w:rsidR="006768A1" w:rsidRPr="003557FD" w:rsidRDefault="006768A1" w:rsidP="008C0D64">
            <w:pPr>
              <w:jc w:val="center"/>
              <w:rPr>
                <w:color w:val="000000"/>
                <w:sz w:val="22"/>
                <w:szCs w:val="24"/>
              </w:rPr>
            </w:pPr>
          </w:p>
        </w:tc>
        <w:tc>
          <w:tcPr>
            <w:tcW w:w="556" w:type="pct"/>
            <w:shd w:val="clear" w:color="auto" w:fill="FFFFFF"/>
            <w:noWrap/>
            <w:vAlign w:val="center"/>
          </w:tcPr>
          <w:p w14:paraId="0D88D5A0" w14:textId="77777777" w:rsidR="006768A1" w:rsidRPr="003557FD" w:rsidRDefault="006768A1" w:rsidP="008C0D64">
            <w:pPr>
              <w:jc w:val="center"/>
              <w:rPr>
                <w:sz w:val="22"/>
                <w:szCs w:val="24"/>
              </w:rPr>
            </w:pPr>
          </w:p>
        </w:tc>
      </w:tr>
      <w:tr w:rsidR="006768A1" w:rsidRPr="003557FD" w14:paraId="7497A5A4" w14:textId="77777777" w:rsidTr="008C0D64">
        <w:trPr>
          <w:trHeight w:val="20"/>
        </w:trPr>
        <w:tc>
          <w:tcPr>
            <w:tcW w:w="228" w:type="pct"/>
            <w:shd w:val="clear" w:color="auto" w:fill="FFFFFF"/>
            <w:noWrap/>
            <w:vAlign w:val="center"/>
          </w:tcPr>
          <w:p w14:paraId="7CC8F99A" w14:textId="77777777" w:rsidR="006768A1" w:rsidRPr="003557FD" w:rsidRDefault="006768A1" w:rsidP="008C0D64">
            <w:pPr>
              <w:jc w:val="center"/>
              <w:rPr>
                <w:color w:val="000000"/>
                <w:sz w:val="22"/>
                <w:szCs w:val="24"/>
              </w:rPr>
            </w:pPr>
            <w:r w:rsidRPr="003557FD">
              <w:rPr>
                <w:color w:val="000000"/>
                <w:sz w:val="22"/>
              </w:rPr>
              <w:t>1.</w:t>
            </w:r>
          </w:p>
        </w:tc>
        <w:tc>
          <w:tcPr>
            <w:tcW w:w="1505" w:type="pct"/>
            <w:shd w:val="clear" w:color="auto" w:fill="FFFFFF"/>
            <w:vAlign w:val="center"/>
          </w:tcPr>
          <w:p w14:paraId="451C7F08" w14:textId="77777777" w:rsidR="006768A1" w:rsidRPr="003557FD" w:rsidRDefault="006768A1" w:rsidP="008C0D64">
            <w:pPr>
              <w:jc w:val="center"/>
              <w:rPr>
                <w:color w:val="000000"/>
                <w:sz w:val="22"/>
                <w:szCs w:val="24"/>
              </w:rPr>
            </w:pPr>
            <w:r w:rsidRPr="003557FD">
              <w:rPr>
                <w:color w:val="000000"/>
                <w:sz w:val="22"/>
              </w:rPr>
              <w:t>Определение затрат на топливо, тыс. руб.</w:t>
            </w:r>
          </w:p>
        </w:tc>
        <w:tc>
          <w:tcPr>
            <w:tcW w:w="375" w:type="pct"/>
            <w:shd w:val="clear" w:color="auto" w:fill="FFFFFF"/>
            <w:noWrap/>
            <w:vAlign w:val="center"/>
          </w:tcPr>
          <w:p w14:paraId="714239EF" w14:textId="77777777" w:rsidR="006768A1" w:rsidRPr="003557FD" w:rsidRDefault="006768A1" w:rsidP="008C0D64">
            <w:pPr>
              <w:jc w:val="center"/>
              <w:rPr>
                <w:color w:val="000000"/>
                <w:sz w:val="22"/>
                <w:szCs w:val="24"/>
              </w:rPr>
            </w:pPr>
            <w:r w:rsidRPr="003557FD">
              <w:rPr>
                <w:color w:val="000000"/>
                <w:sz w:val="22"/>
              </w:rPr>
              <w:t>4708,8</w:t>
            </w:r>
          </w:p>
        </w:tc>
        <w:tc>
          <w:tcPr>
            <w:tcW w:w="623" w:type="pct"/>
            <w:shd w:val="clear" w:color="auto" w:fill="FFFFFF"/>
            <w:noWrap/>
            <w:vAlign w:val="center"/>
          </w:tcPr>
          <w:p w14:paraId="14B57279" w14:textId="77777777" w:rsidR="006768A1" w:rsidRPr="003557FD" w:rsidRDefault="006768A1" w:rsidP="008C0D64">
            <w:pPr>
              <w:jc w:val="center"/>
              <w:rPr>
                <w:color w:val="000000"/>
                <w:sz w:val="22"/>
                <w:szCs w:val="24"/>
              </w:rPr>
            </w:pPr>
            <w:r w:rsidRPr="003557FD">
              <w:rPr>
                <w:color w:val="000000"/>
                <w:sz w:val="22"/>
              </w:rPr>
              <w:t>4953,6</w:t>
            </w:r>
          </w:p>
        </w:tc>
        <w:tc>
          <w:tcPr>
            <w:tcW w:w="601" w:type="pct"/>
            <w:shd w:val="clear" w:color="auto" w:fill="FFFFFF"/>
            <w:noWrap/>
            <w:vAlign w:val="center"/>
          </w:tcPr>
          <w:p w14:paraId="0FF54E1F" w14:textId="77777777" w:rsidR="006768A1" w:rsidRPr="003557FD" w:rsidRDefault="006768A1" w:rsidP="008C0D64">
            <w:pPr>
              <w:jc w:val="center"/>
              <w:rPr>
                <w:color w:val="000000"/>
                <w:sz w:val="22"/>
                <w:szCs w:val="24"/>
              </w:rPr>
            </w:pPr>
            <w:r w:rsidRPr="003557FD">
              <w:rPr>
                <w:color w:val="000000"/>
                <w:sz w:val="22"/>
              </w:rPr>
              <w:t>5201,3</w:t>
            </w:r>
          </w:p>
        </w:tc>
        <w:tc>
          <w:tcPr>
            <w:tcW w:w="556" w:type="pct"/>
            <w:shd w:val="clear" w:color="auto" w:fill="FFFFFF"/>
            <w:noWrap/>
            <w:vAlign w:val="center"/>
          </w:tcPr>
          <w:p w14:paraId="50C2BDA6" w14:textId="77777777" w:rsidR="006768A1" w:rsidRPr="003557FD" w:rsidRDefault="006768A1" w:rsidP="008C0D64">
            <w:pPr>
              <w:jc w:val="center"/>
              <w:rPr>
                <w:color w:val="000000"/>
                <w:sz w:val="22"/>
                <w:szCs w:val="24"/>
              </w:rPr>
            </w:pPr>
            <w:r w:rsidRPr="003557FD">
              <w:rPr>
                <w:color w:val="000000"/>
                <w:sz w:val="22"/>
              </w:rPr>
              <w:t>5398,9</w:t>
            </w:r>
          </w:p>
        </w:tc>
        <w:tc>
          <w:tcPr>
            <w:tcW w:w="556" w:type="pct"/>
            <w:shd w:val="clear" w:color="auto" w:fill="FFFFFF"/>
            <w:noWrap/>
            <w:vAlign w:val="center"/>
          </w:tcPr>
          <w:p w14:paraId="59F26098" w14:textId="77777777" w:rsidR="006768A1" w:rsidRPr="003557FD" w:rsidRDefault="006768A1" w:rsidP="008C0D64">
            <w:pPr>
              <w:jc w:val="center"/>
              <w:rPr>
                <w:color w:val="000000"/>
                <w:sz w:val="22"/>
                <w:szCs w:val="24"/>
              </w:rPr>
            </w:pPr>
            <w:r w:rsidRPr="003557FD">
              <w:rPr>
                <w:color w:val="000000"/>
                <w:sz w:val="22"/>
              </w:rPr>
              <w:t>5544,7</w:t>
            </w:r>
          </w:p>
        </w:tc>
        <w:tc>
          <w:tcPr>
            <w:tcW w:w="556" w:type="pct"/>
            <w:shd w:val="clear" w:color="auto" w:fill="FFFFFF"/>
            <w:noWrap/>
            <w:vAlign w:val="center"/>
          </w:tcPr>
          <w:p w14:paraId="42709883" w14:textId="77777777" w:rsidR="006768A1" w:rsidRPr="003557FD" w:rsidRDefault="006768A1" w:rsidP="008C0D64">
            <w:pPr>
              <w:jc w:val="center"/>
              <w:rPr>
                <w:sz w:val="22"/>
                <w:szCs w:val="24"/>
              </w:rPr>
            </w:pPr>
            <w:r w:rsidRPr="003557FD">
              <w:rPr>
                <w:sz w:val="22"/>
              </w:rPr>
              <w:t>5688,9</w:t>
            </w:r>
          </w:p>
        </w:tc>
      </w:tr>
      <w:tr w:rsidR="006768A1" w:rsidRPr="003557FD" w14:paraId="402D63EA" w14:textId="77777777" w:rsidTr="008C0D64">
        <w:trPr>
          <w:trHeight w:val="20"/>
        </w:trPr>
        <w:tc>
          <w:tcPr>
            <w:tcW w:w="228" w:type="pct"/>
            <w:shd w:val="clear" w:color="auto" w:fill="FFFFFF"/>
            <w:noWrap/>
            <w:vAlign w:val="center"/>
          </w:tcPr>
          <w:p w14:paraId="78BA6C6D" w14:textId="77777777" w:rsidR="006768A1" w:rsidRPr="003557FD" w:rsidRDefault="006768A1" w:rsidP="008C0D64">
            <w:pPr>
              <w:jc w:val="center"/>
              <w:rPr>
                <w:color w:val="000000"/>
                <w:sz w:val="22"/>
                <w:szCs w:val="24"/>
              </w:rPr>
            </w:pPr>
            <w:r w:rsidRPr="003557FD">
              <w:rPr>
                <w:color w:val="000000"/>
                <w:sz w:val="22"/>
              </w:rPr>
              <w:t>2.</w:t>
            </w:r>
          </w:p>
        </w:tc>
        <w:tc>
          <w:tcPr>
            <w:tcW w:w="1505" w:type="pct"/>
            <w:shd w:val="clear" w:color="auto" w:fill="FFFFFF"/>
            <w:vAlign w:val="center"/>
          </w:tcPr>
          <w:p w14:paraId="22DE8883" w14:textId="77777777" w:rsidR="006768A1" w:rsidRPr="003557FD" w:rsidRDefault="006768A1" w:rsidP="008C0D64">
            <w:pPr>
              <w:jc w:val="center"/>
              <w:rPr>
                <w:color w:val="000000"/>
                <w:sz w:val="22"/>
                <w:szCs w:val="24"/>
              </w:rPr>
            </w:pPr>
            <w:r w:rsidRPr="003557FD">
              <w:rPr>
                <w:color w:val="000000"/>
                <w:sz w:val="22"/>
              </w:rPr>
              <w:t>Определение затрат на водоснабжение, тыс. руб.</w:t>
            </w:r>
          </w:p>
        </w:tc>
        <w:tc>
          <w:tcPr>
            <w:tcW w:w="375" w:type="pct"/>
            <w:shd w:val="clear" w:color="auto" w:fill="FFFFFF"/>
            <w:noWrap/>
            <w:vAlign w:val="center"/>
          </w:tcPr>
          <w:p w14:paraId="4E27C741" w14:textId="77777777" w:rsidR="006768A1" w:rsidRPr="003557FD" w:rsidRDefault="006768A1" w:rsidP="008C0D64">
            <w:pPr>
              <w:jc w:val="center"/>
              <w:rPr>
                <w:color w:val="000000"/>
                <w:sz w:val="22"/>
                <w:szCs w:val="24"/>
              </w:rPr>
            </w:pPr>
            <w:r w:rsidRPr="003557FD">
              <w:rPr>
                <w:color w:val="000000"/>
                <w:sz w:val="22"/>
              </w:rPr>
              <w:t>213,4</w:t>
            </w:r>
          </w:p>
        </w:tc>
        <w:tc>
          <w:tcPr>
            <w:tcW w:w="623" w:type="pct"/>
            <w:shd w:val="clear" w:color="auto" w:fill="FFFFFF"/>
            <w:noWrap/>
            <w:vAlign w:val="center"/>
          </w:tcPr>
          <w:p w14:paraId="6713F542" w14:textId="77777777" w:rsidR="006768A1" w:rsidRPr="003557FD" w:rsidRDefault="006768A1" w:rsidP="008C0D64">
            <w:pPr>
              <w:jc w:val="center"/>
              <w:rPr>
                <w:color w:val="000000"/>
                <w:sz w:val="22"/>
                <w:szCs w:val="24"/>
              </w:rPr>
            </w:pPr>
            <w:r w:rsidRPr="003557FD">
              <w:rPr>
                <w:color w:val="000000"/>
                <w:sz w:val="22"/>
              </w:rPr>
              <w:t>227,3</w:t>
            </w:r>
          </w:p>
        </w:tc>
        <w:tc>
          <w:tcPr>
            <w:tcW w:w="601" w:type="pct"/>
            <w:shd w:val="clear" w:color="auto" w:fill="FFFFFF"/>
            <w:noWrap/>
            <w:vAlign w:val="center"/>
          </w:tcPr>
          <w:p w14:paraId="03B4CD5B" w14:textId="77777777" w:rsidR="006768A1" w:rsidRPr="003557FD" w:rsidRDefault="006768A1" w:rsidP="008C0D64">
            <w:pPr>
              <w:jc w:val="center"/>
              <w:rPr>
                <w:color w:val="000000"/>
                <w:sz w:val="22"/>
                <w:szCs w:val="24"/>
              </w:rPr>
            </w:pPr>
            <w:r w:rsidRPr="003557FD">
              <w:rPr>
                <w:color w:val="000000"/>
                <w:sz w:val="22"/>
              </w:rPr>
              <w:t>240,7</w:t>
            </w:r>
          </w:p>
        </w:tc>
        <w:tc>
          <w:tcPr>
            <w:tcW w:w="556" w:type="pct"/>
            <w:shd w:val="clear" w:color="auto" w:fill="FFFFFF"/>
            <w:noWrap/>
            <w:vAlign w:val="center"/>
          </w:tcPr>
          <w:p w14:paraId="4A36D082" w14:textId="77777777" w:rsidR="006768A1" w:rsidRPr="003557FD" w:rsidRDefault="006768A1" w:rsidP="008C0D64">
            <w:pPr>
              <w:jc w:val="center"/>
              <w:rPr>
                <w:color w:val="000000"/>
                <w:sz w:val="22"/>
                <w:szCs w:val="24"/>
              </w:rPr>
            </w:pPr>
            <w:r w:rsidRPr="003557FD">
              <w:rPr>
                <w:color w:val="000000"/>
                <w:sz w:val="22"/>
              </w:rPr>
              <w:t>253,2</w:t>
            </w:r>
          </w:p>
        </w:tc>
        <w:tc>
          <w:tcPr>
            <w:tcW w:w="556" w:type="pct"/>
            <w:shd w:val="clear" w:color="auto" w:fill="FFFFFF"/>
            <w:noWrap/>
            <w:vAlign w:val="center"/>
          </w:tcPr>
          <w:p w14:paraId="33E9EAC3" w14:textId="77777777" w:rsidR="006768A1" w:rsidRPr="003557FD" w:rsidRDefault="006768A1" w:rsidP="008C0D64">
            <w:pPr>
              <w:jc w:val="center"/>
              <w:rPr>
                <w:color w:val="000000"/>
                <w:sz w:val="22"/>
                <w:szCs w:val="24"/>
              </w:rPr>
            </w:pPr>
            <w:r w:rsidRPr="003557FD">
              <w:rPr>
                <w:color w:val="000000"/>
                <w:sz w:val="22"/>
              </w:rPr>
              <w:t>265,1</w:t>
            </w:r>
          </w:p>
        </w:tc>
        <w:tc>
          <w:tcPr>
            <w:tcW w:w="556" w:type="pct"/>
            <w:shd w:val="clear" w:color="auto" w:fill="FFFFFF"/>
            <w:noWrap/>
            <w:vAlign w:val="center"/>
          </w:tcPr>
          <w:p w14:paraId="2FE00505" w14:textId="77777777" w:rsidR="006768A1" w:rsidRPr="003557FD" w:rsidRDefault="006768A1" w:rsidP="008C0D64">
            <w:pPr>
              <w:jc w:val="center"/>
              <w:rPr>
                <w:sz w:val="22"/>
                <w:szCs w:val="24"/>
              </w:rPr>
            </w:pPr>
            <w:r w:rsidRPr="003557FD">
              <w:rPr>
                <w:sz w:val="22"/>
              </w:rPr>
              <w:t>277,6</w:t>
            </w:r>
          </w:p>
        </w:tc>
      </w:tr>
      <w:tr w:rsidR="006768A1" w:rsidRPr="003557FD" w14:paraId="5B9145FE" w14:textId="77777777" w:rsidTr="008C0D64">
        <w:trPr>
          <w:trHeight w:val="20"/>
        </w:trPr>
        <w:tc>
          <w:tcPr>
            <w:tcW w:w="228" w:type="pct"/>
            <w:shd w:val="clear" w:color="auto" w:fill="FFFFFF"/>
            <w:noWrap/>
            <w:vAlign w:val="center"/>
          </w:tcPr>
          <w:p w14:paraId="285ECC58" w14:textId="77777777" w:rsidR="006768A1" w:rsidRPr="003557FD" w:rsidRDefault="006768A1" w:rsidP="008C0D64">
            <w:pPr>
              <w:jc w:val="center"/>
              <w:rPr>
                <w:color w:val="000000"/>
                <w:sz w:val="22"/>
                <w:szCs w:val="24"/>
              </w:rPr>
            </w:pPr>
            <w:r w:rsidRPr="003557FD">
              <w:rPr>
                <w:color w:val="000000"/>
                <w:sz w:val="22"/>
              </w:rPr>
              <w:t>3.</w:t>
            </w:r>
          </w:p>
        </w:tc>
        <w:tc>
          <w:tcPr>
            <w:tcW w:w="1505" w:type="pct"/>
            <w:shd w:val="clear" w:color="auto" w:fill="FFFFFF"/>
            <w:vAlign w:val="center"/>
          </w:tcPr>
          <w:p w14:paraId="57D2189F" w14:textId="77777777" w:rsidR="006768A1" w:rsidRPr="003557FD" w:rsidRDefault="006768A1" w:rsidP="008C0D64">
            <w:pPr>
              <w:jc w:val="center"/>
              <w:rPr>
                <w:color w:val="000000"/>
                <w:sz w:val="22"/>
                <w:szCs w:val="24"/>
              </w:rPr>
            </w:pPr>
            <w:r w:rsidRPr="003557FD">
              <w:rPr>
                <w:color w:val="000000"/>
                <w:sz w:val="22"/>
              </w:rPr>
              <w:t>Определение затрат на канализацию, тыс. руб.</w:t>
            </w:r>
          </w:p>
        </w:tc>
        <w:tc>
          <w:tcPr>
            <w:tcW w:w="375" w:type="pct"/>
            <w:shd w:val="clear" w:color="auto" w:fill="FFFFFF"/>
            <w:noWrap/>
            <w:vAlign w:val="center"/>
          </w:tcPr>
          <w:p w14:paraId="32075EA2" w14:textId="77777777" w:rsidR="006768A1" w:rsidRPr="003557FD" w:rsidRDefault="006768A1" w:rsidP="008C0D64">
            <w:pPr>
              <w:jc w:val="center"/>
              <w:rPr>
                <w:color w:val="000000"/>
                <w:sz w:val="22"/>
                <w:szCs w:val="24"/>
              </w:rPr>
            </w:pPr>
            <w:r w:rsidRPr="003557FD">
              <w:rPr>
                <w:color w:val="000000"/>
                <w:sz w:val="22"/>
              </w:rPr>
              <w:t>11,1</w:t>
            </w:r>
          </w:p>
        </w:tc>
        <w:tc>
          <w:tcPr>
            <w:tcW w:w="623" w:type="pct"/>
            <w:shd w:val="clear" w:color="auto" w:fill="FFFFFF"/>
            <w:noWrap/>
            <w:vAlign w:val="center"/>
          </w:tcPr>
          <w:p w14:paraId="5FC642A5" w14:textId="77777777" w:rsidR="006768A1" w:rsidRPr="003557FD" w:rsidRDefault="006768A1" w:rsidP="008C0D64">
            <w:pPr>
              <w:jc w:val="center"/>
              <w:rPr>
                <w:color w:val="000000"/>
                <w:sz w:val="22"/>
                <w:szCs w:val="24"/>
              </w:rPr>
            </w:pPr>
            <w:r w:rsidRPr="003557FD">
              <w:rPr>
                <w:color w:val="000000"/>
                <w:sz w:val="22"/>
              </w:rPr>
              <w:t>11,8</w:t>
            </w:r>
          </w:p>
        </w:tc>
        <w:tc>
          <w:tcPr>
            <w:tcW w:w="601" w:type="pct"/>
            <w:shd w:val="clear" w:color="auto" w:fill="FFFFFF"/>
            <w:noWrap/>
            <w:vAlign w:val="center"/>
          </w:tcPr>
          <w:p w14:paraId="53F78CF5" w14:textId="77777777" w:rsidR="006768A1" w:rsidRPr="003557FD" w:rsidRDefault="006768A1" w:rsidP="008C0D64">
            <w:pPr>
              <w:jc w:val="center"/>
              <w:rPr>
                <w:color w:val="000000"/>
                <w:sz w:val="22"/>
                <w:szCs w:val="24"/>
              </w:rPr>
            </w:pPr>
            <w:r w:rsidRPr="003557FD">
              <w:rPr>
                <w:color w:val="000000"/>
                <w:sz w:val="22"/>
              </w:rPr>
              <w:t>12,5</w:t>
            </w:r>
          </w:p>
        </w:tc>
        <w:tc>
          <w:tcPr>
            <w:tcW w:w="556" w:type="pct"/>
            <w:shd w:val="clear" w:color="auto" w:fill="FFFFFF"/>
            <w:noWrap/>
            <w:vAlign w:val="center"/>
          </w:tcPr>
          <w:p w14:paraId="5AE764C0" w14:textId="77777777" w:rsidR="006768A1" w:rsidRPr="003557FD" w:rsidRDefault="006768A1" w:rsidP="008C0D64">
            <w:pPr>
              <w:jc w:val="center"/>
              <w:rPr>
                <w:color w:val="000000"/>
                <w:sz w:val="22"/>
                <w:szCs w:val="24"/>
              </w:rPr>
            </w:pPr>
            <w:r w:rsidRPr="003557FD">
              <w:rPr>
                <w:color w:val="000000"/>
                <w:sz w:val="22"/>
              </w:rPr>
              <w:t>13,2</w:t>
            </w:r>
          </w:p>
        </w:tc>
        <w:tc>
          <w:tcPr>
            <w:tcW w:w="556" w:type="pct"/>
            <w:shd w:val="clear" w:color="auto" w:fill="FFFFFF"/>
            <w:noWrap/>
            <w:vAlign w:val="center"/>
          </w:tcPr>
          <w:p w14:paraId="7A10FA1B" w14:textId="77777777" w:rsidR="006768A1" w:rsidRPr="003557FD" w:rsidRDefault="006768A1" w:rsidP="008C0D64">
            <w:pPr>
              <w:jc w:val="center"/>
              <w:rPr>
                <w:color w:val="000000"/>
                <w:sz w:val="22"/>
                <w:szCs w:val="24"/>
              </w:rPr>
            </w:pPr>
            <w:r w:rsidRPr="003557FD">
              <w:rPr>
                <w:color w:val="000000"/>
                <w:sz w:val="22"/>
              </w:rPr>
              <w:t>13,8</w:t>
            </w:r>
          </w:p>
        </w:tc>
        <w:tc>
          <w:tcPr>
            <w:tcW w:w="556" w:type="pct"/>
            <w:shd w:val="clear" w:color="auto" w:fill="FFFFFF"/>
            <w:noWrap/>
            <w:vAlign w:val="center"/>
          </w:tcPr>
          <w:p w14:paraId="7857CE46" w14:textId="77777777" w:rsidR="006768A1" w:rsidRPr="003557FD" w:rsidRDefault="006768A1" w:rsidP="008C0D64">
            <w:pPr>
              <w:jc w:val="center"/>
              <w:rPr>
                <w:sz w:val="22"/>
                <w:szCs w:val="24"/>
              </w:rPr>
            </w:pPr>
            <w:r w:rsidRPr="003557FD">
              <w:rPr>
                <w:sz w:val="22"/>
              </w:rPr>
              <w:t>14,5</w:t>
            </w:r>
          </w:p>
        </w:tc>
      </w:tr>
      <w:tr w:rsidR="006768A1" w:rsidRPr="003557FD" w14:paraId="2B4BE20D" w14:textId="77777777" w:rsidTr="008C0D64">
        <w:trPr>
          <w:trHeight w:val="20"/>
        </w:trPr>
        <w:tc>
          <w:tcPr>
            <w:tcW w:w="228" w:type="pct"/>
            <w:shd w:val="clear" w:color="auto" w:fill="FFFFFF"/>
            <w:noWrap/>
            <w:vAlign w:val="center"/>
          </w:tcPr>
          <w:p w14:paraId="6F371722" w14:textId="77777777" w:rsidR="006768A1" w:rsidRPr="003557FD" w:rsidRDefault="006768A1" w:rsidP="008C0D64">
            <w:pPr>
              <w:jc w:val="center"/>
              <w:rPr>
                <w:color w:val="000000"/>
                <w:sz w:val="22"/>
                <w:szCs w:val="24"/>
              </w:rPr>
            </w:pPr>
            <w:r w:rsidRPr="003557FD">
              <w:rPr>
                <w:color w:val="000000"/>
                <w:sz w:val="22"/>
              </w:rPr>
              <w:t>4.</w:t>
            </w:r>
          </w:p>
        </w:tc>
        <w:tc>
          <w:tcPr>
            <w:tcW w:w="1505" w:type="pct"/>
            <w:shd w:val="clear" w:color="auto" w:fill="FFFFFF"/>
            <w:vAlign w:val="center"/>
          </w:tcPr>
          <w:p w14:paraId="2F7F68D7" w14:textId="77777777" w:rsidR="006768A1" w:rsidRPr="003557FD" w:rsidRDefault="006768A1" w:rsidP="008C0D64">
            <w:pPr>
              <w:jc w:val="center"/>
              <w:rPr>
                <w:color w:val="000000"/>
                <w:sz w:val="22"/>
                <w:szCs w:val="24"/>
              </w:rPr>
            </w:pPr>
            <w:r w:rsidRPr="003557FD">
              <w:rPr>
                <w:color w:val="000000"/>
                <w:sz w:val="22"/>
              </w:rPr>
              <w:t>Определение затрат на электроэнергию, тыс. руб.</w:t>
            </w:r>
          </w:p>
        </w:tc>
        <w:tc>
          <w:tcPr>
            <w:tcW w:w="375" w:type="pct"/>
            <w:shd w:val="clear" w:color="auto" w:fill="FFFFFF"/>
            <w:noWrap/>
            <w:vAlign w:val="center"/>
          </w:tcPr>
          <w:p w14:paraId="45E5D2C0" w14:textId="77777777" w:rsidR="006768A1" w:rsidRPr="003557FD" w:rsidRDefault="006768A1" w:rsidP="008C0D64">
            <w:pPr>
              <w:jc w:val="center"/>
              <w:rPr>
                <w:color w:val="000000"/>
                <w:sz w:val="22"/>
                <w:szCs w:val="24"/>
              </w:rPr>
            </w:pPr>
            <w:r w:rsidRPr="003557FD">
              <w:rPr>
                <w:color w:val="000000"/>
                <w:sz w:val="22"/>
              </w:rPr>
              <w:t>860,6</w:t>
            </w:r>
          </w:p>
        </w:tc>
        <w:tc>
          <w:tcPr>
            <w:tcW w:w="623" w:type="pct"/>
            <w:shd w:val="clear" w:color="auto" w:fill="FFFFFF"/>
            <w:noWrap/>
            <w:vAlign w:val="center"/>
          </w:tcPr>
          <w:p w14:paraId="1CD2F701" w14:textId="77777777" w:rsidR="006768A1" w:rsidRPr="003557FD" w:rsidRDefault="006768A1" w:rsidP="008C0D64">
            <w:pPr>
              <w:jc w:val="center"/>
              <w:rPr>
                <w:color w:val="000000"/>
                <w:sz w:val="22"/>
                <w:szCs w:val="24"/>
              </w:rPr>
            </w:pPr>
            <w:r w:rsidRPr="003557FD">
              <w:rPr>
                <w:color w:val="000000"/>
                <w:sz w:val="22"/>
              </w:rPr>
              <w:t>897,6</w:t>
            </w:r>
          </w:p>
        </w:tc>
        <w:tc>
          <w:tcPr>
            <w:tcW w:w="601" w:type="pct"/>
            <w:shd w:val="clear" w:color="auto" w:fill="FFFFFF"/>
            <w:noWrap/>
            <w:vAlign w:val="center"/>
          </w:tcPr>
          <w:p w14:paraId="645AA060" w14:textId="77777777" w:rsidR="006768A1" w:rsidRPr="003557FD" w:rsidRDefault="006768A1" w:rsidP="008C0D64">
            <w:pPr>
              <w:jc w:val="center"/>
              <w:rPr>
                <w:color w:val="000000"/>
                <w:sz w:val="22"/>
                <w:szCs w:val="24"/>
              </w:rPr>
            </w:pPr>
            <w:r w:rsidRPr="003557FD">
              <w:rPr>
                <w:color w:val="000000"/>
                <w:sz w:val="22"/>
              </w:rPr>
              <w:t>935,3</w:t>
            </w:r>
          </w:p>
        </w:tc>
        <w:tc>
          <w:tcPr>
            <w:tcW w:w="556" w:type="pct"/>
            <w:shd w:val="clear" w:color="auto" w:fill="FFFFFF"/>
            <w:noWrap/>
            <w:vAlign w:val="center"/>
          </w:tcPr>
          <w:p w14:paraId="03C779DD" w14:textId="77777777" w:rsidR="006768A1" w:rsidRPr="003557FD" w:rsidRDefault="006768A1" w:rsidP="008C0D64">
            <w:pPr>
              <w:jc w:val="center"/>
              <w:rPr>
                <w:color w:val="000000"/>
                <w:sz w:val="22"/>
                <w:szCs w:val="24"/>
              </w:rPr>
            </w:pPr>
            <w:r w:rsidRPr="003557FD">
              <w:rPr>
                <w:color w:val="000000"/>
                <w:sz w:val="22"/>
              </w:rPr>
              <w:t>964,3</w:t>
            </w:r>
          </w:p>
        </w:tc>
        <w:tc>
          <w:tcPr>
            <w:tcW w:w="556" w:type="pct"/>
            <w:shd w:val="clear" w:color="auto" w:fill="FFFFFF"/>
            <w:noWrap/>
            <w:vAlign w:val="center"/>
          </w:tcPr>
          <w:p w14:paraId="169AD7D9" w14:textId="77777777" w:rsidR="006768A1" w:rsidRPr="003557FD" w:rsidRDefault="006768A1" w:rsidP="008C0D64">
            <w:pPr>
              <w:jc w:val="center"/>
              <w:rPr>
                <w:color w:val="000000"/>
                <w:sz w:val="22"/>
                <w:szCs w:val="24"/>
              </w:rPr>
            </w:pPr>
            <w:r w:rsidRPr="003557FD">
              <w:rPr>
                <w:color w:val="000000"/>
                <w:sz w:val="22"/>
              </w:rPr>
              <w:t>984,6</w:t>
            </w:r>
          </w:p>
        </w:tc>
        <w:tc>
          <w:tcPr>
            <w:tcW w:w="556" w:type="pct"/>
            <w:shd w:val="clear" w:color="auto" w:fill="FFFFFF"/>
            <w:noWrap/>
            <w:vAlign w:val="center"/>
          </w:tcPr>
          <w:p w14:paraId="4D575B06" w14:textId="77777777" w:rsidR="006768A1" w:rsidRPr="003557FD" w:rsidRDefault="006768A1" w:rsidP="008C0D64">
            <w:pPr>
              <w:jc w:val="center"/>
              <w:rPr>
                <w:sz w:val="22"/>
                <w:szCs w:val="24"/>
              </w:rPr>
            </w:pPr>
            <w:r w:rsidRPr="003557FD">
              <w:rPr>
                <w:sz w:val="22"/>
              </w:rPr>
              <w:t>1005,3</w:t>
            </w:r>
          </w:p>
        </w:tc>
      </w:tr>
      <w:tr w:rsidR="006768A1" w:rsidRPr="003557FD" w14:paraId="1D5FACC4" w14:textId="77777777" w:rsidTr="008C0D64">
        <w:trPr>
          <w:trHeight w:val="20"/>
        </w:trPr>
        <w:tc>
          <w:tcPr>
            <w:tcW w:w="228" w:type="pct"/>
            <w:shd w:val="clear" w:color="auto" w:fill="FFFFFF"/>
            <w:noWrap/>
            <w:vAlign w:val="center"/>
          </w:tcPr>
          <w:p w14:paraId="192BE3A4" w14:textId="77777777" w:rsidR="006768A1" w:rsidRPr="003557FD" w:rsidRDefault="006768A1" w:rsidP="008C0D64">
            <w:pPr>
              <w:jc w:val="center"/>
              <w:rPr>
                <w:color w:val="000000"/>
                <w:sz w:val="22"/>
                <w:szCs w:val="24"/>
              </w:rPr>
            </w:pPr>
            <w:r w:rsidRPr="003557FD">
              <w:rPr>
                <w:color w:val="000000"/>
                <w:sz w:val="22"/>
              </w:rPr>
              <w:t>5.</w:t>
            </w:r>
          </w:p>
        </w:tc>
        <w:tc>
          <w:tcPr>
            <w:tcW w:w="1505" w:type="pct"/>
            <w:shd w:val="clear" w:color="auto" w:fill="FFFFFF"/>
            <w:vAlign w:val="center"/>
          </w:tcPr>
          <w:p w14:paraId="43C8D907" w14:textId="77777777" w:rsidR="006768A1" w:rsidRPr="003557FD" w:rsidRDefault="006768A1" w:rsidP="008C0D64">
            <w:pPr>
              <w:jc w:val="center"/>
              <w:rPr>
                <w:color w:val="000000"/>
                <w:sz w:val="22"/>
                <w:szCs w:val="24"/>
              </w:rPr>
            </w:pPr>
            <w:r w:rsidRPr="003557FD">
              <w:rPr>
                <w:color w:val="000000"/>
                <w:sz w:val="22"/>
              </w:rPr>
              <w:t>Определение амортизационных отчислений, тыс. руб</w:t>
            </w:r>
          </w:p>
        </w:tc>
        <w:tc>
          <w:tcPr>
            <w:tcW w:w="375" w:type="pct"/>
            <w:shd w:val="clear" w:color="auto" w:fill="FFFFFF"/>
            <w:noWrap/>
            <w:vAlign w:val="center"/>
          </w:tcPr>
          <w:p w14:paraId="0B3AC234" w14:textId="77777777" w:rsidR="006768A1" w:rsidRPr="003557FD" w:rsidRDefault="006768A1" w:rsidP="008C0D64">
            <w:pPr>
              <w:jc w:val="center"/>
              <w:rPr>
                <w:color w:val="000000"/>
                <w:sz w:val="22"/>
                <w:szCs w:val="24"/>
              </w:rPr>
            </w:pPr>
            <w:r w:rsidRPr="003557FD">
              <w:rPr>
                <w:color w:val="000000"/>
                <w:sz w:val="22"/>
              </w:rPr>
              <w:t>381,8</w:t>
            </w:r>
          </w:p>
        </w:tc>
        <w:tc>
          <w:tcPr>
            <w:tcW w:w="623" w:type="pct"/>
            <w:shd w:val="clear" w:color="auto" w:fill="FFFFFF"/>
            <w:noWrap/>
            <w:vAlign w:val="center"/>
          </w:tcPr>
          <w:p w14:paraId="68390481" w14:textId="77777777" w:rsidR="006768A1" w:rsidRPr="003557FD" w:rsidRDefault="006768A1" w:rsidP="008C0D64">
            <w:pPr>
              <w:jc w:val="center"/>
              <w:rPr>
                <w:color w:val="000000"/>
                <w:sz w:val="22"/>
                <w:szCs w:val="24"/>
              </w:rPr>
            </w:pPr>
            <w:r w:rsidRPr="003557FD">
              <w:rPr>
                <w:color w:val="000000"/>
                <w:sz w:val="22"/>
              </w:rPr>
              <w:t>381,8</w:t>
            </w:r>
          </w:p>
        </w:tc>
        <w:tc>
          <w:tcPr>
            <w:tcW w:w="601" w:type="pct"/>
            <w:shd w:val="clear" w:color="auto" w:fill="FFFFFF"/>
            <w:noWrap/>
            <w:vAlign w:val="center"/>
          </w:tcPr>
          <w:p w14:paraId="6E6EAADE" w14:textId="77777777" w:rsidR="006768A1" w:rsidRPr="003557FD" w:rsidRDefault="006768A1" w:rsidP="008C0D64">
            <w:pPr>
              <w:jc w:val="center"/>
              <w:rPr>
                <w:color w:val="000000"/>
                <w:sz w:val="22"/>
                <w:szCs w:val="24"/>
              </w:rPr>
            </w:pPr>
            <w:r w:rsidRPr="003557FD">
              <w:rPr>
                <w:color w:val="000000"/>
                <w:sz w:val="22"/>
              </w:rPr>
              <w:t>381,8</w:t>
            </w:r>
          </w:p>
        </w:tc>
        <w:tc>
          <w:tcPr>
            <w:tcW w:w="556" w:type="pct"/>
            <w:shd w:val="clear" w:color="auto" w:fill="FFFFFF"/>
            <w:noWrap/>
            <w:vAlign w:val="center"/>
          </w:tcPr>
          <w:p w14:paraId="269DF6F8" w14:textId="77777777" w:rsidR="006768A1" w:rsidRPr="003557FD" w:rsidRDefault="006768A1" w:rsidP="008C0D64">
            <w:pPr>
              <w:jc w:val="center"/>
              <w:rPr>
                <w:color w:val="000000"/>
                <w:sz w:val="22"/>
                <w:szCs w:val="24"/>
              </w:rPr>
            </w:pPr>
            <w:r w:rsidRPr="003557FD">
              <w:rPr>
                <w:color w:val="000000"/>
                <w:sz w:val="22"/>
              </w:rPr>
              <w:t>381,8</w:t>
            </w:r>
          </w:p>
        </w:tc>
        <w:tc>
          <w:tcPr>
            <w:tcW w:w="556" w:type="pct"/>
            <w:shd w:val="clear" w:color="auto" w:fill="FFFFFF"/>
            <w:noWrap/>
            <w:vAlign w:val="center"/>
          </w:tcPr>
          <w:p w14:paraId="1518465D" w14:textId="77777777" w:rsidR="006768A1" w:rsidRPr="003557FD" w:rsidRDefault="006768A1" w:rsidP="008C0D64">
            <w:pPr>
              <w:jc w:val="center"/>
              <w:rPr>
                <w:color w:val="000000"/>
                <w:sz w:val="22"/>
                <w:szCs w:val="24"/>
              </w:rPr>
            </w:pPr>
            <w:r w:rsidRPr="003557FD">
              <w:rPr>
                <w:color w:val="000000"/>
                <w:sz w:val="22"/>
              </w:rPr>
              <w:t>381,8</w:t>
            </w:r>
          </w:p>
        </w:tc>
        <w:tc>
          <w:tcPr>
            <w:tcW w:w="556" w:type="pct"/>
            <w:shd w:val="clear" w:color="auto" w:fill="FFFFFF"/>
            <w:noWrap/>
            <w:vAlign w:val="center"/>
          </w:tcPr>
          <w:p w14:paraId="5F500F16" w14:textId="77777777" w:rsidR="006768A1" w:rsidRPr="003557FD" w:rsidRDefault="006768A1" w:rsidP="008C0D64">
            <w:pPr>
              <w:jc w:val="center"/>
              <w:rPr>
                <w:sz w:val="22"/>
                <w:szCs w:val="24"/>
              </w:rPr>
            </w:pPr>
            <w:r w:rsidRPr="003557FD">
              <w:rPr>
                <w:sz w:val="22"/>
              </w:rPr>
              <w:t>381,8</w:t>
            </w:r>
          </w:p>
        </w:tc>
      </w:tr>
      <w:tr w:rsidR="006768A1" w:rsidRPr="003557FD" w14:paraId="3476A23C" w14:textId="77777777" w:rsidTr="008C0D64">
        <w:trPr>
          <w:trHeight w:val="20"/>
        </w:trPr>
        <w:tc>
          <w:tcPr>
            <w:tcW w:w="228" w:type="pct"/>
            <w:shd w:val="clear" w:color="auto" w:fill="FFFFFF"/>
            <w:noWrap/>
            <w:vAlign w:val="center"/>
          </w:tcPr>
          <w:p w14:paraId="7A7392A6" w14:textId="77777777" w:rsidR="006768A1" w:rsidRPr="003557FD" w:rsidRDefault="006768A1" w:rsidP="008C0D64">
            <w:pPr>
              <w:jc w:val="center"/>
              <w:rPr>
                <w:color w:val="000000"/>
                <w:sz w:val="22"/>
                <w:szCs w:val="24"/>
              </w:rPr>
            </w:pPr>
            <w:r w:rsidRPr="003557FD">
              <w:rPr>
                <w:color w:val="000000"/>
                <w:sz w:val="22"/>
              </w:rPr>
              <w:lastRenderedPageBreak/>
              <w:t>6.</w:t>
            </w:r>
          </w:p>
        </w:tc>
        <w:tc>
          <w:tcPr>
            <w:tcW w:w="1505" w:type="pct"/>
            <w:shd w:val="clear" w:color="auto" w:fill="FFFFFF"/>
            <w:vAlign w:val="center"/>
          </w:tcPr>
          <w:p w14:paraId="3ECDD407" w14:textId="77777777" w:rsidR="006768A1" w:rsidRPr="003557FD" w:rsidRDefault="006768A1" w:rsidP="008C0D64">
            <w:pPr>
              <w:jc w:val="center"/>
              <w:rPr>
                <w:color w:val="000000"/>
                <w:sz w:val="22"/>
                <w:szCs w:val="24"/>
              </w:rPr>
            </w:pPr>
            <w:r w:rsidRPr="003557FD">
              <w:rPr>
                <w:color w:val="000000"/>
                <w:sz w:val="22"/>
              </w:rPr>
              <w:t>Определение затрат на материалы, тыс. руб.</w:t>
            </w:r>
          </w:p>
        </w:tc>
        <w:tc>
          <w:tcPr>
            <w:tcW w:w="375" w:type="pct"/>
            <w:shd w:val="clear" w:color="auto" w:fill="FFFFFF"/>
            <w:noWrap/>
            <w:vAlign w:val="center"/>
          </w:tcPr>
          <w:p w14:paraId="794BF5C5" w14:textId="77777777" w:rsidR="006768A1" w:rsidRPr="003557FD" w:rsidRDefault="006768A1" w:rsidP="008C0D64">
            <w:pPr>
              <w:jc w:val="center"/>
              <w:rPr>
                <w:color w:val="000000"/>
                <w:sz w:val="22"/>
                <w:szCs w:val="24"/>
              </w:rPr>
            </w:pPr>
            <w:r w:rsidRPr="003557FD">
              <w:rPr>
                <w:color w:val="000000"/>
                <w:sz w:val="22"/>
              </w:rPr>
              <w:t>53,4</w:t>
            </w:r>
          </w:p>
        </w:tc>
        <w:tc>
          <w:tcPr>
            <w:tcW w:w="623" w:type="pct"/>
            <w:shd w:val="clear" w:color="auto" w:fill="FFFFFF"/>
            <w:noWrap/>
            <w:vAlign w:val="center"/>
          </w:tcPr>
          <w:p w14:paraId="72206F9D" w14:textId="77777777" w:rsidR="006768A1" w:rsidRPr="003557FD" w:rsidRDefault="006768A1" w:rsidP="008C0D64">
            <w:pPr>
              <w:jc w:val="center"/>
              <w:rPr>
                <w:color w:val="000000"/>
                <w:sz w:val="22"/>
                <w:szCs w:val="24"/>
              </w:rPr>
            </w:pPr>
            <w:r w:rsidRPr="003557FD">
              <w:rPr>
                <w:color w:val="000000"/>
                <w:sz w:val="22"/>
              </w:rPr>
              <w:t>57,7</w:t>
            </w:r>
          </w:p>
        </w:tc>
        <w:tc>
          <w:tcPr>
            <w:tcW w:w="601" w:type="pct"/>
            <w:shd w:val="clear" w:color="auto" w:fill="FFFFFF"/>
            <w:noWrap/>
            <w:vAlign w:val="center"/>
          </w:tcPr>
          <w:p w14:paraId="6166CD59" w14:textId="77777777" w:rsidR="006768A1" w:rsidRPr="003557FD" w:rsidRDefault="006768A1" w:rsidP="008C0D64">
            <w:pPr>
              <w:jc w:val="center"/>
              <w:rPr>
                <w:color w:val="000000"/>
                <w:sz w:val="22"/>
                <w:szCs w:val="24"/>
              </w:rPr>
            </w:pPr>
            <w:r w:rsidRPr="003557FD">
              <w:rPr>
                <w:color w:val="000000"/>
                <w:sz w:val="22"/>
              </w:rPr>
              <w:t>62,3</w:t>
            </w:r>
          </w:p>
        </w:tc>
        <w:tc>
          <w:tcPr>
            <w:tcW w:w="556" w:type="pct"/>
            <w:shd w:val="clear" w:color="auto" w:fill="FFFFFF"/>
            <w:noWrap/>
            <w:vAlign w:val="center"/>
          </w:tcPr>
          <w:p w14:paraId="3FE0BE27" w14:textId="77777777" w:rsidR="006768A1" w:rsidRPr="003557FD" w:rsidRDefault="006768A1" w:rsidP="008C0D64">
            <w:pPr>
              <w:jc w:val="center"/>
              <w:rPr>
                <w:color w:val="000000"/>
                <w:sz w:val="22"/>
                <w:szCs w:val="24"/>
              </w:rPr>
            </w:pPr>
            <w:r w:rsidRPr="003557FD">
              <w:rPr>
                <w:color w:val="000000"/>
                <w:sz w:val="22"/>
              </w:rPr>
              <w:t>67,3</w:t>
            </w:r>
          </w:p>
        </w:tc>
        <w:tc>
          <w:tcPr>
            <w:tcW w:w="556" w:type="pct"/>
            <w:shd w:val="clear" w:color="auto" w:fill="FFFFFF"/>
            <w:noWrap/>
            <w:vAlign w:val="center"/>
          </w:tcPr>
          <w:p w14:paraId="2BEBAA72" w14:textId="77777777" w:rsidR="006768A1" w:rsidRPr="003557FD" w:rsidRDefault="006768A1" w:rsidP="008C0D64">
            <w:pPr>
              <w:jc w:val="center"/>
              <w:rPr>
                <w:color w:val="000000"/>
                <w:sz w:val="22"/>
                <w:szCs w:val="24"/>
              </w:rPr>
            </w:pPr>
            <w:r w:rsidRPr="003557FD">
              <w:rPr>
                <w:color w:val="000000"/>
                <w:sz w:val="22"/>
              </w:rPr>
              <w:t>72,7</w:t>
            </w:r>
          </w:p>
        </w:tc>
        <w:tc>
          <w:tcPr>
            <w:tcW w:w="556" w:type="pct"/>
            <w:shd w:val="clear" w:color="auto" w:fill="FFFFFF"/>
            <w:noWrap/>
            <w:vAlign w:val="center"/>
          </w:tcPr>
          <w:p w14:paraId="0AF6ADCF" w14:textId="77777777" w:rsidR="006768A1" w:rsidRPr="003557FD" w:rsidRDefault="006768A1" w:rsidP="008C0D64">
            <w:pPr>
              <w:jc w:val="center"/>
              <w:rPr>
                <w:sz w:val="22"/>
                <w:szCs w:val="24"/>
              </w:rPr>
            </w:pPr>
            <w:r w:rsidRPr="003557FD">
              <w:rPr>
                <w:sz w:val="22"/>
              </w:rPr>
              <w:t>78,5</w:t>
            </w:r>
          </w:p>
        </w:tc>
      </w:tr>
      <w:tr w:rsidR="006768A1" w:rsidRPr="003557FD" w14:paraId="0D0066DF" w14:textId="77777777" w:rsidTr="008C0D64">
        <w:trPr>
          <w:trHeight w:val="20"/>
        </w:trPr>
        <w:tc>
          <w:tcPr>
            <w:tcW w:w="228" w:type="pct"/>
            <w:shd w:val="clear" w:color="auto" w:fill="FFFFFF"/>
            <w:noWrap/>
            <w:vAlign w:val="center"/>
          </w:tcPr>
          <w:p w14:paraId="463AAEF0" w14:textId="77777777" w:rsidR="006768A1" w:rsidRPr="003557FD" w:rsidRDefault="006768A1" w:rsidP="008C0D64">
            <w:pPr>
              <w:jc w:val="center"/>
              <w:rPr>
                <w:color w:val="000000"/>
                <w:sz w:val="22"/>
                <w:szCs w:val="24"/>
              </w:rPr>
            </w:pPr>
            <w:r w:rsidRPr="003557FD">
              <w:rPr>
                <w:color w:val="000000"/>
                <w:sz w:val="22"/>
              </w:rPr>
              <w:t>7.</w:t>
            </w:r>
          </w:p>
        </w:tc>
        <w:tc>
          <w:tcPr>
            <w:tcW w:w="1505" w:type="pct"/>
            <w:shd w:val="clear" w:color="auto" w:fill="FFFFFF"/>
            <w:vAlign w:val="center"/>
          </w:tcPr>
          <w:p w14:paraId="5456108B" w14:textId="77777777" w:rsidR="006768A1" w:rsidRPr="003557FD" w:rsidRDefault="006768A1" w:rsidP="008C0D64">
            <w:pPr>
              <w:jc w:val="center"/>
              <w:rPr>
                <w:color w:val="000000"/>
                <w:sz w:val="22"/>
                <w:szCs w:val="24"/>
              </w:rPr>
            </w:pPr>
            <w:r w:rsidRPr="003557FD">
              <w:rPr>
                <w:color w:val="000000"/>
                <w:sz w:val="22"/>
              </w:rPr>
              <w:t>Затраты на оплату труда, тыс. руб.</w:t>
            </w:r>
          </w:p>
        </w:tc>
        <w:tc>
          <w:tcPr>
            <w:tcW w:w="375" w:type="pct"/>
            <w:shd w:val="clear" w:color="auto" w:fill="FFFFFF"/>
            <w:noWrap/>
            <w:vAlign w:val="center"/>
          </w:tcPr>
          <w:p w14:paraId="04C578CB" w14:textId="77777777" w:rsidR="006768A1" w:rsidRPr="003557FD" w:rsidRDefault="006768A1" w:rsidP="008C0D64">
            <w:pPr>
              <w:jc w:val="center"/>
              <w:rPr>
                <w:color w:val="000000"/>
                <w:sz w:val="22"/>
                <w:szCs w:val="24"/>
              </w:rPr>
            </w:pPr>
            <w:r w:rsidRPr="003557FD">
              <w:rPr>
                <w:color w:val="000000"/>
                <w:sz w:val="22"/>
              </w:rPr>
              <w:t>632,9</w:t>
            </w:r>
          </w:p>
        </w:tc>
        <w:tc>
          <w:tcPr>
            <w:tcW w:w="623" w:type="pct"/>
            <w:shd w:val="clear" w:color="auto" w:fill="FFFFFF"/>
            <w:noWrap/>
            <w:vAlign w:val="center"/>
          </w:tcPr>
          <w:p w14:paraId="26B7C47C" w14:textId="77777777" w:rsidR="006768A1" w:rsidRPr="003557FD" w:rsidRDefault="006768A1" w:rsidP="008C0D64">
            <w:pPr>
              <w:jc w:val="center"/>
              <w:rPr>
                <w:color w:val="000000"/>
                <w:sz w:val="22"/>
                <w:szCs w:val="24"/>
              </w:rPr>
            </w:pPr>
            <w:r w:rsidRPr="003557FD">
              <w:rPr>
                <w:color w:val="000000"/>
                <w:sz w:val="22"/>
              </w:rPr>
              <w:t>683,5</w:t>
            </w:r>
          </w:p>
        </w:tc>
        <w:tc>
          <w:tcPr>
            <w:tcW w:w="601" w:type="pct"/>
            <w:shd w:val="clear" w:color="auto" w:fill="FFFFFF"/>
            <w:noWrap/>
            <w:vAlign w:val="center"/>
          </w:tcPr>
          <w:p w14:paraId="72F9A07C" w14:textId="77777777" w:rsidR="006768A1" w:rsidRPr="003557FD" w:rsidRDefault="006768A1" w:rsidP="008C0D64">
            <w:pPr>
              <w:jc w:val="center"/>
              <w:rPr>
                <w:color w:val="000000"/>
                <w:sz w:val="22"/>
                <w:szCs w:val="24"/>
              </w:rPr>
            </w:pPr>
            <w:r w:rsidRPr="003557FD">
              <w:rPr>
                <w:color w:val="000000"/>
                <w:sz w:val="22"/>
              </w:rPr>
              <w:t>738,2</w:t>
            </w:r>
          </w:p>
        </w:tc>
        <w:tc>
          <w:tcPr>
            <w:tcW w:w="556" w:type="pct"/>
            <w:shd w:val="clear" w:color="auto" w:fill="FFFFFF"/>
            <w:noWrap/>
            <w:vAlign w:val="center"/>
          </w:tcPr>
          <w:p w14:paraId="6D8EB446" w14:textId="77777777" w:rsidR="006768A1" w:rsidRPr="003557FD" w:rsidRDefault="006768A1" w:rsidP="008C0D64">
            <w:pPr>
              <w:jc w:val="center"/>
              <w:rPr>
                <w:color w:val="000000"/>
                <w:sz w:val="22"/>
                <w:szCs w:val="24"/>
              </w:rPr>
            </w:pPr>
            <w:r w:rsidRPr="003557FD">
              <w:rPr>
                <w:color w:val="000000"/>
                <w:sz w:val="22"/>
              </w:rPr>
              <w:t>797,2</w:t>
            </w:r>
          </w:p>
        </w:tc>
        <w:tc>
          <w:tcPr>
            <w:tcW w:w="556" w:type="pct"/>
            <w:shd w:val="clear" w:color="auto" w:fill="FFFFFF"/>
            <w:noWrap/>
            <w:vAlign w:val="center"/>
          </w:tcPr>
          <w:p w14:paraId="16A6CBC1" w14:textId="77777777" w:rsidR="006768A1" w:rsidRPr="003557FD" w:rsidRDefault="006768A1" w:rsidP="008C0D64">
            <w:pPr>
              <w:jc w:val="center"/>
              <w:rPr>
                <w:color w:val="000000"/>
                <w:sz w:val="22"/>
                <w:szCs w:val="24"/>
              </w:rPr>
            </w:pPr>
            <w:r w:rsidRPr="003557FD">
              <w:rPr>
                <w:color w:val="000000"/>
                <w:sz w:val="22"/>
              </w:rPr>
              <w:t>861,0</w:t>
            </w:r>
          </w:p>
        </w:tc>
        <w:tc>
          <w:tcPr>
            <w:tcW w:w="556" w:type="pct"/>
            <w:shd w:val="clear" w:color="auto" w:fill="FFFFFF"/>
            <w:noWrap/>
            <w:vAlign w:val="center"/>
          </w:tcPr>
          <w:p w14:paraId="17E37B5D" w14:textId="77777777" w:rsidR="006768A1" w:rsidRPr="003557FD" w:rsidRDefault="006768A1" w:rsidP="008C0D64">
            <w:pPr>
              <w:jc w:val="center"/>
              <w:rPr>
                <w:sz w:val="22"/>
                <w:szCs w:val="24"/>
              </w:rPr>
            </w:pPr>
            <w:r w:rsidRPr="003557FD">
              <w:rPr>
                <w:sz w:val="22"/>
              </w:rPr>
              <w:t>929,9</w:t>
            </w:r>
          </w:p>
        </w:tc>
      </w:tr>
      <w:tr w:rsidR="006768A1" w:rsidRPr="003557FD" w14:paraId="2BC23109" w14:textId="77777777" w:rsidTr="008C0D64">
        <w:trPr>
          <w:trHeight w:val="20"/>
        </w:trPr>
        <w:tc>
          <w:tcPr>
            <w:tcW w:w="228" w:type="pct"/>
            <w:shd w:val="clear" w:color="auto" w:fill="FFFFFF"/>
            <w:noWrap/>
            <w:vAlign w:val="center"/>
          </w:tcPr>
          <w:p w14:paraId="63772272" w14:textId="77777777" w:rsidR="006768A1" w:rsidRPr="003557FD" w:rsidRDefault="006768A1" w:rsidP="008C0D64">
            <w:pPr>
              <w:jc w:val="center"/>
              <w:rPr>
                <w:color w:val="000000"/>
                <w:sz w:val="22"/>
                <w:szCs w:val="24"/>
              </w:rPr>
            </w:pPr>
            <w:r w:rsidRPr="003557FD">
              <w:rPr>
                <w:color w:val="000000"/>
                <w:sz w:val="22"/>
              </w:rPr>
              <w:t>8.</w:t>
            </w:r>
          </w:p>
        </w:tc>
        <w:tc>
          <w:tcPr>
            <w:tcW w:w="1505" w:type="pct"/>
            <w:shd w:val="clear" w:color="auto" w:fill="FFFFFF"/>
            <w:vAlign w:val="center"/>
          </w:tcPr>
          <w:p w14:paraId="6C715A69" w14:textId="77777777" w:rsidR="006768A1" w:rsidRPr="003557FD" w:rsidRDefault="006768A1" w:rsidP="008C0D64">
            <w:pPr>
              <w:jc w:val="center"/>
              <w:rPr>
                <w:color w:val="000000"/>
                <w:szCs w:val="24"/>
              </w:rPr>
            </w:pPr>
            <w:r w:rsidRPr="003557FD">
              <w:rPr>
                <w:color w:val="000000"/>
                <w:szCs w:val="24"/>
              </w:rPr>
              <w:t>Расчет затрат на ремонт, тыс. руб.</w:t>
            </w:r>
          </w:p>
        </w:tc>
        <w:tc>
          <w:tcPr>
            <w:tcW w:w="375" w:type="pct"/>
            <w:shd w:val="clear" w:color="auto" w:fill="FFFFFF"/>
            <w:noWrap/>
            <w:vAlign w:val="center"/>
          </w:tcPr>
          <w:p w14:paraId="53A656AB" w14:textId="77777777" w:rsidR="006768A1" w:rsidRPr="003557FD" w:rsidRDefault="006768A1" w:rsidP="008C0D64">
            <w:pPr>
              <w:jc w:val="center"/>
              <w:rPr>
                <w:color w:val="000000"/>
                <w:sz w:val="22"/>
                <w:szCs w:val="24"/>
              </w:rPr>
            </w:pPr>
            <w:r w:rsidRPr="003557FD">
              <w:rPr>
                <w:color w:val="000000"/>
                <w:sz w:val="22"/>
              </w:rPr>
              <w:t>215,7</w:t>
            </w:r>
          </w:p>
        </w:tc>
        <w:tc>
          <w:tcPr>
            <w:tcW w:w="623" w:type="pct"/>
            <w:shd w:val="clear" w:color="auto" w:fill="FFFFFF"/>
            <w:noWrap/>
            <w:vAlign w:val="center"/>
          </w:tcPr>
          <w:p w14:paraId="2F57C6F2" w14:textId="77777777" w:rsidR="006768A1" w:rsidRPr="003557FD" w:rsidRDefault="006768A1" w:rsidP="008C0D64">
            <w:pPr>
              <w:jc w:val="center"/>
              <w:rPr>
                <w:color w:val="000000"/>
                <w:sz w:val="22"/>
                <w:szCs w:val="24"/>
              </w:rPr>
            </w:pPr>
            <w:r w:rsidRPr="003557FD">
              <w:rPr>
                <w:color w:val="000000"/>
                <w:sz w:val="22"/>
              </w:rPr>
              <w:t>233,0</w:t>
            </w:r>
          </w:p>
        </w:tc>
        <w:tc>
          <w:tcPr>
            <w:tcW w:w="601" w:type="pct"/>
            <w:shd w:val="clear" w:color="auto" w:fill="FFFFFF"/>
            <w:noWrap/>
            <w:vAlign w:val="center"/>
          </w:tcPr>
          <w:p w14:paraId="5578102C" w14:textId="77777777" w:rsidR="006768A1" w:rsidRPr="003557FD" w:rsidRDefault="006768A1" w:rsidP="008C0D64">
            <w:pPr>
              <w:jc w:val="center"/>
              <w:rPr>
                <w:color w:val="000000"/>
                <w:sz w:val="22"/>
                <w:szCs w:val="24"/>
              </w:rPr>
            </w:pPr>
            <w:r w:rsidRPr="003557FD">
              <w:rPr>
                <w:color w:val="000000"/>
                <w:sz w:val="22"/>
              </w:rPr>
              <w:t>251,6</w:t>
            </w:r>
          </w:p>
        </w:tc>
        <w:tc>
          <w:tcPr>
            <w:tcW w:w="556" w:type="pct"/>
            <w:shd w:val="clear" w:color="auto" w:fill="FFFFFF"/>
            <w:noWrap/>
            <w:vAlign w:val="center"/>
          </w:tcPr>
          <w:p w14:paraId="7A115527" w14:textId="77777777" w:rsidR="006768A1" w:rsidRPr="003557FD" w:rsidRDefault="006768A1" w:rsidP="008C0D64">
            <w:pPr>
              <w:jc w:val="center"/>
              <w:rPr>
                <w:color w:val="000000"/>
                <w:sz w:val="22"/>
                <w:szCs w:val="24"/>
              </w:rPr>
            </w:pPr>
            <w:r w:rsidRPr="003557FD">
              <w:rPr>
                <w:color w:val="000000"/>
                <w:sz w:val="22"/>
              </w:rPr>
              <w:t>271,7</w:t>
            </w:r>
          </w:p>
        </w:tc>
        <w:tc>
          <w:tcPr>
            <w:tcW w:w="556" w:type="pct"/>
            <w:shd w:val="clear" w:color="auto" w:fill="FFFFFF"/>
            <w:noWrap/>
            <w:vAlign w:val="center"/>
          </w:tcPr>
          <w:p w14:paraId="05FCABF6" w14:textId="77777777" w:rsidR="006768A1" w:rsidRPr="003557FD" w:rsidRDefault="006768A1" w:rsidP="008C0D64">
            <w:pPr>
              <w:jc w:val="center"/>
              <w:rPr>
                <w:color w:val="000000"/>
                <w:sz w:val="22"/>
                <w:szCs w:val="24"/>
              </w:rPr>
            </w:pPr>
            <w:r w:rsidRPr="003557FD">
              <w:rPr>
                <w:color w:val="000000"/>
                <w:sz w:val="22"/>
              </w:rPr>
              <w:t>293,5</w:t>
            </w:r>
          </w:p>
        </w:tc>
        <w:tc>
          <w:tcPr>
            <w:tcW w:w="556" w:type="pct"/>
            <w:shd w:val="clear" w:color="auto" w:fill="FFFFFF"/>
            <w:noWrap/>
            <w:vAlign w:val="center"/>
          </w:tcPr>
          <w:p w14:paraId="495DBA55" w14:textId="77777777" w:rsidR="006768A1" w:rsidRPr="003557FD" w:rsidRDefault="006768A1" w:rsidP="008C0D64">
            <w:pPr>
              <w:jc w:val="center"/>
              <w:rPr>
                <w:sz w:val="22"/>
                <w:szCs w:val="24"/>
              </w:rPr>
            </w:pPr>
            <w:r w:rsidRPr="003557FD">
              <w:rPr>
                <w:sz w:val="22"/>
              </w:rPr>
              <w:t>317,0</w:t>
            </w:r>
          </w:p>
        </w:tc>
      </w:tr>
      <w:tr w:rsidR="006768A1" w:rsidRPr="003557FD" w14:paraId="2F90CE08" w14:textId="77777777" w:rsidTr="008C0D64">
        <w:trPr>
          <w:trHeight w:val="20"/>
        </w:trPr>
        <w:tc>
          <w:tcPr>
            <w:tcW w:w="228" w:type="pct"/>
            <w:shd w:val="clear" w:color="auto" w:fill="FFFFFF"/>
            <w:noWrap/>
            <w:vAlign w:val="center"/>
          </w:tcPr>
          <w:p w14:paraId="53DFFE29" w14:textId="77777777" w:rsidR="006768A1" w:rsidRPr="003557FD" w:rsidRDefault="006768A1" w:rsidP="008C0D64">
            <w:pPr>
              <w:jc w:val="center"/>
              <w:rPr>
                <w:color w:val="000000"/>
                <w:sz w:val="22"/>
                <w:szCs w:val="24"/>
              </w:rPr>
            </w:pPr>
            <w:r w:rsidRPr="003557FD">
              <w:rPr>
                <w:color w:val="000000"/>
                <w:sz w:val="22"/>
              </w:rPr>
              <w:t>9.</w:t>
            </w:r>
          </w:p>
        </w:tc>
        <w:tc>
          <w:tcPr>
            <w:tcW w:w="1505" w:type="pct"/>
            <w:shd w:val="clear" w:color="auto" w:fill="FFFFFF"/>
            <w:vAlign w:val="center"/>
          </w:tcPr>
          <w:p w14:paraId="53264735" w14:textId="77777777" w:rsidR="006768A1" w:rsidRPr="003557FD" w:rsidRDefault="006768A1" w:rsidP="008C0D64">
            <w:pPr>
              <w:jc w:val="center"/>
              <w:rPr>
                <w:color w:val="000000"/>
                <w:sz w:val="22"/>
                <w:szCs w:val="24"/>
              </w:rPr>
            </w:pPr>
            <w:r w:rsidRPr="003557FD">
              <w:rPr>
                <w:color w:val="000000"/>
                <w:sz w:val="22"/>
              </w:rPr>
              <w:t>Расчет цеховых расходов, тыс. руб.</w:t>
            </w:r>
          </w:p>
        </w:tc>
        <w:tc>
          <w:tcPr>
            <w:tcW w:w="375" w:type="pct"/>
            <w:shd w:val="clear" w:color="auto" w:fill="FFFFFF"/>
            <w:noWrap/>
            <w:vAlign w:val="center"/>
          </w:tcPr>
          <w:p w14:paraId="7E868DB3" w14:textId="77777777" w:rsidR="006768A1" w:rsidRPr="003557FD" w:rsidRDefault="006768A1" w:rsidP="008C0D64">
            <w:pPr>
              <w:jc w:val="center"/>
              <w:rPr>
                <w:color w:val="000000"/>
                <w:sz w:val="22"/>
                <w:szCs w:val="24"/>
              </w:rPr>
            </w:pPr>
            <w:r w:rsidRPr="003557FD">
              <w:rPr>
                <w:color w:val="000000"/>
                <w:sz w:val="22"/>
              </w:rPr>
              <w:t>132,9</w:t>
            </w:r>
          </w:p>
        </w:tc>
        <w:tc>
          <w:tcPr>
            <w:tcW w:w="623" w:type="pct"/>
            <w:shd w:val="clear" w:color="auto" w:fill="FFFFFF"/>
            <w:noWrap/>
            <w:vAlign w:val="center"/>
          </w:tcPr>
          <w:p w14:paraId="0AF6F6E1" w14:textId="77777777" w:rsidR="006768A1" w:rsidRPr="003557FD" w:rsidRDefault="006768A1" w:rsidP="008C0D64">
            <w:pPr>
              <w:jc w:val="center"/>
              <w:rPr>
                <w:color w:val="000000"/>
                <w:sz w:val="22"/>
                <w:szCs w:val="24"/>
              </w:rPr>
            </w:pPr>
            <w:r w:rsidRPr="003557FD">
              <w:rPr>
                <w:color w:val="000000"/>
                <w:sz w:val="22"/>
              </w:rPr>
              <w:t>143,5</w:t>
            </w:r>
          </w:p>
        </w:tc>
        <w:tc>
          <w:tcPr>
            <w:tcW w:w="601" w:type="pct"/>
            <w:shd w:val="clear" w:color="auto" w:fill="FFFFFF"/>
            <w:noWrap/>
            <w:vAlign w:val="center"/>
          </w:tcPr>
          <w:p w14:paraId="3F69CA1D" w14:textId="77777777" w:rsidR="006768A1" w:rsidRPr="003557FD" w:rsidRDefault="006768A1" w:rsidP="008C0D64">
            <w:pPr>
              <w:jc w:val="center"/>
              <w:rPr>
                <w:color w:val="000000"/>
                <w:sz w:val="22"/>
                <w:szCs w:val="24"/>
              </w:rPr>
            </w:pPr>
            <w:r w:rsidRPr="003557FD">
              <w:rPr>
                <w:color w:val="000000"/>
                <w:sz w:val="22"/>
              </w:rPr>
              <w:t>155,0</w:t>
            </w:r>
          </w:p>
        </w:tc>
        <w:tc>
          <w:tcPr>
            <w:tcW w:w="556" w:type="pct"/>
            <w:shd w:val="clear" w:color="auto" w:fill="FFFFFF"/>
            <w:noWrap/>
            <w:vAlign w:val="center"/>
          </w:tcPr>
          <w:p w14:paraId="587B9319" w14:textId="77777777" w:rsidR="006768A1" w:rsidRPr="003557FD" w:rsidRDefault="006768A1" w:rsidP="008C0D64">
            <w:pPr>
              <w:jc w:val="center"/>
              <w:rPr>
                <w:color w:val="000000"/>
                <w:sz w:val="22"/>
                <w:szCs w:val="24"/>
              </w:rPr>
            </w:pPr>
            <w:r w:rsidRPr="003557FD">
              <w:rPr>
                <w:color w:val="000000"/>
                <w:sz w:val="22"/>
              </w:rPr>
              <w:t>167,4</w:t>
            </w:r>
          </w:p>
        </w:tc>
        <w:tc>
          <w:tcPr>
            <w:tcW w:w="556" w:type="pct"/>
            <w:shd w:val="clear" w:color="auto" w:fill="FFFFFF"/>
            <w:noWrap/>
            <w:vAlign w:val="center"/>
          </w:tcPr>
          <w:p w14:paraId="17C71AC0" w14:textId="77777777" w:rsidR="006768A1" w:rsidRPr="003557FD" w:rsidRDefault="006768A1" w:rsidP="008C0D64">
            <w:pPr>
              <w:jc w:val="center"/>
              <w:rPr>
                <w:color w:val="000000"/>
                <w:sz w:val="22"/>
                <w:szCs w:val="24"/>
              </w:rPr>
            </w:pPr>
            <w:r w:rsidRPr="003557FD">
              <w:rPr>
                <w:color w:val="000000"/>
                <w:sz w:val="22"/>
              </w:rPr>
              <w:t>180,8</w:t>
            </w:r>
          </w:p>
        </w:tc>
        <w:tc>
          <w:tcPr>
            <w:tcW w:w="556" w:type="pct"/>
            <w:shd w:val="clear" w:color="auto" w:fill="FFFFFF"/>
            <w:noWrap/>
            <w:vAlign w:val="center"/>
          </w:tcPr>
          <w:p w14:paraId="4C59E41B" w14:textId="77777777" w:rsidR="006768A1" w:rsidRPr="003557FD" w:rsidRDefault="006768A1" w:rsidP="008C0D64">
            <w:pPr>
              <w:jc w:val="center"/>
              <w:rPr>
                <w:sz w:val="22"/>
                <w:szCs w:val="24"/>
              </w:rPr>
            </w:pPr>
            <w:r w:rsidRPr="003557FD">
              <w:rPr>
                <w:sz w:val="22"/>
              </w:rPr>
              <w:t>195,3</w:t>
            </w:r>
          </w:p>
        </w:tc>
      </w:tr>
      <w:tr w:rsidR="006768A1" w:rsidRPr="003557FD" w14:paraId="0A7535F0" w14:textId="77777777" w:rsidTr="008C0D64">
        <w:trPr>
          <w:trHeight w:val="20"/>
        </w:trPr>
        <w:tc>
          <w:tcPr>
            <w:tcW w:w="228" w:type="pct"/>
            <w:shd w:val="clear" w:color="auto" w:fill="FFFFFF"/>
            <w:noWrap/>
            <w:vAlign w:val="center"/>
          </w:tcPr>
          <w:p w14:paraId="613CC3CC" w14:textId="77777777" w:rsidR="006768A1" w:rsidRPr="003557FD" w:rsidRDefault="006768A1" w:rsidP="008C0D64">
            <w:pPr>
              <w:jc w:val="center"/>
              <w:rPr>
                <w:color w:val="000000"/>
                <w:sz w:val="22"/>
                <w:szCs w:val="24"/>
              </w:rPr>
            </w:pPr>
            <w:r w:rsidRPr="003557FD">
              <w:rPr>
                <w:color w:val="000000"/>
                <w:sz w:val="22"/>
              </w:rPr>
              <w:t>10.</w:t>
            </w:r>
          </w:p>
        </w:tc>
        <w:tc>
          <w:tcPr>
            <w:tcW w:w="1505" w:type="pct"/>
            <w:shd w:val="clear" w:color="auto" w:fill="FFFFFF"/>
            <w:vAlign w:val="center"/>
          </w:tcPr>
          <w:p w14:paraId="73306078" w14:textId="77777777" w:rsidR="006768A1" w:rsidRPr="003557FD" w:rsidRDefault="006768A1" w:rsidP="008C0D64">
            <w:pPr>
              <w:jc w:val="center"/>
              <w:rPr>
                <w:color w:val="000000"/>
                <w:szCs w:val="24"/>
              </w:rPr>
            </w:pPr>
            <w:r w:rsidRPr="003557FD">
              <w:rPr>
                <w:color w:val="000000"/>
                <w:szCs w:val="24"/>
              </w:rPr>
              <w:t>Расчет общеэксплуатационных расходов, тыс. руб.</w:t>
            </w:r>
          </w:p>
        </w:tc>
        <w:tc>
          <w:tcPr>
            <w:tcW w:w="375" w:type="pct"/>
            <w:shd w:val="clear" w:color="auto" w:fill="FFFFFF"/>
            <w:noWrap/>
            <w:vAlign w:val="center"/>
          </w:tcPr>
          <w:p w14:paraId="21F1C2FF" w14:textId="77777777" w:rsidR="006768A1" w:rsidRPr="003557FD" w:rsidRDefault="006768A1" w:rsidP="008C0D64">
            <w:pPr>
              <w:jc w:val="center"/>
              <w:rPr>
                <w:color w:val="000000"/>
                <w:sz w:val="22"/>
                <w:szCs w:val="24"/>
              </w:rPr>
            </w:pPr>
            <w:r w:rsidRPr="003557FD">
              <w:rPr>
                <w:color w:val="000000"/>
                <w:sz w:val="22"/>
              </w:rPr>
              <w:t>346,1</w:t>
            </w:r>
          </w:p>
        </w:tc>
        <w:tc>
          <w:tcPr>
            <w:tcW w:w="623" w:type="pct"/>
            <w:shd w:val="clear" w:color="auto" w:fill="FFFFFF"/>
            <w:noWrap/>
            <w:vAlign w:val="center"/>
          </w:tcPr>
          <w:p w14:paraId="52D27D96" w14:textId="77777777" w:rsidR="006768A1" w:rsidRPr="003557FD" w:rsidRDefault="006768A1" w:rsidP="008C0D64">
            <w:pPr>
              <w:jc w:val="center"/>
              <w:rPr>
                <w:color w:val="000000"/>
                <w:sz w:val="22"/>
                <w:szCs w:val="24"/>
              </w:rPr>
            </w:pPr>
            <w:r w:rsidRPr="003557FD">
              <w:rPr>
                <w:color w:val="000000"/>
                <w:sz w:val="22"/>
              </w:rPr>
              <w:t>373,8</w:t>
            </w:r>
          </w:p>
        </w:tc>
        <w:tc>
          <w:tcPr>
            <w:tcW w:w="601" w:type="pct"/>
            <w:shd w:val="clear" w:color="auto" w:fill="FFFFFF"/>
            <w:noWrap/>
            <w:vAlign w:val="center"/>
          </w:tcPr>
          <w:p w14:paraId="7028D23C" w14:textId="77777777" w:rsidR="006768A1" w:rsidRPr="003557FD" w:rsidRDefault="006768A1" w:rsidP="008C0D64">
            <w:pPr>
              <w:jc w:val="center"/>
              <w:rPr>
                <w:color w:val="000000"/>
                <w:sz w:val="22"/>
                <w:szCs w:val="24"/>
              </w:rPr>
            </w:pPr>
            <w:r w:rsidRPr="003557FD">
              <w:rPr>
                <w:color w:val="000000"/>
                <w:sz w:val="22"/>
              </w:rPr>
              <w:t>403,7</w:t>
            </w:r>
          </w:p>
        </w:tc>
        <w:tc>
          <w:tcPr>
            <w:tcW w:w="556" w:type="pct"/>
            <w:shd w:val="clear" w:color="auto" w:fill="FFFFFF"/>
            <w:noWrap/>
            <w:vAlign w:val="center"/>
          </w:tcPr>
          <w:p w14:paraId="69163377" w14:textId="77777777" w:rsidR="006768A1" w:rsidRPr="003557FD" w:rsidRDefault="006768A1" w:rsidP="008C0D64">
            <w:pPr>
              <w:jc w:val="center"/>
              <w:rPr>
                <w:color w:val="000000"/>
                <w:sz w:val="22"/>
                <w:szCs w:val="24"/>
              </w:rPr>
            </w:pPr>
            <w:r w:rsidRPr="003557FD">
              <w:rPr>
                <w:color w:val="000000"/>
                <w:sz w:val="22"/>
              </w:rPr>
              <w:t>436,0</w:t>
            </w:r>
          </w:p>
        </w:tc>
        <w:tc>
          <w:tcPr>
            <w:tcW w:w="556" w:type="pct"/>
            <w:shd w:val="clear" w:color="auto" w:fill="FFFFFF"/>
            <w:noWrap/>
            <w:vAlign w:val="center"/>
          </w:tcPr>
          <w:p w14:paraId="13C15D2F" w14:textId="77777777" w:rsidR="006768A1" w:rsidRPr="003557FD" w:rsidRDefault="006768A1" w:rsidP="008C0D64">
            <w:pPr>
              <w:jc w:val="center"/>
              <w:rPr>
                <w:color w:val="000000"/>
                <w:sz w:val="22"/>
                <w:szCs w:val="24"/>
              </w:rPr>
            </w:pPr>
            <w:r w:rsidRPr="003557FD">
              <w:rPr>
                <w:color w:val="000000"/>
                <w:sz w:val="22"/>
              </w:rPr>
              <w:t>470,9</w:t>
            </w:r>
          </w:p>
        </w:tc>
        <w:tc>
          <w:tcPr>
            <w:tcW w:w="556" w:type="pct"/>
            <w:shd w:val="clear" w:color="auto" w:fill="FFFFFF"/>
            <w:noWrap/>
            <w:vAlign w:val="center"/>
          </w:tcPr>
          <w:p w14:paraId="7C209EB3" w14:textId="77777777" w:rsidR="006768A1" w:rsidRPr="003557FD" w:rsidRDefault="006768A1" w:rsidP="008C0D64">
            <w:pPr>
              <w:jc w:val="center"/>
              <w:rPr>
                <w:sz w:val="22"/>
                <w:szCs w:val="24"/>
              </w:rPr>
            </w:pPr>
            <w:r w:rsidRPr="003557FD">
              <w:rPr>
                <w:sz w:val="22"/>
              </w:rPr>
              <w:t>508,5</w:t>
            </w:r>
          </w:p>
        </w:tc>
      </w:tr>
      <w:tr w:rsidR="006768A1" w:rsidRPr="003557FD" w14:paraId="44F617F1" w14:textId="77777777" w:rsidTr="008C0D64">
        <w:trPr>
          <w:trHeight w:val="20"/>
        </w:trPr>
        <w:tc>
          <w:tcPr>
            <w:tcW w:w="228" w:type="pct"/>
            <w:shd w:val="clear" w:color="auto" w:fill="FFFFFF"/>
            <w:noWrap/>
            <w:vAlign w:val="center"/>
          </w:tcPr>
          <w:p w14:paraId="4DA2E3DF" w14:textId="77777777" w:rsidR="006768A1" w:rsidRPr="003557FD" w:rsidRDefault="006768A1" w:rsidP="008C0D64">
            <w:pPr>
              <w:jc w:val="center"/>
              <w:rPr>
                <w:color w:val="000000"/>
                <w:sz w:val="22"/>
                <w:szCs w:val="24"/>
              </w:rPr>
            </w:pPr>
            <w:r w:rsidRPr="003557FD">
              <w:rPr>
                <w:color w:val="000000"/>
                <w:sz w:val="22"/>
              </w:rPr>
              <w:t>11.</w:t>
            </w:r>
          </w:p>
        </w:tc>
        <w:tc>
          <w:tcPr>
            <w:tcW w:w="1505" w:type="pct"/>
            <w:shd w:val="clear" w:color="auto" w:fill="FFFFFF"/>
            <w:vAlign w:val="center"/>
          </w:tcPr>
          <w:p w14:paraId="7D0CB7E0" w14:textId="77777777" w:rsidR="006768A1" w:rsidRPr="003557FD" w:rsidRDefault="006768A1" w:rsidP="008C0D64">
            <w:pPr>
              <w:jc w:val="center"/>
              <w:rPr>
                <w:color w:val="000000"/>
                <w:szCs w:val="24"/>
              </w:rPr>
            </w:pPr>
            <w:r w:rsidRPr="003557FD">
              <w:rPr>
                <w:color w:val="000000"/>
                <w:szCs w:val="24"/>
              </w:rPr>
              <w:t>Прочие затраты,тыс. руб.</w:t>
            </w:r>
          </w:p>
        </w:tc>
        <w:tc>
          <w:tcPr>
            <w:tcW w:w="375" w:type="pct"/>
            <w:shd w:val="clear" w:color="auto" w:fill="FFFFFF"/>
            <w:noWrap/>
            <w:vAlign w:val="center"/>
          </w:tcPr>
          <w:p w14:paraId="6BF712B8" w14:textId="77777777" w:rsidR="006768A1" w:rsidRPr="003557FD" w:rsidRDefault="006768A1" w:rsidP="008C0D64">
            <w:pPr>
              <w:jc w:val="center"/>
              <w:rPr>
                <w:color w:val="000000"/>
                <w:sz w:val="22"/>
                <w:szCs w:val="24"/>
              </w:rPr>
            </w:pPr>
            <w:r w:rsidRPr="003557FD">
              <w:rPr>
                <w:color w:val="000000"/>
                <w:sz w:val="22"/>
              </w:rPr>
              <w:t>105,8</w:t>
            </w:r>
          </w:p>
        </w:tc>
        <w:tc>
          <w:tcPr>
            <w:tcW w:w="623" w:type="pct"/>
            <w:shd w:val="clear" w:color="auto" w:fill="FFFFFF"/>
            <w:noWrap/>
            <w:vAlign w:val="center"/>
          </w:tcPr>
          <w:p w14:paraId="009610E9" w14:textId="77777777" w:rsidR="006768A1" w:rsidRPr="003557FD" w:rsidRDefault="006768A1" w:rsidP="008C0D64">
            <w:pPr>
              <w:jc w:val="center"/>
              <w:rPr>
                <w:color w:val="000000"/>
                <w:sz w:val="22"/>
                <w:szCs w:val="24"/>
              </w:rPr>
            </w:pPr>
            <w:r w:rsidRPr="003557FD">
              <w:rPr>
                <w:color w:val="000000"/>
                <w:sz w:val="22"/>
              </w:rPr>
              <w:t>114,3</w:t>
            </w:r>
          </w:p>
        </w:tc>
        <w:tc>
          <w:tcPr>
            <w:tcW w:w="601" w:type="pct"/>
            <w:shd w:val="clear" w:color="auto" w:fill="FFFFFF"/>
            <w:noWrap/>
            <w:vAlign w:val="center"/>
          </w:tcPr>
          <w:p w14:paraId="18137C0F" w14:textId="77777777" w:rsidR="006768A1" w:rsidRPr="003557FD" w:rsidRDefault="006768A1" w:rsidP="008C0D64">
            <w:pPr>
              <w:jc w:val="center"/>
              <w:rPr>
                <w:color w:val="000000"/>
                <w:sz w:val="22"/>
                <w:szCs w:val="24"/>
              </w:rPr>
            </w:pPr>
            <w:r w:rsidRPr="003557FD">
              <w:rPr>
                <w:color w:val="000000"/>
                <w:sz w:val="22"/>
              </w:rPr>
              <w:t>123,4</w:t>
            </w:r>
          </w:p>
        </w:tc>
        <w:tc>
          <w:tcPr>
            <w:tcW w:w="556" w:type="pct"/>
            <w:shd w:val="clear" w:color="auto" w:fill="FFFFFF"/>
            <w:noWrap/>
            <w:vAlign w:val="center"/>
          </w:tcPr>
          <w:p w14:paraId="3E8B14E1" w14:textId="77777777" w:rsidR="006768A1" w:rsidRPr="003557FD" w:rsidRDefault="006768A1" w:rsidP="008C0D64">
            <w:pPr>
              <w:jc w:val="center"/>
              <w:rPr>
                <w:color w:val="000000"/>
                <w:sz w:val="22"/>
                <w:szCs w:val="24"/>
              </w:rPr>
            </w:pPr>
            <w:r w:rsidRPr="003557FD">
              <w:rPr>
                <w:color w:val="000000"/>
                <w:sz w:val="22"/>
              </w:rPr>
              <w:t>133,3</w:t>
            </w:r>
          </w:p>
        </w:tc>
        <w:tc>
          <w:tcPr>
            <w:tcW w:w="556" w:type="pct"/>
            <w:shd w:val="clear" w:color="auto" w:fill="FFFFFF"/>
            <w:noWrap/>
            <w:vAlign w:val="center"/>
          </w:tcPr>
          <w:p w14:paraId="78ACE160" w14:textId="77777777" w:rsidR="006768A1" w:rsidRPr="003557FD" w:rsidRDefault="006768A1" w:rsidP="008C0D64">
            <w:pPr>
              <w:jc w:val="center"/>
              <w:rPr>
                <w:color w:val="000000"/>
                <w:sz w:val="22"/>
                <w:szCs w:val="24"/>
              </w:rPr>
            </w:pPr>
            <w:r w:rsidRPr="003557FD">
              <w:rPr>
                <w:color w:val="000000"/>
                <w:sz w:val="22"/>
              </w:rPr>
              <w:t>143,9</w:t>
            </w:r>
          </w:p>
        </w:tc>
        <w:tc>
          <w:tcPr>
            <w:tcW w:w="556" w:type="pct"/>
            <w:shd w:val="clear" w:color="auto" w:fill="FFFFFF"/>
            <w:noWrap/>
            <w:vAlign w:val="center"/>
          </w:tcPr>
          <w:p w14:paraId="1B4F1C1C" w14:textId="77777777" w:rsidR="006768A1" w:rsidRPr="003557FD" w:rsidRDefault="006768A1" w:rsidP="008C0D64">
            <w:pPr>
              <w:jc w:val="center"/>
              <w:rPr>
                <w:sz w:val="22"/>
                <w:szCs w:val="24"/>
              </w:rPr>
            </w:pPr>
            <w:r w:rsidRPr="003557FD">
              <w:rPr>
                <w:sz w:val="22"/>
              </w:rPr>
              <w:t>155,4</w:t>
            </w:r>
          </w:p>
        </w:tc>
      </w:tr>
      <w:tr w:rsidR="006768A1" w:rsidRPr="003557FD" w14:paraId="2D809ABE" w14:textId="77777777" w:rsidTr="008C0D64">
        <w:trPr>
          <w:trHeight w:val="20"/>
        </w:trPr>
        <w:tc>
          <w:tcPr>
            <w:tcW w:w="228" w:type="pct"/>
            <w:shd w:val="clear" w:color="auto" w:fill="FFFFFF"/>
            <w:noWrap/>
            <w:vAlign w:val="center"/>
          </w:tcPr>
          <w:p w14:paraId="3001541D" w14:textId="77777777" w:rsidR="006768A1" w:rsidRPr="003557FD" w:rsidRDefault="006768A1" w:rsidP="008C0D64">
            <w:pPr>
              <w:jc w:val="center"/>
              <w:rPr>
                <w:color w:val="000000"/>
                <w:sz w:val="22"/>
                <w:szCs w:val="24"/>
              </w:rPr>
            </w:pPr>
            <w:r w:rsidRPr="003557FD">
              <w:rPr>
                <w:color w:val="000000"/>
                <w:sz w:val="22"/>
              </w:rPr>
              <w:t>12.</w:t>
            </w:r>
          </w:p>
        </w:tc>
        <w:tc>
          <w:tcPr>
            <w:tcW w:w="1505" w:type="pct"/>
            <w:shd w:val="clear" w:color="auto" w:fill="FFFFFF"/>
            <w:vAlign w:val="center"/>
          </w:tcPr>
          <w:p w14:paraId="3E04B507" w14:textId="77777777" w:rsidR="006768A1" w:rsidRPr="003557FD" w:rsidRDefault="006768A1" w:rsidP="008C0D64">
            <w:pPr>
              <w:jc w:val="center"/>
              <w:rPr>
                <w:color w:val="000000"/>
                <w:sz w:val="22"/>
                <w:szCs w:val="24"/>
              </w:rPr>
            </w:pPr>
            <w:r w:rsidRPr="003557FD">
              <w:rPr>
                <w:color w:val="000000"/>
                <w:sz w:val="22"/>
              </w:rPr>
              <w:t>Отчисления от ФОТ, тыс. руб.</w:t>
            </w:r>
          </w:p>
        </w:tc>
        <w:tc>
          <w:tcPr>
            <w:tcW w:w="375" w:type="pct"/>
            <w:shd w:val="clear" w:color="auto" w:fill="FFFFFF"/>
            <w:noWrap/>
            <w:vAlign w:val="center"/>
          </w:tcPr>
          <w:p w14:paraId="55A194E0" w14:textId="77777777" w:rsidR="006768A1" w:rsidRPr="003557FD" w:rsidRDefault="006768A1" w:rsidP="008C0D64">
            <w:pPr>
              <w:jc w:val="center"/>
              <w:rPr>
                <w:color w:val="000000"/>
                <w:sz w:val="22"/>
                <w:szCs w:val="24"/>
              </w:rPr>
            </w:pPr>
            <w:r w:rsidRPr="003557FD">
              <w:rPr>
                <w:color w:val="000000"/>
                <w:sz w:val="22"/>
              </w:rPr>
              <w:t>191,1</w:t>
            </w:r>
          </w:p>
        </w:tc>
        <w:tc>
          <w:tcPr>
            <w:tcW w:w="623" w:type="pct"/>
            <w:shd w:val="clear" w:color="auto" w:fill="FFFFFF"/>
            <w:noWrap/>
            <w:vAlign w:val="center"/>
          </w:tcPr>
          <w:p w14:paraId="32D92C38" w14:textId="77777777" w:rsidR="006768A1" w:rsidRPr="003557FD" w:rsidRDefault="006768A1" w:rsidP="008C0D64">
            <w:pPr>
              <w:jc w:val="center"/>
              <w:rPr>
                <w:color w:val="000000"/>
                <w:sz w:val="22"/>
                <w:szCs w:val="24"/>
              </w:rPr>
            </w:pPr>
            <w:r w:rsidRPr="003557FD">
              <w:rPr>
                <w:color w:val="000000"/>
                <w:sz w:val="22"/>
              </w:rPr>
              <w:t>206,4</w:t>
            </w:r>
          </w:p>
        </w:tc>
        <w:tc>
          <w:tcPr>
            <w:tcW w:w="601" w:type="pct"/>
            <w:shd w:val="clear" w:color="auto" w:fill="FFFFFF"/>
            <w:noWrap/>
            <w:vAlign w:val="center"/>
          </w:tcPr>
          <w:p w14:paraId="508227D3" w14:textId="77777777" w:rsidR="006768A1" w:rsidRPr="003557FD" w:rsidRDefault="006768A1" w:rsidP="008C0D64">
            <w:pPr>
              <w:jc w:val="center"/>
              <w:rPr>
                <w:color w:val="000000"/>
                <w:sz w:val="22"/>
                <w:szCs w:val="24"/>
              </w:rPr>
            </w:pPr>
            <w:r w:rsidRPr="003557FD">
              <w:rPr>
                <w:color w:val="000000"/>
                <w:sz w:val="22"/>
              </w:rPr>
              <w:t>222,9</w:t>
            </w:r>
          </w:p>
        </w:tc>
        <w:tc>
          <w:tcPr>
            <w:tcW w:w="556" w:type="pct"/>
            <w:shd w:val="clear" w:color="auto" w:fill="FFFFFF"/>
            <w:noWrap/>
            <w:vAlign w:val="center"/>
          </w:tcPr>
          <w:p w14:paraId="2C3EAE6F" w14:textId="77777777" w:rsidR="006768A1" w:rsidRPr="003557FD" w:rsidRDefault="006768A1" w:rsidP="008C0D64">
            <w:pPr>
              <w:jc w:val="center"/>
              <w:rPr>
                <w:color w:val="000000"/>
                <w:sz w:val="22"/>
                <w:szCs w:val="24"/>
              </w:rPr>
            </w:pPr>
            <w:r w:rsidRPr="003557FD">
              <w:rPr>
                <w:color w:val="000000"/>
                <w:sz w:val="22"/>
              </w:rPr>
              <w:t>240,8</w:t>
            </w:r>
          </w:p>
        </w:tc>
        <w:tc>
          <w:tcPr>
            <w:tcW w:w="556" w:type="pct"/>
            <w:shd w:val="clear" w:color="auto" w:fill="FFFFFF"/>
            <w:noWrap/>
            <w:vAlign w:val="center"/>
          </w:tcPr>
          <w:p w14:paraId="7BB6978F" w14:textId="77777777" w:rsidR="006768A1" w:rsidRPr="003557FD" w:rsidRDefault="006768A1" w:rsidP="008C0D64">
            <w:pPr>
              <w:jc w:val="center"/>
              <w:rPr>
                <w:color w:val="000000"/>
                <w:sz w:val="22"/>
                <w:szCs w:val="24"/>
              </w:rPr>
            </w:pPr>
            <w:r w:rsidRPr="003557FD">
              <w:rPr>
                <w:color w:val="000000"/>
                <w:sz w:val="22"/>
              </w:rPr>
              <w:t>260,0</w:t>
            </w:r>
          </w:p>
        </w:tc>
        <w:tc>
          <w:tcPr>
            <w:tcW w:w="556" w:type="pct"/>
            <w:shd w:val="clear" w:color="auto" w:fill="FFFFFF"/>
            <w:noWrap/>
            <w:vAlign w:val="center"/>
          </w:tcPr>
          <w:p w14:paraId="26E154D8" w14:textId="77777777" w:rsidR="006768A1" w:rsidRPr="003557FD" w:rsidRDefault="006768A1" w:rsidP="008C0D64">
            <w:pPr>
              <w:jc w:val="center"/>
              <w:rPr>
                <w:sz w:val="22"/>
                <w:szCs w:val="24"/>
              </w:rPr>
            </w:pPr>
            <w:r w:rsidRPr="003557FD">
              <w:rPr>
                <w:sz w:val="22"/>
              </w:rPr>
              <w:t>280,8</w:t>
            </w:r>
          </w:p>
        </w:tc>
      </w:tr>
      <w:tr w:rsidR="006768A1" w:rsidRPr="003557FD" w14:paraId="056931A4" w14:textId="77777777" w:rsidTr="008C0D64">
        <w:trPr>
          <w:trHeight w:val="20"/>
        </w:trPr>
        <w:tc>
          <w:tcPr>
            <w:tcW w:w="228" w:type="pct"/>
            <w:shd w:val="clear" w:color="auto" w:fill="FFFFFF"/>
            <w:noWrap/>
            <w:vAlign w:val="center"/>
          </w:tcPr>
          <w:p w14:paraId="39BD2E4F" w14:textId="77777777" w:rsidR="006768A1" w:rsidRPr="003557FD" w:rsidRDefault="006768A1" w:rsidP="008C0D64">
            <w:pPr>
              <w:jc w:val="center"/>
              <w:rPr>
                <w:color w:val="000000"/>
                <w:sz w:val="22"/>
                <w:szCs w:val="24"/>
              </w:rPr>
            </w:pPr>
            <w:r w:rsidRPr="003557FD">
              <w:rPr>
                <w:color w:val="000000"/>
                <w:sz w:val="22"/>
              </w:rPr>
              <w:t>13.</w:t>
            </w:r>
          </w:p>
        </w:tc>
        <w:tc>
          <w:tcPr>
            <w:tcW w:w="1505" w:type="pct"/>
            <w:shd w:val="clear" w:color="auto" w:fill="FFFFFF"/>
            <w:vAlign w:val="center"/>
          </w:tcPr>
          <w:p w14:paraId="29A66AE3" w14:textId="77777777" w:rsidR="006768A1" w:rsidRPr="003557FD" w:rsidRDefault="006768A1" w:rsidP="008C0D64">
            <w:pPr>
              <w:jc w:val="center"/>
              <w:rPr>
                <w:color w:val="000000"/>
                <w:sz w:val="22"/>
                <w:szCs w:val="24"/>
              </w:rPr>
            </w:pPr>
            <w:r w:rsidRPr="003557FD">
              <w:rPr>
                <w:color w:val="000000"/>
                <w:sz w:val="22"/>
              </w:rPr>
              <w:t>Налог на имущество, тыс. руб.</w:t>
            </w:r>
          </w:p>
        </w:tc>
        <w:tc>
          <w:tcPr>
            <w:tcW w:w="375" w:type="pct"/>
            <w:shd w:val="clear" w:color="auto" w:fill="FFFFFF"/>
            <w:noWrap/>
            <w:vAlign w:val="center"/>
          </w:tcPr>
          <w:p w14:paraId="705F464D" w14:textId="77777777" w:rsidR="006768A1" w:rsidRPr="003557FD" w:rsidRDefault="006768A1" w:rsidP="008C0D64">
            <w:pPr>
              <w:jc w:val="center"/>
              <w:rPr>
                <w:color w:val="000000"/>
                <w:sz w:val="22"/>
                <w:szCs w:val="24"/>
              </w:rPr>
            </w:pPr>
            <w:r w:rsidRPr="003557FD">
              <w:rPr>
                <w:color w:val="000000"/>
                <w:sz w:val="22"/>
              </w:rPr>
              <w:t>159,6</w:t>
            </w:r>
          </w:p>
        </w:tc>
        <w:tc>
          <w:tcPr>
            <w:tcW w:w="623" w:type="pct"/>
            <w:shd w:val="clear" w:color="auto" w:fill="FFFFFF"/>
            <w:noWrap/>
            <w:vAlign w:val="center"/>
          </w:tcPr>
          <w:p w14:paraId="1218EEE3" w14:textId="77777777" w:rsidR="006768A1" w:rsidRPr="003557FD" w:rsidRDefault="006768A1" w:rsidP="008C0D64">
            <w:pPr>
              <w:jc w:val="center"/>
              <w:rPr>
                <w:color w:val="000000"/>
                <w:sz w:val="22"/>
                <w:szCs w:val="24"/>
              </w:rPr>
            </w:pPr>
            <w:r w:rsidRPr="003557FD">
              <w:rPr>
                <w:color w:val="000000"/>
                <w:sz w:val="22"/>
              </w:rPr>
              <w:t>151,2</w:t>
            </w:r>
          </w:p>
        </w:tc>
        <w:tc>
          <w:tcPr>
            <w:tcW w:w="601" w:type="pct"/>
            <w:shd w:val="clear" w:color="auto" w:fill="FFFFFF"/>
            <w:noWrap/>
            <w:vAlign w:val="center"/>
          </w:tcPr>
          <w:p w14:paraId="61913821" w14:textId="77777777" w:rsidR="006768A1" w:rsidRPr="003557FD" w:rsidRDefault="006768A1" w:rsidP="008C0D64">
            <w:pPr>
              <w:jc w:val="center"/>
              <w:rPr>
                <w:color w:val="000000"/>
                <w:sz w:val="22"/>
                <w:szCs w:val="24"/>
              </w:rPr>
            </w:pPr>
            <w:r w:rsidRPr="003557FD">
              <w:rPr>
                <w:color w:val="000000"/>
                <w:sz w:val="22"/>
              </w:rPr>
              <w:t>142,8</w:t>
            </w:r>
          </w:p>
        </w:tc>
        <w:tc>
          <w:tcPr>
            <w:tcW w:w="556" w:type="pct"/>
            <w:shd w:val="clear" w:color="auto" w:fill="FFFFFF"/>
            <w:noWrap/>
            <w:vAlign w:val="center"/>
          </w:tcPr>
          <w:p w14:paraId="1B2336A3" w14:textId="77777777" w:rsidR="006768A1" w:rsidRPr="003557FD" w:rsidRDefault="006768A1" w:rsidP="008C0D64">
            <w:pPr>
              <w:jc w:val="center"/>
              <w:rPr>
                <w:color w:val="000000"/>
                <w:sz w:val="22"/>
                <w:szCs w:val="24"/>
              </w:rPr>
            </w:pPr>
            <w:r w:rsidRPr="003557FD">
              <w:rPr>
                <w:color w:val="000000"/>
                <w:sz w:val="22"/>
              </w:rPr>
              <w:t>134,4</w:t>
            </w:r>
          </w:p>
        </w:tc>
        <w:tc>
          <w:tcPr>
            <w:tcW w:w="556" w:type="pct"/>
            <w:shd w:val="clear" w:color="auto" w:fill="FFFFFF"/>
            <w:noWrap/>
            <w:vAlign w:val="center"/>
          </w:tcPr>
          <w:p w14:paraId="30F3CD3A" w14:textId="77777777" w:rsidR="006768A1" w:rsidRPr="003557FD" w:rsidRDefault="006768A1" w:rsidP="008C0D64">
            <w:pPr>
              <w:jc w:val="center"/>
              <w:rPr>
                <w:color w:val="000000"/>
                <w:sz w:val="22"/>
                <w:szCs w:val="24"/>
              </w:rPr>
            </w:pPr>
            <w:r w:rsidRPr="003557FD">
              <w:rPr>
                <w:color w:val="000000"/>
                <w:sz w:val="22"/>
              </w:rPr>
              <w:t>126,0</w:t>
            </w:r>
          </w:p>
        </w:tc>
        <w:tc>
          <w:tcPr>
            <w:tcW w:w="556" w:type="pct"/>
            <w:shd w:val="clear" w:color="auto" w:fill="FFFFFF"/>
            <w:noWrap/>
            <w:vAlign w:val="center"/>
          </w:tcPr>
          <w:p w14:paraId="141504E3" w14:textId="77777777" w:rsidR="006768A1" w:rsidRPr="003557FD" w:rsidRDefault="006768A1" w:rsidP="008C0D64">
            <w:pPr>
              <w:jc w:val="center"/>
              <w:rPr>
                <w:sz w:val="22"/>
                <w:szCs w:val="24"/>
              </w:rPr>
            </w:pPr>
            <w:r w:rsidRPr="003557FD">
              <w:rPr>
                <w:sz w:val="22"/>
              </w:rPr>
              <w:t>117,6</w:t>
            </w:r>
          </w:p>
        </w:tc>
      </w:tr>
      <w:tr w:rsidR="006768A1" w:rsidRPr="003557FD" w14:paraId="6AEB957B" w14:textId="77777777" w:rsidTr="008C0D64">
        <w:trPr>
          <w:trHeight w:val="20"/>
        </w:trPr>
        <w:tc>
          <w:tcPr>
            <w:tcW w:w="228" w:type="pct"/>
            <w:shd w:val="clear" w:color="auto" w:fill="FFFFFF"/>
            <w:noWrap/>
            <w:vAlign w:val="center"/>
          </w:tcPr>
          <w:p w14:paraId="2FA20465" w14:textId="77777777" w:rsidR="006768A1" w:rsidRPr="003557FD" w:rsidRDefault="006768A1" w:rsidP="008C0D64">
            <w:pPr>
              <w:jc w:val="center"/>
              <w:rPr>
                <w:color w:val="000000"/>
                <w:sz w:val="22"/>
                <w:szCs w:val="24"/>
              </w:rPr>
            </w:pPr>
            <w:r w:rsidRPr="003557FD">
              <w:rPr>
                <w:color w:val="000000"/>
                <w:sz w:val="22"/>
              </w:rPr>
              <w:t>14</w:t>
            </w:r>
          </w:p>
        </w:tc>
        <w:tc>
          <w:tcPr>
            <w:tcW w:w="1505" w:type="pct"/>
            <w:shd w:val="clear" w:color="auto" w:fill="FFFFFF"/>
            <w:vAlign w:val="center"/>
          </w:tcPr>
          <w:p w14:paraId="758F69C9" w14:textId="77777777" w:rsidR="006768A1" w:rsidRPr="003557FD" w:rsidRDefault="006768A1" w:rsidP="008C0D64">
            <w:pPr>
              <w:jc w:val="center"/>
              <w:rPr>
                <w:color w:val="000000"/>
                <w:sz w:val="22"/>
                <w:szCs w:val="24"/>
              </w:rPr>
            </w:pPr>
            <w:r w:rsidRPr="003557FD">
              <w:rPr>
                <w:color w:val="000000"/>
                <w:sz w:val="22"/>
              </w:rPr>
              <w:t>Выплаты по кредиту, тыс. руб.</w:t>
            </w:r>
          </w:p>
        </w:tc>
        <w:tc>
          <w:tcPr>
            <w:tcW w:w="375" w:type="pct"/>
            <w:shd w:val="clear" w:color="auto" w:fill="FFFFFF"/>
            <w:noWrap/>
            <w:vAlign w:val="center"/>
          </w:tcPr>
          <w:p w14:paraId="19DA2EB8" w14:textId="77777777" w:rsidR="006768A1" w:rsidRPr="003557FD" w:rsidRDefault="006768A1" w:rsidP="008C0D64">
            <w:pPr>
              <w:jc w:val="center"/>
              <w:rPr>
                <w:color w:val="000000"/>
                <w:sz w:val="22"/>
                <w:szCs w:val="24"/>
              </w:rPr>
            </w:pPr>
            <w:r w:rsidRPr="003557FD">
              <w:rPr>
                <w:color w:val="000000"/>
                <w:sz w:val="22"/>
              </w:rPr>
              <w:t>3287,0</w:t>
            </w:r>
          </w:p>
        </w:tc>
        <w:tc>
          <w:tcPr>
            <w:tcW w:w="623" w:type="pct"/>
            <w:shd w:val="clear" w:color="auto" w:fill="FFFFFF"/>
            <w:noWrap/>
            <w:vAlign w:val="center"/>
          </w:tcPr>
          <w:p w14:paraId="623F157E" w14:textId="77777777" w:rsidR="006768A1" w:rsidRPr="003557FD" w:rsidRDefault="006768A1" w:rsidP="008C0D64">
            <w:pPr>
              <w:jc w:val="center"/>
              <w:rPr>
                <w:color w:val="000000"/>
                <w:sz w:val="22"/>
                <w:szCs w:val="24"/>
              </w:rPr>
            </w:pPr>
            <w:r w:rsidRPr="003557FD">
              <w:rPr>
                <w:color w:val="000000"/>
                <w:sz w:val="22"/>
              </w:rPr>
              <w:t>3095,3</w:t>
            </w:r>
          </w:p>
        </w:tc>
        <w:tc>
          <w:tcPr>
            <w:tcW w:w="601" w:type="pct"/>
            <w:shd w:val="clear" w:color="auto" w:fill="FFFFFF"/>
            <w:noWrap/>
            <w:vAlign w:val="center"/>
          </w:tcPr>
          <w:p w14:paraId="29287C02" w14:textId="77777777" w:rsidR="006768A1" w:rsidRPr="003557FD" w:rsidRDefault="006768A1" w:rsidP="008C0D64">
            <w:pPr>
              <w:jc w:val="center"/>
              <w:rPr>
                <w:color w:val="000000"/>
                <w:sz w:val="22"/>
                <w:szCs w:val="24"/>
              </w:rPr>
            </w:pPr>
            <w:r w:rsidRPr="003557FD">
              <w:rPr>
                <w:color w:val="000000"/>
                <w:sz w:val="22"/>
              </w:rPr>
              <w:t>2903,6</w:t>
            </w:r>
          </w:p>
        </w:tc>
        <w:tc>
          <w:tcPr>
            <w:tcW w:w="556" w:type="pct"/>
            <w:shd w:val="clear" w:color="auto" w:fill="FFFFFF"/>
            <w:noWrap/>
            <w:vAlign w:val="center"/>
          </w:tcPr>
          <w:p w14:paraId="112A2E86" w14:textId="77777777" w:rsidR="006768A1" w:rsidRPr="003557FD" w:rsidRDefault="006768A1" w:rsidP="008C0D64">
            <w:pPr>
              <w:jc w:val="center"/>
              <w:rPr>
                <w:color w:val="000000"/>
                <w:sz w:val="22"/>
                <w:szCs w:val="24"/>
              </w:rPr>
            </w:pPr>
            <w:r w:rsidRPr="003557FD">
              <w:rPr>
                <w:color w:val="000000"/>
                <w:sz w:val="22"/>
              </w:rPr>
              <w:t>2711,8</w:t>
            </w:r>
          </w:p>
        </w:tc>
        <w:tc>
          <w:tcPr>
            <w:tcW w:w="556" w:type="pct"/>
            <w:shd w:val="clear" w:color="auto" w:fill="FFFFFF"/>
            <w:noWrap/>
            <w:vAlign w:val="center"/>
          </w:tcPr>
          <w:p w14:paraId="1A477D55" w14:textId="77777777" w:rsidR="006768A1" w:rsidRPr="003557FD" w:rsidRDefault="006768A1" w:rsidP="008C0D64">
            <w:pPr>
              <w:jc w:val="center"/>
              <w:rPr>
                <w:color w:val="000000"/>
                <w:sz w:val="22"/>
                <w:szCs w:val="24"/>
              </w:rPr>
            </w:pPr>
            <w:r w:rsidRPr="003557FD">
              <w:rPr>
                <w:color w:val="000000"/>
                <w:sz w:val="22"/>
              </w:rPr>
              <w:t>2520,1</w:t>
            </w:r>
          </w:p>
        </w:tc>
        <w:tc>
          <w:tcPr>
            <w:tcW w:w="556" w:type="pct"/>
            <w:shd w:val="clear" w:color="auto" w:fill="FFFFFF"/>
            <w:noWrap/>
            <w:vAlign w:val="center"/>
          </w:tcPr>
          <w:p w14:paraId="439FF7A0" w14:textId="77777777" w:rsidR="006768A1" w:rsidRPr="003557FD" w:rsidRDefault="006768A1" w:rsidP="008C0D64">
            <w:pPr>
              <w:jc w:val="center"/>
              <w:rPr>
                <w:sz w:val="22"/>
                <w:szCs w:val="24"/>
              </w:rPr>
            </w:pPr>
            <w:r w:rsidRPr="003557FD">
              <w:rPr>
                <w:sz w:val="22"/>
              </w:rPr>
              <w:t>2328,3</w:t>
            </w:r>
          </w:p>
        </w:tc>
      </w:tr>
      <w:tr w:rsidR="006768A1" w:rsidRPr="003557FD" w14:paraId="12BC9598" w14:textId="77777777" w:rsidTr="008C0D64">
        <w:trPr>
          <w:trHeight w:val="20"/>
        </w:trPr>
        <w:tc>
          <w:tcPr>
            <w:tcW w:w="228" w:type="pct"/>
            <w:shd w:val="clear" w:color="auto" w:fill="FFFFFF"/>
            <w:noWrap/>
            <w:vAlign w:val="center"/>
          </w:tcPr>
          <w:p w14:paraId="6AD28026" w14:textId="77777777" w:rsidR="006768A1" w:rsidRPr="003557FD" w:rsidRDefault="006768A1" w:rsidP="008C0D64">
            <w:pPr>
              <w:jc w:val="center"/>
              <w:rPr>
                <w:color w:val="000000"/>
                <w:sz w:val="22"/>
                <w:szCs w:val="24"/>
              </w:rPr>
            </w:pPr>
            <w:r w:rsidRPr="003557FD">
              <w:rPr>
                <w:color w:val="000000"/>
                <w:sz w:val="22"/>
              </w:rPr>
              <w:t>15</w:t>
            </w:r>
          </w:p>
        </w:tc>
        <w:tc>
          <w:tcPr>
            <w:tcW w:w="1505" w:type="pct"/>
            <w:shd w:val="clear" w:color="auto" w:fill="FFFFFF"/>
            <w:vAlign w:val="center"/>
          </w:tcPr>
          <w:p w14:paraId="288B245F" w14:textId="77777777" w:rsidR="006768A1" w:rsidRPr="003557FD" w:rsidRDefault="006768A1" w:rsidP="008C0D64">
            <w:pPr>
              <w:jc w:val="center"/>
              <w:rPr>
                <w:color w:val="000000"/>
                <w:sz w:val="22"/>
                <w:szCs w:val="24"/>
              </w:rPr>
            </w:pPr>
            <w:r w:rsidRPr="003557FD">
              <w:rPr>
                <w:color w:val="000000"/>
                <w:sz w:val="22"/>
              </w:rPr>
              <w:t>Итого эксплуатационные затраты, тыс. руб.</w:t>
            </w:r>
          </w:p>
        </w:tc>
        <w:tc>
          <w:tcPr>
            <w:tcW w:w="375" w:type="pct"/>
            <w:shd w:val="clear" w:color="auto" w:fill="FFFFFF"/>
            <w:noWrap/>
            <w:vAlign w:val="center"/>
          </w:tcPr>
          <w:p w14:paraId="7CFF2002" w14:textId="77777777" w:rsidR="006768A1" w:rsidRPr="003557FD" w:rsidRDefault="006768A1" w:rsidP="008C0D64">
            <w:pPr>
              <w:jc w:val="center"/>
              <w:rPr>
                <w:color w:val="000000"/>
                <w:sz w:val="22"/>
                <w:szCs w:val="24"/>
              </w:rPr>
            </w:pPr>
            <w:r w:rsidRPr="003557FD">
              <w:rPr>
                <w:color w:val="000000"/>
                <w:sz w:val="22"/>
              </w:rPr>
              <w:t>11300,2</w:t>
            </w:r>
          </w:p>
        </w:tc>
        <w:tc>
          <w:tcPr>
            <w:tcW w:w="623" w:type="pct"/>
            <w:shd w:val="clear" w:color="auto" w:fill="FFFFFF"/>
            <w:noWrap/>
            <w:vAlign w:val="center"/>
          </w:tcPr>
          <w:p w14:paraId="627BE236" w14:textId="77777777" w:rsidR="006768A1" w:rsidRPr="003557FD" w:rsidRDefault="006768A1" w:rsidP="008C0D64">
            <w:pPr>
              <w:jc w:val="center"/>
              <w:rPr>
                <w:color w:val="000000"/>
                <w:sz w:val="22"/>
                <w:szCs w:val="24"/>
              </w:rPr>
            </w:pPr>
            <w:r w:rsidRPr="003557FD">
              <w:rPr>
                <w:color w:val="000000"/>
                <w:sz w:val="22"/>
              </w:rPr>
              <w:t>11530,8</w:t>
            </w:r>
          </w:p>
        </w:tc>
        <w:tc>
          <w:tcPr>
            <w:tcW w:w="601" w:type="pct"/>
            <w:shd w:val="clear" w:color="auto" w:fill="FFFFFF"/>
            <w:noWrap/>
            <w:vAlign w:val="center"/>
          </w:tcPr>
          <w:p w14:paraId="45A22AA0" w14:textId="77777777" w:rsidR="006768A1" w:rsidRPr="003557FD" w:rsidRDefault="006768A1" w:rsidP="008C0D64">
            <w:pPr>
              <w:jc w:val="center"/>
              <w:rPr>
                <w:color w:val="000000"/>
                <w:sz w:val="22"/>
                <w:szCs w:val="24"/>
              </w:rPr>
            </w:pPr>
            <w:r w:rsidRPr="003557FD">
              <w:rPr>
                <w:color w:val="000000"/>
                <w:sz w:val="22"/>
              </w:rPr>
              <w:t>11775,1</w:t>
            </w:r>
          </w:p>
        </w:tc>
        <w:tc>
          <w:tcPr>
            <w:tcW w:w="556" w:type="pct"/>
            <w:shd w:val="clear" w:color="auto" w:fill="FFFFFF"/>
            <w:noWrap/>
            <w:vAlign w:val="center"/>
          </w:tcPr>
          <w:p w14:paraId="794A235F" w14:textId="77777777" w:rsidR="006768A1" w:rsidRPr="003557FD" w:rsidRDefault="006768A1" w:rsidP="008C0D64">
            <w:pPr>
              <w:jc w:val="center"/>
              <w:rPr>
                <w:color w:val="000000"/>
                <w:sz w:val="22"/>
                <w:szCs w:val="24"/>
              </w:rPr>
            </w:pPr>
            <w:r w:rsidRPr="003557FD">
              <w:rPr>
                <w:color w:val="000000"/>
                <w:sz w:val="22"/>
              </w:rPr>
              <w:t>11971,3</w:t>
            </w:r>
          </w:p>
        </w:tc>
        <w:tc>
          <w:tcPr>
            <w:tcW w:w="556" w:type="pct"/>
            <w:shd w:val="clear" w:color="auto" w:fill="FFFFFF"/>
            <w:noWrap/>
            <w:vAlign w:val="center"/>
          </w:tcPr>
          <w:p w14:paraId="2C3BFF41" w14:textId="77777777" w:rsidR="006768A1" w:rsidRPr="003557FD" w:rsidRDefault="006768A1" w:rsidP="008C0D64">
            <w:pPr>
              <w:jc w:val="center"/>
              <w:rPr>
                <w:color w:val="000000"/>
                <w:sz w:val="22"/>
                <w:szCs w:val="24"/>
              </w:rPr>
            </w:pPr>
            <w:r w:rsidRPr="003557FD">
              <w:rPr>
                <w:color w:val="000000"/>
                <w:sz w:val="22"/>
              </w:rPr>
              <w:t>12118,8</w:t>
            </w:r>
          </w:p>
        </w:tc>
        <w:tc>
          <w:tcPr>
            <w:tcW w:w="556" w:type="pct"/>
            <w:shd w:val="clear" w:color="auto" w:fill="FFFFFF"/>
            <w:noWrap/>
            <w:vAlign w:val="center"/>
          </w:tcPr>
          <w:p w14:paraId="14BC3150" w14:textId="77777777" w:rsidR="006768A1" w:rsidRPr="003557FD" w:rsidRDefault="006768A1" w:rsidP="008C0D64">
            <w:pPr>
              <w:jc w:val="center"/>
              <w:rPr>
                <w:sz w:val="22"/>
                <w:szCs w:val="24"/>
              </w:rPr>
            </w:pPr>
            <w:r w:rsidRPr="003557FD">
              <w:rPr>
                <w:sz w:val="22"/>
              </w:rPr>
              <w:t>12279,3</w:t>
            </w:r>
          </w:p>
        </w:tc>
      </w:tr>
      <w:tr w:rsidR="006768A1" w:rsidRPr="003557FD" w14:paraId="7F0745DD" w14:textId="77777777" w:rsidTr="008C0D64">
        <w:trPr>
          <w:trHeight w:val="20"/>
        </w:trPr>
        <w:tc>
          <w:tcPr>
            <w:tcW w:w="228" w:type="pct"/>
            <w:shd w:val="clear" w:color="auto" w:fill="FFFFFF"/>
            <w:noWrap/>
            <w:vAlign w:val="center"/>
          </w:tcPr>
          <w:p w14:paraId="67C39F4A" w14:textId="77777777" w:rsidR="006768A1" w:rsidRPr="003557FD" w:rsidRDefault="006768A1" w:rsidP="008C0D64">
            <w:pPr>
              <w:jc w:val="center"/>
              <w:rPr>
                <w:color w:val="000000"/>
                <w:sz w:val="22"/>
                <w:szCs w:val="24"/>
              </w:rPr>
            </w:pPr>
          </w:p>
        </w:tc>
        <w:tc>
          <w:tcPr>
            <w:tcW w:w="1505" w:type="pct"/>
            <w:shd w:val="clear" w:color="auto" w:fill="FFFFFF"/>
            <w:vAlign w:val="center"/>
          </w:tcPr>
          <w:p w14:paraId="56C2C721" w14:textId="77777777" w:rsidR="006768A1" w:rsidRPr="003557FD" w:rsidRDefault="006768A1" w:rsidP="008C0D64">
            <w:pPr>
              <w:jc w:val="center"/>
              <w:rPr>
                <w:b/>
                <w:bCs/>
                <w:color w:val="000000"/>
                <w:sz w:val="22"/>
                <w:szCs w:val="24"/>
              </w:rPr>
            </w:pPr>
            <w:r w:rsidRPr="003557FD">
              <w:rPr>
                <w:b/>
                <w:bCs/>
                <w:color w:val="000000"/>
                <w:sz w:val="22"/>
              </w:rPr>
              <w:t>Определение прибыли</w:t>
            </w:r>
          </w:p>
        </w:tc>
        <w:tc>
          <w:tcPr>
            <w:tcW w:w="375" w:type="pct"/>
            <w:shd w:val="clear" w:color="auto" w:fill="FFFFFF"/>
            <w:noWrap/>
            <w:vAlign w:val="center"/>
          </w:tcPr>
          <w:p w14:paraId="095E1063" w14:textId="77777777" w:rsidR="006768A1" w:rsidRPr="003557FD" w:rsidRDefault="006768A1" w:rsidP="008C0D64">
            <w:pPr>
              <w:jc w:val="center"/>
              <w:rPr>
                <w:color w:val="000000"/>
                <w:sz w:val="22"/>
                <w:szCs w:val="24"/>
              </w:rPr>
            </w:pPr>
          </w:p>
        </w:tc>
        <w:tc>
          <w:tcPr>
            <w:tcW w:w="623" w:type="pct"/>
            <w:shd w:val="clear" w:color="auto" w:fill="FFFFFF"/>
            <w:noWrap/>
            <w:vAlign w:val="center"/>
          </w:tcPr>
          <w:p w14:paraId="78A75FCE" w14:textId="77777777" w:rsidR="006768A1" w:rsidRPr="003557FD" w:rsidRDefault="006768A1" w:rsidP="008C0D64">
            <w:pPr>
              <w:jc w:val="center"/>
              <w:rPr>
                <w:color w:val="000000"/>
                <w:sz w:val="22"/>
                <w:szCs w:val="24"/>
              </w:rPr>
            </w:pPr>
          </w:p>
        </w:tc>
        <w:tc>
          <w:tcPr>
            <w:tcW w:w="601" w:type="pct"/>
            <w:shd w:val="clear" w:color="auto" w:fill="FFFFFF"/>
            <w:noWrap/>
            <w:vAlign w:val="center"/>
          </w:tcPr>
          <w:p w14:paraId="48136ABB" w14:textId="77777777" w:rsidR="006768A1" w:rsidRPr="003557FD" w:rsidRDefault="006768A1" w:rsidP="008C0D64">
            <w:pPr>
              <w:jc w:val="center"/>
              <w:rPr>
                <w:color w:val="000000"/>
                <w:sz w:val="22"/>
                <w:szCs w:val="24"/>
              </w:rPr>
            </w:pPr>
          </w:p>
        </w:tc>
        <w:tc>
          <w:tcPr>
            <w:tcW w:w="556" w:type="pct"/>
            <w:shd w:val="clear" w:color="auto" w:fill="FFFFFF"/>
            <w:noWrap/>
            <w:vAlign w:val="center"/>
          </w:tcPr>
          <w:p w14:paraId="2BF25C61" w14:textId="77777777" w:rsidR="006768A1" w:rsidRPr="003557FD" w:rsidRDefault="006768A1" w:rsidP="008C0D64">
            <w:pPr>
              <w:jc w:val="center"/>
              <w:rPr>
                <w:color w:val="000000"/>
                <w:sz w:val="22"/>
                <w:szCs w:val="24"/>
              </w:rPr>
            </w:pPr>
          </w:p>
        </w:tc>
        <w:tc>
          <w:tcPr>
            <w:tcW w:w="556" w:type="pct"/>
            <w:shd w:val="clear" w:color="auto" w:fill="FFFFFF"/>
            <w:noWrap/>
            <w:vAlign w:val="center"/>
          </w:tcPr>
          <w:p w14:paraId="0BCEC3EB" w14:textId="77777777" w:rsidR="006768A1" w:rsidRPr="003557FD" w:rsidRDefault="006768A1" w:rsidP="008C0D64">
            <w:pPr>
              <w:jc w:val="center"/>
              <w:rPr>
                <w:color w:val="000000"/>
                <w:sz w:val="22"/>
                <w:szCs w:val="24"/>
              </w:rPr>
            </w:pPr>
          </w:p>
        </w:tc>
        <w:tc>
          <w:tcPr>
            <w:tcW w:w="556" w:type="pct"/>
            <w:shd w:val="clear" w:color="auto" w:fill="FFFFFF"/>
            <w:noWrap/>
            <w:vAlign w:val="center"/>
          </w:tcPr>
          <w:p w14:paraId="163EB736" w14:textId="77777777" w:rsidR="006768A1" w:rsidRPr="003557FD" w:rsidRDefault="006768A1" w:rsidP="008C0D64">
            <w:pPr>
              <w:jc w:val="center"/>
              <w:rPr>
                <w:sz w:val="22"/>
                <w:szCs w:val="24"/>
              </w:rPr>
            </w:pPr>
          </w:p>
        </w:tc>
      </w:tr>
      <w:tr w:rsidR="006768A1" w:rsidRPr="003557FD" w14:paraId="52CE15E4" w14:textId="77777777" w:rsidTr="008C0D64">
        <w:trPr>
          <w:trHeight w:val="20"/>
        </w:trPr>
        <w:tc>
          <w:tcPr>
            <w:tcW w:w="228" w:type="pct"/>
            <w:shd w:val="clear" w:color="auto" w:fill="FFFFFF"/>
            <w:noWrap/>
            <w:vAlign w:val="center"/>
          </w:tcPr>
          <w:p w14:paraId="551038C7" w14:textId="77777777" w:rsidR="006768A1" w:rsidRPr="003557FD" w:rsidRDefault="006768A1" w:rsidP="008C0D64">
            <w:pPr>
              <w:jc w:val="center"/>
              <w:rPr>
                <w:color w:val="000000"/>
                <w:sz w:val="22"/>
                <w:szCs w:val="24"/>
              </w:rPr>
            </w:pPr>
            <w:r w:rsidRPr="003557FD">
              <w:rPr>
                <w:color w:val="000000"/>
                <w:sz w:val="22"/>
              </w:rPr>
              <w:t>1.</w:t>
            </w:r>
          </w:p>
        </w:tc>
        <w:tc>
          <w:tcPr>
            <w:tcW w:w="1505" w:type="pct"/>
            <w:shd w:val="clear" w:color="auto" w:fill="FFFFFF"/>
            <w:vAlign w:val="center"/>
          </w:tcPr>
          <w:p w14:paraId="6A5F101E" w14:textId="77777777" w:rsidR="006768A1" w:rsidRPr="003557FD" w:rsidRDefault="006768A1" w:rsidP="008C0D64">
            <w:pPr>
              <w:jc w:val="center"/>
              <w:rPr>
                <w:color w:val="000000"/>
                <w:sz w:val="22"/>
                <w:szCs w:val="24"/>
              </w:rPr>
            </w:pPr>
            <w:r w:rsidRPr="003557FD">
              <w:rPr>
                <w:color w:val="000000"/>
                <w:sz w:val="22"/>
              </w:rPr>
              <w:t>Выработка тепловой энергии, тыс. руб.</w:t>
            </w:r>
          </w:p>
        </w:tc>
        <w:tc>
          <w:tcPr>
            <w:tcW w:w="375" w:type="pct"/>
            <w:shd w:val="clear" w:color="auto" w:fill="FFFFFF"/>
            <w:noWrap/>
            <w:vAlign w:val="center"/>
          </w:tcPr>
          <w:p w14:paraId="5BFA4954" w14:textId="77777777" w:rsidR="006768A1" w:rsidRPr="003557FD" w:rsidRDefault="006768A1" w:rsidP="008C0D64">
            <w:pPr>
              <w:jc w:val="center"/>
              <w:rPr>
                <w:color w:val="000000"/>
                <w:sz w:val="22"/>
                <w:szCs w:val="24"/>
              </w:rPr>
            </w:pPr>
            <w:r w:rsidRPr="003557FD">
              <w:rPr>
                <w:color w:val="000000"/>
                <w:sz w:val="22"/>
              </w:rPr>
              <w:t>9099,0</w:t>
            </w:r>
          </w:p>
        </w:tc>
        <w:tc>
          <w:tcPr>
            <w:tcW w:w="623" w:type="pct"/>
            <w:shd w:val="clear" w:color="auto" w:fill="FFFFFF"/>
            <w:noWrap/>
            <w:vAlign w:val="center"/>
          </w:tcPr>
          <w:p w14:paraId="2BDC1414" w14:textId="77777777" w:rsidR="006768A1" w:rsidRPr="003557FD" w:rsidRDefault="006768A1" w:rsidP="008C0D64">
            <w:pPr>
              <w:jc w:val="center"/>
              <w:rPr>
                <w:color w:val="000000"/>
                <w:sz w:val="22"/>
                <w:szCs w:val="24"/>
              </w:rPr>
            </w:pPr>
            <w:r w:rsidRPr="003557FD">
              <w:rPr>
                <w:color w:val="000000"/>
                <w:sz w:val="22"/>
              </w:rPr>
              <w:t>9690,4</w:t>
            </w:r>
          </w:p>
        </w:tc>
        <w:tc>
          <w:tcPr>
            <w:tcW w:w="601" w:type="pct"/>
            <w:shd w:val="clear" w:color="auto" w:fill="FFFFFF"/>
            <w:noWrap/>
            <w:vAlign w:val="center"/>
          </w:tcPr>
          <w:p w14:paraId="34FB00B5" w14:textId="77777777" w:rsidR="006768A1" w:rsidRPr="003557FD" w:rsidRDefault="006768A1" w:rsidP="008C0D64">
            <w:pPr>
              <w:jc w:val="center"/>
              <w:rPr>
                <w:color w:val="000000"/>
                <w:sz w:val="22"/>
                <w:szCs w:val="24"/>
              </w:rPr>
            </w:pPr>
            <w:r w:rsidRPr="003557FD">
              <w:rPr>
                <w:color w:val="000000"/>
                <w:sz w:val="22"/>
              </w:rPr>
              <w:t>10262,1</w:t>
            </w:r>
          </w:p>
        </w:tc>
        <w:tc>
          <w:tcPr>
            <w:tcW w:w="556" w:type="pct"/>
            <w:shd w:val="clear" w:color="auto" w:fill="FFFFFF"/>
            <w:noWrap/>
            <w:vAlign w:val="center"/>
          </w:tcPr>
          <w:p w14:paraId="1C56F77F" w14:textId="77777777" w:rsidR="006768A1" w:rsidRPr="003557FD" w:rsidRDefault="006768A1" w:rsidP="008C0D64">
            <w:pPr>
              <w:jc w:val="center"/>
              <w:rPr>
                <w:color w:val="000000"/>
                <w:sz w:val="22"/>
                <w:szCs w:val="24"/>
              </w:rPr>
            </w:pPr>
            <w:r w:rsidRPr="003557FD">
              <w:rPr>
                <w:color w:val="000000"/>
                <w:sz w:val="22"/>
              </w:rPr>
              <w:t>10795,8</w:t>
            </w:r>
          </w:p>
        </w:tc>
        <w:tc>
          <w:tcPr>
            <w:tcW w:w="556" w:type="pct"/>
            <w:shd w:val="clear" w:color="auto" w:fill="FFFFFF"/>
            <w:noWrap/>
            <w:vAlign w:val="center"/>
          </w:tcPr>
          <w:p w14:paraId="4F619183" w14:textId="77777777" w:rsidR="006768A1" w:rsidRPr="003557FD" w:rsidRDefault="006768A1" w:rsidP="008C0D64">
            <w:pPr>
              <w:jc w:val="center"/>
              <w:rPr>
                <w:color w:val="000000"/>
                <w:sz w:val="22"/>
                <w:szCs w:val="24"/>
              </w:rPr>
            </w:pPr>
            <w:r w:rsidRPr="003557FD">
              <w:rPr>
                <w:color w:val="000000"/>
                <w:sz w:val="22"/>
              </w:rPr>
              <w:t>11303,2</w:t>
            </w:r>
          </w:p>
        </w:tc>
        <w:tc>
          <w:tcPr>
            <w:tcW w:w="556" w:type="pct"/>
            <w:shd w:val="clear" w:color="auto" w:fill="FFFFFF"/>
            <w:noWrap/>
            <w:vAlign w:val="center"/>
          </w:tcPr>
          <w:p w14:paraId="6D182847" w14:textId="77777777" w:rsidR="006768A1" w:rsidRPr="003557FD" w:rsidRDefault="006768A1" w:rsidP="008C0D64">
            <w:pPr>
              <w:jc w:val="center"/>
              <w:rPr>
                <w:sz w:val="22"/>
                <w:szCs w:val="24"/>
              </w:rPr>
            </w:pPr>
            <w:r w:rsidRPr="003557FD">
              <w:rPr>
                <w:sz w:val="22"/>
              </w:rPr>
              <w:t>11834,4</w:t>
            </w:r>
          </w:p>
        </w:tc>
      </w:tr>
      <w:tr w:rsidR="006768A1" w:rsidRPr="003557FD" w14:paraId="6221F687" w14:textId="77777777" w:rsidTr="008C0D64">
        <w:trPr>
          <w:trHeight w:val="20"/>
        </w:trPr>
        <w:tc>
          <w:tcPr>
            <w:tcW w:w="228" w:type="pct"/>
            <w:shd w:val="clear" w:color="auto" w:fill="FFFFFF"/>
            <w:noWrap/>
            <w:vAlign w:val="center"/>
          </w:tcPr>
          <w:p w14:paraId="472AAD76" w14:textId="77777777" w:rsidR="006768A1" w:rsidRPr="003557FD" w:rsidRDefault="006768A1" w:rsidP="008C0D64">
            <w:pPr>
              <w:jc w:val="center"/>
              <w:rPr>
                <w:color w:val="000000"/>
                <w:sz w:val="22"/>
                <w:szCs w:val="24"/>
              </w:rPr>
            </w:pPr>
            <w:r w:rsidRPr="003557FD">
              <w:rPr>
                <w:color w:val="000000"/>
                <w:sz w:val="22"/>
              </w:rPr>
              <w:t>2.</w:t>
            </w:r>
          </w:p>
        </w:tc>
        <w:tc>
          <w:tcPr>
            <w:tcW w:w="1505" w:type="pct"/>
            <w:shd w:val="clear" w:color="auto" w:fill="FFFFFF"/>
            <w:vAlign w:val="center"/>
          </w:tcPr>
          <w:p w14:paraId="4B4D5558" w14:textId="77777777" w:rsidR="006768A1" w:rsidRPr="003557FD" w:rsidRDefault="006768A1" w:rsidP="008C0D64">
            <w:pPr>
              <w:jc w:val="center"/>
              <w:rPr>
                <w:color w:val="000000"/>
                <w:sz w:val="22"/>
                <w:szCs w:val="24"/>
              </w:rPr>
            </w:pPr>
            <w:r w:rsidRPr="003557FD">
              <w:rPr>
                <w:color w:val="000000"/>
                <w:sz w:val="22"/>
              </w:rPr>
              <w:t>Прибыль, тыс.  Руб.</w:t>
            </w:r>
          </w:p>
        </w:tc>
        <w:tc>
          <w:tcPr>
            <w:tcW w:w="375" w:type="pct"/>
            <w:shd w:val="clear" w:color="auto" w:fill="FFFFFF"/>
            <w:noWrap/>
            <w:vAlign w:val="center"/>
          </w:tcPr>
          <w:p w14:paraId="70CFE3C3" w14:textId="77777777" w:rsidR="006768A1" w:rsidRPr="003557FD" w:rsidRDefault="006768A1" w:rsidP="008C0D64">
            <w:pPr>
              <w:jc w:val="center"/>
              <w:rPr>
                <w:color w:val="000000"/>
                <w:sz w:val="22"/>
                <w:szCs w:val="24"/>
              </w:rPr>
            </w:pPr>
            <w:r w:rsidRPr="003557FD">
              <w:rPr>
                <w:color w:val="000000"/>
                <w:sz w:val="22"/>
              </w:rPr>
              <w:t>-2201,2</w:t>
            </w:r>
          </w:p>
        </w:tc>
        <w:tc>
          <w:tcPr>
            <w:tcW w:w="623" w:type="pct"/>
            <w:shd w:val="clear" w:color="auto" w:fill="FFFFFF"/>
            <w:noWrap/>
            <w:vAlign w:val="center"/>
          </w:tcPr>
          <w:p w14:paraId="7261A506" w14:textId="77777777" w:rsidR="006768A1" w:rsidRPr="003557FD" w:rsidRDefault="006768A1" w:rsidP="008C0D64">
            <w:pPr>
              <w:jc w:val="center"/>
              <w:rPr>
                <w:color w:val="000000"/>
                <w:sz w:val="22"/>
                <w:szCs w:val="24"/>
              </w:rPr>
            </w:pPr>
            <w:r w:rsidRPr="003557FD">
              <w:rPr>
                <w:color w:val="000000"/>
                <w:sz w:val="22"/>
              </w:rPr>
              <w:t>-1840,4</w:t>
            </w:r>
          </w:p>
        </w:tc>
        <w:tc>
          <w:tcPr>
            <w:tcW w:w="601" w:type="pct"/>
            <w:shd w:val="clear" w:color="auto" w:fill="FFFFFF"/>
            <w:noWrap/>
            <w:vAlign w:val="center"/>
          </w:tcPr>
          <w:p w14:paraId="2704DAAE" w14:textId="77777777" w:rsidR="006768A1" w:rsidRPr="003557FD" w:rsidRDefault="006768A1" w:rsidP="008C0D64">
            <w:pPr>
              <w:jc w:val="center"/>
              <w:rPr>
                <w:color w:val="000000"/>
                <w:sz w:val="22"/>
                <w:szCs w:val="24"/>
              </w:rPr>
            </w:pPr>
            <w:r w:rsidRPr="003557FD">
              <w:rPr>
                <w:color w:val="000000"/>
                <w:sz w:val="22"/>
              </w:rPr>
              <w:t>-1512,9</w:t>
            </w:r>
          </w:p>
        </w:tc>
        <w:tc>
          <w:tcPr>
            <w:tcW w:w="556" w:type="pct"/>
            <w:shd w:val="clear" w:color="auto" w:fill="FFFFFF"/>
            <w:noWrap/>
            <w:vAlign w:val="center"/>
          </w:tcPr>
          <w:p w14:paraId="004616AA" w14:textId="77777777" w:rsidR="006768A1" w:rsidRPr="003557FD" w:rsidRDefault="006768A1" w:rsidP="008C0D64">
            <w:pPr>
              <w:jc w:val="center"/>
              <w:rPr>
                <w:color w:val="000000"/>
                <w:sz w:val="22"/>
                <w:szCs w:val="24"/>
              </w:rPr>
            </w:pPr>
            <w:r w:rsidRPr="003557FD">
              <w:rPr>
                <w:color w:val="000000"/>
                <w:sz w:val="22"/>
              </w:rPr>
              <w:t>-1175,5</w:t>
            </w:r>
          </w:p>
        </w:tc>
        <w:tc>
          <w:tcPr>
            <w:tcW w:w="556" w:type="pct"/>
            <w:shd w:val="clear" w:color="auto" w:fill="FFFFFF"/>
            <w:noWrap/>
            <w:vAlign w:val="center"/>
          </w:tcPr>
          <w:p w14:paraId="1BE015E2" w14:textId="77777777" w:rsidR="006768A1" w:rsidRPr="003557FD" w:rsidRDefault="006768A1" w:rsidP="008C0D64">
            <w:pPr>
              <w:jc w:val="center"/>
              <w:rPr>
                <w:color w:val="000000"/>
                <w:sz w:val="22"/>
                <w:szCs w:val="24"/>
              </w:rPr>
            </w:pPr>
            <w:r w:rsidRPr="003557FD">
              <w:rPr>
                <w:color w:val="000000"/>
                <w:sz w:val="22"/>
              </w:rPr>
              <w:t>-815,6</w:t>
            </w:r>
          </w:p>
        </w:tc>
        <w:tc>
          <w:tcPr>
            <w:tcW w:w="556" w:type="pct"/>
            <w:shd w:val="clear" w:color="auto" w:fill="FFFFFF"/>
            <w:noWrap/>
            <w:vAlign w:val="center"/>
          </w:tcPr>
          <w:p w14:paraId="7EB43353" w14:textId="77777777" w:rsidR="006768A1" w:rsidRPr="003557FD" w:rsidRDefault="006768A1" w:rsidP="008C0D64">
            <w:pPr>
              <w:jc w:val="center"/>
              <w:rPr>
                <w:sz w:val="22"/>
                <w:szCs w:val="24"/>
              </w:rPr>
            </w:pPr>
            <w:r w:rsidRPr="003557FD">
              <w:rPr>
                <w:sz w:val="22"/>
              </w:rPr>
              <w:t>-444,8</w:t>
            </w:r>
          </w:p>
        </w:tc>
      </w:tr>
      <w:tr w:rsidR="006768A1" w:rsidRPr="003557FD" w14:paraId="21495AE2" w14:textId="77777777" w:rsidTr="008C0D64">
        <w:trPr>
          <w:trHeight w:val="20"/>
        </w:trPr>
        <w:tc>
          <w:tcPr>
            <w:tcW w:w="228" w:type="pct"/>
            <w:shd w:val="clear" w:color="auto" w:fill="FFFFFF"/>
            <w:noWrap/>
            <w:vAlign w:val="center"/>
          </w:tcPr>
          <w:p w14:paraId="4BFB9127" w14:textId="77777777" w:rsidR="006768A1" w:rsidRPr="003557FD" w:rsidRDefault="006768A1" w:rsidP="008C0D64">
            <w:pPr>
              <w:jc w:val="center"/>
              <w:rPr>
                <w:color w:val="000000"/>
                <w:sz w:val="22"/>
                <w:szCs w:val="24"/>
              </w:rPr>
            </w:pPr>
            <w:r w:rsidRPr="003557FD">
              <w:rPr>
                <w:color w:val="000000"/>
                <w:sz w:val="22"/>
              </w:rPr>
              <w:t>3.</w:t>
            </w:r>
          </w:p>
        </w:tc>
        <w:tc>
          <w:tcPr>
            <w:tcW w:w="1505" w:type="pct"/>
            <w:shd w:val="clear" w:color="auto" w:fill="FFFFFF"/>
            <w:vAlign w:val="center"/>
          </w:tcPr>
          <w:p w14:paraId="0CFC6587" w14:textId="77777777" w:rsidR="006768A1" w:rsidRPr="003557FD" w:rsidRDefault="006768A1" w:rsidP="008C0D64">
            <w:pPr>
              <w:jc w:val="center"/>
              <w:rPr>
                <w:color w:val="000000"/>
                <w:sz w:val="22"/>
                <w:szCs w:val="24"/>
              </w:rPr>
            </w:pPr>
            <w:r w:rsidRPr="003557FD">
              <w:rPr>
                <w:color w:val="000000"/>
                <w:sz w:val="22"/>
              </w:rPr>
              <w:t>Налог на прибыль, тыс. руб.</w:t>
            </w:r>
          </w:p>
        </w:tc>
        <w:tc>
          <w:tcPr>
            <w:tcW w:w="375" w:type="pct"/>
            <w:shd w:val="clear" w:color="auto" w:fill="FFFFFF"/>
            <w:noWrap/>
            <w:vAlign w:val="center"/>
          </w:tcPr>
          <w:p w14:paraId="49CFB626" w14:textId="77777777" w:rsidR="006768A1" w:rsidRPr="003557FD" w:rsidRDefault="006768A1" w:rsidP="008C0D64">
            <w:pPr>
              <w:jc w:val="center"/>
              <w:rPr>
                <w:color w:val="000000"/>
                <w:sz w:val="22"/>
                <w:szCs w:val="24"/>
              </w:rPr>
            </w:pPr>
            <w:r w:rsidRPr="003557FD">
              <w:rPr>
                <w:color w:val="000000"/>
                <w:sz w:val="22"/>
              </w:rPr>
              <w:t>0,0</w:t>
            </w:r>
          </w:p>
        </w:tc>
        <w:tc>
          <w:tcPr>
            <w:tcW w:w="623" w:type="pct"/>
            <w:shd w:val="clear" w:color="auto" w:fill="FFFFFF"/>
            <w:noWrap/>
            <w:vAlign w:val="center"/>
          </w:tcPr>
          <w:p w14:paraId="408B9BEF" w14:textId="77777777" w:rsidR="006768A1" w:rsidRPr="003557FD" w:rsidRDefault="006768A1" w:rsidP="008C0D64">
            <w:pPr>
              <w:jc w:val="center"/>
              <w:rPr>
                <w:color w:val="000000"/>
                <w:sz w:val="22"/>
                <w:szCs w:val="24"/>
              </w:rPr>
            </w:pPr>
            <w:r w:rsidRPr="003557FD">
              <w:rPr>
                <w:color w:val="000000"/>
                <w:sz w:val="22"/>
              </w:rPr>
              <w:t>0,0</w:t>
            </w:r>
          </w:p>
        </w:tc>
        <w:tc>
          <w:tcPr>
            <w:tcW w:w="601" w:type="pct"/>
            <w:shd w:val="clear" w:color="auto" w:fill="FFFFFF"/>
            <w:noWrap/>
            <w:vAlign w:val="center"/>
          </w:tcPr>
          <w:p w14:paraId="46E9E848" w14:textId="77777777" w:rsidR="006768A1" w:rsidRPr="003557FD" w:rsidRDefault="006768A1" w:rsidP="008C0D64">
            <w:pPr>
              <w:jc w:val="center"/>
              <w:rPr>
                <w:color w:val="000000"/>
                <w:sz w:val="22"/>
                <w:szCs w:val="24"/>
              </w:rPr>
            </w:pPr>
            <w:r w:rsidRPr="003557FD">
              <w:rPr>
                <w:color w:val="000000"/>
                <w:sz w:val="22"/>
              </w:rPr>
              <w:t>0,0</w:t>
            </w:r>
          </w:p>
        </w:tc>
        <w:tc>
          <w:tcPr>
            <w:tcW w:w="556" w:type="pct"/>
            <w:shd w:val="clear" w:color="auto" w:fill="FFFFFF"/>
            <w:noWrap/>
            <w:vAlign w:val="center"/>
          </w:tcPr>
          <w:p w14:paraId="1680DE70" w14:textId="77777777" w:rsidR="006768A1" w:rsidRPr="003557FD" w:rsidRDefault="006768A1" w:rsidP="008C0D64">
            <w:pPr>
              <w:jc w:val="center"/>
              <w:rPr>
                <w:color w:val="000000"/>
                <w:sz w:val="22"/>
                <w:szCs w:val="24"/>
              </w:rPr>
            </w:pPr>
            <w:r w:rsidRPr="003557FD">
              <w:rPr>
                <w:color w:val="000000"/>
                <w:sz w:val="22"/>
              </w:rPr>
              <w:t>0,0</w:t>
            </w:r>
          </w:p>
        </w:tc>
        <w:tc>
          <w:tcPr>
            <w:tcW w:w="556" w:type="pct"/>
            <w:shd w:val="clear" w:color="auto" w:fill="FFFFFF"/>
            <w:noWrap/>
            <w:vAlign w:val="center"/>
          </w:tcPr>
          <w:p w14:paraId="68E21EB7" w14:textId="77777777" w:rsidR="006768A1" w:rsidRPr="003557FD" w:rsidRDefault="006768A1" w:rsidP="008C0D64">
            <w:pPr>
              <w:jc w:val="center"/>
              <w:rPr>
                <w:color w:val="000000"/>
                <w:sz w:val="22"/>
                <w:szCs w:val="24"/>
              </w:rPr>
            </w:pPr>
            <w:r w:rsidRPr="003557FD">
              <w:rPr>
                <w:color w:val="000000"/>
                <w:sz w:val="22"/>
              </w:rPr>
              <w:t>0,0</w:t>
            </w:r>
          </w:p>
        </w:tc>
        <w:tc>
          <w:tcPr>
            <w:tcW w:w="556" w:type="pct"/>
            <w:shd w:val="clear" w:color="auto" w:fill="FFFFFF"/>
            <w:noWrap/>
            <w:vAlign w:val="center"/>
          </w:tcPr>
          <w:p w14:paraId="45C13CE1" w14:textId="77777777" w:rsidR="006768A1" w:rsidRPr="003557FD" w:rsidRDefault="006768A1" w:rsidP="008C0D64">
            <w:pPr>
              <w:jc w:val="center"/>
              <w:rPr>
                <w:color w:val="000000"/>
                <w:sz w:val="22"/>
                <w:szCs w:val="24"/>
              </w:rPr>
            </w:pPr>
            <w:r w:rsidRPr="003557FD">
              <w:rPr>
                <w:color w:val="000000"/>
                <w:sz w:val="22"/>
              </w:rPr>
              <w:t>0,0</w:t>
            </w:r>
          </w:p>
        </w:tc>
      </w:tr>
      <w:tr w:rsidR="006768A1" w:rsidRPr="003557FD" w14:paraId="1BF424D4" w14:textId="77777777" w:rsidTr="008C0D64">
        <w:trPr>
          <w:trHeight w:val="20"/>
        </w:trPr>
        <w:tc>
          <w:tcPr>
            <w:tcW w:w="228" w:type="pct"/>
            <w:shd w:val="clear" w:color="auto" w:fill="FFFFFF"/>
            <w:noWrap/>
            <w:vAlign w:val="center"/>
          </w:tcPr>
          <w:p w14:paraId="16304D19" w14:textId="77777777" w:rsidR="006768A1" w:rsidRPr="003557FD" w:rsidRDefault="006768A1" w:rsidP="008C0D64">
            <w:pPr>
              <w:jc w:val="center"/>
              <w:rPr>
                <w:color w:val="000000"/>
                <w:sz w:val="22"/>
                <w:szCs w:val="24"/>
              </w:rPr>
            </w:pPr>
            <w:r w:rsidRPr="003557FD">
              <w:rPr>
                <w:color w:val="000000"/>
                <w:sz w:val="22"/>
              </w:rPr>
              <w:t>4</w:t>
            </w:r>
          </w:p>
        </w:tc>
        <w:tc>
          <w:tcPr>
            <w:tcW w:w="1505" w:type="pct"/>
            <w:shd w:val="clear" w:color="auto" w:fill="FFFFFF"/>
            <w:vAlign w:val="center"/>
          </w:tcPr>
          <w:p w14:paraId="560A6603" w14:textId="77777777" w:rsidR="006768A1" w:rsidRPr="003557FD" w:rsidRDefault="006768A1" w:rsidP="008C0D64">
            <w:pPr>
              <w:jc w:val="center"/>
              <w:rPr>
                <w:color w:val="000000"/>
                <w:sz w:val="22"/>
                <w:szCs w:val="24"/>
              </w:rPr>
            </w:pPr>
            <w:r w:rsidRPr="003557FD">
              <w:rPr>
                <w:color w:val="000000"/>
                <w:sz w:val="22"/>
              </w:rPr>
              <w:t>Чистая прибыль</w:t>
            </w:r>
          </w:p>
        </w:tc>
        <w:tc>
          <w:tcPr>
            <w:tcW w:w="375" w:type="pct"/>
            <w:shd w:val="clear" w:color="auto" w:fill="FFFFFF"/>
            <w:noWrap/>
            <w:vAlign w:val="center"/>
          </w:tcPr>
          <w:p w14:paraId="67F86830" w14:textId="77777777" w:rsidR="006768A1" w:rsidRPr="003557FD" w:rsidRDefault="006768A1" w:rsidP="008C0D64">
            <w:pPr>
              <w:jc w:val="center"/>
              <w:rPr>
                <w:color w:val="000000"/>
                <w:sz w:val="22"/>
                <w:szCs w:val="24"/>
              </w:rPr>
            </w:pPr>
            <w:r w:rsidRPr="003557FD">
              <w:rPr>
                <w:color w:val="000000"/>
                <w:sz w:val="22"/>
              </w:rPr>
              <w:t>-2201,2</w:t>
            </w:r>
          </w:p>
        </w:tc>
        <w:tc>
          <w:tcPr>
            <w:tcW w:w="623" w:type="pct"/>
            <w:shd w:val="clear" w:color="auto" w:fill="FFFFFF"/>
            <w:noWrap/>
            <w:vAlign w:val="center"/>
          </w:tcPr>
          <w:p w14:paraId="3FC1F73E" w14:textId="77777777" w:rsidR="006768A1" w:rsidRPr="003557FD" w:rsidRDefault="006768A1" w:rsidP="008C0D64">
            <w:pPr>
              <w:jc w:val="center"/>
              <w:rPr>
                <w:color w:val="000000"/>
                <w:sz w:val="22"/>
                <w:szCs w:val="24"/>
              </w:rPr>
            </w:pPr>
            <w:r w:rsidRPr="003557FD">
              <w:rPr>
                <w:color w:val="000000"/>
                <w:sz w:val="22"/>
              </w:rPr>
              <w:t>-1840,4</w:t>
            </w:r>
          </w:p>
        </w:tc>
        <w:tc>
          <w:tcPr>
            <w:tcW w:w="601" w:type="pct"/>
            <w:shd w:val="clear" w:color="auto" w:fill="FFFFFF"/>
            <w:noWrap/>
            <w:vAlign w:val="center"/>
          </w:tcPr>
          <w:p w14:paraId="0F36DE64" w14:textId="77777777" w:rsidR="006768A1" w:rsidRPr="003557FD" w:rsidRDefault="006768A1" w:rsidP="008C0D64">
            <w:pPr>
              <w:jc w:val="center"/>
              <w:rPr>
                <w:color w:val="000000"/>
                <w:sz w:val="22"/>
                <w:szCs w:val="24"/>
              </w:rPr>
            </w:pPr>
            <w:r w:rsidRPr="003557FD">
              <w:rPr>
                <w:color w:val="000000"/>
                <w:sz w:val="22"/>
              </w:rPr>
              <w:t>-1512,9</w:t>
            </w:r>
          </w:p>
        </w:tc>
        <w:tc>
          <w:tcPr>
            <w:tcW w:w="556" w:type="pct"/>
            <w:shd w:val="clear" w:color="auto" w:fill="FFFFFF"/>
            <w:noWrap/>
            <w:vAlign w:val="center"/>
          </w:tcPr>
          <w:p w14:paraId="46FE6623" w14:textId="77777777" w:rsidR="006768A1" w:rsidRPr="003557FD" w:rsidRDefault="006768A1" w:rsidP="008C0D64">
            <w:pPr>
              <w:jc w:val="center"/>
              <w:rPr>
                <w:color w:val="000000"/>
                <w:sz w:val="22"/>
                <w:szCs w:val="24"/>
              </w:rPr>
            </w:pPr>
            <w:r w:rsidRPr="003557FD">
              <w:rPr>
                <w:color w:val="000000"/>
                <w:sz w:val="22"/>
              </w:rPr>
              <w:t>-1175,5</w:t>
            </w:r>
          </w:p>
        </w:tc>
        <w:tc>
          <w:tcPr>
            <w:tcW w:w="556" w:type="pct"/>
            <w:shd w:val="clear" w:color="auto" w:fill="FFFFFF"/>
            <w:noWrap/>
            <w:vAlign w:val="center"/>
          </w:tcPr>
          <w:p w14:paraId="28A13551" w14:textId="77777777" w:rsidR="006768A1" w:rsidRPr="003557FD" w:rsidRDefault="006768A1" w:rsidP="008C0D64">
            <w:pPr>
              <w:jc w:val="center"/>
              <w:rPr>
                <w:color w:val="000000"/>
                <w:sz w:val="22"/>
                <w:szCs w:val="24"/>
              </w:rPr>
            </w:pPr>
            <w:r w:rsidRPr="003557FD">
              <w:rPr>
                <w:color w:val="000000"/>
                <w:sz w:val="22"/>
              </w:rPr>
              <w:t>-815,6</w:t>
            </w:r>
          </w:p>
        </w:tc>
        <w:tc>
          <w:tcPr>
            <w:tcW w:w="556" w:type="pct"/>
            <w:shd w:val="clear" w:color="auto" w:fill="FFFFFF"/>
            <w:noWrap/>
            <w:vAlign w:val="center"/>
          </w:tcPr>
          <w:p w14:paraId="4B872DC8" w14:textId="77777777" w:rsidR="006768A1" w:rsidRPr="003557FD" w:rsidRDefault="006768A1" w:rsidP="008C0D64">
            <w:pPr>
              <w:jc w:val="center"/>
              <w:rPr>
                <w:color w:val="000000"/>
                <w:sz w:val="22"/>
                <w:szCs w:val="24"/>
              </w:rPr>
            </w:pPr>
            <w:r w:rsidRPr="003557FD">
              <w:rPr>
                <w:color w:val="000000"/>
                <w:sz w:val="22"/>
              </w:rPr>
              <w:t>-444,8</w:t>
            </w:r>
          </w:p>
        </w:tc>
      </w:tr>
      <w:tr w:rsidR="006768A1" w:rsidRPr="003557FD" w14:paraId="6B746D3A" w14:textId="77777777" w:rsidTr="008C0D64">
        <w:trPr>
          <w:trHeight w:val="20"/>
        </w:trPr>
        <w:tc>
          <w:tcPr>
            <w:tcW w:w="228" w:type="pct"/>
            <w:shd w:val="clear" w:color="auto" w:fill="FFFFFF"/>
            <w:noWrap/>
            <w:vAlign w:val="center"/>
          </w:tcPr>
          <w:p w14:paraId="0035A453" w14:textId="77777777" w:rsidR="006768A1" w:rsidRPr="003557FD" w:rsidRDefault="006768A1" w:rsidP="008C0D64">
            <w:pPr>
              <w:jc w:val="center"/>
              <w:rPr>
                <w:color w:val="000000"/>
                <w:sz w:val="22"/>
                <w:szCs w:val="24"/>
              </w:rPr>
            </w:pPr>
            <w:r w:rsidRPr="003557FD">
              <w:rPr>
                <w:color w:val="000000"/>
                <w:sz w:val="22"/>
              </w:rPr>
              <w:t>5</w:t>
            </w:r>
          </w:p>
        </w:tc>
        <w:tc>
          <w:tcPr>
            <w:tcW w:w="1505" w:type="pct"/>
            <w:shd w:val="clear" w:color="auto" w:fill="FFFFFF"/>
            <w:vAlign w:val="center"/>
          </w:tcPr>
          <w:p w14:paraId="24EDA652" w14:textId="77777777" w:rsidR="006768A1" w:rsidRPr="003557FD" w:rsidRDefault="006768A1" w:rsidP="008C0D64">
            <w:pPr>
              <w:jc w:val="center"/>
              <w:rPr>
                <w:color w:val="000000"/>
                <w:sz w:val="22"/>
                <w:szCs w:val="24"/>
              </w:rPr>
            </w:pPr>
            <w:r w:rsidRPr="003557FD">
              <w:rPr>
                <w:color w:val="000000"/>
                <w:sz w:val="22"/>
              </w:rPr>
              <w:t>Доход от инвестиций, тыс. руб.</w:t>
            </w:r>
          </w:p>
        </w:tc>
        <w:tc>
          <w:tcPr>
            <w:tcW w:w="375" w:type="pct"/>
            <w:shd w:val="clear" w:color="auto" w:fill="FFFFFF"/>
            <w:noWrap/>
            <w:vAlign w:val="center"/>
          </w:tcPr>
          <w:p w14:paraId="4C126B09" w14:textId="77777777" w:rsidR="006768A1" w:rsidRPr="003557FD" w:rsidRDefault="006768A1" w:rsidP="008C0D64">
            <w:pPr>
              <w:jc w:val="center"/>
              <w:rPr>
                <w:color w:val="000000"/>
                <w:sz w:val="22"/>
                <w:szCs w:val="24"/>
              </w:rPr>
            </w:pPr>
            <w:r w:rsidRPr="003557FD">
              <w:rPr>
                <w:color w:val="000000"/>
                <w:sz w:val="22"/>
              </w:rPr>
              <w:t>-5625,2</w:t>
            </w:r>
          </w:p>
        </w:tc>
        <w:tc>
          <w:tcPr>
            <w:tcW w:w="623" w:type="pct"/>
            <w:shd w:val="clear" w:color="auto" w:fill="FFFFFF"/>
            <w:noWrap/>
            <w:vAlign w:val="center"/>
          </w:tcPr>
          <w:p w14:paraId="79A118ED" w14:textId="77777777" w:rsidR="006768A1" w:rsidRPr="003557FD" w:rsidRDefault="006768A1" w:rsidP="008C0D64">
            <w:pPr>
              <w:jc w:val="center"/>
              <w:rPr>
                <w:color w:val="000000"/>
                <w:sz w:val="22"/>
                <w:szCs w:val="24"/>
              </w:rPr>
            </w:pPr>
            <w:r w:rsidRPr="003557FD">
              <w:rPr>
                <w:color w:val="000000"/>
                <w:sz w:val="22"/>
              </w:rPr>
              <w:t>-7465,6</w:t>
            </w:r>
          </w:p>
        </w:tc>
        <w:tc>
          <w:tcPr>
            <w:tcW w:w="601" w:type="pct"/>
            <w:shd w:val="clear" w:color="auto" w:fill="FFFFFF"/>
            <w:noWrap/>
            <w:vAlign w:val="center"/>
          </w:tcPr>
          <w:p w14:paraId="34462213" w14:textId="77777777" w:rsidR="006768A1" w:rsidRPr="003557FD" w:rsidRDefault="006768A1" w:rsidP="008C0D64">
            <w:pPr>
              <w:jc w:val="center"/>
              <w:rPr>
                <w:color w:val="000000"/>
                <w:sz w:val="22"/>
                <w:szCs w:val="24"/>
              </w:rPr>
            </w:pPr>
            <w:r w:rsidRPr="003557FD">
              <w:rPr>
                <w:color w:val="000000"/>
                <w:sz w:val="22"/>
              </w:rPr>
              <w:t>-8978,5</w:t>
            </w:r>
          </w:p>
        </w:tc>
        <w:tc>
          <w:tcPr>
            <w:tcW w:w="556" w:type="pct"/>
            <w:shd w:val="clear" w:color="auto" w:fill="FFFFFF"/>
            <w:noWrap/>
            <w:vAlign w:val="center"/>
          </w:tcPr>
          <w:p w14:paraId="019614FD" w14:textId="77777777" w:rsidR="006768A1" w:rsidRPr="003557FD" w:rsidRDefault="006768A1" w:rsidP="008C0D64">
            <w:pPr>
              <w:jc w:val="center"/>
              <w:rPr>
                <w:color w:val="000000"/>
                <w:sz w:val="22"/>
                <w:szCs w:val="24"/>
              </w:rPr>
            </w:pPr>
            <w:r w:rsidRPr="003557FD">
              <w:rPr>
                <w:color w:val="000000"/>
                <w:sz w:val="22"/>
              </w:rPr>
              <w:t>-10154,1</w:t>
            </w:r>
          </w:p>
        </w:tc>
        <w:tc>
          <w:tcPr>
            <w:tcW w:w="556" w:type="pct"/>
            <w:shd w:val="clear" w:color="auto" w:fill="FFFFFF"/>
            <w:noWrap/>
            <w:vAlign w:val="center"/>
          </w:tcPr>
          <w:p w14:paraId="75AFD877" w14:textId="77777777" w:rsidR="006768A1" w:rsidRPr="003557FD" w:rsidRDefault="006768A1" w:rsidP="008C0D64">
            <w:pPr>
              <w:jc w:val="center"/>
              <w:rPr>
                <w:color w:val="000000"/>
                <w:sz w:val="22"/>
                <w:szCs w:val="24"/>
              </w:rPr>
            </w:pPr>
            <w:r w:rsidRPr="003557FD">
              <w:rPr>
                <w:color w:val="000000"/>
                <w:sz w:val="22"/>
              </w:rPr>
              <w:t>-10969,7</w:t>
            </w:r>
          </w:p>
        </w:tc>
        <w:tc>
          <w:tcPr>
            <w:tcW w:w="556" w:type="pct"/>
            <w:shd w:val="clear" w:color="auto" w:fill="FFFFFF"/>
            <w:noWrap/>
            <w:vAlign w:val="center"/>
          </w:tcPr>
          <w:p w14:paraId="76105406" w14:textId="77777777" w:rsidR="006768A1" w:rsidRPr="003557FD" w:rsidRDefault="006768A1" w:rsidP="008C0D64">
            <w:pPr>
              <w:jc w:val="center"/>
              <w:rPr>
                <w:color w:val="000000"/>
                <w:sz w:val="22"/>
                <w:szCs w:val="24"/>
              </w:rPr>
            </w:pPr>
            <w:r w:rsidRPr="003557FD">
              <w:rPr>
                <w:color w:val="000000"/>
                <w:sz w:val="22"/>
              </w:rPr>
              <w:t>-11414,5</w:t>
            </w:r>
          </w:p>
        </w:tc>
      </w:tr>
    </w:tbl>
    <w:p w14:paraId="6C8F3E6E" w14:textId="77777777" w:rsidR="006768A1" w:rsidRPr="003557FD" w:rsidRDefault="006768A1" w:rsidP="006768A1">
      <w:pPr>
        <w:tabs>
          <w:tab w:val="left" w:pos="2824"/>
        </w:tabs>
        <w:rPr>
          <w:szCs w:val="28"/>
        </w:rPr>
      </w:pPr>
    </w:p>
    <w:p w14:paraId="4E5B059C" w14:textId="77777777" w:rsidR="006768A1" w:rsidRPr="003557FD" w:rsidRDefault="006768A1" w:rsidP="006768A1">
      <w:pPr>
        <w:tabs>
          <w:tab w:val="left" w:pos="2824"/>
        </w:tabs>
        <w:rPr>
          <w:szCs w:val="28"/>
        </w:rPr>
      </w:pPr>
    </w:p>
    <w:p w14:paraId="14F3110F" w14:textId="77777777" w:rsidR="006768A1" w:rsidRPr="003557FD" w:rsidRDefault="006768A1" w:rsidP="006768A1">
      <w:pPr>
        <w:tabs>
          <w:tab w:val="left" w:pos="2824"/>
        </w:tabs>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04"/>
        <w:gridCol w:w="4243"/>
        <w:gridCol w:w="1092"/>
        <w:gridCol w:w="1814"/>
        <w:gridCol w:w="1750"/>
        <w:gridCol w:w="1619"/>
        <w:gridCol w:w="1619"/>
        <w:gridCol w:w="1619"/>
      </w:tblGrid>
      <w:tr w:rsidR="006768A1" w:rsidRPr="003557FD" w14:paraId="610AD6D2" w14:textId="77777777" w:rsidTr="008C0D64">
        <w:trPr>
          <w:trHeight w:val="20"/>
        </w:trPr>
        <w:tc>
          <w:tcPr>
            <w:tcW w:w="276" w:type="pct"/>
            <w:shd w:val="clear" w:color="auto" w:fill="FFFFFF"/>
            <w:noWrap/>
            <w:vAlign w:val="center"/>
          </w:tcPr>
          <w:p w14:paraId="4BE228B1" w14:textId="77777777" w:rsidR="006768A1" w:rsidRPr="003557FD" w:rsidRDefault="006768A1" w:rsidP="008C0D64">
            <w:pPr>
              <w:jc w:val="center"/>
              <w:rPr>
                <w:color w:val="000000"/>
                <w:szCs w:val="24"/>
              </w:rPr>
            </w:pPr>
          </w:p>
        </w:tc>
        <w:tc>
          <w:tcPr>
            <w:tcW w:w="1457" w:type="pct"/>
            <w:shd w:val="clear" w:color="auto" w:fill="FFFFFF"/>
            <w:noWrap/>
            <w:vAlign w:val="center"/>
          </w:tcPr>
          <w:p w14:paraId="3E3FE9A4" w14:textId="77777777" w:rsidR="006768A1" w:rsidRPr="003557FD" w:rsidRDefault="006768A1" w:rsidP="008C0D64">
            <w:pPr>
              <w:jc w:val="center"/>
              <w:rPr>
                <w:b/>
                <w:bCs/>
                <w:color w:val="000000"/>
                <w:szCs w:val="24"/>
              </w:rPr>
            </w:pPr>
            <w:r w:rsidRPr="003557FD">
              <w:rPr>
                <w:b/>
                <w:bCs/>
                <w:color w:val="000000"/>
                <w:szCs w:val="24"/>
              </w:rPr>
              <w:t>Газовая Котельная ЦРБ</w:t>
            </w:r>
          </w:p>
        </w:tc>
        <w:tc>
          <w:tcPr>
            <w:tcW w:w="375" w:type="pct"/>
            <w:shd w:val="clear" w:color="auto" w:fill="FFFFFF"/>
            <w:noWrap/>
            <w:vAlign w:val="center"/>
          </w:tcPr>
          <w:p w14:paraId="34F2FC2A" w14:textId="77777777" w:rsidR="006768A1" w:rsidRPr="003557FD" w:rsidRDefault="006768A1" w:rsidP="008C0D64">
            <w:pPr>
              <w:jc w:val="center"/>
              <w:rPr>
                <w:color w:val="000000"/>
                <w:sz w:val="22"/>
                <w:szCs w:val="24"/>
              </w:rPr>
            </w:pPr>
            <w:r w:rsidRPr="003557FD">
              <w:rPr>
                <w:color w:val="000000"/>
                <w:sz w:val="22"/>
              </w:rPr>
              <w:t>2025</w:t>
            </w:r>
          </w:p>
        </w:tc>
        <w:tc>
          <w:tcPr>
            <w:tcW w:w="623" w:type="pct"/>
            <w:shd w:val="clear" w:color="auto" w:fill="FFFFFF"/>
            <w:noWrap/>
            <w:vAlign w:val="center"/>
          </w:tcPr>
          <w:p w14:paraId="68C0AAF3" w14:textId="77777777" w:rsidR="006768A1" w:rsidRPr="003557FD" w:rsidRDefault="006768A1" w:rsidP="008C0D64">
            <w:pPr>
              <w:jc w:val="center"/>
              <w:rPr>
                <w:color w:val="000000"/>
                <w:sz w:val="22"/>
                <w:szCs w:val="24"/>
              </w:rPr>
            </w:pPr>
            <w:r w:rsidRPr="003557FD">
              <w:rPr>
                <w:color w:val="000000"/>
                <w:sz w:val="22"/>
              </w:rPr>
              <w:t>2026</w:t>
            </w:r>
          </w:p>
        </w:tc>
        <w:tc>
          <w:tcPr>
            <w:tcW w:w="601" w:type="pct"/>
            <w:shd w:val="clear" w:color="auto" w:fill="FFFFFF"/>
            <w:noWrap/>
            <w:vAlign w:val="center"/>
          </w:tcPr>
          <w:p w14:paraId="426B285C" w14:textId="77777777" w:rsidR="006768A1" w:rsidRPr="003557FD" w:rsidRDefault="006768A1" w:rsidP="008C0D64">
            <w:pPr>
              <w:jc w:val="center"/>
              <w:rPr>
                <w:color w:val="000000"/>
                <w:sz w:val="22"/>
                <w:szCs w:val="24"/>
              </w:rPr>
            </w:pPr>
            <w:r w:rsidRPr="003557FD">
              <w:rPr>
                <w:color w:val="000000"/>
                <w:sz w:val="22"/>
              </w:rPr>
              <w:t>2027</w:t>
            </w:r>
          </w:p>
        </w:tc>
        <w:tc>
          <w:tcPr>
            <w:tcW w:w="556" w:type="pct"/>
            <w:shd w:val="clear" w:color="auto" w:fill="FFFFFF"/>
            <w:noWrap/>
            <w:vAlign w:val="center"/>
          </w:tcPr>
          <w:p w14:paraId="23F82378" w14:textId="77777777" w:rsidR="006768A1" w:rsidRPr="003557FD" w:rsidRDefault="006768A1" w:rsidP="008C0D64">
            <w:pPr>
              <w:jc w:val="center"/>
              <w:rPr>
                <w:color w:val="000000"/>
                <w:sz w:val="22"/>
                <w:szCs w:val="24"/>
              </w:rPr>
            </w:pPr>
            <w:r w:rsidRPr="003557FD">
              <w:rPr>
                <w:color w:val="000000"/>
                <w:sz w:val="22"/>
                <w:szCs w:val="24"/>
              </w:rPr>
              <w:t>2028</w:t>
            </w:r>
          </w:p>
        </w:tc>
        <w:tc>
          <w:tcPr>
            <w:tcW w:w="556" w:type="pct"/>
            <w:shd w:val="clear" w:color="auto" w:fill="FFFFFF"/>
            <w:noWrap/>
            <w:vAlign w:val="center"/>
          </w:tcPr>
          <w:p w14:paraId="01758877" w14:textId="77777777" w:rsidR="006768A1" w:rsidRPr="003557FD" w:rsidRDefault="006768A1" w:rsidP="008C0D64">
            <w:pPr>
              <w:jc w:val="center"/>
              <w:rPr>
                <w:color w:val="000000"/>
                <w:sz w:val="22"/>
                <w:szCs w:val="24"/>
              </w:rPr>
            </w:pPr>
            <w:r w:rsidRPr="003557FD">
              <w:rPr>
                <w:color w:val="000000"/>
                <w:sz w:val="22"/>
                <w:szCs w:val="24"/>
              </w:rPr>
              <w:t>2029</w:t>
            </w:r>
          </w:p>
        </w:tc>
        <w:tc>
          <w:tcPr>
            <w:tcW w:w="556" w:type="pct"/>
            <w:shd w:val="clear" w:color="auto" w:fill="FFFFFF"/>
            <w:noWrap/>
            <w:vAlign w:val="center"/>
          </w:tcPr>
          <w:p w14:paraId="1500F6DA" w14:textId="77777777" w:rsidR="006768A1" w:rsidRPr="003557FD" w:rsidRDefault="006768A1" w:rsidP="008C0D64">
            <w:pPr>
              <w:jc w:val="center"/>
              <w:rPr>
                <w:color w:val="000000"/>
                <w:sz w:val="22"/>
                <w:szCs w:val="24"/>
              </w:rPr>
            </w:pPr>
            <w:r w:rsidRPr="003557FD">
              <w:rPr>
                <w:color w:val="000000"/>
                <w:sz w:val="22"/>
                <w:szCs w:val="24"/>
              </w:rPr>
              <w:t>2030</w:t>
            </w:r>
          </w:p>
        </w:tc>
      </w:tr>
      <w:tr w:rsidR="006768A1" w:rsidRPr="003557FD" w14:paraId="7B37BA38" w14:textId="77777777" w:rsidTr="008C0D64">
        <w:trPr>
          <w:trHeight w:val="20"/>
        </w:trPr>
        <w:tc>
          <w:tcPr>
            <w:tcW w:w="276" w:type="pct"/>
            <w:shd w:val="clear" w:color="auto" w:fill="FFFFFF"/>
            <w:noWrap/>
            <w:vAlign w:val="center"/>
          </w:tcPr>
          <w:p w14:paraId="77E02285" w14:textId="77777777" w:rsidR="006768A1" w:rsidRPr="003557FD" w:rsidRDefault="006768A1" w:rsidP="008C0D64">
            <w:pPr>
              <w:jc w:val="center"/>
              <w:rPr>
                <w:color w:val="000000"/>
                <w:szCs w:val="24"/>
              </w:rPr>
            </w:pPr>
            <w:r w:rsidRPr="003557FD">
              <w:rPr>
                <w:color w:val="000000"/>
                <w:szCs w:val="24"/>
              </w:rPr>
              <w:t>1</w:t>
            </w:r>
          </w:p>
        </w:tc>
        <w:tc>
          <w:tcPr>
            <w:tcW w:w="1457" w:type="pct"/>
            <w:shd w:val="clear" w:color="auto" w:fill="FFFFFF"/>
            <w:vAlign w:val="center"/>
          </w:tcPr>
          <w:p w14:paraId="6C9943F2" w14:textId="77777777" w:rsidR="006768A1" w:rsidRPr="003557FD" w:rsidRDefault="006768A1" w:rsidP="008C0D64">
            <w:pPr>
              <w:jc w:val="center"/>
              <w:rPr>
                <w:color w:val="000000"/>
                <w:szCs w:val="24"/>
              </w:rPr>
            </w:pPr>
            <w:r w:rsidRPr="003557FD">
              <w:rPr>
                <w:color w:val="000000"/>
                <w:szCs w:val="24"/>
              </w:rPr>
              <w:t>Тариф на природный газ, руб./куб.м.</w:t>
            </w:r>
          </w:p>
        </w:tc>
        <w:tc>
          <w:tcPr>
            <w:tcW w:w="375" w:type="pct"/>
            <w:shd w:val="clear" w:color="auto" w:fill="FFFFFF"/>
            <w:noWrap/>
            <w:vAlign w:val="center"/>
          </w:tcPr>
          <w:p w14:paraId="4ED09007" w14:textId="77777777" w:rsidR="006768A1" w:rsidRPr="003557FD" w:rsidRDefault="006768A1" w:rsidP="008C0D64">
            <w:pPr>
              <w:jc w:val="center"/>
              <w:rPr>
                <w:color w:val="000000"/>
                <w:sz w:val="22"/>
                <w:szCs w:val="24"/>
              </w:rPr>
            </w:pPr>
            <w:r w:rsidRPr="003557FD">
              <w:rPr>
                <w:color w:val="000000"/>
                <w:sz w:val="22"/>
              </w:rPr>
              <w:t>10,40</w:t>
            </w:r>
          </w:p>
        </w:tc>
        <w:tc>
          <w:tcPr>
            <w:tcW w:w="623" w:type="pct"/>
            <w:shd w:val="clear" w:color="auto" w:fill="FFFFFF"/>
            <w:noWrap/>
            <w:vAlign w:val="center"/>
          </w:tcPr>
          <w:p w14:paraId="323232C9" w14:textId="77777777" w:rsidR="006768A1" w:rsidRPr="003557FD" w:rsidRDefault="006768A1" w:rsidP="008C0D64">
            <w:pPr>
              <w:jc w:val="center"/>
              <w:rPr>
                <w:color w:val="000000"/>
                <w:sz w:val="22"/>
                <w:szCs w:val="24"/>
              </w:rPr>
            </w:pPr>
            <w:r w:rsidRPr="003557FD">
              <w:rPr>
                <w:color w:val="000000"/>
                <w:sz w:val="22"/>
              </w:rPr>
              <w:t>10,82</w:t>
            </w:r>
          </w:p>
        </w:tc>
        <w:tc>
          <w:tcPr>
            <w:tcW w:w="601" w:type="pct"/>
            <w:shd w:val="clear" w:color="auto" w:fill="FFFFFF"/>
            <w:noWrap/>
            <w:vAlign w:val="center"/>
          </w:tcPr>
          <w:p w14:paraId="4AD3257B" w14:textId="77777777" w:rsidR="006768A1" w:rsidRPr="003557FD" w:rsidRDefault="006768A1" w:rsidP="008C0D64">
            <w:pPr>
              <w:jc w:val="center"/>
              <w:rPr>
                <w:color w:val="000000"/>
                <w:sz w:val="22"/>
                <w:szCs w:val="24"/>
              </w:rPr>
            </w:pPr>
            <w:r w:rsidRPr="003557FD">
              <w:rPr>
                <w:color w:val="000000"/>
                <w:sz w:val="22"/>
              </w:rPr>
              <w:t>11,31</w:t>
            </w:r>
          </w:p>
        </w:tc>
        <w:tc>
          <w:tcPr>
            <w:tcW w:w="556" w:type="pct"/>
            <w:shd w:val="clear" w:color="auto" w:fill="FFFFFF"/>
            <w:noWrap/>
            <w:vAlign w:val="center"/>
          </w:tcPr>
          <w:p w14:paraId="2151BF12" w14:textId="77777777" w:rsidR="006768A1" w:rsidRPr="003557FD" w:rsidRDefault="006768A1" w:rsidP="008C0D64">
            <w:pPr>
              <w:jc w:val="center"/>
              <w:rPr>
                <w:color w:val="000000"/>
                <w:sz w:val="22"/>
                <w:szCs w:val="24"/>
              </w:rPr>
            </w:pPr>
            <w:r w:rsidRPr="003557FD">
              <w:rPr>
                <w:color w:val="000000"/>
                <w:sz w:val="22"/>
              </w:rPr>
              <w:t>11,78</w:t>
            </w:r>
          </w:p>
        </w:tc>
        <w:tc>
          <w:tcPr>
            <w:tcW w:w="556" w:type="pct"/>
            <w:shd w:val="clear" w:color="auto" w:fill="FFFFFF"/>
            <w:noWrap/>
            <w:vAlign w:val="center"/>
          </w:tcPr>
          <w:p w14:paraId="581BD1C8" w14:textId="77777777" w:rsidR="006768A1" w:rsidRPr="003557FD" w:rsidRDefault="006768A1" w:rsidP="008C0D64">
            <w:pPr>
              <w:jc w:val="center"/>
              <w:rPr>
                <w:color w:val="000000"/>
                <w:sz w:val="22"/>
                <w:szCs w:val="24"/>
              </w:rPr>
            </w:pPr>
            <w:r w:rsidRPr="003557FD">
              <w:rPr>
                <w:color w:val="000000"/>
                <w:sz w:val="22"/>
              </w:rPr>
              <w:t>11,78</w:t>
            </w:r>
          </w:p>
        </w:tc>
        <w:tc>
          <w:tcPr>
            <w:tcW w:w="556" w:type="pct"/>
            <w:shd w:val="clear" w:color="auto" w:fill="FFFFFF"/>
            <w:noWrap/>
            <w:vAlign w:val="center"/>
          </w:tcPr>
          <w:p w14:paraId="3E4BC0FF" w14:textId="77777777" w:rsidR="006768A1" w:rsidRPr="003557FD" w:rsidRDefault="006768A1" w:rsidP="008C0D64">
            <w:pPr>
              <w:jc w:val="center"/>
              <w:rPr>
                <w:color w:val="000000"/>
                <w:sz w:val="22"/>
                <w:szCs w:val="24"/>
              </w:rPr>
            </w:pPr>
            <w:r w:rsidRPr="003557FD">
              <w:rPr>
                <w:color w:val="000000"/>
                <w:sz w:val="22"/>
              </w:rPr>
              <w:t>11,78</w:t>
            </w:r>
          </w:p>
        </w:tc>
      </w:tr>
      <w:tr w:rsidR="006768A1" w:rsidRPr="003557FD" w14:paraId="27F503F9" w14:textId="77777777" w:rsidTr="008C0D64">
        <w:trPr>
          <w:trHeight w:val="20"/>
        </w:trPr>
        <w:tc>
          <w:tcPr>
            <w:tcW w:w="276" w:type="pct"/>
            <w:shd w:val="clear" w:color="auto" w:fill="FFFFFF"/>
            <w:noWrap/>
            <w:vAlign w:val="center"/>
          </w:tcPr>
          <w:p w14:paraId="23EFF067" w14:textId="77777777" w:rsidR="006768A1" w:rsidRPr="003557FD" w:rsidRDefault="006768A1" w:rsidP="008C0D64">
            <w:pPr>
              <w:jc w:val="center"/>
              <w:rPr>
                <w:color w:val="000000"/>
                <w:szCs w:val="24"/>
              </w:rPr>
            </w:pPr>
            <w:r w:rsidRPr="003557FD">
              <w:rPr>
                <w:color w:val="000000"/>
                <w:szCs w:val="24"/>
              </w:rPr>
              <w:t>2</w:t>
            </w:r>
          </w:p>
        </w:tc>
        <w:tc>
          <w:tcPr>
            <w:tcW w:w="1457" w:type="pct"/>
            <w:shd w:val="clear" w:color="auto" w:fill="FFFFFF"/>
            <w:vAlign w:val="center"/>
          </w:tcPr>
          <w:p w14:paraId="46E67536" w14:textId="77777777" w:rsidR="006768A1" w:rsidRPr="003557FD" w:rsidRDefault="006768A1" w:rsidP="008C0D64">
            <w:pPr>
              <w:jc w:val="center"/>
              <w:rPr>
                <w:color w:val="000000"/>
                <w:szCs w:val="24"/>
              </w:rPr>
            </w:pPr>
            <w:r w:rsidRPr="003557FD">
              <w:rPr>
                <w:color w:val="000000"/>
                <w:szCs w:val="24"/>
              </w:rPr>
              <w:t>Тариф на электрическую энергию, руб./Гкал</w:t>
            </w:r>
          </w:p>
        </w:tc>
        <w:tc>
          <w:tcPr>
            <w:tcW w:w="375" w:type="pct"/>
            <w:shd w:val="clear" w:color="auto" w:fill="FFFFFF"/>
            <w:noWrap/>
            <w:vAlign w:val="center"/>
          </w:tcPr>
          <w:p w14:paraId="122B71A3" w14:textId="77777777" w:rsidR="006768A1" w:rsidRPr="003557FD" w:rsidRDefault="006768A1" w:rsidP="008C0D64">
            <w:pPr>
              <w:jc w:val="center"/>
              <w:rPr>
                <w:color w:val="000000"/>
                <w:sz w:val="22"/>
                <w:szCs w:val="24"/>
              </w:rPr>
            </w:pPr>
            <w:r w:rsidRPr="003557FD">
              <w:rPr>
                <w:color w:val="000000"/>
                <w:sz w:val="22"/>
              </w:rPr>
              <w:t>13,98</w:t>
            </w:r>
          </w:p>
        </w:tc>
        <w:tc>
          <w:tcPr>
            <w:tcW w:w="623" w:type="pct"/>
            <w:shd w:val="clear" w:color="auto" w:fill="FFFFFF"/>
            <w:noWrap/>
            <w:vAlign w:val="center"/>
          </w:tcPr>
          <w:p w14:paraId="27B3259A" w14:textId="77777777" w:rsidR="006768A1" w:rsidRPr="003557FD" w:rsidRDefault="006768A1" w:rsidP="008C0D64">
            <w:pPr>
              <w:jc w:val="center"/>
              <w:rPr>
                <w:color w:val="000000"/>
                <w:sz w:val="22"/>
                <w:szCs w:val="24"/>
              </w:rPr>
            </w:pPr>
            <w:r w:rsidRPr="003557FD">
              <w:rPr>
                <w:color w:val="000000"/>
                <w:sz w:val="22"/>
              </w:rPr>
              <w:t>14,62</w:t>
            </w:r>
          </w:p>
        </w:tc>
        <w:tc>
          <w:tcPr>
            <w:tcW w:w="601" w:type="pct"/>
            <w:shd w:val="clear" w:color="auto" w:fill="FFFFFF"/>
            <w:noWrap/>
            <w:vAlign w:val="center"/>
          </w:tcPr>
          <w:p w14:paraId="1EB63EF1" w14:textId="77777777" w:rsidR="006768A1" w:rsidRPr="003557FD" w:rsidRDefault="006768A1" w:rsidP="008C0D64">
            <w:pPr>
              <w:jc w:val="center"/>
              <w:rPr>
                <w:color w:val="000000"/>
                <w:sz w:val="22"/>
                <w:szCs w:val="24"/>
              </w:rPr>
            </w:pPr>
            <w:r w:rsidRPr="003557FD">
              <w:rPr>
                <w:color w:val="000000"/>
                <w:sz w:val="22"/>
              </w:rPr>
              <w:t>15,28</w:t>
            </w:r>
          </w:p>
        </w:tc>
        <w:tc>
          <w:tcPr>
            <w:tcW w:w="556" w:type="pct"/>
            <w:shd w:val="clear" w:color="auto" w:fill="FFFFFF"/>
            <w:noWrap/>
            <w:vAlign w:val="center"/>
          </w:tcPr>
          <w:p w14:paraId="50996DA7" w14:textId="77777777" w:rsidR="006768A1" w:rsidRPr="003557FD" w:rsidRDefault="006768A1" w:rsidP="008C0D64">
            <w:pPr>
              <w:jc w:val="center"/>
              <w:rPr>
                <w:color w:val="000000"/>
                <w:sz w:val="22"/>
                <w:szCs w:val="24"/>
              </w:rPr>
            </w:pPr>
            <w:r w:rsidRPr="003557FD">
              <w:rPr>
                <w:color w:val="000000"/>
                <w:sz w:val="22"/>
              </w:rPr>
              <w:t>15,92</w:t>
            </w:r>
          </w:p>
        </w:tc>
        <w:tc>
          <w:tcPr>
            <w:tcW w:w="556" w:type="pct"/>
            <w:shd w:val="clear" w:color="auto" w:fill="FFFFFF"/>
            <w:noWrap/>
            <w:vAlign w:val="center"/>
          </w:tcPr>
          <w:p w14:paraId="29109229" w14:textId="77777777" w:rsidR="006768A1" w:rsidRPr="003557FD" w:rsidRDefault="006768A1" w:rsidP="008C0D64">
            <w:pPr>
              <w:jc w:val="center"/>
              <w:rPr>
                <w:color w:val="000000"/>
                <w:sz w:val="22"/>
                <w:szCs w:val="24"/>
              </w:rPr>
            </w:pPr>
            <w:r w:rsidRPr="003557FD">
              <w:rPr>
                <w:color w:val="000000"/>
                <w:sz w:val="22"/>
              </w:rPr>
              <w:t>15,92</w:t>
            </w:r>
          </w:p>
        </w:tc>
        <w:tc>
          <w:tcPr>
            <w:tcW w:w="556" w:type="pct"/>
            <w:shd w:val="clear" w:color="auto" w:fill="FFFFFF"/>
            <w:noWrap/>
            <w:vAlign w:val="center"/>
          </w:tcPr>
          <w:p w14:paraId="7BC3F759" w14:textId="77777777" w:rsidR="006768A1" w:rsidRPr="003557FD" w:rsidRDefault="006768A1" w:rsidP="008C0D64">
            <w:pPr>
              <w:jc w:val="center"/>
              <w:rPr>
                <w:color w:val="000000"/>
                <w:sz w:val="22"/>
                <w:szCs w:val="24"/>
              </w:rPr>
            </w:pPr>
            <w:r w:rsidRPr="003557FD">
              <w:rPr>
                <w:color w:val="000000"/>
                <w:sz w:val="22"/>
              </w:rPr>
              <w:t>15,92</w:t>
            </w:r>
          </w:p>
        </w:tc>
      </w:tr>
      <w:tr w:rsidR="006768A1" w:rsidRPr="003557FD" w14:paraId="3AA920A5" w14:textId="77777777" w:rsidTr="008C0D64">
        <w:trPr>
          <w:trHeight w:val="20"/>
        </w:trPr>
        <w:tc>
          <w:tcPr>
            <w:tcW w:w="276" w:type="pct"/>
            <w:shd w:val="clear" w:color="auto" w:fill="FFFFFF"/>
            <w:noWrap/>
            <w:vAlign w:val="center"/>
          </w:tcPr>
          <w:p w14:paraId="7DA63DFF" w14:textId="77777777" w:rsidR="006768A1" w:rsidRPr="003557FD" w:rsidRDefault="006768A1" w:rsidP="008C0D64">
            <w:pPr>
              <w:jc w:val="center"/>
              <w:rPr>
                <w:color w:val="000000"/>
                <w:szCs w:val="24"/>
              </w:rPr>
            </w:pPr>
            <w:r w:rsidRPr="003557FD">
              <w:rPr>
                <w:color w:val="000000"/>
                <w:szCs w:val="24"/>
              </w:rPr>
              <w:t>3</w:t>
            </w:r>
          </w:p>
        </w:tc>
        <w:tc>
          <w:tcPr>
            <w:tcW w:w="1457" w:type="pct"/>
            <w:shd w:val="clear" w:color="auto" w:fill="FFFFFF"/>
            <w:vAlign w:val="center"/>
          </w:tcPr>
          <w:p w14:paraId="6DA557F8" w14:textId="77777777" w:rsidR="006768A1" w:rsidRPr="003557FD" w:rsidRDefault="006768A1" w:rsidP="008C0D64">
            <w:pPr>
              <w:jc w:val="center"/>
              <w:rPr>
                <w:color w:val="000000"/>
                <w:szCs w:val="24"/>
              </w:rPr>
            </w:pPr>
            <w:r w:rsidRPr="003557FD">
              <w:rPr>
                <w:color w:val="000000"/>
                <w:szCs w:val="24"/>
              </w:rPr>
              <w:t>Тариф на холодную воду, руб./куб.м</w:t>
            </w:r>
          </w:p>
        </w:tc>
        <w:tc>
          <w:tcPr>
            <w:tcW w:w="375" w:type="pct"/>
            <w:shd w:val="clear" w:color="auto" w:fill="FFFFFF"/>
            <w:noWrap/>
            <w:vAlign w:val="center"/>
          </w:tcPr>
          <w:p w14:paraId="7B2CBA81" w14:textId="77777777" w:rsidR="006768A1" w:rsidRPr="003557FD" w:rsidRDefault="006768A1" w:rsidP="008C0D64">
            <w:pPr>
              <w:jc w:val="center"/>
              <w:rPr>
                <w:color w:val="000000"/>
                <w:sz w:val="22"/>
                <w:szCs w:val="24"/>
              </w:rPr>
            </w:pPr>
            <w:r w:rsidRPr="003557FD">
              <w:rPr>
                <w:color w:val="000000"/>
                <w:sz w:val="22"/>
              </w:rPr>
              <w:t>107,09</w:t>
            </w:r>
          </w:p>
        </w:tc>
        <w:tc>
          <w:tcPr>
            <w:tcW w:w="623" w:type="pct"/>
            <w:shd w:val="clear" w:color="auto" w:fill="FFFFFF"/>
            <w:noWrap/>
            <w:vAlign w:val="center"/>
          </w:tcPr>
          <w:p w14:paraId="7DFBD8FA" w14:textId="77777777" w:rsidR="006768A1" w:rsidRPr="003557FD" w:rsidRDefault="006768A1" w:rsidP="008C0D64">
            <w:pPr>
              <w:jc w:val="center"/>
              <w:rPr>
                <w:color w:val="000000"/>
                <w:sz w:val="22"/>
                <w:szCs w:val="24"/>
              </w:rPr>
            </w:pPr>
            <w:r w:rsidRPr="003557FD">
              <w:rPr>
                <w:color w:val="000000"/>
                <w:sz w:val="22"/>
              </w:rPr>
              <w:t>117,26</w:t>
            </w:r>
          </w:p>
        </w:tc>
        <w:tc>
          <w:tcPr>
            <w:tcW w:w="601" w:type="pct"/>
            <w:shd w:val="clear" w:color="auto" w:fill="FFFFFF"/>
            <w:noWrap/>
            <w:vAlign w:val="center"/>
          </w:tcPr>
          <w:p w14:paraId="41BFE13C" w14:textId="77777777" w:rsidR="006768A1" w:rsidRPr="003557FD" w:rsidRDefault="006768A1" w:rsidP="008C0D64">
            <w:pPr>
              <w:jc w:val="center"/>
              <w:rPr>
                <w:color w:val="000000"/>
                <w:sz w:val="22"/>
                <w:szCs w:val="24"/>
              </w:rPr>
            </w:pPr>
            <w:r w:rsidRPr="003557FD">
              <w:rPr>
                <w:color w:val="000000"/>
                <w:sz w:val="22"/>
              </w:rPr>
              <w:t>126,29</w:t>
            </w:r>
          </w:p>
        </w:tc>
        <w:tc>
          <w:tcPr>
            <w:tcW w:w="556" w:type="pct"/>
            <w:shd w:val="clear" w:color="auto" w:fill="FFFFFF"/>
            <w:noWrap/>
            <w:vAlign w:val="center"/>
          </w:tcPr>
          <w:p w14:paraId="7930A2B8" w14:textId="77777777" w:rsidR="006768A1" w:rsidRPr="003557FD" w:rsidRDefault="006768A1" w:rsidP="008C0D64">
            <w:pPr>
              <w:jc w:val="center"/>
              <w:rPr>
                <w:color w:val="000000"/>
                <w:sz w:val="22"/>
                <w:szCs w:val="24"/>
              </w:rPr>
            </w:pPr>
            <w:r w:rsidRPr="003557FD">
              <w:rPr>
                <w:color w:val="000000"/>
                <w:sz w:val="22"/>
              </w:rPr>
              <w:t>132,73</w:t>
            </w:r>
          </w:p>
        </w:tc>
        <w:tc>
          <w:tcPr>
            <w:tcW w:w="556" w:type="pct"/>
            <w:shd w:val="clear" w:color="auto" w:fill="FFFFFF"/>
            <w:noWrap/>
            <w:vAlign w:val="center"/>
          </w:tcPr>
          <w:p w14:paraId="59DF6A92" w14:textId="77777777" w:rsidR="006768A1" w:rsidRPr="003557FD" w:rsidRDefault="006768A1" w:rsidP="008C0D64">
            <w:pPr>
              <w:jc w:val="center"/>
              <w:rPr>
                <w:color w:val="000000"/>
                <w:sz w:val="22"/>
                <w:szCs w:val="24"/>
              </w:rPr>
            </w:pPr>
            <w:r w:rsidRPr="003557FD">
              <w:rPr>
                <w:color w:val="000000"/>
                <w:sz w:val="22"/>
              </w:rPr>
              <w:t>132,73</w:t>
            </w:r>
          </w:p>
        </w:tc>
        <w:tc>
          <w:tcPr>
            <w:tcW w:w="556" w:type="pct"/>
            <w:shd w:val="clear" w:color="auto" w:fill="FFFFFF"/>
            <w:noWrap/>
            <w:vAlign w:val="center"/>
          </w:tcPr>
          <w:p w14:paraId="6B085B72" w14:textId="77777777" w:rsidR="006768A1" w:rsidRPr="003557FD" w:rsidRDefault="006768A1" w:rsidP="008C0D64">
            <w:pPr>
              <w:jc w:val="center"/>
              <w:rPr>
                <w:color w:val="000000"/>
                <w:sz w:val="22"/>
                <w:szCs w:val="24"/>
              </w:rPr>
            </w:pPr>
            <w:r w:rsidRPr="003557FD">
              <w:rPr>
                <w:color w:val="000000"/>
                <w:sz w:val="22"/>
              </w:rPr>
              <w:t>132,73</w:t>
            </w:r>
          </w:p>
        </w:tc>
      </w:tr>
      <w:tr w:rsidR="006768A1" w:rsidRPr="003557FD" w14:paraId="2D883651" w14:textId="77777777" w:rsidTr="008C0D64">
        <w:trPr>
          <w:trHeight w:val="20"/>
        </w:trPr>
        <w:tc>
          <w:tcPr>
            <w:tcW w:w="276" w:type="pct"/>
            <w:shd w:val="clear" w:color="auto" w:fill="FFFFFF"/>
            <w:noWrap/>
            <w:vAlign w:val="center"/>
          </w:tcPr>
          <w:p w14:paraId="05563A14" w14:textId="77777777" w:rsidR="006768A1" w:rsidRPr="003557FD" w:rsidRDefault="006768A1" w:rsidP="008C0D64">
            <w:pPr>
              <w:jc w:val="center"/>
              <w:rPr>
                <w:color w:val="000000"/>
                <w:szCs w:val="24"/>
              </w:rPr>
            </w:pPr>
            <w:r w:rsidRPr="003557FD">
              <w:rPr>
                <w:color w:val="000000"/>
                <w:szCs w:val="24"/>
              </w:rPr>
              <w:t>4</w:t>
            </w:r>
          </w:p>
        </w:tc>
        <w:tc>
          <w:tcPr>
            <w:tcW w:w="1457" w:type="pct"/>
            <w:shd w:val="clear" w:color="auto" w:fill="FFFFFF"/>
            <w:vAlign w:val="center"/>
          </w:tcPr>
          <w:p w14:paraId="57FEC677" w14:textId="77777777" w:rsidR="006768A1" w:rsidRPr="003557FD" w:rsidRDefault="006768A1" w:rsidP="008C0D64">
            <w:pPr>
              <w:jc w:val="center"/>
              <w:rPr>
                <w:color w:val="000000"/>
                <w:szCs w:val="24"/>
              </w:rPr>
            </w:pPr>
            <w:r w:rsidRPr="003557FD">
              <w:rPr>
                <w:color w:val="000000"/>
                <w:szCs w:val="24"/>
              </w:rPr>
              <w:t>Тариф на канализацию, руб./куб.м.</w:t>
            </w:r>
          </w:p>
        </w:tc>
        <w:tc>
          <w:tcPr>
            <w:tcW w:w="375" w:type="pct"/>
            <w:shd w:val="clear" w:color="auto" w:fill="FFFFFF"/>
            <w:noWrap/>
            <w:vAlign w:val="center"/>
          </w:tcPr>
          <w:p w14:paraId="64109BB8" w14:textId="77777777" w:rsidR="006768A1" w:rsidRPr="003557FD" w:rsidRDefault="006768A1" w:rsidP="008C0D64">
            <w:pPr>
              <w:jc w:val="center"/>
              <w:rPr>
                <w:color w:val="000000"/>
                <w:sz w:val="22"/>
                <w:szCs w:val="24"/>
              </w:rPr>
            </w:pPr>
            <w:r w:rsidRPr="003557FD">
              <w:rPr>
                <w:color w:val="000000"/>
                <w:sz w:val="22"/>
              </w:rPr>
              <w:t>80,11</w:t>
            </w:r>
          </w:p>
        </w:tc>
        <w:tc>
          <w:tcPr>
            <w:tcW w:w="623" w:type="pct"/>
            <w:shd w:val="clear" w:color="auto" w:fill="FFFFFF"/>
            <w:noWrap/>
            <w:vAlign w:val="center"/>
          </w:tcPr>
          <w:p w14:paraId="6C32CF89" w14:textId="77777777" w:rsidR="006768A1" w:rsidRPr="003557FD" w:rsidRDefault="006768A1" w:rsidP="008C0D64">
            <w:pPr>
              <w:jc w:val="center"/>
              <w:rPr>
                <w:color w:val="000000"/>
                <w:sz w:val="22"/>
                <w:szCs w:val="24"/>
              </w:rPr>
            </w:pPr>
            <w:r w:rsidRPr="003557FD">
              <w:rPr>
                <w:color w:val="000000"/>
                <w:sz w:val="22"/>
              </w:rPr>
              <w:t>32,51</w:t>
            </w:r>
          </w:p>
        </w:tc>
        <w:tc>
          <w:tcPr>
            <w:tcW w:w="601" w:type="pct"/>
            <w:shd w:val="clear" w:color="auto" w:fill="FFFFFF"/>
            <w:noWrap/>
            <w:vAlign w:val="center"/>
          </w:tcPr>
          <w:p w14:paraId="7450B7F9" w14:textId="77777777" w:rsidR="006768A1" w:rsidRPr="003557FD" w:rsidRDefault="006768A1" w:rsidP="008C0D64">
            <w:pPr>
              <w:jc w:val="center"/>
              <w:rPr>
                <w:color w:val="000000"/>
                <w:sz w:val="22"/>
                <w:szCs w:val="24"/>
              </w:rPr>
            </w:pPr>
            <w:r w:rsidRPr="003557FD">
              <w:rPr>
                <w:color w:val="000000"/>
                <w:sz w:val="22"/>
              </w:rPr>
              <w:t>34,42</w:t>
            </w:r>
          </w:p>
        </w:tc>
        <w:tc>
          <w:tcPr>
            <w:tcW w:w="556" w:type="pct"/>
            <w:shd w:val="clear" w:color="auto" w:fill="FFFFFF"/>
            <w:noWrap/>
            <w:vAlign w:val="center"/>
          </w:tcPr>
          <w:p w14:paraId="57AEB960" w14:textId="77777777" w:rsidR="006768A1" w:rsidRPr="003557FD" w:rsidRDefault="006768A1" w:rsidP="008C0D64">
            <w:pPr>
              <w:jc w:val="center"/>
              <w:rPr>
                <w:color w:val="000000"/>
                <w:sz w:val="22"/>
                <w:szCs w:val="24"/>
              </w:rPr>
            </w:pPr>
            <w:r w:rsidRPr="003557FD">
              <w:rPr>
                <w:color w:val="000000"/>
                <w:sz w:val="22"/>
              </w:rPr>
              <w:t>36,21</w:t>
            </w:r>
          </w:p>
        </w:tc>
        <w:tc>
          <w:tcPr>
            <w:tcW w:w="556" w:type="pct"/>
            <w:shd w:val="clear" w:color="auto" w:fill="FFFFFF"/>
            <w:noWrap/>
            <w:vAlign w:val="center"/>
          </w:tcPr>
          <w:p w14:paraId="650A83B2" w14:textId="77777777" w:rsidR="006768A1" w:rsidRPr="003557FD" w:rsidRDefault="006768A1" w:rsidP="008C0D64">
            <w:pPr>
              <w:jc w:val="center"/>
              <w:rPr>
                <w:color w:val="000000"/>
                <w:sz w:val="22"/>
                <w:szCs w:val="24"/>
              </w:rPr>
            </w:pPr>
            <w:r w:rsidRPr="003557FD">
              <w:rPr>
                <w:color w:val="000000"/>
                <w:sz w:val="22"/>
              </w:rPr>
              <w:t>36,21</w:t>
            </w:r>
          </w:p>
        </w:tc>
        <w:tc>
          <w:tcPr>
            <w:tcW w:w="556" w:type="pct"/>
            <w:shd w:val="clear" w:color="auto" w:fill="FFFFFF"/>
            <w:noWrap/>
            <w:vAlign w:val="center"/>
          </w:tcPr>
          <w:p w14:paraId="5F6B2C1D" w14:textId="77777777" w:rsidR="006768A1" w:rsidRPr="003557FD" w:rsidRDefault="006768A1" w:rsidP="008C0D64">
            <w:pPr>
              <w:jc w:val="center"/>
              <w:rPr>
                <w:color w:val="000000"/>
                <w:sz w:val="22"/>
                <w:szCs w:val="24"/>
              </w:rPr>
            </w:pPr>
            <w:r w:rsidRPr="003557FD">
              <w:rPr>
                <w:color w:val="000000"/>
                <w:sz w:val="22"/>
              </w:rPr>
              <w:t>36,21</w:t>
            </w:r>
          </w:p>
        </w:tc>
      </w:tr>
      <w:tr w:rsidR="006768A1" w:rsidRPr="003557FD" w14:paraId="4448A3F2" w14:textId="77777777" w:rsidTr="008C0D64">
        <w:trPr>
          <w:trHeight w:val="20"/>
        </w:trPr>
        <w:tc>
          <w:tcPr>
            <w:tcW w:w="276" w:type="pct"/>
            <w:shd w:val="clear" w:color="auto" w:fill="FFFFFF"/>
            <w:noWrap/>
            <w:vAlign w:val="center"/>
          </w:tcPr>
          <w:p w14:paraId="5D989CD6" w14:textId="77777777" w:rsidR="006768A1" w:rsidRPr="003557FD" w:rsidRDefault="006768A1" w:rsidP="008C0D64">
            <w:pPr>
              <w:jc w:val="center"/>
              <w:rPr>
                <w:color w:val="000000"/>
                <w:szCs w:val="24"/>
              </w:rPr>
            </w:pPr>
            <w:r w:rsidRPr="003557FD">
              <w:rPr>
                <w:color w:val="000000"/>
                <w:szCs w:val="24"/>
              </w:rPr>
              <w:t>5</w:t>
            </w:r>
          </w:p>
        </w:tc>
        <w:tc>
          <w:tcPr>
            <w:tcW w:w="1457" w:type="pct"/>
            <w:shd w:val="clear" w:color="auto" w:fill="FFFFFF"/>
            <w:vAlign w:val="center"/>
          </w:tcPr>
          <w:p w14:paraId="42C5AEA9" w14:textId="77777777" w:rsidR="006768A1" w:rsidRPr="003557FD" w:rsidRDefault="006768A1" w:rsidP="008C0D64">
            <w:pPr>
              <w:jc w:val="center"/>
              <w:rPr>
                <w:color w:val="000000"/>
                <w:szCs w:val="24"/>
              </w:rPr>
            </w:pPr>
            <w:r w:rsidRPr="003557FD">
              <w:rPr>
                <w:color w:val="000000"/>
                <w:szCs w:val="24"/>
              </w:rPr>
              <w:t>Тариф на продажу тепловой энергии, руб. Гкал</w:t>
            </w:r>
          </w:p>
        </w:tc>
        <w:tc>
          <w:tcPr>
            <w:tcW w:w="375" w:type="pct"/>
            <w:shd w:val="clear" w:color="auto" w:fill="FFFFFF"/>
            <w:noWrap/>
            <w:vAlign w:val="center"/>
          </w:tcPr>
          <w:p w14:paraId="34CA58F8" w14:textId="77777777" w:rsidR="006768A1" w:rsidRPr="003557FD" w:rsidRDefault="006768A1" w:rsidP="008C0D64">
            <w:pPr>
              <w:jc w:val="center"/>
              <w:rPr>
                <w:color w:val="000000"/>
                <w:sz w:val="22"/>
                <w:szCs w:val="24"/>
              </w:rPr>
            </w:pPr>
            <w:r w:rsidRPr="003557FD">
              <w:rPr>
                <w:color w:val="000000"/>
                <w:sz w:val="22"/>
              </w:rPr>
              <w:t>4046,98</w:t>
            </w:r>
          </w:p>
        </w:tc>
        <w:tc>
          <w:tcPr>
            <w:tcW w:w="623" w:type="pct"/>
            <w:shd w:val="clear" w:color="auto" w:fill="FFFFFF"/>
            <w:noWrap/>
            <w:vAlign w:val="center"/>
          </w:tcPr>
          <w:p w14:paraId="51C3F830" w14:textId="77777777" w:rsidR="006768A1" w:rsidRPr="003557FD" w:rsidRDefault="006768A1" w:rsidP="008C0D64">
            <w:pPr>
              <w:jc w:val="center"/>
              <w:rPr>
                <w:color w:val="000000"/>
                <w:sz w:val="22"/>
                <w:szCs w:val="24"/>
              </w:rPr>
            </w:pPr>
            <w:r w:rsidRPr="003557FD">
              <w:rPr>
                <w:color w:val="000000"/>
                <w:sz w:val="22"/>
              </w:rPr>
              <w:t>4431,14</w:t>
            </w:r>
          </w:p>
        </w:tc>
        <w:tc>
          <w:tcPr>
            <w:tcW w:w="601" w:type="pct"/>
            <w:shd w:val="clear" w:color="auto" w:fill="FFFFFF"/>
            <w:noWrap/>
            <w:vAlign w:val="center"/>
          </w:tcPr>
          <w:p w14:paraId="661517F6" w14:textId="77777777" w:rsidR="006768A1" w:rsidRPr="003557FD" w:rsidRDefault="006768A1" w:rsidP="008C0D64">
            <w:pPr>
              <w:jc w:val="center"/>
              <w:rPr>
                <w:color w:val="000000"/>
                <w:sz w:val="22"/>
                <w:szCs w:val="24"/>
              </w:rPr>
            </w:pPr>
            <w:r w:rsidRPr="003557FD">
              <w:rPr>
                <w:color w:val="000000"/>
                <w:sz w:val="22"/>
              </w:rPr>
              <w:t>4772,66</w:t>
            </w:r>
          </w:p>
        </w:tc>
        <w:tc>
          <w:tcPr>
            <w:tcW w:w="556" w:type="pct"/>
            <w:shd w:val="clear" w:color="auto" w:fill="FFFFFF"/>
            <w:noWrap/>
            <w:vAlign w:val="center"/>
          </w:tcPr>
          <w:p w14:paraId="52451FFE" w14:textId="77777777" w:rsidR="006768A1" w:rsidRPr="003557FD" w:rsidRDefault="006768A1" w:rsidP="008C0D64">
            <w:pPr>
              <w:jc w:val="center"/>
              <w:rPr>
                <w:color w:val="000000"/>
                <w:sz w:val="22"/>
                <w:szCs w:val="24"/>
              </w:rPr>
            </w:pPr>
            <w:r w:rsidRPr="003557FD">
              <w:rPr>
                <w:color w:val="000000"/>
                <w:sz w:val="22"/>
              </w:rPr>
              <w:t>5016,07</w:t>
            </w:r>
          </w:p>
        </w:tc>
        <w:tc>
          <w:tcPr>
            <w:tcW w:w="556" w:type="pct"/>
            <w:shd w:val="clear" w:color="auto" w:fill="FFFFFF"/>
            <w:noWrap/>
            <w:vAlign w:val="center"/>
          </w:tcPr>
          <w:p w14:paraId="40E93521" w14:textId="77777777" w:rsidR="006768A1" w:rsidRPr="003557FD" w:rsidRDefault="006768A1" w:rsidP="008C0D64">
            <w:pPr>
              <w:jc w:val="center"/>
              <w:rPr>
                <w:color w:val="000000"/>
                <w:sz w:val="22"/>
                <w:szCs w:val="24"/>
              </w:rPr>
            </w:pPr>
            <w:r w:rsidRPr="003557FD">
              <w:rPr>
                <w:color w:val="000000"/>
                <w:sz w:val="22"/>
              </w:rPr>
              <w:t>5016,07</w:t>
            </w:r>
          </w:p>
        </w:tc>
        <w:tc>
          <w:tcPr>
            <w:tcW w:w="556" w:type="pct"/>
            <w:shd w:val="clear" w:color="auto" w:fill="FFFFFF"/>
            <w:noWrap/>
            <w:vAlign w:val="center"/>
          </w:tcPr>
          <w:p w14:paraId="4DA8155E" w14:textId="77777777" w:rsidR="006768A1" w:rsidRPr="003557FD" w:rsidRDefault="006768A1" w:rsidP="008C0D64">
            <w:pPr>
              <w:jc w:val="center"/>
              <w:rPr>
                <w:color w:val="000000"/>
                <w:sz w:val="22"/>
                <w:szCs w:val="24"/>
              </w:rPr>
            </w:pPr>
            <w:r w:rsidRPr="003557FD">
              <w:rPr>
                <w:color w:val="000000"/>
                <w:sz w:val="22"/>
              </w:rPr>
              <w:t>5016,07</w:t>
            </w:r>
          </w:p>
        </w:tc>
      </w:tr>
      <w:tr w:rsidR="006768A1" w:rsidRPr="003557FD" w14:paraId="5CC7BCB1" w14:textId="77777777" w:rsidTr="008C0D64">
        <w:trPr>
          <w:trHeight w:val="20"/>
        </w:trPr>
        <w:tc>
          <w:tcPr>
            <w:tcW w:w="276" w:type="pct"/>
            <w:shd w:val="clear" w:color="auto" w:fill="FFFFFF"/>
            <w:noWrap/>
            <w:vAlign w:val="center"/>
          </w:tcPr>
          <w:p w14:paraId="31C64ADD" w14:textId="77777777" w:rsidR="006768A1" w:rsidRPr="003557FD" w:rsidRDefault="006768A1" w:rsidP="008C0D64">
            <w:pPr>
              <w:jc w:val="center"/>
              <w:rPr>
                <w:color w:val="000000"/>
                <w:szCs w:val="24"/>
              </w:rPr>
            </w:pPr>
            <w:r w:rsidRPr="003557FD">
              <w:rPr>
                <w:color w:val="000000"/>
                <w:szCs w:val="24"/>
              </w:rPr>
              <w:t>6</w:t>
            </w:r>
          </w:p>
        </w:tc>
        <w:tc>
          <w:tcPr>
            <w:tcW w:w="1457" w:type="pct"/>
            <w:shd w:val="clear" w:color="auto" w:fill="FFFFFF"/>
            <w:vAlign w:val="center"/>
          </w:tcPr>
          <w:p w14:paraId="1F32D2DC" w14:textId="77777777" w:rsidR="006768A1" w:rsidRPr="003557FD" w:rsidRDefault="006768A1" w:rsidP="008C0D64">
            <w:pPr>
              <w:jc w:val="center"/>
              <w:rPr>
                <w:color w:val="000000"/>
                <w:szCs w:val="24"/>
              </w:rPr>
            </w:pPr>
            <w:r w:rsidRPr="003557FD">
              <w:rPr>
                <w:color w:val="000000"/>
                <w:szCs w:val="24"/>
              </w:rPr>
              <w:t>Потребление природного газа котельной, куб.м.</w:t>
            </w:r>
          </w:p>
        </w:tc>
        <w:tc>
          <w:tcPr>
            <w:tcW w:w="375" w:type="pct"/>
            <w:shd w:val="clear" w:color="auto" w:fill="FFFFFF"/>
            <w:noWrap/>
            <w:vAlign w:val="center"/>
          </w:tcPr>
          <w:p w14:paraId="7BCFFBD7" w14:textId="77777777" w:rsidR="006768A1" w:rsidRPr="003557FD" w:rsidRDefault="006768A1" w:rsidP="008C0D64">
            <w:pPr>
              <w:jc w:val="center"/>
              <w:rPr>
                <w:color w:val="000000"/>
                <w:szCs w:val="24"/>
              </w:rPr>
            </w:pPr>
            <w:r w:rsidRPr="003557FD">
              <w:rPr>
                <w:color w:val="000000"/>
                <w:szCs w:val="24"/>
              </w:rPr>
              <w:t>638991</w:t>
            </w:r>
          </w:p>
        </w:tc>
        <w:tc>
          <w:tcPr>
            <w:tcW w:w="623" w:type="pct"/>
            <w:shd w:val="clear" w:color="auto" w:fill="FFFFFF"/>
            <w:noWrap/>
            <w:vAlign w:val="center"/>
          </w:tcPr>
          <w:p w14:paraId="74FD509A" w14:textId="77777777" w:rsidR="006768A1" w:rsidRPr="003557FD" w:rsidRDefault="006768A1" w:rsidP="008C0D64">
            <w:pPr>
              <w:jc w:val="center"/>
              <w:rPr>
                <w:color w:val="000000"/>
                <w:szCs w:val="24"/>
              </w:rPr>
            </w:pPr>
            <w:r w:rsidRPr="003557FD">
              <w:rPr>
                <w:color w:val="000000"/>
                <w:szCs w:val="24"/>
              </w:rPr>
              <w:t>638991</w:t>
            </w:r>
          </w:p>
        </w:tc>
        <w:tc>
          <w:tcPr>
            <w:tcW w:w="601" w:type="pct"/>
            <w:shd w:val="clear" w:color="auto" w:fill="FFFFFF"/>
            <w:noWrap/>
            <w:vAlign w:val="center"/>
          </w:tcPr>
          <w:p w14:paraId="350A1A8F" w14:textId="77777777" w:rsidR="006768A1" w:rsidRPr="003557FD" w:rsidRDefault="006768A1" w:rsidP="008C0D64">
            <w:pPr>
              <w:jc w:val="center"/>
              <w:rPr>
                <w:color w:val="000000"/>
                <w:szCs w:val="24"/>
              </w:rPr>
            </w:pPr>
            <w:r w:rsidRPr="003557FD">
              <w:rPr>
                <w:color w:val="000000"/>
                <w:szCs w:val="24"/>
              </w:rPr>
              <w:t>638991</w:t>
            </w:r>
          </w:p>
        </w:tc>
        <w:tc>
          <w:tcPr>
            <w:tcW w:w="556" w:type="pct"/>
            <w:shd w:val="clear" w:color="auto" w:fill="FFFFFF"/>
            <w:noWrap/>
            <w:vAlign w:val="center"/>
          </w:tcPr>
          <w:p w14:paraId="5FA9A81B" w14:textId="77777777" w:rsidR="006768A1" w:rsidRPr="003557FD" w:rsidRDefault="006768A1" w:rsidP="008C0D64">
            <w:pPr>
              <w:jc w:val="center"/>
              <w:rPr>
                <w:color w:val="000000"/>
                <w:szCs w:val="24"/>
              </w:rPr>
            </w:pPr>
            <w:r w:rsidRPr="003557FD">
              <w:rPr>
                <w:color w:val="000000"/>
                <w:szCs w:val="24"/>
              </w:rPr>
              <w:t>638991</w:t>
            </w:r>
          </w:p>
        </w:tc>
        <w:tc>
          <w:tcPr>
            <w:tcW w:w="556" w:type="pct"/>
            <w:shd w:val="clear" w:color="auto" w:fill="FFFFFF"/>
            <w:noWrap/>
            <w:vAlign w:val="center"/>
          </w:tcPr>
          <w:p w14:paraId="0AA2EA94" w14:textId="77777777" w:rsidR="006768A1" w:rsidRPr="003557FD" w:rsidRDefault="006768A1" w:rsidP="008C0D64">
            <w:pPr>
              <w:jc w:val="center"/>
              <w:rPr>
                <w:color w:val="000000"/>
                <w:szCs w:val="24"/>
              </w:rPr>
            </w:pPr>
            <w:r w:rsidRPr="003557FD">
              <w:rPr>
                <w:color w:val="000000"/>
                <w:szCs w:val="24"/>
              </w:rPr>
              <w:t>638991</w:t>
            </w:r>
          </w:p>
        </w:tc>
        <w:tc>
          <w:tcPr>
            <w:tcW w:w="556" w:type="pct"/>
            <w:shd w:val="clear" w:color="auto" w:fill="FFFFFF"/>
            <w:noWrap/>
            <w:vAlign w:val="center"/>
          </w:tcPr>
          <w:p w14:paraId="270DF048" w14:textId="77777777" w:rsidR="006768A1" w:rsidRPr="003557FD" w:rsidRDefault="006768A1" w:rsidP="008C0D64">
            <w:pPr>
              <w:jc w:val="center"/>
              <w:rPr>
                <w:szCs w:val="24"/>
              </w:rPr>
            </w:pPr>
            <w:r w:rsidRPr="003557FD">
              <w:rPr>
                <w:szCs w:val="24"/>
              </w:rPr>
              <w:t>638991</w:t>
            </w:r>
          </w:p>
        </w:tc>
      </w:tr>
      <w:tr w:rsidR="006768A1" w:rsidRPr="003557FD" w14:paraId="772DE740" w14:textId="77777777" w:rsidTr="008C0D64">
        <w:trPr>
          <w:trHeight w:val="20"/>
        </w:trPr>
        <w:tc>
          <w:tcPr>
            <w:tcW w:w="276" w:type="pct"/>
            <w:shd w:val="clear" w:color="auto" w:fill="FFFFFF"/>
            <w:noWrap/>
            <w:vAlign w:val="center"/>
          </w:tcPr>
          <w:p w14:paraId="759EB787" w14:textId="77777777" w:rsidR="006768A1" w:rsidRPr="003557FD" w:rsidRDefault="006768A1" w:rsidP="008C0D64">
            <w:pPr>
              <w:jc w:val="center"/>
              <w:rPr>
                <w:color w:val="000000"/>
                <w:szCs w:val="24"/>
              </w:rPr>
            </w:pPr>
            <w:r w:rsidRPr="003557FD">
              <w:rPr>
                <w:color w:val="000000"/>
                <w:szCs w:val="24"/>
              </w:rPr>
              <w:t>7</w:t>
            </w:r>
          </w:p>
        </w:tc>
        <w:tc>
          <w:tcPr>
            <w:tcW w:w="1457" w:type="pct"/>
            <w:shd w:val="clear" w:color="auto" w:fill="FFFFFF"/>
            <w:vAlign w:val="center"/>
          </w:tcPr>
          <w:p w14:paraId="64F39F17" w14:textId="77777777" w:rsidR="006768A1" w:rsidRPr="003557FD" w:rsidRDefault="006768A1" w:rsidP="008C0D64">
            <w:pPr>
              <w:jc w:val="center"/>
              <w:rPr>
                <w:color w:val="000000"/>
                <w:szCs w:val="24"/>
              </w:rPr>
            </w:pPr>
            <w:r w:rsidRPr="003557FD">
              <w:rPr>
                <w:color w:val="000000"/>
                <w:szCs w:val="24"/>
              </w:rPr>
              <w:t>Потребление электрической энергии, кВтч</w:t>
            </w:r>
          </w:p>
        </w:tc>
        <w:tc>
          <w:tcPr>
            <w:tcW w:w="375" w:type="pct"/>
            <w:shd w:val="clear" w:color="auto" w:fill="FFFFFF"/>
            <w:noWrap/>
            <w:vAlign w:val="center"/>
          </w:tcPr>
          <w:p w14:paraId="712B28AB" w14:textId="77777777" w:rsidR="006768A1" w:rsidRPr="003557FD" w:rsidRDefault="006768A1" w:rsidP="008C0D64">
            <w:pPr>
              <w:jc w:val="center"/>
              <w:rPr>
                <w:color w:val="000000"/>
                <w:szCs w:val="24"/>
              </w:rPr>
            </w:pPr>
            <w:r w:rsidRPr="003557FD">
              <w:rPr>
                <w:color w:val="000000"/>
                <w:szCs w:val="24"/>
              </w:rPr>
              <w:t>144000</w:t>
            </w:r>
          </w:p>
        </w:tc>
        <w:tc>
          <w:tcPr>
            <w:tcW w:w="623" w:type="pct"/>
            <w:shd w:val="clear" w:color="auto" w:fill="FFFFFF"/>
            <w:noWrap/>
            <w:vAlign w:val="center"/>
          </w:tcPr>
          <w:p w14:paraId="1FC416DE" w14:textId="77777777" w:rsidR="006768A1" w:rsidRPr="003557FD" w:rsidRDefault="006768A1" w:rsidP="008C0D64">
            <w:pPr>
              <w:jc w:val="center"/>
              <w:rPr>
                <w:color w:val="000000"/>
                <w:szCs w:val="24"/>
              </w:rPr>
            </w:pPr>
            <w:r w:rsidRPr="003557FD">
              <w:rPr>
                <w:color w:val="000000"/>
                <w:szCs w:val="24"/>
              </w:rPr>
              <w:t>144000</w:t>
            </w:r>
          </w:p>
        </w:tc>
        <w:tc>
          <w:tcPr>
            <w:tcW w:w="601" w:type="pct"/>
            <w:shd w:val="clear" w:color="auto" w:fill="FFFFFF"/>
            <w:noWrap/>
            <w:vAlign w:val="center"/>
          </w:tcPr>
          <w:p w14:paraId="40AE081B" w14:textId="77777777" w:rsidR="006768A1" w:rsidRPr="003557FD" w:rsidRDefault="006768A1" w:rsidP="008C0D64">
            <w:pPr>
              <w:jc w:val="center"/>
              <w:rPr>
                <w:color w:val="000000"/>
                <w:szCs w:val="24"/>
              </w:rPr>
            </w:pPr>
            <w:r w:rsidRPr="003557FD">
              <w:rPr>
                <w:color w:val="000000"/>
                <w:szCs w:val="24"/>
              </w:rPr>
              <w:t>144000</w:t>
            </w:r>
          </w:p>
        </w:tc>
        <w:tc>
          <w:tcPr>
            <w:tcW w:w="556" w:type="pct"/>
            <w:shd w:val="clear" w:color="auto" w:fill="FFFFFF"/>
            <w:noWrap/>
            <w:vAlign w:val="center"/>
          </w:tcPr>
          <w:p w14:paraId="6F79DC42" w14:textId="77777777" w:rsidR="006768A1" w:rsidRPr="003557FD" w:rsidRDefault="006768A1" w:rsidP="008C0D64">
            <w:pPr>
              <w:jc w:val="center"/>
              <w:rPr>
                <w:color w:val="000000"/>
                <w:szCs w:val="24"/>
              </w:rPr>
            </w:pPr>
            <w:r w:rsidRPr="003557FD">
              <w:rPr>
                <w:color w:val="000000"/>
                <w:szCs w:val="24"/>
              </w:rPr>
              <w:t>144000</w:t>
            </w:r>
          </w:p>
        </w:tc>
        <w:tc>
          <w:tcPr>
            <w:tcW w:w="556" w:type="pct"/>
            <w:shd w:val="clear" w:color="auto" w:fill="FFFFFF"/>
            <w:noWrap/>
            <w:vAlign w:val="center"/>
          </w:tcPr>
          <w:p w14:paraId="3103B1C2" w14:textId="77777777" w:rsidR="006768A1" w:rsidRPr="003557FD" w:rsidRDefault="006768A1" w:rsidP="008C0D64">
            <w:pPr>
              <w:jc w:val="center"/>
              <w:rPr>
                <w:color w:val="000000"/>
                <w:szCs w:val="24"/>
              </w:rPr>
            </w:pPr>
            <w:r w:rsidRPr="003557FD">
              <w:rPr>
                <w:color w:val="000000"/>
                <w:szCs w:val="24"/>
              </w:rPr>
              <w:t>144000</w:t>
            </w:r>
          </w:p>
        </w:tc>
        <w:tc>
          <w:tcPr>
            <w:tcW w:w="556" w:type="pct"/>
            <w:shd w:val="clear" w:color="auto" w:fill="FFFFFF"/>
            <w:noWrap/>
            <w:vAlign w:val="center"/>
          </w:tcPr>
          <w:p w14:paraId="75C73AF6" w14:textId="77777777" w:rsidR="006768A1" w:rsidRPr="003557FD" w:rsidRDefault="006768A1" w:rsidP="008C0D64">
            <w:pPr>
              <w:jc w:val="center"/>
              <w:rPr>
                <w:szCs w:val="24"/>
              </w:rPr>
            </w:pPr>
            <w:r w:rsidRPr="003557FD">
              <w:rPr>
                <w:szCs w:val="24"/>
              </w:rPr>
              <w:t>144000</w:t>
            </w:r>
          </w:p>
        </w:tc>
      </w:tr>
      <w:tr w:rsidR="006768A1" w:rsidRPr="003557FD" w14:paraId="65F3DA7C" w14:textId="77777777" w:rsidTr="008C0D64">
        <w:trPr>
          <w:trHeight w:val="20"/>
        </w:trPr>
        <w:tc>
          <w:tcPr>
            <w:tcW w:w="276" w:type="pct"/>
            <w:shd w:val="clear" w:color="auto" w:fill="FFFFFF"/>
            <w:noWrap/>
            <w:vAlign w:val="center"/>
          </w:tcPr>
          <w:p w14:paraId="370D7411" w14:textId="77777777" w:rsidR="006768A1" w:rsidRPr="003557FD" w:rsidRDefault="006768A1" w:rsidP="008C0D64">
            <w:pPr>
              <w:jc w:val="center"/>
              <w:rPr>
                <w:color w:val="000000"/>
                <w:szCs w:val="24"/>
              </w:rPr>
            </w:pPr>
            <w:r w:rsidRPr="003557FD">
              <w:rPr>
                <w:color w:val="000000"/>
                <w:szCs w:val="24"/>
              </w:rPr>
              <w:lastRenderedPageBreak/>
              <w:t>8</w:t>
            </w:r>
          </w:p>
        </w:tc>
        <w:tc>
          <w:tcPr>
            <w:tcW w:w="1457" w:type="pct"/>
            <w:shd w:val="clear" w:color="auto" w:fill="FFFFFF"/>
            <w:vAlign w:val="center"/>
          </w:tcPr>
          <w:p w14:paraId="1A2A86B8" w14:textId="77777777" w:rsidR="006768A1" w:rsidRPr="003557FD" w:rsidRDefault="006768A1" w:rsidP="008C0D64">
            <w:pPr>
              <w:jc w:val="center"/>
              <w:rPr>
                <w:color w:val="000000"/>
                <w:szCs w:val="24"/>
              </w:rPr>
            </w:pPr>
            <w:r w:rsidRPr="003557FD">
              <w:rPr>
                <w:color w:val="000000"/>
                <w:szCs w:val="24"/>
              </w:rPr>
              <w:t>Потребление холодной воды котельной, куб.м.</w:t>
            </w:r>
          </w:p>
        </w:tc>
        <w:tc>
          <w:tcPr>
            <w:tcW w:w="375" w:type="pct"/>
            <w:shd w:val="clear" w:color="auto" w:fill="FFFFFF"/>
            <w:noWrap/>
            <w:vAlign w:val="center"/>
          </w:tcPr>
          <w:p w14:paraId="6C7F12D0" w14:textId="77777777" w:rsidR="006768A1" w:rsidRPr="003557FD" w:rsidRDefault="006768A1" w:rsidP="008C0D64">
            <w:pPr>
              <w:jc w:val="center"/>
              <w:rPr>
                <w:color w:val="000000"/>
                <w:szCs w:val="24"/>
              </w:rPr>
            </w:pPr>
            <w:r w:rsidRPr="003557FD">
              <w:rPr>
                <w:color w:val="000000"/>
                <w:szCs w:val="24"/>
              </w:rPr>
              <w:t>13356,7</w:t>
            </w:r>
          </w:p>
        </w:tc>
        <w:tc>
          <w:tcPr>
            <w:tcW w:w="623" w:type="pct"/>
            <w:shd w:val="clear" w:color="auto" w:fill="FFFFFF"/>
            <w:noWrap/>
            <w:vAlign w:val="center"/>
          </w:tcPr>
          <w:p w14:paraId="6201AAD3" w14:textId="77777777" w:rsidR="006768A1" w:rsidRPr="003557FD" w:rsidRDefault="006768A1" w:rsidP="008C0D64">
            <w:pPr>
              <w:jc w:val="center"/>
              <w:rPr>
                <w:color w:val="000000"/>
                <w:szCs w:val="24"/>
              </w:rPr>
            </w:pPr>
            <w:r w:rsidRPr="003557FD">
              <w:rPr>
                <w:color w:val="000000"/>
                <w:szCs w:val="24"/>
              </w:rPr>
              <w:t>13356,7</w:t>
            </w:r>
          </w:p>
        </w:tc>
        <w:tc>
          <w:tcPr>
            <w:tcW w:w="601" w:type="pct"/>
            <w:shd w:val="clear" w:color="auto" w:fill="FFFFFF"/>
            <w:noWrap/>
            <w:vAlign w:val="center"/>
          </w:tcPr>
          <w:p w14:paraId="750344D4" w14:textId="77777777" w:rsidR="006768A1" w:rsidRPr="003557FD" w:rsidRDefault="006768A1" w:rsidP="008C0D64">
            <w:pPr>
              <w:jc w:val="center"/>
              <w:rPr>
                <w:color w:val="000000"/>
                <w:szCs w:val="24"/>
              </w:rPr>
            </w:pPr>
            <w:r w:rsidRPr="003557FD">
              <w:rPr>
                <w:color w:val="000000"/>
                <w:szCs w:val="24"/>
              </w:rPr>
              <w:t>13356,7</w:t>
            </w:r>
          </w:p>
        </w:tc>
        <w:tc>
          <w:tcPr>
            <w:tcW w:w="556" w:type="pct"/>
            <w:shd w:val="clear" w:color="auto" w:fill="FFFFFF"/>
            <w:noWrap/>
            <w:vAlign w:val="center"/>
          </w:tcPr>
          <w:p w14:paraId="1974739A" w14:textId="77777777" w:rsidR="006768A1" w:rsidRPr="003557FD" w:rsidRDefault="006768A1" w:rsidP="008C0D64">
            <w:pPr>
              <w:jc w:val="center"/>
              <w:rPr>
                <w:color w:val="000000"/>
                <w:szCs w:val="24"/>
              </w:rPr>
            </w:pPr>
            <w:r w:rsidRPr="003557FD">
              <w:rPr>
                <w:color w:val="000000"/>
                <w:szCs w:val="24"/>
              </w:rPr>
              <w:t>13356,7</w:t>
            </w:r>
          </w:p>
        </w:tc>
        <w:tc>
          <w:tcPr>
            <w:tcW w:w="556" w:type="pct"/>
            <w:shd w:val="clear" w:color="auto" w:fill="FFFFFF"/>
            <w:noWrap/>
            <w:vAlign w:val="center"/>
          </w:tcPr>
          <w:p w14:paraId="238394B8" w14:textId="77777777" w:rsidR="006768A1" w:rsidRPr="003557FD" w:rsidRDefault="006768A1" w:rsidP="008C0D64">
            <w:pPr>
              <w:jc w:val="center"/>
              <w:rPr>
                <w:color w:val="000000"/>
                <w:szCs w:val="24"/>
              </w:rPr>
            </w:pPr>
            <w:r w:rsidRPr="003557FD">
              <w:rPr>
                <w:color w:val="000000"/>
                <w:szCs w:val="24"/>
              </w:rPr>
              <w:t>13356,7</w:t>
            </w:r>
          </w:p>
        </w:tc>
        <w:tc>
          <w:tcPr>
            <w:tcW w:w="556" w:type="pct"/>
            <w:shd w:val="clear" w:color="auto" w:fill="FFFFFF"/>
            <w:noWrap/>
            <w:vAlign w:val="center"/>
          </w:tcPr>
          <w:p w14:paraId="09ED0C0C" w14:textId="77777777" w:rsidR="006768A1" w:rsidRPr="003557FD" w:rsidRDefault="006768A1" w:rsidP="008C0D64">
            <w:pPr>
              <w:jc w:val="center"/>
              <w:rPr>
                <w:szCs w:val="24"/>
              </w:rPr>
            </w:pPr>
            <w:r w:rsidRPr="003557FD">
              <w:rPr>
                <w:szCs w:val="24"/>
              </w:rPr>
              <w:t>13356,7</w:t>
            </w:r>
          </w:p>
        </w:tc>
      </w:tr>
      <w:tr w:rsidR="006768A1" w:rsidRPr="003557FD" w14:paraId="223BC581" w14:textId="77777777" w:rsidTr="008C0D64">
        <w:trPr>
          <w:trHeight w:val="20"/>
        </w:trPr>
        <w:tc>
          <w:tcPr>
            <w:tcW w:w="276" w:type="pct"/>
            <w:shd w:val="clear" w:color="auto" w:fill="FFFFFF"/>
            <w:noWrap/>
            <w:vAlign w:val="center"/>
          </w:tcPr>
          <w:p w14:paraId="5711B4BE" w14:textId="77777777" w:rsidR="006768A1" w:rsidRPr="003557FD" w:rsidRDefault="006768A1" w:rsidP="008C0D64">
            <w:pPr>
              <w:jc w:val="center"/>
              <w:rPr>
                <w:color w:val="000000"/>
                <w:szCs w:val="24"/>
              </w:rPr>
            </w:pPr>
            <w:r w:rsidRPr="003557FD">
              <w:rPr>
                <w:color w:val="000000"/>
                <w:szCs w:val="24"/>
              </w:rPr>
              <w:t>9</w:t>
            </w:r>
          </w:p>
        </w:tc>
        <w:tc>
          <w:tcPr>
            <w:tcW w:w="1457" w:type="pct"/>
            <w:shd w:val="clear" w:color="auto" w:fill="FFFFFF"/>
            <w:vAlign w:val="center"/>
          </w:tcPr>
          <w:p w14:paraId="5D4FB3DD" w14:textId="77777777" w:rsidR="006768A1" w:rsidRPr="003557FD" w:rsidRDefault="006768A1" w:rsidP="008C0D64">
            <w:pPr>
              <w:jc w:val="center"/>
              <w:rPr>
                <w:color w:val="000000"/>
                <w:szCs w:val="24"/>
              </w:rPr>
            </w:pPr>
            <w:r w:rsidRPr="003557FD">
              <w:rPr>
                <w:color w:val="000000"/>
                <w:szCs w:val="24"/>
              </w:rPr>
              <w:t>Количество стоков от котельной, куб.м.</w:t>
            </w:r>
          </w:p>
        </w:tc>
        <w:tc>
          <w:tcPr>
            <w:tcW w:w="375" w:type="pct"/>
            <w:shd w:val="clear" w:color="auto" w:fill="FFFFFF"/>
            <w:noWrap/>
            <w:vAlign w:val="center"/>
          </w:tcPr>
          <w:p w14:paraId="55B41321" w14:textId="77777777" w:rsidR="006768A1" w:rsidRPr="003557FD" w:rsidRDefault="006768A1" w:rsidP="008C0D64">
            <w:pPr>
              <w:jc w:val="center"/>
              <w:rPr>
                <w:color w:val="000000"/>
                <w:szCs w:val="24"/>
              </w:rPr>
            </w:pPr>
            <w:r w:rsidRPr="003557FD">
              <w:rPr>
                <w:color w:val="000000"/>
                <w:szCs w:val="24"/>
              </w:rPr>
              <w:t>667,8</w:t>
            </w:r>
          </w:p>
        </w:tc>
        <w:tc>
          <w:tcPr>
            <w:tcW w:w="623" w:type="pct"/>
            <w:shd w:val="clear" w:color="auto" w:fill="FFFFFF"/>
            <w:noWrap/>
            <w:vAlign w:val="center"/>
          </w:tcPr>
          <w:p w14:paraId="784EBDC4" w14:textId="77777777" w:rsidR="006768A1" w:rsidRPr="003557FD" w:rsidRDefault="006768A1" w:rsidP="008C0D64">
            <w:pPr>
              <w:jc w:val="center"/>
              <w:rPr>
                <w:color w:val="000000"/>
                <w:szCs w:val="24"/>
              </w:rPr>
            </w:pPr>
            <w:r w:rsidRPr="003557FD">
              <w:rPr>
                <w:color w:val="000000"/>
                <w:szCs w:val="24"/>
              </w:rPr>
              <w:t>667,8</w:t>
            </w:r>
          </w:p>
        </w:tc>
        <w:tc>
          <w:tcPr>
            <w:tcW w:w="601" w:type="pct"/>
            <w:shd w:val="clear" w:color="auto" w:fill="FFFFFF"/>
            <w:noWrap/>
            <w:vAlign w:val="center"/>
          </w:tcPr>
          <w:p w14:paraId="7FD2EDCD" w14:textId="77777777" w:rsidR="006768A1" w:rsidRPr="003557FD" w:rsidRDefault="006768A1" w:rsidP="008C0D64">
            <w:pPr>
              <w:jc w:val="center"/>
              <w:rPr>
                <w:color w:val="000000"/>
                <w:szCs w:val="24"/>
              </w:rPr>
            </w:pPr>
            <w:r w:rsidRPr="003557FD">
              <w:rPr>
                <w:color w:val="000000"/>
                <w:szCs w:val="24"/>
              </w:rPr>
              <w:t>667,8</w:t>
            </w:r>
          </w:p>
        </w:tc>
        <w:tc>
          <w:tcPr>
            <w:tcW w:w="556" w:type="pct"/>
            <w:shd w:val="clear" w:color="auto" w:fill="FFFFFF"/>
            <w:noWrap/>
            <w:vAlign w:val="center"/>
          </w:tcPr>
          <w:p w14:paraId="59F9DD5D" w14:textId="77777777" w:rsidR="006768A1" w:rsidRPr="003557FD" w:rsidRDefault="006768A1" w:rsidP="008C0D64">
            <w:pPr>
              <w:jc w:val="center"/>
              <w:rPr>
                <w:color w:val="000000"/>
                <w:szCs w:val="24"/>
              </w:rPr>
            </w:pPr>
            <w:r w:rsidRPr="003557FD">
              <w:rPr>
                <w:color w:val="000000"/>
                <w:szCs w:val="24"/>
              </w:rPr>
              <w:t>667,8</w:t>
            </w:r>
          </w:p>
        </w:tc>
        <w:tc>
          <w:tcPr>
            <w:tcW w:w="556" w:type="pct"/>
            <w:shd w:val="clear" w:color="auto" w:fill="FFFFFF"/>
            <w:noWrap/>
            <w:vAlign w:val="center"/>
          </w:tcPr>
          <w:p w14:paraId="61AE176B" w14:textId="77777777" w:rsidR="006768A1" w:rsidRPr="003557FD" w:rsidRDefault="006768A1" w:rsidP="008C0D64">
            <w:pPr>
              <w:jc w:val="center"/>
              <w:rPr>
                <w:color w:val="000000"/>
                <w:szCs w:val="24"/>
              </w:rPr>
            </w:pPr>
            <w:r w:rsidRPr="003557FD">
              <w:rPr>
                <w:color w:val="000000"/>
                <w:szCs w:val="24"/>
              </w:rPr>
              <w:t>667,8</w:t>
            </w:r>
          </w:p>
        </w:tc>
        <w:tc>
          <w:tcPr>
            <w:tcW w:w="556" w:type="pct"/>
            <w:shd w:val="clear" w:color="auto" w:fill="FFFFFF"/>
            <w:noWrap/>
            <w:vAlign w:val="center"/>
          </w:tcPr>
          <w:p w14:paraId="6EC54D84" w14:textId="77777777" w:rsidR="006768A1" w:rsidRPr="003557FD" w:rsidRDefault="006768A1" w:rsidP="008C0D64">
            <w:pPr>
              <w:jc w:val="center"/>
              <w:rPr>
                <w:szCs w:val="24"/>
              </w:rPr>
            </w:pPr>
            <w:r w:rsidRPr="003557FD">
              <w:rPr>
                <w:szCs w:val="24"/>
              </w:rPr>
              <w:t>667,8</w:t>
            </w:r>
          </w:p>
        </w:tc>
      </w:tr>
      <w:tr w:rsidR="006768A1" w:rsidRPr="003557FD" w14:paraId="38212D43" w14:textId="77777777" w:rsidTr="008C0D64">
        <w:trPr>
          <w:trHeight w:val="20"/>
        </w:trPr>
        <w:tc>
          <w:tcPr>
            <w:tcW w:w="276" w:type="pct"/>
            <w:shd w:val="clear" w:color="auto" w:fill="FFFFFF"/>
            <w:noWrap/>
            <w:vAlign w:val="center"/>
          </w:tcPr>
          <w:p w14:paraId="6A14A5C6" w14:textId="77777777" w:rsidR="006768A1" w:rsidRPr="003557FD" w:rsidRDefault="006768A1" w:rsidP="008C0D64">
            <w:pPr>
              <w:jc w:val="center"/>
              <w:rPr>
                <w:color w:val="000000"/>
                <w:szCs w:val="24"/>
              </w:rPr>
            </w:pPr>
            <w:r w:rsidRPr="003557FD">
              <w:rPr>
                <w:color w:val="000000"/>
                <w:szCs w:val="24"/>
              </w:rPr>
              <w:t>10</w:t>
            </w:r>
          </w:p>
        </w:tc>
        <w:tc>
          <w:tcPr>
            <w:tcW w:w="1457" w:type="pct"/>
            <w:shd w:val="clear" w:color="auto" w:fill="FFFFFF"/>
            <w:vAlign w:val="center"/>
          </w:tcPr>
          <w:p w14:paraId="35289ACF" w14:textId="77777777" w:rsidR="006768A1" w:rsidRPr="003557FD" w:rsidRDefault="006768A1" w:rsidP="008C0D64">
            <w:pPr>
              <w:jc w:val="center"/>
              <w:rPr>
                <w:color w:val="000000"/>
                <w:szCs w:val="24"/>
              </w:rPr>
            </w:pPr>
            <w:r w:rsidRPr="003557FD">
              <w:rPr>
                <w:color w:val="000000"/>
                <w:szCs w:val="24"/>
              </w:rPr>
              <w:t>Коэффициент амортизационных отчислений,%</w:t>
            </w:r>
          </w:p>
        </w:tc>
        <w:tc>
          <w:tcPr>
            <w:tcW w:w="375" w:type="pct"/>
            <w:shd w:val="clear" w:color="auto" w:fill="FFFFFF"/>
            <w:noWrap/>
            <w:vAlign w:val="center"/>
          </w:tcPr>
          <w:p w14:paraId="71C7D708" w14:textId="77777777" w:rsidR="006768A1" w:rsidRPr="003557FD" w:rsidRDefault="006768A1" w:rsidP="008C0D64">
            <w:pPr>
              <w:jc w:val="center"/>
              <w:rPr>
                <w:color w:val="000000"/>
                <w:szCs w:val="24"/>
              </w:rPr>
            </w:pPr>
            <w:r w:rsidRPr="003557FD">
              <w:rPr>
                <w:color w:val="000000"/>
                <w:szCs w:val="24"/>
              </w:rPr>
              <w:t>5</w:t>
            </w:r>
          </w:p>
        </w:tc>
        <w:tc>
          <w:tcPr>
            <w:tcW w:w="623" w:type="pct"/>
            <w:shd w:val="clear" w:color="auto" w:fill="FFFFFF"/>
            <w:noWrap/>
            <w:vAlign w:val="center"/>
          </w:tcPr>
          <w:p w14:paraId="1A9133F6" w14:textId="77777777" w:rsidR="006768A1" w:rsidRPr="003557FD" w:rsidRDefault="006768A1" w:rsidP="008C0D64">
            <w:pPr>
              <w:jc w:val="center"/>
              <w:rPr>
                <w:color w:val="000000"/>
                <w:szCs w:val="24"/>
              </w:rPr>
            </w:pPr>
            <w:r w:rsidRPr="003557FD">
              <w:rPr>
                <w:color w:val="000000"/>
                <w:szCs w:val="24"/>
              </w:rPr>
              <w:t>5</w:t>
            </w:r>
          </w:p>
        </w:tc>
        <w:tc>
          <w:tcPr>
            <w:tcW w:w="601" w:type="pct"/>
            <w:shd w:val="clear" w:color="auto" w:fill="FFFFFF"/>
            <w:noWrap/>
            <w:vAlign w:val="center"/>
          </w:tcPr>
          <w:p w14:paraId="4F832721" w14:textId="77777777" w:rsidR="006768A1" w:rsidRPr="003557FD" w:rsidRDefault="006768A1" w:rsidP="008C0D64">
            <w:pPr>
              <w:jc w:val="center"/>
              <w:rPr>
                <w:color w:val="000000"/>
                <w:szCs w:val="24"/>
              </w:rPr>
            </w:pPr>
            <w:r w:rsidRPr="003557FD">
              <w:rPr>
                <w:color w:val="000000"/>
                <w:szCs w:val="24"/>
              </w:rPr>
              <w:t>5</w:t>
            </w:r>
          </w:p>
        </w:tc>
        <w:tc>
          <w:tcPr>
            <w:tcW w:w="556" w:type="pct"/>
            <w:shd w:val="clear" w:color="auto" w:fill="FFFFFF"/>
            <w:noWrap/>
            <w:vAlign w:val="center"/>
          </w:tcPr>
          <w:p w14:paraId="7580F0C1" w14:textId="77777777" w:rsidR="006768A1" w:rsidRPr="003557FD" w:rsidRDefault="006768A1" w:rsidP="008C0D64">
            <w:pPr>
              <w:jc w:val="center"/>
              <w:rPr>
                <w:color w:val="000000"/>
                <w:szCs w:val="24"/>
              </w:rPr>
            </w:pPr>
            <w:r w:rsidRPr="003557FD">
              <w:rPr>
                <w:color w:val="000000"/>
                <w:szCs w:val="24"/>
              </w:rPr>
              <w:t>5</w:t>
            </w:r>
          </w:p>
        </w:tc>
        <w:tc>
          <w:tcPr>
            <w:tcW w:w="556" w:type="pct"/>
            <w:shd w:val="clear" w:color="auto" w:fill="FFFFFF"/>
            <w:noWrap/>
            <w:vAlign w:val="center"/>
          </w:tcPr>
          <w:p w14:paraId="6EA11F29" w14:textId="77777777" w:rsidR="006768A1" w:rsidRPr="003557FD" w:rsidRDefault="006768A1" w:rsidP="008C0D64">
            <w:pPr>
              <w:jc w:val="center"/>
              <w:rPr>
                <w:color w:val="000000"/>
                <w:szCs w:val="24"/>
              </w:rPr>
            </w:pPr>
            <w:r w:rsidRPr="003557FD">
              <w:rPr>
                <w:color w:val="000000"/>
                <w:szCs w:val="24"/>
              </w:rPr>
              <w:t>5</w:t>
            </w:r>
          </w:p>
        </w:tc>
        <w:tc>
          <w:tcPr>
            <w:tcW w:w="556" w:type="pct"/>
            <w:shd w:val="clear" w:color="auto" w:fill="FFFFFF"/>
            <w:noWrap/>
            <w:vAlign w:val="center"/>
          </w:tcPr>
          <w:p w14:paraId="36355C42" w14:textId="77777777" w:rsidR="006768A1" w:rsidRPr="003557FD" w:rsidRDefault="006768A1" w:rsidP="008C0D64">
            <w:pPr>
              <w:jc w:val="center"/>
              <w:rPr>
                <w:szCs w:val="24"/>
              </w:rPr>
            </w:pPr>
            <w:r w:rsidRPr="003557FD">
              <w:rPr>
                <w:szCs w:val="24"/>
              </w:rPr>
              <w:t>5</w:t>
            </w:r>
          </w:p>
        </w:tc>
      </w:tr>
      <w:tr w:rsidR="006768A1" w:rsidRPr="003557FD" w14:paraId="2DD898A8" w14:textId="77777777" w:rsidTr="008C0D64">
        <w:trPr>
          <w:trHeight w:val="20"/>
        </w:trPr>
        <w:tc>
          <w:tcPr>
            <w:tcW w:w="276" w:type="pct"/>
            <w:shd w:val="clear" w:color="auto" w:fill="FFFFFF"/>
            <w:noWrap/>
            <w:vAlign w:val="center"/>
          </w:tcPr>
          <w:p w14:paraId="6BD242A5" w14:textId="77777777" w:rsidR="006768A1" w:rsidRPr="003557FD" w:rsidRDefault="006768A1" w:rsidP="008C0D64">
            <w:pPr>
              <w:jc w:val="center"/>
              <w:rPr>
                <w:color w:val="000000"/>
                <w:szCs w:val="24"/>
              </w:rPr>
            </w:pPr>
            <w:r w:rsidRPr="003557FD">
              <w:rPr>
                <w:color w:val="000000"/>
                <w:szCs w:val="24"/>
              </w:rPr>
              <w:t>11</w:t>
            </w:r>
          </w:p>
        </w:tc>
        <w:tc>
          <w:tcPr>
            <w:tcW w:w="1457" w:type="pct"/>
            <w:shd w:val="clear" w:color="auto" w:fill="FFFFFF"/>
            <w:vAlign w:val="center"/>
          </w:tcPr>
          <w:p w14:paraId="7C53B5F0" w14:textId="77777777" w:rsidR="006768A1" w:rsidRPr="003557FD" w:rsidRDefault="006768A1" w:rsidP="008C0D64">
            <w:pPr>
              <w:jc w:val="center"/>
              <w:rPr>
                <w:color w:val="000000"/>
                <w:szCs w:val="24"/>
              </w:rPr>
            </w:pPr>
            <w:r w:rsidRPr="003557FD">
              <w:rPr>
                <w:color w:val="000000"/>
                <w:szCs w:val="24"/>
              </w:rPr>
              <w:t>Стоимость котельной, тыс. руб.</w:t>
            </w:r>
          </w:p>
        </w:tc>
        <w:tc>
          <w:tcPr>
            <w:tcW w:w="375" w:type="pct"/>
            <w:shd w:val="clear" w:color="auto" w:fill="FFFFFF"/>
            <w:noWrap/>
            <w:vAlign w:val="center"/>
          </w:tcPr>
          <w:p w14:paraId="3277BE16" w14:textId="77777777" w:rsidR="006768A1" w:rsidRPr="003557FD" w:rsidRDefault="006768A1" w:rsidP="008C0D64">
            <w:pPr>
              <w:jc w:val="center"/>
              <w:rPr>
                <w:color w:val="000000"/>
                <w:szCs w:val="24"/>
              </w:rPr>
            </w:pPr>
            <w:r w:rsidRPr="003557FD">
              <w:rPr>
                <w:color w:val="000000"/>
                <w:szCs w:val="24"/>
              </w:rPr>
              <w:t>21800</w:t>
            </w:r>
          </w:p>
        </w:tc>
        <w:tc>
          <w:tcPr>
            <w:tcW w:w="623" w:type="pct"/>
            <w:shd w:val="clear" w:color="auto" w:fill="FFFFFF"/>
            <w:noWrap/>
            <w:vAlign w:val="center"/>
          </w:tcPr>
          <w:p w14:paraId="36C41C3F" w14:textId="77777777" w:rsidR="006768A1" w:rsidRPr="003557FD" w:rsidRDefault="006768A1" w:rsidP="008C0D64">
            <w:pPr>
              <w:jc w:val="center"/>
              <w:rPr>
                <w:color w:val="000000"/>
                <w:szCs w:val="24"/>
              </w:rPr>
            </w:pPr>
            <w:r w:rsidRPr="003557FD">
              <w:rPr>
                <w:color w:val="000000"/>
                <w:szCs w:val="24"/>
              </w:rPr>
              <w:t>21800</w:t>
            </w:r>
          </w:p>
        </w:tc>
        <w:tc>
          <w:tcPr>
            <w:tcW w:w="601" w:type="pct"/>
            <w:shd w:val="clear" w:color="auto" w:fill="FFFFFF"/>
            <w:noWrap/>
            <w:vAlign w:val="center"/>
          </w:tcPr>
          <w:p w14:paraId="1C7C76F4" w14:textId="77777777" w:rsidR="006768A1" w:rsidRPr="003557FD" w:rsidRDefault="006768A1" w:rsidP="008C0D64">
            <w:pPr>
              <w:jc w:val="center"/>
              <w:rPr>
                <w:color w:val="000000"/>
                <w:szCs w:val="24"/>
              </w:rPr>
            </w:pPr>
            <w:r w:rsidRPr="003557FD">
              <w:rPr>
                <w:color w:val="000000"/>
                <w:szCs w:val="24"/>
              </w:rPr>
              <w:t>21800</w:t>
            </w:r>
          </w:p>
        </w:tc>
        <w:tc>
          <w:tcPr>
            <w:tcW w:w="556" w:type="pct"/>
            <w:shd w:val="clear" w:color="auto" w:fill="FFFFFF"/>
            <w:noWrap/>
            <w:vAlign w:val="center"/>
          </w:tcPr>
          <w:p w14:paraId="6DEC2EDA" w14:textId="77777777" w:rsidR="006768A1" w:rsidRPr="003557FD" w:rsidRDefault="006768A1" w:rsidP="008C0D64">
            <w:pPr>
              <w:jc w:val="center"/>
              <w:rPr>
                <w:color w:val="000000"/>
                <w:szCs w:val="24"/>
              </w:rPr>
            </w:pPr>
            <w:r w:rsidRPr="003557FD">
              <w:rPr>
                <w:color w:val="000000"/>
                <w:szCs w:val="24"/>
              </w:rPr>
              <w:t>21800</w:t>
            </w:r>
          </w:p>
        </w:tc>
        <w:tc>
          <w:tcPr>
            <w:tcW w:w="556" w:type="pct"/>
            <w:shd w:val="clear" w:color="auto" w:fill="FFFFFF"/>
            <w:noWrap/>
            <w:vAlign w:val="center"/>
          </w:tcPr>
          <w:p w14:paraId="18CE5496" w14:textId="77777777" w:rsidR="006768A1" w:rsidRPr="003557FD" w:rsidRDefault="006768A1" w:rsidP="008C0D64">
            <w:pPr>
              <w:jc w:val="center"/>
              <w:rPr>
                <w:color w:val="000000"/>
                <w:szCs w:val="24"/>
              </w:rPr>
            </w:pPr>
            <w:r w:rsidRPr="003557FD">
              <w:rPr>
                <w:color w:val="000000"/>
                <w:szCs w:val="24"/>
              </w:rPr>
              <w:t>21800</w:t>
            </w:r>
          </w:p>
        </w:tc>
        <w:tc>
          <w:tcPr>
            <w:tcW w:w="556" w:type="pct"/>
            <w:shd w:val="clear" w:color="auto" w:fill="FFFFFF"/>
            <w:noWrap/>
            <w:vAlign w:val="center"/>
          </w:tcPr>
          <w:p w14:paraId="3E8FCDD7" w14:textId="77777777" w:rsidR="006768A1" w:rsidRPr="003557FD" w:rsidRDefault="006768A1" w:rsidP="008C0D64">
            <w:pPr>
              <w:jc w:val="center"/>
              <w:rPr>
                <w:szCs w:val="24"/>
              </w:rPr>
            </w:pPr>
            <w:r w:rsidRPr="003557FD">
              <w:rPr>
                <w:szCs w:val="24"/>
              </w:rPr>
              <w:t>21800</w:t>
            </w:r>
          </w:p>
        </w:tc>
      </w:tr>
      <w:tr w:rsidR="006768A1" w:rsidRPr="003557FD" w14:paraId="12A4550C" w14:textId="77777777" w:rsidTr="008C0D64">
        <w:trPr>
          <w:trHeight w:val="20"/>
        </w:trPr>
        <w:tc>
          <w:tcPr>
            <w:tcW w:w="276" w:type="pct"/>
            <w:shd w:val="clear" w:color="auto" w:fill="FFFFFF"/>
            <w:noWrap/>
            <w:vAlign w:val="center"/>
          </w:tcPr>
          <w:p w14:paraId="69653FEB" w14:textId="77777777" w:rsidR="006768A1" w:rsidRPr="003557FD" w:rsidRDefault="006768A1" w:rsidP="008C0D64">
            <w:pPr>
              <w:jc w:val="center"/>
              <w:rPr>
                <w:color w:val="000000"/>
                <w:szCs w:val="24"/>
              </w:rPr>
            </w:pPr>
            <w:r w:rsidRPr="003557FD">
              <w:rPr>
                <w:color w:val="000000"/>
                <w:szCs w:val="24"/>
              </w:rPr>
              <w:t>12</w:t>
            </w:r>
          </w:p>
        </w:tc>
        <w:tc>
          <w:tcPr>
            <w:tcW w:w="1457" w:type="pct"/>
            <w:shd w:val="clear" w:color="auto" w:fill="FFFFFF"/>
            <w:vAlign w:val="center"/>
          </w:tcPr>
          <w:p w14:paraId="6C5200DF" w14:textId="77777777" w:rsidR="006768A1" w:rsidRPr="003557FD" w:rsidRDefault="006768A1" w:rsidP="008C0D64">
            <w:pPr>
              <w:jc w:val="center"/>
              <w:rPr>
                <w:color w:val="000000"/>
                <w:szCs w:val="24"/>
              </w:rPr>
            </w:pPr>
            <w:r w:rsidRPr="003557FD">
              <w:rPr>
                <w:color w:val="000000"/>
                <w:szCs w:val="24"/>
              </w:rPr>
              <w:t>Отпуск тепловой энергии, Гкал</w:t>
            </w:r>
          </w:p>
        </w:tc>
        <w:tc>
          <w:tcPr>
            <w:tcW w:w="375" w:type="pct"/>
            <w:shd w:val="clear" w:color="auto" w:fill="FFFFFF"/>
            <w:noWrap/>
            <w:vAlign w:val="center"/>
          </w:tcPr>
          <w:p w14:paraId="20F8576F" w14:textId="77777777" w:rsidR="006768A1" w:rsidRPr="003557FD" w:rsidRDefault="006768A1" w:rsidP="008C0D64">
            <w:pPr>
              <w:jc w:val="center"/>
              <w:rPr>
                <w:color w:val="000000"/>
                <w:szCs w:val="24"/>
              </w:rPr>
            </w:pPr>
            <w:r w:rsidRPr="003557FD">
              <w:rPr>
                <w:color w:val="000000"/>
                <w:szCs w:val="24"/>
              </w:rPr>
              <w:t>4007</w:t>
            </w:r>
          </w:p>
        </w:tc>
        <w:tc>
          <w:tcPr>
            <w:tcW w:w="623" w:type="pct"/>
            <w:shd w:val="clear" w:color="auto" w:fill="FFFFFF"/>
            <w:noWrap/>
            <w:vAlign w:val="center"/>
          </w:tcPr>
          <w:p w14:paraId="723F10DE" w14:textId="77777777" w:rsidR="006768A1" w:rsidRPr="003557FD" w:rsidRDefault="006768A1" w:rsidP="008C0D64">
            <w:pPr>
              <w:jc w:val="center"/>
              <w:rPr>
                <w:color w:val="000000"/>
                <w:szCs w:val="24"/>
              </w:rPr>
            </w:pPr>
            <w:r w:rsidRPr="003557FD">
              <w:rPr>
                <w:color w:val="000000"/>
                <w:szCs w:val="24"/>
              </w:rPr>
              <w:t>4007</w:t>
            </w:r>
          </w:p>
        </w:tc>
        <w:tc>
          <w:tcPr>
            <w:tcW w:w="601" w:type="pct"/>
            <w:shd w:val="clear" w:color="auto" w:fill="FFFFFF"/>
            <w:noWrap/>
            <w:vAlign w:val="center"/>
          </w:tcPr>
          <w:p w14:paraId="787702CA" w14:textId="77777777" w:rsidR="006768A1" w:rsidRPr="003557FD" w:rsidRDefault="006768A1" w:rsidP="008C0D64">
            <w:pPr>
              <w:jc w:val="center"/>
              <w:rPr>
                <w:color w:val="000000"/>
                <w:szCs w:val="24"/>
              </w:rPr>
            </w:pPr>
            <w:r w:rsidRPr="003557FD">
              <w:rPr>
                <w:color w:val="000000"/>
                <w:szCs w:val="24"/>
              </w:rPr>
              <w:t>4007</w:t>
            </w:r>
          </w:p>
        </w:tc>
        <w:tc>
          <w:tcPr>
            <w:tcW w:w="556" w:type="pct"/>
            <w:shd w:val="clear" w:color="auto" w:fill="FFFFFF"/>
            <w:noWrap/>
            <w:vAlign w:val="center"/>
          </w:tcPr>
          <w:p w14:paraId="08B30030" w14:textId="77777777" w:rsidR="006768A1" w:rsidRPr="003557FD" w:rsidRDefault="006768A1" w:rsidP="008C0D64">
            <w:pPr>
              <w:jc w:val="center"/>
              <w:rPr>
                <w:color w:val="000000"/>
                <w:szCs w:val="24"/>
              </w:rPr>
            </w:pPr>
            <w:r w:rsidRPr="003557FD">
              <w:rPr>
                <w:color w:val="000000"/>
                <w:szCs w:val="24"/>
              </w:rPr>
              <w:t>4007</w:t>
            </w:r>
          </w:p>
        </w:tc>
        <w:tc>
          <w:tcPr>
            <w:tcW w:w="556" w:type="pct"/>
            <w:shd w:val="clear" w:color="auto" w:fill="FFFFFF"/>
            <w:noWrap/>
            <w:vAlign w:val="center"/>
          </w:tcPr>
          <w:p w14:paraId="561AEE34" w14:textId="77777777" w:rsidR="006768A1" w:rsidRPr="003557FD" w:rsidRDefault="006768A1" w:rsidP="008C0D64">
            <w:pPr>
              <w:jc w:val="center"/>
              <w:rPr>
                <w:color w:val="000000"/>
                <w:szCs w:val="24"/>
              </w:rPr>
            </w:pPr>
            <w:r w:rsidRPr="003557FD">
              <w:rPr>
                <w:color w:val="000000"/>
                <w:szCs w:val="24"/>
              </w:rPr>
              <w:t>4007</w:t>
            </w:r>
          </w:p>
        </w:tc>
        <w:tc>
          <w:tcPr>
            <w:tcW w:w="556" w:type="pct"/>
            <w:shd w:val="clear" w:color="auto" w:fill="FFFFFF"/>
            <w:noWrap/>
            <w:vAlign w:val="center"/>
          </w:tcPr>
          <w:p w14:paraId="623126A4" w14:textId="77777777" w:rsidR="006768A1" w:rsidRPr="003557FD" w:rsidRDefault="006768A1" w:rsidP="008C0D64">
            <w:pPr>
              <w:jc w:val="center"/>
              <w:rPr>
                <w:szCs w:val="24"/>
              </w:rPr>
            </w:pPr>
            <w:r w:rsidRPr="003557FD">
              <w:rPr>
                <w:szCs w:val="24"/>
              </w:rPr>
              <w:t>4007</w:t>
            </w:r>
          </w:p>
        </w:tc>
      </w:tr>
      <w:tr w:rsidR="006768A1" w:rsidRPr="003557FD" w14:paraId="3D2FFCF2" w14:textId="77777777" w:rsidTr="008C0D64">
        <w:trPr>
          <w:trHeight w:val="20"/>
        </w:trPr>
        <w:tc>
          <w:tcPr>
            <w:tcW w:w="276" w:type="pct"/>
            <w:shd w:val="clear" w:color="auto" w:fill="FFFFFF"/>
            <w:noWrap/>
            <w:vAlign w:val="center"/>
          </w:tcPr>
          <w:p w14:paraId="455F5D50" w14:textId="77777777" w:rsidR="006768A1" w:rsidRPr="003557FD" w:rsidRDefault="006768A1" w:rsidP="008C0D64">
            <w:pPr>
              <w:jc w:val="center"/>
              <w:rPr>
                <w:color w:val="000000"/>
                <w:szCs w:val="24"/>
              </w:rPr>
            </w:pPr>
            <w:r w:rsidRPr="003557FD">
              <w:rPr>
                <w:color w:val="000000"/>
                <w:szCs w:val="24"/>
              </w:rPr>
              <w:t>13</w:t>
            </w:r>
          </w:p>
        </w:tc>
        <w:tc>
          <w:tcPr>
            <w:tcW w:w="1457" w:type="pct"/>
            <w:shd w:val="clear" w:color="auto" w:fill="FFFFFF"/>
            <w:vAlign w:val="center"/>
          </w:tcPr>
          <w:p w14:paraId="768BA97D" w14:textId="77777777" w:rsidR="006768A1" w:rsidRPr="003557FD" w:rsidRDefault="006768A1" w:rsidP="008C0D64">
            <w:pPr>
              <w:jc w:val="center"/>
              <w:rPr>
                <w:color w:val="000000"/>
                <w:szCs w:val="24"/>
              </w:rPr>
            </w:pPr>
            <w:r w:rsidRPr="003557FD">
              <w:rPr>
                <w:color w:val="000000"/>
                <w:szCs w:val="24"/>
              </w:rPr>
              <w:t>Численность персонала, чел. (см. вкладку численность)</w:t>
            </w:r>
          </w:p>
        </w:tc>
        <w:tc>
          <w:tcPr>
            <w:tcW w:w="375" w:type="pct"/>
            <w:shd w:val="clear" w:color="auto" w:fill="FFFFFF"/>
            <w:noWrap/>
            <w:vAlign w:val="center"/>
          </w:tcPr>
          <w:p w14:paraId="66F22209" w14:textId="77777777" w:rsidR="006768A1" w:rsidRPr="003557FD" w:rsidRDefault="006768A1" w:rsidP="008C0D64">
            <w:pPr>
              <w:jc w:val="center"/>
              <w:rPr>
                <w:color w:val="000000"/>
                <w:szCs w:val="24"/>
              </w:rPr>
            </w:pPr>
            <w:r w:rsidRPr="003557FD">
              <w:rPr>
                <w:color w:val="000000"/>
                <w:szCs w:val="24"/>
              </w:rPr>
              <w:t>3</w:t>
            </w:r>
          </w:p>
        </w:tc>
        <w:tc>
          <w:tcPr>
            <w:tcW w:w="623" w:type="pct"/>
            <w:shd w:val="clear" w:color="auto" w:fill="FFFFFF"/>
            <w:noWrap/>
            <w:vAlign w:val="center"/>
          </w:tcPr>
          <w:p w14:paraId="72109666" w14:textId="77777777" w:rsidR="006768A1" w:rsidRPr="003557FD" w:rsidRDefault="006768A1" w:rsidP="008C0D64">
            <w:pPr>
              <w:jc w:val="center"/>
              <w:rPr>
                <w:color w:val="000000"/>
                <w:szCs w:val="24"/>
              </w:rPr>
            </w:pPr>
            <w:r w:rsidRPr="003557FD">
              <w:rPr>
                <w:color w:val="000000"/>
                <w:szCs w:val="24"/>
              </w:rPr>
              <w:t>3</w:t>
            </w:r>
          </w:p>
        </w:tc>
        <w:tc>
          <w:tcPr>
            <w:tcW w:w="601" w:type="pct"/>
            <w:shd w:val="clear" w:color="auto" w:fill="FFFFFF"/>
            <w:noWrap/>
            <w:vAlign w:val="center"/>
          </w:tcPr>
          <w:p w14:paraId="0166ACD0" w14:textId="77777777" w:rsidR="006768A1" w:rsidRPr="003557FD" w:rsidRDefault="006768A1" w:rsidP="008C0D64">
            <w:pPr>
              <w:jc w:val="center"/>
              <w:rPr>
                <w:color w:val="000000"/>
                <w:szCs w:val="24"/>
              </w:rPr>
            </w:pPr>
            <w:r w:rsidRPr="003557FD">
              <w:rPr>
                <w:color w:val="000000"/>
                <w:szCs w:val="24"/>
              </w:rPr>
              <w:t>3</w:t>
            </w:r>
          </w:p>
        </w:tc>
        <w:tc>
          <w:tcPr>
            <w:tcW w:w="556" w:type="pct"/>
            <w:shd w:val="clear" w:color="auto" w:fill="FFFFFF"/>
            <w:noWrap/>
            <w:vAlign w:val="center"/>
          </w:tcPr>
          <w:p w14:paraId="5B004E73" w14:textId="77777777" w:rsidR="006768A1" w:rsidRPr="003557FD" w:rsidRDefault="006768A1" w:rsidP="008C0D64">
            <w:pPr>
              <w:jc w:val="center"/>
              <w:rPr>
                <w:color w:val="000000"/>
                <w:szCs w:val="24"/>
              </w:rPr>
            </w:pPr>
            <w:r w:rsidRPr="003557FD">
              <w:rPr>
                <w:color w:val="000000"/>
                <w:szCs w:val="24"/>
              </w:rPr>
              <w:t>3</w:t>
            </w:r>
          </w:p>
        </w:tc>
        <w:tc>
          <w:tcPr>
            <w:tcW w:w="556" w:type="pct"/>
            <w:shd w:val="clear" w:color="auto" w:fill="FFFFFF"/>
            <w:noWrap/>
            <w:vAlign w:val="center"/>
          </w:tcPr>
          <w:p w14:paraId="35CE7609" w14:textId="77777777" w:rsidR="006768A1" w:rsidRPr="003557FD" w:rsidRDefault="006768A1" w:rsidP="008C0D64">
            <w:pPr>
              <w:jc w:val="center"/>
              <w:rPr>
                <w:color w:val="000000"/>
                <w:szCs w:val="24"/>
              </w:rPr>
            </w:pPr>
            <w:r w:rsidRPr="003557FD">
              <w:rPr>
                <w:color w:val="000000"/>
                <w:szCs w:val="24"/>
              </w:rPr>
              <w:t>3</w:t>
            </w:r>
          </w:p>
        </w:tc>
        <w:tc>
          <w:tcPr>
            <w:tcW w:w="556" w:type="pct"/>
            <w:shd w:val="clear" w:color="auto" w:fill="FFFFFF"/>
            <w:noWrap/>
            <w:vAlign w:val="center"/>
          </w:tcPr>
          <w:p w14:paraId="4C92F78F" w14:textId="77777777" w:rsidR="006768A1" w:rsidRPr="003557FD" w:rsidRDefault="006768A1" w:rsidP="008C0D64">
            <w:pPr>
              <w:jc w:val="center"/>
              <w:rPr>
                <w:szCs w:val="24"/>
              </w:rPr>
            </w:pPr>
            <w:r w:rsidRPr="003557FD">
              <w:rPr>
                <w:szCs w:val="24"/>
              </w:rPr>
              <w:t>3</w:t>
            </w:r>
          </w:p>
        </w:tc>
      </w:tr>
      <w:tr w:rsidR="006768A1" w:rsidRPr="003557FD" w14:paraId="4E821461" w14:textId="77777777" w:rsidTr="008C0D64">
        <w:trPr>
          <w:trHeight w:val="20"/>
        </w:trPr>
        <w:tc>
          <w:tcPr>
            <w:tcW w:w="276" w:type="pct"/>
            <w:shd w:val="clear" w:color="auto" w:fill="FFFFFF"/>
            <w:noWrap/>
            <w:vAlign w:val="center"/>
          </w:tcPr>
          <w:p w14:paraId="75079B24" w14:textId="77777777" w:rsidR="006768A1" w:rsidRPr="003557FD" w:rsidRDefault="006768A1" w:rsidP="008C0D64">
            <w:pPr>
              <w:jc w:val="center"/>
              <w:rPr>
                <w:color w:val="000000"/>
                <w:szCs w:val="24"/>
              </w:rPr>
            </w:pPr>
            <w:r w:rsidRPr="003557FD">
              <w:rPr>
                <w:color w:val="000000"/>
                <w:szCs w:val="24"/>
              </w:rPr>
              <w:t>14</w:t>
            </w:r>
          </w:p>
        </w:tc>
        <w:tc>
          <w:tcPr>
            <w:tcW w:w="1457" w:type="pct"/>
            <w:shd w:val="clear" w:color="auto" w:fill="FFFFFF"/>
            <w:vAlign w:val="center"/>
          </w:tcPr>
          <w:p w14:paraId="3FD79C01" w14:textId="77777777" w:rsidR="006768A1" w:rsidRPr="003557FD" w:rsidRDefault="006768A1" w:rsidP="008C0D64">
            <w:pPr>
              <w:jc w:val="center"/>
              <w:rPr>
                <w:color w:val="000000"/>
                <w:szCs w:val="24"/>
              </w:rPr>
            </w:pPr>
            <w:r w:rsidRPr="003557FD">
              <w:rPr>
                <w:color w:val="000000"/>
                <w:szCs w:val="24"/>
              </w:rPr>
              <w:t>Стоимость котельной с учетом амортизации на конец года, тыс. руб.</w:t>
            </w:r>
          </w:p>
        </w:tc>
        <w:tc>
          <w:tcPr>
            <w:tcW w:w="375" w:type="pct"/>
            <w:shd w:val="clear" w:color="auto" w:fill="FFFFFF"/>
            <w:noWrap/>
            <w:vAlign w:val="center"/>
          </w:tcPr>
          <w:p w14:paraId="4D88A9CE" w14:textId="77777777" w:rsidR="006768A1" w:rsidRPr="003557FD" w:rsidRDefault="006768A1" w:rsidP="008C0D64">
            <w:pPr>
              <w:jc w:val="center"/>
              <w:rPr>
                <w:color w:val="000000"/>
                <w:szCs w:val="24"/>
              </w:rPr>
            </w:pPr>
            <w:r w:rsidRPr="003557FD">
              <w:rPr>
                <w:color w:val="000000"/>
                <w:szCs w:val="24"/>
              </w:rPr>
              <w:t>9999,7</w:t>
            </w:r>
          </w:p>
        </w:tc>
        <w:tc>
          <w:tcPr>
            <w:tcW w:w="623" w:type="pct"/>
            <w:shd w:val="clear" w:color="auto" w:fill="FFFFFF"/>
            <w:noWrap/>
            <w:vAlign w:val="center"/>
          </w:tcPr>
          <w:p w14:paraId="0EE71CB4" w14:textId="77777777" w:rsidR="006768A1" w:rsidRPr="003557FD" w:rsidRDefault="006768A1" w:rsidP="008C0D64">
            <w:pPr>
              <w:jc w:val="center"/>
              <w:rPr>
                <w:color w:val="000000"/>
                <w:szCs w:val="24"/>
              </w:rPr>
            </w:pPr>
            <w:r w:rsidRPr="003557FD">
              <w:rPr>
                <w:color w:val="000000"/>
                <w:szCs w:val="24"/>
              </w:rPr>
              <w:t>9473,4</w:t>
            </w:r>
          </w:p>
        </w:tc>
        <w:tc>
          <w:tcPr>
            <w:tcW w:w="601" w:type="pct"/>
            <w:shd w:val="clear" w:color="auto" w:fill="FFFFFF"/>
            <w:noWrap/>
            <w:vAlign w:val="center"/>
          </w:tcPr>
          <w:p w14:paraId="5344E933" w14:textId="77777777" w:rsidR="006768A1" w:rsidRPr="003557FD" w:rsidRDefault="006768A1" w:rsidP="008C0D64">
            <w:pPr>
              <w:jc w:val="center"/>
              <w:rPr>
                <w:color w:val="000000"/>
                <w:szCs w:val="24"/>
              </w:rPr>
            </w:pPr>
            <w:r w:rsidRPr="003557FD">
              <w:rPr>
                <w:color w:val="000000"/>
                <w:szCs w:val="24"/>
              </w:rPr>
              <w:t>8947,1</w:t>
            </w:r>
          </w:p>
        </w:tc>
        <w:tc>
          <w:tcPr>
            <w:tcW w:w="556" w:type="pct"/>
            <w:shd w:val="clear" w:color="auto" w:fill="FFFFFF"/>
            <w:noWrap/>
            <w:vAlign w:val="center"/>
          </w:tcPr>
          <w:p w14:paraId="15B33221" w14:textId="77777777" w:rsidR="006768A1" w:rsidRPr="003557FD" w:rsidRDefault="006768A1" w:rsidP="008C0D64">
            <w:pPr>
              <w:jc w:val="center"/>
              <w:rPr>
                <w:color w:val="000000"/>
                <w:szCs w:val="24"/>
              </w:rPr>
            </w:pPr>
            <w:r w:rsidRPr="003557FD">
              <w:rPr>
                <w:color w:val="000000"/>
                <w:szCs w:val="24"/>
              </w:rPr>
              <w:t>8420,8</w:t>
            </w:r>
          </w:p>
        </w:tc>
        <w:tc>
          <w:tcPr>
            <w:tcW w:w="556" w:type="pct"/>
            <w:shd w:val="clear" w:color="auto" w:fill="FFFFFF"/>
            <w:noWrap/>
            <w:vAlign w:val="center"/>
          </w:tcPr>
          <w:p w14:paraId="1696E559" w14:textId="77777777" w:rsidR="006768A1" w:rsidRPr="003557FD" w:rsidRDefault="006768A1" w:rsidP="008C0D64">
            <w:pPr>
              <w:jc w:val="center"/>
              <w:rPr>
                <w:color w:val="000000"/>
                <w:szCs w:val="24"/>
              </w:rPr>
            </w:pPr>
            <w:r w:rsidRPr="003557FD">
              <w:rPr>
                <w:color w:val="000000"/>
                <w:szCs w:val="24"/>
              </w:rPr>
              <w:t>7894,5</w:t>
            </w:r>
          </w:p>
        </w:tc>
        <w:tc>
          <w:tcPr>
            <w:tcW w:w="556" w:type="pct"/>
            <w:shd w:val="clear" w:color="auto" w:fill="FFFFFF"/>
            <w:noWrap/>
            <w:vAlign w:val="center"/>
          </w:tcPr>
          <w:p w14:paraId="35E93424" w14:textId="77777777" w:rsidR="006768A1" w:rsidRPr="003557FD" w:rsidRDefault="006768A1" w:rsidP="008C0D64">
            <w:pPr>
              <w:jc w:val="center"/>
              <w:rPr>
                <w:szCs w:val="24"/>
              </w:rPr>
            </w:pPr>
            <w:r w:rsidRPr="003557FD">
              <w:rPr>
                <w:szCs w:val="24"/>
              </w:rPr>
              <w:t>7368,2</w:t>
            </w:r>
          </w:p>
        </w:tc>
      </w:tr>
      <w:tr w:rsidR="006768A1" w:rsidRPr="003557FD" w14:paraId="1A41B559" w14:textId="77777777" w:rsidTr="008C0D64">
        <w:trPr>
          <w:trHeight w:val="20"/>
        </w:trPr>
        <w:tc>
          <w:tcPr>
            <w:tcW w:w="276" w:type="pct"/>
            <w:shd w:val="clear" w:color="auto" w:fill="FFFFFF"/>
            <w:noWrap/>
            <w:vAlign w:val="center"/>
          </w:tcPr>
          <w:p w14:paraId="6F54BC21" w14:textId="77777777" w:rsidR="006768A1" w:rsidRPr="003557FD" w:rsidRDefault="006768A1" w:rsidP="008C0D64">
            <w:pPr>
              <w:jc w:val="center"/>
              <w:rPr>
                <w:color w:val="000000"/>
                <w:szCs w:val="24"/>
              </w:rPr>
            </w:pPr>
            <w:r w:rsidRPr="003557FD">
              <w:rPr>
                <w:color w:val="000000"/>
                <w:szCs w:val="24"/>
              </w:rPr>
              <w:t>15</w:t>
            </w:r>
          </w:p>
        </w:tc>
        <w:tc>
          <w:tcPr>
            <w:tcW w:w="1457" w:type="pct"/>
            <w:shd w:val="clear" w:color="auto" w:fill="FFFFFF"/>
            <w:vAlign w:val="center"/>
          </w:tcPr>
          <w:p w14:paraId="20C23799" w14:textId="77777777" w:rsidR="006768A1" w:rsidRPr="003557FD" w:rsidRDefault="006768A1" w:rsidP="008C0D64">
            <w:pPr>
              <w:jc w:val="center"/>
              <w:rPr>
                <w:color w:val="000000"/>
                <w:szCs w:val="24"/>
              </w:rPr>
            </w:pPr>
            <w:r w:rsidRPr="003557FD">
              <w:rPr>
                <w:color w:val="000000"/>
                <w:szCs w:val="24"/>
              </w:rPr>
              <w:t>Сумма кредита, тыс. руб</w:t>
            </w:r>
          </w:p>
        </w:tc>
        <w:tc>
          <w:tcPr>
            <w:tcW w:w="375" w:type="pct"/>
            <w:shd w:val="clear" w:color="auto" w:fill="FFFFFF"/>
            <w:noWrap/>
            <w:vAlign w:val="center"/>
          </w:tcPr>
          <w:p w14:paraId="55DBBAED" w14:textId="77777777" w:rsidR="006768A1" w:rsidRPr="003557FD" w:rsidRDefault="006768A1" w:rsidP="008C0D64">
            <w:pPr>
              <w:jc w:val="center"/>
              <w:rPr>
                <w:color w:val="000000"/>
                <w:szCs w:val="24"/>
              </w:rPr>
            </w:pPr>
            <w:r w:rsidRPr="003557FD">
              <w:rPr>
                <w:color w:val="000000"/>
                <w:szCs w:val="24"/>
              </w:rPr>
              <w:t>17440</w:t>
            </w:r>
          </w:p>
        </w:tc>
        <w:tc>
          <w:tcPr>
            <w:tcW w:w="623" w:type="pct"/>
            <w:shd w:val="clear" w:color="auto" w:fill="FFFFFF"/>
            <w:noWrap/>
            <w:vAlign w:val="center"/>
          </w:tcPr>
          <w:p w14:paraId="699F07D6" w14:textId="77777777" w:rsidR="006768A1" w:rsidRPr="003557FD" w:rsidRDefault="006768A1" w:rsidP="008C0D64">
            <w:pPr>
              <w:jc w:val="center"/>
              <w:rPr>
                <w:color w:val="000000"/>
                <w:szCs w:val="24"/>
              </w:rPr>
            </w:pPr>
          </w:p>
        </w:tc>
        <w:tc>
          <w:tcPr>
            <w:tcW w:w="601" w:type="pct"/>
            <w:shd w:val="clear" w:color="auto" w:fill="FFFFFF"/>
            <w:noWrap/>
            <w:vAlign w:val="center"/>
          </w:tcPr>
          <w:p w14:paraId="14FC929B" w14:textId="77777777" w:rsidR="006768A1" w:rsidRPr="003557FD" w:rsidRDefault="006768A1" w:rsidP="008C0D64">
            <w:pPr>
              <w:jc w:val="center"/>
              <w:rPr>
                <w:color w:val="000000"/>
                <w:szCs w:val="24"/>
              </w:rPr>
            </w:pPr>
          </w:p>
        </w:tc>
        <w:tc>
          <w:tcPr>
            <w:tcW w:w="556" w:type="pct"/>
            <w:shd w:val="clear" w:color="auto" w:fill="FFFFFF"/>
            <w:noWrap/>
            <w:vAlign w:val="center"/>
          </w:tcPr>
          <w:p w14:paraId="3891136F" w14:textId="77777777" w:rsidR="006768A1" w:rsidRPr="003557FD" w:rsidRDefault="006768A1" w:rsidP="008C0D64">
            <w:pPr>
              <w:jc w:val="center"/>
              <w:rPr>
                <w:color w:val="000000"/>
                <w:szCs w:val="24"/>
              </w:rPr>
            </w:pPr>
          </w:p>
        </w:tc>
        <w:tc>
          <w:tcPr>
            <w:tcW w:w="556" w:type="pct"/>
            <w:shd w:val="clear" w:color="auto" w:fill="FFFFFF"/>
            <w:noWrap/>
            <w:vAlign w:val="center"/>
          </w:tcPr>
          <w:p w14:paraId="30A35BF9" w14:textId="77777777" w:rsidR="006768A1" w:rsidRPr="003557FD" w:rsidRDefault="006768A1" w:rsidP="008C0D64">
            <w:pPr>
              <w:jc w:val="center"/>
              <w:rPr>
                <w:color w:val="000000"/>
                <w:szCs w:val="24"/>
              </w:rPr>
            </w:pPr>
          </w:p>
        </w:tc>
        <w:tc>
          <w:tcPr>
            <w:tcW w:w="556" w:type="pct"/>
            <w:shd w:val="clear" w:color="auto" w:fill="FFFFFF"/>
            <w:noWrap/>
            <w:vAlign w:val="center"/>
          </w:tcPr>
          <w:p w14:paraId="060C2059" w14:textId="77777777" w:rsidR="006768A1" w:rsidRPr="003557FD" w:rsidRDefault="006768A1" w:rsidP="008C0D64">
            <w:pPr>
              <w:jc w:val="center"/>
              <w:rPr>
                <w:szCs w:val="24"/>
              </w:rPr>
            </w:pPr>
          </w:p>
        </w:tc>
      </w:tr>
      <w:tr w:rsidR="006768A1" w:rsidRPr="003557FD" w14:paraId="19DB9296" w14:textId="77777777" w:rsidTr="008C0D64">
        <w:trPr>
          <w:trHeight w:val="20"/>
        </w:trPr>
        <w:tc>
          <w:tcPr>
            <w:tcW w:w="276" w:type="pct"/>
            <w:shd w:val="clear" w:color="auto" w:fill="FFFFFF"/>
            <w:noWrap/>
            <w:vAlign w:val="center"/>
          </w:tcPr>
          <w:p w14:paraId="65D6E7F4" w14:textId="77777777" w:rsidR="006768A1" w:rsidRPr="003557FD" w:rsidRDefault="006768A1" w:rsidP="008C0D64">
            <w:pPr>
              <w:jc w:val="center"/>
              <w:rPr>
                <w:color w:val="000000"/>
                <w:szCs w:val="24"/>
              </w:rPr>
            </w:pPr>
            <w:r w:rsidRPr="003557FD">
              <w:rPr>
                <w:color w:val="000000"/>
                <w:szCs w:val="24"/>
              </w:rPr>
              <w:t>16</w:t>
            </w:r>
          </w:p>
        </w:tc>
        <w:tc>
          <w:tcPr>
            <w:tcW w:w="1457" w:type="pct"/>
            <w:shd w:val="clear" w:color="auto" w:fill="FFFFFF"/>
            <w:vAlign w:val="center"/>
          </w:tcPr>
          <w:p w14:paraId="008D6691" w14:textId="77777777" w:rsidR="006768A1" w:rsidRPr="003557FD" w:rsidRDefault="006768A1" w:rsidP="008C0D64">
            <w:pPr>
              <w:jc w:val="center"/>
              <w:rPr>
                <w:color w:val="000000"/>
                <w:szCs w:val="24"/>
              </w:rPr>
            </w:pPr>
            <w:r w:rsidRPr="003557FD">
              <w:rPr>
                <w:color w:val="000000"/>
                <w:szCs w:val="24"/>
              </w:rPr>
              <w:t>Процентная ставка, тыс.руб</w:t>
            </w:r>
          </w:p>
        </w:tc>
        <w:tc>
          <w:tcPr>
            <w:tcW w:w="375" w:type="pct"/>
            <w:shd w:val="clear" w:color="auto" w:fill="FFFFFF"/>
            <w:noWrap/>
            <w:vAlign w:val="center"/>
          </w:tcPr>
          <w:p w14:paraId="4BA483DE" w14:textId="77777777" w:rsidR="006768A1" w:rsidRPr="003557FD" w:rsidRDefault="006768A1" w:rsidP="008C0D64">
            <w:pPr>
              <w:jc w:val="center"/>
              <w:rPr>
                <w:color w:val="000000"/>
                <w:szCs w:val="24"/>
              </w:rPr>
            </w:pPr>
            <w:r w:rsidRPr="003557FD">
              <w:rPr>
                <w:color w:val="000000"/>
                <w:szCs w:val="24"/>
              </w:rPr>
              <w:t>14</w:t>
            </w:r>
          </w:p>
        </w:tc>
        <w:tc>
          <w:tcPr>
            <w:tcW w:w="623" w:type="pct"/>
            <w:shd w:val="clear" w:color="auto" w:fill="FFFFFF"/>
            <w:noWrap/>
            <w:vAlign w:val="center"/>
          </w:tcPr>
          <w:p w14:paraId="0163C886" w14:textId="77777777" w:rsidR="006768A1" w:rsidRPr="003557FD" w:rsidRDefault="006768A1" w:rsidP="008C0D64">
            <w:pPr>
              <w:jc w:val="center"/>
              <w:rPr>
                <w:color w:val="000000"/>
                <w:szCs w:val="24"/>
              </w:rPr>
            </w:pPr>
          </w:p>
        </w:tc>
        <w:tc>
          <w:tcPr>
            <w:tcW w:w="601" w:type="pct"/>
            <w:shd w:val="clear" w:color="auto" w:fill="FFFFFF"/>
            <w:noWrap/>
            <w:vAlign w:val="center"/>
          </w:tcPr>
          <w:p w14:paraId="6C1078B2" w14:textId="77777777" w:rsidR="006768A1" w:rsidRPr="003557FD" w:rsidRDefault="006768A1" w:rsidP="008C0D64">
            <w:pPr>
              <w:jc w:val="center"/>
              <w:rPr>
                <w:color w:val="000000"/>
                <w:szCs w:val="24"/>
              </w:rPr>
            </w:pPr>
          </w:p>
        </w:tc>
        <w:tc>
          <w:tcPr>
            <w:tcW w:w="556" w:type="pct"/>
            <w:shd w:val="clear" w:color="auto" w:fill="FFFFFF"/>
            <w:noWrap/>
            <w:vAlign w:val="center"/>
          </w:tcPr>
          <w:p w14:paraId="4EF33176" w14:textId="77777777" w:rsidR="006768A1" w:rsidRPr="003557FD" w:rsidRDefault="006768A1" w:rsidP="008C0D64">
            <w:pPr>
              <w:jc w:val="center"/>
              <w:rPr>
                <w:color w:val="000000"/>
                <w:szCs w:val="24"/>
              </w:rPr>
            </w:pPr>
          </w:p>
        </w:tc>
        <w:tc>
          <w:tcPr>
            <w:tcW w:w="556" w:type="pct"/>
            <w:shd w:val="clear" w:color="auto" w:fill="FFFFFF"/>
            <w:noWrap/>
            <w:vAlign w:val="center"/>
          </w:tcPr>
          <w:p w14:paraId="62BD575A" w14:textId="77777777" w:rsidR="006768A1" w:rsidRPr="003557FD" w:rsidRDefault="006768A1" w:rsidP="008C0D64">
            <w:pPr>
              <w:jc w:val="center"/>
              <w:rPr>
                <w:color w:val="000000"/>
                <w:szCs w:val="24"/>
              </w:rPr>
            </w:pPr>
          </w:p>
        </w:tc>
        <w:tc>
          <w:tcPr>
            <w:tcW w:w="556" w:type="pct"/>
            <w:shd w:val="clear" w:color="auto" w:fill="FFFFFF"/>
            <w:noWrap/>
            <w:vAlign w:val="center"/>
          </w:tcPr>
          <w:p w14:paraId="14CD0F95" w14:textId="77777777" w:rsidR="006768A1" w:rsidRPr="003557FD" w:rsidRDefault="006768A1" w:rsidP="008C0D64">
            <w:pPr>
              <w:jc w:val="center"/>
              <w:rPr>
                <w:szCs w:val="24"/>
              </w:rPr>
            </w:pPr>
          </w:p>
        </w:tc>
      </w:tr>
      <w:tr w:rsidR="006768A1" w:rsidRPr="003557FD" w14:paraId="345672E6" w14:textId="77777777" w:rsidTr="008C0D64">
        <w:trPr>
          <w:trHeight w:val="20"/>
        </w:trPr>
        <w:tc>
          <w:tcPr>
            <w:tcW w:w="276" w:type="pct"/>
            <w:shd w:val="clear" w:color="auto" w:fill="FFFFFF"/>
            <w:noWrap/>
            <w:vAlign w:val="center"/>
          </w:tcPr>
          <w:p w14:paraId="17933499" w14:textId="77777777" w:rsidR="006768A1" w:rsidRPr="003557FD" w:rsidRDefault="006768A1" w:rsidP="008C0D64">
            <w:pPr>
              <w:jc w:val="center"/>
              <w:rPr>
                <w:color w:val="000000"/>
                <w:szCs w:val="24"/>
              </w:rPr>
            </w:pPr>
          </w:p>
        </w:tc>
        <w:tc>
          <w:tcPr>
            <w:tcW w:w="1457" w:type="pct"/>
            <w:shd w:val="clear" w:color="auto" w:fill="FFFFFF"/>
            <w:vAlign w:val="center"/>
          </w:tcPr>
          <w:p w14:paraId="05559C97" w14:textId="77777777" w:rsidR="006768A1" w:rsidRPr="003557FD" w:rsidRDefault="006768A1" w:rsidP="008C0D64">
            <w:pPr>
              <w:jc w:val="center"/>
              <w:rPr>
                <w:b/>
                <w:bCs/>
                <w:color w:val="000000"/>
                <w:szCs w:val="24"/>
              </w:rPr>
            </w:pPr>
            <w:r w:rsidRPr="003557FD">
              <w:rPr>
                <w:b/>
                <w:bCs/>
                <w:color w:val="000000"/>
                <w:szCs w:val="24"/>
              </w:rPr>
              <w:t>Определение эксплуатационных затрат</w:t>
            </w:r>
          </w:p>
        </w:tc>
        <w:tc>
          <w:tcPr>
            <w:tcW w:w="375" w:type="pct"/>
            <w:shd w:val="clear" w:color="auto" w:fill="FFFFFF"/>
            <w:noWrap/>
            <w:vAlign w:val="center"/>
          </w:tcPr>
          <w:p w14:paraId="4064F983" w14:textId="77777777" w:rsidR="006768A1" w:rsidRPr="003557FD" w:rsidRDefault="006768A1" w:rsidP="008C0D64">
            <w:pPr>
              <w:jc w:val="center"/>
              <w:rPr>
                <w:color w:val="000000"/>
                <w:szCs w:val="24"/>
              </w:rPr>
            </w:pPr>
          </w:p>
        </w:tc>
        <w:tc>
          <w:tcPr>
            <w:tcW w:w="623" w:type="pct"/>
            <w:shd w:val="clear" w:color="auto" w:fill="FFFFFF"/>
            <w:noWrap/>
            <w:vAlign w:val="center"/>
          </w:tcPr>
          <w:p w14:paraId="7CC4FA51" w14:textId="77777777" w:rsidR="006768A1" w:rsidRPr="003557FD" w:rsidRDefault="006768A1" w:rsidP="008C0D64">
            <w:pPr>
              <w:jc w:val="center"/>
              <w:rPr>
                <w:color w:val="000000"/>
                <w:szCs w:val="24"/>
              </w:rPr>
            </w:pPr>
          </w:p>
        </w:tc>
        <w:tc>
          <w:tcPr>
            <w:tcW w:w="601" w:type="pct"/>
            <w:shd w:val="clear" w:color="auto" w:fill="FFFFFF"/>
            <w:noWrap/>
            <w:vAlign w:val="center"/>
          </w:tcPr>
          <w:p w14:paraId="2BC3EC90" w14:textId="77777777" w:rsidR="006768A1" w:rsidRPr="003557FD" w:rsidRDefault="006768A1" w:rsidP="008C0D64">
            <w:pPr>
              <w:jc w:val="center"/>
              <w:rPr>
                <w:color w:val="000000"/>
                <w:szCs w:val="24"/>
              </w:rPr>
            </w:pPr>
          </w:p>
        </w:tc>
        <w:tc>
          <w:tcPr>
            <w:tcW w:w="556" w:type="pct"/>
            <w:shd w:val="clear" w:color="auto" w:fill="FFFFFF"/>
            <w:noWrap/>
            <w:vAlign w:val="center"/>
          </w:tcPr>
          <w:p w14:paraId="165722F6" w14:textId="77777777" w:rsidR="006768A1" w:rsidRPr="003557FD" w:rsidRDefault="006768A1" w:rsidP="008C0D64">
            <w:pPr>
              <w:jc w:val="center"/>
              <w:rPr>
                <w:color w:val="000000"/>
                <w:szCs w:val="24"/>
              </w:rPr>
            </w:pPr>
          </w:p>
        </w:tc>
        <w:tc>
          <w:tcPr>
            <w:tcW w:w="556" w:type="pct"/>
            <w:shd w:val="clear" w:color="auto" w:fill="FFFFFF"/>
            <w:noWrap/>
            <w:vAlign w:val="center"/>
          </w:tcPr>
          <w:p w14:paraId="27E4F842" w14:textId="77777777" w:rsidR="006768A1" w:rsidRPr="003557FD" w:rsidRDefault="006768A1" w:rsidP="008C0D64">
            <w:pPr>
              <w:jc w:val="center"/>
              <w:rPr>
                <w:color w:val="000000"/>
                <w:szCs w:val="24"/>
              </w:rPr>
            </w:pPr>
          </w:p>
        </w:tc>
        <w:tc>
          <w:tcPr>
            <w:tcW w:w="556" w:type="pct"/>
            <w:shd w:val="clear" w:color="auto" w:fill="FFFFFF"/>
            <w:noWrap/>
            <w:vAlign w:val="center"/>
          </w:tcPr>
          <w:p w14:paraId="1614BAFF" w14:textId="77777777" w:rsidR="006768A1" w:rsidRPr="003557FD" w:rsidRDefault="006768A1" w:rsidP="008C0D64">
            <w:pPr>
              <w:jc w:val="center"/>
              <w:rPr>
                <w:szCs w:val="24"/>
              </w:rPr>
            </w:pPr>
          </w:p>
        </w:tc>
      </w:tr>
      <w:tr w:rsidR="006768A1" w:rsidRPr="003557FD" w14:paraId="00A162E5" w14:textId="77777777" w:rsidTr="008C0D64">
        <w:trPr>
          <w:trHeight w:val="20"/>
        </w:trPr>
        <w:tc>
          <w:tcPr>
            <w:tcW w:w="276" w:type="pct"/>
            <w:shd w:val="clear" w:color="auto" w:fill="FFFFFF"/>
            <w:noWrap/>
            <w:vAlign w:val="center"/>
          </w:tcPr>
          <w:p w14:paraId="7382A61C" w14:textId="77777777" w:rsidR="006768A1" w:rsidRPr="003557FD" w:rsidRDefault="006768A1" w:rsidP="008C0D64">
            <w:pPr>
              <w:jc w:val="center"/>
              <w:rPr>
                <w:color w:val="000000"/>
                <w:szCs w:val="24"/>
              </w:rPr>
            </w:pPr>
            <w:r w:rsidRPr="003557FD">
              <w:rPr>
                <w:color w:val="000000"/>
                <w:szCs w:val="24"/>
              </w:rPr>
              <w:t>1.</w:t>
            </w:r>
          </w:p>
        </w:tc>
        <w:tc>
          <w:tcPr>
            <w:tcW w:w="1457" w:type="pct"/>
            <w:shd w:val="clear" w:color="auto" w:fill="FFFFFF"/>
            <w:vAlign w:val="center"/>
          </w:tcPr>
          <w:p w14:paraId="762B8817" w14:textId="77777777" w:rsidR="006768A1" w:rsidRPr="003557FD" w:rsidRDefault="006768A1" w:rsidP="008C0D64">
            <w:pPr>
              <w:jc w:val="center"/>
              <w:rPr>
                <w:color w:val="000000"/>
                <w:szCs w:val="24"/>
              </w:rPr>
            </w:pPr>
            <w:r w:rsidRPr="003557FD">
              <w:rPr>
                <w:color w:val="000000"/>
                <w:szCs w:val="24"/>
              </w:rPr>
              <w:t>Определение затрат на топливо, тыс. руб.</w:t>
            </w:r>
          </w:p>
        </w:tc>
        <w:tc>
          <w:tcPr>
            <w:tcW w:w="375" w:type="pct"/>
            <w:shd w:val="clear" w:color="auto" w:fill="FFFFFF"/>
            <w:noWrap/>
            <w:vAlign w:val="center"/>
          </w:tcPr>
          <w:p w14:paraId="7F10C75F" w14:textId="77777777" w:rsidR="006768A1" w:rsidRPr="003557FD" w:rsidRDefault="006768A1" w:rsidP="008C0D64">
            <w:pPr>
              <w:jc w:val="center"/>
              <w:rPr>
                <w:color w:val="000000"/>
                <w:szCs w:val="24"/>
              </w:rPr>
            </w:pPr>
            <w:r w:rsidRPr="003557FD">
              <w:rPr>
                <w:color w:val="000000"/>
                <w:szCs w:val="24"/>
              </w:rPr>
              <w:t>7954,0</w:t>
            </w:r>
          </w:p>
        </w:tc>
        <w:tc>
          <w:tcPr>
            <w:tcW w:w="623" w:type="pct"/>
            <w:shd w:val="clear" w:color="auto" w:fill="FFFFFF"/>
            <w:noWrap/>
            <w:vAlign w:val="center"/>
          </w:tcPr>
          <w:p w14:paraId="41BD92CE" w14:textId="77777777" w:rsidR="006768A1" w:rsidRPr="003557FD" w:rsidRDefault="006768A1" w:rsidP="008C0D64">
            <w:pPr>
              <w:jc w:val="center"/>
              <w:rPr>
                <w:color w:val="000000"/>
                <w:szCs w:val="24"/>
              </w:rPr>
            </w:pPr>
            <w:r w:rsidRPr="003557FD">
              <w:rPr>
                <w:color w:val="000000"/>
                <w:szCs w:val="24"/>
              </w:rPr>
              <w:t>8367,6</w:t>
            </w:r>
          </w:p>
        </w:tc>
        <w:tc>
          <w:tcPr>
            <w:tcW w:w="601" w:type="pct"/>
            <w:shd w:val="clear" w:color="auto" w:fill="FFFFFF"/>
            <w:noWrap/>
            <w:vAlign w:val="center"/>
          </w:tcPr>
          <w:p w14:paraId="20B5B617" w14:textId="77777777" w:rsidR="006768A1" w:rsidRPr="003557FD" w:rsidRDefault="006768A1" w:rsidP="008C0D64">
            <w:pPr>
              <w:jc w:val="center"/>
              <w:rPr>
                <w:color w:val="000000"/>
                <w:szCs w:val="24"/>
              </w:rPr>
            </w:pPr>
            <w:r w:rsidRPr="003557FD">
              <w:rPr>
                <w:color w:val="000000"/>
                <w:szCs w:val="24"/>
              </w:rPr>
              <w:t>8786,0</w:t>
            </w:r>
          </w:p>
        </w:tc>
        <w:tc>
          <w:tcPr>
            <w:tcW w:w="556" w:type="pct"/>
            <w:shd w:val="clear" w:color="auto" w:fill="FFFFFF"/>
            <w:noWrap/>
            <w:vAlign w:val="center"/>
          </w:tcPr>
          <w:p w14:paraId="76174E3E" w14:textId="77777777" w:rsidR="006768A1" w:rsidRPr="003557FD" w:rsidRDefault="006768A1" w:rsidP="008C0D64">
            <w:pPr>
              <w:jc w:val="center"/>
              <w:rPr>
                <w:color w:val="000000"/>
                <w:szCs w:val="24"/>
              </w:rPr>
            </w:pPr>
            <w:r w:rsidRPr="003557FD">
              <w:rPr>
                <w:color w:val="000000"/>
                <w:szCs w:val="24"/>
              </w:rPr>
              <w:t>9119,8</w:t>
            </w:r>
          </w:p>
        </w:tc>
        <w:tc>
          <w:tcPr>
            <w:tcW w:w="556" w:type="pct"/>
            <w:shd w:val="clear" w:color="auto" w:fill="FFFFFF"/>
            <w:noWrap/>
            <w:vAlign w:val="center"/>
          </w:tcPr>
          <w:p w14:paraId="7721A212" w14:textId="77777777" w:rsidR="006768A1" w:rsidRPr="003557FD" w:rsidRDefault="006768A1" w:rsidP="008C0D64">
            <w:pPr>
              <w:jc w:val="center"/>
              <w:rPr>
                <w:color w:val="000000"/>
                <w:szCs w:val="24"/>
              </w:rPr>
            </w:pPr>
            <w:r w:rsidRPr="003557FD">
              <w:rPr>
                <w:color w:val="000000"/>
                <w:szCs w:val="24"/>
              </w:rPr>
              <w:t>9366,1</w:t>
            </w:r>
          </w:p>
        </w:tc>
        <w:tc>
          <w:tcPr>
            <w:tcW w:w="556" w:type="pct"/>
            <w:shd w:val="clear" w:color="auto" w:fill="FFFFFF"/>
            <w:noWrap/>
            <w:vAlign w:val="center"/>
          </w:tcPr>
          <w:p w14:paraId="60538EFD" w14:textId="77777777" w:rsidR="006768A1" w:rsidRPr="003557FD" w:rsidRDefault="006768A1" w:rsidP="008C0D64">
            <w:pPr>
              <w:jc w:val="center"/>
              <w:rPr>
                <w:szCs w:val="24"/>
              </w:rPr>
            </w:pPr>
            <w:r w:rsidRPr="003557FD">
              <w:rPr>
                <w:szCs w:val="24"/>
              </w:rPr>
              <w:t>9609,6</w:t>
            </w:r>
          </w:p>
        </w:tc>
      </w:tr>
      <w:tr w:rsidR="006768A1" w:rsidRPr="003557FD" w14:paraId="68D91FCB" w14:textId="77777777" w:rsidTr="008C0D64">
        <w:trPr>
          <w:trHeight w:val="20"/>
        </w:trPr>
        <w:tc>
          <w:tcPr>
            <w:tcW w:w="276" w:type="pct"/>
            <w:shd w:val="clear" w:color="auto" w:fill="FFFFFF"/>
            <w:noWrap/>
            <w:vAlign w:val="center"/>
          </w:tcPr>
          <w:p w14:paraId="4A5B9CA5" w14:textId="77777777" w:rsidR="006768A1" w:rsidRPr="003557FD" w:rsidRDefault="006768A1" w:rsidP="008C0D64">
            <w:pPr>
              <w:jc w:val="center"/>
              <w:rPr>
                <w:color w:val="000000"/>
                <w:szCs w:val="24"/>
              </w:rPr>
            </w:pPr>
            <w:r w:rsidRPr="003557FD">
              <w:rPr>
                <w:color w:val="000000"/>
                <w:szCs w:val="24"/>
              </w:rPr>
              <w:t>2.</w:t>
            </w:r>
          </w:p>
        </w:tc>
        <w:tc>
          <w:tcPr>
            <w:tcW w:w="1457" w:type="pct"/>
            <w:shd w:val="clear" w:color="auto" w:fill="FFFFFF"/>
            <w:vAlign w:val="center"/>
          </w:tcPr>
          <w:p w14:paraId="37953B49" w14:textId="77777777" w:rsidR="006768A1" w:rsidRPr="003557FD" w:rsidRDefault="006768A1" w:rsidP="008C0D64">
            <w:pPr>
              <w:jc w:val="center"/>
              <w:rPr>
                <w:color w:val="000000"/>
                <w:szCs w:val="24"/>
              </w:rPr>
            </w:pPr>
            <w:r w:rsidRPr="003557FD">
              <w:rPr>
                <w:color w:val="000000"/>
                <w:szCs w:val="24"/>
              </w:rPr>
              <w:t>Определение затрат на водоснабжение, тыс. руб.</w:t>
            </w:r>
          </w:p>
        </w:tc>
        <w:tc>
          <w:tcPr>
            <w:tcW w:w="375" w:type="pct"/>
            <w:shd w:val="clear" w:color="auto" w:fill="FFFFFF"/>
            <w:noWrap/>
            <w:vAlign w:val="center"/>
          </w:tcPr>
          <w:p w14:paraId="7310408D" w14:textId="77777777" w:rsidR="006768A1" w:rsidRPr="003557FD" w:rsidRDefault="006768A1" w:rsidP="008C0D64">
            <w:pPr>
              <w:jc w:val="center"/>
              <w:rPr>
                <w:color w:val="000000"/>
                <w:szCs w:val="24"/>
              </w:rPr>
            </w:pPr>
            <w:r w:rsidRPr="003557FD">
              <w:rPr>
                <w:color w:val="000000"/>
                <w:szCs w:val="24"/>
              </w:rPr>
              <w:t>391,0</w:t>
            </w:r>
          </w:p>
        </w:tc>
        <w:tc>
          <w:tcPr>
            <w:tcW w:w="623" w:type="pct"/>
            <w:shd w:val="clear" w:color="auto" w:fill="FFFFFF"/>
            <w:noWrap/>
            <w:vAlign w:val="center"/>
          </w:tcPr>
          <w:p w14:paraId="518943AD" w14:textId="77777777" w:rsidR="006768A1" w:rsidRPr="003557FD" w:rsidRDefault="006768A1" w:rsidP="008C0D64">
            <w:pPr>
              <w:jc w:val="center"/>
              <w:rPr>
                <w:color w:val="000000"/>
                <w:szCs w:val="24"/>
              </w:rPr>
            </w:pPr>
            <w:r w:rsidRPr="003557FD">
              <w:rPr>
                <w:color w:val="000000"/>
                <w:szCs w:val="24"/>
              </w:rPr>
              <w:t>416,4</w:t>
            </w:r>
          </w:p>
        </w:tc>
        <w:tc>
          <w:tcPr>
            <w:tcW w:w="601" w:type="pct"/>
            <w:shd w:val="clear" w:color="auto" w:fill="FFFFFF"/>
            <w:noWrap/>
            <w:vAlign w:val="center"/>
          </w:tcPr>
          <w:p w14:paraId="19F637C4" w14:textId="77777777" w:rsidR="006768A1" w:rsidRPr="003557FD" w:rsidRDefault="006768A1" w:rsidP="008C0D64">
            <w:pPr>
              <w:jc w:val="center"/>
              <w:rPr>
                <w:color w:val="000000"/>
                <w:szCs w:val="24"/>
              </w:rPr>
            </w:pPr>
            <w:r w:rsidRPr="003557FD">
              <w:rPr>
                <w:color w:val="000000"/>
                <w:szCs w:val="24"/>
              </w:rPr>
              <w:t>441,0</w:t>
            </w:r>
          </w:p>
        </w:tc>
        <w:tc>
          <w:tcPr>
            <w:tcW w:w="556" w:type="pct"/>
            <w:shd w:val="clear" w:color="auto" w:fill="FFFFFF"/>
            <w:noWrap/>
            <w:vAlign w:val="center"/>
          </w:tcPr>
          <w:p w14:paraId="15C60D9B" w14:textId="77777777" w:rsidR="006768A1" w:rsidRPr="003557FD" w:rsidRDefault="006768A1" w:rsidP="008C0D64">
            <w:pPr>
              <w:jc w:val="center"/>
              <w:rPr>
                <w:color w:val="000000"/>
                <w:szCs w:val="24"/>
              </w:rPr>
            </w:pPr>
            <w:r w:rsidRPr="003557FD">
              <w:rPr>
                <w:color w:val="000000"/>
                <w:szCs w:val="24"/>
              </w:rPr>
              <w:t>463,9</w:t>
            </w:r>
          </w:p>
        </w:tc>
        <w:tc>
          <w:tcPr>
            <w:tcW w:w="556" w:type="pct"/>
            <w:shd w:val="clear" w:color="auto" w:fill="FFFFFF"/>
            <w:noWrap/>
            <w:vAlign w:val="center"/>
          </w:tcPr>
          <w:p w14:paraId="6A04BE03" w14:textId="77777777" w:rsidR="006768A1" w:rsidRPr="003557FD" w:rsidRDefault="006768A1" w:rsidP="008C0D64">
            <w:pPr>
              <w:jc w:val="center"/>
              <w:rPr>
                <w:color w:val="000000"/>
                <w:szCs w:val="24"/>
              </w:rPr>
            </w:pPr>
            <w:r w:rsidRPr="003557FD">
              <w:rPr>
                <w:color w:val="000000"/>
                <w:szCs w:val="24"/>
              </w:rPr>
              <w:t>485,7</w:t>
            </w:r>
          </w:p>
        </w:tc>
        <w:tc>
          <w:tcPr>
            <w:tcW w:w="556" w:type="pct"/>
            <w:shd w:val="clear" w:color="auto" w:fill="FFFFFF"/>
            <w:noWrap/>
            <w:vAlign w:val="center"/>
          </w:tcPr>
          <w:p w14:paraId="52FA5699" w14:textId="77777777" w:rsidR="006768A1" w:rsidRPr="003557FD" w:rsidRDefault="006768A1" w:rsidP="008C0D64">
            <w:pPr>
              <w:jc w:val="center"/>
              <w:rPr>
                <w:szCs w:val="24"/>
              </w:rPr>
            </w:pPr>
            <w:r w:rsidRPr="003557FD">
              <w:rPr>
                <w:szCs w:val="24"/>
              </w:rPr>
              <w:t>508,5</w:t>
            </w:r>
          </w:p>
        </w:tc>
      </w:tr>
      <w:tr w:rsidR="006768A1" w:rsidRPr="003557FD" w14:paraId="5D4001E8" w14:textId="77777777" w:rsidTr="008C0D64">
        <w:trPr>
          <w:trHeight w:val="20"/>
        </w:trPr>
        <w:tc>
          <w:tcPr>
            <w:tcW w:w="276" w:type="pct"/>
            <w:shd w:val="clear" w:color="auto" w:fill="FFFFFF"/>
            <w:noWrap/>
            <w:vAlign w:val="center"/>
          </w:tcPr>
          <w:p w14:paraId="6CA5A462" w14:textId="77777777" w:rsidR="006768A1" w:rsidRPr="003557FD" w:rsidRDefault="006768A1" w:rsidP="008C0D64">
            <w:pPr>
              <w:jc w:val="center"/>
              <w:rPr>
                <w:color w:val="000000"/>
                <w:szCs w:val="24"/>
              </w:rPr>
            </w:pPr>
            <w:r w:rsidRPr="003557FD">
              <w:rPr>
                <w:color w:val="000000"/>
                <w:szCs w:val="24"/>
              </w:rPr>
              <w:t>3.</w:t>
            </w:r>
          </w:p>
        </w:tc>
        <w:tc>
          <w:tcPr>
            <w:tcW w:w="1457" w:type="pct"/>
            <w:shd w:val="clear" w:color="auto" w:fill="FFFFFF"/>
            <w:vAlign w:val="center"/>
          </w:tcPr>
          <w:p w14:paraId="29A02430" w14:textId="77777777" w:rsidR="006768A1" w:rsidRPr="003557FD" w:rsidRDefault="006768A1" w:rsidP="008C0D64">
            <w:pPr>
              <w:jc w:val="center"/>
              <w:rPr>
                <w:color w:val="000000"/>
                <w:szCs w:val="24"/>
              </w:rPr>
            </w:pPr>
            <w:r w:rsidRPr="003557FD">
              <w:rPr>
                <w:color w:val="000000"/>
                <w:szCs w:val="24"/>
              </w:rPr>
              <w:t>Определение затрат на канализацию, тыс. руб.</w:t>
            </w:r>
          </w:p>
        </w:tc>
        <w:tc>
          <w:tcPr>
            <w:tcW w:w="375" w:type="pct"/>
            <w:shd w:val="clear" w:color="auto" w:fill="FFFFFF"/>
            <w:noWrap/>
            <w:vAlign w:val="center"/>
          </w:tcPr>
          <w:p w14:paraId="7F98FE28" w14:textId="77777777" w:rsidR="006768A1" w:rsidRPr="003557FD" w:rsidRDefault="006768A1" w:rsidP="008C0D64">
            <w:pPr>
              <w:jc w:val="center"/>
              <w:rPr>
                <w:color w:val="000000"/>
                <w:szCs w:val="24"/>
              </w:rPr>
            </w:pPr>
            <w:r w:rsidRPr="003557FD">
              <w:rPr>
                <w:color w:val="000000"/>
                <w:szCs w:val="24"/>
              </w:rPr>
              <w:t>20,4</w:t>
            </w:r>
          </w:p>
        </w:tc>
        <w:tc>
          <w:tcPr>
            <w:tcW w:w="623" w:type="pct"/>
            <w:shd w:val="clear" w:color="auto" w:fill="FFFFFF"/>
            <w:noWrap/>
            <w:vAlign w:val="center"/>
          </w:tcPr>
          <w:p w14:paraId="2B5B31A1" w14:textId="77777777" w:rsidR="006768A1" w:rsidRPr="003557FD" w:rsidRDefault="006768A1" w:rsidP="008C0D64">
            <w:pPr>
              <w:jc w:val="center"/>
              <w:rPr>
                <w:color w:val="000000"/>
                <w:szCs w:val="24"/>
              </w:rPr>
            </w:pPr>
            <w:r w:rsidRPr="003557FD">
              <w:rPr>
                <w:color w:val="000000"/>
                <w:szCs w:val="24"/>
              </w:rPr>
              <w:t>21,7</w:t>
            </w:r>
          </w:p>
        </w:tc>
        <w:tc>
          <w:tcPr>
            <w:tcW w:w="601" w:type="pct"/>
            <w:shd w:val="clear" w:color="auto" w:fill="FFFFFF"/>
            <w:noWrap/>
            <w:vAlign w:val="center"/>
          </w:tcPr>
          <w:p w14:paraId="648BB2F2" w14:textId="77777777" w:rsidR="006768A1" w:rsidRPr="003557FD" w:rsidRDefault="006768A1" w:rsidP="008C0D64">
            <w:pPr>
              <w:jc w:val="center"/>
              <w:rPr>
                <w:color w:val="000000"/>
                <w:szCs w:val="24"/>
              </w:rPr>
            </w:pPr>
            <w:r w:rsidRPr="003557FD">
              <w:rPr>
                <w:color w:val="000000"/>
                <w:szCs w:val="24"/>
              </w:rPr>
              <w:t>23,0</w:t>
            </w:r>
          </w:p>
        </w:tc>
        <w:tc>
          <w:tcPr>
            <w:tcW w:w="556" w:type="pct"/>
            <w:shd w:val="clear" w:color="auto" w:fill="FFFFFF"/>
            <w:noWrap/>
            <w:vAlign w:val="center"/>
          </w:tcPr>
          <w:p w14:paraId="5E5CD65D" w14:textId="77777777" w:rsidR="006768A1" w:rsidRPr="003557FD" w:rsidRDefault="006768A1" w:rsidP="008C0D64">
            <w:pPr>
              <w:jc w:val="center"/>
              <w:rPr>
                <w:color w:val="000000"/>
                <w:szCs w:val="24"/>
              </w:rPr>
            </w:pPr>
            <w:r w:rsidRPr="003557FD">
              <w:rPr>
                <w:color w:val="000000"/>
                <w:szCs w:val="24"/>
              </w:rPr>
              <w:t>24,2</w:t>
            </w:r>
          </w:p>
        </w:tc>
        <w:tc>
          <w:tcPr>
            <w:tcW w:w="556" w:type="pct"/>
            <w:shd w:val="clear" w:color="auto" w:fill="FFFFFF"/>
            <w:noWrap/>
            <w:vAlign w:val="center"/>
          </w:tcPr>
          <w:p w14:paraId="2A988F91" w14:textId="77777777" w:rsidR="006768A1" w:rsidRPr="003557FD" w:rsidRDefault="006768A1" w:rsidP="008C0D64">
            <w:pPr>
              <w:jc w:val="center"/>
              <w:rPr>
                <w:color w:val="000000"/>
                <w:szCs w:val="24"/>
              </w:rPr>
            </w:pPr>
            <w:r w:rsidRPr="003557FD">
              <w:rPr>
                <w:color w:val="000000"/>
                <w:szCs w:val="24"/>
              </w:rPr>
              <w:t>25,3</w:t>
            </w:r>
          </w:p>
        </w:tc>
        <w:tc>
          <w:tcPr>
            <w:tcW w:w="556" w:type="pct"/>
            <w:shd w:val="clear" w:color="auto" w:fill="FFFFFF"/>
            <w:noWrap/>
            <w:vAlign w:val="center"/>
          </w:tcPr>
          <w:p w14:paraId="39C88917" w14:textId="77777777" w:rsidR="006768A1" w:rsidRPr="003557FD" w:rsidRDefault="006768A1" w:rsidP="008C0D64">
            <w:pPr>
              <w:jc w:val="center"/>
              <w:rPr>
                <w:szCs w:val="24"/>
              </w:rPr>
            </w:pPr>
            <w:r w:rsidRPr="003557FD">
              <w:rPr>
                <w:szCs w:val="24"/>
              </w:rPr>
              <w:t>26,5</w:t>
            </w:r>
          </w:p>
        </w:tc>
      </w:tr>
      <w:tr w:rsidR="006768A1" w:rsidRPr="003557FD" w14:paraId="6D303942" w14:textId="77777777" w:rsidTr="008C0D64">
        <w:trPr>
          <w:trHeight w:val="20"/>
        </w:trPr>
        <w:tc>
          <w:tcPr>
            <w:tcW w:w="276" w:type="pct"/>
            <w:shd w:val="clear" w:color="auto" w:fill="FFFFFF"/>
            <w:noWrap/>
            <w:vAlign w:val="center"/>
          </w:tcPr>
          <w:p w14:paraId="7B961737" w14:textId="77777777" w:rsidR="006768A1" w:rsidRPr="003557FD" w:rsidRDefault="006768A1" w:rsidP="008C0D64">
            <w:pPr>
              <w:jc w:val="center"/>
              <w:rPr>
                <w:color w:val="000000"/>
                <w:szCs w:val="24"/>
              </w:rPr>
            </w:pPr>
            <w:r w:rsidRPr="003557FD">
              <w:rPr>
                <w:color w:val="000000"/>
                <w:szCs w:val="24"/>
              </w:rPr>
              <w:t>4.</w:t>
            </w:r>
          </w:p>
        </w:tc>
        <w:tc>
          <w:tcPr>
            <w:tcW w:w="1457" w:type="pct"/>
            <w:shd w:val="clear" w:color="auto" w:fill="FFFFFF"/>
            <w:vAlign w:val="center"/>
          </w:tcPr>
          <w:p w14:paraId="48059570" w14:textId="77777777" w:rsidR="006768A1" w:rsidRPr="003557FD" w:rsidRDefault="006768A1" w:rsidP="008C0D64">
            <w:pPr>
              <w:jc w:val="center"/>
              <w:rPr>
                <w:color w:val="000000"/>
                <w:szCs w:val="24"/>
              </w:rPr>
            </w:pPr>
            <w:r w:rsidRPr="003557FD">
              <w:rPr>
                <w:color w:val="000000"/>
                <w:szCs w:val="24"/>
              </w:rPr>
              <w:t>Определение затрат на электроэнергию, тыс. руб.</w:t>
            </w:r>
          </w:p>
        </w:tc>
        <w:tc>
          <w:tcPr>
            <w:tcW w:w="375" w:type="pct"/>
            <w:shd w:val="clear" w:color="auto" w:fill="FFFFFF"/>
            <w:noWrap/>
            <w:vAlign w:val="center"/>
          </w:tcPr>
          <w:p w14:paraId="1942B84A" w14:textId="77777777" w:rsidR="006768A1" w:rsidRPr="003557FD" w:rsidRDefault="006768A1" w:rsidP="008C0D64">
            <w:pPr>
              <w:jc w:val="center"/>
              <w:rPr>
                <w:color w:val="000000"/>
                <w:szCs w:val="24"/>
              </w:rPr>
            </w:pPr>
            <w:r w:rsidRPr="003557FD">
              <w:rPr>
                <w:color w:val="000000"/>
                <w:szCs w:val="24"/>
              </w:rPr>
              <w:t>1511,4</w:t>
            </w:r>
          </w:p>
        </w:tc>
        <w:tc>
          <w:tcPr>
            <w:tcW w:w="623" w:type="pct"/>
            <w:shd w:val="clear" w:color="auto" w:fill="FFFFFF"/>
            <w:noWrap/>
            <w:vAlign w:val="center"/>
          </w:tcPr>
          <w:p w14:paraId="2FA4B71D" w14:textId="77777777" w:rsidR="006768A1" w:rsidRPr="003557FD" w:rsidRDefault="006768A1" w:rsidP="008C0D64">
            <w:pPr>
              <w:jc w:val="center"/>
              <w:rPr>
                <w:color w:val="000000"/>
                <w:szCs w:val="24"/>
              </w:rPr>
            </w:pPr>
            <w:r w:rsidRPr="003557FD">
              <w:rPr>
                <w:color w:val="000000"/>
                <w:szCs w:val="24"/>
              </w:rPr>
              <w:t>1576,4</w:t>
            </w:r>
          </w:p>
        </w:tc>
        <w:tc>
          <w:tcPr>
            <w:tcW w:w="601" w:type="pct"/>
            <w:shd w:val="clear" w:color="auto" w:fill="FFFFFF"/>
            <w:noWrap/>
            <w:vAlign w:val="center"/>
          </w:tcPr>
          <w:p w14:paraId="5D11B145" w14:textId="77777777" w:rsidR="006768A1" w:rsidRPr="003557FD" w:rsidRDefault="006768A1" w:rsidP="008C0D64">
            <w:pPr>
              <w:jc w:val="center"/>
              <w:rPr>
                <w:color w:val="000000"/>
                <w:szCs w:val="24"/>
              </w:rPr>
            </w:pPr>
            <w:r w:rsidRPr="003557FD">
              <w:rPr>
                <w:color w:val="000000"/>
                <w:szCs w:val="24"/>
              </w:rPr>
              <w:t>1642,6</w:t>
            </w:r>
          </w:p>
        </w:tc>
        <w:tc>
          <w:tcPr>
            <w:tcW w:w="556" w:type="pct"/>
            <w:shd w:val="clear" w:color="auto" w:fill="FFFFFF"/>
            <w:noWrap/>
            <w:vAlign w:val="center"/>
          </w:tcPr>
          <w:p w14:paraId="0ACA86D3" w14:textId="77777777" w:rsidR="006768A1" w:rsidRPr="003557FD" w:rsidRDefault="006768A1" w:rsidP="008C0D64">
            <w:pPr>
              <w:jc w:val="center"/>
              <w:rPr>
                <w:color w:val="000000"/>
                <w:szCs w:val="24"/>
              </w:rPr>
            </w:pPr>
            <w:r w:rsidRPr="003557FD">
              <w:rPr>
                <w:color w:val="000000"/>
                <w:szCs w:val="24"/>
              </w:rPr>
              <w:t>1693,5</w:t>
            </w:r>
          </w:p>
        </w:tc>
        <w:tc>
          <w:tcPr>
            <w:tcW w:w="556" w:type="pct"/>
            <w:shd w:val="clear" w:color="auto" w:fill="FFFFFF"/>
            <w:noWrap/>
            <w:vAlign w:val="center"/>
          </w:tcPr>
          <w:p w14:paraId="16A30F91" w14:textId="77777777" w:rsidR="006768A1" w:rsidRPr="003557FD" w:rsidRDefault="006768A1" w:rsidP="008C0D64">
            <w:pPr>
              <w:jc w:val="center"/>
              <w:rPr>
                <w:color w:val="000000"/>
                <w:szCs w:val="24"/>
              </w:rPr>
            </w:pPr>
            <w:r w:rsidRPr="003557FD">
              <w:rPr>
                <w:color w:val="000000"/>
                <w:szCs w:val="24"/>
              </w:rPr>
              <w:t>1729,0</w:t>
            </w:r>
          </w:p>
        </w:tc>
        <w:tc>
          <w:tcPr>
            <w:tcW w:w="556" w:type="pct"/>
            <w:shd w:val="clear" w:color="auto" w:fill="FFFFFF"/>
            <w:noWrap/>
            <w:vAlign w:val="center"/>
          </w:tcPr>
          <w:p w14:paraId="0898E906" w14:textId="77777777" w:rsidR="006768A1" w:rsidRPr="003557FD" w:rsidRDefault="006768A1" w:rsidP="008C0D64">
            <w:pPr>
              <w:jc w:val="center"/>
              <w:rPr>
                <w:szCs w:val="24"/>
              </w:rPr>
            </w:pPr>
            <w:r w:rsidRPr="003557FD">
              <w:rPr>
                <w:szCs w:val="24"/>
              </w:rPr>
              <w:t>1765,4</w:t>
            </w:r>
          </w:p>
        </w:tc>
      </w:tr>
      <w:tr w:rsidR="006768A1" w:rsidRPr="003557FD" w14:paraId="367B447B" w14:textId="77777777" w:rsidTr="008C0D64">
        <w:trPr>
          <w:trHeight w:val="20"/>
        </w:trPr>
        <w:tc>
          <w:tcPr>
            <w:tcW w:w="276" w:type="pct"/>
            <w:shd w:val="clear" w:color="auto" w:fill="FFFFFF"/>
            <w:noWrap/>
            <w:vAlign w:val="center"/>
          </w:tcPr>
          <w:p w14:paraId="6E118E03" w14:textId="77777777" w:rsidR="006768A1" w:rsidRPr="003557FD" w:rsidRDefault="006768A1" w:rsidP="008C0D64">
            <w:pPr>
              <w:jc w:val="center"/>
              <w:rPr>
                <w:color w:val="000000"/>
                <w:szCs w:val="24"/>
              </w:rPr>
            </w:pPr>
            <w:r w:rsidRPr="003557FD">
              <w:rPr>
                <w:color w:val="000000"/>
                <w:szCs w:val="24"/>
              </w:rPr>
              <w:t>5.</w:t>
            </w:r>
          </w:p>
        </w:tc>
        <w:tc>
          <w:tcPr>
            <w:tcW w:w="1457" w:type="pct"/>
            <w:shd w:val="clear" w:color="auto" w:fill="FFFFFF"/>
            <w:vAlign w:val="center"/>
          </w:tcPr>
          <w:p w14:paraId="3281FECE" w14:textId="77777777" w:rsidR="006768A1" w:rsidRPr="003557FD" w:rsidRDefault="006768A1" w:rsidP="008C0D64">
            <w:pPr>
              <w:jc w:val="center"/>
              <w:rPr>
                <w:color w:val="000000"/>
                <w:szCs w:val="24"/>
              </w:rPr>
            </w:pPr>
            <w:r w:rsidRPr="003557FD">
              <w:rPr>
                <w:color w:val="000000"/>
                <w:szCs w:val="24"/>
              </w:rPr>
              <w:t>Определение амортизационных отчислений, тыс. рруб</w:t>
            </w:r>
          </w:p>
        </w:tc>
        <w:tc>
          <w:tcPr>
            <w:tcW w:w="375" w:type="pct"/>
            <w:shd w:val="clear" w:color="auto" w:fill="FFFFFF"/>
            <w:noWrap/>
            <w:vAlign w:val="center"/>
          </w:tcPr>
          <w:p w14:paraId="4018E619" w14:textId="77777777" w:rsidR="006768A1" w:rsidRPr="003557FD" w:rsidRDefault="006768A1" w:rsidP="008C0D64">
            <w:pPr>
              <w:jc w:val="center"/>
              <w:rPr>
                <w:color w:val="000000"/>
                <w:szCs w:val="24"/>
              </w:rPr>
            </w:pPr>
            <w:r w:rsidRPr="003557FD">
              <w:rPr>
                <w:color w:val="000000"/>
                <w:szCs w:val="24"/>
              </w:rPr>
              <w:t>526,3</w:t>
            </w:r>
          </w:p>
        </w:tc>
        <w:tc>
          <w:tcPr>
            <w:tcW w:w="623" w:type="pct"/>
            <w:shd w:val="clear" w:color="auto" w:fill="FFFFFF"/>
            <w:noWrap/>
            <w:vAlign w:val="center"/>
          </w:tcPr>
          <w:p w14:paraId="16402EF1" w14:textId="77777777" w:rsidR="006768A1" w:rsidRPr="003557FD" w:rsidRDefault="006768A1" w:rsidP="008C0D64">
            <w:pPr>
              <w:jc w:val="center"/>
              <w:rPr>
                <w:color w:val="000000"/>
                <w:szCs w:val="24"/>
              </w:rPr>
            </w:pPr>
            <w:r w:rsidRPr="003557FD">
              <w:rPr>
                <w:color w:val="000000"/>
                <w:szCs w:val="24"/>
              </w:rPr>
              <w:t>526,3</w:t>
            </w:r>
          </w:p>
        </w:tc>
        <w:tc>
          <w:tcPr>
            <w:tcW w:w="601" w:type="pct"/>
            <w:shd w:val="clear" w:color="auto" w:fill="FFFFFF"/>
            <w:noWrap/>
            <w:vAlign w:val="center"/>
          </w:tcPr>
          <w:p w14:paraId="37558F92" w14:textId="77777777" w:rsidR="006768A1" w:rsidRPr="003557FD" w:rsidRDefault="006768A1" w:rsidP="008C0D64">
            <w:pPr>
              <w:jc w:val="center"/>
              <w:rPr>
                <w:color w:val="000000"/>
                <w:szCs w:val="24"/>
              </w:rPr>
            </w:pPr>
            <w:r w:rsidRPr="003557FD">
              <w:rPr>
                <w:color w:val="000000"/>
                <w:szCs w:val="24"/>
              </w:rPr>
              <w:t>526,3</w:t>
            </w:r>
          </w:p>
        </w:tc>
        <w:tc>
          <w:tcPr>
            <w:tcW w:w="556" w:type="pct"/>
            <w:shd w:val="clear" w:color="auto" w:fill="FFFFFF"/>
            <w:noWrap/>
            <w:vAlign w:val="center"/>
          </w:tcPr>
          <w:p w14:paraId="68719A78" w14:textId="77777777" w:rsidR="006768A1" w:rsidRPr="003557FD" w:rsidRDefault="006768A1" w:rsidP="008C0D64">
            <w:pPr>
              <w:jc w:val="center"/>
              <w:rPr>
                <w:color w:val="000000"/>
                <w:szCs w:val="24"/>
              </w:rPr>
            </w:pPr>
            <w:r w:rsidRPr="003557FD">
              <w:rPr>
                <w:color w:val="000000"/>
                <w:szCs w:val="24"/>
              </w:rPr>
              <w:t>526,3</w:t>
            </w:r>
          </w:p>
        </w:tc>
        <w:tc>
          <w:tcPr>
            <w:tcW w:w="556" w:type="pct"/>
            <w:shd w:val="clear" w:color="auto" w:fill="FFFFFF"/>
            <w:noWrap/>
            <w:vAlign w:val="center"/>
          </w:tcPr>
          <w:p w14:paraId="693FE3E7" w14:textId="77777777" w:rsidR="006768A1" w:rsidRPr="003557FD" w:rsidRDefault="006768A1" w:rsidP="008C0D64">
            <w:pPr>
              <w:jc w:val="center"/>
              <w:rPr>
                <w:color w:val="000000"/>
                <w:szCs w:val="24"/>
              </w:rPr>
            </w:pPr>
            <w:r w:rsidRPr="003557FD">
              <w:rPr>
                <w:color w:val="000000"/>
                <w:szCs w:val="24"/>
              </w:rPr>
              <w:t>526,3</w:t>
            </w:r>
          </w:p>
        </w:tc>
        <w:tc>
          <w:tcPr>
            <w:tcW w:w="556" w:type="pct"/>
            <w:shd w:val="clear" w:color="auto" w:fill="FFFFFF"/>
            <w:noWrap/>
            <w:vAlign w:val="center"/>
          </w:tcPr>
          <w:p w14:paraId="53170DDA" w14:textId="77777777" w:rsidR="006768A1" w:rsidRPr="003557FD" w:rsidRDefault="006768A1" w:rsidP="008C0D64">
            <w:pPr>
              <w:jc w:val="center"/>
              <w:rPr>
                <w:szCs w:val="24"/>
              </w:rPr>
            </w:pPr>
            <w:r w:rsidRPr="003557FD">
              <w:rPr>
                <w:szCs w:val="24"/>
              </w:rPr>
              <w:t>526,3</w:t>
            </w:r>
          </w:p>
        </w:tc>
      </w:tr>
      <w:tr w:rsidR="006768A1" w:rsidRPr="003557FD" w14:paraId="331AA7F5" w14:textId="77777777" w:rsidTr="008C0D64">
        <w:trPr>
          <w:trHeight w:val="20"/>
        </w:trPr>
        <w:tc>
          <w:tcPr>
            <w:tcW w:w="276" w:type="pct"/>
            <w:shd w:val="clear" w:color="auto" w:fill="FFFFFF"/>
            <w:noWrap/>
            <w:vAlign w:val="center"/>
          </w:tcPr>
          <w:p w14:paraId="31FEE5D2" w14:textId="77777777" w:rsidR="006768A1" w:rsidRPr="003557FD" w:rsidRDefault="006768A1" w:rsidP="008C0D64">
            <w:pPr>
              <w:jc w:val="center"/>
              <w:rPr>
                <w:color w:val="000000"/>
                <w:szCs w:val="24"/>
              </w:rPr>
            </w:pPr>
            <w:r w:rsidRPr="003557FD">
              <w:rPr>
                <w:color w:val="000000"/>
                <w:szCs w:val="24"/>
              </w:rPr>
              <w:t>6.</w:t>
            </w:r>
          </w:p>
        </w:tc>
        <w:tc>
          <w:tcPr>
            <w:tcW w:w="1457" w:type="pct"/>
            <w:shd w:val="clear" w:color="auto" w:fill="FFFFFF"/>
            <w:vAlign w:val="center"/>
          </w:tcPr>
          <w:p w14:paraId="1AC3798A" w14:textId="77777777" w:rsidR="006768A1" w:rsidRPr="003557FD" w:rsidRDefault="006768A1" w:rsidP="008C0D64">
            <w:pPr>
              <w:jc w:val="center"/>
              <w:rPr>
                <w:color w:val="000000"/>
                <w:szCs w:val="24"/>
              </w:rPr>
            </w:pPr>
            <w:r w:rsidRPr="003557FD">
              <w:rPr>
                <w:color w:val="000000"/>
                <w:szCs w:val="24"/>
              </w:rPr>
              <w:t>Определение затрат на материалы, тыс. руб.</w:t>
            </w:r>
          </w:p>
        </w:tc>
        <w:tc>
          <w:tcPr>
            <w:tcW w:w="375" w:type="pct"/>
            <w:shd w:val="clear" w:color="auto" w:fill="FFFFFF"/>
            <w:noWrap/>
            <w:vAlign w:val="center"/>
          </w:tcPr>
          <w:p w14:paraId="581A6B36" w14:textId="77777777" w:rsidR="006768A1" w:rsidRPr="003557FD" w:rsidRDefault="006768A1" w:rsidP="008C0D64">
            <w:pPr>
              <w:jc w:val="center"/>
              <w:rPr>
                <w:color w:val="000000"/>
                <w:szCs w:val="24"/>
              </w:rPr>
            </w:pPr>
            <w:r w:rsidRPr="003557FD">
              <w:rPr>
                <w:color w:val="000000"/>
                <w:szCs w:val="24"/>
              </w:rPr>
              <w:t>73,7</w:t>
            </w:r>
          </w:p>
        </w:tc>
        <w:tc>
          <w:tcPr>
            <w:tcW w:w="623" w:type="pct"/>
            <w:shd w:val="clear" w:color="auto" w:fill="FFFFFF"/>
            <w:noWrap/>
            <w:vAlign w:val="center"/>
          </w:tcPr>
          <w:p w14:paraId="088FECC8" w14:textId="77777777" w:rsidR="006768A1" w:rsidRPr="003557FD" w:rsidRDefault="006768A1" w:rsidP="008C0D64">
            <w:pPr>
              <w:jc w:val="center"/>
              <w:rPr>
                <w:color w:val="000000"/>
                <w:szCs w:val="24"/>
              </w:rPr>
            </w:pPr>
            <w:r w:rsidRPr="003557FD">
              <w:rPr>
                <w:color w:val="000000"/>
                <w:szCs w:val="24"/>
              </w:rPr>
              <w:t>79,6</w:t>
            </w:r>
          </w:p>
        </w:tc>
        <w:tc>
          <w:tcPr>
            <w:tcW w:w="601" w:type="pct"/>
            <w:shd w:val="clear" w:color="auto" w:fill="FFFFFF"/>
            <w:noWrap/>
            <w:vAlign w:val="center"/>
          </w:tcPr>
          <w:p w14:paraId="147B794B" w14:textId="77777777" w:rsidR="006768A1" w:rsidRPr="003557FD" w:rsidRDefault="006768A1" w:rsidP="008C0D64">
            <w:pPr>
              <w:jc w:val="center"/>
              <w:rPr>
                <w:color w:val="000000"/>
                <w:szCs w:val="24"/>
              </w:rPr>
            </w:pPr>
            <w:r w:rsidRPr="003557FD">
              <w:rPr>
                <w:color w:val="000000"/>
                <w:szCs w:val="24"/>
              </w:rPr>
              <w:t>85,9</w:t>
            </w:r>
          </w:p>
        </w:tc>
        <w:tc>
          <w:tcPr>
            <w:tcW w:w="556" w:type="pct"/>
            <w:shd w:val="clear" w:color="auto" w:fill="FFFFFF"/>
            <w:noWrap/>
            <w:vAlign w:val="center"/>
          </w:tcPr>
          <w:p w14:paraId="5FE8F468" w14:textId="77777777" w:rsidR="006768A1" w:rsidRPr="003557FD" w:rsidRDefault="006768A1" w:rsidP="008C0D64">
            <w:pPr>
              <w:jc w:val="center"/>
              <w:rPr>
                <w:color w:val="000000"/>
                <w:szCs w:val="24"/>
              </w:rPr>
            </w:pPr>
            <w:r w:rsidRPr="003557FD">
              <w:rPr>
                <w:color w:val="000000"/>
                <w:szCs w:val="24"/>
              </w:rPr>
              <w:t>92,8</w:t>
            </w:r>
          </w:p>
        </w:tc>
        <w:tc>
          <w:tcPr>
            <w:tcW w:w="556" w:type="pct"/>
            <w:shd w:val="clear" w:color="auto" w:fill="FFFFFF"/>
            <w:noWrap/>
            <w:vAlign w:val="center"/>
          </w:tcPr>
          <w:p w14:paraId="06F52289" w14:textId="77777777" w:rsidR="006768A1" w:rsidRPr="003557FD" w:rsidRDefault="006768A1" w:rsidP="008C0D64">
            <w:pPr>
              <w:jc w:val="center"/>
              <w:rPr>
                <w:color w:val="000000"/>
                <w:szCs w:val="24"/>
              </w:rPr>
            </w:pPr>
            <w:r w:rsidRPr="003557FD">
              <w:rPr>
                <w:color w:val="000000"/>
                <w:szCs w:val="24"/>
              </w:rPr>
              <w:t>100,2</w:t>
            </w:r>
          </w:p>
        </w:tc>
        <w:tc>
          <w:tcPr>
            <w:tcW w:w="556" w:type="pct"/>
            <w:shd w:val="clear" w:color="auto" w:fill="FFFFFF"/>
            <w:noWrap/>
            <w:vAlign w:val="center"/>
          </w:tcPr>
          <w:p w14:paraId="053A92B4" w14:textId="77777777" w:rsidR="006768A1" w:rsidRPr="003557FD" w:rsidRDefault="006768A1" w:rsidP="008C0D64">
            <w:pPr>
              <w:jc w:val="center"/>
              <w:rPr>
                <w:szCs w:val="24"/>
              </w:rPr>
            </w:pPr>
            <w:r w:rsidRPr="003557FD">
              <w:rPr>
                <w:szCs w:val="24"/>
              </w:rPr>
              <w:t>108,3</w:t>
            </w:r>
          </w:p>
        </w:tc>
      </w:tr>
      <w:tr w:rsidR="006768A1" w:rsidRPr="003557FD" w14:paraId="0EEB7C79" w14:textId="77777777" w:rsidTr="008C0D64">
        <w:trPr>
          <w:trHeight w:val="20"/>
        </w:trPr>
        <w:tc>
          <w:tcPr>
            <w:tcW w:w="276" w:type="pct"/>
            <w:shd w:val="clear" w:color="auto" w:fill="FFFFFF"/>
            <w:noWrap/>
            <w:vAlign w:val="center"/>
          </w:tcPr>
          <w:p w14:paraId="20AA2E0F" w14:textId="77777777" w:rsidR="006768A1" w:rsidRPr="003557FD" w:rsidRDefault="006768A1" w:rsidP="008C0D64">
            <w:pPr>
              <w:jc w:val="center"/>
              <w:rPr>
                <w:color w:val="000000"/>
                <w:szCs w:val="24"/>
              </w:rPr>
            </w:pPr>
            <w:r w:rsidRPr="003557FD">
              <w:rPr>
                <w:color w:val="000000"/>
                <w:szCs w:val="24"/>
              </w:rPr>
              <w:t>7.</w:t>
            </w:r>
          </w:p>
        </w:tc>
        <w:tc>
          <w:tcPr>
            <w:tcW w:w="1457" w:type="pct"/>
            <w:shd w:val="clear" w:color="auto" w:fill="FFFFFF"/>
            <w:vAlign w:val="center"/>
          </w:tcPr>
          <w:p w14:paraId="3BB5B6F0" w14:textId="77777777" w:rsidR="006768A1" w:rsidRPr="003557FD" w:rsidRDefault="006768A1" w:rsidP="008C0D64">
            <w:pPr>
              <w:jc w:val="center"/>
              <w:rPr>
                <w:color w:val="000000"/>
                <w:szCs w:val="24"/>
              </w:rPr>
            </w:pPr>
            <w:r w:rsidRPr="003557FD">
              <w:rPr>
                <w:color w:val="000000"/>
                <w:szCs w:val="24"/>
              </w:rPr>
              <w:t>Затраты на оплату труда, тыс. руб.</w:t>
            </w:r>
          </w:p>
        </w:tc>
        <w:tc>
          <w:tcPr>
            <w:tcW w:w="375" w:type="pct"/>
            <w:shd w:val="clear" w:color="auto" w:fill="FFFFFF"/>
            <w:noWrap/>
            <w:vAlign w:val="center"/>
          </w:tcPr>
          <w:p w14:paraId="4537E596" w14:textId="77777777" w:rsidR="006768A1" w:rsidRPr="003557FD" w:rsidRDefault="006768A1" w:rsidP="008C0D64">
            <w:pPr>
              <w:jc w:val="center"/>
              <w:rPr>
                <w:color w:val="000000"/>
                <w:szCs w:val="24"/>
              </w:rPr>
            </w:pPr>
            <w:r w:rsidRPr="003557FD">
              <w:rPr>
                <w:color w:val="000000"/>
                <w:szCs w:val="24"/>
              </w:rPr>
              <w:t>632,9</w:t>
            </w:r>
          </w:p>
        </w:tc>
        <w:tc>
          <w:tcPr>
            <w:tcW w:w="623" w:type="pct"/>
            <w:shd w:val="clear" w:color="auto" w:fill="FFFFFF"/>
            <w:noWrap/>
            <w:vAlign w:val="center"/>
          </w:tcPr>
          <w:p w14:paraId="0C6F8183" w14:textId="77777777" w:rsidR="006768A1" w:rsidRPr="003557FD" w:rsidRDefault="006768A1" w:rsidP="008C0D64">
            <w:pPr>
              <w:jc w:val="center"/>
              <w:rPr>
                <w:color w:val="000000"/>
                <w:szCs w:val="24"/>
              </w:rPr>
            </w:pPr>
            <w:r w:rsidRPr="003557FD">
              <w:rPr>
                <w:color w:val="000000"/>
                <w:szCs w:val="24"/>
              </w:rPr>
              <w:t>683,5</w:t>
            </w:r>
          </w:p>
        </w:tc>
        <w:tc>
          <w:tcPr>
            <w:tcW w:w="601" w:type="pct"/>
            <w:shd w:val="clear" w:color="auto" w:fill="FFFFFF"/>
            <w:noWrap/>
            <w:vAlign w:val="center"/>
          </w:tcPr>
          <w:p w14:paraId="2CC84626" w14:textId="77777777" w:rsidR="006768A1" w:rsidRPr="003557FD" w:rsidRDefault="006768A1" w:rsidP="008C0D64">
            <w:pPr>
              <w:jc w:val="center"/>
              <w:rPr>
                <w:color w:val="000000"/>
                <w:szCs w:val="24"/>
              </w:rPr>
            </w:pPr>
            <w:r w:rsidRPr="003557FD">
              <w:rPr>
                <w:color w:val="000000"/>
                <w:szCs w:val="24"/>
              </w:rPr>
              <w:t>738,2</w:t>
            </w:r>
          </w:p>
        </w:tc>
        <w:tc>
          <w:tcPr>
            <w:tcW w:w="556" w:type="pct"/>
            <w:shd w:val="clear" w:color="auto" w:fill="FFFFFF"/>
            <w:noWrap/>
            <w:vAlign w:val="center"/>
          </w:tcPr>
          <w:p w14:paraId="1A37E531" w14:textId="77777777" w:rsidR="006768A1" w:rsidRPr="003557FD" w:rsidRDefault="006768A1" w:rsidP="008C0D64">
            <w:pPr>
              <w:jc w:val="center"/>
              <w:rPr>
                <w:color w:val="000000"/>
                <w:szCs w:val="24"/>
              </w:rPr>
            </w:pPr>
            <w:r w:rsidRPr="003557FD">
              <w:rPr>
                <w:color w:val="000000"/>
                <w:szCs w:val="24"/>
              </w:rPr>
              <w:t>797,2</w:t>
            </w:r>
          </w:p>
        </w:tc>
        <w:tc>
          <w:tcPr>
            <w:tcW w:w="556" w:type="pct"/>
            <w:shd w:val="clear" w:color="auto" w:fill="FFFFFF"/>
            <w:noWrap/>
            <w:vAlign w:val="center"/>
          </w:tcPr>
          <w:p w14:paraId="6D6043EB" w14:textId="77777777" w:rsidR="006768A1" w:rsidRPr="003557FD" w:rsidRDefault="006768A1" w:rsidP="008C0D64">
            <w:pPr>
              <w:jc w:val="center"/>
              <w:rPr>
                <w:color w:val="000000"/>
                <w:szCs w:val="24"/>
              </w:rPr>
            </w:pPr>
            <w:r w:rsidRPr="003557FD">
              <w:rPr>
                <w:color w:val="000000"/>
                <w:szCs w:val="24"/>
              </w:rPr>
              <w:t>861,0</w:t>
            </w:r>
          </w:p>
        </w:tc>
        <w:tc>
          <w:tcPr>
            <w:tcW w:w="556" w:type="pct"/>
            <w:shd w:val="clear" w:color="auto" w:fill="FFFFFF"/>
            <w:noWrap/>
            <w:vAlign w:val="center"/>
          </w:tcPr>
          <w:p w14:paraId="211A7447" w14:textId="77777777" w:rsidR="006768A1" w:rsidRPr="003557FD" w:rsidRDefault="006768A1" w:rsidP="008C0D64">
            <w:pPr>
              <w:jc w:val="center"/>
              <w:rPr>
                <w:szCs w:val="24"/>
              </w:rPr>
            </w:pPr>
            <w:r w:rsidRPr="003557FD">
              <w:rPr>
                <w:szCs w:val="24"/>
              </w:rPr>
              <w:t>929,9</w:t>
            </w:r>
          </w:p>
        </w:tc>
      </w:tr>
      <w:tr w:rsidR="006768A1" w:rsidRPr="003557FD" w14:paraId="211F5555" w14:textId="77777777" w:rsidTr="008C0D64">
        <w:trPr>
          <w:trHeight w:val="20"/>
        </w:trPr>
        <w:tc>
          <w:tcPr>
            <w:tcW w:w="276" w:type="pct"/>
            <w:shd w:val="clear" w:color="auto" w:fill="FFFFFF"/>
            <w:noWrap/>
            <w:vAlign w:val="center"/>
          </w:tcPr>
          <w:p w14:paraId="7B12D5AA" w14:textId="77777777" w:rsidR="006768A1" w:rsidRPr="003557FD" w:rsidRDefault="006768A1" w:rsidP="008C0D64">
            <w:pPr>
              <w:jc w:val="center"/>
              <w:rPr>
                <w:color w:val="000000"/>
                <w:szCs w:val="24"/>
              </w:rPr>
            </w:pPr>
            <w:r w:rsidRPr="003557FD">
              <w:rPr>
                <w:color w:val="000000"/>
                <w:szCs w:val="24"/>
              </w:rPr>
              <w:t>8.</w:t>
            </w:r>
          </w:p>
        </w:tc>
        <w:tc>
          <w:tcPr>
            <w:tcW w:w="1457" w:type="pct"/>
            <w:shd w:val="clear" w:color="auto" w:fill="FFFFFF"/>
            <w:vAlign w:val="center"/>
          </w:tcPr>
          <w:p w14:paraId="1C9BE54D" w14:textId="77777777" w:rsidR="006768A1" w:rsidRPr="003557FD" w:rsidRDefault="006768A1" w:rsidP="008C0D64">
            <w:pPr>
              <w:jc w:val="center"/>
              <w:rPr>
                <w:color w:val="000000"/>
                <w:szCs w:val="24"/>
              </w:rPr>
            </w:pPr>
            <w:r w:rsidRPr="003557FD">
              <w:rPr>
                <w:color w:val="000000"/>
                <w:szCs w:val="24"/>
              </w:rPr>
              <w:t>Расчет затрат на ремонт, тыс. руб.</w:t>
            </w:r>
          </w:p>
        </w:tc>
        <w:tc>
          <w:tcPr>
            <w:tcW w:w="375" w:type="pct"/>
            <w:shd w:val="clear" w:color="auto" w:fill="FFFFFF"/>
            <w:noWrap/>
            <w:vAlign w:val="center"/>
          </w:tcPr>
          <w:p w14:paraId="23B88F45" w14:textId="77777777" w:rsidR="006768A1" w:rsidRPr="003557FD" w:rsidRDefault="006768A1" w:rsidP="008C0D64">
            <w:pPr>
              <w:jc w:val="center"/>
              <w:rPr>
                <w:color w:val="000000"/>
                <w:szCs w:val="24"/>
              </w:rPr>
            </w:pPr>
            <w:r w:rsidRPr="003557FD">
              <w:rPr>
                <w:color w:val="000000"/>
                <w:szCs w:val="24"/>
              </w:rPr>
              <w:t>274,7</w:t>
            </w:r>
          </w:p>
        </w:tc>
        <w:tc>
          <w:tcPr>
            <w:tcW w:w="623" w:type="pct"/>
            <w:shd w:val="clear" w:color="auto" w:fill="FFFFFF"/>
            <w:noWrap/>
            <w:vAlign w:val="center"/>
          </w:tcPr>
          <w:p w14:paraId="7A5D0ACD" w14:textId="77777777" w:rsidR="006768A1" w:rsidRPr="003557FD" w:rsidRDefault="006768A1" w:rsidP="008C0D64">
            <w:pPr>
              <w:jc w:val="center"/>
              <w:rPr>
                <w:color w:val="000000"/>
                <w:szCs w:val="24"/>
              </w:rPr>
            </w:pPr>
            <w:r w:rsidRPr="003557FD">
              <w:rPr>
                <w:color w:val="000000"/>
                <w:szCs w:val="24"/>
              </w:rPr>
              <w:t>296,7</w:t>
            </w:r>
          </w:p>
        </w:tc>
        <w:tc>
          <w:tcPr>
            <w:tcW w:w="601" w:type="pct"/>
            <w:shd w:val="clear" w:color="auto" w:fill="FFFFFF"/>
            <w:noWrap/>
            <w:vAlign w:val="center"/>
          </w:tcPr>
          <w:p w14:paraId="5E745847" w14:textId="77777777" w:rsidR="006768A1" w:rsidRPr="003557FD" w:rsidRDefault="006768A1" w:rsidP="008C0D64">
            <w:pPr>
              <w:jc w:val="center"/>
              <w:rPr>
                <w:color w:val="000000"/>
                <w:szCs w:val="24"/>
              </w:rPr>
            </w:pPr>
            <w:r w:rsidRPr="003557FD">
              <w:rPr>
                <w:color w:val="000000"/>
                <w:szCs w:val="24"/>
              </w:rPr>
              <w:t>320,4</w:t>
            </w:r>
          </w:p>
        </w:tc>
        <w:tc>
          <w:tcPr>
            <w:tcW w:w="556" w:type="pct"/>
            <w:shd w:val="clear" w:color="auto" w:fill="FFFFFF"/>
            <w:noWrap/>
            <w:vAlign w:val="center"/>
          </w:tcPr>
          <w:p w14:paraId="306B74BC" w14:textId="77777777" w:rsidR="006768A1" w:rsidRPr="003557FD" w:rsidRDefault="006768A1" w:rsidP="008C0D64">
            <w:pPr>
              <w:jc w:val="center"/>
              <w:rPr>
                <w:color w:val="000000"/>
                <w:szCs w:val="24"/>
              </w:rPr>
            </w:pPr>
            <w:r w:rsidRPr="003557FD">
              <w:rPr>
                <w:color w:val="000000"/>
                <w:szCs w:val="24"/>
              </w:rPr>
              <w:t>346,0</w:t>
            </w:r>
          </w:p>
        </w:tc>
        <w:tc>
          <w:tcPr>
            <w:tcW w:w="556" w:type="pct"/>
            <w:shd w:val="clear" w:color="auto" w:fill="FFFFFF"/>
            <w:noWrap/>
            <w:vAlign w:val="center"/>
          </w:tcPr>
          <w:p w14:paraId="256A1B14" w14:textId="77777777" w:rsidR="006768A1" w:rsidRPr="003557FD" w:rsidRDefault="006768A1" w:rsidP="008C0D64">
            <w:pPr>
              <w:jc w:val="center"/>
              <w:rPr>
                <w:color w:val="000000"/>
                <w:szCs w:val="24"/>
              </w:rPr>
            </w:pPr>
            <w:r w:rsidRPr="003557FD">
              <w:rPr>
                <w:color w:val="000000"/>
                <w:szCs w:val="24"/>
              </w:rPr>
              <w:t>373,7</w:t>
            </w:r>
          </w:p>
        </w:tc>
        <w:tc>
          <w:tcPr>
            <w:tcW w:w="556" w:type="pct"/>
            <w:shd w:val="clear" w:color="auto" w:fill="FFFFFF"/>
            <w:noWrap/>
            <w:vAlign w:val="center"/>
          </w:tcPr>
          <w:p w14:paraId="729D8C61" w14:textId="77777777" w:rsidR="006768A1" w:rsidRPr="003557FD" w:rsidRDefault="006768A1" w:rsidP="008C0D64">
            <w:pPr>
              <w:jc w:val="center"/>
              <w:rPr>
                <w:szCs w:val="24"/>
              </w:rPr>
            </w:pPr>
            <w:r w:rsidRPr="003557FD">
              <w:rPr>
                <w:szCs w:val="24"/>
              </w:rPr>
              <w:t>403,6</w:t>
            </w:r>
          </w:p>
        </w:tc>
      </w:tr>
      <w:tr w:rsidR="006768A1" w:rsidRPr="003557FD" w14:paraId="573D0E6B" w14:textId="77777777" w:rsidTr="008C0D64">
        <w:trPr>
          <w:trHeight w:val="20"/>
        </w:trPr>
        <w:tc>
          <w:tcPr>
            <w:tcW w:w="276" w:type="pct"/>
            <w:shd w:val="clear" w:color="auto" w:fill="FFFFFF"/>
            <w:noWrap/>
            <w:vAlign w:val="center"/>
          </w:tcPr>
          <w:p w14:paraId="4A196D87" w14:textId="77777777" w:rsidR="006768A1" w:rsidRPr="003557FD" w:rsidRDefault="006768A1" w:rsidP="008C0D64">
            <w:pPr>
              <w:jc w:val="center"/>
              <w:rPr>
                <w:color w:val="000000"/>
                <w:szCs w:val="24"/>
              </w:rPr>
            </w:pPr>
            <w:r w:rsidRPr="003557FD">
              <w:rPr>
                <w:color w:val="000000"/>
                <w:szCs w:val="24"/>
              </w:rPr>
              <w:t>9.</w:t>
            </w:r>
          </w:p>
        </w:tc>
        <w:tc>
          <w:tcPr>
            <w:tcW w:w="1457" w:type="pct"/>
            <w:shd w:val="clear" w:color="auto" w:fill="FFFFFF"/>
            <w:vAlign w:val="center"/>
          </w:tcPr>
          <w:p w14:paraId="4C8BB11A" w14:textId="77777777" w:rsidR="006768A1" w:rsidRPr="003557FD" w:rsidRDefault="006768A1" w:rsidP="008C0D64">
            <w:pPr>
              <w:jc w:val="center"/>
              <w:rPr>
                <w:color w:val="000000"/>
                <w:szCs w:val="24"/>
              </w:rPr>
            </w:pPr>
            <w:r w:rsidRPr="003557FD">
              <w:rPr>
                <w:color w:val="000000"/>
                <w:szCs w:val="24"/>
              </w:rPr>
              <w:t>Расчет цеховых расходов, тыс. руб.</w:t>
            </w:r>
          </w:p>
        </w:tc>
        <w:tc>
          <w:tcPr>
            <w:tcW w:w="375" w:type="pct"/>
            <w:shd w:val="clear" w:color="auto" w:fill="FFFFFF"/>
            <w:noWrap/>
            <w:vAlign w:val="center"/>
          </w:tcPr>
          <w:p w14:paraId="26162337" w14:textId="77777777" w:rsidR="006768A1" w:rsidRPr="003557FD" w:rsidRDefault="006768A1" w:rsidP="008C0D64">
            <w:pPr>
              <w:jc w:val="center"/>
              <w:rPr>
                <w:color w:val="000000"/>
                <w:szCs w:val="24"/>
              </w:rPr>
            </w:pPr>
            <w:r w:rsidRPr="003557FD">
              <w:rPr>
                <w:color w:val="000000"/>
                <w:szCs w:val="24"/>
              </w:rPr>
              <w:t>132,9</w:t>
            </w:r>
          </w:p>
        </w:tc>
        <w:tc>
          <w:tcPr>
            <w:tcW w:w="623" w:type="pct"/>
            <w:shd w:val="clear" w:color="auto" w:fill="FFFFFF"/>
            <w:noWrap/>
            <w:vAlign w:val="center"/>
          </w:tcPr>
          <w:p w14:paraId="3A51B69E" w14:textId="77777777" w:rsidR="006768A1" w:rsidRPr="003557FD" w:rsidRDefault="006768A1" w:rsidP="008C0D64">
            <w:pPr>
              <w:jc w:val="center"/>
              <w:rPr>
                <w:color w:val="000000"/>
                <w:szCs w:val="24"/>
              </w:rPr>
            </w:pPr>
            <w:r w:rsidRPr="003557FD">
              <w:rPr>
                <w:color w:val="000000"/>
                <w:szCs w:val="24"/>
              </w:rPr>
              <w:t>143,5</w:t>
            </w:r>
          </w:p>
        </w:tc>
        <w:tc>
          <w:tcPr>
            <w:tcW w:w="601" w:type="pct"/>
            <w:shd w:val="clear" w:color="auto" w:fill="FFFFFF"/>
            <w:noWrap/>
            <w:vAlign w:val="center"/>
          </w:tcPr>
          <w:p w14:paraId="6BD7A9BB" w14:textId="77777777" w:rsidR="006768A1" w:rsidRPr="003557FD" w:rsidRDefault="006768A1" w:rsidP="008C0D64">
            <w:pPr>
              <w:jc w:val="center"/>
              <w:rPr>
                <w:color w:val="000000"/>
                <w:szCs w:val="24"/>
              </w:rPr>
            </w:pPr>
            <w:r w:rsidRPr="003557FD">
              <w:rPr>
                <w:color w:val="000000"/>
                <w:szCs w:val="24"/>
              </w:rPr>
              <w:t>155,0</w:t>
            </w:r>
          </w:p>
        </w:tc>
        <w:tc>
          <w:tcPr>
            <w:tcW w:w="556" w:type="pct"/>
            <w:shd w:val="clear" w:color="auto" w:fill="FFFFFF"/>
            <w:noWrap/>
            <w:vAlign w:val="center"/>
          </w:tcPr>
          <w:p w14:paraId="4B975F12" w14:textId="77777777" w:rsidR="006768A1" w:rsidRPr="003557FD" w:rsidRDefault="006768A1" w:rsidP="008C0D64">
            <w:pPr>
              <w:jc w:val="center"/>
              <w:rPr>
                <w:color w:val="000000"/>
                <w:szCs w:val="24"/>
              </w:rPr>
            </w:pPr>
            <w:r w:rsidRPr="003557FD">
              <w:rPr>
                <w:color w:val="000000"/>
                <w:szCs w:val="24"/>
              </w:rPr>
              <w:t>167,4</w:t>
            </w:r>
          </w:p>
        </w:tc>
        <w:tc>
          <w:tcPr>
            <w:tcW w:w="556" w:type="pct"/>
            <w:shd w:val="clear" w:color="auto" w:fill="FFFFFF"/>
            <w:noWrap/>
            <w:vAlign w:val="center"/>
          </w:tcPr>
          <w:p w14:paraId="0927245D" w14:textId="77777777" w:rsidR="006768A1" w:rsidRPr="003557FD" w:rsidRDefault="006768A1" w:rsidP="008C0D64">
            <w:pPr>
              <w:jc w:val="center"/>
              <w:rPr>
                <w:color w:val="000000"/>
                <w:szCs w:val="24"/>
              </w:rPr>
            </w:pPr>
            <w:r w:rsidRPr="003557FD">
              <w:rPr>
                <w:color w:val="000000"/>
                <w:szCs w:val="24"/>
              </w:rPr>
              <w:t>180,8</w:t>
            </w:r>
          </w:p>
        </w:tc>
        <w:tc>
          <w:tcPr>
            <w:tcW w:w="556" w:type="pct"/>
            <w:shd w:val="clear" w:color="auto" w:fill="FFFFFF"/>
            <w:noWrap/>
            <w:vAlign w:val="center"/>
          </w:tcPr>
          <w:p w14:paraId="3DAAA9B3" w14:textId="77777777" w:rsidR="006768A1" w:rsidRPr="003557FD" w:rsidRDefault="006768A1" w:rsidP="008C0D64">
            <w:pPr>
              <w:jc w:val="center"/>
              <w:rPr>
                <w:szCs w:val="24"/>
              </w:rPr>
            </w:pPr>
            <w:r w:rsidRPr="003557FD">
              <w:rPr>
                <w:szCs w:val="24"/>
              </w:rPr>
              <w:t>195,3</w:t>
            </w:r>
          </w:p>
        </w:tc>
      </w:tr>
      <w:tr w:rsidR="006768A1" w:rsidRPr="003557FD" w14:paraId="1F5D8A19" w14:textId="77777777" w:rsidTr="008C0D64">
        <w:trPr>
          <w:trHeight w:val="20"/>
        </w:trPr>
        <w:tc>
          <w:tcPr>
            <w:tcW w:w="276" w:type="pct"/>
            <w:shd w:val="clear" w:color="auto" w:fill="FFFFFF"/>
            <w:noWrap/>
            <w:vAlign w:val="center"/>
          </w:tcPr>
          <w:p w14:paraId="5C5F0945" w14:textId="77777777" w:rsidR="006768A1" w:rsidRPr="003557FD" w:rsidRDefault="006768A1" w:rsidP="008C0D64">
            <w:pPr>
              <w:jc w:val="center"/>
              <w:rPr>
                <w:color w:val="000000"/>
                <w:szCs w:val="24"/>
              </w:rPr>
            </w:pPr>
            <w:r w:rsidRPr="003557FD">
              <w:rPr>
                <w:color w:val="000000"/>
                <w:szCs w:val="24"/>
              </w:rPr>
              <w:t>10.</w:t>
            </w:r>
          </w:p>
        </w:tc>
        <w:tc>
          <w:tcPr>
            <w:tcW w:w="1457" w:type="pct"/>
            <w:shd w:val="clear" w:color="auto" w:fill="FFFFFF"/>
            <w:vAlign w:val="center"/>
          </w:tcPr>
          <w:p w14:paraId="44F37335" w14:textId="77777777" w:rsidR="006768A1" w:rsidRPr="003557FD" w:rsidRDefault="006768A1" w:rsidP="008C0D64">
            <w:pPr>
              <w:jc w:val="center"/>
              <w:rPr>
                <w:color w:val="000000"/>
                <w:szCs w:val="24"/>
              </w:rPr>
            </w:pPr>
            <w:r w:rsidRPr="003557FD">
              <w:rPr>
                <w:color w:val="000000"/>
                <w:szCs w:val="24"/>
              </w:rPr>
              <w:t>Расчет общеэксплуатационных расходов, тыс. руб.</w:t>
            </w:r>
          </w:p>
        </w:tc>
        <w:tc>
          <w:tcPr>
            <w:tcW w:w="375" w:type="pct"/>
            <w:shd w:val="clear" w:color="auto" w:fill="FFFFFF"/>
            <w:noWrap/>
            <w:vAlign w:val="center"/>
          </w:tcPr>
          <w:p w14:paraId="4A979B9C" w14:textId="77777777" w:rsidR="006768A1" w:rsidRPr="003557FD" w:rsidRDefault="006768A1" w:rsidP="008C0D64">
            <w:pPr>
              <w:jc w:val="center"/>
              <w:rPr>
                <w:color w:val="000000"/>
                <w:szCs w:val="24"/>
              </w:rPr>
            </w:pPr>
            <w:r w:rsidRPr="003557FD">
              <w:rPr>
                <w:color w:val="000000"/>
                <w:szCs w:val="24"/>
              </w:rPr>
              <w:t>552,8</w:t>
            </w:r>
          </w:p>
        </w:tc>
        <w:tc>
          <w:tcPr>
            <w:tcW w:w="623" w:type="pct"/>
            <w:shd w:val="clear" w:color="auto" w:fill="FFFFFF"/>
            <w:noWrap/>
            <w:vAlign w:val="center"/>
          </w:tcPr>
          <w:p w14:paraId="353983F8" w14:textId="77777777" w:rsidR="006768A1" w:rsidRPr="003557FD" w:rsidRDefault="006768A1" w:rsidP="008C0D64">
            <w:pPr>
              <w:jc w:val="center"/>
              <w:rPr>
                <w:color w:val="000000"/>
                <w:szCs w:val="24"/>
              </w:rPr>
            </w:pPr>
            <w:r w:rsidRPr="003557FD">
              <w:rPr>
                <w:color w:val="000000"/>
                <w:szCs w:val="24"/>
              </w:rPr>
              <w:t>597,0</w:t>
            </w:r>
          </w:p>
        </w:tc>
        <w:tc>
          <w:tcPr>
            <w:tcW w:w="601" w:type="pct"/>
            <w:shd w:val="clear" w:color="auto" w:fill="FFFFFF"/>
            <w:noWrap/>
            <w:vAlign w:val="center"/>
          </w:tcPr>
          <w:p w14:paraId="7A8881D4" w14:textId="77777777" w:rsidR="006768A1" w:rsidRPr="003557FD" w:rsidRDefault="006768A1" w:rsidP="008C0D64">
            <w:pPr>
              <w:jc w:val="center"/>
              <w:rPr>
                <w:color w:val="000000"/>
                <w:szCs w:val="24"/>
              </w:rPr>
            </w:pPr>
            <w:r w:rsidRPr="003557FD">
              <w:rPr>
                <w:color w:val="000000"/>
                <w:szCs w:val="24"/>
              </w:rPr>
              <w:t>644,8</w:t>
            </w:r>
          </w:p>
        </w:tc>
        <w:tc>
          <w:tcPr>
            <w:tcW w:w="556" w:type="pct"/>
            <w:shd w:val="clear" w:color="auto" w:fill="FFFFFF"/>
            <w:noWrap/>
            <w:vAlign w:val="center"/>
          </w:tcPr>
          <w:p w14:paraId="61E99FD2" w14:textId="77777777" w:rsidR="006768A1" w:rsidRPr="003557FD" w:rsidRDefault="006768A1" w:rsidP="008C0D64">
            <w:pPr>
              <w:jc w:val="center"/>
              <w:rPr>
                <w:color w:val="000000"/>
                <w:szCs w:val="24"/>
              </w:rPr>
            </w:pPr>
            <w:r w:rsidRPr="003557FD">
              <w:rPr>
                <w:color w:val="000000"/>
                <w:szCs w:val="24"/>
              </w:rPr>
              <w:t>696,4</w:t>
            </w:r>
          </w:p>
        </w:tc>
        <w:tc>
          <w:tcPr>
            <w:tcW w:w="556" w:type="pct"/>
            <w:shd w:val="clear" w:color="auto" w:fill="FFFFFF"/>
            <w:noWrap/>
            <w:vAlign w:val="center"/>
          </w:tcPr>
          <w:p w14:paraId="5AA5143A" w14:textId="77777777" w:rsidR="006768A1" w:rsidRPr="003557FD" w:rsidRDefault="006768A1" w:rsidP="008C0D64">
            <w:pPr>
              <w:jc w:val="center"/>
              <w:rPr>
                <w:color w:val="000000"/>
                <w:szCs w:val="24"/>
              </w:rPr>
            </w:pPr>
            <w:r w:rsidRPr="003557FD">
              <w:rPr>
                <w:color w:val="000000"/>
                <w:szCs w:val="24"/>
              </w:rPr>
              <w:t>752,1</w:t>
            </w:r>
          </w:p>
        </w:tc>
        <w:tc>
          <w:tcPr>
            <w:tcW w:w="556" w:type="pct"/>
            <w:shd w:val="clear" w:color="auto" w:fill="FFFFFF"/>
            <w:noWrap/>
            <w:vAlign w:val="center"/>
          </w:tcPr>
          <w:p w14:paraId="0A05E637" w14:textId="77777777" w:rsidR="006768A1" w:rsidRPr="003557FD" w:rsidRDefault="006768A1" w:rsidP="008C0D64">
            <w:pPr>
              <w:jc w:val="center"/>
              <w:rPr>
                <w:szCs w:val="24"/>
              </w:rPr>
            </w:pPr>
            <w:r w:rsidRPr="003557FD">
              <w:rPr>
                <w:szCs w:val="24"/>
              </w:rPr>
              <w:t>812,3</w:t>
            </w:r>
          </w:p>
        </w:tc>
      </w:tr>
      <w:tr w:rsidR="006768A1" w:rsidRPr="003557FD" w14:paraId="052B340F" w14:textId="77777777" w:rsidTr="008C0D64">
        <w:trPr>
          <w:trHeight w:val="20"/>
        </w:trPr>
        <w:tc>
          <w:tcPr>
            <w:tcW w:w="276" w:type="pct"/>
            <w:shd w:val="clear" w:color="auto" w:fill="FFFFFF"/>
            <w:noWrap/>
            <w:vAlign w:val="center"/>
          </w:tcPr>
          <w:p w14:paraId="6287AACF" w14:textId="77777777" w:rsidR="006768A1" w:rsidRPr="003557FD" w:rsidRDefault="006768A1" w:rsidP="008C0D64">
            <w:pPr>
              <w:jc w:val="center"/>
              <w:rPr>
                <w:color w:val="000000"/>
                <w:szCs w:val="24"/>
              </w:rPr>
            </w:pPr>
            <w:r w:rsidRPr="003557FD">
              <w:rPr>
                <w:color w:val="000000"/>
                <w:szCs w:val="24"/>
              </w:rPr>
              <w:lastRenderedPageBreak/>
              <w:t>11.</w:t>
            </w:r>
          </w:p>
        </w:tc>
        <w:tc>
          <w:tcPr>
            <w:tcW w:w="1457" w:type="pct"/>
            <w:shd w:val="clear" w:color="auto" w:fill="FFFFFF"/>
            <w:vAlign w:val="center"/>
          </w:tcPr>
          <w:p w14:paraId="09B0BD37" w14:textId="77777777" w:rsidR="006768A1" w:rsidRPr="003557FD" w:rsidRDefault="006768A1" w:rsidP="008C0D64">
            <w:pPr>
              <w:jc w:val="center"/>
              <w:rPr>
                <w:color w:val="000000"/>
                <w:szCs w:val="24"/>
              </w:rPr>
            </w:pPr>
            <w:r w:rsidRPr="003557FD">
              <w:rPr>
                <w:color w:val="000000"/>
                <w:szCs w:val="24"/>
              </w:rPr>
              <w:t>Прочие затраты,тыс. руб.</w:t>
            </w:r>
          </w:p>
        </w:tc>
        <w:tc>
          <w:tcPr>
            <w:tcW w:w="375" w:type="pct"/>
            <w:shd w:val="clear" w:color="auto" w:fill="FFFFFF"/>
            <w:noWrap/>
            <w:vAlign w:val="center"/>
          </w:tcPr>
          <w:p w14:paraId="5C579DAD" w14:textId="77777777" w:rsidR="006768A1" w:rsidRPr="003557FD" w:rsidRDefault="006768A1" w:rsidP="008C0D64">
            <w:pPr>
              <w:jc w:val="center"/>
              <w:rPr>
                <w:color w:val="000000"/>
                <w:szCs w:val="24"/>
              </w:rPr>
            </w:pPr>
            <w:r w:rsidRPr="003557FD">
              <w:rPr>
                <w:color w:val="000000"/>
                <w:szCs w:val="24"/>
              </w:rPr>
              <w:t>169,0</w:t>
            </w:r>
          </w:p>
        </w:tc>
        <w:tc>
          <w:tcPr>
            <w:tcW w:w="623" w:type="pct"/>
            <w:shd w:val="clear" w:color="auto" w:fill="FFFFFF"/>
            <w:noWrap/>
            <w:vAlign w:val="center"/>
          </w:tcPr>
          <w:p w14:paraId="2848E69E" w14:textId="77777777" w:rsidR="006768A1" w:rsidRPr="003557FD" w:rsidRDefault="006768A1" w:rsidP="008C0D64">
            <w:pPr>
              <w:jc w:val="center"/>
              <w:rPr>
                <w:color w:val="000000"/>
                <w:szCs w:val="24"/>
              </w:rPr>
            </w:pPr>
            <w:r w:rsidRPr="003557FD">
              <w:rPr>
                <w:color w:val="000000"/>
                <w:szCs w:val="24"/>
              </w:rPr>
              <w:t>182,5</w:t>
            </w:r>
          </w:p>
        </w:tc>
        <w:tc>
          <w:tcPr>
            <w:tcW w:w="601" w:type="pct"/>
            <w:shd w:val="clear" w:color="auto" w:fill="FFFFFF"/>
            <w:noWrap/>
            <w:vAlign w:val="center"/>
          </w:tcPr>
          <w:p w14:paraId="0FC3FD0A" w14:textId="77777777" w:rsidR="006768A1" w:rsidRPr="003557FD" w:rsidRDefault="006768A1" w:rsidP="008C0D64">
            <w:pPr>
              <w:jc w:val="center"/>
              <w:rPr>
                <w:color w:val="000000"/>
                <w:szCs w:val="24"/>
              </w:rPr>
            </w:pPr>
            <w:r w:rsidRPr="003557FD">
              <w:rPr>
                <w:color w:val="000000"/>
                <w:szCs w:val="24"/>
              </w:rPr>
              <w:t>197,1</w:t>
            </w:r>
          </w:p>
        </w:tc>
        <w:tc>
          <w:tcPr>
            <w:tcW w:w="556" w:type="pct"/>
            <w:shd w:val="clear" w:color="auto" w:fill="FFFFFF"/>
            <w:noWrap/>
            <w:vAlign w:val="center"/>
          </w:tcPr>
          <w:p w14:paraId="6CCF209A" w14:textId="77777777" w:rsidR="006768A1" w:rsidRPr="003557FD" w:rsidRDefault="006768A1" w:rsidP="008C0D64">
            <w:pPr>
              <w:jc w:val="center"/>
              <w:rPr>
                <w:color w:val="000000"/>
                <w:szCs w:val="24"/>
              </w:rPr>
            </w:pPr>
            <w:r w:rsidRPr="003557FD">
              <w:rPr>
                <w:color w:val="000000"/>
                <w:szCs w:val="24"/>
              </w:rPr>
              <w:t>212,9</w:t>
            </w:r>
          </w:p>
        </w:tc>
        <w:tc>
          <w:tcPr>
            <w:tcW w:w="556" w:type="pct"/>
            <w:shd w:val="clear" w:color="auto" w:fill="FFFFFF"/>
            <w:noWrap/>
            <w:vAlign w:val="center"/>
          </w:tcPr>
          <w:p w14:paraId="6122A815" w14:textId="77777777" w:rsidR="006768A1" w:rsidRPr="003557FD" w:rsidRDefault="006768A1" w:rsidP="008C0D64">
            <w:pPr>
              <w:jc w:val="center"/>
              <w:rPr>
                <w:color w:val="000000"/>
                <w:szCs w:val="24"/>
              </w:rPr>
            </w:pPr>
            <w:r w:rsidRPr="003557FD">
              <w:rPr>
                <w:color w:val="000000"/>
                <w:szCs w:val="24"/>
              </w:rPr>
              <w:t>229,9</w:t>
            </w:r>
          </w:p>
        </w:tc>
        <w:tc>
          <w:tcPr>
            <w:tcW w:w="556" w:type="pct"/>
            <w:shd w:val="clear" w:color="auto" w:fill="FFFFFF"/>
            <w:noWrap/>
            <w:vAlign w:val="center"/>
          </w:tcPr>
          <w:p w14:paraId="09971C74" w14:textId="77777777" w:rsidR="006768A1" w:rsidRPr="003557FD" w:rsidRDefault="006768A1" w:rsidP="008C0D64">
            <w:pPr>
              <w:jc w:val="center"/>
              <w:rPr>
                <w:szCs w:val="24"/>
              </w:rPr>
            </w:pPr>
            <w:r w:rsidRPr="003557FD">
              <w:rPr>
                <w:szCs w:val="24"/>
              </w:rPr>
              <w:t>248,3</w:t>
            </w:r>
          </w:p>
        </w:tc>
      </w:tr>
      <w:tr w:rsidR="006768A1" w:rsidRPr="003557FD" w14:paraId="3F159CC6" w14:textId="77777777" w:rsidTr="008C0D64">
        <w:trPr>
          <w:trHeight w:val="20"/>
        </w:trPr>
        <w:tc>
          <w:tcPr>
            <w:tcW w:w="276" w:type="pct"/>
            <w:shd w:val="clear" w:color="auto" w:fill="FFFFFF"/>
            <w:noWrap/>
            <w:vAlign w:val="center"/>
          </w:tcPr>
          <w:p w14:paraId="6578D37A" w14:textId="77777777" w:rsidR="006768A1" w:rsidRPr="003557FD" w:rsidRDefault="006768A1" w:rsidP="008C0D64">
            <w:pPr>
              <w:jc w:val="center"/>
              <w:rPr>
                <w:color w:val="000000"/>
                <w:szCs w:val="24"/>
              </w:rPr>
            </w:pPr>
            <w:r w:rsidRPr="003557FD">
              <w:rPr>
                <w:color w:val="000000"/>
                <w:szCs w:val="24"/>
              </w:rPr>
              <w:t>12.</w:t>
            </w:r>
          </w:p>
        </w:tc>
        <w:tc>
          <w:tcPr>
            <w:tcW w:w="1457" w:type="pct"/>
            <w:shd w:val="clear" w:color="auto" w:fill="FFFFFF"/>
            <w:vAlign w:val="center"/>
          </w:tcPr>
          <w:p w14:paraId="6755D9B7" w14:textId="77777777" w:rsidR="006768A1" w:rsidRPr="003557FD" w:rsidRDefault="006768A1" w:rsidP="008C0D64">
            <w:pPr>
              <w:jc w:val="center"/>
              <w:rPr>
                <w:color w:val="000000"/>
                <w:szCs w:val="24"/>
              </w:rPr>
            </w:pPr>
            <w:r w:rsidRPr="003557FD">
              <w:rPr>
                <w:color w:val="000000"/>
                <w:szCs w:val="24"/>
              </w:rPr>
              <w:t>Отчисления от ФОТ, тыс. руб.</w:t>
            </w:r>
          </w:p>
        </w:tc>
        <w:tc>
          <w:tcPr>
            <w:tcW w:w="375" w:type="pct"/>
            <w:shd w:val="clear" w:color="auto" w:fill="FFFFFF"/>
            <w:noWrap/>
            <w:vAlign w:val="center"/>
          </w:tcPr>
          <w:p w14:paraId="638E3EFC" w14:textId="77777777" w:rsidR="006768A1" w:rsidRPr="003557FD" w:rsidRDefault="006768A1" w:rsidP="008C0D64">
            <w:pPr>
              <w:jc w:val="center"/>
              <w:rPr>
                <w:color w:val="000000"/>
                <w:szCs w:val="24"/>
              </w:rPr>
            </w:pPr>
            <w:r w:rsidRPr="003557FD">
              <w:rPr>
                <w:color w:val="000000"/>
                <w:szCs w:val="24"/>
              </w:rPr>
              <w:t>191,1</w:t>
            </w:r>
          </w:p>
        </w:tc>
        <w:tc>
          <w:tcPr>
            <w:tcW w:w="623" w:type="pct"/>
            <w:shd w:val="clear" w:color="auto" w:fill="FFFFFF"/>
            <w:noWrap/>
            <w:vAlign w:val="center"/>
          </w:tcPr>
          <w:p w14:paraId="63132CE6" w14:textId="77777777" w:rsidR="006768A1" w:rsidRPr="003557FD" w:rsidRDefault="006768A1" w:rsidP="008C0D64">
            <w:pPr>
              <w:jc w:val="center"/>
              <w:rPr>
                <w:color w:val="000000"/>
                <w:szCs w:val="24"/>
              </w:rPr>
            </w:pPr>
            <w:r w:rsidRPr="003557FD">
              <w:rPr>
                <w:color w:val="000000"/>
                <w:szCs w:val="24"/>
              </w:rPr>
              <w:t>206,4</w:t>
            </w:r>
          </w:p>
        </w:tc>
        <w:tc>
          <w:tcPr>
            <w:tcW w:w="601" w:type="pct"/>
            <w:shd w:val="clear" w:color="auto" w:fill="FFFFFF"/>
            <w:noWrap/>
            <w:vAlign w:val="center"/>
          </w:tcPr>
          <w:p w14:paraId="71AE6E36" w14:textId="77777777" w:rsidR="006768A1" w:rsidRPr="003557FD" w:rsidRDefault="006768A1" w:rsidP="008C0D64">
            <w:pPr>
              <w:jc w:val="center"/>
              <w:rPr>
                <w:color w:val="000000"/>
                <w:szCs w:val="24"/>
              </w:rPr>
            </w:pPr>
            <w:r w:rsidRPr="003557FD">
              <w:rPr>
                <w:color w:val="000000"/>
                <w:szCs w:val="24"/>
              </w:rPr>
              <w:t>222,9</w:t>
            </w:r>
          </w:p>
        </w:tc>
        <w:tc>
          <w:tcPr>
            <w:tcW w:w="556" w:type="pct"/>
            <w:shd w:val="clear" w:color="auto" w:fill="FFFFFF"/>
            <w:noWrap/>
            <w:vAlign w:val="center"/>
          </w:tcPr>
          <w:p w14:paraId="4BC6F4B8" w14:textId="77777777" w:rsidR="006768A1" w:rsidRPr="003557FD" w:rsidRDefault="006768A1" w:rsidP="008C0D64">
            <w:pPr>
              <w:jc w:val="center"/>
              <w:rPr>
                <w:color w:val="000000"/>
                <w:szCs w:val="24"/>
              </w:rPr>
            </w:pPr>
            <w:r w:rsidRPr="003557FD">
              <w:rPr>
                <w:color w:val="000000"/>
                <w:szCs w:val="24"/>
              </w:rPr>
              <w:t>240,8</w:t>
            </w:r>
          </w:p>
        </w:tc>
        <w:tc>
          <w:tcPr>
            <w:tcW w:w="556" w:type="pct"/>
            <w:shd w:val="clear" w:color="auto" w:fill="FFFFFF"/>
            <w:noWrap/>
            <w:vAlign w:val="center"/>
          </w:tcPr>
          <w:p w14:paraId="2AA70E49" w14:textId="77777777" w:rsidR="006768A1" w:rsidRPr="003557FD" w:rsidRDefault="006768A1" w:rsidP="008C0D64">
            <w:pPr>
              <w:jc w:val="center"/>
              <w:rPr>
                <w:color w:val="000000"/>
                <w:szCs w:val="24"/>
              </w:rPr>
            </w:pPr>
            <w:r w:rsidRPr="003557FD">
              <w:rPr>
                <w:color w:val="000000"/>
                <w:szCs w:val="24"/>
              </w:rPr>
              <w:t>260,0</w:t>
            </w:r>
          </w:p>
        </w:tc>
        <w:tc>
          <w:tcPr>
            <w:tcW w:w="556" w:type="pct"/>
            <w:shd w:val="clear" w:color="auto" w:fill="FFFFFF"/>
            <w:noWrap/>
            <w:vAlign w:val="center"/>
          </w:tcPr>
          <w:p w14:paraId="65DBDF62" w14:textId="77777777" w:rsidR="006768A1" w:rsidRPr="003557FD" w:rsidRDefault="006768A1" w:rsidP="008C0D64">
            <w:pPr>
              <w:jc w:val="center"/>
              <w:rPr>
                <w:szCs w:val="24"/>
              </w:rPr>
            </w:pPr>
            <w:r w:rsidRPr="003557FD">
              <w:rPr>
                <w:szCs w:val="24"/>
              </w:rPr>
              <w:t>280,8</w:t>
            </w:r>
          </w:p>
        </w:tc>
      </w:tr>
      <w:tr w:rsidR="006768A1" w:rsidRPr="003557FD" w14:paraId="56CE1F7D" w14:textId="77777777" w:rsidTr="008C0D64">
        <w:trPr>
          <w:trHeight w:val="20"/>
        </w:trPr>
        <w:tc>
          <w:tcPr>
            <w:tcW w:w="276" w:type="pct"/>
            <w:shd w:val="clear" w:color="auto" w:fill="FFFFFF"/>
            <w:noWrap/>
            <w:vAlign w:val="center"/>
          </w:tcPr>
          <w:p w14:paraId="3B2C4088" w14:textId="77777777" w:rsidR="006768A1" w:rsidRPr="003557FD" w:rsidRDefault="006768A1" w:rsidP="008C0D64">
            <w:pPr>
              <w:jc w:val="center"/>
              <w:rPr>
                <w:color w:val="000000"/>
                <w:szCs w:val="24"/>
              </w:rPr>
            </w:pPr>
            <w:r w:rsidRPr="003557FD">
              <w:rPr>
                <w:color w:val="000000"/>
                <w:szCs w:val="24"/>
              </w:rPr>
              <w:t>13.</w:t>
            </w:r>
          </w:p>
        </w:tc>
        <w:tc>
          <w:tcPr>
            <w:tcW w:w="1457" w:type="pct"/>
            <w:shd w:val="clear" w:color="auto" w:fill="FFFFFF"/>
            <w:vAlign w:val="center"/>
          </w:tcPr>
          <w:p w14:paraId="2BB46AC3" w14:textId="77777777" w:rsidR="006768A1" w:rsidRPr="003557FD" w:rsidRDefault="006768A1" w:rsidP="008C0D64">
            <w:pPr>
              <w:jc w:val="center"/>
              <w:rPr>
                <w:color w:val="000000"/>
                <w:szCs w:val="24"/>
              </w:rPr>
            </w:pPr>
            <w:r w:rsidRPr="003557FD">
              <w:rPr>
                <w:color w:val="000000"/>
                <w:szCs w:val="24"/>
              </w:rPr>
              <w:t>Налог на имущество, тыс. руб.</w:t>
            </w:r>
          </w:p>
        </w:tc>
        <w:tc>
          <w:tcPr>
            <w:tcW w:w="375" w:type="pct"/>
            <w:shd w:val="clear" w:color="auto" w:fill="FFFFFF"/>
            <w:noWrap/>
            <w:vAlign w:val="center"/>
          </w:tcPr>
          <w:p w14:paraId="43708E03" w14:textId="77777777" w:rsidR="006768A1" w:rsidRPr="003557FD" w:rsidRDefault="006768A1" w:rsidP="008C0D64">
            <w:pPr>
              <w:jc w:val="center"/>
              <w:rPr>
                <w:color w:val="000000"/>
                <w:szCs w:val="24"/>
              </w:rPr>
            </w:pPr>
            <w:r w:rsidRPr="003557FD">
              <w:rPr>
                <w:color w:val="000000"/>
                <w:szCs w:val="24"/>
              </w:rPr>
              <w:t>220,0</w:t>
            </w:r>
          </w:p>
        </w:tc>
        <w:tc>
          <w:tcPr>
            <w:tcW w:w="623" w:type="pct"/>
            <w:shd w:val="clear" w:color="auto" w:fill="FFFFFF"/>
            <w:noWrap/>
            <w:vAlign w:val="center"/>
          </w:tcPr>
          <w:p w14:paraId="5004D464" w14:textId="77777777" w:rsidR="006768A1" w:rsidRPr="003557FD" w:rsidRDefault="006768A1" w:rsidP="008C0D64">
            <w:pPr>
              <w:jc w:val="center"/>
              <w:rPr>
                <w:color w:val="000000"/>
                <w:szCs w:val="24"/>
              </w:rPr>
            </w:pPr>
            <w:r w:rsidRPr="003557FD">
              <w:rPr>
                <w:color w:val="000000"/>
                <w:szCs w:val="24"/>
              </w:rPr>
              <w:t>208,4</w:t>
            </w:r>
          </w:p>
        </w:tc>
        <w:tc>
          <w:tcPr>
            <w:tcW w:w="601" w:type="pct"/>
            <w:shd w:val="clear" w:color="auto" w:fill="FFFFFF"/>
            <w:noWrap/>
            <w:vAlign w:val="center"/>
          </w:tcPr>
          <w:p w14:paraId="6454EF38" w14:textId="77777777" w:rsidR="006768A1" w:rsidRPr="003557FD" w:rsidRDefault="006768A1" w:rsidP="008C0D64">
            <w:pPr>
              <w:jc w:val="center"/>
              <w:rPr>
                <w:color w:val="000000"/>
                <w:szCs w:val="24"/>
              </w:rPr>
            </w:pPr>
            <w:r w:rsidRPr="003557FD">
              <w:rPr>
                <w:color w:val="000000"/>
                <w:szCs w:val="24"/>
              </w:rPr>
              <w:t>196,8</w:t>
            </w:r>
          </w:p>
        </w:tc>
        <w:tc>
          <w:tcPr>
            <w:tcW w:w="556" w:type="pct"/>
            <w:shd w:val="clear" w:color="auto" w:fill="FFFFFF"/>
            <w:noWrap/>
            <w:vAlign w:val="center"/>
          </w:tcPr>
          <w:p w14:paraId="296A30F4" w14:textId="77777777" w:rsidR="006768A1" w:rsidRPr="003557FD" w:rsidRDefault="006768A1" w:rsidP="008C0D64">
            <w:pPr>
              <w:jc w:val="center"/>
              <w:rPr>
                <w:color w:val="000000"/>
                <w:szCs w:val="24"/>
              </w:rPr>
            </w:pPr>
            <w:r w:rsidRPr="003557FD">
              <w:rPr>
                <w:color w:val="000000"/>
                <w:szCs w:val="24"/>
              </w:rPr>
              <w:t>185,3</w:t>
            </w:r>
          </w:p>
        </w:tc>
        <w:tc>
          <w:tcPr>
            <w:tcW w:w="556" w:type="pct"/>
            <w:shd w:val="clear" w:color="auto" w:fill="FFFFFF"/>
            <w:noWrap/>
            <w:vAlign w:val="center"/>
          </w:tcPr>
          <w:p w14:paraId="69E4D2E9" w14:textId="77777777" w:rsidR="006768A1" w:rsidRPr="003557FD" w:rsidRDefault="006768A1" w:rsidP="008C0D64">
            <w:pPr>
              <w:jc w:val="center"/>
              <w:rPr>
                <w:color w:val="000000"/>
                <w:szCs w:val="24"/>
              </w:rPr>
            </w:pPr>
            <w:r w:rsidRPr="003557FD">
              <w:rPr>
                <w:color w:val="000000"/>
                <w:szCs w:val="24"/>
              </w:rPr>
              <w:t>173,7</w:t>
            </w:r>
          </w:p>
        </w:tc>
        <w:tc>
          <w:tcPr>
            <w:tcW w:w="556" w:type="pct"/>
            <w:shd w:val="clear" w:color="auto" w:fill="FFFFFF"/>
            <w:noWrap/>
            <w:vAlign w:val="center"/>
          </w:tcPr>
          <w:p w14:paraId="0A7C1F6C" w14:textId="77777777" w:rsidR="006768A1" w:rsidRPr="003557FD" w:rsidRDefault="006768A1" w:rsidP="008C0D64">
            <w:pPr>
              <w:jc w:val="center"/>
              <w:rPr>
                <w:szCs w:val="24"/>
              </w:rPr>
            </w:pPr>
            <w:r w:rsidRPr="003557FD">
              <w:rPr>
                <w:szCs w:val="24"/>
              </w:rPr>
              <w:t>162,1</w:t>
            </w:r>
          </w:p>
        </w:tc>
      </w:tr>
      <w:tr w:rsidR="006768A1" w:rsidRPr="003557FD" w14:paraId="35CC3D2E" w14:textId="77777777" w:rsidTr="008C0D64">
        <w:trPr>
          <w:trHeight w:val="20"/>
        </w:trPr>
        <w:tc>
          <w:tcPr>
            <w:tcW w:w="276" w:type="pct"/>
            <w:shd w:val="clear" w:color="auto" w:fill="FFFFFF"/>
            <w:noWrap/>
            <w:vAlign w:val="center"/>
          </w:tcPr>
          <w:p w14:paraId="3C9AF386" w14:textId="77777777" w:rsidR="006768A1" w:rsidRPr="003557FD" w:rsidRDefault="006768A1" w:rsidP="008C0D64">
            <w:pPr>
              <w:jc w:val="center"/>
              <w:rPr>
                <w:color w:val="000000"/>
                <w:szCs w:val="24"/>
              </w:rPr>
            </w:pPr>
            <w:r w:rsidRPr="003557FD">
              <w:rPr>
                <w:color w:val="000000"/>
                <w:szCs w:val="24"/>
              </w:rPr>
              <w:t>14</w:t>
            </w:r>
          </w:p>
        </w:tc>
        <w:tc>
          <w:tcPr>
            <w:tcW w:w="1457" w:type="pct"/>
            <w:shd w:val="clear" w:color="auto" w:fill="FFFFFF"/>
            <w:vAlign w:val="center"/>
          </w:tcPr>
          <w:p w14:paraId="1F7D31D9" w14:textId="77777777" w:rsidR="006768A1" w:rsidRPr="003557FD" w:rsidRDefault="006768A1" w:rsidP="008C0D64">
            <w:pPr>
              <w:jc w:val="center"/>
              <w:rPr>
                <w:color w:val="000000"/>
                <w:szCs w:val="24"/>
              </w:rPr>
            </w:pPr>
            <w:r w:rsidRPr="003557FD">
              <w:rPr>
                <w:color w:val="000000"/>
                <w:szCs w:val="24"/>
              </w:rPr>
              <w:t>Выплаты по кредиту, тыс. руб.</w:t>
            </w:r>
          </w:p>
        </w:tc>
        <w:tc>
          <w:tcPr>
            <w:tcW w:w="375" w:type="pct"/>
            <w:shd w:val="clear" w:color="auto" w:fill="FFFFFF"/>
            <w:noWrap/>
            <w:vAlign w:val="center"/>
          </w:tcPr>
          <w:p w14:paraId="20EE2754" w14:textId="77777777" w:rsidR="006768A1" w:rsidRPr="003557FD" w:rsidRDefault="006768A1" w:rsidP="008C0D64">
            <w:pPr>
              <w:jc w:val="center"/>
              <w:rPr>
                <w:color w:val="000000"/>
                <w:szCs w:val="24"/>
              </w:rPr>
            </w:pPr>
            <w:r w:rsidRPr="003557FD">
              <w:rPr>
                <w:color w:val="000000"/>
                <w:szCs w:val="24"/>
              </w:rPr>
              <w:t>4185,6</w:t>
            </w:r>
          </w:p>
        </w:tc>
        <w:tc>
          <w:tcPr>
            <w:tcW w:w="623" w:type="pct"/>
            <w:shd w:val="clear" w:color="auto" w:fill="FFFFFF"/>
            <w:noWrap/>
            <w:vAlign w:val="center"/>
          </w:tcPr>
          <w:p w14:paraId="6B677EA8" w14:textId="77777777" w:rsidR="006768A1" w:rsidRPr="003557FD" w:rsidRDefault="006768A1" w:rsidP="008C0D64">
            <w:pPr>
              <w:jc w:val="center"/>
              <w:rPr>
                <w:color w:val="000000"/>
                <w:szCs w:val="24"/>
              </w:rPr>
            </w:pPr>
            <w:r w:rsidRPr="003557FD">
              <w:rPr>
                <w:color w:val="000000"/>
                <w:szCs w:val="24"/>
              </w:rPr>
              <w:t>3941,4</w:t>
            </w:r>
          </w:p>
        </w:tc>
        <w:tc>
          <w:tcPr>
            <w:tcW w:w="601" w:type="pct"/>
            <w:shd w:val="clear" w:color="auto" w:fill="FFFFFF"/>
            <w:noWrap/>
            <w:vAlign w:val="center"/>
          </w:tcPr>
          <w:p w14:paraId="7C72D542" w14:textId="77777777" w:rsidR="006768A1" w:rsidRPr="003557FD" w:rsidRDefault="006768A1" w:rsidP="008C0D64">
            <w:pPr>
              <w:jc w:val="center"/>
              <w:rPr>
                <w:color w:val="000000"/>
                <w:szCs w:val="24"/>
              </w:rPr>
            </w:pPr>
            <w:r w:rsidRPr="003557FD">
              <w:rPr>
                <w:color w:val="000000"/>
                <w:szCs w:val="24"/>
              </w:rPr>
              <w:t>3697,3</w:t>
            </w:r>
          </w:p>
        </w:tc>
        <w:tc>
          <w:tcPr>
            <w:tcW w:w="556" w:type="pct"/>
            <w:shd w:val="clear" w:color="auto" w:fill="FFFFFF"/>
            <w:noWrap/>
            <w:vAlign w:val="center"/>
          </w:tcPr>
          <w:p w14:paraId="5C6C4A46" w14:textId="77777777" w:rsidR="006768A1" w:rsidRPr="003557FD" w:rsidRDefault="006768A1" w:rsidP="008C0D64">
            <w:pPr>
              <w:jc w:val="center"/>
              <w:rPr>
                <w:color w:val="000000"/>
                <w:szCs w:val="24"/>
              </w:rPr>
            </w:pPr>
            <w:r w:rsidRPr="003557FD">
              <w:rPr>
                <w:color w:val="000000"/>
                <w:szCs w:val="24"/>
              </w:rPr>
              <w:t>3453,1</w:t>
            </w:r>
          </w:p>
        </w:tc>
        <w:tc>
          <w:tcPr>
            <w:tcW w:w="556" w:type="pct"/>
            <w:shd w:val="clear" w:color="auto" w:fill="FFFFFF"/>
            <w:noWrap/>
            <w:vAlign w:val="center"/>
          </w:tcPr>
          <w:p w14:paraId="416A3EAA" w14:textId="77777777" w:rsidR="006768A1" w:rsidRPr="003557FD" w:rsidRDefault="006768A1" w:rsidP="008C0D64">
            <w:pPr>
              <w:jc w:val="center"/>
              <w:rPr>
                <w:color w:val="000000"/>
                <w:szCs w:val="24"/>
              </w:rPr>
            </w:pPr>
            <w:r w:rsidRPr="003557FD">
              <w:rPr>
                <w:color w:val="000000"/>
                <w:szCs w:val="24"/>
              </w:rPr>
              <w:t>3209,0</w:t>
            </w:r>
          </w:p>
        </w:tc>
        <w:tc>
          <w:tcPr>
            <w:tcW w:w="556" w:type="pct"/>
            <w:shd w:val="clear" w:color="auto" w:fill="FFFFFF"/>
            <w:noWrap/>
            <w:vAlign w:val="center"/>
          </w:tcPr>
          <w:p w14:paraId="23F2D46E" w14:textId="77777777" w:rsidR="006768A1" w:rsidRPr="003557FD" w:rsidRDefault="006768A1" w:rsidP="008C0D64">
            <w:pPr>
              <w:jc w:val="center"/>
              <w:rPr>
                <w:szCs w:val="24"/>
              </w:rPr>
            </w:pPr>
            <w:r w:rsidRPr="003557FD">
              <w:rPr>
                <w:szCs w:val="24"/>
              </w:rPr>
              <w:t>2964,8</w:t>
            </w:r>
          </w:p>
        </w:tc>
      </w:tr>
      <w:tr w:rsidR="006768A1" w:rsidRPr="003557FD" w14:paraId="1BE08853" w14:textId="77777777" w:rsidTr="008C0D64">
        <w:trPr>
          <w:trHeight w:val="20"/>
        </w:trPr>
        <w:tc>
          <w:tcPr>
            <w:tcW w:w="276" w:type="pct"/>
            <w:shd w:val="clear" w:color="auto" w:fill="FFFFFF"/>
            <w:noWrap/>
            <w:vAlign w:val="center"/>
          </w:tcPr>
          <w:p w14:paraId="7753D08B" w14:textId="77777777" w:rsidR="006768A1" w:rsidRPr="003557FD" w:rsidRDefault="006768A1" w:rsidP="008C0D64">
            <w:pPr>
              <w:jc w:val="center"/>
              <w:rPr>
                <w:color w:val="000000"/>
                <w:szCs w:val="24"/>
              </w:rPr>
            </w:pPr>
            <w:r w:rsidRPr="003557FD">
              <w:rPr>
                <w:color w:val="000000"/>
                <w:szCs w:val="24"/>
              </w:rPr>
              <w:t>15</w:t>
            </w:r>
          </w:p>
        </w:tc>
        <w:tc>
          <w:tcPr>
            <w:tcW w:w="1457" w:type="pct"/>
            <w:shd w:val="clear" w:color="auto" w:fill="FFFFFF"/>
            <w:vAlign w:val="center"/>
          </w:tcPr>
          <w:p w14:paraId="65746598" w14:textId="77777777" w:rsidR="006768A1" w:rsidRPr="003557FD" w:rsidRDefault="006768A1" w:rsidP="008C0D64">
            <w:pPr>
              <w:jc w:val="center"/>
              <w:rPr>
                <w:color w:val="000000"/>
                <w:szCs w:val="24"/>
              </w:rPr>
            </w:pPr>
            <w:r w:rsidRPr="003557FD">
              <w:rPr>
                <w:color w:val="000000"/>
                <w:szCs w:val="24"/>
              </w:rPr>
              <w:t>Итого эксплуатационные затраты, тыс. руб.</w:t>
            </w:r>
          </w:p>
        </w:tc>
        <w:tc>
          <w:tcPr>
            <w:tcW w:w="375" w:type="pct"/>
            <w:shd w:val="clear" w:color="auto" w:fill="FFFFFF"/>
            <w:noWrap/>
            <w:vAlign w:val="center"/>
          </w:tcPr>
          <w:p w14:paraId="3D6A7739" w14:textId="77777777" w:rsidR="006768A1" w:rsidRPr="003557FD" w:rsidRDefault="006768A1" w:rsidP="008C0D64">
            <w:pPr>
              <w:jc w:val="center"/>
              <w:rPr>
                <w:color w:val="000000"/>
                <w:szCs w:val="24"/>
              </w:rPr>
            </w:pPr>
            <w:r w:rsidRPr="003557FD">
              <w:rPr>
                <w:color w:val="000000"/>
                <w:szCs w:val="24"/>
              </w:rPr>
              <w:t>16835,6</w:t>
            </w:r>
          </w:p>
        </w:tc>
        <w:tc>
          <w:tcPr>
            <w:tcW w:w="623" w:type="pct"/>
            <w:shd w:val="clear" w:color="auto" w:fill="FFFFFF"/>
            <w:noWrap/>
            <w:vAlign w:val="center"/>
          </w:tcPr>
          <w:p w14:paraId="386C9AFA" w14:textId="77777777" w:rsidR="006768A1" w:rsidRPr="003557FD" w:rsidRDefault="006768A1" w:rsidP="008C0D64">
            <w:pPr>
              <w:jc w:val="center"/>
              <w:rPr>
                <w:color w:val="000000"/>
                <w:szCs w:val="24"/>
              </w:rPr>
            </w:pPr>
            <w:r w:rsidRPr="003557FD">
              <w:rPr>
                <w:color w:val="000000"/>
                <w:szCs w:val="24"/>
              </w:rPr>
              <w:t>17247,4</w:t>
            </w:r>
          </w:p>
        </w:tc>
        <w:tc>
          <w:tcPr>
            <w:tcW w:w="601" w:type="pct"/>
            <w:shd w:val="clear" w:color="auto" w:fill="FFFFFF"/>
            <w:noWrap/>
            <w:vAlign w:val="center"/>
          </w:tcPr>
          <w:p w14:paraId="3982376C" w14:textId="77777777" w:rsidR="006768A1" w:rsidRPr="003557FD" w:rsidRDefault="006768A1" w:rsidP="008C0D64">
            <w:pPr>
              <w:jc w:val="center"/>
              <w:rPr>
                <w:color w:val="000000"/>
                <w:szCs w:val="24"/>
              </w:rPr>
            </w:pPr>
            <w:r w:rsidRPr="003557FD">
              <w:rPr>
                <w:color w:val="000000"/>
                <w:szCs w:val="24"/>
              </w:rPr>
              <w:t>17677,2</w:t>
            </w:r>
          </w:p>
        </w:tc>
        <w:tc>
          <w:tcPr>
            <w:tcW w:w="556" w:type="pct"/>
            <w:shd w:val="clear" w:color="auto" w:fill="FFFFFF"/>
            <w:noWrap/>
            <w:vAlign w:val="center"/>
          </w:tcPr>
          <w:p w14:paraId="5394F277" w14:textId="77777777" w:rsidR="006768A1" w:rsidRPr="003557FD" w:rsidRDefault="006768A1" w:rsidP="008C0D64">
            <w:pPr>
              <w:jc w:val="center"/>
              <w:rPr>
                <w:color w:val="000000"/>
                <w:szCs w:val="24"/>
              </w:rPr>
            </w:pPr>
            <w:r w:rsidRPr="003557FD">
              <w:rPr>
                <w:color w:val="000000"/>
                <w:szCs w:val="24"/>
              </w:rPr>
              <w:t>18019,6</w:t>
            </w:r>
          </w:p>
        </w:tc>
        <w:tc>
          <w:tcPr>
            <w:tcW w:w="556" w:type="pct"/>
            <w:shd w:val="clear" w:color="auto" w:fill="FFFFFF"/>
            <w:noWrap/>
            <w:vAlign w:val="center"/>
          </w:tcPr>
          <w:p w14:paraId="14269CF8" w14:textId="77777777" w:rsidR="006768A1" w:rsidRPr="003557FD" w:rsidRDefault="006768A1" w:rsidP="008C0D64">
            <w:pPr>
              <w:jc w:val="center"/>
              <w:rPr>
                <w:color w:val="000000"/>
                <w:szCs w:val="24"/>
              </w:rPr>
            </w:pPr>
            <w:r w:rsidRPr="003557FD">
              <w:rPr>
                <w:color w:val="000000"/>
                <w:szCs w:val="24"/>
              </w:rPr>
              <w:t>18272,8</w:t>
            </w:r>
          </w:p>
        </w:tc>
        <w:tc>
          <w:tcPr>
            <w:tcW w:w="556" w:type="pct"/>
            <w:shd w:val="clear" w:color="auto" w:fill="FFFFFF"/>
            <w:noWrap/>
            <w:vAlign w:val="center"/>
          </w:tcPr>
          <w:p w14:paraId="2860927D" w14:textId="77777777" w:rsidR="006768A1" w:rsidRPr="003557FD" w:rsidRDefault="006768A1" w:rsidP="008C0D64">
            <w:pPr>
              <w:jc w:val="center"/>
              <w:rPr>
                <w:szCs w:val="24"/>
              </w:rPr>
            </w:pPr>
            <w:r w:rsidRPr="003557FD">
              <w:rPr>
                <w:szCs w:val="24"/>
              </w:rPr>
              <w:t>18541,6</w:t>
            </w:r>
          </w:p>
        </w:tc>
      </w:tr>
      <w:tr w:rsidR="006768A1" w:rsidRPr="003557FD" w14:paraId="545FAD73" w14:textId="77777777" w:rsidTr="008C0D64">
        <w:trPr>
          <w:trHeight w:val="20"/>
        </w:trPr>
        <w:tc>
          <w:tcPr>
            <w:tcW w:w="276" w:type="pct"/>
            <w:shd w:val="clear" w:color="auto" w:fill="FFFFFF"/>
            <w:noWrap/>
            <w:vAlign w:val="center"/>
          </w:tcPr>
          <w:p w14:paraId="0FDA9380" w14:textId="77777777" w:rsidR="006768A1" w:rsidRPr="003557FD" w:rsidRDefault="006768A1" w:rsidP="008C0D64">
            <w:pPr>
              <w:jc w:val="center"/>
              <w:rPr>
                <w:color w:val="000000"/>
                <w:szCs w:val="24"/>
              </w:rPr>
            </w:pPr>
          </w:p>
        </w:tc>
        <w:tc>
          <w:tcPr>
            <w:tcW w:w="1457" w:type="pct"/>
            <w:shd w:val="clear" w:color="auto" w:fill="FFFFFF"/>
            <w:vAlign w:val="center"/>
          </w:tcPr>
          <w:p w14:paraId="4F594395" w14:textId="77777777" w:rsidR="006768A1" w:rsidRPr="003557FD" w:rsidRDefault="006768A1" w:rsidP="008C0D64">
            <w:pPr>
              <w:jc w:val="center"/>
              <w:rPr>
                <w:b/>
                <w:bCs/>
                <w:color w:val="000000"/>
                <w:szCs w:val="24"/>
              </w:rPr>
            </w:pPr>
            <w:r w:rsidRPr="003557FD">
              <w:rPr>
                <w:b/>
                <w:bCs/>
                <w:color w:val="000000"/>
                <w:szCs w:val="24"/>
              </w:rPr>
              <w:t>Определение прибыли</w:t>
            </w:r>
          </w:p>
        </w:tc>
        <w:tc>
          <w:tcPr>
            <w:tcW w:w="375" w:type="pct"/>
            <w:shd w:val="clear" w:color="auto" w:fill="FFFFFF"/>
            <w:noWrap/>
            <w:vAlign w:val="center"/>
          </w:tcPr>
          <w:p w14:paraId="2E8279CE" w14:textId="77777777" w:rsidR="006768A1" w:rsidRPr="003557FD" w:rsidRDefault="006768A1" w:rsidP="008C0D64">
            <w:pPr>
              <w:jc w:val="center"/>
              <w:rPr>
                <w:color w:val="000000"/>
                <w:szCs w:val="24"/>
              </w:rPr>
            </w:pPr>
          </w:p>
        </w:tc>
        <w:tc>
          <w:tcPr>
            <w:tcW w:w="623" w:type="pct"/>
            <w:shd w:val="clear" w:color="auto" w:fill="FFFFFF"/>
            <w:noWrap/>
            <w:vAlign w:val="center"/>
          </w:tcPr>
          <w:p w14:paraId="5E87A309" w14:textId="77777777" w:rsidR="006768A1" w:rsidRPr="003557FD" w:rsidRDefault="006768A1" w:rsidP="008C0D64">
            <w:pPr>
              <w:jc w:val="center"/>
              <w:rPr>
                <w:color w:val="000000"/>
                <w:szCs w:val="24"/>
              </w:rPr>
            </w:pPr>
          </w:p>
        </w:tc>
        <w:tc>
          <w:tcPr>
            <w:tcW w:w="601" w:type="pct"/>
            <w:shd w:val="clear" w:color="auto" w:fill="FFFFFF"/>
            <w:noWrap/>
            <w:vAlign w:val="center"/>
          </w:tcPr>
          <w:p w14:paraId="148669E3" w14:textId="77777777" w:rsidR="006768A1" w:rsidRPr="003557FD" w:rsidRDefault="006768A1" w:rsidP="008C0D64">
            <w:pPr>
              <w:jc w:val="center"/>
              <w:rPr>
                <w:color w:val="000000"/>
                <w:szCs w:val="24"/>
              </w:rPr>
            </w:pPr>
          </w:p>
        </w:tc>
        <w:tc>
          <w:tcPr>
            <w:tcW w:w="556" w:type="pct"/>
            <w:shd w:val="clear" w:color="auto" w:fill="FFFFFF"/>
            <w:noWrap/>
            <w:vAlign w:val="center"/>
          </w:tcPr>
          <w:p w14:paraId="0398E63C" w14:textId="77777777" w:rsidR="006768A1" w:rsidRPr="003557FD" w:rsidRDefault="006768A1" w:rsidP="008C0D64">
            <w:pPr>
              <w:jc w:val="center"/>
              <w:rPr>
                <w:color w:val="000000"/>
                <w:szCs w:val="24"/>
              </w:rPr>
            </w:pPr>
          </w:p>
        </w:tc>
        <w:tc>
          <w:tcPr>
            <w:tcW w:w="556" w:type="pct"/>
            <w:shd w:val="clear" w:color="auto" w:fill="FFFFFF"/>
            <w:noWrap/>
            <w:vAlign w:val="center"/>
          </w:tcPr>
          <w:p w14:paraId="1BC54B30" w14:textId="77777777" w:rsidR="006768A1" w:rsidRPr="003557FD" w:rsidRDefault="006768A1" w:rsidP="008C0D64">
            <w:pPr>
              <w:jc w:val="center"/>
              <w:rPr>
                <w:color w:val="000000"/>
                <w:szCs w:val="24"/>
              </w:rPr>
            </w:pPr>
          </w:p>
        </w:tc>
        <w:tc>
          <w:tcPr>
            <w:tcW w:w="556" w:type="pct"/>
            <w:shd w:val="clear" w:color="auto" w:fill="FFFFFF"/>
            <w:noWrap/>
            <w:vAlign w:val="center"/>
          </w:tcPr>
          <w:p w14:paraId="7AE23D89" w14:textId="77777777" w:rsidR="006768A1" w:rsidRPr="003557FD" w:rsidRDefault="006768A1" w:rsidP="008C0D64">
            <w:pPr>
              <w:jc w:val="center"/>
              <w:rPr>
                <w:szCs w:val="24"/>
              </w:rPr>
            </w:pPr>
          </w:p>
        </w:tc>
      </w:tr>
      <w:tr w:rsidR="006768A1" w:rsidRPr="003557FD" w14:paraId="59306C2B" w14:textId="77777777" w:rsidTr="008C0D64">
        <w:trPr>
          <w:trHeight w:val="20"/>
        </w:trPr>
        <w:tc>
          <w:tcPr>
            <w:tcW w:w="276" w:type="pct"/>
            <w:shd w:val="clear" w:color="auto" w:fill="FFFFFF"/>
            <w:noWrap/>
            <w:vAlign w:val="center"/>
          </w:tcPr>
          <w:p w14:paraId="758DF834" w14:textId="77777777" w:rsidR="006768A1" w:rsidRPr="003557FD" w:rsidRDefault="006768A1" w:rsidP="008C0D64">
            <w:pPr>
              <w:jc w:val="center"/>
              <w:rPr>
                <w:color w:val="000000"/>
                <w:szCs w:val="24"/>
              </w:rPr>
            </w:pPr>
            <w:r w:rsidRPr="003557FD">
              <w:rPr>
                <w:color w:val="000000"/>
                <w:szCs w:val="24"/>
              </w:rPr>
              <w:t>1.</w:t>
            </w:r>
          </w:p>
        </w:tc>
        <w:tc>
          <w:tcPr>
            <w:tcW w:w="1457" w:type="pct"/>
            <w:shd w:val="clear" w:color="auto" w:fill="FFFFFF"/>
            <w:vAlign w:val="center"/>
          </w:tcPr>
          <w:p w14:paraId="6277E484" w14:textId="77777777" w:rsidR="006768A1" w:rsidRPr="003557FD" w:rsidRDefault="006768A1" w:rsidP="008C0D64">
            <w:pPr>
              <w:jc w:val="center"/>
              <w:rPr>
                <w:color w:val="000000"/>
                <w:szCs w:val="24"/>
              </w:rPr>
            </w:pPr>
            <w:r w:rsidRPr="003557FD">
              <w:rPr>
                <w:color w:val="000000"/>
                <w:szCs w:val="24"/>
              </w:rPr>
              <w:t>Выработка тепловой энергии, тыс. руб.</w:t>
            </w:r>
          </w:p>
        </w:tc>
        <w:tc>
          <w:tcPr>
            <w:tcW w:w="375" w:type="pct"/>
            <w:shd w:val="clear" w:color="auto" w:fill="FFFFFF"/>
            <w:noWrap/>
            <w:vAlign w:val="center"/>
          </w:tcPr>
          <w:p w14:paraId="2C867F16" w14:textId="77777777" w:rsidR="006768A1" w:rsidRPr="003557FD" w:rsidRDefault="006768A1" w:rsidP="008C0D64">
            <w:pPr>
              <w:jc w:val="center"/>
              <w:rPr>
                <w:color w:val="000000"/>
                <w:szCs w:val="24"/>
              </w:rPr>
            </w:pPr>
            <w:r w:rsidRPr="003557FD">
              <w:rPr>
                <w:color w:val="000000"/>
                <w:szCs w:val="24"/>
              </w:rPr>
              <w:t>16671,1</w:t>
            </w:r>
          </w:p>
        </w:tc>
        <w:tc>
          <w:tcPr>
            <w:tcW w:w="623" w:type="pct"/>
            <w:shd w:val="clear" w:color="auto" w:fill="FFFFFF"/>
            <w:noWrap/>
            <w:vAlign w:val="center"/>
          </w:tcPr>
          <w:p w14:paraId="3EC62E62" w14:textId="77777777" w:rsidR="006768A1" w:rsidRPr="003557FD" w:rsidRDefault="006768A1" w:rsidP="008C0D64">
            <w:pPr>
              <w:jc w:val="center"/>
              <w:rPr>
                <w:color w:val="000000"/>
                <w:szCs w:val="24"/>
              </w:rPr>
            </w:pPr>
            <w:r w:rsidRPr="003557FD">
              <w:rPr>
                <w:color w:val="000000"/>
                <w:szCs w:val="24"/>
              </w:rPr>
              <w:t>17754,7</w:t>
            </w:r>
          </w:p>
        </w:tc>
        <w:tc>
          <w:tcPr>
            <w:tcW w:w="601" w:type="pct"/>
            <w:shd w:val="clear" w:color="auto" w:fill="FFFFFF"/>
            <w:noWrap/>
            <w:vAlign w:val="center"/>
          </w:tcPr>
          <w:p w14:paraId="53EE32B4" w14:textId="77777777" w:rsidR="006768A1" w:rsidRPr="003557FD" w:rsidRDefault="006768A1" w:rsidP="008C0D64">
            <w:pPr>
              <w:jc w:val="center"/>
              <w:rPr>
                <w:color w:val="000000"/>
                <w:szCs w:val="24"/>
              </w:rPr>
            </w:pPr>
            <w:r w:rsidRPr="003557FD">
              <w:rPr>
                <w:color w:val="000000"/>
                <w:szCs w:val="24"/>
              </w:rPr>
              <w:t>18802,2</w:t>
            </w:r>
          </w:p>
        </w:tc>
        <w:tc>
          <w:tcPr>
            <w:tcW w:w="556" w:type="pct"/>
            <w:shd w:val="clear" w:color="auto" w:fill="FFFFFF"/>
            <w:noWrap/>
            <w:vAlign w:val="center"/>
          </w:tcPr>
          <w:p w14:paraId="741BF9B5" w14:textId="77777777" w:rsidR="006768A1" w:rsidRPr="003557FD" w:rsidRDefault="006768A1" w:rsidP="008C0D64">
            <w:pPr>
              <w:jc w:val="center"/>
              <w:rPr>
                <w:color w:val="000000"/>
                <w:szCs w:val="24"/>
              </w:rPr>
            </w:pPr>
            <w:r w:rsidRPr="003557FD">
              <w:rPr>
                <w:color w:val="000000"/>
                <w:szCs w:val="24"/>
              </w:rPr>
              <w:t>19779,9</w:t>
            </w:r>
          </w:p>
        </w:tc>
        <w:tc>
          <w:tcPr>
            <w:tcW w:w="556" w:type="pct"/>
            <w:shd w:val="clear" w:color="auto" w:fill="FFFFFF"/>
            <w:noWrap/>
            <w:vAlign w:val="center"/>
          </w:tcPr>
          <w:p w14:paraId="7047782E" w14:textId="77777777" w:rsidR="006768A1" w:rsidRPr="003557FD" w:rsidRDefault="006768A1" w:rsidP="008C0D64">
            <w:pPr>
              <w:jc w:val="center"/>
              <w:rPr>
                <w:color w:val="000000"/>
                <w:szCs w:val="24"/>
              </w:rPr>
            </w:pPr>
            <w:r w:rsidRPr="003557FD">
              <w:rPr>
                <w:color w:val="000000"/>
                <w:szCs w:val="24"/>
              </w:rPr>
              <w:t>20709,6</w:t>
            </w:r>
          </w:p>
        </w:tc>
        <w:tc>
          <w:tcPr>
            <w:tcW w:w="556" w:type="pct"/>
            <w:shd w:val="clear" w:color="auto" w:fill="FFFFFF"/>
            <w:noWrap/>
            <w:vAlign w:val="center"/>
          </w:tcPr>
          <w:p w14:paraId="00DA7E6A" w14:textId="77777777" w:rsidR="006768A1" w:rsidRPr="003557FD" w:rsidRDefault="006768A1" w:rsidP="008C0D64">
            <w:pPr>
              <w:jc w:val="center"/>
              <w:rPr>
                <w:szCs w:val="24"/>
              </w:rPr>
            </w:pPr>
            <w:r w:rsidRPr="003557FD">
              <w:rPr>
                <w:szCs w:val="24"/>
              </w:rPr>
              <w:t>21682,9</w:t>
            </w:r>
          </w:p>
        </w:tc>
      </w:tr>
      <w:tr w:rsidR="006768A1" w:rsidRPr="003557FD" w14:paraId="538C8274" w14:textId="77777777" w:rsidTr="008C0D64">
        <w:trPr>
          <w:trHeight w:val="20"/>
        </w:trPr>
        <w:tc>
          <w:tcPr>
            <w:tcW w:w="276" w:type="pct"/>
            <w:shd w:val="clear" w:color="auto" w:fill="FFFFFF"/>
            <w:noWrap/>
            <w:vAlign w:val="center"/>
          </w:tcPr>
          <w:p w14:paraId="31B28849" w14:textId="77777777" w:rsidR="006768A1" w:rsidRPr="003557FD" w:rsidRDefault="006768A1" w:rsidP="008C0D64">
            <w:pPr>
              <w:jc w:val="center"/>
              <w:rPr>
                <w:color w:val="000000"/>
                <w:szCs w:val="24"/>
              </w:rPr>
            </w:pPr>
            <w:r w:rsidRPr="003557FD">
              <w:rPr>
                <w:color w:val="000000"/>
                <w:szCs w:val="24"/>
              </w:rPr>
              <w:t>2.</w:t>
            </w:r>
          </w:p>
        </w:tc>
        <w:tc>
          <w:tcPr>
            <w:tcW w:w="1457" w:type="pct"/>
            <w:shd w:val="clear" w:color="auto" w:fill="FFFFFF"/>
            <w:vAlign w:val="center"/>
          </w:tcPr>
          <w:p w14:paraId="29233595" w14:textId="77777777" w:rsidR="006768A1" w:rsidRPr="003557FD" w:rsidRDefault="006768A1" w:rsidP="008C0D64">
            <w:pPr>
              <w:jc w:val="center"/>
              <w:rPr>
                <w:color w:val="000000"/>
                <w:szCs w:val="24"/>
              </w:rPr>
            </w:pPr>
            <w:r w:rsidRPr="003557FD">
              <w:rPr>
                <w:color w:val="000000"/>
                <w:szCs w:val="24"/>
              </w:rPr>
              <w:t>Прибыль, тыс.  Руб.</w:t>
            </w:r>
          </w:p>
        </w:tc>
        <w:tc>
          <w:tcPr>
            <w:tcW w:w="375" w:type="pct"/>
            <w:shd w:val="clear" w:color="auto" w:fill="FFFFFF"/>
            <w:noWrap/>
            <w:vAlign w:val="center"/>
          </w:tcPr>
          <w:p w14:paraId="46CB5F88" w14:textId="77777777" w:rsidR="006768A1" w:rsidRPr="003557FD" w:rsidRDefault="006768A1" w:rsidP="008C0D64">
            <w:pPr>
              <w:jc w:val="center"/>
              <w:rPr>
                <w:color w:val="000000"/>
                <w:szCs w:val="24"/>
              </w:rPr>
            </w:pPr>
            <w:r w:rsidRPr="003557FD">
              <w:rPr>
                <w:color w:val="000000"/>
                <w:szCs w:val="24"/>
              </w:rPr>
              <w:t>-164,6</w:t>
            </w:r>
          </w:p>
        </w:tc>
        <w:tc>
          <w:tcPr>
            <w:tcW w:w="623" w:type="pct"/>
            <w:shd w:val="clear" w:color="auto" w:fill="FFFFFF"/>
            <w:noWrap/>
            <w:vAlign w:val="center"/>
          </w:tcPr>
          <w:p w14:paraId="031CCC69" w14:textId="77777777" w:rsidR="006768A1" w:rsidRPr="003557FD" w:rsidRDefault="006768A1" w:rsidP="008C0D64">
            <w:pPr>
              <w:jc w:val="center"/>
              <w:rPr>
                <w:color w:val="000000"/>
                <w:szCs w:val="24"/>
              </w:rPr>
            </w:pPr>
            <w:r w:rsidRPr="003557FD">
              <w:rPr>
                <w:color w:val="000000"/>
                <w:szCs w:val="24"/>
              </w:rPr>
              <w:t>507,3</w:t>
            </w:r>
          </w:p>
        </w:tc>
        <w:tc>
          <w:tcPr>
            <w:tcW w:w="601" w:type="pct"/>
            <w:shd w:val="clear" w:color="auto" w:fill="FFFFFF"/>
            <w:noWrap/>
            <w:vAlign w:val="center"/>
          </w:tcPr>
          <w:p w14:paraId="02DA901F" w14:textId="77777777" w:rsidR="006768A1" w:rsidRPr="003557FD" w:rsidRDefault="006768A1" w:rsidP="008C0D64">
            <w:pPr>
              <w:jc w:val="center"/>
              <w:rPr>
                <w:color w:val="000000"/>
                <w:szCs w:val="24"/>
              </w:rPr>
            </w:pPr>
            <w:r w:rsidRPr="003557FD">
              <w:rPr>
                <w:color w:val="000000"/>
                <w:szCs w:val="24"/>
              </w:rPr>
              <w:t>1125,0</w:t>
            </w:r>
          </w:p>
        </w:tc>
        <w:tc>
          <w:tcPr>
            <w:tcW w:w="556" w:type="pct"/>
            <w:shd w:val="clear" w:color="auto" w:fill="FFFFFF"/>
            <w:noWrap/>
            <w:vAlign w:val="center"/>
          </w:tcPr>
          <w:p w14:paraId="15D79CAE" w14:textId="77777777" w:rsidR="006768A1" w:rsidRPr="003557FD" w:rsidRDefault="006768A1" w:rsidP="008C0D64">
            <w:pPr>
              <w:jc w:val="center"/>
              <w:rPr>
                <w:color w:val="000000"/>
                <w:szCs w:val="24"/>
              </w:rPr>
            </w:pPr>
            <w:r w:rsidRPr="003557FD">
              <w:rPr>
                <w:color w:val="000000"/>
                <w:szCs w:val="24"/>
              </w:rPr>
              <w:t>1760,4</w:t>
            </w:r>
          </w:p>
        </w:tc>
        <w:tc>
          <w:tcPr>
            <w:tcW w:w="556" w:type="pct"/>
            <w:shd w:val="clear" w:color="auto" w:fill="FFFFFF"/>
            <w:noWrap/>
            <w:vAlign w:val="center"/>
          </w:tcPr>
          <w:p w14:paraId="0BA27828" w14:textId="77777777" w:rsidR="006768A1" w:rsidRPr="003557FD" w:rsidRDefault="006768A1" w:rsidP="008C0D64">
            <w:pPr>
              <w:jc w:val="center"/>
              <w:rPr>
                <w:color w:val="000000"/>
                <w:szCs w:val="24"/>
              </w:rPr>
            </w:pPr>
            <w:r w:rsidRPr="003557FD">
              <w:rPr>
                <w:color w:val="000000"/>
                <w:szCs w:val="24"/>
              </w:rPr>
              <w:t>2436,7</w:t>
            </w:r>
          </w:p>
        </w:tc>
        <w:tc>
          <w:tcPr>
            <w:tcW w:w="556" w:type="pct"/>
            <w:shd w:val="clear" w:color="auto" w:fill="FFFFFF"/>
            <w:noWrap/>
            <w:vAlign w:val="center"/>
          </w:tcPr>
          <w:p w14:paraId="72E8442E" w14:textId="77777777" w:rsidR="006768A1" w:rsidRPr="003557FD" w:rsidRDefault="006768A1" w:rsidP="008C0D64">
            <w:pPr>
              <w:jc w:val="center"/>
              <w:rPr>
                <w:szCs w:val="24"/>
              </w:rPr>
            </w:pPr>
            <w:r w:rsidRPr="003557FD">
              <w:rPr>
                <w:szCs w:val="24"/>
              </w:rPr>
              <w:t>3141,4</w:t>
            </w:r>
          </w:p>
        </w:tc>
      </w:tr>
      <w:tr w:rsidR="006768A1" w:rsidRPr="003557FD" w14:paraId="1E23D594" w14:textId="77777777" w:rsidTr="008C0D64">
        <w:trPr>
          <w:trHeight w:val="20"/>
        </w:trPr>
        <w:tc>
          <w:tcPr>
            <w:tcW w:w="276" w:type="pct"/>
            <w:shd w:val="clear" w:color="auto" w:fill="FFFFFF"/>
            <w:noWrap/>
            <w:vAlign w:val="center"/>
          </w:tcPr>
          <w:p w14:paraId="50757993" w14:textId="77777777" w:rsidR="006768A1" w:rsidRPr="003557FD" w:rsidRDefault="006768A1" w:rsidP="008C0D64">
            <w:pPr>
              <w:jc w:val="center"/>
              <w:rPr>
                <w:color w:val="000000"/>
                <w:szCs w:val="24"/>
              </w:rPr>
            </w:pPr>
            <w:r w:rsidRPr="003557FD">
              <w:rPr>
                <w:color w:val="000000"/>
                <w:szCs w:val="24"/>
              </w:rPr>
              <w:t>3.</w:t>
            </w:r>
          </w:p>
        </w:tc>
        <w:tc>
          <w:tcPr>
            <w:tcW w:w="1457" w:type="pct"/>
            <w:shd w:val="clear" w:color="auto" w:fill="FFFFFF"/>
            <w:vAlign w:val="center"/>
          </w:tcPr>
          <w:p w14:paraId="45C5E9A6" w14:textId="77777777" w:rsidR="006768A1" w:rsidRPr="003557FD" w:rsidRDefault="006768A1" w:rsidP="008C0D64">
            <w:pPr>
              <w:jc w:val="center"/>
              <w:rPr>
                <w:color w:val="000000"/>
                <w:szCs w:val="24"/>
              </w:rPr>
            </w:pPr>
            <w:r w:rsidRPr="003557FD">
              <w:rPr>
                <w:color w:val="000000"/>
                <w:szCs w:val="24"/>
              </w:rPr>
              <w:t>Налог на прибыль, тыс. руб.</w:t>
            </w:r>
          </w:p>
        </w:tc>
        <w:tc>
          <w:tcPr>
            <w:tcW w:w="375" w:type="pct"/>
            <w:shd w:val="clear" w:color="auto" w:fill="FFFFFF"/>
            <w:noWrap/>
            <w:vAlign w:val="center"/>
          </w:tcPr>
          <w:p w14:paraId="54A158B3" w14:textId="77777777" w:rsidR="006768A1" w:rsidRPr="003557FD" w:rsidRDefault="006768A1" w:rsidP="008C0D64">
            <w:pPr>
              <w:jc w:val="center"/>
              <w:rPr>
                <w:color w:val="000000"/>
                <w:szCs w:val="24"/>
              </w:rPr>
            </w:pPr>
            <w:r w:rsidRPr="003557FD">
              <w:rPr>
                <w:color w:val="000000"/>
                <w:szCs w:val="24"/>
              </w:rPr>
              <w:t>0,0</w:t>
            </w:r>
          </w:p>
        </w:tc>
        <w:tc>
          <w:tcPr>
            <w:tcW w:w="623" w:type="pct"/>
            <w:shd w:val="clear" w:color="auto" w:fill="FFFFFF"/>
            <w:noWrap/>
            <w:vAlign w:val="center"/>
          </w:tcPr>
          <w:p w14:paraId="4CD4AB3C" w14:textId="77777777" w:rsidR="006768A1" w:rsidRPr="003557FD" w:rsidRDefault="006768A1" w:rsidP="008C0D64">
            <w:pPr>
              <w:jc w:val="center"/>
              <w:rPr>
                <w:color w:val="000000"/>
                <w:szCs w:val="24"/>
              </w:rPr>
            </w:pPr>
            <w:r w:rsidRPr="003557FD">
              <w:rPr>
                <w:color w:val="000000"/>
                <w:szCs w:val="24"/>
              </w:rPr>
              <w:t>101,5</w:t>
            </w:r>
          </w:p>
        </w:tc>
        <w:tc>
          <w:tcPr>
            <w:tcW w:w="601" w:type="pct"/>
            <w:shd w:val="clear" w:color="auto" w:fill="FFFFFF"/>
            <w:noWrap/>
            <w:vAlign w:val="center"/>
          </w:tcPr>
          <w:p w14:paraId="15B9FF55" w14:textId="77777777" w:rsidR="006768A1" w:rsidRPr="003557FD" w:rsidRDefault="006768A1" w:rsidP="008C0D64">
            <w:pPr>
              <w:jc w:val="center"/>
              <w:rPr>
                <w:color w:val="000000"/>
                <w:szCs w:val="24"/>
              </w:rPr>
            </w:pPr>
            <w:r w:rsidRPr="003557FD">
              <w:rPr>
                <w:color w:val="000000"/>
                <w:szCs w:val="24"/>
              </w:rPr>
              <w:t>225,0</w:t>
            </w:r>
          </w:p>
        </w:tc>
        <w:tc>
          <w:tcPr>
            <w:tcW w:w="556" w:type="pct"/>
            <w:shd w:val="clear" w:color="auto" w:fill="FFFFFF"/>
            <w:noWrap/>
            <w:vAlign w:val="center"/>
          </w:tcPr>
          <w:p w14:paraId="1B850DE3" w14:textId="77777777" w:rsidR="006768A1" w:rsidRPr="003557FD" w:rsidRDefault="006768A1" w:rsidP="008C0D64">
            <w:pPr>
              <w:jc w:val="center"/>
              <w:rPr>
                <w:color w:val="000000"/>
                <w:szCs w:val="24"/>
              </w:rPr>
            </w:pPr>
            <w:r w:rsidRPr="003557FD">
              <w:rPr>
                <w:color w:val="000000"/>
                <w:szCs w:val="24"/>
              </w:rPr>
              <w:t>352,1</w:t>
            </w:r>
          </w:p>
        </w:tc>
        <w:tc>
          <w:tcPr>
            <w:tcW w:w="556" w:type="pct"/>
            <w:shd w:val="clear" w:color="auto" w:fill="FFFFFF"/>
            <w:noWrap/>
            <w:vAlign w:val="center"/>
          </w:tcPr>
          <w:p w14:paraId="5A72852C" w14:textId="77777777" w:rsidR="006768A1" w:rsidRPr="003557FD" w:rsidRDefault="006768A1" w:rsidP="008C0D64">
            <w:pPr>
              <w:jc w:val="center"/>
              <w:rPr>
                <w:color w:val="000000"/>
                <w:szCs w:val="24"/>
              </w:rPr>
            </w:pPr>
            <w:r w:rsidRPr="003557FD">
              <w:rPr>
                <w:color w:val="000000"/>
                <w:szCs w:val="24"/>
              </w:rPr>
              <w:t>487,3</w:t>
            </w:r>
          </w:p>
        </w:tc>
        <w:tc>
          <w:tcPr>
            <w:tcW w:w="556" w:type="pct"/>
            <w:shd w:val="clear" w:color="auto" w:fill="FFFFFF"/>
            <w:noWrap/>
            <w:vAlign w:val="center"/>
          </w:tcPr>
          <w:p w14:paraId="766BBC4D" w14:textId="77777777" w:rsidR="006768A1" w:rsidRPr="003557FD" w:rsidRDefault="006768A1" w:rsidP="008C0D64">
            <w:pPr>
              <w:jc w:val="center"/>
              <w:rPr>
                <w:color w:val="000000"/>
                <w:szCs w:val="24"/>
              </w:rPr>
            </w:pPr>
            <w:r w:rsidRPr="003557FD">
              <w:rPr>
                <w:color w:val="000000"/>
                <w:szCs w:val="24"/>
              </w:rPr>
              <w:t>628,3</w:t>
            </w:r>
          </w:p>
        </w:tc>
      </w:tr>
      <w:tr w:rsidR="006768A1" w:rsidRPr="003557FD" w14:paraId="00F622A6" w14:textId="77777777" w:rsidTr="008C0D64">
        <w:trPr>
          <w:trHeight w:val="20"/>
        </w:trPr>
        <w:tc>
          <w:tcPr>
            <w:tcW w:w="276" w:type="pct"/>
            <w:shd w:val="clear" w:color="auto" w:fill="FFFFFF"/>
            <w:noWrap/>
            <w:vAlign w:val="center"/>
          </w:tcPr>
          <w:p w14:paraId="5FC54F21" w14:textId="77777777" w:rsidR="006768A1" w:rsidRPr="003557FD" w:rsidRDefault="006768A1" w:rsidP="008C0D64">
            <w:pPr>
              <w:jc w:val="center"/>
              <w:rPr>
                <w:color w:val="000000"/>
                <w:szCs w:val="24"/>
              </w:rPr>
            </w:pPr>
            <w:r w:rsidRPr="003557FD">
              <w:rPr>
                <w:color w:val="000000"/>
                <w:szCs w:val="24"/>
              </w:rPr>
              <w:t>4</w:t>
            </w:r>
          </w:p>
        </w:tc>
        <w:tc>
          <w:tcPr>
            <w:tcW w:w="1457" w:type="pct"/>
            <w:shd w:val="clear" w:color="auto" w:fill="FFFFFF"/>
            <w:vAlign w:val="center"/>
          </w:tcPr>
          <w:p w14:paraId="2F797FF4" w14:textId="77777777" w:rsidR="006768A1" w:rsidRPr="003557FD" w:rsidRDefault="006768A1" w:rsidP="008C0D64">
            <w:pPr>
              <w:jc w:val="center"/>
              <w:rPr>
                <w:color w:val="000000"/>
                <w:szCs w:val="24"/>
              </w:rPr>
            </w:pPr>
            <w:r w:rsidRPr="003557FD">
              <w:rPr>
                <w:color w:val="000000"/>
                <w:szCs w:val="24"/>
              </w:rPr>
              <w:t>Чистая прибыль</w:t>
            </w:r>
          </w:p>
        </w:tc>
        <w:tc>
          <w:tcPr>
            <w:tcW w:w="375" w:type="pct"/>
            <w:shd w:val="clear" w:color="auto" w:fill="FFFFFF"/>
            <w:noWrap/>
            <w:vAlign w:val="center"/>
          </w:tcPr>
          <w:p w14:paraId="632E7ABF" w14:textId="77777777" w:rsidR="006768A1" w:rsidRPr="003557FD" w:rsidRDefault="006768A1" w:rsidP="008C0D64">
            <w:pPr>
              <w:jc w:val="center"/>
              <w:rPr>
                <w:color w:val="000000"/>
                <w:szCs w:val="24"/>
              </w:rPr>
            </w:pPr>
            <w:r w:rsidRPr="003557FD">
              <w:rPr>
                <w:color w:val="000000"/>
                <w:szCs w:val="24"/>
              </w:rPr>
              <w:t>-164,6</w:t>
            </w:r>
          </w:p>
        </w:tc>
        <w:tc>
          <w:tcPr>
            <w:tcW w:w="623" w:type="pct"/>
            <w:shd w:val="clear" w:color="auto" w:fill="FFFFFF"/>
            <w:noWrap/>
            <w:vAlign w:val="center"/>
          </w:tcPr>
          <w:p w14:paraId="0927D9B1" w14:textId="77777777" w:rsidR="006768A1" w:rsidRPr="003557FD" w:rsidRDefault="006768A1" w:rsidP="008C0D64">
            <w:pPr>
              <w:jc w:val="center"/>
              <w:rPr>
                <w:color w:val="000000"/>
                <w:szCs w:val="24"/>
              </w:rPr>
            </w:pPr>
            <w:r w:rsidRPr="003557FD">
              <w:rPr>
                <w:color w:val="000000"/>
                <w:szCs w:val="24"/>
              </w:rPr>
              <w:t>405,8</w:t>
            </w:r>
          </w:p>
        </w:tc>
        <w:tc>
          <w:tcPr>
            <w:tcW w:w="601" w:type="pct"/>
            <w:shd w:val="clear" w:color="auto" w:fill="FFFFFF"/>
            <w:noWrap/>
            <w:vAlign w:val="center"/>
          </w:tcPr>
          <w:p w14:paraId="58D708C8" w14:textId="77777777" w:rsidR="006768A1" w:rsidRPr="003557FD" w:rsidRDefault="006768A1" w:rsidP="008C0D64">
            <w:pPr>
              <w:jc w:val="center"/>
              <w:rPr>
                <w:color w:val="000000"/>
                <w:szCs w:val="24"/>
              </w:rPr>
            </w:pPr>
            <w:r w:rsidRPr="003557FD">
              <w:rPr>
                <w:color w:val="000000"/>
                <w:szCs w:val="24"/>
              </w:rPr>
              <w:t>900,0</w:t>
            </w:r>
          </w:p>
        </w:tc>
        <w:tc>
          <w:tcPr>
            <w:tcW w:w="556" w:type="pct"/>
            <w:shd w:val="clear" w:color="auto" w:fill="FFFFFF"/>
            <w:noWrap/>
            <w:vAlign w:val="center"/>
          </w:tcPr>
          <w:p w14:paraId="4C78C44F" w14:textId="77777777" w:rsidR="006768A1" w:rsidRPr="003557FD" w:rsidRDefault="006768A1" w:rsidP="008C0D64">
            <w:pPr>
              <w:jc w:val="center"/>
              <w:rPr>
                <w:color w:val="000000"/>
                <w:szCs w:val="24"/>
              </w:rPr>
            </w:pPr>
            <w:r w:rsidRPr="003557FD">
              <w:rPr>
                <w:color w:val="000000"/>
                <w:szCs w:val="24"/>
              </w:rPr>
              <w:t>1408,3</w:t>
            </w:r>
          </w:p>
        </w:tc>
        <w:tc>
          <w:tcPr>
            <w:tcW w:w="556" w:type="pct"/>
            <w:shd w:val="clear" w:color="auto" w:fill="FFFFFF"/>
            <w:noWrap/>
            <w:vAlign w:val="center"/>
          </w:tcPr>
          <w:p w14:paraId="500FFADE" w14:textId="77777777" w:rsidR="006768A1" w:rsidRPr="003557FD" w:rsidRDefault="006768A1" w:rsidP="008C0D64">
            <w:pPr>
              <w:jc w:val="center"/>
              <w:rPr>
                <w:color w:val="000000"/>
                <w:szCs w:val="24"/>
              </w:rPr>
            </w:pPr>
            <w:r w:rsidRPr="003557FD">
              <w:rPr>
                <w:color w:val="000000"/>
                <w:szCs w:val="24"/>
              </w:rPr>
              <w:t>1949,4</w:t>
            </w:r>
          </w:p>
        </w:tc>
        <w:tc>
          <w:tcPr>
            <w:tcW w:w="556" w:type="pct"/>
            <w:shd w:val="clear" w:color="auto" w:fill="FFFFFF"/>
            <w:noWrap/>
            <w:vAlign w:val="center"/>
          </w:tcPr>
          <w:p w14:paraId="1017ED45" w14:textId="77777777" w:rsidR="006768A1" w:rsidRPr="003557FD" w:rsidRDefault="006768A1" w:rsidP="008C0D64">
            <w:pPr>
              <w:jc w:val="center"/>
              <w:rPr>
                <w:color w:val="000000"/>
                <w:szCs w:val="24"/>
              </w:rPr>
            </w:pPr>
            <w:r w:rsidRPr="003557FD">
              <w:rPr>
                <w:color w:val="000000"/>
                <w:szCs w:val="24"/>
              </w:rPr>
              <w:t>2513,1</w:t>
            </w:r>
          </w:p>
        </w:tc>
      </w:tr>
      <w:tr w:rsidR="006768A1" w:rsidRPr="003557FD" w14:paraId="44E3F9C8" w14:textId="77777777" w:rsidTr="008C0D64">
        <w:trPr>
          <w:trHeight w:val="20"/>
        </w:trPr>
        <w:tc>
          <w:tcPr>
            <w:tcW w:w="276" w:type="pct"/>
            <w:shd w:val="clear" w:color="auto" w:fill="FFFFFF"/>
            <w:noWrap/>
            <w:vAlign w:val="center"/>
          </w:tcPr>
          <w:p w14:paraId="7D9BDEB7" w14:textId="77777777" w:rsidR="006768A1" w:rsidRPr="003557FD" w:rsidRDefault="006768A1" w:rsidP="008C0D64">
            <w:pPr>
              <w:jc w:val="center"/>
              <w:rPr>
                <w:color w:val="000000"/>
                <w:szCs w:val="24"/>
              </w:rPr>
            </w:pPr>
            <w:r w:rsidRPr="003557FD">
              <w:rPr>
                <w:color w:val="000000"/>
                <w:szCs w:val="24"/>
              </w:rPr>
              <w:t>5</w:t>
            </w:r>
          </w:p>
        </w:tc>
        <w:tc>
          <w:tcPr>
            <w:tcW w:w="1457" w:type="pct"/>
            <w:shd w:val="clear" w:color="auto" w:fill="FFFFFF"/>
            <w:vAlign w:val="center"/>
          </w:tcPr>
          <w:p w14:paraId="5FBC1D52" w14:textId="77777777" w:rsidR="006768A1" w:rsidRPr="003557FD" w:rsidRDefault="006768A1" w:rsidP="008C0D64">
            <w:pPr>
              <w:jc w:val="center"/>
              <w:rPr>
                <w:color w:val="000000"/>
                <w:szCs w:val="24"/>
              </w:rPr>
            </w:pPr>
            <w:r w:rsidRPr="003557FD">
              <w:rPr>
                <w:color w:val="000000"/>
                <w:szCs w:val="24"/>
              </w:rPr>
              <w:t>Доход от инвестиций, тыс. руб.</w:t>
            </w:r>
          </w:p>
        </w:tc>
        <w:tc>
          <w:tcPr>
            <w:tcW w:w="375" w:type="pct"/>
            <w:shd w:val="clear" w:color="auto" w:fill="FFFFFF"/>
            <w:noWrap/>
            <w:vAlign w:val="center"/>
          </w:tcPr>
          <w:p w14:paraId="4EBDCE7F" w14:textId="77777777" w:rsidR="006768A1" w:rsidRPr="003557FD" w:rsidRDefault="006768A1" w:rsidP="008C0D64">
            <w:pPr>
              <w:jc w:val="center"/>
              <w:rPr>
                <w:color w:val="000000"/>
                <w:szCs w:val="24"/>
              </w:rPr>
            </w:pPr>
            <w:r w:rsidRPr="003557FD">
              <w:rPr>
                <w:color w:val="000000"/>
                <w:szCs w:val="24"/>
              </w:rPr>
              <w:t>-4524,6</w:t>
            </w:r>
          </w:p>
        </w:tc>
        <w:tc>
          <w:tcPr>
            <w:tcW w:w="623" w:type="pct"/>
            <w:shd w:val="clear" w:color="auto" w:fill="FFFFFF"/>
            <w:noWrap/>
            <w:vAlign w:val="center"/>
          </w:tcPr>
          <w:p w14:paraId="62A7B3B4" w14:textId="77777777" w:rsidR="006768A1" w:rsidRPr="003557FD" w:rsidRDefault="006768A1" w:rsidP="008C0D64">
            <w:pPr>
              <w:jc w:val="center"/>
              <w:rPr>
                <w:color w:val="000000"/>
                <w:szCs w:val="24"/>
              </w:rPr>
            </w:pPr>
            <w:r w:rsidRPr="003557FD">
              <w:rPr>
                <w:color w:val="000000"/>
                <w:szCs w:val="24"/>
              </w:rPr>
              <w:t>-4118,8</w:t>
            </w:r>
          </w:p>
        </w:tc>
        <w:tc>
          <w:tcPr>
            <w:tcW w:w="601" w:type="pct"/>
            <w:shd w:val="clear" w:color="auto" w:fill="FFFFFF"/>
            <w:noWrap/>
            <w:vAlign w:val="center"/>
          </w:tcPr>
          <w:p w14:paraId="56A5EADD" w14:textId="77777777" w:rsidR="006768A1" w:rsidRPr="003557FD" w:rsidRDefault="006768A1" w:rsidP="008C0D64">
            <w:pPr>
              <w:jc w:val="center"/>
              <w:rPr>
                <w:color w:val="000000"/>
                <w:szCs w:val="24"/>
              </w:rPr>
            </w:pPr>
            <w:r w:rsidRPr="003557FD">
              <w:rPr>
                <w:color w:val="000000"/>
                <w:szCs w:val="24"/>
              </w:rPr>
              <w:t>-3218,8</w:t>
            </w:r>
          </w:p>
        </w:tc>
        <w:tc>
          <w:tcPr>
            <w:tcW w:w="556" w:type="pct"/>
            <w:shd w:val="clear" w:color="auto" w:fill="FFFFFF"/>
            <w:noWrap/>
            <w:vAlign w:val="center"/>
          </w:tcPr>
          <w:p w14:paraId="362FFE65" w14:textId="77777777" w:rsidR="006768A1" w:rsidRPr="003557FD" w:rsidRDefault="006768A1" w:rsidP="008C0D64">
            <w:pPr>
              <w:jc w:val="center"/>
              <w:rPr>
                <w:color w:val="000000"/>
                <w:szCs w:val="24"/>
              </w:rPr>
            </w:pPr>
            <w:r w:rsidRPr="003557FD">
              <w:rPr>
                <w:color w:val="000000"/>
                <w:szCs w:val="24"/>
              </w:rPr>
              <w:t>-1810,5</w:t>
            </w:r>
          </w:p>
        </w:tc>
        <w:tc>
          <w:tcPr>
            <w:tcW w:w="556" w:type="pct"/>
            <w:shd w:val="clear" w:color="auto" w:fill="FFFFFF"/>
            <w:noWrap/>
            <w:vAlign w:val="center"/>
          </w:tcPr>
          <w:p w14:paraId="6A3F47EC" w14:textId="77777777" w:rsidR="006768A1" w:rsidRPr="003557FD" w:rsidRDefault="006768A1" w:rsidP="008C0D64">
            <w:pPr>
              <w:jc w:val="center"/>
              <w:rPr>
                <w:color w:val="000000"/>
                <w:szCs w:val="24"/>
              </w:rPr>
            </w:pPr>
            <w:r w:rsidRPr="003557FD">
              <w:rPr>
                <w:color w:val="000000"/>
                <w:szCs w:val="24"/>
              </w:rPr>
              <w:t>138,9</w:t>
            </w:r>
          </w:p>
        </w:tc>
        <w:tc>
          <w:tcPr>
            <w:tcW w:w="556" w:type="pct"/>
            <w:shd w:val="clear" w:color="auto" w:fill="FFFFFF"/>
            <w:noWrap/>
            <w:vAlign w:val="center"/>
          </w:tcPr>
          <w:p w14:paraId="18B723C5" w14:textId="77777777" w:rsidR="006768A1" w:rsidRPr="003557FD" w:rsidRDefault="006768A1" w:rsidP="008C0D64">
            <w:pPr>
              <w:jc w:val="center"/>
              <w:rPr>
                <w:color w:val="000000"/>
                <w:szCs w:val="24"/>
              </w:rPr>
            </w:pPr>
            <w:r w:rsidRPr="003557FD">
              <w:rPr>
                <w:color w:val="000000"/>
                <w:szCs w:val="24"/>
              </w:rPr>
              <w:t>2651,9</w:t>
            </w:r>
          </w:p>
        </w:tc>
      </w:tr>
    </w:tbl>
    <w:p w14:paraId="78F256DA" w14:textId="77777777" w:rsidR="006768A1" w:rsidRPr="003557FD" w:rsidRDefault="006768A1" w:rsidP="006768A1">
      <w:pPr>
        <w:tabs>
          <w:tab w:val="left" w:pos="2824"/>
        </w:tabs>
        <w:rPr>
          <w:szCs w:val="28"/>
        </w:rPr>
      </w:pPr>
    </w:p>
    <w:p w14:paraId="03FAEA4D" w14:textId="77777777" w:rsidR="006768A1" w:rsidRPr="003557FD" w:rsidRDefault="006768A1" w:rsidP="006768A1">
      <w:pPr>
        <w:tabs>
          <w:tab w:val="left" w:pos="2824"/>
        </w:tabs>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787"/>
        <w:gridCol w:w="4212"/>
        <w:gridCol w:w="1183"/>
        <w:gridCol w:w="1710"/>
        <w:gridCol w:w="1838"/>
        <w:gridCol w:w="1575"/>
        <w:gridCol w:w="1706"/>
        <w:gridCol w:w="1549"/>
      </w:tblGrid>
      <w:tr w:rsidR="006768A1" w:rsidRPr="003557FD" w14:paraId="6D11452D" w14:textId="77777777" w:rsidTr="008C0D64">
        <w:trPr>
          <w:trHeight w:val="20"/>
        </w:trPr>
        <w:tc>
          <w:tcPr>
            <w:tcW w:w="270" w:type="pct"/>
            <w:shd w:val="clear" w:color="auto" w:fill="FFFFFF"/>
            <w:noWrap/>
            <w:vAlign w:val="center"/>
          </w:tcPr>
          <w:p w14:paraId="4BFB3E40" w14:textId="77777777" w:rsidR="006768A1" w:rsidRPr="003557FD" w:rsidRDefault="006768A1" w:rsidP="008C0D64">
            <w:pPr>
              <w:jc w:val="center"/>
              <w:rPr>
                <w:color w:val="000000"/>
                <w:sz w:val="22"/>
                <w:szCs w:val="24"/>
              </w:rPr>
            </w:pPr>
          </w:p>
        </w:tc>
        <w:tc>
          <w:tcPr>
            <w:tcW w:w="1445" w:type="pct"/>
            <w:shd w:val="clear" w:color="auto" w:fill="FFFFFF"/>
            <w:noWrap/>
            <w:vAlign w:val="center"/>
          </w:tcPr>
          <w:p w14:paraId="008FF286" w14:textId="77777777" w:rsidR="006768A1" w:rsidRPr="003557FD" w:rsidRDefault="006768A1" w:rsidP="008C0D64">
            <w:pPr>
              <w:jc w:val="center"/>
              <w:rPr>
                <w:b/>
                <w:bCs/>
                <w:color w:val="000000"/>
                <w:sz w:val="22"/>
                <w:szCs w:val="24"/>
              </w:rPr>
            </w:pPr>
            <w:r w:rsidRPr="003557FD">
              <w:rPr>
                <w:b/>
                <w:bCs/>
                <w:color w:val="000000"/>
                <w:sz w:val="22"/>
              </w:rPr>
              <w:t>Газовая котельная школы №2</w:t>
            </w:r>
          </w:p>
        </w:tc>
        <w:tc>
          <w:tcPr>
            <w:tcW w:w="406" w:type="pct"/>
            <w:shd w:val="clear" w:color="auto" w:fill="FFFFFF"/>
            <w:noWrap/>
            <w:vAlign w:val="center"/>
          </w:tcPr>
          <w:p w14:paraId="2D57A6EB" w14:textId="77777777" w:rsidR="006768A1" w:rsidRPr="003557FD" w:rsidRDefault="006768A1" w:rsidP="008C0D64">
            <w:pPr>
              <w:jc w:val="center"/>
              <w:rPr>
                <w:color w:val="000000"/>
                <w:sz w:val="22"/>
                <w:szCs w:val="24"/>
              </w:rPr>
            </w:pPr>
            <w:r w:rsidRPr="003557FD">
              <w:rPr>
                <w:color w:val="000000"/>
                <w:sz w:val="22"/>
              </w:rPr>
              <w:t>2025</w:t>
            </w:r>
          </w:p>
        </w:tc>
        <w:tc>
          <w:tcPr>
            <w:tcW w:w="587" w:type="pct"/>
            <w:shd w:val="clear" w:color="auto" w:fill="FFFFFF"/>
            <w:noWrap/>
            <w:vAlign w:val="center"/>
          </w:tcPr>
          <w:p w14:paraId="16AB4D9B" w14:textId="77777777" w:rsidR="006768A1" w:rsidRPr="003557FD" w:rsidRDefault="006768A1" w:rsidP="008C0D64">
            <w:pPr>
              <w:jc w:val="center"/>
              <w:rPr>
                <w:color w:val="000000"/>
                <w:sz w:val="22"/>
                <w:szCs w:val="24"/>
              </w:rPr>
            </w:pPr>
            <w:r w:rsidRPr="003557FD">
              <w:rPr>
                <w:color w:val="000000"/>
                <w:sz w:val="22"/>
              </w:rPr>
              <w:t>2026</w:t>
            </w:r>
          </w:p>
        </w:tc>
        <w:tc>
          <w:tcPr>
            <w:tcW w:w="631" w:type="pct"/>
            <w:shd w:val="clear" w:color="auto" w:fill="FFFFFF"/>
            <w:noWrap/>
            <w:vAlign w:val="center"/>
          </w:tcPr>
          <w:p w14:paraId="44CCF62F" w14:textId="77777777" w:rsidR="006768A1" w:rsidRPr="003557FD" w:rsidRDefault="006768A1" w:rsidP="008C0D64">
            <w:pPr>
              <w:jc w:val="center"/>
              <w:rPr>
                <w:color w:val="000000"/>
                <w:sz w:val="22"/>
                <w:szCs w:val="24"/>
              </w:rPr>
            </w:pPr>
            <w:r w:rsidRPr="003557FD">
              <w:rPr>
                <w:color w:val="000000"/>
                <w:sz w:val="22"/>
              </w:rPr>
              <w:t>2027</w:t>
            </w:r>
          </w:p>
        </w:tc>
        <w:tc>
          <w:tcPr>
            <w:tcW w:w="541" w:type="pct"/>
            <w:shd w:val="clear" w:color="auto" w:fill="FFFFFF"/>
            <w:noWrap/>
            <w:vAlign w:val="center"/>
          </w:tcPr>
          <w:p w14:paraId="060D341E" w14:textId="77777777" w:rsidR="006768A1" w:rsidRPr="003557FD" w:rsidRDefault="006768A1" w:rsidP="008C0D64">
            <w:pPr>
              <w:jc w:val="center"/>
              <w:rPr>
                <w:color w:val="000000"/>
                <w:sz w:val="22"/>
                <w:szCs w:val="24"/>
              </w:rPr>
            </w:pPr>
            <w:r w:rsidRPr="003557FD">
              <w:rPr>
                <w:color w:val="000000"/>
                <w:sz w:val="22"/>
                <w:szCs w:val="24"/>
              </w:rPr>
              <w:t>2028</w:t>
            </w:r>
          </w:p>
        </w:tc>
        <w:tc>
          <w:tcPr>
            <w:tcW w:w="586" w:type="pct"/>
            <w:shd w:val="clear" w:color="auto" w:fill="FFFFFF"/>
            <w:noWrap/>
            <w:vAlign w:val="center"/>
          </w:tcPr>
          <w:p w14:paraId="4395262F" w14:textId="77777777" w:rsidR="006768A1" w:rsidRPr="003557FD" w:rsidRDefault="006768A1" w:rsidP="008C0D64">
            <w:pPr>
              <w:jc w:val="center"/>
              <w:rPr>
                <w:color w:val="000000"/>
                <w:sz w:val="22"/>
                <w:szCs w:val="24"/>
              </w:rPr>
            </w:pPr>
            <w:r w:rsidRPr="003557FD">
              <w:rPr>
                <w:color w:val="000000"/>
                <w:sz w:val="22"/>
                <w:szCs w:val="24"/>
              </w:rPr>
              <w:t>2029</w:t>
            </w:r>
          </w:p>
        </w:tc>
        <w:tc>
          <w:tcPr>
            <w:tcW w:w="532" w:type="pct"/>
            <w:shd w:val="clear" w:color="auto" w:fill="FFFFFF"/>
            <w:noWrap/>
            <w:vAlign w:val="center"/>
          </w:tcPr>
          <w:p w14:paraId="4BE6B742" w14:textId="77777777" w:rsidR="006768A1" w:rsidRPr="003557FD" w:rsidRDefault="006768A1" w:rsidP="008C0D64">
            <w:pPr>
              <w:jc w:val="center"/>
              <w:rPr>
                <w:color w:val="000000"/>
                <w:sz w:val="22"/>
                <w:szCs w:val="24"/>
              </w:rPr>
            </w:pPr>
            <w:r w:rsidRPr="003557FD">
              <w:rPr>
                <w:color w:val="000000"/>
                <w:sz w:val="22"/>
                <w:szCs w:val="24"/>
              </w:rPr>
              <w:t>2030</w:t>
            </w:r>
          </w:p>
        </w:tc>
      </w:tr>
      <w:tr w:rsidR="006768A1" w:rsidRPr="003557FD" w14:paraId="27B8A218" w14:textId="77777777" w:rsidTr="008C0D64">
        <w:trPr>
          <w:trHeight w:val="20"/>
        </w:trPr>
        <w:tc>
          <w:tcPr>
            <w:tcW w:w="270" w:type="pct"/>
            <w:shd w:val="clear" w:color="auto" w:fill="FFFFFF"/>
            <w:noWrap/>
            <w:vAlign w:val="center"/>
          </w:tcPr>
          <w:p w14:paraId="4A97C642" w14:textId="77777777" w:rsidR="006768A1" w:rsidRPr="003557FD" w:rsidRDefault="006768A1" w:rsidP="008C0D64">
            <w:pPr>
              <w:jc w:val="center"/>
              <w:rPr>
                <w:color w:val="000000"/>
                <w:sz w:val="22"/>
                <w:szCs w:val="24"/>
              </w:rPr>
            </w:pPr>
            <w:r w:rsidRPr="003557FD">
              <w:rPr>
                <w:color w:val="000000"/>
                <w:sz w:val="22"/>
              </w:rPr>
              <w:t>1</w:t>
            </w:r>
          </w:p>
        </w:tc>
        <w:tc>
          <w:tcPr>
            <w:tcW w:w="1445" w:type="pct"/>
            <w:shd w:val="clear" w:color="auto" w:fill="FFFFFF"/>
            <w:vAlign w:val="center"/>
          </w:tcPr>
          <w:p w14:paraId="3B9DB602" w14:textId="77777777" w:rsidR="006768A1" w:rsidRPr="003557FD" w:rsidRDefault="006768A1" w:rsidP="008C0D64">
            <w:pPr>
              <w:jc w:val="center"/>
              <w:rPr>
                <w:color w:val="000000"/>
                <w:sz w:val="22"/>
                <w:szCs w:val="24"/>
              </w:rPr>
            </w:pPr>
            <w:r w:rsidRPr="003557FD">
              <w:rPr>
                <w:color w:val="000000"/>
                <w:sz w:val="22"/>
              </w:rPr>
              <w:t>Тариф на природный газ, руб./куб.м.</w:t>
            </w:r>
          </w:p>
        </w:tc>
        <w:tc>
          <w:tcPr>
            <w:tcW w:w="406" w:type="pct"/>
            <w:shd w:val="clear" w:color="auto" w:fill="FFFFFF"/>
            <w:noWrap/>
            <w:vAlign w:val="center"/>
          </w:tcPr>
          <w:p w14:paraId="2C5C3103" w14:textId="77777777" w:rsidR="006768A1" w:rsidRPr="003557FD" w:rsidRDefault="006768A1" w:rsidP="008C0D64">
            <w:pPr>
              <w:jc w:val="center"/>
              <w:rPr>
                <w:color w:val="000000"/>
                <w:sz w:val="22"/>
                <w:szCs w:val="24"/>
              </w:rPr>
            </w:pPr>
            <w:r w:rsidRPr="003557FD">
              <w:rPr>
                <w:color w:val="000000"/>
                <w:sz w:val="22"/>
              </w:rPr>
              <w:t>10,40</w:t>
            </w:r>
          </w:p>
        </w:tc>
        <w:tc>
          <w:tcPr>
            <w:tcW w:w="587" w:type="pct"/>
            <w:shd w:val="clear" w:color="auto" w:fill="FFFFFF"/>
            <w:noWrap/>
            <w:vAlign w:val="center"/>
          </w:tcPr>
          <w:p w14:paraId="67D10219" w14:textId="77777777" w:rsidR="006768A1" w:rsidRPr="003557FD" w:rsidRDefault="006768A1" w:rsidP="008C0D64">
            <w:pPr>
              <w:jc w:val="center"/>
              <w:rPr>
                <w:color w:val="000000"/>
                <w:sz w:val="22"/>
                <w:szCs w:val="24"/>
              </w:rPr>
            </w:pPr>
            <w:r w:rsidRPr="003557FD">
              <w:rPr>
                <w:color w:val="000000"/>
                <w:sz w:val="22"/>
              </w:rPr>
              <w:t>10,82</w:t>
            </w:r>
          </w:p>
        </w:tc>
        <w:tc>
          <w:tcPr>
            <w:tcW w:w="631" w:type="pct"/>
            <w:shd w:val="clear" w:color="auto" w:fill="FFFFFF"/>
            <w:noWrap/>
            <w:vAlign w:val="center"/>
          </w:tcPr>
          <w:p w14:paraId="584A7A42" w14:textId="77777777" w:rsidR="006768A1" w:rsidRPr="003557FD" w:rsidRDefault="006768A1" w:rsidP="008C0D64">
            <w:pPr>
              <w:jc w:val="center"/>
              <w:rPr>
                <w:color w:val="000000"/>
                <w:sz w:val="22"/>
                <w:szCs w:val="24"/>
              </w:rPr>
            </w:pPr>
            <w:r w:rsidRPr="003557FD">
              <w:rPr>
                <w:color w:val="000000"/>
                <w:sz w:val="22"/>
              </w:rPr>
              <w:t>11,31</w:t>
            </w:r>
          </w:p>
        </w:tc>
        <w:tc>
          <w:tcPr>
            <w:tcW w:w="541" w:type="pct"/>
            <w:shd w:val="clear" w:color="auto" w:fill="FFFFFF"/>
            <w:noWrap/>
            <w:vAlign w:val="center"/>
          </w:tcPr>
          <w:p w14:paraId="3C411583" w14:textId="77777777" w:rsidR="006768A1" w:rsidRPr="003557FD" w:rsidRDefault="006768A1" w:rsidP="008C0D64">
            <w:pPr>
              <w:jc w:val="center"/>
              <w:rPr>
                <w:color w:val="000000"/>
                <w:sz w:val="22"/>
                <w:szCs w:val="24"/>
              </w:rPr>
            </w:pPr>
            <w:r w:rsidRPr="003557FD">
              <w:rPr>
                <w:color w:val="000000"/>
                <w:sz w:val="22"/>
              </w:rPr>
              <w:t>11,78</w:t>
            </w:r>
          </w:p>
        </w:tc>
        <w:tc>
          <w:tcPr>
            <w:tcW w:w="586" w:type="pct"/>
            <w:shd w:val="clear" w:color="auto" w:fill="FFFFFF"/>
            <w:noWrap/>
            <w:vAlign w:val="center"/>
          </w:tcPr>
          <w:p w14:paraId="27E30CC5" w14:textId="77777777" w:rsidR="006768A1" w:rsidRPr="003557FD" w:rsidRDefault="006768A1" w:rsidP="008C0D64">
            <w:pPr>
              <w:jc w:val="center"/>
              <w:rPr>
                <w:color w:val="000000"/>
                <w:sz w:val="22"/>
                <w:szCs w:val="24"/>
              </w:rPr>
            </w:pPr>
            <w:r w:rsidRPr="003557FD">
              <w:rPr>
                <w:color w:val="000000"/>
                <w:sz w:val="22"/>
              </w:rPr>
              <w:t>11,78</w:t>
            </w:r>
          </w:p>
        </w:tc>
        <w:tc>
          <w:tcPr>
            <w:tcW w:w="532" w:type="pct"/>
            <w:shd w:val="clear" w:color="auto" w:fill="FFFFFF"/>
            <w:noWrap/>
            <w:vAlign w:val="center"/>
          </w:tcPr>
          <w:p w14:paraId="4C6DB4A9" w14:textId="77777777" w:rsidR="006768A1" w:rsidRPr="003557FD" w:rsidRDefault="006768A1" w:rsidP="008C0D64">
            <w:pPr>
              <w:jc w:val="center"/>
              <w:rPr>
                <w:color w:val="000000"/>
                <w:sz w:val="22"/>
                <w:szCs w:val="24"/>
              </w:rPr>
            </w:pPr>
            <w:r w:rsidRPr="003557FD">
              <w:rPr>
                <w:color w:val="000000"/>
                <w:sz w:val="22"/>
              </w:rPr>
              <w:t>11,78</w:t>
            </w:r>
          </w:p>
        </w:tc>
      </w:tr>
      <w:tr w:rsidR="006768A1" w:rsidRPr="003557FD" w14:paraId="2A67F61F" w14:textId="77777777" w:rsidTr="008C0D64">
        <w:trPr>
          <w:trHeight w:val="20"/>
        </w:trPr>
        <w:tc>
          <w:tcPr>
            <w:tcW w:w="270" w:type="pct"/>
            <w:shd w:val="clear" w:color="auto" w:fill="FFFFFF"/>
            <w:noWrap/>
            <w:vAlign w:val="center"/>
          </w:tcPr>
          <w:p w14:paraId="712F3F5E" w14:textId="77777777" w:rsidR="006768A1" w:rsidRPr="003557FD" w:rsidRDefault="006768A1" w:rsidP="008C0D64">
            <w:pPr>
              <w:jc w:val="center"/>
              <w:rPr>
                <w:color w:val="000000"/>
                <w:sz w:val="22"/>
                <w:szCs w:val="24"/>
              </w:rPr>
            </w:pPr>
            <w:r w:rsidRPr="003557FD">
              <w:rPr>
                <w:color w:val="000000"/>
                <w:sz w:val="22"/>
              </w:rPr>
              <w:t>2</w:t>
            </w:r>
          </w:p>
        </w:tc>
        <w:tc>
          <w:tcPr>
            <w:tcW w:w="1445" w:type="pct"/>
            <w:shd w:val="clear" w:color="auto" w:fill="FFFFFF"/>
            <w:vAlign w:val="center"/>
          </w:tcPr>
          <w:p w14:paraId="3C9EF262" w14:textId="77777777" w:rsidR="006768A1" w:rsidRPr="003557FD" w:rsidRDefault="006768A1" w:rsidP="008C0D64">
            <w:pPr>
              <w:jc w:val="center"/>
              <w:rPr>
                <w:color w:val="000000"/>
                <w:sz w:val="22"/>
                <w:szCs w:val="24"/>
              </w:rPr>
            </w:pPr>
            <w:r w:rsidRPr="003557FD">
              <w:rPr>
                <w:color w:val="000000"/>
                <w:sz w:val="22"/>
              </w:rPr>
              <w:t>Тариф на электрическую энергию, руб./Гкал</w:t>
            </w:r>
          </w:p>
        </w:tc>
        <w:tc>
          <w:tcPr>
            <w:tcW w:w="406" w:type="pct"/>
            <w:shd w:val="clear" w:color="auto" w:fill="FFFFFF"/>
            <w:noWrap/>
            <w:vAlign w:val="center"/>
          </w:tcPr>
          <w:p w14:paraId="38C56F8C" w14:textId="77777777" w:rsidR="006768A1" w:rsidRPr="003557FD" w:rsidRDefault="006768A1" w:rsidP="008C0D64">
            <w:pPr>
              <w:jc w:val="center"/>
              <w:rPr>
                <w:color w:val="000000"/>
                <w:sz w:val="22"/>
                <w:szCs w:val="24"/>
              </w:rPr>
            </w:pPr>
            <w:r w:rsidRPr="003557FD">
              <w:rPr>
                <w:color w:val="000000"/>
                <w:sz w:val="22"/>
              </w:rPr>
              <w:t>13,98</w:t>
            </w:r>
          </w:p>
        </w:tc>
        <w:tc>
          <w:tcPr>
            <w:tcW w:w="587" w:type="pct"/>
            <w:shd w:val="clear" w:color="auto" w:fill="FFFFFF"/>
            <w:noWrap/>
            <w:vAlign w:val="center"/>
          </w:tcPr>
          <w:p w14:paraId="09550E74" w14:textId="77777777" w:rsidR="006768A1" w:rsidRPr="003557FD" w:rsidRDefault="006768A1" w:rsidP="008C0D64">
            <w:pPr>
              <w:jc w:val="center"/>
              <w:rPr>
                <w:color w:val="000000"/>
                <w:sz w:val="22"/>
                <w:szCs w:val="24"/>
              </w:rPr>
            </w:pPr>
            <w:r w:rsidRPr="003557FD">
              <w:rPr>
                <w:color w:val="000000"/>
                <w:sz w:val="22"/>
              </w:rPr>
              <w:t>14,62</w:t>
            </w:r>
          </w:p>
        </w:tc>
        <w:tc>
          <w:tcPr>
            <w:tcW w:w="631" w:type="pct"/>
            <w:shd w:val="clear" w:color="auto" w:fill="FFFFFF"/>
            <w:noWrap/>
            <w:vAlign w:val="center"/>
          </w:tcPr>
          <w:p w14:paraId="1F181B49" w14:textId="77777777" w:rsidR="006768A1" w:rsidRPr="003557FD" w:rsidRDefault="006768A1" w:rsidP="008C0D64">
            <w:pPr>
              <w:jc w:val="center"/>
              <w:rPr>
                <w:color w:val="000000"/>
                <w:sz w:val="22"/>
                <w:szCs w:val="24"/>
              </w:rPr>
            </w:pPr>
            <w:r w:rsidRPr="003557FD">
              <w:rPr>
                <w:color w:val="000000"/>
                <w:sz w:val="22"/>
              </w:rPr>
              <w:t>15,28</w:t>
            </w:r>
          </w:p>
        </w:tc>
        <w:tc>
          <w:tcPr>
            <w:tcW w:w="541" w:type="pct"/>
            <w:shd w:val="clear" w:color="auto" w:fill="FFFFFF"/>
            <w:noWrap/>
            <w:vAlign w:val="center"/>
          </w:tcPr>
          <w:p w14:paraId="7ADB7A43" w14:textId="77777777" w:rsidR="006768A1" w:rsidRPr="003557FD" w:rsidRDefault="006768A1" w:rsidP="008C0D64">
            <w:pPr>
              <w:jc w:val="center"/>
              <w:rPr>
                <w:color w:val="000000"/>
                <w:sz w:val="22"/>
                <w:szCs w:val="24"/>
              </w:rPr>
            </w:pPr>
            <w:r w:rsidRPr="003557FD">
              <w:rPr>
                <w:color w:val="000000"/>
                <w:sz w:val="22"/>
              </w:rPr>
              <w:t>15,92</w:t>
            </w:r>
          </w:p>
        </w:tc>
        <w:tc>
          <w:tcPr>
            <w:tcW w:w="586" w:type="pct"/>
            <w:shd w:val="clear" w:color="auto" w:fill="FFFFFF"/>
            <w:noWrap/>
            <w:vAlign w:val="center"/>
          </w:tcPr>
          <w:p w14:paraId="50EE45C3" w14:textId="77777777" w:rsidR="006768A1" w:rsidRPr="003557FD" w:rsidRDefault="006768A1" w:rsidP="008C0D64">
            <w:pPr>
              <w:jc w:val="center"/>
              <w:rPr>
                <w:color w:val="000000"/>
                <w:sz w:val="22"/>
                <w:szCs w:val="24"/>
              </w:rPr>
            </w:pPr>
            <w:r w:rsidRPr="003557FD">
              <w:rPr>
                <w:color w:val="000000"/>
                <w:sz w:val="22"/>
              </w:rPr>
              <w:t>15,92</w:t>
            </w:r>
          </w:p>
        </w:tc>
        <w:tc>
          <w:tcPr>
            <w:tcW w:w="532" w:type="pct"/>
            <w:shd w:val="clear" w:color="auto" w:fill="FFFFFF"/>
            <w:noWrap/>
            <w:vAlign w:val="center"/>
          </w:tcPr>
          <w:p w14:paraId="5FF7398E" w14:textId="77777777" w:rsidR="006768A1" w:rsidRPr="003557FD" w:rsidRDefault="006768A1" w:rsidP="008C0D64">
            <w:pPr>
              <w:jc w:val="center"/>
              <w:rPr>
                <w:color w:val="000000"/>
                <w:sz w:val="22"/>
                <w:szCs w:val="24"/>
              </w:rPr>
            </w:pPr>
            <w:r w:rsidRPr="003557FD">
              <w:rPr>
                <w:color w:val="000000"/>
                <w:sz w:val="22"/>
              </w:rPr>
              <w:t>15,92</w:t>
            </w:r>
          </w:p>
        </w:tc>
      </w:tr>
      <w:tr w:rsidR="006768A1" w:rsidRPr="003557FD" w14:paraId="17C09D00" w14:textId="77777777" w:rsidTr="008C0D64">
        <w:trPr>
          <w:trHeight w:val="20"/>
        </w:trPr>
        <w:tc>
          <w:tcPr>
            <w:tcW w:w="270" w:type="pct"/>
            <w:shd w:val="clear" w:color="auto" w:fill="FFFFFF"/>
            <w:noWrap/>
            <w:vAlign w:val="center"/>
          </w:tcPr>
          <w:p w14:paraId="7159CE90" w14:textId="77777777" w:rsidR="006768A1" w:rsidRPr="003557FD" w:rsidRDefault="006768A1" w:rsidP="008C0D64">
            <w:pPr>
              <w:jc w:val="center"/>
              <w:rPr>
                <w:color w:val="000000"/>
                <w:sz w:val="22"/>
                <w:szCs w:val="24"/>
              </w:rPr>
            </w:pPr>
            <w:r w:rsidRPr="003557FD">
              <w:rPr>
                <w:color w:val="000000"/>
                <w:sz w:val="22"/>
              </w:rPr>
              <w:t>3</w:t>
            </w:r>
          </w:p>
        </w:tc>
        <w:tc>
          <w:tcPr>
            <w:tcW w:w="1445" w:type="pct"/>
            <w:shd w:val="clear" w:color="auto" w:fill="FFFFFF"/>
            <w:vAlign w:val="center"/>
          </w:tcPr>
          <w:p w14:paraId="1D565935" w14:textId="77777777" w:rsidR="006768A1" w:rsidRPr="003557FD" w:rsidRDefault="006768A1" w:rsidP="008C0D64">
            <w:pPr>
              <w:jc w:val="center"/>
              <w:rPr>
                <w:color w:val="000000"/>
                <w:sz w:val="22"/>
                <w:szCs w:val="24"/>
              </w:rPr>
            </w:pPr>
            <w:r w:rsidRPr="003557FD">
              <w:rPr>
                <w:color w:val="000000"/>
                <w:sz w:val="22"/>
              </w:rPr>
              <w:t>Тариф на холодную воду, руб./куб.м</w:t>
            </w:r>
          </w:p>
        </w:tc>
        <w:tc>
          <w:tcPr>
            <w:tcW w:w="406" w:type="pct"/>
            <w:shd w:val="clear" w:color="auto" w:fill="FFFFFF"/>
            <w:noWrap/>
            <w:vAlign w:val="center"/>
          </w:tcPr>
          <w:p w14:paraId="14A91981" w14:textId="77777777" w:rsidR="006768A1" w:rsidRPr="003557FD" w:rsidRDefault="006768A1" w:rsidP="008C0D64">
            <w:pPr>
              <w:jc w:val="center"/>
              <w:rPr>
                <w:color w:val="000000"/>
                <w:sz w:val="22"/>
                <w:szCs w:val="24"/>
              </w:rPr>
            </w:pPr>
            <w:r w:rsidRPr="003557FD">
              <w:rPr>
                <w:color w:val="000000"/>
                <w:sz w:val="22"/>
              </w:rPr>
              <w:t>107,09</w:t>
            </w:r>
          </w:p>
        </w:tc>
        <w:tc>
          <w:tcPr>
            <w:tcW w:w="587" w:type="pct"/>
            <w:shd w:val="clear" w:color="auto" w:fill="FFFFFF"/>
            <w:noWrap/>
            <w:vAlign w:val="center"/>
          </w:tcPr>
          <w:p w14:paraId="364415C6" w14:textId="77777777" w:rsidR="006768A1" w:rsidRPr="003557FD" w:rsidRDefault="006768A1" w:rsidP="008C0D64">
            <w:pPr>
              <w:jc w:val="center"/>
              <w:rPr>
                <w:color w:val="000000"/>
                <w:sz w:val="22"/>
                <w:szCs w:val="24"/>
              </w:rPr>
            </w:pPr>
            <w:r w:rsidRPr="003557FD">
              <w:rPr>
                <w:color w:val="000000"/>
                <w:sz w:val="22"/>
              </w:rPr>
              <w:t>117,26</w:t>
            </w:r>
          </w:p>
        </w:tc>
        <w:tc>
          <w:tcPr>
            <w:tcW w:w="631" w:type="pct"/>
            <w:shd w:val="clear" w:color="auto" w:fill="FFFFFF"/>
            <w:noWrap/>
            <w:vAlign w:val="center"/>
          </w:tcPr>
          <w:p w14:paraId="6D041156" w14:textId="77777777" w:rsidR="006768A1" w:rsidRPr="003557FD" w:rsidRDefault="006768A1" w:rsidP="008C0D64">
            <w:pPr>
              <w:jc w:val="center"/>
              <w:rPr>
                <w:color w:val="000000"/>
                <w:sz w:val="22"/>
                <w:szCs w:val="24"/>
              </w:rPr>
            </w:pPr>
            <w:r w:rsidRPr="003557FD">
              <w:rPr>
                <w:color w:val="000000"/>
                <w:sz w:val="22"/>
              </w:rPr>
              <w:t>126,29</w:t>
            </w:r>
          </w:p>
        </w:tc>
        <w:tc>
          <w:tcPr>
            <w:tcW w:w="541" w:type="pct"/>
            <w:shd w:val="clear" w:color="auto" w:fill="FFFFFF"/>
            <w:noWrap/>
            <w:vAlign w:val="center"/>
          </w:tcPr>
          <w:p w14:paraId="501A0A3A" w14:textId="77777777" w:rsidR="006768A1" w:rsidRPr="003557FD" w:rsidRDefault="006768A1" w:rsidP="008C0D64">
            <w:pPr>
              <w:jc w:val="center"/>
              <w:rPr>
                <w:color w:val="000000"/>
                <w:sz w:val="22"/>
                <w:szCs w:val="24"/>
              </w:rPr>
            </w:pPr>
            <w:r w:rsidRPr="003557FD">
              <w:rPr>
                <w:color w:val="000000"/>
                <w:sz w:val="22"/>
              </w:rPr>
              <w:t>132,73</w:t>
            </w:r>
          </w:p>
        </w:tc>
        <w:tc>
          <w:tcPr>
            <w:tcW w:w="586" w:type="pct"/>
            <w:shd w:val="clear" w:color="auto" w:fill="FFFFFF"/>
            <w:noWrap/>
            <w:vAlign w:val="center"/>
          </w:tcPr>
          <w:p w14:paraId="120721D3" w14:textId="77777777" w:rsidR="006768A1" w:rsidRPr="003557FD" w:rsidRDefault="006768A1" w:rsidP="008C0D64">
            <w:pPr>
              <w:jc w:val="center"/>
              <w:rPr>
                <w:color w:val="000000"/>
                <w:sz w:val="22"/>
                <w:szCs w:val="24"/>
              </w:rPr>
            </w:pPr>
            <w:r w:rsidRPr="003557FD">
              <w:rPr>
                <w:color w:val="000000"/>
                <w:sz w:val="22"/>
              </w:rPr>
              <w:t>132,73</w:t>
            </w:r>
          </w:p>
        </w:tc>
        <w:tc>
          <w:tcPr>
            <w:tcW w:w="532" w:type="pct"/>
            <w:shd w:val="clear" w:color="auto" w:fill="FFFFFF"/>
            <w:noWrap/>
            <w:vAlign w:val="center"/>
          </w:tcPr>
          <w:p w14:paraId="36A94B75" w14:textId="77777777" w:rsidR="006768A1" w:rsidRPr="003557FD" w:rsidRDefault="006768A1" w:rsidP="008C0D64">
            <w:pPr>
              <w:jc w:val="center"/>
              <w:rPr>
                <w:color w:val="000000"/>
                <w:sz w:val="22"/>
                <w:szCs w:val="24"/>
              </w:rPr>
            </w:pPr>
            <w:r w:rsidRPr="003557FD">
              <w:rPr>
                <w:color w:val="000000"/>
                <w:sz w:val="22"/>
              </w:rPr>
              <w:t>132,73</w:t>
            </w:r>
          </w:p>
        </w:tc>
      </w:tr>
      <w:tr w:rsidR="006768A1" w:rsidRPr="003557FD" w14:paraId="7E3B72F6" w14:textId="77777777" w:rsidTr="008C0D64">
        <w:trPr>
          <w:trHeight w:val="20"/>
        </w:trPr>
        <w:tc>
          <w:tcPr>
            <w:tcW w:w="270" w:type="pct"/>
            <w:shd w:val="clear" w:color="auto" w:fill="FFFFFF"/>
            <w:noWrap/>
            <w:vAlign w:val="center"/>
          </w:tcPr>
          <w:p w14:paraId="5353C624" w14:textId="77777777" w:rsidR="006768A1" w:rsidRPr="003557FD" w:rsidRDefault="006768A1" w:rsidP="008C0D64">
            <w:pPr>
              <w:jc w:val="center"/>
              <w:rPr>
                <w:color w:val="000000"/>
                <w:sz w:val="22"/>
                <w:szCs w:val="24"/>
              </w:rPr>
            </w:pPr>
            <w:r w:rsidRPr="003557FD">
              <w:rPr>
                <w:color w:val="000000"/>
                <w:sz w:val="22"/>
              </w:rPr>
              <w:t>4</w:t>
            </w:r>
          </w:p>
        </w:tc>
        <w:tc>
          <w:tcPr>
            <w:tcW w:w="1445" w:type="pct"/>
            <w:shd w:val="clear" w:color="auto" w:fill="FFFFFF"/>
            <w:vAlign w:val="center"/>
          </w:tcPr>
          <w:p w14:paraId="4FE5354F" w14:textId="77777777" w:rsidR="006768A1" w:rsidRPr="003557FD" w:rsidRDefault="006768A1" w:rsidP="008C0D64">
            <w:pPr>
              <w:jc w:val="center"/>
              <w:rPr>
                <w:color w:val="000000"/>
                <w:sz w:val="22"/>
                <w:szCs w:val="24"/>
              </w:rPr>
            </w:pPr>
            <w:r w:rsidRPr="003557FD">
              <w:rPr>
                <w:color w:val="000000"/>
                <w:sz w:val="22"/>
              </w:rPr>
              <w:t>Тариф на канализацию, руб./куб.м.</w:t>
            </w:r>
          </w:p>
        </w:tc>
        <w:tc>
          <w:tcPr>
            <w:tcW w:w="406" w:type="pct"/>
            <w:shd w:val="clear" w:color="auto" w:fill="FFFFFF"/>
            <w:noWrap/>
            <w:vAlign w:val="center"/>
          </w:tcPr>
          <w:p w14:paraId="273AF68F" w14:textId="77777777" w:rsidR="006768A1" w:rsidRPr="003557FD" w:rsidRDefault="006768A1" w:rsidP="008C0D64">
            <w:pPr>
              <w:jc w:val="center"/>
              <w:rPr>
                <w:color w:val="000000"/>
                <w:sz w:val="22"/>
                <w:szCs w:val="24"/>
              </w:rPr>
            </w:pPr>
            <w:r w:rsidRPr="003557FD">
              <w:rPr>
                <w:color w:val="000000"/>
                <w:sz w:val="22"/>
              </w:rPr>
              <w:t>80,11</w:t>
            </w:r>
          </w:p>
        </w:tc>
        <w:tc>
          <w:tcPr>
            <w:tcW w:w="587" w:type="pct"/>
            <w:shd w:val="clear" w:color="auto" w:fill="FFFFFF"/>
            <w:noWrap/>
            <w:vAlign w:val="center"/>
          </w:tcPr>
          <w:p w14:paraId="1C11A424" w14:textId="77777777" w:rsidR="006768A1" w:rsidRPr="003557FD" w:rsidRDefault="006768A1" w:rsidP="008C0D64">
            <w:pPr>
              <w:jc w:val="center"/>
              <w:rPr>
                <w:color w:val="000000"/>
                <w:sz w:val="22"/>
                <w:szCs w:val="24"/>
              </w:rPr>
            </w:pPr>
            <w:r w:rsidRPr="003557FD">
              <w:rPr>
                <w:color w:val="000000"/>
                <w:sz w:val="22"/>
              </w:rPr>
              <w:t>32,51</w:t>
            </w:r>
          </w:p>
        </w:tc>
        <w:tc>
          <w:tcPr>
            <w:tcW w:w="631" w:type="pct"/>
            <w:shd w:val="clear" w:color="auto" w:fill="FFFFFF"/>
            <w:noWrap/>
            <w:vAlign w:val="center"/>
          </w:tcPr>
          <w:p w14:paraId="6BD2CAE6" w14:textId="77777777" w:rsidR="006768A1" w:rsidRPr="003557FD" w:rsidRDefault="006768A1" w:rsidP="008C0D64">
            <w:pPr>
              <w:jc w:val="center"/>
              <w:rPr>
                <w:color w:val="000000"/>
                <w:sz w:val="22"/>
                <w:szCs w:val="24"/>
              </w:rPr>
            </w:pPr>
            <w:r w:rsidRPr="003557FD">
              <w:rPr>
                <w:color w:val="000000"/>
                <w:sz w:val="22"/>
              </w:rPr>
              <w:t>34,42</w:t>
            </w:r>
          </w:p>
        </w:tc>
        <w:tc>
          <w:tcPr>
            <w:tcW w:w="541" w:type="pct"/>
            <w:shd w:val="clear" w:color="auto" w:fill="FFFFFF"/>
            <w:noWrap/>
            <w:vAlign w:val="center"/>
          </w:tcPr>
          <w:p w14:paraId="10BEC0E2" w14:textId="77777777" w:rsidR="006768A1" w:rsidRPr="003557FD" w:rsidRDefault="006768A1" w:rsidP="008C0D64">
            <w:pPr>
              <w:jc w:val="center"/>
              <w:rPr>
                <w:color w:val="000000"/>
                <w:sz w:val="22"/>
                <w:szCs w:val="24"/>
              </w:rPr>
            </w:pPr>
            <w:r w:rsidRPr="003557FD">
              <w:rPr>
                <w:color w:val="000000"/>
                <w:sz w:val="22"/>
              </w:rPr>
              <w:t>36,21</w:t>
            </w:r>
          </w:p>
        </w:tc>
        <w:tc>
          <w:tcPr>
            <w:tcW w:w="586" w:type="pct"/>
            <w:shd w:val="clear" w:color="auto" w:fill="FFFFFF"/>
            <w:noWrap/>
            <w:vAlign w:val="center"/>
          </w:tcPr>
          <w:p w14:paraId="00FA642A" w14:textId="77777777" w:rsidR="006768A1" w:rsidRPr="003557FD" w:rsidRDefault="006768A1" w:rsidP="008C0D64">
            <w:pPr>
              <w:jc w:val="center"/>
              <w:rPr>
                <w:color w:val="000000"/>
                <w:sz w:val="22"/>
                <w:szCs w:val="24"/>
              </w:rPr>
            </w:pPr>
            <w:r w:rsidRPr="003557FD">
              <w:rPr>
                <w:color w:val="000000"/>
                <w:sz w:val="22"/>
              </w:rPr>
              <w:t>36,21</w:t>
            </w:r>
          </w:p>
        </w:tc>
        <w:tc>
          <w:tcPr>
            <w:tcW w:w="532" w:type="pct"/>
            <w:shd w:val="clear" w:color="auto" w:fill="FFFFFF"/>
            <w:noWrap/>
            <w:vAlign w:val="center"/>
          </w:tcPr>
          <w:p w14:paraId="20E14C5E" w14:textId="77777777" w:rsidR="006768A1" w:rsidRPr="003557FD" w:rsidRDefault="006768A1" w:rsidP="008C0D64">
            <w:pPr>
              <w:jc w:val="center"/>
              <w:rPr>
                <w:color w:val="000000"/>
                <w:sz w:val="22"/>
                <w:szCs w:val="24"/>
              </w:rPr>
            </w:pPr>
            <w:r w:rsidRPr="003557FD">
              <w:rPr>
                <w:color w:val="000000"/>
                <w:sz w:val="22"/>
              </w:rPr>
              <w:t>36,21</w:t>
            </w:r>
          </w:p>
        </w:tc>
      </w:tr>
      <w:tr w:rsidR="006768A1" w:rsidRPr="003557FD" w14:paraId="4C3246AA" w14:textId="77777777" w:rsidTr="008C0D64">
        <w:trPr>
          <w:trHeight w:val="20"/>
        </w:trPr>
        <w:tc>
          <w:tcPr>
            <w:tcW w:w="270" w:type="pct"/>
            <w:shd w:val="clear" w:color="auto" w:fill="FFFFFF"/>
            <w:noWrap/>
            <w:vAlign w:val="center"/>
          </w:tcPr>
          <w:p w14:paraId="49B63147" w14:textId="77777777" w:rsidR="006768A1" w:rsidRPr="003557FD" w:rsidRDefault="006768A1" w:rsidP="008C0D64">
            <w:pPr>
              <w:jc w:val="center"/>
              <w:rPr>
                <w:color w:val="000000"/>
                <w:sz w:val="22"/>
                <w:szCs w:val="24"/>
              </w:rPr>
            </w:pPr>
            <w:r w:rsidRPr="003557FD">
              <w:rPr>
                <w:color w:val="000000"/>
                <w:sz w:val="22"/>
              </w:rPr>
              <w:t>5</w:t>
            </w:r>
          </w:p>
        </w:tc>
        <w:tc>
          <w:tcPr>
            <w:tcW w:w="1445" w:type="pct"/>
            <w:shd w:val="clear" w:color="auto" w:fill="FFFFFF"/>
            <w:vAlign w:val="center"/>
          </w:tcPr>
          <w:p w14:paraId="6D8D5438" w14:textId="77777777" w:rsidR="006768A1" w:rsidRPr="003557FD" w:rsidRDefault="006768A1" w:rsidP="008C0D64">
            <w:pPr>
              <w:jc w:val="center"/>
              <w:rPr>
                <w:color w:val="000000"/>
                <w:sz w:val="22"/>
                <w:szCs w:val="24"/>
              </w:rPr>
            </w:pPr>
            <w:r w:rsidRPr="003557FD">
              <w:rPr>
                <w:color w:val="000000"/>
                <w:sz w:val="22"/>
              </w:rPr>
              <w:t>Тариф на продажу тепловой энергии, руб. Гкал</w:t>
            </w:r>
          </w:p>
        </w:tc>
        <w:tc>
          <w:tcPr>
            <w:tcW w:w="406" w:type="pct"/>
            <w:shd w:val="clear" w:color="auto" w:fill="FFFFFF"/>
            <w:noWrap/>
            <w:vAlign w:val="center"/>
          </w:tcPr>
          <w:p w14:paraId="61E4E9F8" w14:textId="77777777" w:rsidR="006768A1" w:rsidRPr="003557FD" w:rsidRDefault="006768A1" w:rsidP="008C0D64">
            <w:pPr>
              <w:jc w:val="center"/>
              <w:rPr>
                <w:color w:val="000000"/>
                <w:sz w:val="22"/>
                <w:szCs w:val="24"/>
              </w:rPr>
            </w:pPr>
            <w:r w:rsidRPr="003557FD">
              <w:rPr>
                <w:color w:val="000000"/>
                <w:sz w:val="22"/>
              </w:rPr>
              <w:t>4046,98</w:t>
            </w:r>
          </w:p>
        </w:tc>
        <w:tc>
          <w:tcPr>
            <w:tcW w:w="587" w:type="pct"/>
            <w:shd w:val="clear" w:color="auto" w:fill="FFFFFF"/>
            <w:noWrap/>
            <w:vAlign w:val="center"/>
          </w:tcPr>
          <w:p w14:paraId="25F0B23A" w14:textId="77777777" w:rsidR="006768A1" w:rsidRPr="003557FD" w:rsidRDefault="006768A1" w:rsidP="008C0D64">
            <w:pPr>
              <w:jc w:val="center"/>
              <w:rPr>
                <w:color w:val="000000"/>
                <w:sz w:val="22"/>
                <w:szCs w:val="24"/>
              </w:rPr>
            </w:pPr>
            <w:r w:rsidRPr="003557FD">
              <w:rPr>
                <w:color w:val="000000"/>
                <w:sz w:val="22"/>
              </w:rPr>
              <w:t>4431,14</w:t>
            </w:r>
          </w:p>
        </w:tc>
        <w:tc>
          <w:tcPr>
            <w:tcW w:w="631" w:type="pct"/>
            <w:shd w:val="clear" w:color="auto" w:fill="FFFFFF"/>
            <w:noWrap/>
            <w:vAlign w:val="center"/>
          </w:tcPr>
          <w:p w14:paraId="1DF21A76" w14:textId="77777777" w:rsidR="006768A1" w:rsidRPr="003557FD" w:rsidRDefault="006768A1" w:rsidP="008C0D64">
            <w:pPr>
              <w:jc w:val="center"/>
              <w:rPr>
                <w:color w:val="000000"/>
                <w:sz w:val="22"/>
                <w:szCs w:val="24"/>
              </w:rPr>
            </w:pPr>
            <w:r w:rsidRPr="003557FD">
              <w:rPr>
                <w:color w:val="000000"/>
                <w:sz w:val="22"/>
              </w:rPr>
              <w:t>4772,66</w:t>
            </w:r>
          </w:p>
        </w:tc>
        <w:tc>
          <w:tcPr>
            <w:tcW w:w="541" w:type="pct"/>
            <w:shd w:val="clear" w:color="auto" w:fill="FFFFFF"/>
            <w:noWrap/>
            <w:vAlign w:val="center"/>
          </w:tcPr>
          <w:p w14:paraId="6BEDEDF7" w14:textId="77777777" w:rsidR="006768A1" w:rsidRPr="003557FD" w:rsidRDefault="006768A1" w:rsidP="008C0D64">
            <w:pPr>
              <w:jc w:val="center"/>
              <w:rPr>
                <w:color w:val="000000"/>
                <w:sz w:val="22"/>
                <w:szCs w:val="24"/>
              </w:rPr>
            </w:pPr>
            <w:r w:rsidRPr="003557FD">
              <w:rPr>
                <w:color w:val="000000"/>
                <w:sz w:val="22"/>
              </w:rPr>
              <w:t>5016,07</w:t>
            </w:r>
          </w:p>
        </w:tc>
        <w:tc>
          <w:tcPr>
            <w:tcW w:w="586" w:type="pct"/>
            <w:shd w:val="clear" w:color="auto" w:fill="FFFFFF"/>
            <w:noWrap/>
            <w:vAlign w:val="center"/>
          </w:tcPr>
          <w:p w14:paraId="21CF196A" w14:textId="77777777" w:rsidR="006768A1" w:rsidRPr="003557FD" w:rsidRDefault="006768A1" w:rsidP="008C0D64">
            <w:pPr>
              <w:jc w:val="center"/>
              <w:rPr>
                <w:color w:val="000000"/>
                <w:sz w:val="22"/>
                <w:szCs w:val="24"/>
              </w:rPr>
            </w:pPr>
            <w:r w:rsidRPr="003557FD">
              <w:rPr>
                <w:color w:val="000000"/>
                <w:sz w:val="22"/>
              </w:rPr>
              <w:t>5016,07</w:t>
            </w:r>
          </w:p>
        </w:tc>
        <w:tc>
          <w:tcPr>
            <w:tcW w:w="532" w:type="pct"/>
            <w:shd w:val="clear" w:color="auto" w:fill="FFFFFF"/>
            <w:noWrap/>
            <w:vAlign w:val="center"/>
          </w:tcPr>
          <w:p w14:paraId="210EB494" w14:textId="77777777" w:rsidR="006768A1" w:rsidRPr="003557FD" w:rsidRDefault="006768A1" w:rsidP="008C0D64">
            <w:pPr>
              <w:jc w:val="center"/>
              <w:rPr>
                <w:color w:val="000000"/>
                <w:sz w:val="22"/>
                <w:szCs w:val="24"/>
              </w:rPr>
            </w:pPr>
            <w:r w:rsidRPr="003557FD">
              <w:rPr>
                <w:color w:val="000000"/>
                <w:sz w:val="22"/>
              </w:rPr>
              <w:t>5016,07</w:t>
            </w:r>
          </w:p>
        </w:tc>
      </w:tr>
      <w:tr w:rsidR="006768A1" w:rsidRPr="003557FD" w14:paraId="1CFEACF0" w14:textId="77777777" w:rsidTr="008C0D64">
        <w:trPr>
          <w:trHeight w:val="20"/>
        </w:trPr>
        <w:tc>
          <w:tcPr>
            <w:tcW w:w="270" w:type="pct"/>
            <w:shd w:val="clear" w:color="auto" w:fill="FFFFFF"/>
            <w:noWrap/>
            <w:vAlign w:val="center"/>
          </w:tcPr>
          <w:p w14:paraId="3FCDCABD" w14:textId="77777777" w:rsidR="006768A1" w:rsidRPr="003557FD" w:rsidRDefault="006768A1" w:rsidP="008C0D64">
            <w:pPr>
              <w:jc w:val="center"/>
              <w:rPr>
                <w:color w:val="000000"/>
                <w:sz w:val="22"/>
                <w:szCs w:val="24"/>
              </w:rPr>
            </w:pPr>
            <w:r w:rsidRPr="003557FD">
              <w:rPr>
                <w:color w:val="000000"/>
                <w:sz w:val="22"/>
              </w:rPr>
              <w:t>6</w:t>
            </w:r>
          </w:p>
        </w:tc>
        <w:tc>
          <w:tcPr>
            <w:tcW w:w="1445" w:type="pct"/>
            <w:shd w:val="clear" w:color="auto" w:fill="FFFFFF"/>
            <w:vAlign w:val="center"/>
          </w:tcPr>
          <w:p w14:paraId="54E78C7A" w14:textId="77777777" w:rsidR="006768A1" w:rsidRPr="003557FD" w:rsidRDefault="006768A1" w:rsidP="008C0D64">
            <w:pPr>
              <w:jc w:val="center"/>
              <w:rPr>
                <w:color w:val="000000"/>
                <w:sz w:val="22"/>
                <w:szCs w:val="24"/>
              </w:rPr>
            </w:pPr>
            <w:r w:rsidRPr="003557FD">
              <w:rPr>
                <w:color w:val="000000"/>
                <w:sz w:val="22"/>
              </w:rPr>
              <w:t>Потребление природного газа котельной, куб.м.</w:t>
            </w:r>
          </w:p>
        </w:tc>
        <w:tc>
          <w:tcPr>
            <w:tcW w:w="406" w:type="pct"/>
            <w:shd w:val="clear" w:color="auto" w:fill="FFFFFF"/>
            <w:noWrap/>
            <w:vAlign w:val="center"/>
          </w:tcPr>
          <w:p w14:paraId="5204F9AA" w14:textId="77777777" w:rsidR="006768A1" w:rsidRPr="003557FD" w:rsidRDefault="006768A1" w:rsidP="008C0D64">
            <w:pPr>
              <w:jc w:val="center"/>
              <w:rPr>
                <w:color w:val="000000"/>
                <w:sz w:val="22"/>
                <w:szCs w:val="24"/>
              </w:rPr>
            </w:pPr>
            <w:r w:rsidRPr="003557FD">
              <w:rPr>
                <w:color w:val="000000"/>
                <w:sz w:val="22"/>
              </w:rPr>
              <w:t>126991</w:t>
            </w:r>
          </w:p>
        </w:tc>
        <w:tc>
          <w:tcPr>
            <w:tcW w:w="587" w:type="pct"/>
            <w:shd w:val="clear" w:color="auto" w:fill="FFFFFF"/>
            <w:noWrap/>
            <w:vAlign w:val="center"/>
          </w:tcPr>
          <w:p w14:paraId="23EAC454" w14:textId="77777777" w:rsidR="006768A1" w:rsidRPr="003557FD" w:rsidRDefault="006768A1" w:rsidP="008C0D64">
            <w:pPr>
              <w:jc w:val="center"/>
              <w:rPr>
                <w:sz w:val="22"/>
                <w:szCs w:val="24"/>
              </w:rPr>
            </w:pPr>
            <w:r w:rsidRPr="003557FD">
              <w:rPr>
                <w:sz w:val="22"/>
              </w:rPr>
              <w:t>126991</w:t>
            </w:r>
          </w:p>
        </w:tc>
        <w:tc>
          <w:tcPr>
            <w:tcW w:w="631" w:type="pct"/>
            <w:shd w:val="clear" w:color="auto" w:fill="FFFFFF"/>
            <w:noWrap/>
            <w:vAlign w:val="center"/>
          </w:tcPr>
          <w:p w14:paraId="007A8EA1" w14:textId="77777777" w:rsidR="006768A1" w:rsidRPr="003557FD" w:rsidRDefault="006768A1" w:rsidP="008C0D64">
            <w:pPr>
              <w:jc w:val="center"/>
              <w:rPr>
                <w:sz w:val="22"/>
                <w:szCs w:val="24"/>
              </w:rPr>
            </w:pPr>
            <w:r w:rsidRPr="003557FD">
              <w:rPr>
                <w:sz w:val="22"/>
              </w:rPr>
              <w:t>126991</w:t>
            </w:r>
          </w:p>
        </w:tc>
        <w:tc>
          <w:tcPr>
            <w:tcW w:w="541" w:type="pct"/>
            <w:shd w:val="clear" w:color="auto" w:fill="FFFFFF"/>
            <w:noWrap/>
            <w:vAlign w:val="center"/>
          </w:tcPr>
          <w:p w14:paraId="78BE6E3B" w14:textId="77777777" w:rsidR="006768A1" w:rsidRPr="003557FD" w:rsidRDefault="006768A1" w:rsidP="008C0D64">
            <w:pPr>
              <w:jc w:val="center"/>
              <w:rPr>
                <w:color w:val="000000"/>
                <w:sz w:val="22"/>
                <w:szCs w:val="24"/>
              </w:rPr>
            </w:pPr>
            <w:r w:rsidRPr="003557FD">
              <w:rPr>
                <w:color w:val="000000"/>
                <w:sz w:val="22"/>
              </w:rPr>
              <w:t>126991</w:t>
            </w:r>
          </w:p>
        </w:tc>
        <w:tc>
          <w:tcPr>
            <w:tcW w:w="586" w:type="pct"/>
            <w:shd w:val="clear" w:color="auto" w:fill="FFFFFF"/>
            <w:noWrap/>
            <w:vAlign w:val="center"/>
          </w:tcPr>
          <w:p w14:paraId="3C97D308" w14:textId="77777777" w:rsidR="006768A1" w:rsidRPr="003557FD" w:rsidRDefault="006768A1" w:rsidP="008C0D64">
            <w:pPr>
              <w:jc w:val="center"/>
              <w:rPr>
                <w:color w:val="000000"/>
                <w:sz w:val="22"/>
                <w:szCs w:val="24"/>
              </w:rPr>
            </w:pPr>
            <w:r w:rsidRPr="003557FD">
              <w:rPr>
                <w:color w:val="000000"/>
                <w:sz w:val="22"/>
              </w:rPr>
              <w:t>126991</w:t>
            </w:r>
          </w:p>
        </w:tc>
        <w:tc>
          <w:tcPr>
            <w:tcW w:w="532" w:type="pct"/>
            <w:shd w:val="clear" w:color="auto" w:fill="FFFFFF"/>
            <w:noWrap/>
            <w:vAlign w:val="center"/>
          </w:tcPr>
          <w:p w14:paraId="2787BA31" w14:textId="77777777" w:rsidR="006768A1" w:rsidRPr="003557FD" w:rsidRDefault="006768A1" w:rsidP="008C0D64">
            <w:pPr>
              <w:jc w:val="center"/>
              <w:rPr>
                <w:color w:val="000000"/>
                <w:sz w:val="22"/>
                <w:szCs w:val="24"/>
              </w:rPr>
            </w:pPr>
            <w:r w:rsidRPr="003557FD">
              <w:rPr>
                <w:color w:val="000000"/>
                <w:sz w:val="22"/>
              </w:rPr>
              <w:t>126991</w:t>
            </w:r>
          </w:p>
        </w:tc>
      </w:tr>
      <w:tr w:rsidR="006768A1" w:rsidRPr="003557FD" w14:paraId="53FD66C0" w14:textId="77777777" w:rsidTr="008C0D64">
        <w:trPr>
          <w:trHeight w:val="20"/>
        </w:trPr>
        <w:tc>
          <w:tcPr>
            <w:tcW w:w="270" w:type="pct"/>
            <w:shd w:val="clear" w:color="auto" w:fill="FFFFFF"/>
            <w:noWrap/>
            <w:vAlign w:val="center"/>
          </w:tcPr>
          <w:p w14:paraId="713D436F" w14:textId="77777777" w:rsidR="006768A1" w:rsidRPr="003557FD" w:rsidRDefault="006768A1" w:rsidP="008C0D64">
            <w:pPr>
              <w:jc w:val="center"/>
              <w:rPr>
                <w:color w:val="000000"/>
                <w:sz w:val="22"/>
                <w:szCs w:val="24"/>
              </w:rPr>
            </w:pPr>
            <w:r w:rsidRPr="003557FD">
              <w:rPr>
                <w:color w:val="000000"/>
                <w:sz w:val="22"/>
              </w:rPr>
              <w:t>7</w:t>
            </w:r>
          </w:p>
        </w:tc>
        <w:tc>
          <w:tcPr>
            <w:tcW w:w="1445" w:type="pct"/>
            <w:shd w:val="clear" w:color="auto" w:fill="FFFFFF"/>
            <w:vAlign w:val="center"/>
          </w:tcPr>
          <w:p w14:paraId="5650E7C4" w14:textId="77777777" w:rsidR="006768A1" w:rsidRPr="003557FD" w:rsidRDefault="006768A1" w:rsidP="008C0D64">
            <w:pPr>
              <w:jc w:val="center"/>
              <w:rPr>
                <w:color w:val="000000"/>
                <w:sz w:val="22"/>
                <w:szCs w:val="24"/>
              </w:rPr>
            </w:pPr>
            <w:r w:rsidRPr="003557FD">
              <w:rPr>
                <w:color w:val="000000"/>
                <w:sz w:val="22"/>
              </w:rPr>
              <w:t>Потребление электрической энергии, кВтч</w:t>
            </w:r>
          </w:p>
        </w:tc>
        <w:tc>
          <w:tcPr>
            <w:tcW w:w="406" w:type="pct"/>
            <w:shd w:val="clear" w:color="auto" w:fill="FFFFFF"/>
            <w:noWrap/>
            <w:vAlign w:val="center"/>
          </w:tcPr>
          <w:p w14:paraId="78D84083" w14:textId="77777777" w:rsidR="006768A1" w:rsidRPr="003557FD" w:rsidRDefault="006768A1" w:rsidP="008C0D64">
            <w:pPr>
              <w:jc w:val="center"/>
              <w:rPr>
                <w:color w:val="000000"/>
                <w:sz w:val="22"/>
                <w:szCs w:val="24"/>
              </w:rPr>
            </w:pPr>
            <w:r w:rsidRPr="003557FD">
              <w:rPr>
                <w:color w:val="000000"/>
                <w:sz w:val="22"/>
              </w:rPr>
              <w:t>38700</w:t>
            </w:r>
          </w:p>
        </w:tc>
        <w:tc>
          <w:tcPr>
            <w:tcW w:w="587" w:type="pct"/>
            <w:shd w:val="clear" w:color="auto" w:fill="FFFFFF"/>
            <w:noWrap/>
            <w:vAlign w:val="center"/>
          </w:tcPr>
          <w:p w14:paraId="1B2FDA87" w14:textId="77777777" w:rsidR="006768A1" w:rsidRPr="003557FD" w:rsidRDefault="006768A1" w:rsidP="008C0D64">
            <w:pPr>
              <w:jc w:val="center"/>
              <w:rPr>
                <w:sz w:val="22"/>
                <w:szCs w:val="24"/>
              </w:rPr>
            </w:pPr>
            <w:r w:rsidRPr="003557FD">
              <w:rPr>
                <w:sz w:val="22"/>
              </w:rPr>
              <w:t>38700</w:t>
            </w:r>
          </w:p>
        </w:tc>
        <w:tc>
          <w:tcPr>
            <w:tcW w:w="631" w:type="pct"/>
            <w:shd w:val="clear" w:color="auto" w:fill="FFFFFF"/>
            <w:noWrap/>
            <w:vAlign w:val="center"/>
          </w:tcPr>
          <w:p w14:paraId="15DF271E" w14:textId="77777777" w:rsidR="006768A1" w:rsidRPr="003557FD" w:rsidRDefault="006768A1" w:rsidP="008C0D64">
            <w:pPr>
              <w:jc w:val="center"/>
              <w:rPr>
                <w:sz w:val="22"/>
                <w:szCs w:val="24"/>
              </w:rPr>
            </w:pPr>
            <w:r w:rsidRPr="003557FD">
              <w:rPr>
                <w:sz w:val="22"/>
              </w:rPr>
              <w:t>38700</w:t>
            </w:r>
          </w:p>
        </w:tc>
        <w:tc>
          <w:tcPr>
            <w:tcW w:w="541" w:type="pct"/>
            <w:shd w:val="clear" w:color="auto" w:fill="FFFFFF"/>
            <w:noWrap/>
            <w:vAlign w:val="center"/>
          </w:tcPr>
          <w:p w14:paraId="2CEC549C" w14:textId="77777777" w:rsidR="006768A1" w:rsidRPr="003557FD" w:rsidRDefault="006768A1" w:rsidP="008C0D64">
            <w:pPr>
              <w:jc w:val="center"/>
              <w:rPr>
                <w:color w:val="000000"/>
                <w:sz w:val="22"/>
                <w:szCs w:val="24"/>
              </w:rPr>
            </w:pPr>
            <w:r w:rsidRPr="003557FD">
              <w:rPr>
                <w:color w:val="000000"/>
                <w:sz w:val="22"/>
              </w:rPr>
              <w:t>38700</w:t>
            </w:r>
          </w:p>
        </w:tc>
        <w:tc>
          <w:tcPr>
            <w:tcW w:w="586" w:type="pct"/>
            <w:shd w:val="clear" w:color="auto" w:fill="FFFFFF"/>
            <w:noWrap/>
            <w:vAlign w:val="center"/>
          </w:tcPr>
          <w:p w14:paraId="0176ACAF" w14:textId="77777777" w:rsidR="006768A1" w:rsidRPr="003557FD" w:rsidRDefault="006768A1" w:rsidP="008C0D64">
            <w:pPr>
              <w:jc w:val="center"/>
              <w:rPr>
                <w:color w:val="000000"/>
                <w:sz w:val="22"/>
                <w:szCs w:val="24"/>
              </w:rPr>
            </w:pPr>
            <w:r w:rsidRPr="003557FD">
              <w:rPr>
                <w:color w:val="000000"/>
                <w:sz w:val="22"/>
              </w:rPr>
              <w:t>38700</w:t>
            </w:r>
          </w:p>
        </w:tc>
        <w:tc>
          <w:tcPr>
            <w:tcW w:w="532" w:type="pct"/>
            <w:shd w:val="clear" w:color="auto" w:fill="FFFFFF"/>
            <w:noWrap/>
            <w:vAlign w:val="center"/>
          </w:tcPr>
          <w:p w14:paraId="40CB580B" w14:textId="77777777" w:rsidR="006768A1" w:rsidRPr="003557FD" w:rsidRDefault="006768A1" w:rsidP="008C0D64">
            <w:pPr>
              <w:jc w:val="center"/>
              <w:rPr>
                <w:color w:val="000000"/>
                <w:sz w:val="22"/>
                <w:szCs w:val="24"/>
              </w:rPr>
            </w:pPr>
            <w:r w:rsidRPr="003557FD">
              <w:rPr>
                <w:color w:val="000000"/>
                <w:sz w:val="22"/>
              </w:rPr>
              <w:t>38700</w:t>
            </w:r>
          </w:p>
        </w:tc>
      </w:tr>
      <w:tr w:rsidR="006768A1" w:rsidRPr="003557FD" w14:paraId="7C7E22D7" w14:textId="77777777" w:rsidTr="008C0D64">
        <w:trPr>
          <w:trHeight w:val="20"/>
        </w:trPr>
        <w:tc>
          <w:tcPr>
            <w:tcW w:w="270" w:type="pct"/>
            <w:shd w:val="clear" w:color="auto" w:fill="FFFFFF"/>
            <w:noWrap/>
            <w:vAlign w:val="center"/>
          </w:tcPr>
          <w:p w14:paraId="3B5BC75D" w14:textId="77777777" w:rsidR="006768A1" w:rsidRPr="003557FD" w:rsidRDefault="006768A1" w:rsidP="008C0D64">
            <w:pPr>
              <w:jc w:val="center"/>
              <w:rPr>
                <w:color w:val="000000"/>
                <w:sz w:val="22"/>
                <w:szCs w:val="24"/>
              </w:rPr>
            </w:pPr>
            <w:r w:rsidRPr="003557FD">
              <w:rPr>
                <w:color w:val="000000"/>
                <w:sz w:val="22"/>
              </w:rPr>
              <w:t>8</w:t>
            </w:r>
          </w:p>
        </w:tc>
        <w:tc>
          <w:tcPr>
            <w:tcW w:w="1445" w:type="pct"/>
            <w:shd w:val="clear" w:color="auto" w:fill="FFFFFF"/>
            <w:vAlign w:val="center"/>
          </w:tcPr>
          <w:p w14:paraId="4AFC1F0A" w14:textId="77777777" w:rsidR="006768A1" w:rsidRPr="003557FD" w:rsidRDefault="006768A1" w:rsidP="008C0D64">
            <w:pPr>
              <w:jc w:val="center"/>
              <w:rPr>
                <w:color w:val="000000"/>
                <w:sz w:val="22"/>
                <w:szCs w:val="24"/>
              </w:rPr>
            </w:pPr>
            <w:r w:rsidRPr="003557FD">
              <w:rPr>
                <w:color w:val="000000"/>
                <w:sz w:val="22"/>
              </w:rPr>
              <w:t>Потребление холодной воды котельной, куб.м.</w:t>
            </w:r>
          </w:p>
        </w:tc>
        <w:tc>
          <w:tcPr>
            <w:tcW w:w="406" w:type="pct"/>
            <w:shd w:val="clear" w:color="auto" w:fill="FFFFFF"/>
            <w:noWrap/>
            <w:vAlign w:val="center"/>
          </w:tcPr>
          <w:p w14:paraId="453F9DD2" w14:textId="77777777" w:rsidR="006768A1" w:rsidRPr="003557FD" w:rsidRDefault="006768A1" w:rsidP="008C0D64">
            <w:pPr>
              <w:jc w:val="center"/>
              <w:rPr>
                <w:color w:val="000000"/>
                <w:sz w:val="22"/>
                <w:szCs w:val="24"/>
              </w:rPr>
            </w:pPr>
            <w:r w:rsidRPr="003557FD">
              <w:rPr>
                <w:color w:val="000000"/>
                <w:sz w:val="22"/>
              </w:rPr>
              <w:t>2393,3</w:t>
            </w:r>
          </w:p>
        </w:tc>
        <w:tc>
          <w:tcPr>
            <w:tcW w:w="587" w:type="pct"/>
            <w:shd w:val="clear" w:color="auto" w:fill="FFFFFF"/>
            <w:noWrap/>
            <w:vAlign w:val="center"/>
          </w:tcPr>
          <w:p w14:paraId="34965D4D" w14:textId="77777777" w:rsidR="006768A1" w:rsidRPr="003557FD" w:rsidRDefault="006768A1" w:rsidP="008C0D64">
            <w:pPr>
              <w:jc w:val="center"/>
              <w:rPr>
                <w:sz w:val="22"/>
                <w:szCs w:val="24"/>
              </w:rPr>
            </w:pPr>
            <w:r w:rsidRPr="003557FD">
              <w:rPr>
                <w:sz w:val="22"/>
              </w:rPr>
              <w:t>2393,3</w:t>
            </w:r>
          </w:p>
        </w:tc>
        <w:tc>
          <w:tcPr>
            <w:tcW w:w="631" w:type="pct"/>
            <w:shd w:val="clear" w:color="auto" w:fill="FFFFFF"/>
            <w:noWrap/>
            <w:vAlign w:val="center"/>
          </w:tcPr>
          <w:p w14:paraId="07862EEA" w14:textId="77777777" w:rsidR="006768A1" w:rsidRPr="003557FD" w:rsidRDefault="006768A1" w:rsidP="008C0D64">
            <w:pPr>
              <w:jc w:val="center"/>
              <w:rPr>
                <w:sz w:val="22"/>
                <w:szCs w:val="24"/>
              </w:rPr>
            </w:pPr>
            <w:r w:rsidRPr="003557FD">
              <w:rPr>
                <w:sz w:val="22"/>
              </w:rPr>
              <w:t>2393,3</w:t>
            </w:r>
          </w:p>
        </w:tc>
        <w:tc>
          <w:tcPr>
            <w:tcW w:w="541" w:type="pct"/>
            <w:shd w:val="clear" w:color="auto" w:fill="FFFFFF"/>
            <w:noWrap/>
            <w:vAlign w:val="center"/>
          </w:tcPr>
          <w:p w14:paraId="41C2759D" w14:textId="77777777" w:rsidR="006768A1" w:rsidRPr="003557FD" w:rsidRDefault="006768A1" w:rsidP="008C0D64">
            <w:pPr>
              <w:jc w:val="center"/>
              <w:rPr>
                <w:color w:val="000000"/>
                <w:sz w:val="22"/>
                <w:szCs w:val="24"/>
              </w:rPr>
            </w:pPr>
            <w:r w:rsidRPr="003557FD">
              <w:rPr>
                <w:color w:val="000000"/>
                <w:sz w:val="22"/>
              </w:rPr>
              <w:t>2393,3</w:t>
            </w:r>
          </w:p>
        </w:tc>
        <w:tc>
          <w:tcPr>
            <w:tcW w:w="586" w:type="pct"/>
            <w:shd w:val="clear" w:color="auto" w:fill="FFFFFF"/>
            <w:noWrap/>
            <w:vAlign w:val="center"/>
          </w:tcPr>
          <w:p w14:paraId="5C26E120" w14:textId="77777777" w:rsidR="006768A1" w:rsidRPr="003557FD" w:rsidRDefault="006768A1" w:rsidP="008C0D64">
            <w:pPr>
              <w:jc w:val="center"/>
              <w:rPr>
                <w:color w:val="000000"/>
                <w:sz w:val="22"/>
                <w:szCs w:val="24"/>
              </w:rPr>
            </w:pPr>
            <w:r w:rsidRPr="003557FD">
              <w:rPr>
                <w:color w:val="000000"/>
                <w:sz w:val="22"/>
              </w:rPr>
              <w:t>2393,3</w:t>
            </w:r>
          </w:p>
        </w:tc>
        <w:tc>
          <w:tcPr>
            <w:tcW w:w="532" w:type="pct"/>
            <w:shd w:val="clear" w:color="auto" w:fill="FFFFFF"/>
            <w:noWrap/>
            <w:vAlign w:val="center"/>
          </w:tcPr>
          <w:p w14:paraId="5A976157" w14:textId="77777777" w:rsidR="006768A1" w:rsidRPr="003557FD" w:rsidRDefault="006768A1" w:rsidP="008C0D64">
            <w:pPr>
              <w:jc w:val="center"/>
              <w:rPr>
                <w:color w:val="000000"/>
                <w:sz w:val="22"/>
                <w:szCs w:val="24"/>
              </w:rPr>
            </w:pPr>
            <w:r w:rsidRPr="003557FD">
              <w:rPr>
                <w:color w:val="000000"/>
                <w:sz w:val="22"/>
              </w:rPr>
              <w:t>2393,3</w:t>
            </w:r>
          </w:p>
        </w:tc>
      </w:tr>
      <w:tr w:rsidR="006768A1" w:rsidRPr="003557FD" w14:paraId="08FC8525" w14:textId="77777777" w:rsidTr="008C0D64">
        <w:trPr>
          <w:trHeight w:val="20"/>
        </w:trPr>
        <w:tc>
          <w:tcPr>
            <w:tcW w:w="270" w:type="pct"/>
            <w:shd w:val="clear" w:color="auto" w:fill="FFFFFF"/>
            <w:noWrap/>
            <w:vAlign w:val="center"/>
          </w:tcPr>
          <w:p w14:paraId="0E0B82F3" w14:textId="77777777" w:rsidR="006768A1" w:rsidRPr="003557FD" w:rsidRDefault="006768A1" w:rsidP="008C0D64">
            <w:pPr>
              <w:jc w:val="center"/>
              <w:rPr>
                <w:color w:val="000000"/>
                <w:sz w:val="22"/>
                <w:szCs w:val="24"/>
              </w:rPr>
            </w:pPr>
            <w:r w:rsidRPr="003557FD">
              <w:rPr>
                <w:color w:val="000000"/>
                <w:sz w:val="22"/>
              </w:rPr>
              <w:t>9</w:t>
            </w:r>
          </w:p>
        </w:tc>
        <w:tc>
          <w:tcPr>
            <w:tcW w:w="1445" w:type="pct"/>
            <w:shd w:val="clear" w:color="auto" w:fill="FFFFFF"/>
            <w:vAlign w:val="center"/>
          </w:tcPr>
          <w:p w14:paraId="6AAB6D08" w14:textId="77777777" w:rsidR="006768A1" w:rsidRPr="003557FD" w:rsidRDefault="006768A1" w:rsidP="008C0D64">
            <w:pPr>
              <w:jc w:val="center"/>
              <w:rPr>
                <w:color w:val="000000"/>
                <w:sz w:val="22"/>
                <w:szCs w:val="24"/>
              </w:rPr>
            </w:pPr>
            <w:r w:rsidRPr="003557FD">
              <w:rPr>
                <w:color w:val="000000"/>
                <w:sz w:val="22"/>
              </w:rPr>
              <w:t>Количество стоков от котельной, куб.м.</w:t>
            </w:r>
          </w:p>
        </w:tc>
        <w:tc>
          <w:tcPr>
            <w:tcW w:w="406" w:type="pct"/>
            <w:shd w:val="clear" w:color="auto" w:fill="FFFFFF"/>
            <w:noWrap/>
            <w:vAlign w:val="center"/>
          </w:tcPr>
          <w:p w14:paraId="4D82B40E" w14:textId="77777777" w:rsidR="006768A1" w:rsidRPr="003557FD" w:rsidRDefault="006768A1" w:rsidP="008C0D64">
            <w:pPr>
              <w:jc w:val="center"/>
              <w:rPr>
                <w:color w:val="000000"/>
                <w:sz w:val="22"/>
                <w:szCs w:val="24"/>
              </w:rPr>
            </w:pPr>
            <w:r w:rsidRPr="003557FD">
              <w:rPr>
                <w:color w:val="000000"/>
                <w:sz w:val="22"/>
              </w:rPr>
              <w:t>119,7</w:t>
            </w:r>
          </w:p>
        </w:tc>
        <w:tc>
          <w:tcPr>
            <w:tcW w:w="587" w:type="pct"/>
            <w:shd w:val="clear" w:color="auto" w:fill="FFFFFF"/>
            <w:noWrap/>
            <w:vAlign w:val="center"/>
          </w:tcPr>
          <w:p w14:paraId="2A42695C" w14:textId="77777777" w:rsidR="006768A1" w:rsidRPr="003557FD" w:rsidRDefault="006768A1" w:rsidP="008C0D64">
            <w:pPr>
              <w:jc w:val="center"/>
              <w:rPr>
                <w:sz w:val="22"/>
                <w:szCs w:val="24"/>
              </w:rPr>
            </w:pPr>
            <w:r w:rsidRPr="003557FD">
              <w:rPr>
                <w:sz w:val="22"/>
              </w:rPr>
              <w:t>119,7</w:t>
            </w:r>
          </w:p>
        </w:tc>
        <w:tc>
          <w:tcPr>
            <w:tcW w:w="631" w:type="pct"/>
            <w:shd w:val="clear" w:color="auto" w:fill="FFFFFF"/>
            <w:noWrap/>
            <w:vAlign w:val="center"/>
          </w:tcPr>
          <w:p w14:paraId="50D0B3F4" w14:textId="77777777" w:rsidR="006768A1" w:rsidRPr="003557FD" w:rsidRDefault="006768A1" w:rsidP="008C0D64">
            <w:pPr>
              <w:jc w:val="center"/>
              <w:rPr>
                <w:sz w:val="22"/>
                <w:szCs w:val="24"/>
              </w:rPr>
            </w:pPr>
            <w:r w:rsidRPr="003557FD">
              <w:rPr>
                <w:sz w:val="22"/>
              </w:rPr>
              <w:t>119,7</w:t>
            </w:r>
          </w:p>
        </w:tc>
        <w:tc>
          <w:tcPr>
            <w:tcW w:w="541" w:type="pct"/>
            <w:shd w:val="clear" w:color="auto" w:fill="FFFFFF"/>
            <w:noWrap/>
            <w:vAlign w:val="center"/>
          </w:tcPr>
          <w:p w14:paraId="7194870E" w14:textId="77777777" w:rsidR="006768A1" w:rsidRPr="003557FD" w:rsidRDefault="006768A1" w:rsidP="008C0D64">
            <w:pPr>
              <w:jc w:val="center"/>
              <w:rPr>
                <w:color w:val="000000"/>
                <w:sz w:val="22"/>
                <w:szCs w:val="24"/>
              </w:rPr>
            </w:pPr>
            <w:r w:rsidRPr="003557FD">
              <w:rPr>
                <w:color w:val="000000"/>
                <w:sz w:val="22"/>
              </w:rPr>
              <w:t>119,7</w:t>
            </w:r>
          </w:p>
        </w:tc>
        <w:tc>
          <w:tcPr>
            <w:tcW w:w="586" w:type="pct"/>
            <w:shd w:val="clear" w:color="auto" w:fill="FFFFFF"/>
            <w:noWrap/>
            <w:vAlign w:val="center"/>
          </w:tcPr>
          <w:p w14:paraId="6A0E281B" w14:textId="77777777" w:rsidR="006768A1" w:rsidRPr="003557FD" w:rsidRDefault="006768A1" w:rsidP="008C0D64">
            <w:pPr>
              <w:jc w:val="center"/>
              <w:rPr>
                <w:color w:val="000000"/>
                <w:sz w:val="22"/>
                <w:szCs w:val="24"/>
              </w:rPr>
            </w:pPr>
            <w:r w:rsidRPr="003557FD">
              <w:rPr>
                <w:color w:val="000000"/>
                <w:sz w:val="22"/>
              </w:rPr>
              <w:t>119,7</w:t>
            </w:r>
          </w:p>
        </w:tc>
        <w:tc>
          <w:tcPr>
            <w:tcW w:w="532" w:type="pct"/>
            <w:shd w:val="clear" w:color="auto" w:fill="FFFFFF"/>
            <w:noWrap/>
            <w:vAlign w:val="center"/>
          </w:tcPr>
          <w:p w14:paraId="3C25961C" w14:textId="77777777" w:rsidR="006768A1" w:rsidRPr="003557FD" w:rsidRDefault="006768A1" w:rsidP="008C0D64">
            <w:pPr>
              <w:jc w:val="center"/>
              <w:rPr>
                <w:color w:val="000000"/>
                <w:sz w:val="22"/>
                <w:szCs w:val="24"/>
              </w:rPr>
            </w:pPr>
            <w:r w:rsidRPr="003557FD">
              <w:rPr>
                <w:color w:val="000000"/>
                <w:sz w:val="22"/>
              </w:rPr>
              <w:t>119,7</w:t>
            </w:r>
          </w:p>
        </w:tc>
      </w:tr>
      <w:tr w:rsidR="006768A1" w:rsidRPr="003557FD" w14:paraId="073DE585" w14:textId="77777777" w:rsidTr="008C0D64">
        <w:trPr>
          <w:trHeight w:val="20"/>
        </w:trPr>
        <w:tc>
          <w:tcPr>
            <w:tcW w:w="270" w:type="pct"/>
            <w:shd w:val="clear" w:color="auto" w:fill="FFFFFF"/>
            <w:noWrap/>
            <w:vAlign w:val="center"/>
          </w:tcPr>
          <w:p w14:paraId="5A8C8F2B" w14:textId="77777777" w:rsidR="006768A1" w:rsidRPr="003557FD" w:rsidRDefault="006768A1" w:rsidP="008C0D64">
            <w:pPr>
              <w:jc w:val="center"/>
              <w:rPr>
                <w:color w:val="000000"/>
                <w:sz w:val="22"/>
                <w:szCs w:val="24"/>
              </w:rPr>
            </w:pPr>
            <w:r w:rsidRPr="003557FD">
              <w:rPr>
                <w:color w:val="000000"/>
                <w:sz w:val="22"/>
              </w:rPr>
              <w:t>10</w:t>
            </w:r>
          </w:p>
        </w:tc>
        <w:tc>
          <w:tcPr>
            <w:tcW w:w="1445" w:type="pct"/>
            <w:shd w:val="clear" w:color="auto" w:fill="FFFFFF"/>
            <w:vAlign w:val="center"/>
          </w:tcPr>
          <w:p w14:paraId="5D5D3D56" w14:textId="77777777" w:rsidR="006768A1" w:rsidRPr="003557FD" w:rsidRDefault="006768A1" w:rsidP="008C0D64">
            <w:pPr>
              <w:jc w:val="center"/>
              <w:rPr>
                <w:color w:val="000000"/>
                <w:sz w:val="22"/>
                <w:szCs w:val="24"/>
              </w:rPr>
            </w:pPr>
            <w:r w:rsidRPr="003557FD">
              <w:rPr>
                <w:color w:val="000000"/>
                <w:sz w:val="22"/>
              </w:rPr>
              <w:t>Коэффициент амортизационных отчислений,%</w:t>
            </w:r>
          </w:p>
        </w:tc>
        <w:tc>
          <w:tcPr>
            <w:tcW w:w="406" w:type="pct"/>
            <w:shd w:val="clear" w:color="auto" w:fill="FFFFFF"/>
            <w:noWrap/>
            <w:vAlign w:val="center"/>
          </w:tcPr>
          <w:p w14:paraId="5D06E87A" w14:textId="77777777" w:rsidR="006768A1" w:rsidRPr="003557FD" w:rsidRDefault="006768A1" w:rsidP="008C0D64">
            <w:pPr>
              <w:jc w:val="center"/>
              <w:rPr>
                <w:color w:val="000000"/>
                <w:sz w:val="22"/>
                <w:szCs w:val="24"/>
              </w:rPr>
            </w:pPr>
            <w:r w:rsidRPr="003557FD">
              <w:rPr>
                <w:color w:val="000000"/>
                <w:sz w:val="22"/>
              </w:rPr>
              <w:t>5</w:t>
            </w:r>
          </w:p>
        </w:tc>
        <w:tc>
          <w:tcPr>
            <w:tcW w:w="587" w:type="pct"/>
            <w:shd w:val="clear" w:color="auto" w:fill="FFFFFF"/>
            <w:noWrap/>
            <w:vAlign w:val="center"/>
          </w:tcPr>
          <w:p w14:paraId="6D118129" w14:textId="77777777" w:rsidR="006768A1" w:rsidRPr="003557FD" w:rsidRDefault="006768A1" w:rsidP="008C0D64">
            <w:pPr>
              <w:jc w:val="center"/>
              <w:rPr>
                <w:sz w:val="22"/>
                <w:szCs w:val="24"/>
              </w:rPr>
            </w:pPr>
            <w:r w:rsidRPr="003557FD">
              <w:rPr>
                <w:sz w:val="22"/>
              </w:rPr>
              <w:t>5</w:t>
            </w:r>
          </w:p>
        </w:tc>
        <w:tc>
          <w:tcPr>
            <w:tcW w:w="631" w:type="pct"/>
            <w:shd w:val="clear" w:color="auto" w:fill="FFFFFF"/>
            <w:noWrap/>
            <w:vAlign w:val="center"/>
          </w:tcPr>
          <w:p w14:paraId="5394F0DD" w14:textId="77777777" w:rsidR="006768A1" w:rsidRPr="003557FD" w:rsidRDefault="006768A1" w:rsidP="008C0D64">
            <w:pPr>
              <w:jc w:val="center"/>
              <w:rPr>
                <w:sz w:val="22"/>
                <w:szCs w:val="24"/>
              </w:rPr>
            </w:pPr>
            <w:r w:rsidRPr="003557FD">
              <w:rPr>
                <w:sz w:val="22"/>
              </w:rPr>
              <w:t>5</w:t>
            </w:r>
          </w:p>
        </w:tc>
        <w:tc>
          <w:tcPr>
            <w:tcW w:w="541" w:type="pct"/>
            <w:shd w:val="clear" w:color="auto" w:fill="FFFFFF"/>
            <w:noWrap/>
            <w:vAlign w:val="center"/>
          </w:tcPr>
          <w:p w14:paraId="13E92894" w14:textId="77777777" w:rsidR="006768A1" w:rsidRPr="003557FD" w:rsidRDefault="006768A1" w:rsidP="008C0D64">
            <w:pPr>
              <w:jc w:val="center"/>
              <w:rPr>
                <w:color w:val="000000"/>
                <w:sz w:val="22"/>
                <w:szCs w:val="24"/>
              </w:rPr>
            </w:pPr>
            <w:r w:rsidRPr="003557FD">
              <w:rPr>
                <w:color w:val="000000"/>
                <w:sz w:val="22"/>
              </w:rPr>
              <w:t>5</w:t>
            </w:r>
          </w:p>
        </w:tc>
        <w:tc>
          <w:tcPr>
            <w:tcW w:w="586" w:type="pct"/>
            <w:shd w:val="clear" w:color="auto" w:fill="FFFFFF"/>
            <w:noWrap/>
            <w:vAlign w:val="center"/>
          </w:tcPr>
          <w:p w14:paraId="72C66485" w14:textId="77777777" w:rsidR="006768A1" w:rsidRPr="003557FD" w:rsidRDefault="006768A1" w:rsidP="008C0D64">
            <w:pPr>
              <w:jc w:val="center"/>
              <w:rPr>
                <w:color w:val="000000"/>
                <w:sz w:val="22"/>
                <w:szCs w:val="24"/>
              </w:rPr>
            </w:pPr>
            <w:r w:rsidRPr="003557FD">
              <w:rPr>
                <w:color w:val="000000"/>
                <w:sz w:val="22"/>
              </w:rPr>
              <w:t>5</w:t>
            </w:r>
          </w:p>
        </w:tc>
        <w:tc>
          <w:tcPr>
            <w:tcW w:w="532" w:type="pct"/>
            <w:shd w:val="clear" w:color="auto" w:fill="FFFFFF"/>
            <w:noWrap/>
            <w:vAlign w:val="center"/>
          </w:tcPr>
          <w:p w14:paraId="400B2958" w14:textId="77777777" w:rsidR="006768A1" w:rsidRPr="003557FD" w:rsidRDefault="006768A1" w:rsidP="008C0D64">
            <w:pPr>
              <w:jc w:val="center"/>
              <w:rPr>
                <w:color w:val="000000"/>
                <w:sz w:val="22"/>
                <w:szCs w:val="24"/>
              </w:rPr>
            </w:pPr>
            <w:r w:rsidRPr="003557FD">
              <w:rPr>
                <w:color w:val="000000"/>
                <w:sz w:val="22"/>
              </w:rPr>
              <w:t>5</w:t>
            </w:r>
          </w:p>
        </w:tc>
      </w:tr>
      <w:tr w:rsidR="006768A1" w:rsidRPr="003557FD" w14:paraId="0EE98CF5" w14:textId="77777777" w:rsidTr="008C0D64">
        <w:trPr>
          <w:trHeight w:val="20"/>
        </w:trPr>
        <w:tc>
          <w:tcPr>
            <w:tcW w:w="270" w:type="pct"/>
            <w:shd w:val="clear" w:color="auto" w:fill="FFFFFF"/>
            <w:noWrap/>
            <w:vAlign w:val="center"/>
          </w:tcPr>
          <w:p w14:paraId="6C9ADCE8" w14:textId="77777777" w:rsidR="006768A1" w:rsidRPr="003557FD" w:rsidRDefault="006768A1" w:rsidP="008C0D64">
            <w:pPr>
              <w:jc w:val="center"/>
              <w:rPr>
                <w:color w:val="000000"/>
                <w:sz w:val="22"/>
                <w:szCs w:val="24"/>
              </w:rPr>
            </w:pPr>
            <w:r w:rsidRPr="003557FD">
              <w:rPr>
                <w:color w:val="000000"/>
                <w:sz w:val="22"/>
              </w:rPr>
              <w:t>11</w:t>
            </w:r>
          </w:p>
        </w:tc>
        <w:tc>
          <w:tcPr>
            <w:tcW w:w="1445" w:type="pct"/>
            <w:shd w:val="clear" w:color="auto" w:fill="FFFFFF"/>
            <w:vAlign w:val="center"/>
          </w:tcPr>
          <w:p w14:paraId="0C1995F6" w14:textId="77777777" w:rsidR="006768A1" w:rsidRPr="003557FD" w:rsidRDefault="006768A1" w:rsidP="008C0D64">
            <w:pPr>
              <w:jc w:val="center"/>
              <w:rPr>
                <w:color w:val="000000"/>
                <w:sz w:val="22"/>
                <w:szCs w:val="24"/>
              </w:rPr>
            </w:pPr>
            <w:r w:rsidRPr="003557FD">
              <w:rPr>
                <w:color w:val="000000"/>
                <w:sz w:val="22"/>
              </w:rPr>
              <w:t>Стоимость котельной, тыс. руб.</w:t>
            </w:r>
          </w:p>
        </w:tc>
        <w:tc>
          <w:tcPr>
            <w:tcW w:w="406" w:type="pct"/>
            <w:shd w:val="clear" w:color="auto" w:fill="FFFFFF"/>
            <w:noWrap/>
            <w:vAlign w:val="center"/>
          </w:tcPr>
          <w:p w14:paraId="4C9AC493" w14:textId="77777777" w:rsidR="006768A1" w:rsidRPr="003557FD" w:rsidRDefault="006768A1" w:rsidP="008C0D64">
            <w:pPr>
              <w:jc w:val="center"/>
              <w:rPr>
                <w:color w:val="000000"/>
                <w:sz w:val="22"/>
                <w:szCs w:val="24"/>
              </w:rPr>
            </w:pPr>
            <w:r w:rsidRPr="003557FD">
              <w:rPr>
                <w:color w:val="000000"/>
                <w:sz w:val="22"/>
              </w:rPr>
              <w:t>5480</w:t>
            </w:r>
          </w:p>
        </w:tc>
        <w:tc>
          <w:tcPr>
            <w:tcW w:w="587" w:type="pct"/>
            <w:shd w:val="clear" w:color="auto" w:fill="FFFFFF"/>
            <w:noWrap/>
            <w:vAlign w:val="center"/>
          </w:tcPr>
          <w:p w14:paraId="68741CCF" w14:textId="77777777" w:rsidR="006768A1" w:rsidRPr="003557FD" w:rsidRDefault="006768A1" w:rsidP="008C0D64">
            <w:pPr>
              <w:jc w:val="center"/>
              <w:rPr>
                <w:sz w:val="22"/>
                <w:szCs w:val="24"/>
              </w:rPr>
            </w:pPr>
            <w:r w:rsidRPr="003557FD">
              <w:rPr>
                <w:sz w:val="22"/>
              </w:rPr>
              <w:t>5480</w:t>
            </w:r>
          </w:p>
        </w:tc>
        <w:tc>
          <w:tcPr>
            <w:tcW w:w="631" w:type="pct"/>
            <w:shd w:val="clear" w:color="auto" w:fill="FFFFFF"/>
            <w:noWrap/>
            <w:vAlign w:val="center"/>
          </w:tcPr>
          <w:p w14:paraId="49821022" w14:textId="77777777" w:rsidR="006768A1" w:rsidRPr="003557FD" w:rsidRDefault="006768A1" w:rsidP="008C0D64">
            <w:pPr>
              <w:jc w:val="center"/>
              <w:rPr>
                <w:sz w:val="22"/>
                <w:szCs w:val="24"/>
              </w:rPr>
            </w:pPr>
            <w:r w:rsidRPr="003557FD">
              <w:rPr>
                <w:sz w:val="22"/>
              </w:rPr>
              <w:t>5480</w:t>
            </w:r>
          </w:p>
        </w:tc>
        <w:tc>
          <w:tcPr>
            <w:tcW w:w="541" w:type="pct"/>
            <w:shd w:val="clear" w:color="auto" w:fill="FFFFFF"/>
            <w:noWrap/>
            <w:vAlign w:val="center"/>
          </w:tcPr>
          <w:p w14:paraId="1DB1C783" w14:textId="77777777" w:rsidR="006768A1" w:rsidRPr="003557FD" w:rsidRDefault="006768A1" w:rsidP="008C0D64">
            <w:pPr>
              <w:jc w:val="center"/>
              <w:rPr>
                <w:color w:val="000000"/>
                <w:sz w:val="22"/>
                <w:szCs w:val="24"/>
              </w:rPr>
            </w:pPr>
            <w:r w:rsidRPr="003557FD">
              <w:rPr>
                <w:color w:val="000000"/>
                <w:sz w:val="22"/>
              </w:rPr>
              <w:t>5480</w:t>
            </w:r>
          </w:p>
        </w:tc>
        <w:tc>
          <w:tcPr>
            <w:tcW w:w="586" w:type="pct"/>
            <w:shd w:val="clear" w:color="auto" w:fill="FFFFFF"/>
            <w:noWrap/>
            <w:vAlign w:val="center"/>
          </w:tcPr>
          <w:p w14:paraId="483FBA4A" w14:textId="77777777" w:rsidR="006768A1" w:rsidRPr="003557FD" w:rsidRDefault="006768A1" w:rsidP="008C0D64">
            <w:pPr>
              <w:jc w:val="center"/>
              <w:rPr>
                <w:color w:val="000000"/>
                <w:sz w:val="22"/>
                <w:szCs w:val="24"/>
              </w:rPr>
            </w:pPr>
            <w:r w:rsidRPr="003557FD">
              <w:rPr>
                <w:color w:val="000000"/>
                <w:sz w:val="22"/>
              </w:rPr>
              <w:t>5480</w:t>
            </w:r>
          </w:p>
        </w:tc>
        <w:tc>
          <w:tcPr>
            <w:tcW w:w="532" w:type="pct"/>
            <w:shd w:val="clear" w:color="auto" w:fill="FFFFFF"/>
            <w:noWrap/>
            <w:vAlign w:val="center"/>
          </w:tcPr>
          <w:p w14:paraId="4FDA9095" w14:textId="77777777" w:rsidR="006768A1" w:rsidRPr="003557FD" w:rsidRDefault="006768A1" w:rsidP="008C0D64">
            <w:pPr>
              <w:jc w:val="center"/>
              <w:rPr>
                <w:color w:val="000000"/>
                <w:sz w:val="22"/>
                <w:szCs w:val="24"/>
              </w:rPr>
            </w:pPr>
            <w:r w:rsidRPr="003557FD">
              <w:rPr>
                <w:color w:val="000000"/>
                <w:sz w:val="22"/>
              </w:rPr>
              <w:t>5480</w:t>
            </w:r>
          </w:p>
        </w:tc>
      </w:tr>
      <w:tr w:rsidR="006768A1" w:rsidRPr="003557FD" w14:paraId="384BD5ED" w14:textId="77777777" w:rsidTr="008C0D64">
        <w:trPr>
          <w:trHeight w:val="20"/>
        </w:trPr>
        <w:tc>
          <w:tcPr>
            <w:tcW w:w="270" w:type="pct"/>
            <w:shd w:val="clear" w:color="auto" w:fill="FFFFFF"/>
            <w:noWrap/>
            <w:vAlign w:val="center"/>
          </w:tcPr>
          <w:p w14:paraId="30D14AE7" w14:textId="77777777" w:rsidR="006768A1" w:rsidRPr="003557FD" w:rsidRDefault="006768A1" w:rsidP="008C0D64">
            <w:pPr>
              <w:jc w:val="center"/>
              <w:rPr>
                <w:color w:val="000000"/>
                <w:sz w:val="22"/>
                <w:szCs w:val="24"/>
              </w:rPr>
            </w:pPr>
            <w:r w:rsidRPr="003557FD">
              <w:rPr>
                <w:color w:val="000000"/>
                <w:sz w:val="22"/>
              </w:rPr>
              <w:t>12</w:t>
            </w:r>
          </w:p>
        </w:tc>
        <w:tc>
          <w:tcPr>
            <w:tcW w:w="1445" w:type="pct"/>
            <w:shd w:val="clear" w:color="auto" w:fill="FFFFFF"/>
            <w:vAlign w:val="center"/>
          </w:tcPr>
          <w:p w14:paraId="683346B9" w14:textId="77777777" w:rsidR="006768A1" w:rsidRPr="003557FD" w:rsidRDefault="006768A1" w:rsidP="008C0D64">
            <w:pPr>
              <w:jc w:val="center"/>
              <w:rPr>
                <w:color w:val="000000"/>
                <w:sz w:val="22"/>
                <w:szCs w:val="24"/>
              </w:rPr>
            </w:pPr>
            <w:r w:rsidRPr="003557FD">
              <w:rPr>
                <w:color w:val="000000"/>
                <w:sz w:val="22"/>
              </w:rPr>
              <w:t>Отпуск тепловой энергии, Гкал</w:t>
            </w:r>
          </w:p>
        </w:tc>
        <w:tc>
          <w:tcPr>
            <w:tcW w:w="406" w:type="pct"/>
            <w:shd w:val="clear" w:color="auto" w:fill="FFFFFF"/>
            <w:noWrap/>
            <w:vAlign w:val="center"/>
          </w:tcPr>
          <w:p w14:paraId="122D1A00" w14:textId="77777777" w:rsidR="006768A1" w:rsidRPr="003557FD" w:rsidRDefault="006768A1" w:rsidP="008C0D64">
            <w:pPr>
              <w:jc w:val="center"/>
              <w:rPr>
                <w:color w:val="000000"/>
                <w:sz w:val="22"/>
                <w:szCs w:val="24"/>
              </w:rPr>
            </w:pPr>
            <w:r w:rsidRPr="003557FD">
              <w:rPr>
                <w:color w:val="000000"/>
                <w:sz w:val="22"/>
              </w:rPr>
              <w:t>718</w:t>
            </w:r>
          </w:p>
        </w:tc>
        <w:tc>
          <w:tcPr>
            <w:tcW w:w="587" w:type="pct"/>
            <w:shd w:val="clear" w:color="auto" w:fill="FFFFFF"/>
            <w:noWrap/>
            <w:vAlign w:val="center"/>
          </w:tcPr>
          <w:p w14:paraId="674B2FF7" w14:textId="77777777" w:rsidR="006768A1" w:rsidRPr="003557FD" w:rsidRDefault="006768A1" w:rsidP="008C0D64">
            <w:pPr>
              <w:jc w:val="center"/>
              <w:rPr>
                <w:sz w:val="22"/>
                <w:szCs w:val="24"/>
              </w:rPr>
            </w:pPr>
            <w:r w:rsidRPr="003557FD">
              <w:rPr>
                <w:sz w:val="22"/>
              </w:rPr>
              <w:t>718</w:t>
            </w:r>
          </w:p>
        </w:tc>
        <w:tc>
          <w:tcPr>
            <w:tcW w:w="631" w:type="pct"/>
            <w:shd w:val="clear" w:color="auto" w:fill="FFFFFF"/>
            <w:noWrap/>
            <w:vAlign w:val="center"/>
          </w:tcPr>
          <w:p w14:paraId="4A7BF8E3" w14:textId="77777777" w:rsidR="006768A1" w:rsidRPr="003557FD" w:rsidRDefault="006768A1" w:rsidP="008C0D64">
            <w:pPr>
              <w:jc w:val="center"/>
              <w:rPr>
                <w:sz w:val="22"/>
                <w:szCs w:val="24"/>
              </w:rPr>
            </w:pPr>
            <w:r w:rsidRPr="003557FD">
              <w:rPr>
                <w:sz w:val="22"/>
              </w:rPr>
              <w:t>718</w:t>
            </w:r>
          </w:p>
        </w:tc>
        <w:tc>
          <w:tcPr>
            <w:tcW w:w="541" w:type="pct"/>
            <w:shd w:val="clear" w:color="auto" w:fill="FFFFFF"/>
            <w:noWrap/>
            <w:vAlign w:val="center"/>
          </w:tcPr>
          <w:p w14:paraId="1107F45C" w14:textId="77777777" w:rsidR="006768A1" w:rsidRPr="003557FD" w:rsidRDefault="006768A1" w:rsidP="008C0D64">
            <w:pPr>
              <w:jc w:val="center"/>
              <w:rPr>
                <w:color w:val="000000"/>
                <w:sz w:val="22"/>
                <w:szCs w:val="24"/>
              </w:rPr>
            </w:pPr>
            <w:r w:rsidRPr="003557FD">
              <w:rPr>
                <w:color w:val="000000"/>
                <w:sz w:val="22"/>
              </w:rPr>
              <w:t>718</w:t>
            </w:r>
          </w:p>
        </w:tc>
        <w:tc>
          <w:tcPr>
            <w:tcW w:w="586" w:type="pct"/>
            <w:shd w:val="clear" w:color="auto" w:fill="FFFFFF"/>
            <w:noWrap/>
            <w:vAlign w:val="center"/>
          </w:tcPr>
          <w:p w14:paraId="7936235E" w14:textId="77777777" w:rsidR="006768A1" w:rsidRPr="003557FD" w:rsidRDefault="006768A1" w:rsidP="008C0D64">
            <w:pPr>
              <w:jc w:val="center"/>
              <w:rPr>
                <w:color w:val="000000"/>
                <w:sz w:val="22"/>
                <w:szCs w:val="24"/>
              </w:rPr>
            </w:pPr>
            <w:r w:rsidRPr="003557FD">
              <w:rPr>
                <w:color w:val="000000"/>
                <w:sz w:val="22"/>
              </w:rPr>
              <w:t>718</w:t>
            </w:r>
          </w:p>
        </w:tc>
        <w:tc>
          <w:tcPr>
            <w:tcW w:w="532" w:type="pct"/>
            <w:shd w:val="clear" w:color="auto" w:fill="FFFFFF"/>
            <w:noWrap/>
            <w:vAlign w:val="center"/>
          </w:tcPr>
          <w:p w14:paraId="2CF7C4F6" w14:textId="77777777" w:rsidR="006768A1" w:rsidRPr="003557FD" w:rsidRDefault="006768A1" w:rsidP="008C0D64">
            <w:pPr>
              <w:jc w:val="center"/>
              <w:rPr>
                <w:color w:val="000000"/>
                <w:sz w:val="22"/>
                <w:szCs w:val="24"/>
              </w:rPr>
            </w:pPr>
            <w:r w:rsidRPr="003557FD">
              <w:rPr>
                <w:color w:val="000000"/>
                <w:sz w:val="22"/>
              </w:rPr>
              <w:t>718</w:t>
            </w:r>
          </w:p>
        </w:tc>
      </w:tr>
      <w:tr w:rsidR="006768A1" w:rsidRPr="003557FD" w14:paraId="4DA8A5E8" w14:textId="77777777" w:rsidTr="008C0D64">
        <w:trPr>
          <w:trHeight w:val="20"/>
        </w:trPr>
        <w:tc>
          <w:tcPr>
            <w:tcW w:w="270" w:type="pct"/>
            <w:shd w:val="clear" w:color="auto" w:fill="FFFFFF"/>
            <w:noWrap/>
            <w:vAlign w:val="center"/>
          </w:tcPr>
          <w:p w14:paraId="505AC6A7" w14:textId="77777777" w:rsidR="006768A1" w:rsidRPr="003557FD" w:rsidRDefault="006768A1" w:rsidP="008C0D64">
            <w:pPr>
              <w:jc w:val="center"/>
              <w:rPr>
                <w:color w:val="000000"/>
                <w:sz w:val="22"/>
                <w:szCs w:val="24"/>
              </w:rPr>
            </w:pPr>
            <w:r w:rsidRPr="003557FD">
              <w:rPr>
                <w:color w:val="000000"/>
                <w:sz w:val="22"/>
              </w:rPr>
              <w:lastRenderedPageBreak/>
              <w:t>13</w:t>
            </w:r>
          </w:p>
        </w:tc>
        <w:tc>
          <w:tcPr>
            <w:tcW w:w="1445" w:type="pct"/>
            <w:shd w:val="clear" w:color="auto" w:fill="FFFFFF"/>
            <w:vAlign w:val="center"/>
          </w:tcPr>
          <w:p w14:paraId="4583E18A" w14:textId="77777777" w:rsidR="006768A1" w:rsidRPr="003557FD" w:rsidRDefault="006768A1" w:rsidP="008C0D64">
            <w:pPr>
              <w:jc w:val="center"/>
              <w:rPr>
                <w:color w:val="000000"/>
                <w:sz w:val="22"/>
                <w:szCs w:val="24"/>
              </w:rPr>
            </w:pPr>
            <w:r w:rsidRPr="003557FD">
              <w:rPr>
                <w:color w:val="000000"/>
                <w:sz w:val="22"/>
              </w:rPr>
              <w:t>Численность персонала, чел. (см. вкладку численность)</w:t>
            </w:r>
          </w:p>
        </w:tc>
        <w:tc>
          <w:tcPr>
            <w:tcW w:w="406" w:type="pct"/>
            <w:shd w:val="clear" w:color="auto" w:fill="FFFFFF"/>
            <w:noWrap/>
            <w:vAlign w:val="center"/>
          </w:tcPr>
          <w:p w14:paraId="6F70420C" w14:textId="77777777" w:rsidR="006768A1" w:rsidRPr="003557FD" w:rsidRDefault="006768A1" w:rsidP="008C0D64">
            <w:pPr>
              <w:jc w:val="center"/>
              <w:rPr>
                <w:color w:val="000000"/>
                <w:sz w:val="22"/>
                <w:szCs w:val="24"/>
              </w:rPr>
            </w:pPr>
            <w:r w:rsidRPr="003557FD">
              <w:rPr>
                <w:color w:val="000000"/>
                <w:sz w:val="22"/>
              </w:rPr>
              <w:t>2</w:t>
            </w:r>
          </w:p>
        </w:tc>
        <w:tc>
          <w:tcPr>
            <w:tcW w:w="587" w:type="pct"/>
            <w:shd w:val="clear" w:color="auto" w:fill="FFFFFF"/>
            <w:noWrap/>
            <w:vAlign w:val="center"/>
          </w:tcPr>
          <w:p w14:paraId="40A2BB2C" w14:textId="77777777" w:rsidR="006768A1" w:rsidRPr="003557FD" w:rsidRDefault="006768A1" w:rsidP="008C0D64">
            <w:pPr>
              <w:jc w:val="center"/>
              <w:rPr>
                <w:sz w:val="22"/>
                <w:szCs w:val="24"/>
              </w:rPr>
            </w:pPr>
            <w:r w:rsidRPr="003557FD">
              <w:rPr>
                <w:sz w:val="22"/>
              </w:rPr>
              <w:t>2</w:t>
            </w:r>
          </w:p>
        </w:tc>
        <w:tc>
          <w:tcPr>
            <w:tcW w:w="631" w:type="pct"/>
            <w:shd w:val="clear" w:color="auto" w:fill="FFFFFF"/>
            <w:noWrap/>
            <w:vAlign w:val="center"/>
          </w:tcPr>
          <w:p w14:paraId="3DF367B8" w14:textId="77777777" w:rsidR="006768A1" w:rsidRPr="003557FD" w:rsidRDefault="006768A1" w:rsidP="008C0D64">
            <w:pPr>
              <w:jc w:val="center"/>
              <w:rPr>
                <w:sz w:val="22"/>
                <w:szCs w:val="24"/>
              </w:rPr>
            </w:pPr>
            <w:r w:rsidRPr="003557FD">
              <w:rPr>
                <w:sz w:val="22"/>
              </w:rPr>
              <w:t>2</w:t>
            </w:r>
          </w:p>
        </w:tc>
        <w:tc>
          <w:tcPr>
            <w:tcW w:w="541" w:type="pct"/>
            <w:shd w:val="clear" w:color="auto" w:fill="FFFFFF"/>
            <w:noWrap/>
            <w:vAlign w:val="center"/>
          </w:tcPr>
          <w:p w14:paraId="3DDEC46D" w14:textId="77777777" w:rsidR="006768A1" w:rsidRPr="003557FD" w:rsidRDefault="006768A1" w:rsidP="008C0D64">
            <w:pPr>
              <w:jc w:val="center"/>
              <w:rPr>
                <w:color w:val="000000"/>
                <w:sz w:val="22"/>
                <w:szCs w:val="24"/>
              </w:rPr>
            </w:pPr>
            <w:r w:rsidRPr="003557FD">
              <w:rPr>
                <w:color w:val="000000"/>
                <w:sz w:val="22"/>
              </w:rPr>
              <w:t>2</w:t>
            </w:r>
          </w:p>
        </w:tc>
        <w:tc>
          <w:tcPr>
            <w:tcW w:w="586" w:type="pct"/>
            <w:shd w:val="clear" w:color="auto" w:fill="FFFFFF"/>
            <w:noWrap/>
            <w:vAlign w:val="center"/>
          </w:tcPr>
          <w:p w14:paraId="2622677C" w14:textId="77777777" w:rsidR="006768A1" w:rsidRPr="003557FD" w:rsidRDefault="006768A1" w:rsidP="008C0D64">
            <w:pPr>
              <w:jc w:val="center"/>
              <w:rPr>
                <w:color w:val="000000"/>
                <w:sz w:val="22"/>
                <w:szCs w:val="24"/>
              </w:rPr>
            </w:pPr>
            <w:r w:rsidRPr="003557FD">
              <w:rPr>
                <w:color w:val="000000"/>
                <w:sz w:val="22"/>
              </w:rPr>
              <w:t>2</w:t>
            </w:r>
          </w:p>
        </w:tc>
        <w:tc>
          <w:tcPr>
            <w:tcW w:w="532" w:type="pct"/>
            <w:shd w:val="clear" w:color="auto" w:fill="FFFFFF"/>
            <w:noWrap/>
            <w:vAlign w:val="center"/>
          </w:tcPr>
          <w:p w14:paraId="10E8CA61" w14:textId="77777777" w:rsidR="006768A1" w:rsidRPr="003557FD" w:rsidRDefault="006768A1" w:rsidP="008C0D64">
            <w:pPr>
              <w:jc w:val="center"/>
              <w:rPr>
                <w:color w:val="000000"/>
                <w:sz w:val="22"/>
                <w:szCs w:val="24"/>
              </w:rPr>
            </w:pPr>
            <w:r w:rsidRPr="003557FD">
              <w:rPr>
                <w:color w:val="000000"/>
                <w:sz w:val="22"/>
              </w:rPr>
              <w:t>2</w:t>
            </w:r>
          </w:p>
        </w:tc>
      </w:tr>
      <w:tr w:rsidR="006768A1" w:rsidRPr="003557FD" w14:paraId="443A29AC" w14:textId="77777777" w:rsidTr="008C0D64">
        <w:trPr>
          <w:trHeight w:val="20"/>
        </w:trPr>
        <w:tc>
          <w:tcPr>
            <w:tcW w:w="270" w:type="pct"/>
            <w:shd w:val="clear" w:color="auto" w:fill="FFFFFF"/>
            <w:noWrap/>
            <w:vAlign w:val="center"/>
          </w:tcPr>
          <w:p w14:paraId="59F197BC" w14:textId="77777777" w:rsidR="006768A1" w:rsidRPr="003557FD" w:rsidRDefault="006768A1" w:rsidP="008C0D64">
            <w:pPr>
              <w:jc w:val="center"/>
              <w:rPr>
                <w:color w:val="000000"/>
                <w:sz w:val="22"/>
                <w:szCs w:val="24"/>
              </w:rPr>
            </w:pPr>
            <w:r w:rsidRPr="003557FD">
              <w:rPr>
                <w:color w:val="000000"/>
                <w:sz w:val="22"/>
              </w:rPr>
              <w:t>14</w:t>
            </w:r>
          </w:p>
        </w:tc>
        <w:tc>
          <w:tcPr>
            <w:tcW w:w="1445" w:type="pct"/>
            <w:shd w:val="clear" w:color="auto" w:fill="FFFFFF"/>
            <w:vAlign w:val="center"/>
          </w:tcPr>
          <w:p w14:paraId="2456FB10" w14:textId="77777777" w:rsidR="006768A1" w:rsidRPr="003557FD" w:rsidRDefault="006768A1" w:rsidP="008C0D64">
            <w:pPr>
              <w:jc w:val="center"/>
              <w:rPr>
                <w:color w:val="000000"/>
                <w:sz w:val="22"/>
                <w:szCs w:val="24"/>
              </w:rPr>
            </w:pPr>
            <w:r w:rsidRPr="003557FD">
              <w:rPr>
                <w:color w:val="000000"/>
                <w:sz w:val="22"/>
              </w:rPr>
              <w:t>Стоимость котельной с учетом амортизации на конец года, тыс. руб.</w:t>
            </w:r>
          </w:p>
        </w:tc>
        <w:tc>
          <w:tcPr>
            <w:tcW w:w="406" w:type="pct"/>
            <w:shd w:val="clear" w:color="auto" w:fill="FFFFFF"/>
            <w:noWrap/>
            <w:vAlign w:val="center"/>
          </w:tcPr>
          <w:p w14:paraId="37EA60A4" w14:textId="77777777" w:rsidR="006768A1" w:rsidRPr="003557FD" w:rsidRDefault="006768A1" w:rsidP="008C0D64">
            <w:pPr>
              <w:jc w:val="center"/>
              <w:rPr>
                <w:color w:val="000000"/>
                <w:sz w:val="22"/>
                <w:szCs w:val="24"/>
              </w:rPr>
            </w:pPr>
            <w:r w:rsidRPr="003557FD">
              <w:rPr>
                <w:color w:val="000000"/>
                <w:sz w:val="22"/>
              </w:rPr>
              <w:t>1929</w:t>
            </w:r>
          </w:p>
        </w:tc>
        <w:tc>
          <w:tcPr>
            <w:tcW w:w="587" w:type="pct"/>
            <w:shd w:val="clear" w:color="auto" w:fill="FFFFFF"/>
            <w:noWrap/>
            <w:vAlign w:val="center"/>
          </w:tcPr>
          <w:p w14:paraId="358A4686" w14:textId="77777777" w:rsidR="006768A1" w:rsidRPr="003557FD" w:rsidRDefault="006768A1" w:rsidP="008C0D64">
            <w:pPr>
              <w:jc w:val="center"/>
              <w:rPr>
                <w:sz w:val="22"/>
                <w:szCs w:val="24"/>
              </w:rPr>
            </w:pPr>
            <w:r w:rsidRPr="003557FD">
              <w:rPr>
                <w:sz w:val="22"/>
              </w:rPr>
              <w:t>1800,4</w:t>
            </w:r>
          </w:p>
        </w:tc>
        <w:tc>
          <w:tcPr>
            <w:tcW w:w="631" w:type="pct"/>
            <w:shd w:val="clear" w:color="auto" w:fill="FFFFFF"/>
            <w:noWrap/>
            <w:vAlign w:val="center"/>
          </w:tcPr>
          <w:p w14:paraId="14C05F72" w14:textId="77777777" w:rsidR="006768A1" w:rsidRPr="003557FD" w:rsidRDefault="006768A1" w:rsidP="008C0D64">
            <w:pPr>
              <w:jc w:val="center"/>
              <w:rPr>
                <w:sz w:val="22"/>
                <w:szCs w:val="24"/>
              </w:rPr>
            </w:pPr>
            <w:r w:rsidRPr="003557FD">
              <w:rPr>
                <w:sz w:val="22"/>
              </w:rPr>
              <w:t>1671,8</w:t>
            </w:r>
          </w:p>
        </w:tc>
        <w:tc>
          <w:tcPr>
            <w:tcW w:w="541" w:type="pct"/>
            <w:shd w:val="clear" w:color="auto" w:fill="FFFFFF"/>
            <w:noWrap/>
            <w:vAlign w:val="center"/>
          </w:tcPr>
          <w:p w14:paraId="331A46F2" w14:textId="77777777" w:rsidR="006768A1" w:rsidRPr="003557FD" w:rsidRDefault="006768A1" w:rsidP="008C0D64">
            <w:pPr>
              <w:jc w:val="center"/>
              <w:rPr>
                <w:color w:val="000000"/>
                <w:sz w:val="22"/>
                <w:szCs w:val="24"/>
              </w:rPr>
            </w:pPr>
            <w:r w:rsidRPr="003557FD">
              <w:rPr>
                <w:color w:val="000000"/>
                <w:sz w:val="22"/>
              </w:rPr>
              <w:t>1543,2</w:t>
            </w:r>
          </w:p>
        </w:tc>
        <w:tc>
          <w:tcPr>
            <w:tcW w:w="586" w:type="pct"/>
            <w:shd w:val="clear" w:color="auto" w:fill="FFFFFF"/>
            <w:noWrap/>
            <w:vAlign w:val="center"/>
          </w:tcPr>
          <w:p w14:paraId="1220840A" w14:textId="77777777" w:rsidR="006768A1" w:rsidRPr="003557FD" w:rsidRDefault="006768A1" w:rsidP="008C0D64">
            <w:pPr>
              <w:jc w:val="center"/>
              <w:rPr>
                <w:color w:val="000000"/>
                <w:sz w:val="22"/>
                <w:szCs w:val="24"/>
              </w:rPr>
            </w:pPr>
            <w:r w:rsidRPr="003557FD">
              <w:rPr>
                <w:color w:val="000000"/>
                <w:sz w:val="22"/>
              </w:rPr>
              <w:t>1414,6</w:t>
            </w:r>
          </w:p>
        </w:tc>
        <w:tc>
          <w:tcPr>
            <w:tcW w:w="532" w:type="pct"/>
            <w:shd w:val="clear" w:color="auto" w:fill="FFFFFF"/>
            <w:noWrap/>
            <w:vAlign w:val="center"/>
          </w:tcPr>
          <w:p w14:paraId="04762A1C" w14:textId="77777777" w:rsidR="006768A1" w:rsidRPr="003557FD" w:rsidRDefault="006768A1" w:rsidP="008C0D64">
            <w:pPr>
              <w:jc w:val="center"/>
              <w:rPr>
                <w:color w:val="000000"/>
                <w:sz w:val="22"/>
                <w:szCs w:val="24"/>
              </w:rPr>
            </w:pPr>
            <w:r w:rsidRPr="003557FD">
              <w:rPr>
                <w:color w:val="000000"/>
                <w:sz w:val="22"/>
              </w:rPr>
              <w:t>1286</w:t>
            </w:r>
          </w:p>
        </w:tc>
      </w:tr>
      <w:tr w:rsidR="006768A1" w:rsidRPr="003557FD" w14:paraId="34E1B170" w14:textId="77777777" w:rsidTr="008C0D64">
        <w:trPr>
          <w:trHeight w:val="20"/>
        </w:trPr>
        <w:tc>
          <w:tcPr>
            <w:tcW w:w="270" w:type="pct"/>
            <w:shd w:val="clear" w:color="auto" w:fill="FFFFFF"/>
            <w:noWrap/>
            <w:vAlign w:val="center"/>
          </w:tcPr>
          <w:p w14:paraId="065D797D" w14:textId="77777777" w:rsidR="006768A1" w:rsidRPr="003557FD" w:rsidRDefault="006768A1" w:rsidP="008C0D64">
            <w:pPr>
              <w:jc w:val="center"/>
              <w:rPr>
                <w:color w:val="000000"/>
                <w:sz w:val="22"/>
                <w:szCs w:val="24"/>
              </w:rPr>
            </w:pPr>
            <w:r w:rsidRPr="003557FD">
              <w:rPr>
                <w:color w:val="000000"/>
                <w:sz w:val="22"/>
              </w:rPr>
              <w:t>15</w:t>
            </w:r>
          </w:p>
        </w:tc>
        <w:tc>
          <w:tcPr>
            <w:tcW w:w="1445" w:type="pct"/>
            <w:shd w:val="clear" w:color="auto" w:fill="FFFFFF"/>
            <w:vAlign w:val="center"/>
          </w:tcPr>
          <w:p w14:paraId="4B0A6742" w14:textId="77777777" w:rsidR="006768A1" w:rsidRPr="003557FD" w:rsidRDefault="006768A1" w:rsidP="008C0D64">
            <w:pPr>
              <w:jc w:val="center"/>
              <w:rPr>
                <w:color w:val="000000"/>
                <w:sz w:val="22"/>
                <w:szCs w:val="24"/>
              </w:rPr>
            </w:pPr>
            <w:r w:rsidRPr="003557FD">
              <w:rPr>
                <w:color w:val="000000"/>
                <w:sz w:val="22"/>
              </w:rPr>
              <w:t>Сумма кредита, тыс. руб</w:t>
            </w:r>
          </w:p>
        </w:tc>
        <w:tc>
          <w:tcPr>
            <w:tcW w:w="406" w:type="pct"/>
            <w:shd w:val="clear" w:color="auto" w:fill="FFFFFF"/>
            <w:noWrap/>
            <w:vAlign w:val="center"/>
          </w:tcPr>
          <w:p w14:paraId="69282751" w14:textId="77777777" w:rsidR="006768A1" w:rsidRPr="003557FD" w:rsidRDefault="006768A1" w:rsidP="008C0D64">
            <w:pPr>
              <w:jc w:val="center"/>
              <w:rPr>
                <w:color w:val="000000"/>
                <w:sz w:val="22"/>
                <w:szCs w:val="24"/>
              </w:rPr>
            </w:pPr>
          </w:p>
        </w:tc>
        <w:tc>
          <w:tcPr>
            <w:tcW w:w="587" w:type="pct"/>
            <w:shd w:val="clear" w:color="auto" w:fill="FFFFFF"/>
            <w:noWrap/>
            <w:vAlign w:val="center"/>
          </w:tcPr>
          <w:p w14:paraId="44792E2F" w14:textId="77777777" w:rsidR="006768A1" w:rsidRPr="003557FD" w:rsidRDefault="006768A1" w:rsidP="008C0D64">
            <w:pPr>
              <w:jc w:val="center"/>
              <w:rPr>
                <w:sz w:val="22"/>
                <w:szCs w:val="24"/>
              </w:rPr>
            </w:pPr>
          </w:p>
        </w:tc>
        <w:tc>
          <w:tcPr>
            <w:tcW w:w="631" w:type="pct"/>
            <w:shd w:val="clear" w:color="auto" w:fill="FFFFFF"/>
            <w:noWrap/>
            <w:vAlign w:val="center"/>
          </w:tcPr>
          <w:p w14:paraId="77EDA028" w14:textId="77777777" w:rsidR="006768A1" w:rsidRPr="003557FD" w:rsidRDefault="006768A1" w:rsidP="008C0D64">
            <w:pPr>
              <w:jc w:val="center"/>
              <w:rPr>
                <w:sz w:val="22"/>
                <w:szCs w:val="24"/>
              </w:rPr>
            </w:pPr>
          </w:p>
        </w:tc>
        <w:tc>
          <w:tcPr>
            <w:tcW w:w="541" w:type="pct"/>
            <w:shd w:val="clear" w:color="auto" w:fill="FFFFFF"/>
            <w:noWrap/>
            <w:vAlign w:val="center"/>
          </w:tcPr>
          <w:p w14:paraId="72260BA0" w14:textId="77777777" w:rsidR="006768A1" w:rsidRPr="003557FD" w:rsidRDefault="006768A1" w:rsidP="008C0D64">
            <w:pPr>
              <w:jc w:val="center"/>
              <w:rPr>
                <w:color w:val="000000"/>
                <w:sz w:val="22"/>
                <w:szCs w:val="24"/>
              </w:rPr>
            </w:pPr>
          </w:p>
        </w:tc>
        <w:tc>
          <w:tcPr>
            <w:tcW w:w="586" w:type="pct"/>
            <w:shd w:val="clear" w:color="auto" w:fill="FFFFFF"/>
            <w:noWrap/>
            <w:vAlign w:val="center"/>
          </w:tcPr>
          <w:p w14:paraId="3898E4F3" w14:textId="77777777" w:rsidR="006768A1" w:rsidRPr="003557FD" w:rsidRDefault="006768A1" w:rsidP="008C0D64">
            <w:pPr>
              <w:jc w:val="center"/>
              <w:rPr>
                <w:color w:val="000000"/>
                <w:sz w:val="22"/>
                <w:szCs w:val="24"/>
              </w:rPr>
            </w:pPr>
          </w:p>
        </w:tc>
        <w:tc>
          <w:tcPr>
            <w:tcW w:w="532" w:type="pct"/>
            <w:shd w:val="clear" w:color="auto" w:fill="FFFFFF"/>
            <w:noWrap/>
            <w:vAlign w:val="center"/>
          </w:tcPr>
          <w:p w14:paraId="5C940070" w14:textId="77777777" w:rsidR="006768A1" w:rsidRPr="003557FD" w:rsidRDefault="006768A1" w:rsidP="008C0D64">
            <w:pPr>
              <w:jc w:val="center"/>
              <w:rPr>
                <w:color w:val="000000"/>
                <w:sz w:val="22"/>
                <w:szCs w:val="24"/>
              </w:rPr>
            </w:pPr>
          </w:p>
        </w:tc>
      </w:tr>
      <w:tr w:rsidR="006768A1" w:rsidRPr="003557FD" w14:paraId="5941CA24" w14:textId="77777777" w:rsidTr="008C0D64">
        <w:trPr>
          <w:trHeight w:val="20"/>
        </w:trPr>
        <w:tc>
          <w:tcPr>
            <w:tcW w:w="270" w:type="pct"/>
            <w:shd w:val="clear" w:color="auto" w:fill="FFFFFF"/>
            <w:noWrap/>
            <w:vAlign w:val="center"/>
          </w:tcPr>
          <w:p w14:paraId="5160ECFA" w14:textId="77777777" w:rsidR="006768A1" w:rsidRPr="003557FD" w:rsidRDefault="006768A1" w:rsidP="008C0D64">
            <w:pPr>
              <w:jc w:val="center"/>
              <w:rPr>
                <w:color w:val="000000"/>
                <w:sz w:val="22"/>
                <w:szCs w:val="24"/>
              </w:rPr>
            </w:pPr>
            <w:r w:rsidRPr="003557FD">
              <w:rPr>
                <w:color w:val="000000"/>
                <w:sz w:val="22"/>
              </w:rPr>
              <w:t>16</w:t>
            </w:r>
          </w:p>
        </w:tc>
        <w:tc>
          <w:tcPr>
            <w:tcW w:w="1445" w:type="pct"/>
            <w:shd w:val="clear" w:color="auto" w:fill="FFFFFF"/>
            <w:vAlign w:val="center"/>
          </w:tcPr>
          <w:p w14:paraId="0E70241E" w14:textId="77777777" w:rsidR="006768A1" w:rsidRPr="003557FD" w:rsidRDefault="006768A1" w:rsidP="008C0D64">
            <w:pPr>
              <w:jc w:val="center"/>
              <w:rPr>
                <w:color w:val="000000"/>
                <w:sz w:val="22"/>
                <w:szCs w:val="24"/>
              </w:rPr>
            </w:pPr>
            <w:r w:rsidRPr="003557FD">
              <w:rPr>
                <w:color w:val="000000"/>
                <w:sz w:val="22"/>
              </w:rPr>
              <w:t>Процентная ставка, тыс.руб</w:t>
            </w:r>
          </w:p>
        </w:tc>
        <w:tc>
          <w:tcPr>
            <w:tcW w:w="406" w:type="pct"/>
            <w:shd w:val="clear" w:color="auto" w:fill="FFFFFF"/>
            <w:noWrap/>
            <w:vAlign w:val="center"/>
          </w:tcPr>
          <w:p w14:paraId="7F263895" w14:textId="77777777" w:rsidR="006768A1" w:rsidRPr="003557FD" w:rsidRDefault="006768A1" w:rsidP="008C0D64">
            <w:pPr>
              <w:jc w:val="center"/>
              <w:rPr>
                <w:color w:val="000000"/>
                <w:sz w:val="22"/>
                <w:szCs w:val="24"/>
              </w:rPr>
            </w:pPr>
          </w:p>
        </w:tc>
        <w:tc>
          <w:tcPr>
            <w:tcW w:w="587" w:type="pct"/>
            <w:shd w:val="clear" w:color="auto" w:fill="FFFFFF"/>
            <w:noWrap/>
            <w:vAlign w:val="center"/>
          </w:tcPr>
          <w:p w14:paraId="7855BA57" w14:textId="77777777" w:rsidR="006768A1" w:rsidRPr="003557FD" w:rsidRDefault="006768A1" w:rsidP="008C0D64">
            <w:pPr>
              <w:jc w:val="center"/>
              <w:rPr>
                <w:sz w:val="22"/>
                <w:szCs w:val="24"/>
              </w:rPr>
            </w:pPr>
          </w:p>
        </w:tc>
        <w:tc>
          <w:tcPr>
            <w:tcW w:w="631" w:type="pct"/>
            <w:shd w:val="clear" w:color="auto" w:fill="FFFFFF"/>
            <w:noWrap/>
            <w:vAlign w:val="center"/>
          </w:tcPr>
          <w:p w14:paraId="0BDA9285" w14:textId="77777777" w:rsidR="006768A1" w:rsidRPr="003557FD" w:rsidRDefault="006768A1" w:rsidP="008C0D64">
            <w:pPr>
              <w:jc w:val="center"/>
              <w:rPr>
                <w:sz w:val="22"/>
                <w:szCs w:val="24"/>
              </w:rPr>
            </w:pPr>
          </w:p>
        </w:tc>
        <w:tc>
          <w:tcPr>
            <w:tcW w:w="541" w:type="pct"/>
            <w:shd w:val="clear" w:color="auto" w:fill="FFFFFF"/>
            <w:noWrap/>
            <w:vAlign w:val="center"/>
          </w:tcPr>
          <w:p w14:paraId="5B33B5FB" w14:textId="77777777" w:rsidR="006768A1" w:rsidRPr="003557FD" w:rsidRDefault="006768A1" w:rsidP="008C0D64">
            <w:pPr>
              <w:jc w:val="center"/>
              <w:rPr>
                <w:color w:val="000000"/>
                <w:sz w:val="22"/>
                <w:szCs w:val="24"/>
              </w:rPr>
            </w:pPr>
          </w:p>
        </w:tc>
        <w:tc>
          <w:tcPr>
            <w:tcW w:w="586" w:type="pct"/>
            <w:shd w:val="clear" w:color="auto" w:fill="FFFFFF"/>
            <w:noWrap/>
            <w:vAlign w:val="center"/>
          </w:tcPr>
          <w:p w14:paraId="69D94AD4" w14:textId="77777777" w:rsidR="006768A1" w:rsidRPr="003557FD" w:rsidRDefault="006768A1" w:rsidP="008C0D64">
            <w:pPr>
              <w:jc w:val="center"/>
              <w:rPr>
                <w:color w:val="000000"/>
                <w:sz w:val="22"/>
                <w:szCs w:val="24"/>
              </w:rPr>
            </w:pPr>
          </w:p>
        </w:tc>
        <w:tc>
          <w:tcPr>
            <w:tcW w:w="532" w:type="pct"/>
            <w:shd w:val="clear" w:color="auto" w:fill="FFFFFF"/>
            <w:noWrap/>
            <w:vAlign w:val="center"/>
          </w:tcPr>
          <w:p w14:paraId="50188F64" w14:textId="77777777" w:rsidR="006768A1" w:rsidRPr="003557FD" w:rsidRDefault="006768A1" w:rsidP="008C0D64">
            <w:pPr>
              <w:jc w:val="center"/>
              <w:rPr>
                <w:color w:val="000000"/>
                <w:sz w:val="22"/>
                <w:szCs w:val="24"/>
              </w:rPr>
            </w:pPr>
          </w:p>
        </w:tc>
      </w:tr>
      <w:tr w:rsidR="006768A1" w:rsidRPr="003557FD" w14:paraId="3CF178DA" w14:textId="77777777" w:rsidTr="008C0D64">
        <w:trPr>
          <w:trHeight w:val="20"/>
        </w:trPr>
        <w:tc>
          <w:tcPr>
            <w:tcW w:w="270" w:type="pct"/>
            <w:shd w:val="clear" w:color="auto" w:fill="FFFFFF"/>
            <w:noWrap/>
            <w:vAlign w:val="center"/>
          </w:tcPr>
          <w:p w14:paraId="4BF4A69C" w14:textId="77777777" w:rsidR="006768A1" w:rsidRPr="003557FD" w:rsidRDefault="006768A1" w:rsidP="008C0D64">
            <w:pPr>
              <w:jc w:val="center"/>
              <w:rPr>
                <w:color w:val="000000"/>
                <w:sz w:val="22"/>
                <w:szCs w:val="24"/>
              </w:rPr>
            </w:pPr>
          </w:p>
        </w:tc>
        <w:tc>
          <w:tcPr>
            <w:tcW w:w="1445" w:type="pct"/>
            <w:shd w:val="clear" w:color="auto" w:fill="FFFFFF"/>
            <w:vAlign w:val="center"/>
          </w:tcPr>
          <w:p w14:paraId="03A89F38" w14:textId="77777777" w:rsidR="006768A1" w:rsidRPr="003557FD" w:rsidRDefault="006768A1" w:rsidP="008C0D64">
            <w:pPr>
              <w:jc w:val="center"/>
              <w:rPr>
                <w:b/>
                <w:bCs/>
                <w:color w:val="000000"/>
                <w:sz w:val="22"/>
                <w:szCs w:val="24"/>
              </w:rPr>
            </w:pPr>
            <w:r w:rsidRPr="003557FD">
              <w:rPr>
                <w:b/>
                <w:bCs/>
                <w:color w:val="000000"/>
                <w:sz w:val="22"/>
              </w:rPr>
              <w:t>Определение эксплуатационных затрат</w:t>
            </w:r>
          </w:p>
        </w:tc>
        <w:tc>
          <w:tcPr>
            <w:tcW w:w="406" w:type="pct"/>
            <w:shd w:val="clear" w:color="auto" w:fill="FFFFFF"/>
            <w:noWrap/>
            <w:vAlign w:val="center"/>
          </w:tcPr>
          <w:p w14:paraId="76F0D413" w14:textId="77777777" w:rsidR="006768A1" w:rsidRPr="003557FD" w:rsidRDefault="006768A1" w:rsidP="008C0D64">
            <w:pPr>
              <w:jc w:val="center"/>
              <w:rPr>
                <w:color w:val="000000"/>
                <w:sz w:val="22"/>
                <w:szCs w:val="24"/>
              </w:rPr>
            </w:pPr>
          </w:p>
        </w:tc>
        <w:tc>
          <w:tcPr>
            <w:tcW w:w="587" w:type="pct"/>
            <w:shd w:val="clear" w:color="auto" w:fill="FFFFFF"/>
            <w:noWrap/>
            <w:vAlign w:val="center"/>
          </w:tcPr>
          <w:p w14:paraId="1004C79A" w14:textId="77777777" w:rsidR="006768A1" w:rsidRPr="003557FD" w:rsidRDefault="006768A1" w:rsidP="008C0D64">
            <w:pPr>
              <w:jc w:val="center"/>
              <w:rPr>
                <w:sz w:val="22"/>
                <w:szCs w:val="24"/>
              </w:rPr>
            </w:pPr>
          </w:p>
        </w:tc>
        <w:tc>
          <w:tcPr>
            <w:tcW w:w="631" w:type="pct"/>
            <w:shd w:val="clear" w:color="auto" w:fill="FFFFFF"/>
            <w:noWrap/>
            <w:vAlign w:val="center"/>
          </w:tcPr>
          <w:p w14:paraId="226A2B99" w14:textId="77777777" w:rsidR="006768A1" w:rsidRPr="003557FD" w:rsidRDefault="006768A1" w:rsidP="008C0D64">
            <w:pPr>
              <w:jc w:val="center"/>
              <w:rPr>
                <w:sz w:val="22"/>
                <w:szCs w:val="24"/>
              </w:rPr>
            </w:pPr>
          </w:p>
        </w:tc>
        <w:tc>
          <w:tcPr>
            <w:tcW w:w="541" w:type="pct"/>
            <w:shd w:val="clear" w:color="auto" w:fill="FFFFFF"/>
            <w:noWrap/>
            <w:vAlign w:val="center"/>
          </w:tcPr>
          <w:p w14:paraId="5E175F74" w14:textId="77777777" w:rsidR="006768A1" w:rsidRPr="003557FD" w:rsidRDefault="006768A1" w:rsidP="008C0D64">
            <w:pPr>
              <w:jc w:val="center"/>
              <w:rPr>
                <w:color w:val="000000"/>
                <w:sz w:val="22"/>
                <w:szCs w:val="24"/>
              </w:rPr>
            </w:pPr>
          </w:p>
        </w:tc>
        <w:tc>
          <w:tcPr>
            <w:tcW w:w="586" w:type="pct"/>
            <w:shd w:val="clear" w:color="auto" w:fill="FFFFFF"/>
            <w:noWrap/>
            <w:vAlign w:val="center"/>
          </w:tcPr>
          <w:p w14:paraId="41B5BAEF" w14:textId="77777777" w:rsidR="006768A1" w:rsidRPr="003557FD" w:rsidRDefault="006768A1" w:rsidP="008C0D64">
            <w:pPr>
              <w:jc w:val="center"/>
              <w:rPr>
                <w:color w:val="000000"/>
                <w:sz w:val="22"/>
                <w:szCs w:val="24"/>
              </w:rPr>
            </w:pPr>
          </w:p>
        </w:tc>
        <w:tc>
          <w:tcPr>
            <w:tcW w:w="532" w:type="pct"/>
            <w:shd w:val="clear" w:color="auto" w:fill="FFFFFF"/>
            <w:noWrap/>
            <w:vAlign w:val="center"/>
          </w:tcPr>
          <w:p w14:paraId="73D13BD6" w14:textId="77777777" w:rsidR="006768A1" w:rsidRPr="003557FD" w:rsidRDefault="006768A1" w:rsidP="008C0D64">
            <w:pPr>
              <w:jc w:val="center"/>
              <w:rPr>
                <w:color w:val="000000"/>
                <w:sz w:val="22"/>
                <w:szCs w:val="24"/>
              </w:rPr>
            </w:pPr>
          </w:p>
        </w:tc>
      </w:tr>
      <w:tr w:rsidR="006768A1" w:rsidRPr="003557FD" w14:paraId="6E229D4A" w14:textId="77777777" w:rsidTr="008C0D64">
        <w:trPr>
          <w:trHeight w:val="20"/>
        </w:trPr>
        <w:tc>
          <w:tcPr>
            <w:tcW w:w="270" w:type="pct"/>
            <w:shd w:val="clear" w:color="auto" w:fill="FFFFFF"/>
            <w:noWrap/>
            <w:vAlign w:val="center"/>
          </w:tcPr>
          <w:p w14:paraId="16B623A2" w14:textId="77777777" w:rsidR="006768A1" w:rsidRPr="003557FD" w:rsidRDefault="006768A1" w:rsidP="008C0D64">
            <w:pPr>
              <w:jc w:val="center"/>
              <w:rPr>
                <w:color w:val="000000"/>
                <w:sz w:val="22"/>
                <w:szCs w:val="24"/>
              </w:rPr>
            </w:pPr>
            <w:r w:rsidRPr="003557FD">
              <w:rPr>
                <w:color w:val="000000"/>
                <w:sz w:val="22"/>
              </w:rPr>
              <w:t>1.</w:t>
            </w:r>
          </w:p>
        </w:tc>
        <w:tc>
          <w:tcPr>
            <w:tcW w:w="1445" w:type="pct"/>
            <w:shd w:val="clear" w:color="auto" w:fill="FFFFFF"/>
            <w:vAlign w:val="center"/>
          </w:tcPr>
          <w:p w14:paraId="6481A88F" w14:textId="77777777" w:rsidR="006768A1" w:rsidRPr="003557FD" w:rsidRDefault="006768A1" w:rsidP="008C0D64">
            <w:pPr>
              <w:jc w:val="center"/>
              <w:rPr>
                <w:color w:val="000000"/>
                <w:sz w:val="22"/>
                <w:szCs w:val="24"/>
              </w:rPr>
            </w:pPr>
            <w:r w:rsidRPr="003557FD">
              <w:rPr>
                <w:color w:val="000000"/>
                <w:sz w:val="22"/>
              </w:rPr>
              <w:t>Определение затрат на топливо, тыс. руб.</w:t>
            </w:r>
          </w:p>
        </w:tc>
        <w:tc>
          <w:tcPr>
            <w:tcW w:w="406" w:type="pct"/>
            <w:shd w:val="clear" w:color="auto" w:fill="FFFFFF"/>
            <w:noWrap/>
            <w:vAlign w:val="center"/>
          </w:tcPr>
          <w:p w14:paraId="5D2C6451" w14:textId="77777777" w:rsidR="006768A1" w:rsidRPr="003557FD" w:rsidRDefault="006768A1" w:rsidP="008C0D64">
            <w:pPr>
              <w:jc w:val="center"/>
              <w:rPr>
                <w:color w:val="000000"/>
                <w:sz w:val="22"/>
                <w:szCs w:val="24"/>
              </w:rPr>
            </w:pPr>
            <w:r w:rsidRPr="003557FD">
              <w:rPr>
                <w:color w:val="000000"/>
                <w:sz w:val="22"/>
              </w:rPr>
              <w:t>1580,7</w:t>
            </w:r>
          </w:p>
        </w:tc>
        <w:tc>
          <w:tcPr>
            <w:tcW w:w="587" w:type="pct"/>
            <w:shd w:val="clear" w:color="auto" w:fill="FFFFFF"/>
            <w:noWrap/>
            <w:vAlign w:val="center"/>
          </w:tcPr>
          <w:p w14:paraId="0B11669F" w14:textId="77777777" w:rsidR="006768A1" w:rsidRPr="003557FD" w:rsidRDefault="006768A1" w:rsidP="008C0D64">
            <w:pPr>
              <w:jc w:val="center"/>
              <w:rPr>
                <w:sz w:val="22"/>
                <w:szCs w:val="24"/>
              </w:rPr>
            </w:pPr>
            <w:r w:rsidRPr="003557FD">
              <w:rPr>
                <w:sz w:val="22"/>
              </w:rPr>
              <w:t>1662,9</w:t>
            </w:r>
          </w:p>
        </w:tc>
        <w:tc>
          <w:tcPr>
            <w:tcW w:w="631" w:type="pct"/>
            <w:shd w:val="clear" w:color="auto" w:fill="FFFFFF"/>
            <w:noWrap/>
            <w:vAlign w:val="center"/>
          </w:tcPr>
          <w:p w14:paraId="359AAA85" w14:textId="77777777" w:rsidR="006768A1" w:rsidRPr="003557FD" w:rsidRDefault="006768A1" w:rsidP="008C0D64">
            <w:pPr>
              <w:jc w:val="center"/>
              <w:rPr>
                <w:sz w:val="22"/>
                <w:szCs w:val="24"/>
              </w:rPr>
            </w:pPr>
            <w:r w:rsidRPr="003557FD">
              <w:rPr>
                <w:sz w:val="22"/>
              </w:rPr>
              <w:t>1746,1</w:t>
            </w:r>
          </w:p>
        </w:tc>
        <w:tc>
          <w:tcPr>
            <w:tcW w:w="541" w:type="pct"/>
            <w:shd w:val="clear" w:color="auto" w:fill="FFFFFF"/>
            <w:noWrap/>
            <w:vAlign w:val="center"/>
          </w:tcPr>
          <w:p w14:paraId="098C721B" w14:textId="77777777" w:rsidR="006768A1" w:rsidRPr="003557FD" w:rsidRDefault="006768A1" w:rsidP="008C0D64">
            <w:pPr>
              <w:jc w:val="center"/>
              <w:rPr>
                <w:color w:val="000000"/>
                <w:sz w:val="22"/>
                <w:szCs w:val="24"/>
              </w:rPr>
            </w:pPr>
            <w:r w:rsidRPr="003557FD">
              <w:rPr>
                <w:color w:val="000000"/>
                <w:sz w:val="22"/>
              </w:rPr>
              <w:t>1812,4</w:t>
            </w:r>
          </w:p>
        </w:tc>
        <w:tc>
          <w:tcPr>
            <w:tcW w:w="586" w:type="pct"/>
            <w:shd w:val="clear" w:color="auto" w:fill="FFFFFF"/>
            <w:noWrap/>
            <w:vAlign w:val="center"/>
          </w:tcPr>
          <w:p w14:paraId="6C023BB7" w14:textId="77777777" w:rsidR="006768A1" w:rsidRPr="003557FD" w:rsidRDefault="006768A1" w:rsidP="008C0D64">
            <w:pPr>
              <w:jc w:val="center"/>
              <w:rPr>
                <w:color w:val="000000"/>
                <w:sz w:val="22"/>
                <w:szCs w:val="24"/>
              </w:rPr>
            </w:pPr>
            <w:r w:rsidRPr="003557FD">
              <w:rPr>
                <w:color w:val="000000"/>
                <w:sz w:val="22"/>
              </w:rPr>
              <w:t>1861,4</w:t>
            </w:r>
          </w:p>
        </w:tc>
        <w:tc>
          <w:tcPr>
            <w:tcW w:w="532" w:type="pct"/>
            <w:shd w:val="clear" w:color="auto" w:fill="FFFFFF"/>
            <w:noWrap/>
            <w:vAlign w:val="center"/>
          </w:tcPr>
          <w:p w14:paraId="2CB9C761" w14:textId="77777777" w:rsidR="006768A1" w:rsidRPr="003557FD" w:rsidRDefault="006768A1" w:rsidP="008C0D64">
            <w:pPr>
              <w:jc w:val="center"/>
              <w:rPr>
                <w:color w:val="000000"/>
                <w:sz w:val="22"/>
                <w:szCs w:val="24"/>
              </w:rPr>
            </w:pPr>
            <w:r w:rsidRPr="003557FD">
              <w:rPr>
                <w:color w:val="000000"/>
                <w:sz w:val="22"/>
              </w:rPr>
              <w:t>1909,8</w:t>
            </w:r>
          </w:p>
        </w:tc>
      </w:tr>
      <w:tr w:rsidR="006768A1" w:rsidRPr="003557FD" w14:paraId="4011A3CC" w14:textId="77777777" w:rsidTr="008C0D64">
        <w:trPr>
          <w:trHeight w:val="20"/>
        </w:trPr>
        <w:tc>
          <w:tcPr>
            <w:tcW w:w="270" w:type="pct"/>
            <w:shd w:val="clear" w:color="auto" w:fill="FFFFFF"/>
            <w:noWrap/>
            <w:vAlign w:val="center"/>
          </w:tcPr>
          <w:p w14:paraId="40F923E8" w14:textId="77777777" w:rsidR="006768A1" w:rsidRPr="003557FD" w:rsidRDefault="006768A1" w:rsidP="008C0D64">
            <w:pPr>
              <w:jc w:val="center"/>
              <w:rPr>
                <w:color w:val="000000"/>
                <w:sz w:val="22"/>
                <w:szCs w:val="24"/>
              </w:rPr>
            </w:pPr>
            <w:r w:rsidRPr="003557FD">
              <w:rPr>
                <w:color w:val="000000"/>
                <w:sz w:val="22"/>
              </w:rPr>
              <w:t>2.</w:t>
            </w:r>
          </w:p>
        </w:tc>
        <w:tc>
          <w:tcPr>
            <w:tcW w:w="1445" w:type="pct"/>
            <w:shd w:val="clear" w:color="auto" w:fill="FFFFFF"/>
            <w:vAlign w:val="center"/>
          </w:tcPr>
          <w:p w14:paraId="30E35738" w14:textId="77777777" w:rsidR="006768A1" w:rsidRPr="003557FD" w:rsidRDefault="006768A1" w:rsidP="008C0D64">
            <w:pPr>
              <w:jc w:val="center"/>
              <w:rPr>
                <w:color w:val="000000"/>
                <w:sz w:val="22"/>
                <w:szCs w:val="24"/>
              </w:rPr>
            </w:pPr>
            <w:r w:rsidRPr="003557FD">
              <w:rPr>
                <w:color w:val="000000"/>
                <w:sz w:val="22"/>
              </w:rPr>
              <w:t>Определение затрат на водоснабжение, тыс. руб.</w:t>
            </w:r>
          </w:p>
        </w:tc>
        <w:tc>
          <w:tcPr>
            <w:tcW w:w="406" w:type="pct"/>
            <w:shd w:val="clear" w:color="auto" w:fill="FFFFFF"/>
            <w:noWrap/>
            <w:vAlign w:val="center"/>
          </w:tcPr>
          <w:p w14:paraId="1C95D451" w14:textId="77777777" w:rsidR="006768A1" w:rsidRPr="003557FD" w:rsidRDefault="006768A1" w:rsidP="008C0D64">
            <w:pPr>
              <w:jc w:val="center"/>
              <w:rPr>
                <w:color w:val="000000"/>
                <w:sz w:val="22"/>
                <w:szCs w:val="24"/>
              </w:rPr>
            </w:pPr>
            <w:r w:rsidRPr="003557FD">
              <w:rPr>
                <w:color w:val="000000"/>
                <w:sz w:val="22"/>
              </w:rPr>
              <w:t>70,1</w:t>
            </w:r>
          </w:p>
        </w:tc>
        <w:tc>
          <w:tcPr>
            <w:tcW w:w="587" w:type="pct"/>
            <w:shd w:val="clear" w:color="auto" w:fill="FFFFFF"/>
            <w:noWrap/>
            <w:vAlign w:val="center"/>
          </w:tcPr>
          <w:p w14:paraId="3AFEDA27" w14:textId="77777777" w:rsidR="006768A1" w:rsidRPr="003557FD" w:rsidRDefault="006768A1" w:rsidP="008C0D64">
            <w:pPr>
              <w:jc w:val="center"/>
              <w:rPr>
                <w:sz w:val="22"/>
                <w:szCs w:val="24"/>
              </w:rPr>
            </w:pPr>
            <w:r w:rsidRPr="003557FD">
              <w:rPr>
                <w:sz w:val="22"/>
              </w:rPr>
              <w:t>74,6</w:t>
            </w:r>
          </w:p>
        </w:tc>
        <w:tc>
          <w:tcPr>
            <w:tcW w:w="631" w:type="pct"/>
            <w:shd w:val="clear" w:color="auto" w:fill="FFFFFF"/>
            <w:noWrap/>
            <w:vAlign w:val="center"/>
          </w:tcPr>
          <w:p w14:paraId="5E03E2E2" w14:textId="77777777" w:rsidR="006768A1" w:rsidRPr="003557FD" w:rsidRDefault="006768A1" w:rsidP="008C0D64">
            <w:pPr>
              <w:jc w:val="center"/>
              <w:rPr>
                <w:sz w:val="22"/>
                <w:szCs w:val="24"/>
              </w:rPr>
            </w:pPr>
            <w:r w:rsidRPr="003557FD">
              <w:rPr>
                <w:sz w:val="22"/>
              </w:rPr>
              <w:t>79,0</w:t>
            </w:r>
          </w:p>
        </w:tc>
        <w:tc>
          <w:tcPr>
            <w:tcW w:w="541" w:type="pct"/>
            <w:shd w:val="clear" w:color="auto" w:fill="FFFFFF"/>
            <w:noWrap/>
            <w:vAlign w:val="center"/>
          </w:tcPr>
          <w:p w14:paraId="5623D456" w14:textId="77777777" w:rsidR="006768A1" w:rsidRPr="003557FD" w:rsidRDefault="006768A1" w:rsidP="008C0D64">
            <w:pPr>
              <w:jc w:val="center"/>
              <w:rPr>
                <w:color w:val="000000"/>
                <w:sz w:val="22"/>
                <w:szCs w:val="24"/>
              </w:rPr>
            </w:pPr>
            <w:r w:rsidRPr="003557FD">
              <w:rPr>
                <w:color w:val="000000"/>
                <w:sz w:val="22"/>
              </w:rPr>
              <w:t>83,1</w:t>
            </w:r>
          </w:p>
        </w:tc>
        <w:tc>
          <w:tcPr>
            <w:tcW w:w="586" w:type="pct"/>
            <w:shd w:val="clear" w:color="auto" w:fill="FFFFFF"/>
            <w:noWrap/>
            <w:vAlign w:val="center"/>
          </w:tcPr>
          <w:p w14:paraId="3795D816" w14:textId="77777777" w:rsidR="006768A1" w:rsidRPr="003557FD" w:rsidRDefault="006768A1" w:rsidP="008C0D64">
            <w:pPr>
              <w:jc w:val="center"/>
              <w:rPr>
                <w:color w:val="000000"/>
                <w:sz w:val="22"/>
                <w:szCs w:val="24"/>
              </w:rPr>
            </w:pPr>
            <w:r w:rsidRPr="003557FD">
              <w:rPr>
                <w:color w:val="000000"/>
                <w:sz w:val="22"/>
              </w:rPr>
              <w:t>87,0</w:t>
            </w:r>
          </w:p>
        </w:tc>
        <w:tc>
          <w:tcPr>
            <w:tcW w:w="532" w:type="pct"/>
            <w:shd w:val="clear" w:color="auto" w:fill="FFFFFF"/>
            <w:noWrap/>
            <w:vAlign w:val="center"/>
          </w:tcPr>
          <w:p w14:paraId="0A8F8C9A" w14:textId="77777777" w:rsidR="006768A1" w:rsidRPr="003557FD" w:rsidRDefault="006768A1" w:rsidP="008C0D64">
            <w:pPr>
              <w:jc w:val="center"/>
              <w:rPr>
                <w:color w:val="000000"/>
                <w:sz w:val="22"/>
                <w:szCs w:val="24"/>
              </w:rPr>
            </w:pPr>
            <w:r w:rsidRPr="003557FD">
              <w:rPr>
                <w:color w:val="000000"/>
                <w:sz w:val="22"/>
              </w:rPr>
              <w:t>91,1</w:t>
            </w:r>
          </w:p>
        </w:tc>
      </w:tr>
      <w:tr w:rsidR="006768A1" w:rsidRPr="003557FD" w14:paraId="3F280F4D" w14:textId="77777777" w:rsidTr="008C0D64">
        <w:trPr>
          <w:trHeight w:val="20"/>
        </w:trPr>
        <w:tc>
          <w:tcPr>
            <w:tcW w:w="270" w:type="pct"/>
            <w:shd w:val="clear" w:color="auto" w:fill="FFFFFF"/>
            <w:noWrap/>
            <w:vAlign w:val="center"/>
          </w:tcPr>
          <w:p w14:paraId="7FC59742" w14:textId="77777777" w:rsidR="006768A1" w:rsidRPr="003557FD" w:rsidRDefault="006768A1" w:rsidP="008C0D64">
            <w:pPr>
              <w:jc w:val="center"/>
              <w:rPr>
                <w:color w:val="000000"/>
                <w:sz w:val="22"/>
                <w:szCs w:val="24"/>
              </w:rPr>
            </w:pPr>
            <w:r w:rsidRPr="003557FD">
              <w:rPr>
                <w:color w:val="000000"/>
                <w:sz w:val="22"/>
              </w:rPr>
              <w:t>3.</w:t>
            </w:r>
          </w:p>
        </w:tc>
        <w:tc>
          <w:tcPr>
            <w:tcW w:w="1445" w:type="pct"/>
            <w:shd w:val="clear" w:color="auto" w:fill="FFFFFF"/>
            <w:vAlign w:val="center"/>
          </w:tcPr>
          <w:p w14:paraId="5A48AA1F" w14:textId="77777777" w:rsidR="006768A1" w:rsidRPr="003557FD" w:rsidRDefault="006768A1" w:rsidP="008C0D64">
            <w:pPr>
              <w:jc w:val="center"/>
              <w:rPr>
                <w:color w:val="000000"/>
                <w:sz w:val="22"/>
                <w:szCs w:val="24"/>
              </w:rPr>
            </w:pPr>
            <w:r w:rsidRPr="003557FD">
              <w:rPr>
                <w:color w:val="000000"/>
                <w:sz w:val="22"/>
              </w:rPr>
              <w:t>Определение затрат на канализацию, тыс. руб.</w:t>
            </w:r>
          </w:p>
        </w:tc>
        <w:tc>
          <w:tcPr>
            <w:tcW w:w="406" w:type="pct"/>
            <w:shd w:val="clear" w:color="auto" w:fill="FFFFFF"/>
            <w:noWrap/>
            <w:vAlign w:val="center"/>
          </w:tcPr>
          <w:p w14:paraId="30B35DE0" w14:textId="77777777" w:rsidR="006768A1" w:rsidRPr="003557FD" w:rsidRDefault="006768A1" w:rsidP="008C0D64">
            <w:pPr>
              <w:jc w:val="center"/>
              <w:rPr>
                <w:color w:val="000000"/>
                <w:sz w:val="22"/>
                <w:szCs w:val="24"/>
              </w:rPr>
            </w:pPr>
            <w:r w:rsidRPr="003557FD">
              <w:rPr>
                <w:color w:val="000000"/>
                <w:sz w:val="22"/>
              </w:rPr>
              <w:t>3,7</w:t>
            </w:r>
          </w:p>
        </w:tc>
        <w:tc>
          <w:tcPr>
            <w:tcW w:w="587" w:type="pct"/>
            <w:shd w:val="clear" w:color="auto" w:fill="FFFFFF"/>
            <w:noWrap/>
            <w:vAlign w:val="center"/>
          </w:tcPr>
          <w:p w14:paraId="6C252274" w14:textId="77777777" w:rsidR="006768A1" w:rsidRPr="003557FD" w:rsidRDefault="006768A1" w:rsidP="008C0D64">
            <w:pPr>
              <w:jc w:val="center"/>
              <w:rPr>
                <w:sz w:val="22"/>
                <w:szCs w:val="24"/>
              </w:rPr>
            </w:pPr>
            <w:r w:rsidRPr="003557FD">
              <w:rPr>
                <w:sz w:val="22"/>
              </w:rPr>
              <w:t>3,9</w:t>
            </w:r>
          </w:p>
        </w:tc>
        <w:tc>
          <w:tcPr>
            <w:tcW w:w="631" w:type="pct"/>
            <w:shd w:val="clear" w:color="auto" w:fill="FFFFFF"/>
            <w:noWrap/>
            <w:vAlign w:val="center"/>
          </w:tcPr>
          <w:p w14:paraId="67A7B24D" w14:textId="77777777" w:rsidR="006768A1" w:rsidRPr="003557FD" w:rsidRDefault="006768A1" w:rsidP="008C0D64">
            <w:pPr>
              <w:jc w:val="center"/>
              <w:rPr>
                <w:sz w:val="22"/>
                <w:szCs w:val="24"/>
              </w:rPr>
            </w:pPr>
            <w:r w:rsidRPr="003557FD">
              <w:rPr>
                <w:sz w:val="22"/>
              </w:rPr>
              <w:t>4,1</w:t>
            </w:r>
          </w:p>
        </w:tc>
        <w:tc>
          <w:tcPr>
            <w:tcW w:w="541" w:type="pct"/>
            <w:shd w:val="clear" w:color="auto" w:fill="FFFFFF"/>
            <w:noWrap/>
            <w:vAlign w:val="center"/>
          </w:tcPr>
          <w:p w14:paraId="27701F0C" w14:textId="77777777" w:rsidR="006768A1" w:rsidRPr="003557FD" w:rsidRDefault="006768A1" w:rsidP="008C0D64">
            <w:pPr>
              <w:jc w:val="center"/>
              <w:rPr>
                <w:color w:val="000000"/>
                <w:sz w:val="22"/>
                <w:szCs w:val="24"/>
              </w:rPr>
            </w:pPr>
            <w:r w:rsidRPr="003557FD">
              <w:rPr>
                <w:color w:val="000000"/>
                <w:sz w:val="22"/>
              </w:rPr>
              <w:t>4,3</w:t>
            </w:r>
          </w:p>
        </w:tc>
        <w:tc>
          <w:tcPr>
            <w:tcW w:w="586" w:type="pct"/>
            <w:shd w:val="clear" w:color="auto" w:fill="FFFFFF"/>
            <w:noWrap/>
            <w:vAlign w:val="center"/>
          </w:tcPr>
          <w:p w14:paraId="1363D87E" w14:textId="77777777" w:rsidR="006768A1" w:rsidRPr="003557FD" w:rsidRDefault="006768A1" w:rsidP="008C0D64">
            <w:pPr>
              <w:jc w:val="center"/>
              <w:rPr>
                <w:color w:val="000000"/>
                <w:sz w:val="22"/>
                <w:szCs w:val="24"/>
              </w:rPr>
            </w:pPr>
            <w:r w:rsidRPr="003557FD">
              <w:rPr>
                <w:color w:val="000000"/>
                <w:sz w:val="22"/>
              </w:rPr>
              <w:t>4,5</w:t>
            </w:r>
          </w:p>
        </w:tc>
        <w:tc>
          <w:tcPr>
            <w:tcW w:w="532" w:type="pct"/>
            <w:shd w:val="clear" w:color="auto" w:fill="FFFFFF"/>
            <w:noWrap/>
            <w:vAlign w:val="center"/>
          </w:tcPr>
          <w:p w14:paraId="78751809" w14:textId="77777777" w:rsidR="006768A1" w:rsidRPr="003557FD" w:rsidRDefault="006768A1" w:rsidP="008C0D64">
            <w:pPr>
              <w:jc w:val="center"/>
              <w:rPr>
                <w:color w:val="000000"/>
                <w:sz w:val="22"/>
                <w:szCs w:val="24"/>
              </w:rPr>
            </w:pPr>
            <w:r w:rsidRPr="003557FD">
              <w:rPr>
                <w:color w:val="000000"/>
                <w:sz w:val="22"/>
              </w:rPr>
              <w:t>4,8</w:t>
            </w:r>
          </w:p>
        </w:tc>
      </w:tr>
      <w:tr w:rsidR="006768A1" w:rsidRPr="003557FD" w14:paraId="3F40859D" w14:textId="77777777" w:rsidTr="008C0D64">
        <w:trPr>
          <w:trHeight w:val="20"/>
        </w:trPr>
        <w:tc>
          <w:tcPr>
            <w:tcW w:w="270" w:type="pct"/>
            <w:shd w:val="clear" w:color="auto" w:fill="FFFFFF"/>
            <w:noWrap/>
            <w:vAlign w:val="center"/>
          </w:tcPr>
          <w:p w14:paraId="7EDFC487" w14:textId="77777777" w:rsidR="006768A1" w:rsidRPr="003557FD" w:rsidRDefault="006768A1" w:rsidP="008C0D64">
            <w:pPr>
              <w:jc w:val="center"/>
              <w:rPr>
                <w:color w:val="000000"/>
                <w:sz w:val="22"/>
                <w:szCs w:val="24"/>
              </w:rPr>
            </w:pPr>
            <w:r w:rsidRPr="003557FD">
              <w:rPr>
                <w:color w:val="000000"/>
                <w:sz w:val="22"/>
              </w:rPr>
              <w:t>4.</w:t>
            </w:r>
          </w:p>
        </w:tc>
        <w:tc>
          <w:tcPr>
            <w:tcW w:w="1445" w:type="pct"/>
            <w:shd w:val="clear" w:color="auto" w:fill="FFFFFF"/>
            <w:vAlign w:val="center"/>
          </w:tcPr>
          <w:p w14:paraId="69835ACA" w14:textId="77777777" w:rsidR="006768A1" w:rsidRPr="003557FD" w:rsidRDefault="006768A1" w:rsidP="008C0D64">
            <w:pPr>
              <w:jc w:val="center"/>
              <w:rPr>
                <w:color w:val="000000"/>
                <w:sz w:val="22"/>
                <w:szCs w:val="24"/>
              </w:rPr>
            </w:pPr>
            <w:r w:rsidRPr="003557FD">
              <w:rPr>
                <w:color w:val="000000"/>
                <w:sz w:val="22"/>
              </w:rPr>
              <w:t>Определение затрат на электроэнергию, тыс. руб.</w:t>
            </w:r>
          </w:p>
        </w:tc>
        <w:tc>
          <w:tcPr>
            <w:tcW w:w="406" w:type="pct"/>
            <w:shd w:val="clear" w:color="auto" w:fill="FFFFFF"/>
            <w:noWrap/>
            <w:vAlign w:val="center"/>
          </w:tcPr>
          <w:p w14:paraId="6F3ED903" w14:textId="77777777" w:rsidR="006768A1" w:rsidRPr="003557FD" w:rsidRDefault="006768A1" w:rsidP="008C0D64">
            <w:pPr>
              <w:jc w:val="center"/>
              <w:rPr>
                <w:color w:val="000000"/>
                <w:sz w:val="22"/>
                <w:szCs w:val="24"/>
              </w:rPr>
            </w:pPr>
            <w:r w:rsidRPr="003557FD">
              <w:rPr>
                <w:color w:val="000000"/>
                <w:sz w:val="22"/>
              </w:rPr>
              <w:t>406,2</w:t>
            </w:r>
          </w:p>
        </w:tc>
        <w:tc>
          <w:tcPr>
            <w:tcW w:w="587" w:type="pct"/>
            <w:shd w:val="clear" w:color="auto" w:fill="FFFFFF"/>
            <w:noWrap/>
            <w:vAlign w:val="center"/>
          </w:tcPr>
          <w:p w14:paraId="59183BEE" w14:textId="77777777" w:rsidR="006768A1" w:rsidRPr="003557FD" w:rsidRDefault="006768A1" w:rsidP="008C0D64">
            <w:pPr>
              <w:jc w:val="center"/>
              <w:rPr>
                <w:sz w:val="22"/>
                <w:szCs w:val="24"/>
              </w:rPr>
            </w:pPr>
            <w:r w:rsidRPr="003557FD">
              <w:rPr>
                <w:sz w:val="22"/>
              </w:rPr>
              <w:t>423,6</w:t>
            </w:r>
          </w:p>
        </w:tc>
        <w:tc>
          <w:tcPr>
            <w:tcW w:w="631" w:type="pct"/>
            <w:shd w:val="clear" w:color="auto" w:fill="FFFFFF"/>
            <w:noWrap/>
            <w:vAlign w:val="center"/>
          </w:tcPr>
          <w:p w14:paraId="11BFEC69" w14:textId="77777777" w:rsidR="006768A1" w:rsidRPr="003557FD" w:rsidRDefault="006768A1" w:rsidP="008C0D64">
            <w:pPr>
              <w:jc w:val="center"/>
              <w:rPr>
                <w:sz w:val="22"/>
                <w:szCs w:val="24"/>
              </w:rPr>
            </w:pPr>
            <w:r w:rsidRPr="003557FD">
              <w:rPr>
                <w:sz w:val="22"/>
              </w:rPr>
              <w:t>441,4</w:t>
            </w:r>
          </w:p>
        </w:tc>
        <w:tc>
          <w:tcPr>
            <w:tcW w:w="541" w:type="pct"/>
            <w:shd w:val="clear" w:color="auto" w:fill="FFFFFF"/>
            <w:noWrap/>
            <w:vAlign w:val="center"/>
          </w:tcPr>
          <w:p w14:paraId="0ADD2E8C" w14:textId="77777777" w:rsidR="006768A1" w:rsidRPr="003557FD" w:rsidRDefault="006768A1" w:rsidP="008C0D64">
            <w:pPr>
              <w:jc w:val="center"/>
              <w:rPr>
                <w:color w:val="000000"/>
                <w:sz w:val="22"/>
                <w:szCs w:val="24"/>
              </w:rPr>
            </w:pPr>
            <w:r w:rsidRPr="003557FD">
              <w:rPr>
                <w:color w:val="000000"/>
                <w:sz w:val="22"/>
              </w:rPr>
              <w:t>455,1</w:t>
            </w:r>
          </w:p>
        </w:tc>
        <w:tc>
          <w:tcPr>
            <w:tcW w:w="586" w:type="pct"/>
            <w:shd w:val="clear" w:color="auto" w:fill="FFFFFF"/>
            <w:noWrap/>
            <w:vAlign w:val="center"/>
          </w:tcPr>
          <w:p w14:paraId="624F5F63" w14:textId="77777777" w:rsidR="006768A1" w:rsidRPr="003557FD" w:rsidRDefault="006768A1" w:rsidP="008C0D64">
            <w:pPr>
              <w:jc w:val="center"/>
              <w:rPr>
                <w:color w:val="000000"/>
                <w:sz w:val="22"/>
                <w:szCs w:val="24"/>
              </w:rPr>
            </w:pPr>
            <w:r w:rsidRPr="003557FD">
              <w:rPr>
                <w:color w:val="000000"/>
                <w:sz w:val="22"/>
              </w:rPr>
              <w:t>464,7</w:t>
            </w:r>
          </w:p>
        </w:tc>
        <w:tc>
          <w:tcPr>
            <w:tcW w:w="532" w:type="pct"/>
            <w:shd w:val="clear" w:color="auto" w:fill="FFFFFF"/>
            <w:noWrap/>
            <w:vAlign w:val="center"/>
          </w:tcPr>
          <w:p w14:paraId="1A0B5174" w14:textId="77777777" w:rsidR="006768A1" w:rsidRPr="003557FD" w:rsidRDefault="006768A1" w:rsidP="008C0D64">
            <w:pPr>
              <w:jc w:val="center"/>
              <w:rPr>
                <w:color w:val="000000"/>
                <w:sz w:val="22"/>
                <w:szCs w:val="24"/>
              </w:rPr>
            </w:pPr>
            <w:r w:rsidRPr="003557FD">
              <w:rPr>
                <w:color w:val="000000"/>
                <w:sz w:val="22"/>
              </w:rPr>
              <w:t>474,4</w:t>
            </w:r>
          </w:p>
        </w:tc>
      </w:tr>
      <w:tr w:rsidR="006768A1" w:rsidRPr="003557FD" w14:paraId="3B85AB0E" w14:textId="77777777" w:rsidTr="008C0D64">
        <w:trPr>
          <w:trHeight w:val="20"/>
        </w:trPr>
        <w:tc>
          <w:tcPr>
            <w:tcW w:w="270" w:type="pct"/>
            <w:shd w:val="clear" w:color="auto" w:fill="FFFFFF"/>
            <w:noWrap/>
            <w:vAlign w:val="center"/>
          </w:tcPr>
          <w:p w14:paraId="2952B3E6" w14:textId="77777777" w:rsidR="006768A1" w:rsidRPr="003557FD" w:rsidRDefault="006768A1" w:rsidP="008C0D64">
            <w:pPr>
              <w:jc w:val="center"/>
              <w:rPr>
                <w:color w:val="000000"/>
                <w:sz w:val="22"/>
                <w:szCs w:val="24"/>
              </w:rPr>
            </w:pPr>
            <w:r w:rsidRPr="003557FD">
              <w:rPr>
                <w:color w:val="000000"/>
                <w:sz w:val="22"/>
              </w:rPr>
              <w:t>5.</w:t>
            </w:r>
          </w:p>
        </w:tc>
        <w:tc>
          <w:tcPr>
            <w:tcW w:w="1445" w:type="pct"/>
            <w:shd w:val="clear" w:color="auto" w:fill="FFFFFF"/>
            <w:vAlign w:val="center"/>
          </w:tcPr>
          <w:p w14:paraId="64CC4C8E" w14:textId="77777777" w:rsidR="006768A1" w:rsidRPr="003557FD" w:rsidRDefault="006768A1" w:rsidP="008C0D64">
            <w:pPr>
              <w:jc w:val="center"/>
              <w:rPr>
                <w:color w:val="000000"/>
                <w:sz w:val="22"/>
                <w:szCs w:val="24"/>
              </w:rPr>
            </w:pPr>
            <w:r w:rsidRPr="003557FD">
              <w:rPr>
                <w:color w:val="000000"/>
                <w:sz w:val="22"/>
              </w:rPr>
              <w:t>Определение амортизационных отчислений, тыс. рруб</w:t>
            </w:r>
          </w:p>
        </w:tc>
        <w:tc>
          <w:tcPr>
            <w:tcW w:w="406" w:type="pct"/>
            <w:shd w:val="clear" w:color="auto" w:fill="FFFFFF"/>
            <w:noWrap/>
            <w:vAlign w:val="center"/>
          </w:tcPr>
          <w:p w14:paraId="0CA1C0CD" w14:textId="77777777" w:rsidR="006768A1" w:rsidRPr="003557FD" w:rsidRDefault="006768A1" w:rsidP="008C0D64">
            <w:pPr>
              <w:jc w:val="center"/>
              <w:rPr>
                <w:color w:val="000000"/>
                <w:sz w:val="22"/>
                <w:szCs w:val="24"/>
              </w:rPr>
            </w:pPr>
            <w:r w:rsidRPr="003557FD">
              <w:rPr>
                <w:color w:val="000000"/>
                <w:sz w:val="22"/>
              </w:rPr>
              <w:t>128,6</w:t>
            </w:r>
          </w:p>
        </w:tc>
        <w:tc>
          <w:tcPr>
            <w:tcW w:w="587" w:type="pct"/>
            <w:shd w:val="clear" w:color="auto" w:fill="FFFFFF"/>
            <w:noWrap/>
            <w:vAlign w:val="center"/>
          </w:tcPr>
          <w:p w14:paraId="346E2A73" w14:textId="77777777" w:rsidR="006768A1" w:rsidRPr="003557FD" w:rsidRDefault="006768A1" w:rsidP="008C0D64">
            <w:pPr>
              <w:jc w:val="center"/>
              <w:rPr>
                <w:sz w:val="22"/>
                <w:szCs w:val="24"/>
              </w:rPr>
            </w:pPr>
            <w:r w:rsidRPr="003557FD">
              <w:rPr>
                <w:sz w:val="22"/>
              </w:rPr>
              <w:t>128,6</w:t>
            </w:r>
          </w:p>
        </w:tc>
        <w:tc>
          <w:tcPr>
            <w:tcW w:w="631" w:type="pct"/>
            <w:shd w:val="clear" w:color="auto" w:fill="FFFFFF"/>
            <w:noWrap/>
            <w:vAlign w:val="center"/>
          </w:tcPr>
          <w:p w14:paraId="015F5D8A" w14:textId="77777777" w:rsidR="006768A1" w:rsidRPr="003557FD" w:rsidRDefault="006768A1" w:rsidP="008C0D64">
            <w:pPr>
              <w:jc w:val="center"/>
              <w:rPr>
                <w:sz w:val="22"/>
                <w:szCs w:val="24"/>
              </w:rPr>
            </w:pPr>
            <w:r w:rsidRPr="003557FD">
              <w:rPr>
                <w:sz w:val="22"/>
              </w:rPr>
              <w:t>128,6</w:t>
            </w:r>
          </w:p>
        </w:tc>
        <w:tc>
          <w:tcPr>
            <w:tcW w:w="541" w:type="pct"/>
            <w:shd w:val="clear" w:color="auto" w:fill="FFFFFF"/>
            <w:noWrap/>
            <w:vAlign w:val="center"/>
          </w:tcPr>
          <w:p w14:paraId="42942FDB" w14:textId="77777777" w:rsidR="006768A1" w:rsidRPr="003557FD" w:rsidRDefault="006768A1" w:rsidP="008C0D64">
            <w:pPr>
              <w:jc w:val="center"/>
              <w:rPr>
                <w:color w:val="000000"/>
                <w:sz w:val="22"/>
                <w:szCs w:val="24"/>
              </w:rPr>
            </w:pPr>
            <w:r w:rsidRPr="003557FD">
              <w:rPr>
                <w:color w:val="000000"/>
                <w:sz w:val="22"/>
              </w:rPr>
              <w:t>128,6</w:t>
            </w:r>
          </w:p>
        </w:tc>
        <w:tc>
          <w:tcPr>
            <w:tcW w:w="586" w:type="pct"/>
            <w:shd w:val="clear" w:color="auto" w:fill="FFFFFF"/>
            <w:noWrap/>
            <w:vAlign w:val="center"/>
          </w:tcPr>
          <w:p w14:paraId="49FCAB4B" w14:textId="77777777" w:rsidR="006768A1" w:rsidRPr="003557FD" w:rsidRDefault="006768A1" w:rsidP="008C0D64">
            <w:pPr>
              <w:jc w:val="center"/>
              <w:rPr>
                <w:color w:val="000000"/>
                <w:sz w:val="22"/>
                <w:szCs w:val="24"/>
              </w:rPr>
            </w:pPr>
            <w:r w:rsidRPr="003557FD">
              <w:rPr>
                <w:color w:val="000000"/>
                <w:sz w:val="22"/>
              </w:rPr>
              <w:t>128,6</w:t>
            </w:r>
          </w:p>
        </w:tc>
        <w:tc>
          <w:tcPr>
            <w:tcW w:w="532" w:type="pct"/>
            <w:shd w:val="clear" w:color="auto" w:fill="FFFFFF"/>
            <w:noWrap/>
            <w:vAlign w:val="center"/>
          </w:tcPr>
          <w:p w14:paraId="7D442D2A" w14:textId="77777777" w:rsidR="006768A1" w:rsidRPr="003557FD" w:rsidRDefault="006768A1" w:rsidP="008C0D64">
            <w:pPr>
              <w:jc w:val="center"/>
              <w:rPr>
                <w:color w:val="000000"/>
                <w:sz w:val="22"/>
                <w:szCs w:val="24"/>
              </w:rPr>
            </w:pPr>
            <w:r w:rsidRPr="003557FD">
              <w:rPr>
                <w:color w:val="000000"/>
                <w:sz w:val="22"/>
              </w:rPr>
              <w:t>128,6</w:t>
            </w:r>
          </w:p>
        </w:tc>
      </w:tr>
      <w:tr w:rsidR="006768A1" w:rsidRPr="003557FD" w14:paraId="3382E1EE" w14:textId="77777777" w:rsidTr="008C0D64">
        <w:trPr>
          <w:trHeight w:val="20"/>
        </w:trPr>
        <w:tc>
          <w:tcPr>
            <w:tcW w:w="270" w:type="pct"/>
            <w:shd w:val="clear" w:color="auto" w:fill="FFFFFF"/>
            <w:noWrap/>
            <w:vAlign w:val="center"/>
          </w:tcPr>
          <w:p w14:paraId="1200093D" w14:textId="77777777" w:rsidR="006768A1" w:rsidRPr="003557FD" w:rsidRDefault="006768A1" w:rsidP="008C0D64">
            <w:pPr>
              <w:jc w:val="center"/>
              <w:rPr>
                <w:color w:val="000000"/>
                <w:sz w:val="22"/>
                <w:szCs w:val="24"/>
              </w:rPr>
            </w:pPr>
            <w:r w:rsidRPr="003557FD">
              <w:rPr>
                <w:color w:val="000000"/>
                <w:sz w:val="22"/>
              </w:rPr>
              <w:t>6.</w:t>
            </w:r>
          </w:p>
        </w:tc>
        <w:tc>
          <w:tcPr>
            <w:tcW w:w="1445" w:type="pct"/>
            <w:shd w:val="clear" w:color="auto" w:fill="FFFFFF"/>
            <w:vAlign w:val="center"/>
          </w:tcPr>
          <w:p w14:paraId="266F11C6" w14:textId="77777777" w:rsidR="006768A1" w:rsidRPr="003557FD" w:rsidRDefault="006768A1" w:rsidP="008C0D64">
            <w:pPr>
              <w:jc w:val="center"/>
              <w:rPr>
                <w:color w:val="000000"/>
                <w:sz w:val="22"/>
                <w:szCs w:val="24"/>
              </w:rPr>
            </w:pPr>
            <w:r w:rsidRPr="003557FD">
              <w:rPr>
                <w:color w:val="000000"/>
                <w:sz w:val="22"/>
              </w:rPr>
              <w:t>Определение затрат на материалы, тыс. руб.</w:t>
            </w:r>
          </w:p>
        </w:tc>
        <w:tc>
          <w:tcPr>
            <w:tcW w:w="406" w:type="pct"/>
            <w:shd w:val="clear" w:color="auto" w:fill="FFFFFF"/>
            <w:noWrap/>
            <w:vAlign w:val="center"/>
          </w:tcPr>
          <w:p w14:paraId="0E099DA4" w14:textId="77777777" w:rsidR="006768A1" w:rsidRPr="003557FD" w:rsidRDefault="006768A1" w:rsidP="008C0D64">
            <w:pPr>
              <w:jc w:val="center"/>
              <w:rPr>
                <w:color w:val="000000"/>
                <w:sz w:val="22"/>
                <w:szCs w:val="24"/>
              </w:rPr>
            </w:pPr>
            <w:r w:rsidRPr="003557FD">
              <w:rPr>
                <w:color w:val="000000"/>
                <w:sz w:val="22"/>
              </w:rPr>
              <w:t>28,0</w:t>
            </w:r>
          </w:p>
        </w:tc>
        <w:tc>
          <w:tcPr>
            <w:tcW w:w="587" w:type="pct"/>
            <w:shd w:val="clear" w:color="auto" w:fill="FFFFFF"/>
            <w:noWrap/>
            <w:vAlign w:val="center"/>
          </w:tcPr>
          <w:p w14:paraId="21F165B6" w14:textId="77777777" w:rsidR="006768A1" w:rsidRPr="003557FD" w:rsidRDefault="006768A1" w:rsidP="008C0D64">
            <w:pPr>
              <w:jc w:val="center"/>
              <w:rPr>
                <w:sz w:val="22"/>
                <w:szCs w:val="24"/>
              </w:rPr>
            </w:pPr>
            <w:r w:rsidRPr="003557FD">
              <w:rPr>
                <w:sz w:val="22"/>
              </w:rPr>
              <w:t>30,2</w:t>
            </w:r>
          </w:p>
        </w:tc>
        <w:tc>
          <w:tcPr>
            <w:tcW w:w="631" w:type="pct"/>
            <w:shd w:val="clear" w:color="auto" w:fill="FFFFFF"/>
            <w:noWrap/>
            <w:vAlign w:val="center"/>
          </w:tcPr>
          <w:p w14:paraId="44D7B562" w14:textId="77777777" w:rsidR="006768A1" w:rsidRPr="003557FD" w:rsidRDefault="006768A1" w:rsidP="008C0D64">
            <w:pPr>
              <w:jc w:val="center"/>
              <w:rPr>
                <w:sz w:val="22"/>
                <w:szCs w:val="24"/>
              </w:rPr>
            </w:pPr>
            <w:r w:rsidRPr="003557FD">
              <w:rPr>
                <w:sz w:val="22"/>
              </w:rPr>
              <w:t>32,7</w:t>
            </w:r>
          </w:p>
        </w:tc>
        <w:tc>
          <w:tcPr>
            <w:tcW w:w="541" w:type="pct"/>
            <w:shd w:val="clear" w:color="auto" w:fill="FFFFFF"/>
            <w:noWrap/>
            <w:vAlign w:val="center"/>
          </w:tcPr>
          <w:p w14:paraId="22564845" w14:textId="77777777" w:rsidR="006768A1" w:rsidRPr="003557FD" w:rsidRDefault="006768A1" w:rsidP="008C0D64">
            <w:pPr>
              <w:jc w:val="center"/>
              <w:rPr>
                <w:color w:val="000000"/>
                <w:sz w:val="22"/>
                <w:szCs w:val="24"/>
              </w:rPr>
            </w:pPr>
            <w:r w:rsidRPr="003557FD">
              <w:rPr>
                <w:color w:val="000000"/>
                <w:sz w:val="22"/>
              </w:rPr>
              <w:t>35,3</w:t>
            </w:r>
          </w:p>
        </w:tc>
        <w:tc>
          <w:tcPr>
            <w:tcW w:w="586" w:type="pct"/>
            <w:shd w:val="clear" w:color="auto" w:fill="FFFFFF"/>
            <w:noWrap/>
            <w:vAlign w:val="center"/>
          </w:tcPr>
          <w:p w14:paraId="631F4679" w14:textId="77777777" w:rsidR="006768A1" w:rsidRPr="003557FD" w:rsidRDefault="006768A1" w:rsidP="008C0D64">
            <w:pPr>
              <w:jc w:val="center"/>
              <w:rPr>
                <w:color w:val="000000"/>
                <w:sz w:val="22"/>
                <w:szCs w:val="24"/>
              </w:rPr>
            </w:pPr>
            <w:r w:rsidRPr="003557FD">
              <w:rPr>
                <w:color w:val="000000"/>
                <w:sz w:val="22"/>
              </w:rPr>
              <w:t>38,1</w:t>
            </w:r>
          </w:p>
        </w:tc>
        <w:tc>
          <w:tcPr>
            <w:tcW w:w="532" w:type="pct"/>
            <w:shd w:val="clear" w:color="auto" w:fill="FFFFFF"/>
            <w:noWrap/>
            <w:vAlign w:val="center"/>
          </w:tcPr>
          <w:p w14:paraId="41DF6DC4" w14:textId="77777777" w:rsidR="006768A1" w:rsidRPr="003557FD" w:rsidRDefault="006768A1" w:rsidP="008C0D64">
            <w:pPr>
              <w:jc w:val="center"/>
              <w:rPr>
                <w:color w:val="000000"/>
                <w:sz w:val="22"/>
                <w:szCs w:val="24"/>
              </w:rPr>
            </w:pPr>
            <w:r w:rsidRPr="003557FD">
              <w:rPr>
                <w:color w:val="000000"/>
                <w:sz w:val="22"/>
              </w:rPr>
              <w:t>41,1</w:t>
            </w:r>
          </w:p>
        </w:tc>
      </w:tr>
      <w:tr w:rsidR="006768A1" w:rsidRPr="003557FD" w14:paraId="3573C0D6" w14:textId="77777777" w:rsidTr="008C0D64">
        <w:trPr>
          <w:trHeight w:val="20"/>
        </w:trPr>
        <w:tc>
          <w:tcPr>
            <w:tcW w:w="270" w:type="pct"/>
            <w:shd w:val="clear" w:color="auto" w:fill="FFFFFF"/>
            <w:noWrap/>
            <w:vAlign w:val="center"/>
          </w:tcPr>
          <w:p w14:paraId="3F222640" w14:textId="77777777" w:rsidR="006768A1" w:rsidRPr="003557FD" w:rsidRDefault="006768A1" w:rsidP="008C0D64">
            <w:pPr>
              <w:jc w:val="center"/>
              <w:rPr>
                <w:color w:val="000000"/>
                <w:sz w:val="22"/>
                <w:szCs w:val="24"/>
              </w:rPr>
            </w:pPr>
            <w:r w:rsidRPr="003557FD">
              <w:rPr>
                <w:color w:val="000000"/>
                <w:sz w:val="22"/>
              </w:rPr>
              <w:t>7.</w:t>
            </w:r>
          </w:p>
        </w:tc>
        <w:tc>
          <w:tcPr>
            <w:tcW w:w="1445" w:type="pct"/>
            <w:shd w:val="clear" w:color="auto" w:fill="FFFFFF"/>
            <w:vAlign w:val="center"/>
          </w:tcPr>
          <w:p w14:paraId="1C224755" w14:textId="77777777" w:rsidR="006768A1" w:rsidRPr="003557FD" w:rsidRDefault="006768A1" w:rsidP="008C0D64">
            <w:pPr>
              <w:jc w:val="center"/>
              <w:rPr>
                <w:color w:val="000000"/>
                <w:sz w:val="22"/>
                <w:szCs w:val="24"/>
              </w:rPr>
            </w:pPr>
            <w:r w:rsidRPr="003557FD">
              <w:rPr>
                <w:color w:val="000000"/>
                <w:sz w:val="22"/>
              </w:rPr>
              <w:t>Затраты на оплату труда, тыс. руб.</w:t>
            </w:r>
          </w:p>
        </w:tc>
        <w:tc>
          <w:tcPr>
            <w:tcW w:w="406" w:type="pct"/>
            <w:shd w:val="clear" w:color="auto" w:fill="FFFFFF"/>
            <w:noWrap/>
            <w:vAlign w:val="center"/>
          </w:tcPr>
          <w:p w14:paraId="6A1758CD" w14:textId="77777777" w:rsidR="006768A1" w:rsidRPr="003557FD" w:rsidRDefault="006768A1" w:rsidP="008C0D64">
            <w:pPr>
              <w:jc w:val="center"/>
              <w:rPr>
                <w:color w:val="000000"/>
                <w:sz w:val="22"/>
                <w:szCs w:val="24"/>
              </w:rPr>
            </w:pPr>
            <w:r w:rsidRPr="003557FD">
              <w:rPr>
                <w:color w:val="000000"/>
                <w:sz w:val="22"/>
              </w:rPr>
              <w:t>574,0</w:t>
            </w:r>
          </w:p>
        </w:tc>
        <w:tc>
          <w:tcPr>
            <w:tcW w:w="587" w:type="pct"/>
            <w:shd w:val="clear" w:color="auto" w:fill="FFFFFF"/>
            <w:noWrap/>
            <w:vAlign w:val="center"/>
          </w:tcPr>
          <w:p w14:paraId="1CB690E8" w14:textId="77777777" w:rsidR="006768A1" w:rsidRPr="003557FD" w:rsidRDefault="006768A1" w:rsidP="008C0D64">
            <w:pPr>
              <w:jc w:val="center"/>
              <w:rPr>
                <w:sz w:val="22"/>
                <w:szCs w:val="24"/>
              </w:rPr>
            </w:pPr>
            <w:r w:rsidRPr="003557FD">
              <w:rPr>
                <w:sz w:val="22"/>
              </w:rPr>
              <w:t>619,9</w:t>
            </w:r>
          </w:p>
        </w:tc>
        <w:tc>
          <w:tcPr>
            <w:tcW w:w="631" w:type="pct"/>
            <w:shd w:val="clear" w:color="auto" w:fill="FFFFFF"/>
            <w:noWrap/>
            <w:vAlign w:val="center"/>
          </w:tcPr>
          <w:p w14:paraId="22E1E55B" w14:textId="77777777" w:rsidR="006768A1" w:rsidRPr="003557FD" w:rsidRDefault="006768A1" w:rsidP="008C0D64">
            <w:pPr>
              <w:jc w:val="center"/>
              <w:rPr>
                <w:sz w:val="22"/>
                <w:szCs w:val="24"/>
              </w:rPr>
            </w:pPr>
            <w:r w:rsidRPr="003557FD">
              <w:rPr>
                <w:sz w:val="22"/>
              </w:rPr>
              <w:t>669,5</w:t>
            </w:r>
          </w:p>
        </w:tc>
        <w:tc>
          <w:tcPr>
            <w:tcW w:w="541" w:type="pct"/>
            <w:shd w:val="clear" w:color="auto" w:fill="FFFFFF"/>
            <w:noWrap/>
            <w:vAlign w:val="center"/>
          </w:tcPr>
          <w:p w14:paraId="4F289C10" w14:textId="77777777" w:rsidR="006768A1" w:rsidRPr="003557FD" w:rsidRDefault="006768A1" w:rsidP="008C0D64">
            <w:pPr>
              <w:jc w:val="center"/>
              <w:rPr>
                <w:color w:val="000000"/>
                <w:sz w:val="22"/>
                <w:szCs w:val="24"/>
              </w:rPr>
            </w:pPr>
            <w:r w:rsidRPr="003557FD">
              <w:rPr>
                <w:color w:val="000000"/>
                <w:sz w:val="22"/>
              </w:rPr>
              <w:t>723,1</w:t>
            </w:r>
          </w:p>
        </w:tc>
        <w:tc>
          <w:tcPr>
            <w:tcW w:w="586" w:type="pct"/>
            <w:shd w:val="clear" w:color="auto" w:fill="FFFFFF"/>
            <w:noWrap/>
            <w:vAlign w:val="center"/>
          </w:tcPr>
          <w:p w14:paraId="63F80101" w14:textId="77777777" w:rsidR="006768A1" w:rsidRPr="003557FD" w:rsidRDefault="006768A1" w:rsidP="008C0D64">
            <w:pPr>
              <w:jc w:val="center"/>
              <w:rPr>
                <w:color w:val="000000"/>
                <w:sz w:val="22"/>
                <w:szCs w:val="24"/>
              </w:rPr>
            </w:pPr>
            <w:r w:rsidRPr="003557FD">
              <w:rPr>
                <w:color w:val="000000"/>
                <w:sz w:val="22"/>
              </w:rPr>
              <w:t>780,9</w:t>
            </w:r>
          </w:p>
        </w:tc>
        <w:tc>
          <w:tcPr>
            <w:tcW w:w="532" w:type="pct"/>
            <w:shd w:val="clear" w:color="auto" w:fill="FFFFFF"/>
            <w:noWrap/>
            <w:vAlign w:val="center"/>
          </w:tcPr>
          <w:p w14:paraId="3C4B727C" w14:textId="77777777" w:rsidR="006768A1" w:rsidRPr="003557FD" w:rsidRDefault="006768A1" w:rsidP="008C0D64">
            <w:pPr>
              <w:jc w:val="center"/>
              <w:rPr>
                <w:color w:val="000000"/>
                <w:sz w:val="22"/>
                <w:szCs w:val="24"/>
              </w:rPr>
            </w:pPr>
            <w:r w:rsidRPr="003557FD">
              <w:rPr>
                <w:color w:val="000000"/>
                <w:sz w:val="22"/>
              </w:rPr>
              <w:t>843,4</w:t>
            </w:r>
          </w:p>
        </w:tc>
      </w:tr>
      <w:tr w:rsidR="006768A1" w:rsidRPr="003557FD" w14:paraId="20DB9EE9" w14:textId="77777777" w:rsidTr="008C0D64">
        <w:trPr>
          <w:trHeight w:val="20"/>
        </w:trPr>
        <w:tc>
          <w:tcPr>
            <w:tcW w:w="270" w:type="pct"/>
            <w:shd w:val="clear" w:color="auto" w:fill="FFFFFF"/>
            <w:noWrap/>
            <w:vAlign w:val="center"/>
          </w:tcPr>
          <w:p w14:paraId="34B997A7" w14:textId="77777777" w:rsidR="006768A1" w:rsidRPr="003557FD" w:rsidRDefault="006768A1" w:rsidP="008C0D64">
            <w:pPr>
              <w:jc w:val="center"/>
              <w:rPr>
                <w:color w:val="000000"/>
                <w:sz w:val="22"/>
                <w:szCs w:val="24"/>
              </w:rPr>
            </w:pPr>
            <w:r w:rsidRPr="003557FD">
              <w:rPr>
                <w:color w:val="000000"/>
                <w:sz w:val="22"/>
              </w:rPr>
              <w:t>8.</w:t>
            </w:r>
          </w:p>
        </w:tc>
        <w:tc>
          <w:tcPr>
            <w:tcW w:w="1445" w:type="pct"/>
            <w:shd w:val="clear" w:color="auto" w:fill="FFFFFF"/>
            <w:vAlign w:val="center"/>
          </w:tcPr>
          <w:p w14:paraId="4EFBA733" w14:textId="77777777" w:rsidR="006768A1" w:rsidRPr="003557FD" w:rsidRDefault="006768A1" w:rsidP="008C0D64">
            <w:pPr>
              <w:jc w:val="center"/>
              <w:rPr>
                <w:color w:val="000000"/>
                <w:szCs w:val="24"/>
              </w:rPr>
            </w:pPr>
            <w:r w:rsidRPr="003557FD">
              <w:rPr>
                <w:color w:val="000000"/>
                <w:szCs w:val="24"/>
              </w:rPr>
              <w:t>Расчет затрат на ремонт, тыс. руб.</w:t>
            </w:r>
          </w:p>
        </w:tc>
        <w:tc>
          <w:tcPr>
            <w:tcW w:w="406" w:type="pct"/>
            <w:shd w:val="clear" w:color="auto" w:fill="FFFFFF"/>
            <w:noWrap/>
            <w:vAlign w:val="center"/>
          </w:tcPr>
          <w:p w14:paraId="274A3EF3" w14:textId="77777777" w:rsidR="006768A1" w:rsidRPr="003557FD" w:rsidRDefault="006768A1" w:rsidP="008C0D64">
            <w:pPr>
              <w:jc w:val="center"/>
              <w:rPr>
                <w:color w:val="000000"/>
                <w:sz w:val="22"/>
                <w:szCs w:val="24"/>
              </w:rPr>
            </w:pPr>
            <w:r w:rsidRPr="003557FD">
              <w:rPr>
                <w:color w:val="000000"/>
                <w:sz w:val="22"/>
              </w:rPr>
              <w:t>107,4</w:t>
            </w:r>
          </w:p>
        </w:tc>
        <w:tc>
          <w:tcPr>
            <w:tcW w:w="587" w:type="pct"/>
            <w:shd w:val="clear" w:color="auto" w:fill="FFFFFF"/>
            <w:noWrap/>
            <w:vAlign w:val="center"/>
          </w:tcPr>
          <w:p w14:paraId="665DA793" w14:textId="77777777" w:rsidR="006768A1" w:rsidRPr="003557FD" w:rsidRDefault="006768A1" w:rsidP="008C0D64">
            <w:pPr>
              <w:jc w:val="center"/>
              <w:rPr>
                <w:sz w:val="22"/>
                <w:szCs w:val="24"/>
              </w:rPr>
            </w:pPr>
            <w:r w:rsidRPr="003557FD">
              <w:rPr>
                <w:sz w:val="22"/>
              </w:rPr>
              <w:t>115,9</w:t>
            </w:r>
          </w:p>
        </w:tc>
        <w:tc>
          <w:tcPr>
            <w:tcW w:w="631" w:type="pct"/>
            <w:shd w:val="clear" w:color="auto" w:fill="FFFFFF"/>
            <w:noWrap/>
            <w:vAlign w:val="center"/>
          </w:tcPr>
          <w:p w14:paraId="31F28E31" w14:textId="77777777" w:rsidR="006768A1" w:rsidRPr="003557FD" w:rsidRDefault="006768A1" w:rsidP="008C0D64">
            <w:pPr>
              <w:jc w:val="center"/>
              <w:rPr>
                <w:sz w:val="22"/>
                <w:szCs w:val="24"/>
              </w:rPr>
            </w:pPr>
            <w:r w:rsidRPr="003557FD">
              <w:rPr>
                <w:sz w:val="22"/>
              </w:rPr>
              <w:t>125,2</w:t>
            </w:r>
          </w:p>
        </w:tc>
        <w:tc>
          <w:tcPr>
            <w:tcW w:w="541" w:type="pct"/>
            <w:shd w:val="clear" w:color="auto" w:fill="FFFFFF"/>
            <w:noWrap/>
            <w:vAlign w:val="center"/>
          </w:tcPr>
          <w:p w14:paraId="4145B4D5" w14:textId="77777777" w:rsidR="006768A1" w:rsidRPr="003557FD" w:rsidRDefault="006768A1" w:rsidP="008C0D64">
            <w:pPr>
              <w:jc w:val="center"/>
              <w:rPr>
                <w:color w:val="000000"/>
                <w:sz w:val="22"/>
                <w:szCs w:val="24"/>
              </w:rPr>
            </w:pPr>
            <w:r w:rsidRPr="003557FD">
              <w:rPr>
                <w:color w:val="000000"/>
                <w:sz w:val="22"/>
              </w:rPr>
              <w:t>135,2</w:t>
            </w:r>
          </w:p>
        </w:tc>
        <w:tc>
          <w:tcPr>
            <w:tcW w:w="586" w:type="pct"/>
            <w:shd w:val="clear" w:color="auto" w:fill="FFFFFF"/>
            <w:noWrap/>
            <w:vAlign w:val="center"/>
          </w:tcPr>
          <w:p w14:paraId="2A3730B6" w14:textId="77777777" w:rsidR="006768A1" w:rsidRPr="003557FD" w:rsidRDefault="006768A1" w:rsidP="008C0D64">
            <w:pPr>
              <w:jc w:val="center"/>
              <w:rPr>
                <w:color w:val="000000"/>
                <w:sz w:val="22"/>
                <w:szCs w:val="24"/>
              </w:rPr>
            </w:pPr>
            <w:r w:rsidRPr="003557FD">
              <w:rPr>
                <w:color w:val="000000"/>
                <w:sz w:val="22"/>
              </w:rPr>
              <w:t>146,1</w:t>
            </w:r>
          </w:p>
        </w:tc>
        <w:tc>
          <w:tcPr>
            <w:tcW w:w="532" w:type="pct"/>
            <w:shd w:val="clear" w:color="auto" w:fill="FFFFFF"/>
            <w:noWrap/>
            <w:vAlign w:val="center"/>
          </w:tcPr>
          <w:p w14:paraId="22548E16" w14:textId="77777777" w:rsidR="006768A1" w:rsidRPr="003557FD" w:rsidRDefault="006768A1" w:rsidP="008C0D64">
            <w:pPr>
              <w:jc w:val="center"/>
              <w:rPr>
                <w:color w:val="000000"/>
                <w:sz w:val="22"/>
                <w:szCs w:val="24"/>
              </w:rPr>
            </w:pPr>
            <w:r w:rsidRPr="003557FD">
              <w:rPr>
                <w:color w:val="000000"/>
                <w:sz w:val="22"/>
              </w:rPr>
              <w:t>157,7</w:t>
            </w:r>
          </w:p>
        </w:tc>
      </w:tr>
      <w:tr w:rsidR="006768A1" w:rsidRPr="003557FD" w14:paraId="050D0B8B" w14:textId="77777777" w:rsidTr="008C0D64">
        <w:trPr>
          <w:trHeight w:val="20"/>
        </w:trPr>
        <w:tc>
          <w:tcPr>
            <w:tcW w:w="270" w:type="pct"/>
            <w:shd w:val="clear" w:color="auto" w:fill="FFFFFF"/>
            <w:noWrap/>
            <w:vAlign w:val="center"/>
          </w:tcPr>
          <w:p w14:paraId="246C1DF9" w14:textId="77777777" w:rsidR="006768A1" w:rsidRPr="003557FD" w:rsidRDefault="006768A1" w:rsidP="008C0D64">
            <w:pPr>
              <w:jc w:val="center"/>
              <w:rPr>
                <w:color w:val="000000"/>
                <w:sz w:val="22"/>
                <w:szCs w:val="24"/>
              </w:rPr>
            </w:pPr>
            <w:r w:rsidRPr="003557FD">
              <w:rPr>
                <w:color w:val="000000"/>
                <w:sz w:val="22"/>
              </w:rPr>
              <w:t>9.</w:t>
            </w:r>
          </w:p>
        </w:tc>
        <w:tc>
          <w:tcPr>
            <w:tcW w:w="1445" w:type="pct"/>
            <w:shd w:val="clear" w:color="auto" w:fill="FFFFFF"/>
            <w:vAlign w:val="center"/>
          </w:tcPr>
          <w:p w14:paraId="62C69E50" w14:textId="77777777" w:rsidR="006768A1" w:rsidRPr="003557FD" w:rsidRDefault="006768A1" w:rsidP="008C0D64">
            <w:pPr>
              <w:jc w:val="center"/>
              <w:rPr>
                <w:color w:val="000000"/>
                <w:sz w:val="22"/>
                <w:szCs w:val="24"/>
              </w:rPr>
            </w:pPr>
            <w:r w:rsidRPr="003557FD">
              <w:rPr>
                <w:color w:val="000000"/>
                <w:sz w:val="22"/>
              </w:rPr>
              <w:t>Расчет цеховых расходов, тыс. руб.</w:t>
            </w:r>
          </w:p>
        </w:tc>
        <w:tc>
          <w:tcPr>
            <w:tcW w:w="406" w:type="pct"/>
            <w:shd w:val="clear" w:color="auto" w:fill="FFFFFF"/>
            <w:noWrap/>
            <w:vAlign w:val="center"/>
          </w:tcPr>
          <w:p w14:paraId="78B4607D" w14:textId="77777777" w:rsidR="006768A1" w:rsidRPr="003557FD" w:rsidRDefault="006768A1" w:rsidP="008C0D64">
            <w:pPr>
              <w:jc w:val="center"/>
              <w:rPr>
                <w:color w:val="000000"/>
                <w:sz w:val="22"/>
                <w:szCs w:val="24"/>
              </w:rPr>
            </w:pPr>
            <w:r w:rsidRPr="003557FD">
              <w:rPr>
                <w:color w:val="000000"/>
                <w:sz w:val="22"/>
              </w:rPr>
              <w:t>120,5</w:t>
            </w:r>
          </w:p>
        </w:tc>
        <w:tc>
          <w:tcPr>
            <w:tcW w:w="587" w:type="pct"/>
            <w:shd w:val="clear" w:color="auto" w:fill="FFFFFF"/>
            <w:noWrap/>
            <w:vAlign w:val="center"/>
          </w:tcPr>
          <w:p w14:paraId="3AE69E29" w14:textId="77777777" w:rsidR="006768A1" w:rsidRPr="003557FD" w:rsidRDefault="006768A1" w:rsidP="008C0D64">
            <w:pPr>
              <w:jc w:val="center"/>
              <w:rPr>
                <w:sz w:val="22"/>
                <w:szCs w:val="24"/>
              </w:rPr>
            </w:pPr>
            <w:r w:rsidRPr="003557FD">
              <w:rPr>
                <w:sz w:val="22"/>
              </w:rPr>
              <w:t>130,2</w:t>
            </w:r>
          </w:p>
        </w:tc>
        <w:tc>
          <w:tcPr>
            <w:tcW w:w="631" w:type="pct"/>
            <w:shd w:val="clear" w:color="auto" w:fill="FFFFFF"/>
            <w:noWrap/>
            <w:vAlign w:val="center"/>
          </w:tcPr>
          <w:p w14:paraId="3C4E6363" w14:textId="77777777" w:rsidR="006768A1" w:rsidRPr="003557FD" w:rsidRDefault="006768A1" w:rsidP="008C0D64">
            <w:pPr>
              <w:jc w:val="center"/>
              <w:rPr>
                <w:sz w:val="22"/>
                <w:szCs w:val="24"/>
              </w:rPr>
            </w:pPr>
            <w:r w:rsidRPr="003557FD">
              <w:rPr>
                <w:sz w:val="22"/>
              </w:rPr>
              <w:t>140,6</w:t>
            </w:r>
          </w:p>
        </w:tc>
        <w:tc>
          <w:tcPr>
            <w:tcW w:w="541" w:type="pct"/>
            <w:shd w:val="clear" w:color="auto" w:fill="FFFFFF"/>
            <w:noWrap/>
            <w:vAlign w:val="center"/>
          </w:tcPr>
          <w:p w14:paraId="2647944C" w14:textId="77777777" w:rsidR="006768A1" w:rsidRPr="003557FD" w:rsidRDefault="006768A1" w:rsidP="008C0D64">
            <w:pPr>
              <w:jc w:val="center"/>
              <w:rPr>
                <w:color w:val="000000"/>
                <w:sz w:val="22"/>
                <w:szCs w:val="24"/>
              </w:rPr>
            </w:pPr>
            <w:r w:rsidRPr="003557FD">
              <w:rPr>
                <w:color w:val="000000"/>
                <w:sz w:val="22"/>
              </w:rPr>
              <w:t>151,8</w:t>
            </w:r>
          </w:p>
        </w:tc>
        <w:tc>
          <w:tcPr>
            <w:tcW w:w="586" w:type="pct"/>
            <w:shd w:val="clear" w:color="auto" w:fill="FFFFFF"/>
            <w:noWrap/>
            <w:vAlign w:val="center"/>
          </w:tcPr>
          <w:p w14:paraId="2310FE74" w14:textId="77777777" w:rsidR="006768A1" w:rsidRPr="003557FD" w:rsidRDefault="006768A1" w:rsidP="008C0D64">
            <w:pPr>
              <w:jc w:val="center"/>
              <w:rPr>
                <w:color w:val="000000"/>
                <w:sz w:val="22"/>
                <w:szCs w:val="24"/>
              </w:rPr>
            </w:pPr>
            <w:r w:rsidRPr="003557FD">
              <w:rPr>
                <w:color w:val="000000"/>
                <w:sz w:val="22"/>
              </w:rPr>
              <w:t>164,0</w:t>
            </w:r>
          </w:p>
        </w:tc>
        <w:tc>
          <w:tcPr>
            <w:tcW w:w="532" w:type="pct"/>
            <w:shd w:val="clear" w:color="auto" w:fill="FFFFFF"/>
            <w:noWrap/>
            <w:vAlign w:val="center"/>
          </w:tcPr>
          <w:p w14:paraId="5DFE6F9F" w14:textId="77777777" w:rsidR="006768A1" w:rsidRPr="003557FD" w:rsidRDefault="006768A1" w:rsidP="008C0D64">
            <w:pPr>
              <w:jc w:val="center"/>
              <w:rPr>
                <w:color w:val="000000"/>
                <w:sz w:val="22"/>
                <w:szCs w:val="24"/>
              </w:rPr>
            </w:pPr>
            <w:r w:rsidRPr="003557FD">
              <w:rPr>
                <w:color w:val="000000"/>
                <w:sz w:val="22"/>
              </w:rPr>
              <w:t>177,1</w:t>
            </w:r>
          </w:p>
        </w:tc>
      </w:tr>
      <w:tr w:rsidR="006768A1" w:rsidRPr="003557FD" w14:paraId="15516D06" w14:textId="77777777" w:rsidTr="008C0D64">
        <w:trPr>
          <w:trHeight w:val="20"/>
        </w:trPr>
        <w:tc>
          <w:tcPr>
            <w:tcW w:w="270" w:type="pct"/>
            <w:shd w:val="clear" w:color="auto" w:fill="FFFFFF"/>
            <w:noWrap/>
            <w:vAlign w:val="center"/>
          </w:tcPr>
          <w:p w14:paraId="608092BC" w14:textId="77777777" w:rsidR="006768A1" w:rsidRPr="003557FD" w:rsidRDefault="006768A1" w:rsidP="008C0D64">
            <w:pPr>
              <w:jc w:val="center"/>
              <w:rPr>
                <w:color w:val="000000"/>
                <w:sz w:val="22"/>
                <w:szCs w:val="24"/>
              </w:rPr>
            </w:pPr>
            <w:r w:rsidRPr="003557FD">
              <w:rPr>
                <w:color w:val="000000"/>
                <w:sz w:val="22"/>
              </w:rPr>
              <w:t>10.</w:t>
            </w:r>
          </w:p>
        </w:tc>
        <w:tc>
          <w:tcPr>
            <w:tcW w:w="1445" w:type="pct"/>
            <w:shd w:val="clear" w:color="auto" w:fill="FFFFFF"/>
            <w:vAlign w:val="center"/>
          </w:tcPr>
          <w:p w14:paraId="3F8A1BD3" w14:textId="77777777" w:rsidR="006768A1" w:rsidRPr="003557FD" w:rsidRDefault="006768A1" w:rsidP="008C0D64">
            <w:pPr>
              <w:jc w:val="center"/>
              <w:rPr>
                <w:color w:val="000000"/>
                <w:szCs w:val="24"/>
              </w:rPr>
            </w:pPr>
            <w:r w:rsidRPr="003557FD">
              <w:rPr>
                <w:color w:val="000000"/>
                <w:szCs w:val="24"/>
              </w:rPr>
              <w:t>Расчет общеэксплуатационных расходов, тыс. руб.</w:t>
            </w:r>
          </w:p>
        </w:tc>
        <w:tc>
          <w:tcPr>
            <w:tcW w:w="406" w:type="pct"/>
            <w:shd w:val="clear" w:color="auto" w:fill="FFFFFF"/>
            <w:noWrap/>
            <w:vAlign w:val="center"/>
          </w:tcPr>
          <w:p w14:paraId="305A4C37" w14:textId="77777777" w:rsidR="006768A1" w:rsidRPr="003557FD" w:rsidRDefault="006768A1" w:rsidP="008C0D64">
            <w:pPr>
              <w:jc w:val="center"/>
              <w:rPr>
                <w:color w:val="000000"/>
                <w:sz w:val="22"/>
                <w:szCs w:val="24"/>
              </w:rPr>
            </w:pPr>
            <w:r w:rsidRPr="003557FD">
              <w:rPr>
                <w:color w:val="000000"/>
                <w:sz w:val="22"/>
              </w:rPr>
              <w:t>144,0</w:t>
            </w:r>
          </w:p>
        </w:tc>
        <w:tc>
          <w:tcPr>
            <w:tcW w:w="587" w:type="pct"/>
            <w:shd w:val="clear" w:color="auto" w:fill="FFFFFF"/>
            <w:noWrap/>
            <w:vAlign w:val="center"/>
          </w:tcPr>
          <w:p w14:paraId="132A964D" w14:textId="77777777" w:rsidR="006768A1" w:rsidRPr="003557FD" w:rsidRDefault="006768A1" w:rsidP="008C0D64">
            <w:pPr>
              <w:jc w:val="center"/>
              <w:rPr>
                <w:sz w:val="22"/>
                <w:szCs w:val="24"/>
              </w:rPr>
            </w:pPr>
            <w:r w:rsidRPr="003557FD">
              <w:rPr>
                <w:sz w:val="22"/>
              </w:rPr>
              <w:t>155,5</w:t>
            </w:r>
          </w:p>
        </w:tc>
        <w:tc>
          <w:tcPr>
            <w:tcW w:w="631" w:type="pct"/>
            <w:shd w:val="clear" w:color="auto" w:fill="FFFFFF"/>
            <w:noWrap/>
            <w:vAlign w:val="center"/>
          </w:tcPr>
          <w:p w14:paraId="63D4C3EA" w14:textId="77777777" w:rsidR="006768A1" w:rsidRPr="003557FD" w:rsidRDefault="006768A1" w:rsidP="008C0D64">
            <w:pPr>
              <w:jc w:val="center"/>
              <w:rPr>
                <w:sz w:val="22"/>
                <w:szCs w:val="24"/>
              </w:rPr>
            </w:pPr>
            <w:r w:rsidRPr="003557FD">
              <w:rPr>
                <w:sz w:val="22"/>
              </w:rPr>
              <w:t>167,9</w:t>
            </w:r>
          </w:p>
        </w:tc>
        <w:tc>
          <w:tcPr>
            <w:tcW w:w="541" w:type="pct"/>
            <w:shd w:val="clear" w:color="auto" w:fill="FFFFFF"/>
            <w:noWrap/>
            <w:vAlign w:val="center"/>
          </w:tcPr>
          <w:p w14:paraId="746CCDD5" w14:textId="77777777" w:rsidR="006768A1" w:rsidRPr="003557FD" w:rsidRDefault="006768A1" w:rsidP="008C0D64">
            <w:pPr>
              <w:jc w:val="center"/>
              <w:rPr>
                <w:color w:val="000000"/>
                <w:sz w:val="22"/>
                <w:szCs w:val="24"/>
              </w:rPr>
            </w:pPr>
            <w:r w:rsidRPr="003557FD">
              <w:rPr>
                <w:color w:val="000000"/>
                <w:sz w:val="22"/>
              </w:rPr>
              <w:t>181,4</w:t>
            </w:r>
          </w:p>
        </w:tc>
        <w:tc>
          <w:tcPr>
            <w:tcW w:w="586" w:type="pct"/>
            <w:shd w:val="clear" w:color="auto" w:fill="FFFFFF"/>
            <w:noWrap/>
            <w:vAlign w:val="center"/>
          </w:tcPr>
          <w:p w14:paraId="0D215ED1" w14:textId="77777777" w:rsidR="006768A1" w:rsidRPr="003557FD" w:rsidRDefault="006768A1" w:rsidP="008C0D64">
            <w:pPr>
              <w:jc w:val="center"/>
              <w:rPr>
                <w:color w:val="000000"/>
                <w:sz w:val="22"/>
                <w:szCs w:val="24"/>
              </w:rPr>
            </w:pPr>
            <w:r w:rsidRPr="003557FD">
              <w:rPr>
                <w:color w:val="000000"/>
                <w:sz w:val="22"/>
              </w:rPr>
              <w:t>195,9</w:t>
            </w:r>
          </w:p>
        </w:tc>
        <w:tc>
          <w:tcPr>
            <w:tcW w:w="532" w:type="pct"/>
            <w:shd w:val="clear" w:color="auto" w:fill="FFFFFF"/>
            <w:noWrap/>
            <w:vAlign w:val="center"/>
          </w:tcPr>
          <w:p w14:paraId="543F23E8" w14:textId="77777777" w:rsidR="006768A1" w:rsidRPr="003557FD" w:rsidRDefault="006768A1" w:rsidP="008C0D64">
            <w:pPr>
              <w:jc w:val="center"/>
              <w:rPr>
                <w:color w:val="000000"/>
                <w:sz w:val="22"/>
                <w:szCs w:val="24"/>
              </w:rPr>
            </w:pPr>
            <w:r w:rsidRPr="003557FD">
              <w:rPr>
                <w:color w:val="000000"/>
                <w:sz w:val="22"/>
              </w:rPr>
              <w:t>211,6</w:t>
            </w:r>
          </w:p>
        </w:tc>
      </w:tr>
      <w:tr w:rsidR="006768A1" w:rsidRPr="003557FD" w14:paraId="76D81877" w14:textId="77777777" w:rsidTr="008C0D64">
        <w:trPr>
          <w:trHeight w:val="20"/>
        </w:trPr>
        <w:tc>
          <w:tcPr>
            <w:tcW w:w="270" w:type="pct"/>
            <w:shd w:val="clear" w:color="auto" w:fill="FFFFFF"/>
            <w:noWrap/>
            <w:vAlign w:val="center"/>
          </w:tcPr>
          <w:p w14:paraId="6FD04EAD" w14:textId="77777777" w:rsidR="006768A1" w:rsidRPr="003557FD" w:rsidRDefault="006768A1" w:rsidP="008C0D64">
            <w:pPr>
              <w:jc w:val="center"/>
              <w:rPr>
                <w:color w:val="000000"/>
                <w:sz w:val="22"/>
                <w:szCs w:val="24"/>
              </w:rPr>
            </w:pPr>
            <w:r w:rsidRPr="003557FD">
              <w:rPr>
                <w:color w:val="000000"/>
                <w:sz w:val="22"/>
              </w:rPr>
              <w:t>11.</w:t>
            </w:r>
          </w:p>
        </w:tc>
        <w:tc>
          <w:tcPr>
            <w:tcW w:w="1445" w:type="pct"/>
            <w:shd w:val="clear" w:color="auto" w:fill="FFFFFF"/>
            <w:vAlign w:val="center"/>
          </w:tcPr>
          <w:p w14:paraId="25673856" w14:textId="77777777" w:rsidR="006768A1" w:rsidRPr="003557FD" w:rsidRDefault="006768A1" w:rsidP="008C0D64">
            <w:pPr>
              <w:jc w:val="center"/>
              <w:rPr>
                <w:color w:val="000000"/>
                <w:szCs w:val="24"/>
              </w:rPr>
            </w:pPr>
            <w:r w:rsidRPr="003557FD">
              <w:rPr>
                <w:color w:val="000000"/>
                <w:szCs w:val="24"/>
              </w:rPr>
              <w:t>Прочие затраты,тыс. руб.</w:t>
            </w:r>
          </w:p>
        </w:tc>
        <w:tc>
          <w:tcPr>
            <w:tcW w:w="406" w:type="pct"/>
            <w:shd w:val="clear" w:color="auto" w:fill="FFFFFF"/>
            <w:noWrap/>
            <w:vAlign w:val="center"/>
          </w:tcPr>
          <w:p w14:paraId="03E90DE4" w14:textId="77777777" w:rsidR="006768A1" w:rsidRPr="003557FD" w:rsidRDefault="006768A1" w:rsidP="008C0D64">
            <w:pPr>
              <w:jc w:val="center"/>
              <w:rPr>
                <w:color w:val="000000"/>
                <w:sz w:val="22"/>
                <w:szCs w:val="24"/>
              </w:rPr>
            </w:pPr>
            <w:r w:rsidRPr="003557FD">
              <w:rPr>
                <w:color w:val="000000"/>
                <w:sz w:val="22"/>
              </w:rPr>
              <w:t>50,3</w:t>
            </w:r>
          </w:p>
        </w:tc>
        <w:tc>
          <w:tcPr>
            <w:tcW w:w="587" w:type="pct"/>
            <w:shd w:val="clear" w:color="auto" w:fill="FFFFFF"/>
            <w:noWrap/>
            <w:vAlign w:val="center"/>
          </w:tcPr>
          <w:p w14:paraId="1EC6A4B8" w14:textId="77777777" w:rsidR="006768A1" w:rsidRPr="003557FD" w:rsidRDefault="006768A1" w:rsidP="008C0D64">
            <w:pPr>
              <w:jc w:val="center"/>
              <w:rPr>
                <w:sz w:val="22"/>
                <w:szCs w:val="24"/>
              </w:rPr>
            </w:pPr>
            <w:r w:rsidRPr="003557FD">
              <w:rPr>
                <w:sz w:val="22"/>
              </w:rPr>
              <w:t>54,3</w:t>
            </w:r>
          </w:p>
        </w:tc>
        <w:tc>
          <w:tcPr>
            <w:tcW w:w="631" w:type="pct"/>
            <w:shd w:val="clear" w:color="auto" w:fill="FFFFFF"/>
            <w:noWrap/>
            <w:vAlign w:val="center"/>
          </w:tcPr>
          <w:p w14:paraId="45A9E5DC" w14:textId="77777777" w:rsidR="006768A1" w:rsidRPr="003557FD" w:rsidRDefault="006768A1" w:rsidP="008C0D64">
            <w:pPr>
              <w:jc w:val="center"/>
              <w:rPr>
                <w:sz w:val="22"/>
                <w:szCs w:val="24"/>
              </w:rPr>
            </w:pPr>
            <w:r w:rsidRPr="003557FD">
              <w:rPr>
                <w:sz w:val="22"/>
              </w:rPr>
              <w:t>58,7</w:t>
            </w:r>
          </w:p>
        </w:tc>
        <w:tc>
          <w:tcPr>
            <w:tcW w:w="541" w:type="pct"/>
            <w:shd w:val="clear" w:color="auto" w:fill="FFFFFF"/>
            <w:noWrap/>
            <w:vAlign w:val="center"/>
          </w:tcPr>
          <w:p w14:paraId="21E3F98C" w14:textId="77777777" w:rsidR="006768A1" w:rsidRPr="003557FD" w:rsidRDefault="006768A1" w:rsidP="008C0D64">
            <w:pPr>
              <w:jc w:val="center"/>
              <w:rPr>
                <w:color w:val="000000"/>
                <w:sz w:val="22"/>
                <w:szCs w:val="24"/>
              </w:rPr>
            </w:pPr>
            <w:r w:rsidRPr="003557FD">
              <w:rPr>
                <w:color w:val="000000"/>
                <w:sz w:val="22"/>
              </w:rPr>
              <w:t>63,4</w:t>
            </w:r>
          </w:p>
        </w:tc>
        <w:tc>
          <w:tcPr>
            <w:tcW w:w="586" w:type="pct"/>
            <w:shd w:val="clear" w:color="auto" w:fill="FFFFFF"/>
            <w:noWrap/>
            <w:vAlign w:val="center"/>
          </w:tcPr>
          <w:p w14:paraId="41E9346B" w14:textId="77777777" w:rsidR="006768A1" w:rsidRPr="003557FD" w:rsidRDefault="006768A1" w:rsidP="008C0D64">
            <w:pPr>
              <w:jc w:val="center"/>
              <w:rPr>
                <w:color w:val="000000"/>
                <w:sz w:val="22"/>
                <w:szCs w:val="24"/>
              </w:rPr>
            </w:pPr>
            <w:r w:rsidRPr="003557FD">
              <w:rPr>
                <w:color w:val="000000"/>
                <w:sz w:val="22"/>
              </w:rPr>
              <w:t>68,4</w:t>
            </w:r>
          </w:p>
        </w:tc>
        <w:tc>
          <w:tcPr>
            <w:tcW w:w="532" w:type="pct"/>
            <w:shd w:val="clear" w:color="auto" w:fill="FFFFFF"/>
            <w:noWrap/>
            <w:vAlign w:val="center"/>
          </w:tcPr>
          <w:p w14:paraId="2A8CCE6E" w14:textId="77777777" w:rsidR="006768A1" w:rsidRPr="003557FD" w:rsidRDefault="006768A1" w:rsidP="008C0D64">
            <w:pPr>
              <w:jc w:val="center"/>
              <w:rPr>
                <w:color w:val="000000"/>
                <w:sz w:val="22"/>
                <w:szCs w:val="24"/>
              </w:rPr>
            </w:pPr>
            <w:r w:rsidRPr="003557FD">
              <w:rPr>
                <w:color w:val="000000"/>
                <w:sz w:val="22"/>
              </w:rPr>
              <w:t>73,9</w:t>
            </w:r>
          </w:p>
        </w:tc>
      </w:tr>
      <w:tr w:rsidR="006768A1" w:rsidRPr="003557FD" w14:paraId="535C145B" w14:textId="77777777" w:rsidTr="008C0D64">
        <w:trPr>
          <w:trHeight w:val="20"/>
        </w:trPr>
        <w:tc>
          <w:tcPr>
            <w:tcW w:w="270" w:type="pct"/>
            <w:shd w:val="clear" w:color="auto" w:fill="FFFFFF"/>
            <w:noWrap/>
            <w:vAlign w:val="center"/>
          </w:tcPr>
          <w:p w14:paraId="5B2F8A82" w14:textId="77777777" w:rsidR="006768A1" w:rsidRPr="003557FD" w:rsidRDefault="006768A1" w:rsidP="008C0D64">
            <w:pPr>
              <w:jc w:val="center"/>
              <w:rPr>
                <w:color w:val="000000"/>
                <w:sz w:val="22"/>
                <w:szCs w:val="24"/>
              </w:rPr>
            </w:pPr>
            <w:r w:rsidRPr="003557FD">
              <w:rPr>
                <w:color w:val="000000"/>
                <w:sz w:val="22"/>
              </w:rPr>
              <w:t>12.</w:t>
            </w:r>
          </w:p>
        </w:tc>
        <w:tc>
          <w:tcPr>
            <w:tcW w:w="1445" w:type="pct"/>
            <w:shd w:val="clear" w:color="auto" w:fill="FFFFFF"/>
            <w:vAlign w:val="center"/>
          </w:tcPr>
          <w:p w14:paraId="49E1920A" w14:textId="77777777" w:rsidR="006768A1" w:rsidRPr="003557FD" w:rsidRDefault="006768A1" w:rsidP="008C0D64">
            <w:pPr>
              <w:jc w:val="center"/>
              <w:rPr>
                <w:color w:val="000000"/>
                <w:sz w:val="22"/>
                <w:szCs w:val="24"/>
              </w:rPr>
            </w:pPr>
            <w:r w:rsidRPr="003557FD">
              <w:rPr>
                <w:color w:val="000000"/>
                <w:sz w:val="22"/>
              </w:rPr>
              <w:t>Отчисления от ФОТ, тыс. руб.</w:t>
            </w:r>
          </w:p>
        </w:tc>
        <w:tc>
          <w:tcPr>
            <w:tcW w:w="406" w:type="pct"/>
            <w:shd w:val="clear" w:color="auto" w:fill="FFFFFF"/>
            <w:noWrap/>
            <w:vAlign w:val="center"/>
          </w:tcPr>
          <w:p w14:paraId="6DAC6A4A" w14:textId="77777777" w:rsidR="006768A1" w:rsidRPr="003557FD" w:rsidRDefault="006768A1" w:rsidP="008C0D64">
            <w:pPr>
              <w:jc w:val="center"/>
              <w:rPr>
                <w:color w:val="000000"/>
                <w:sz w:val="22"/>
                <w:szCs w:val="24"/>
              </w:rPr>
            </w:pPr>
            <w:r w:rsidRPr="003557FD">
              <w:rPr>
                <w:color w:val="000000"/>
                <w:sz w:val="22"/>
              </w:rPr>
              <w:t>173,3</w:t>
            </w:r>
          </w:p>
        </w:tc>
        <w:tc>
          <w:tcPr>
            <w:tcW w:w="587" w:type="pct"/>
            <w:shd w:val="clear" w:color="auto" w:fill="FFFFFF"/>
            <w:noWrap/>
            <w:vAlign w:val="center"/>
          </w:tcPr>
          <w:p w14:paraId="0A767EDD" w14:textId="77777777" w:rsidR="006768A1" w:rsidRPr="003557FD" w:rsidRDefault="006768A1" w:rsidP="008C0D64">
            <w:pPr>
              <w:jc w:val="center"/>
              <w:rPr>
                <w:sz w:val="22"/>
                <w:szCs w:val="24"/>
              </w:rPr>
            </w:pPr>
            <w:r w:rsidRPr="003557FD">
              <w:rPr>
                <w:sz w:val="22"/>
              </w:rPr>
              <w:t>187,2</w:t>
            </w:r>
          </w:p>
        </w:tc>
        <w:tc>
          <w:tcPr>
            <w:tcW w:w="631" w:type="pct"/>
            <w:shd w:val="clear" w:color="auto" w:fill="FFFFFF"/>
            <w:noWrap/>
            <w:vAlign w:val="center"/>
          </w:tcPr>
          <w:p w14:paraId="7EEDA000" w14:textId="77777777" w:rsidR="006768A1" w:rsidRPr="003557FD" w:rsidRDefault="006768A1" w:rsidP="008C0D64">
            <w:pPr>
              <w:jc w:val="center"/>
              <w:rPr>
                <w:sz w:val="22"/>
                <w:szCs w:val="24"/>
              </w:rPr>
            </w:pPr>
            <w:r w:rsidRPr="003557FD">
              <w:rPr>
                <w:sz w:val="22"/>
              </w:rPr>
              <w:t>202,2</w:t>
            </w:r>
          </w:p>
        </w:tc>
        <w:tc>
          <w:tcPr>
            <w:tcW w:w="541" w:type="pct"/>
            <w:shd w:val="clear" w:color="auto" w:fill="FFFFFF"/>
            <w:noWrap/>
            <w:vAlign w:val="center"/>
          </w:tcPr>
          <w:p w14:paraId="7D201748" w14:textId="77777777" w:rsidR="006768A1" w:rsidRPr="003557FD" w:rsidRDefault="006768A1" w:rsidP="008C0D64">
            <w:pPr>
              <w:jc w:val="center"/>
              <w:rPr>
                <w:color w:val="000000"/>
                <w:sz w:val="22"/>
                <w:szCs w:val="24"/>
              </w:rPr>
            </w:pPr>
            <w:r w:rsidRPr="003557FD">
              <w:rPr>
                <w:color w:val="000000"/>
                <w:sz w:val="22"/>
              </w:rPr>
              <w:t>218,4</w:t>
            </w:r>
          </w:p>
        </w:tc>
        <w:tc>
          <w:tcPr>
            <w:tcW w:w="586" w:type="pct"/>
            <w:shd w:val="clear" w:color="auto" w:fill="FFFFFF"/>
            <w:noWrap/>
            <w:vAlign w:val="center"/>
          </w:tcPr>
          <w:p w14:paraId="532A2BF4" w14:textId="77777777" w:rsidR="006768A1" w:rsidRPr="003557FD" w:rsidRDefault="006768A1" w:rsidP="008C0D64">
            <w:pPr>
              <w:jc w:val="center"/>
              <w:rPr>
                <w:color w:val="000000"/>
                <w:sz w:val="22"/>
                <w:szCs w:val="24"/>
              </w:rPr>
            </w:pPr>
            <w:r w:rsidRPr="003557FD">
              <w:rPr>
                <w:color w:val="000000"/>
                <w:sz w:val="22"/>
              </w:rPr>
              <w:t>235,8</w:t>
            </w:r>
          </w:p>
        </w:tc>
        <w:tc>
          <w:tcPr>
            <w:tcW w:w="532" w:type="pct"/>
            <w:shd w:val="clear" w:color="auto" w:fill="FFFFFF"/>
            <w:noWrap/>
            <w:vAlign w:val="center"/>
          </w:tcPr>
          <w:p w14:paraId="13E500CA" w14:textId="77777777" w:rsidR="006768A1" w:rsidRPr="003557FD" w:rsidRDefault="006768A1" w:rsidP="008C0D64">
            <w:pPr>
              <w:jc w:val="center"/>
              <w:rPr>
                <w:color w:val="000000"/>
                <w:sz w:val="22"/>
                <w:szCs w:val="24"/>
              </w:rPr>
            </w:pPr>
            <w:r w:rsidRPr="003557FD">
              <w:rPr>
                <w:color w:val="000000"/>
                <w:sz w:val="22"/>
              </w:rPr>
              <w:t>254,7</w:t>
            </w:r>
          </w:p>
        </w:tc>
      </w:tr>
      <w:tr w:rsidR="006768A1" w:rsidRPr="003557FD" w14:paraId="45994950" w14:textId="77777777" w:rsidTr="008C0D64">
        <w:trPr>
          <w:trHeight w:val="20"/>
        </w:trPr>
        <w:tc>
          <w:tcPr>
            <w:tcW w:w="270" w:type="pct"/>
            <w:shd w:val="clear" w:color="auto" w:fill="FFFFFF"/>
            <w:noWrap/>
            <w:vAlign w:val="center"/>
          </w:tcPr>
          <w:p w14:paraId="0E85D222" w14:textId="77777777" w:rsidR="006768A1" w:rsidRPr="003557FD" w:rsidRDefault="006768A1" w:rsidP="008C0D64">
            <w:pPr>
              <w:jc w:val="center"/>
              <w:rPr>
                <w:color w:val="000000"/>
                <w:sz w:val="22"/>
                <w:szCs w:val="24"/>
              </w:rPr>
            </w:pPr>
            <w:r w:rsidRPr="003557FD">
              <w:rPr>
                <w:color w:val="000000"/>
                <w:sz w:val="22"/>
              </w:rPr>
              <w:t>13.</w:t>
            </w:r>
          </w:p>
        </w:tc>
        <w:tc>
          <w:tcPr>
            <w:tcW w:w="1445" w:type="pct"/>
            <w:shd w:val="clear" w:color="auto" w:fill="FFFFFF"/>
            <w:vAlign w:val="center"/>
          </w:tcPr>
          <w:p w14:paraId="3EDB2B7B" w14:textId="77777777" w:rsidR="006768A1" w:rsidRPr="003557FD" w:rsidRDefault="006768A1" w:rsidP="008C0D64">
            <w:pPr>
              <w:jc w:val="center"/>
              <w:rPr>
                <w:color w:val="000000"/>
                <w:sz w:val="22"/>
                <w:szCs w:val="24"/>
              </w:rPr>
            </w:pPr>
            <w:r w:rsidRPr="003557FD">
              <w:rPr>
                <w:color w:val="000000"/>
                <w:sz w:val="22"/>
              </w:rPr>
              <w:t>Налог на имущество, тыс. руб.</w:t>
            </w:r>
          </w:p>
        </w:tc>
        <w:tc>
          <w:tcPr>
            <w:tcW w:w="406" w:type="pct"/>
            <w:shd w:val="clear" w:color="auto" w:fill="FFFFFF"/>
            <w:noWrap/>
            <w:vAlign w:val="center"/>
          </w:tcPr>
          <w:p w14:paraId="791FF24F" w14:textId="77777777" w:rsidR="006768A1" w:rsidRPr="003557FD" w:rsidRDefault="006768A1" w:rsidP="008C0D64">
            <w:pPr>
              <w:jc w:val="center"/>
              <w:rPr>
                <w:color w:val="000000"/>
                <w:sz w:val="22"/>
                <w:szCs w:val="24"/>
              </w:rPr>
            </w:pPr>
            <w:r w:rsidRPr="003557FD">
              <w:rPr>
                <w:color w:val="000000"/>
                <w:sz w:val="22"/>
              </w:rPr>
              <w:t>42,4</w:t>
            </w:r>
          </w:p>
        </w:tc>
        <w:tc>
          <w:tcPr>
            <w:tcW w:w="587" w:type="pct"/>
            <w:shd w:val="clear" w:color="auto" w:fill="FFFFFF"/>
            <w:noWrap/>
            <w:vAlign w:val="center"/>
          </w:tcPr>
          <w:p w14:paraId="599FBEBA" w14:textId="77777777" w:rsidR="006768A1" w:rsidRPr="003557FD" w:rsidRDefault="006768A1" w:rsidP="008C0D64">
            <w:pPr>
              <w:jc w:val="center"/>
              <w:rPr>
                <w:sz w:val="22"/>
                <w:szCs w:val="24"/>
              </w:rPr>
            </w:pPr>
            <w:r w:rsidRPr="003557FD">
              <w:rPr>
                <w:sz w:val="22"/>
              </w:rPr>
              <w:t>39,6</w:t>
            </w:r>
          </w:p>
        </w:tc>
        <w:tc>
          <w:tcPr>
            <w:tcW w:w="631" w:type="pct"/>
            <w:shd w:val="clear" w:color="auto" w:fill="FFFFFF"/>
            <w:noWrap/>
            <w:vAlign w:val="center"/>
          </w:tcPr>
          <w:p w14:paraId="6064D37D" w14:textId="77777777" w:rsidR="006768A1" w:rsidRPr="003557FD" w:rsidRDefault="006768A1" w:rsidP="008C0D64">
            <w:pPr>
              <w:jc w:val="center"/>
              <w:rPr>
                <w:sz w:val="22"/>
                <w:szCs w:val="24"/>
              </w:rPr>
            </w:pPr>
            <w:r w:rsidRPr="003557FD">
              <w:rPr>
                <w:sz w:val="22"/>
              </w:rPr>
              <w:t>36,8</w:t>
            </w:r>
          </w:p>
        </w:tc>
        <w:tc>
          <w:tcPr>
            <w:tcW w:w="541" w:type="pct"/>
            <w:shd w:val="clear" w:color="auto" w:fill="FFFFFF"/>
            <w:noWrap/>
            <w:vAlign w:val="center"/>
          </w:tcPr>
          <w:p w14:paraId="17124E29" w14:textId="77777777" w:rsidR="006768A1" w:rsidRPr="003557FD" w:rsidRDefault="006768A1" w:rsidP="008C0D64">
            <w:pPr>
              <w:jc w:val="center"/>
              <w:rPr>
                <w:color w:val="000000"/>
                <w:sz w:val="22"/>
                <w:szCs w:val="24"/>
              </w:rPr>
            </w:pPr>
            <w:r w:rsidRPr="003557FD">
              <w:rPr>
                <w:color w:val="000000"/>
                <w:sz w:val="22"/>
              </w:rPr>
              <w:t>34,0</w:t>
            </w:r>
          </w:p>
        </w:tc>
        <w:tc>
          <w:tcPr>
            <w:tcW w:w="586" w:type="pct"/>
            <w:shd w:val="clear" w:color="auto" w:fill="FFFFFF"/>
            <w:noWrap/>
            <w:vAlign w:val="center"/>
          </w:tcPr>
          <w:p w14:paraId="344D3604" w14:textId="77777777" w:rsidR="006768A1" w:rsidRPr="003557FD" w:rsidRDefault="006768A1" w:rsidP="008C0D64">
            <w:pPr>
              <w:jc w:val="center"/>
              <w:rPr>
                <w:color w:val="000000"/>
                <w:sz w:val="22"/>
                <w:szCs w:val="24"/>
              </w:rPr>
            </w:pPr>
            <w:r w:rsidRPr="003557FD">
              <w:rPr>
                <w:color w:val="000000"/>
                <w:sz w:val="22"/>
              </w:rPr>
              <w:t>31,1</w:t>
            </w:r>
          </w:p>
        </w:tc>
        <w:tc>
          <w:tcPr>
            <w:tcW w:w="532" w:type="pct"/>
            <w:shd w:val="clear" w:color="auto" w:fill="FFFFFF"/>
            <w:noWrap/>
            <w:vAlign w:val="center"/>
          </w:tcPr>
          <w:p w14:paraId="111DF6FF" w14:textId="77777777" w:rsidR="006768A1" w:rsidRPr="003557FD" w:rsidRDefault="006768A1" w:rsidP="008C0D64">
            <w:pPr>
              <w:jc w:val="center"/>
              <w:rPr>
                <w:color w:val="000000"/>
                <w:sz w:val="22"/>
                <w:szCs w:val="24"/>
              </w:rPr>
            </w:pPr>
            <w:r w:rsidRPr="003557FD">
              <w:rPr>
                <w:color w:val="000000"/>
                <w:sz w:val="22"/>
              </w:rPr>
              <w:t>28,3</w:t>
            </w:r>
          </w:p>
        </w:tc>
      </w:tr>
      <w:tr w:rsidR="006768A1" w:rsidRPr="003557FD" w14:paraId="152461D1" w14:textId="77777777" w:rsidTr="008C0D64">
        <w:trPr>
          <w:trHeight w:val="20"/>
        </w:trPr>
        <w:tc>
          <w:tcPr>
            <w:tcW w:w="270" w:type="pct"/>
            <w:shd w:val="clear" w:color="auto" w:fill="FFFFFF"/>
            <w:noWrap/>
            <w:vAlign w:val="center"/>
          </w:tcPr>
          <w:p w14:paraId="249E5024" w14:textId="77777777" w:rsidR="006768A1" w:rsidRPr="003557FD" w:rsidRDefault="006768A1" w:rsidP="008C0D64">
            <w:pPr>
              <w:jc w:val="center"/>
              <w:rPr>
                <w:color w:val="000000"/>
                <w:sz w:val="22"/>
                <w:szCs w:val="24"/>
              </w:rPr>
            </w:pPr>
            <w:r w:rsidRPr="003557FD">
              <w:rPr>
                <w:color w:val="000000"/>
                <w:sz w:val="22"/>
              </w:rPr>
              <w:t>14</w:t>
            </w:r>
          </w:p>
        </w:tc>
        <w:tc>
          <w:tcPr>
            <w:tcW w:w="1445" w:type="pct"/>
            <w:shd w:val="clear" w:color="auto" w:fill="FFFFFF"/>
            <w:vAlign w:val="center"/>
          </w:tcPr>
          <w:p w14:paraId="687532E4" w14:textId="77777777" w:rsidR="006768A1" w:rsidRPr="003557FD" w:rsidRDefault="006768A1" w:rsidP="008C0D64">
            <w:pPr>
              <w:jc w:val="center"/>
              <w:rPr>
                <w:color w:val="000000"/>
                <w:sz w:val="22"/>
                <w:szCs w:val="24"/>
              </w:rPr>
            </w:pPr>
            <w:r w:rsidRPr="003557FD">
              <w:rPr>
                <w:color w:val="000000"/>
                <w:sz w:val="22"/>
              </w:rPr>
              <w:t>Выплаты по кредиту, тыс. руб.</w:t>
            </w:r>
          </w:p>
        </w:tc>
        <w:tc>
          <w:tcPr>
            <w:tcW w:w="406" w:type="pct"/>
            <w:shd w:val="clear" w:color="auto" w:fill="FFFFFF"/>
            <w:noWrap/>
            <w:vAlign w:val="center"/>
          </w:tcPr>
          <w:p w14:paraId="732E4F68" w14:textId="77777777" w:rsidR="006768A1" w:rsidRPr="003557FD" w:rsidRDefault="006768A1" w:rsidP="008C0D64">
            <w:pPr>
              <w:jc w:val="center"/>
              <w:rPr>
                <w:color w:val="000000"/>
                <w:sz w:val="22"/>
                <w:szCs w:val="24"/>
              </w:rPr>
            </w:pPr>
            <w:r w:rsidRPr="003557FD">
              <w:rPr>
                <w:color w:val="000000"/>
                <w:sz w:val="22"/>
              </w:rPr>
              <w:t>806,7</w:t>
            </w:r>
          </w:p>
        </w:tc>
        <w:tc>
          <w:tcPr>
            <w:tcW w:w="587" w:type="pct"/>
            <w:shd w:val="clear" w:color="auto" w:fill="FFFFFF"/>
            <w:noWrap/>
            <w:vAlign w:val="center"/>
          </w:tcPr>
          <w:p w14:paraId="52A94F47" w14:textId="77777777" w:rsidR="006768A1" w:rsidRPr="003557FD" w:rsidRDefault="006768A1" w:rsidP="008C0D64">
            <w:pPr>
              <w:jc w:val="center"/>
              <w:rPr>
                <w:sz w:val="22"/>
                <w:szCs w:val="24"/>
              </w:rPr>
            </w:pPr>
            <w:r w:rsidRPr="003557FD">
              <w:rPr>
                <w:sz w:val="22"/>
              </w:rPr>
              <w:t>745,3</w:t>
            </w:r>
          </w:p>
        </w:tc>
        <w:tc>
          <w:tcPr>
            <w:tcW w:w="631" w:type="pct"/>
            <w:shd w:val="clear" w:color="auto" w:fill="FFFFFF"/>
            <w:noWrap/>
            <w:vAlign w:val="center"/>
          </w:tcPr>
          <w:p w14:paraId="4453326E" w14:textId="77777777" w:rsidR="006768A1" w:rsidRPr="003557FD" w:rsidRDefault="006768A1" w:rsidP="008C0D64">
            <w:pPr>
              <w:jc w:val="center"/>
              <w:rPr>
                <w:sz w:val="22"/>
                <w:szCs w:val="24"/>
              </w:rPr>
            </w:pPr>
            <w:r w:rsidRPr="003557FD">
              <w:rPr>
                <w:sz w:val="22"/>
              </w:rPr>
              <w:t>683,9</w:t>
            </w:r>
          </w:p>
        </w:tc>
        <w:tc>
          <w:tcPr>
            <w:tcW w:w="541" w:type="pct"/>
            <w:shd w:val="clear" w:color="auto" w:fill="FFFFFF"/>
            <w:noWrap/>
            <w:vAlign w:val="center"/>
          </w:tcPr>
          <w:p w14:paraId="46C2856B" w14:textId="77777777" w:rsidR="006768A1" w:rsidRPr="003557FD" w:rsidRDefault="006768A1" w:rsidP="008C0D64">
            <w:pPr>
              <w:jc w:val="center"/>
              <w:rPr>
                <w:color w:val="000000"/>
                <w:sz w:val="22"/>
                <w:szCs w:val="24"/>
              </w:rPr>
            </w:pPr>
            <w:r w:rsidRPr="003557FD">
              <w:rPr>
                <w:color w:val="000000"/>
                <w:sz w:val="22"/>
              </w:rPr>
              <w:t>622,5</w:t>
            </w:r>
          </w:p>
        </w:tc>
        <w:tc>
          <w:tcPr>
            <w:tcW w:w="586" w:type="pct"/>
            <w:shd w:val="clear" w:color="auto" w:fill="FFFFFF"/>
            <w:noWrap/>
            <w:vAlign w:val="center"/>
          </w:tcPr>
          <w:p w14:paraId="2F854372" w14:textId="77777777" w:rsidR="006768A1" w:rsidRPr="003557FD" w:rsidRDefault="006768A1" w:rsidP="008C0D64">
            <w:pPr>
              <w:jc w:val="center"/>
              <w:rPr>
                <w:color w:val="000000"/>
                <w:sz w:val="22"/>
                <w:szCs w:val="24"/>
              </w:rPr>
            </w:pPr>
            <w:r w:rsidRPr="003557FD">
              <w:rPr>
                <w:color w:val="000000"/>
                <w:sz w:val="22"/>
              </w:rPr>
              <w:t>561,2</w:t>
            </w:r>
          </w:p>
        </w:tc>
        <w:tc>
          <w:tcPr>
            <w:tcW w:w="532" w:type="pct"/>
            <w:shd w:val="clear" w:color="auto" w:fill="FFFFFF"/>
            <w:noWrap/>
            <w:vAlign w:val="center"/>
          </w:tcPr>
          <w:p w14:paraId="267943A2" w14:textId="77777777" w:rsidR="006768A1" w:rsidRPr="003557FD" w:rsidRDefault="006768A1" w:rsidP="008C0D64">
            <w:pPr>
              <w:jc w:val="center"/>
              <w:rPr>
                <w:color w:val="000000"/>
                <w:sz w:val="22"/>
                <w:szCs w:val="24"/>
              </w:rPr>
            </w:pPr>
            <w:r w:rsidRPr="003557FD">
              <w:rPr>
                <w:color w:val="000000"/>
                <w:sz w:val="22"/>
              </w:rPr>
              <w:t>499,8</w:t>
            </w:r>
          </w:p>
        </w:tc>
      </w:tr>
      <w:tr w:rsidR="006768A1" w:rsidRPr="003557FD" w14:paraId="76D14E6E" w14:textId="77777777" w:rsidTr="008C0D64">
        <w:trPr>
          <w:trHeight w:val="20"/>
        </w:trPr>
        <w:tc>
          <w:tcPr>
            <w:tcW w:w="270" w:type="pct"/>
            <w:shd w:val="clear" w:color="auto" w:fill="FFFFFF"/>
            <w:noWrap/>
            <w:vAlign w:val="center"/>
          </w:tcPr>
          <w:p w14:paraId="2FC938BD" w14:textId="77777777" w:rsidR="006768A1" w:rsidRPr="003557FD" w:rsidRDefault="006768A1" w:rsidP="008C0D64">
            <w:pPr>
              <w:jc w:val="center"/>
              <w:rPr>
                <w:color w:val="000000"/>
                <w:sz w:val="22"/>
                <w:szCs w:val="24"/>
              </w:rPr>
            </w:pPr>
            <w:r w:rsidRPr="003557FD">
              <w:rPr>
                <w:color w:val="000000"/>
                <w:sz w:val="22"/>
              </w:rPr>
              <w:t>15</w:t>
            </w:r>
          </w:p>
        </w:tc>
        <w:tc>
          <w:tcPr>
            <w:tcW w:w="1445" w:type="pct"/>
            <w:shd w:val="clear" w:color="auto" w:fill="FFFFFF"/>
            <w:vAlign w:val="center"/>
          </w:tcPr>
          <w:p w14:paraId="55926BC6" w14:textId="77777777" w:rsidR="006768A1" w:rsidRPr="003557FD" w:rsidRDefault="006768A1" w:rsidP="008C0D64">
            <w:pPr>
              <w:jc w:val="center"/>
              <w:rPr>
                <w:color w:val="000000"/>
                <w:sz w:val="22"/>
                <w:szCs w:val="24"/>
              </w:rPr>
            </w:pPr>
            <w:r w:rsidRPr="003557FD">
              <w:rPr>
                <w:color w:val="000000"/>
                <w:sz w:val="22"/>
              </w:rPr>
              <w:t>Итого эксплуатационные затраты, тыс. руб.</w:t>
            </w:r>
          </w:p>
        </w:tc>
        <w:tc>
          <w:tcPr>
            <w:tcW w:w="406" w:type="pct"/>
            <w:shd w:val="clear" w:color="auto" w:fill="FFFFFF"/>
            <w:noWrap/>
            <w:vAlign w:val="center"/>
          </w:tcPr>
          <w:p w14:paraId="6D3D5ED9" w14:textId="77777777" w:rsidR="006768A1" w:rsidRPr="003557FD" w:rsidRDefault="006768A1" w:rsidP="008C0D64">
            <w:pPr>
              <w:jc w:val="center"/>
              <w:rPr>
                <w:color w:val="000000"/>
                <w:sz w:val="22"/>
                <w:szCs w:val="24"/>
              </w:rPr>
            </w:pPr>
            <w:r w:rsidRPr="003557FD">
              <w:rPr>
                <w:color w:val="000000"/>
                <w:sz w:val="22"/>
              </w:rPr>
              <w:t>4235,8</w:t>
            </w:r>
          </w:p>
        </w:tc>
        <w:tc>
          <w:tcPr>
            <w:tcW w:w="587" w:type="pct"/>
            <w:shd w:val="clear" w:color="auto" w:fill="FFFFFF"/>
            <w:noWrap/>
            <w:vAlign w:val="center"/>
          </w:tcPr>
          <w:p w14:paraId="666C9574" w14:textId="77777777" w:rsidR="006768A1" w:rsidRPr="003557FD" w:rsidRDefault="006768A1" w:rsidP="008C0D64">
            <w:pPr>
              <w:jc w:val="center"/>
              <w:rPr>
                <w:sz w:val="22"/>
                <w:szCs w:val="24"/>
              </w:rPr>
            </w:pPr>
            <w:r w:rsidRPr="003557FD">
              <w:rPr>
                <w:sz w:val="22"/>
              </w:rPr>
              <w:t>4371,9</w:t>
            </w:r>
          </w:p>
        </w:tc>
        <w:tc>
          <w:tcPr>
            <w:tcW w:w="631" w:type="pct"/>
            <w:shd w:val="clear" w:color="auto" w:fill="FFFFFF"/>
            <w:noWrap/>
            <w:vAlign w:val="center"/>
          </w:tcPr>
          <w:p w14:paraId="6EAE6F42" w14:textId="77777777" w:rsidR="006768A1" w:rsidRPr="003557FD" w:rsidRDefault="006768A1" w:rsidP="008C0D64">
            <w:pPr>
              <w:jc w:val="center"/>
              <w:rPr>
                <w:sz w:val="22"/>
                <w:szCs w:val="24"/>
              </w:rPr>
            </w:pPr>
            <w:r w:rsidRPr="003557FD">
              <w:rPr>
                <w:sz w:val="22"/>
              </w:rPr>
              <w:t>4516,7</w:t>
            </w:r>
          </w:p>
        </w:tc>
        <w:tc>
          <w:tcPr>
            <w:tcW w:w="541" w:type="pct"/>
            <w:shd w:val="clear" w:color="auto" w:fill="FFFFFF"/>
            <w:noWrap/>
            <w:vAlign w:val="center"/>
          </w:tcPr>
          <w:p w14:paraId="34EF3B4D" w14:textId="77777777" w:rsidR="006768A1" w:rsidRPr="003557FD" w:rsidRDefault="006768A1" w:rsidP="008C0D64">
            <w:pPr>
              <w:jc w:val="center"/>
              <w:rPr>
                <w:color w:val="000000"/>
                <w:sz w:val="22"/>
                <w:szCs w:val="24"/>
              </w:rPr>
            </w:pPr>
            <w:r w:rsidRPr="003557FD">
              <w:rPr>
                <w:color w:val="000000"/>
                <w:sz w:val="22"/>
              </w:rPr>
              <w:t>4648,6</w:t>
            </w:r>
          </w:p>
        </w:tc>
        <w:tc>
          <w:tcPr>
            <w:tcW w:w="586" w:type="pct"/>
            <w:shd w:val="clear" w:color="auto" w:fill="FFFFFF"/>
            <w:noWrap/>
            <w:vAlign w:val="center"/>
          </w:tcPr>
          <w:p w14:paraId="58C2CA6B" w14:textId="77777777" w:rsidR="006768A1" w:rsidRPr="003557FD" w:rsidRDefault="006768A1" w:rsidP="008C0D64">
            <w:pPr>
              <w:jc w:val="center"/>
              <w:rPr>
                <w:color w:val="000000"/>
                <w:sz w:val="22"/>
                <w:szCs w:val="24"/>
              </w:rPr>
            </w:pPr>
            <w:r w:rsidRPr="003557FD">
              <w:rPr>
                <w:color w:val="000000"/>
                <w:sz w:val="22"/>
              </w:rPr>
              <w:t>4767,7</w:t>
            </w:r>
          </w:p>
        </w:tc>
        <w:tc>
          <w:tcPr>
            <w:tcW w:w="532" w:type="pct"/>
            <w:shd w:val="clear" w:color="auto" w:fill="FFFFFF"/>
            <w:noWrap/>
            <w:vAlign w:val="center"/>
          </w:tcPr>
          <w:p w14:paraId="43DC55B8" w14:textId="77777777" w:rsidR="006768A1" w:rsidRPr="003557FD" w:rsidRDefault="006768A1" w:rsidP="008C0D64">
            <w:pPr>
              <w:jc w:val="center"/>
              <w:rPr>
                <w:color w:val="000000"/>
                <w:sz w:val="22"/>
                <w:szCs w:val="24"/>
              </w:rPr>
            </w:pPr>
            <w:r w:rsidRPr="003557FD">
              <w:rPr>
                <w:color w:val="000000"/>
                <w:sz w:val="22"/>
              </w:rPr>
              <w:t>4896,3</w:t>
            </w:r>
          </w:p>
        </w:tc>
      </w:tr>
      <w:tr w:rsidR="006768A1" w:rsidRPr="003557FD" w14:paraId="6FD1E7B1" w14:textId="77777777" w:rsidTr="008C0D64">
        <w:trPr>
          <w:trHeight w:val="20"/>
        </w:trPr>
        <w:tc>
          <w:tcPr>
            <w:tcW w:w="270" w:type="pct"/>
            <w:shd w:val="clear" w:color="auto" w:fill="FFFFFF"/>
            <w:noWrap/>
            <w:vAlign w:val="center"/>
          </w:tcPr>
          <w:p w14:paraId="56BAC2F4" w14:textId="77777777" w:rsidR="006768A1" w:rsidRPr="003557FD" w:rsidRDefault="006768A1" w:rsidP="008C0D64">
            <w:pPr>
              <w:jc w:val="center"/>
              <w:rPr>
                <w:color w:val="000000"/>
                <w:sz w:val="22"/>
                <w:szCs w:val="24"/>
              </w:rPr>
            </w:pPr>
          </w:p>
        </w:tc>
        <w:tc>
          <w:tcPr>
            <w:tcW w:w="1445" w:type="pct"/>
            <w:shd w:val="clear" w:color="auto" w:fill="FFFFFF"/>
            <w:vAlign w:val="center"/>
          </w:tcPr>
          <w:p w14:paraId="55D5E12F" w14:textId="77777777" w:rsidR="006768A1" w:rsidRPr="003557FD" w:rsidRDefault="006768A1" w:rsidP="008C0D64">
            <w:pPr>
              <w:jc w:val="center"/>
              <w:rPr>
                <w:b/>
                <w:bCs/>
                <w:color w:val="000000"/>
                <w:sz w:val="22"/>
                <w:szCs w:val="24"/>
              </w:rPr>
            </w:pPr>
            <w:r w:rsidRPr="003557FD">
              <w:rPr>
                <w:b/>
                <w:bCs/>
                <w:color w:val="000000"/>
                <w:sz w:val="22"/>
              </w:rPr>
              <w:t>Определение прибыли</w:t>
            </w:r>
          </w:p>
        </w:tc>
        <w:tc>
          <w:tcPr>
            <w:tcW w:w="406" w:type="pct"/>
            <w:shd w:val="clear" w:color="auto" w:fill="FFFFFF"/>
            <w:noWrap/>
            <w:vAlign w:val="center"/>
          </w:tcPr>
          <w:p w14:paraId="092C9A0D" w14:textId="77777777" w:rsidR="006768A1" w:rsidRPr="003557FD" w:rsidRDefault="006768A1" w:rsidP="008C0D64">
            <w:pPr>
              <w:jc w:val="center"/>
              <w:rPr>
                <w:color w:val="000000"/>
                <w:sz w:val="22"/>
                <w:szCs w:val="24"/>
              </w:rPr>
            </w:pPr>
          </w:p>
        </w:tc>
        <w:tc>
          <w:tcPr>
            <w:tcW w:w="587" w:type="pct"/>
            <w:shd w:val="clear" w:color="auto" w:fill="FFFFFF"/>
            <w:noWrap/>
            <w:vAlign w:val="center"/>
          </w:tcPr>
          <w:p w14:paraId="0F1E8D43" w14:textId="77777777" w:rsidR="006768A1" w:rsidRPr="003557FD" w:rsidRDefault="006768A1" w:rsidP="008C0D64">
            <w:pPr>
              <w:jc w:val="center"/>
              <w:rPr>
                <w:sz w:val="22"/>
                <w:szCs w:val="24"/>
              </w:rPr>
            </w:pPr>
          </w:p>
        </w:tc>
        <w:tc>
          <w:tcPr>
            <w:tcW w:w="631" w:type="pct"/>
            <w:shd w:val="clear" w:color="auto" w:fill="FFFFFF"/>
            <w:noWrap/>
            <w:vAlign w:val="center"/>
          </w:tcPr>
          <w:p w14:paraId="221E0115" w14:textId="77777777" w:rsidR="006768A1" w:rsidRPr="003557FD" w:rsidRDefault="006768A1" w:rsidP="008C0D64">
            <w:pPr>
              <w:jc w:val="center"/>
              <w:rPr>
                <w:sz w:val="22"/>
                <w:szCs w:val="24"/>
              </w:rPr>
            </w:pPr>
          </w:p>
        </w:tc>
        <w:tc>
          <w:tcPr>
            <w:tcW w:w="541" w:type="pct"/>
            <w:shd w:val="clear" w:color="auto" w:fill="FFFFFF"/>
            <w:noWrap/>
            <w:vAlign w:val="center"/>
          </w:tcPr>
          <w:p w14:paraId="741C4FE1" w14:textId="77777777" w:rsidR="006768A1" w:rsidRPr="003557FD" w:rsidRDefault="006768A1" w:rsidP="008C0D64">
            <w:pPr>
              <w:jc w:val="center"/>
              <w:rPr>
                <w:color w:val="000000"/>
                <w:sz w:val="22"/>
                <w:szCs w:val="24"/>
              </w:rPr>
            </w:pPr>
          </w:p>
        </w:tc>
        <w:tc>
          <w:tcPr>
            <w:tcW w:w="586" w:type="pct"/>
            <w:shd w:val="clear" w:color="auto" w:fill="FFFFFF"/>
            <w:noWrap/>
            <w:vAlign w:val="center"/>
          </w:tcPr>
          <w:p w14:paraId="7D314EFD" w14:textId="77777777" w:rsidR="006768A1" w:rsidRPr="003557FD" w:rsidRDefault="006768A1" w:rsidP="008C0D64">
            <w:pPr>
              <w:jc w:val="center"/>
              <w:rPr>
                <w:color w:val="000000"/>
                <w:sz w:val="22"/>
                <w:szCs w:val="24"/>
              </w:rPr>
            </w:pPr>
          </w:p>
        </w:tc>
        <w:tc>
          <w:tcPr>
            <w:tcW w:w="532" w:type="pct"/>
            <w:shd w:val="clear" w:color="auto" w:fill="FFFFFF"/>
            <w:noWrap/>
            <w:vAlign w:val="center"/>
          </w:tcPr>
          <w:p w14:paraId="67B0419C" w14:textId="77777777" w:rsidR="006768A1" w:rsidRPr="003557FD" w:rsidRDefault="006768A1" w:rsidP="008C0D64">
            <w:pPr>
              <w:jc w:val="center"/>
              <w:rPr>
                <w:color w:val="000000"/>
                <w:sz w:val="22"/>
                <w:szCs w:val="24"/>
              </w:rPr>
            </w:pPr>
          </w:p>
        </w:tc>
      </w:tr>
      <w:tr w:rsidR="006768A1" w:rsidRPr="003557FD" w14:paraId="4C4FEC63" w14:textId="77777777" w:rsidTr="008C0D64">
        <w:trPr>
          <w:trHeight w:val="20"/>
        </w:trPr>
        <w:tc>
          <w:tcPr>
            <w:tcW w:w="270" w:type="pct"/>
            <w:shd w:val="clear" w:color="auto" w:fill="FFFFFF"/>
            <w:noWrap/>
            <w:vAlign w:val="center"/>
          </w:tcPr>
          <w:p w14:paraId="62B27253" w14:textId="77777777" w:rsidR="006768A1" w:rsidRPr="003557FD" w:rsidRDefault="006768A1" w:rsidP="008C0D64">
            <w:pPr>
              <w:jc w:val="center"/>
              <w:rPr>
                <w:color w:val="000000"/>
                <w:sz w:val="22"/>
                <w:szCs w:val="24"/>
              </w:rPr>
            </w:pPr>
            <w:r w:rsidRPr="003557FD">
              <w:rPr>
                <w:color w:val="000000"/>
                <w:sz w:val="22"/>
              </w:rPr>
              <w:t>1.</w:t>
            </w:r>
          </w:p>
        </w:tc>
        <w:tc>
          <w:tcPr>
            <w:tcW w:w="1445" w:type="pct"/>
            <w:shd w:val="clear" w:color="auto" w:fill="FFFFFF"/>
            <w:vAlign w:val="center"/>
          </w:tcPr>
          <w:p w14:paraId="72D8D242" w14:textId="77777777" w:rsidR="006768A1" w:rsidRPr="003557FD" w:rsidRDefault="006768A1" w:rsidP="008C0D64">
            <w:pPr>
              <w:jc w:val="center"/>
              <w:rPr>
                <w:color w:val="000000"/>
                <w:sz w:val="22"/>
                <w:szCs w:val="24"/>
              </w:rPr>
            </w:pPr>
            <w:r w:rsidRPr="003557FD">
              <w:rPr>
                <w:color w:val="000000"/>
                <w:sz w:val="22"/>
              </w:rPr>
              <w:t>Выработка тепловой энергии, тыс. руб.</w:t>
            </w:r>
          </w:p>
        </w:tc>
        <w:tc>
          <w:tcPr>
            <w:tcW w:w="406" w:type="pct"/>
            <w:shd w:val="clear" w:color="auto" w:fill="FFFFFF"/>
            <w:noWrap/>
            <w:vAlign w:val="center"/>
          </w:tcPr>
          <w:p w14:paraId="030734B4" w14:textId="77777777" w:rsidR="006768A1" w:rsidRPr="003557FD" w:rsidRDefault="006768A1" w:rsidP="008C0D64">
            <w:pPr>
              <w:jc w:val="center"/>
              <w:rPr>
                <w:color w:val="000000"/>
                <w:sz w:val="22"/>
                <w:szCs w:val="24"/>
              </w:rPr>
            </w:pPr>
            <w:r w:rsidRPr="003557FD">
              <w:rPr>
                <w:color w:val="000000"/>
                <w:sz w:val="22"/>
              </w:rPr>
              <w:t>2987,2</w:t>
            </w:r>
          </w:p>
        </w:tc>
        <w:tc>
          <w:tcPr>
            <w:tcW w:w="587" w:type="pct"/>
            <w:shd w:val="clear" w:color="auto" w:fill="FFFFFF"/>
            <w:noWrap/>
            <w:vAlign w:val="center"/>
          </w:tcPr>
          <w:p w14:paraId="467D8148" w14:textId="77777777" w:rsidR="006768A1" w:rsidRPr="003557FD" w:rsidRDefault="006768A1" w:rsidP="008C0D64">
            <w:pPr>
              <w:jc w:val="center"/>
              <w:rPr>
                <w:sz w:val="22"/>
                <w:szCs w:val="24"/>
              </w:rPr>
            </w:pPr>
            <w:r w:rsidRPr="003557FD">
              <w:rPr>
                <w:sz w:val="22"/>
              </w:rPr>
              <w:t>3181,4</w:t>
            </w:r>
          </w:p>
        </w:tc>
        <w:tc>
          <w:tcPr>
            <w:tcW w:w="631" w:type="pct"/>
            <w:shd w:val="clear" w:color="auto" w:fill="FFFFFF"/>
            <w:noWrap/>
            <w:vAlign w:val="center"/>
          </w:tcPr>
          <w:p w14:paraId="57D58139" w14:textId="77777777" w:rsidR="006768A1" w:rsidRPr="003557FD" w:rsidRDefault="006768A1" w:rsidP="008C0D64">
            <w:pPr>
              <w:jc w:val="center"/>
              <w:rPr>
                <w:sz w:val="22"/>
                <w:szCs w:val="24"/>
              </w:rPr>
            </w:pPr>
            <w:r w:rsidRPr="003557FD">
              <w:rPr>
                <w:sz w:val="22"/>
              </w:rPr>
              <w:t>3369,1</w:t>
            </w:r>
          </w:p>
        </w:tc>
        <w:tc>
          <w:tcPr>
            <w:tcW w:w="541" w:type="pct"/>
            <w:shd w:val="clear" w:color="auto" w:fill="FFFFFF"/>
            <w:noWrap/>
            <w:vAlign w:val="center"/>
          </w:tcPr>
          <w:p w14:paraId="34CB3EED" w14:textId="77777777" w:rsidR="006768A1" w:rsidRPr="003557FD" w:rsidRDefault="006768A1" w:rsidP="008C0D64">
            <w:pPr>
              <w:jc w:val="center"/>
              <w:rPr>
                <w:color w:val="000000"/>
                <w:sz w:val="22"/>
                <w:szCs w:val="24"/>
              </w:rPr>
            </w:pPr>
            <w:r w:rsidRPr="003557FD">
              <w:rPr>
                <w:color w:val="000000"/>
                <w:sz w:val="22"/>
              </w:rPr>
              <w:t>3544,3</w:t>
            </w:r>
          </w:p>
        </w:tc>
        <w:tc>
          <w:tcPr>
            <w:tcW w:w="586" w:type="pct"/>
            <w:shd w:val="clear" w:color="auto" w:fill="FFFFFF"/>
            <w:noWrap/>
            <w:vAlign w:val="center"/>
          </w:tcPr>
          <w:p w14:paraId="7439CE0E" w14:textId="77777777" w:rsidR="006768A1" w:rsidRPr="003557FD" w:rsidRDefault="006768A1" w:rsidP="008C0D64">
            <w:pPr>
              <w:jc w:val="center"/>
              <w:rPr>
                <w:color w:val="000000"/>
                <w:sz w:val="22"/>
                <w:szCs w:val="24"/>
              </w:rPr>
            </w:pPr>
            <w:r w:rsidRPr="003557FD">
              <w:rPr>
                <w:color w:val="000000"/>
                <w:sz w:val="22"/>
              </w:rPr>
              <w:t>3710,9</w:t>
            </w:r>
          </w:p>
        </w:tc>
        <w:tc>
          <w:tcPr>
            <w:tcW w:w="532" w:type="pct"/>
            <w:shd w:val="clear" w:color="auto" w:fill="FFFFFF"/>
            <w:noWrap/>
            <w:vAlign w:val="center"/>
          </w:tcPr>
          <w:p w14:paraId="68A2E59F" w14:textId="77777777" w:rsidR="006768A1" w:rsidRPr="003557FD" w:rsidRDefault="006768A1" w:rsidP="008C0D64">
            <w:pPr>
              <w:jc w:val="center"/>
              <w:rPr>
                <w:color w:val="000000"/>
                <w:sz w:val="22"/>
                <w:szCs w:val="24"/>
              </w:rPr>
            </w:pPr>
            <w:r w:rsidRPr="003557FD">
              <w:rPr>
                <w:color w:val="000000"/>
                <w:sz w:val="22"/>
              </w:rPr>
              <w:t>3885,3</w:t>
            </w:r>
          </w:p>
        </w:tc>
      </w:tr>
      <w:tr w:rsidR="006768A1" w:rsidRPr="003557FD" w14:paraId="71626D58" w14:textId="77777777" w:rsidTr="008C0D64">
        <w:trPr>
          <w:trHeight w:val="20"/>
        </w:trPr>
        <w:tc>
          <w:tcPr>
            <w:tcW w:w="270" w:type="pct"/>
            <w:shd w:val="clear" w:color="auto" w:fill="FFFFFF"/>
            <w:noWrap/>
            <w:vAlign w:val="center"/>
          </w:tcPr>
          <w:p w14:paraId="312C73D3" w14:textId="77777777" w:rsidR="006768A1" w:rsidRPr="003557FD" w:rsidRDefault="006768A1" w:rsidP="008C0D64">
            <w:pPr>
              <w:jc w:val="center"/>
              <w:rPr>
                <w:color w:val="000000"/>
                <w:sz w:val="22"/>
                <w:szCs w:val="24"/>
              </w:rPr>
            </w:pPr>
            <w:r w:rsidRPr="003557FD">
              <w:rPr>
                <w:color w:val="000000"/>
                <w:sz w:val="22"/>
              </w:rPr>
              <w:t>2.</w:t>
            </w:r>
          </w:p>
        </w:tc>
        <w:tc>
          <w:tcPr>
            <w:tcW w:w="1445" w:type="pct"/>
            <w:shd w:val="clear" w:color="auto" w:fill="FFFFFF"/>
            <w:vAlign w:val="center"/>
          </w:tcPr>
          <w:p w14:paraId="116421AC" w14:textId="77777777" w:rsidR="006768A1" w:rsidRPr="003557FD" w:rsidRDefault="006768A1" w:rsidP="008C0D64">
            <w:pPr>
              <w:jc w:val="center"/>
              <w:rPr>
                <w:color w:val="000000"/>
                <w:sz w:val="22"/>
                <w:szCs w:val="24"/>
              </w:rPr>
            </w:pPr>
            <w:r w:rsidRPr="003557FD">
              <w:rPr>
                <w:color w:val="000000"/>
                <w:sz w:val="22"/>
              </w:rPr>
              <w:t>Прибыль, тыс.  Руб.</w:t>
            </w:r>
          </w:p>
        </w:tc>
        <w:tc>
          <w:tcPr>
            <w:tcW w:w="406" w:type="pct"/>
            <w:shd w:val="clear" w:color="auto" w:fill="FFFFFF"/>
            <w:noWrap/>
            <w:vAlign w:val="center"/>
          </w:tcPr>
          <w:p w14:paraId="496C89EB" w14:textId="77777777" w:rsidR="006768A1" w:rsidRPr="003557FD" w:rsidRDefault="006768A1" w:rsidP="008C0D64">
            <w:pPr>
              <w:jc w:val="center"/>
              <w:rPr>
                <w:color w:val="000000"/>
                <w:sz w:val="22"/>
                <w:szCs w:val="24"/>
              </w:rPr>
            </w:pPr>
            <w:r w:rsidRPr="003557FD">
              <w:rPr>
                <w:color w:val="000000"/>
                <w:sz w:val="22"/>
              </w:rPr>
              <w:t>-1248,6</w:t>
            </w:r>
          </w:p>
        </w:tc>
        <w:tc>
          <w:tcPr>
            <w:tcW w:w="587" w:type="pct"/>
            <w:shd w:val="clear" w:color="auto" w:fill="FFFFFF"/>
            <w:noWrap/>
            <w:vAlign w:val="center"/>
          </w:tcPr>
          <w:p w14:paraId="63F3CC51" w14:textId="77777777" w:rsidR="006768A1" w:rsidRPr="003557FD" w:rsidRDefault="006768A1" w:rsidP="008C0D64">
            <w:pPr>
              <w:jc w:val="center"/>
              <w:rPr>
                <w:sz w:val="22"/>
                <w:szCs w:val="24"/>
              </w:rPr>
            </w:pPr>
            <w:r w:rsidRPr="003557FD">
              <w:rPr>
                <w:sz w:val="22"/>
              </w:rPr>
              <w:t>-1190,5</w:t>
            </w:r>
          </w:p>
        </w:tc>
        <w:tc>
          <w:tcPr>
            <w:tcW w:w="631" w:type="pct"/>
            <w:shd w:val="clear" w:color="auto" w:fill="FFFFFF"/>
            <w:noWrap/>
            <w:vAlign w:val="center"/>
          </w:tcPr>
          <w:p w14:paraId="1AF2385D" w14:textId="77777777" w:rsidR="006768A1" w:rsidRPr="003557FD" w:rsidRDefault="006768A1" w:rsidP="008C0D64">
            <w:pPr>
              <w:jc w:val="center"/>
              <w:rPr>
                <w:sz w:val="22"/>
                <w:szCs w:val="24"/>
              </w:rPr>
            </w:pPr>
            <w:r w:rsidRPr="003557FD">
              <w:rPr>
                <w:sz w:val="22"/>
              </w:rPr>
              <w:t>-1147,6</w:t>
            </w:r>
          </w:p>
        </w:tc>
        <w:tc>
          <w:tcPr>
            <w:tcW w:w="541" w:type="pct"/>
            <w:shd w:val="clear" w:color="auto" w:fill="FFFFFF"/>
            <w:noWrap/>
            <w:vAlign w:val="center"/>
          </w:tcPr>
          <w:p w14:paraId="596901B4" w14:textId="77777777" w:rsidR="006768A1" w:rsidRPr="003557FD" w:rsidRDefault="006768A1" w:rsidP="008C0D64">
            <w:pPr>
              <w:jc w:val="center"/>
              <w:rPr>
                <w:color w:val="000000"/>
                <w:sz w:val="22"/>
                <w:szCs w:val="24"/>
              </w:rPr>
            </w:pPr>
            <w:r w:rsidRPr="003557FD">
              <w:rPr>
                <w:color w:val="000000"/>
                <w:sz w:val="22"/>
              </w:rPr>
              <w:t>-1104,3</w:t>
            </w:r>
          </w:p>
        </w:tc>
        <w:tc>
          <w:tcPr>
            <w:tcW w:w="586" w:type="pct"/>
            <w:shd w:val="clear" w:color="auto" w:fill="FFFFFF"/>
            <w:noWrap/>
            <w:vAlign w:val="center"/>
          </w:tcPr>
          <w:p w14:paraId="2C733FE4" w14:textId="77777777" w:rsidR="006768A1" w:rsidRPr="003557FD" w:rsidRDefault="006768A1" w:rsidP="008C0D64">
            <w:pPr>
              <w:jc w:val="center"/>
              <w:rPr>
                <w:color w:val="000000"/>
                <w:sz w:val="22"/>
                <w:szCs w:val="24"/>
              </w:rPr>
            </w:pPr>
            <w:r w:rsidRPr="003557FD">
              <w:rPr>
                <w:color w:val="000000"/>
                <w:sz w:val="22"/>
              </w:rPr>
              <w:t>-1056,8</w:t>
            </w:r>
          </w:p>
        </w:tc>
        <w:tc>
          <w:tcPr>
            <w:tcW w:w="532" w:type="pct"/>
            <w:shd w:val="clear" w:color="auto" w:fill="FFFFFF"/>
            <w:noWrap/>
            <w:vAlign w:val="center"/>
          </w:tcPr>
          <w:p w14:paraId="5C66DE13" w14:textId="77777777" w:rsidR="006768A1" w:rsidRPr="003557FD" w:rsidRDefault="006768A1" w:rsidP="008C0D64">
            <w:pPr>
              <w:jc w:val="center"/>
              <w:rPr>
                <w:color w:val="000000"/>
                <w:sz w:val="22"/>
                <w:szCs w:val="24"/>
              </w:rPr>
            </w:pPr>
            <w:r w:rsidRPr="003557FD">
              <w:rPr>
                <w:color w:val="000000"/>
                <w:sz w:val="22"/>
              </w:rPr>
              <w:t>-1011,0</w:t>
            </w:r>
          </w:p>
        </w:tc>
      </w:tr>
      <w:tr w:rsidR="006768A1" w:rsidRPr="003557FD" w14:paraId="734BA47A" w14:textId="77777777" w:rsidTr="008C0D64">
        <w:trPr>
          <w:trHeight w:val="20"/>
        </w:trPr>
        <w:tc>
          <w:tcPr>
            <w:tcW w:w="270" w:type="pct"/>
            <w:shd w:val="clear" w:color="auto" w:fill="FFFFFF"/>
            <w:noWrap/>
            <w:vAlign w:val="center"/>
          </w:tcPr>
          <w:p w14:paraId="6809BF21" w14:textId="77777777" w:rsidR="006768A1" w:rsidRPr="003557FD" w:rsidRDefault="006768A1" w:rsidP="008C0D64">
            <w:pPr>
              <w:jc w:val="center"/>
              <w:rPr>
                <w:color w:val="000000"/>
                <w:sz w:val="22"/>
                <w:szCs w:val="24"/>
              </w:rPr>
            </w:pPr>
            <w:r w:rsidRPr="003557FD">
              <w:rPr>
                <w:color w:val="000000"/>
                <w:sz w:val="22"/>
              </w:rPr>
              <w:t>3.</w:t>
            </w:r>
          </w:p>
        </w:tc>
        <w:tc>
          <w:tcPr>
            <w:tcW w:w="1445" w:type="pct"/>
            <w:shd w:val="clear" w:color="auto" w:fill="FFFFFF"/>
            <w:vAlign w:val="center"/>
          </w:tcPr>
          <w:p w14:paraId="58F6400F" w14:textId="77777777" w:rsidR="006768A1" w:rsidRPr="003557FD" w:rsidRDefault="006768A1" w:rsidP="008C0D64">
            <w:pPr>
              <w:jc w:val="center"/>
              <w:rPr>
                <w:color w:val="000000"/>
                <w:sz w:val="22"/>
                <w:szCs w:val="24"/>
              </w:rPr>
            </w:pPr>
            <w:r w:rsidRPr="003557FD">
              <w:rPr>
                <w:color w:val="000000"/>
                <w:sz w:val="22"/>
              </w:rPr>
              <w:t>Налог на прибыль, тыс. руб.</w:t>
            </w:r>
          </w:p>
        </w:tc>
        <w:tc>
          <w:tcPr>
            <w:tcW w:w="406" w:type="pct"/>
            <w:shd w:val="clear" w:color="auto" w:fill="FFFFFF"/>
            <w:noWrap/>
            <w:vAlign w:val="center"/>
          </w:tcPr>
          <w:p w14:paraId="7A046EF0" w14:textId="77777777" w:rsidR="006768A1" w:rsidRPr="003557FD" w:rsidRDefault="006768A1" w:rsidP="008C0D64">
            <w:pPr>
              <w:jc w:val="center"/>
              <w:rPr>
                <w:color w:val="000000"/>
                <w:sz w:val="22"/>
                <w:szCs w:val="24"/>
              </w:rPr>
            </w:pPr>
            <w:r w:rsidRPr="003557FD">
              <w:rPr>
                <w:color w:val="000000"/>
                <w:sz w:val="22"/>
              </w:rPr>
              <w:t>0,0</w:t>
            </w:r>
          </w:p>
        </w:tc>
        <w:tc>
          <w:tcPr>
            <w:tcW w:w="587" w:type="pct"/>
            <w:shd w:val="clear" w:color="auto" w:fill="FFFFFF"/>
            <w:noWrap/>
            <w:vAlign w:val="center"/>
          </w:tcPr>
          <w:p w14:paraId="1720F82F" w14:textId="77777777" w:rsidR="006768A1" w:rsidRPr="003557FD" w:rsidRDefault="006768A1" w:rsidP="008C0D64">
            <w:pPr>
              <w:jc w:val="center"/>
              <w:rPr>
                <w:color w:val="000000"/>
                <w:sz w:val="22"/>
                <w:szCs w:val="24"/>
              </w:rPr>
            </w:pPr>
            <w:r w:rsidRPr="003557FD">
              <w:rPr>
                <w:color w:val="000000"/>
                <w:sz w:val="22"/>
              </w:rPr>
              <w:t>0,0</w:t>
            </w:r>
          </w:p>
        </w:tc>
        <w:tc>
          <w:tcPr>
            <w:tcW w:w="631" w:type="pct"/>
            <w:shd w:val="clear" w:color="auto" w:fill="FFFFFF"/>
            <w:noWrap/>
            <w:vAlign w:val="center"/>
          </w:tcPr>
          <w:p w14:paraId="66DDD473" w14:textId="77777777" w:rsidR="006768A1" w:rsidRPr="003557FD" w:rsidRDefault="006768A1" w:rsidP="008C0D64">
            <w:pPr>
              <w:jc w:val="center"/>
              <w:rPr>
                <w:sz w:val="22"/>
                <w:szCs w:val="24"/>
              </w:rPr>
            </w:pPr>
            <w:r w:rsidRPr="003557FD">
              <w:rPr>
                <w:sz w:val="22"/>
              </w:rPr>
              <w:t>0,0</w:t>
            </w:r>
          </w:p>
        </w:tc>
        <w:tc>
          <w:tcPr>
            <w:tcW w:w="541" w:type="pct"/>
            <w:shd w:val="clear" w:color="auto" w:fill="FFFFFF"/>
            <w:noWrap/>
            <w:vAlign w:val="center"/>
          </w:tcPr>
          <w:p w14:paraId="672C3483" w14:textId="77777777" w:rsidR="006768A1" w:rsidRPr="003557FD" w:rsidRDefault="006768A1" w:rsidP="008C0D64">
            <w:pPr>
              <w:jc w:val="center"/>
              <w:rPr>
                <w:color w:val="000000"/>
                <w:sz w:val="22"/>
                <w:szCs w:val="24"/>
              </w:rPr>
            </w:pPr>
            <w:r w:rsidRPr="003557FD">
              <w:rPr>
                <w:color w:val="000000"/>
                <w:sz w:val="22"/>
              </w:rPr>
              <w:t>0,0</w:t>
            </w:r>
          </w:p>
        </w:tc>
        <w:tc>
          <w:tcPr>
            <w:tcW w:w="586" w:type="pct"/>
            <w:shd w:val="clear" w:color="auto" w:fill="FFFFFF"/>
            <w:noWrap/>
            <w:vAlign w:val="center"/>
          </w:tcPr>
          <w:p w14:paraId="25E785A5" w14:textId="77777777" w:rsidR="006768A1" w:rsidRPr="003557FD" w:rsidRDefault="006768A1" w:rsidP="008C0D64">
            <w:pPr>
              <w:jc w:val="center"/>
              <w:rPr>
                <w:color w:val="000000"/>
                <w:sz w:val="22"/>
                <w:szCs w:val="24"/>
              </w:rPr>
            </w:pPr>
            <w:r w:rsidRPr="003557FD">
              <w:rPr>
                <w:color w:val="000000"/>
                <w:sz w:val="22"/>
              </w:rPr>
              <w:t>0,0</w:t>
            </w:r>
          </w:p>
        </w:tc>
        <w:tc>
          <w:tcPr>
            <w:tcW w:w="532" w:type="pct"/>
            <w:shd w:val="clear" w:color="auto" w:fill="FFFFFF"/>
            <w:noWrap/>
            <w:vAlign w:val="center"/>
          </w:tcPr>
          <w:p w14:paraId="3DFECEAD" w14:textId="77777777" w:rsidR="006768A1" w:rsidRPr="003557FD" w:rsidRDefault="006768A1" w:rsidP="008C0D64">
            <w:pPr>
              <w:jc w:val="center"/>
              <w:rPr>
                <w:color w:val="000000"/>
                <w:sz w:val="22"/>
                <w:szCs w:val="24"/>
              </w:rPr>
            </w:pPr>
            <w:r w:rsidRPr="003557FD">
              <w:rPr>
                <w:color w:val="000000"/>
                <w:sz w:val="22"/>
              </w:rPr>
              <w:t>0,0</w:t>
            </w:r>
          </w:p>
        </w:tc>
      </w:tr>
      <w:tr w:rsidR="006768A1" w:rsidRPr="003557FD" w14:paraId="760CC1E6" w14:textId="77777777" w:rsidTr="008C0D64">
        <w:trPr>
          <w:trHeight w:val="20"/>
        </w:trPr>
        <w:tc>
          <w:tcPr>
            <w:tcW w:w="270" w:type="pct"/>
            <w:shd w:val="clear" w:color="auto" w:fill="FFFFFF"/>
            <w:noWrap/>
            <w:vAlign w:val="center"/>
          </w:tcPr>
          <w:p w14:paraId="37F1D029" w14:textId="77777777" w:rsidR="006768A1" w:rsidRPr="003557FD" w:rsidRDefault="006768A1" w:rsidP="008C0D64">
            <w:pPr>
              <w:jc w:val="center"/>
              <w:rPr>
                <w:color w:val="000000"/>
                <w:sz w:val="22"/>
                <w:szCs w:val="24"/>
              </w:rPr>
            </w:pPr>
            <w:r w:rsidRPr="003557FD">
              <w:rPr>
                <w:color w:val="000000"/>
                <w:sz w:val="22"/>
              </w:rPr>
              <w:t>4</w:t>
            </w:r>
          </w:p>
        </w:tc>
        <w:tc>
          <w:tcPr>
            <w:tcW w:w="1445" w:type="pct"/>
            <w:shd w:val="clear" w:color="auto" w:fill="FFFFFF"/>
            <w:vAlign w:val="center"/>
          </w:tcPr>
          <w:p w14:paraId="52CB87D7" w14:textId="77777777" w:rsidR="006768A1" w:rsidRPr="003557FD" w:rsidRDefault="006768A1" w:rsidP="008C0D64">
            <w:pPr>
              <w:jc w:val="center"/>
              <w:rPr>
                <w:color w:val="000000"/>
                <w:sz w:val="22"/>
                <w:szCs w:val="24"/>
              </w:rPr>
            </w:pPr>
            <w:r w:rsidRPr="003557FD">
              <w:rPr>
                <w:color w:val="000000"/>
                <w:sz w:val="22"/>
              </w:rPr>
              <w:t>Чистая прибыль</w:t>
            </w:r>
          </w:p>
        </w:tc>
        <w:tc>
          <w:tcPr>
            <w:tcW w:w="406" w:type="pct"/>
            <w:shd w:val="clear" w:color="auto" w:fill="FFFFFF"/>
            <w:noWrap/>
            <w:vAlign w:val="center"/>
          </w:tcPr>
          <w:p w14:paraId="65271FDD" w14:textId="77777777" w:rsidR="006768A1" w:rsidRPr="003557FD" w:rsidRDefault="006768A1" w:rsidP="008C0D64">
            <w:pPr>
              <w:jc w:val="center"/>
              <w:rPr>
                <w:color w:val="000000"/>
                <w:sz w:val="22"/>
                <w:szCs w:val="24"/>
              </w:rPr>
            </w:pPr>
            <w:r w:rsidRPr="003557FD">
              <w:rPr>
                <w:color w:val="000000"/>
                <w:sz w:val="22"/>
              </w:rPr>
              <w:t>-1248,6</w:t>
            </w:r>
          </w:p>
        </w:tc>
        <w:tc>
          <w:tcPr>
            <w:tcW w:w="587" w:type="pct"/>
            <w:shd w:val="clear" w:color="auto" w:fill="FFFFFF"/>
            <w:noWrap/>
            <w:vAlign w:val="center"/>
          </w:tcPr>
          <w:p w14:paraId="28FE5C8B" w14:textId="77777777" w:rsidR="006768A1" w:rsidRPr="003557FD" w:rsidRDefault="006768A1" w:rsidP="008C0D64">
            <w:pPr>
              <w:jc w:val="center"/>
              <w:rPr>
                <w:color w:val="000000"/>
                <w:sz w:val="22"/>
                <w:szCs w:val="24"/>
              </w:rPr>
            </w:pPr>
            <w:r w:rsidRPr="003557FD">
              <w:rPr>
                <w:color w:val="000000"/>
                <w:sz w:val="22"/>
              </w:rPr>
              <w:t>-1190,5</w:t>
            </w:r>
          </w:p>
        </w:tc>
        <w:tc>
          <w:tcPr>
            <w:tcW w:w="631" w:type="pct"/>
            <w:shd w:val="clear" w:color="auto" w:fill="FFFFFF"/>
            <w:noWrap/>
            <w:vAlign w:val="center"/>
          </w:tcPr>
          <w:p w14:paraId="4131129E" w14:textId="77777777" w:rsidR="006768A1" w:rsidRPr="003557FD" w:rsidRDefault="006768A1" w:rsidP="008C0D64">
            <w:pPr>
              <w:jc w:val="center"/>
              <w:rPr>
                <w:sz w:val="22"/>
                <w:szCs w:val="24"/>
              </w:rPr>
            </w:pPr>
            <w:r w:rsidRPr="003557FD">
              <w:rPr>
                <w:sz w:val="22"/>
              </w:rPr>
              <w:t>-1147,6</w:t>
            </w:r>
          </w:p>
        </w:tc>
        <w:tc>
          <w:tcPr>
            <w:tcW w:w="541" w:type="pct"/>
            <w:shd w:val="clear" w:color="auto" w:fill="FFFFFF"/>
            <w:noWrap/>
            <w:vAlign w:val="center"/>
          </w:tcPr>
          <w:p w14:paraId="12A4143D" w14:textId="77777777" w:rsidR="006768A1" w:rsidRPr="003557FD" w:rsidRDefault="006768A1" w:rsidP="008C0D64">
            <w:pPr>
              <w:jc w:val="center"/>
              <w:rPr>
                <w:color w:val="000000"/>
                <w:sz w:val="22"/>
                <w:szCs w:val="24"/>
              </w:rPr>
            </w:pPr>
            <w:r w:rsidRPr="003557FD">
              <w:rPr>
                <w:color w:val="000000"/>
                <w:sz w:val="22"/>
              </w:rPr>
              <w:t>-1104,3</w:t>
            </w:r>
          </w:p>
        </w:tc>
        <w:tc>
          <w:tcPr>
            <w:tcW w:w="586" w:type="pct"/>
            <w:shd w:val="clear" w:color="auto" w:fill="FFFFFF"/>
            <w:noWrap/>
            <w:vAlign w:val="center"/>
          </w:tcPr>
          <w:p w14:paraId="3BA91DA9" w14:textId="77777777" w:rsidR="006768A1" w:rsidRPr="003557FD" w:rsidRDefault="006768A1" w:rsidP="008C0D64">
            <w:pPr>
              <w:jc w:val="center"/>
              <w:rPr>
                <w:color w:val="000000"/>
                <w:sz w:val="22"/>
                <w:szCs w:val="24"/>
              </w:rPr>
            </w:pPr>
            <w:r w:rsidRPr="003557FD">
              <w:rPr>
                <w:color w:val="000000"/>
                <w:sz w:val="22"/>
              </w:rPr>
              <w:t>-1056,8</w:t>
            </w:r>
          </w:p>
        </w:tc>
        <w:tc>
          <w:tcPr>
            <w:tcW w:w="532" w:type="pct"/>
            <w:shd w:val="clear" w:color="auto" w:fill="FFFFFF"/>
            <w:noWrap/>
            <w:vAlign w:val="center"/>
          </w:tcPr>
          <w:p w14:paraId="61E3AA65" w14:textId="77777777" w:rsidR="006768A1" w:rsidRPr="003557FD" w:rsidRDefault="006768A1" w:rsidP="008C0D64">
            <w:pPr>
              <w:jc w:val="center"/>
              <w:rPr>
                <w:color w:val="000000"/>
                <w:sz w:val="22"/>
                <w:szCs w:val="24"/>
              </w:rPr>
            </w:pPr>
            <w:r w:rsidRPr="003557FD">
              <w:rPr>
                <w:color w:val="000000"/>
                <w:sz w:val="22"/>
              </w:rPr>
              <w:t>-1011,0</w:t>
            </w:r>
          </w:p>
        </w:tc>
      </w:tr>
      <w:tr w:rsidR="006768A1" w:rsidRPr="003557FD" w14:paraId="5A02BB79" w14:textId="77777777" w:rsidTr="008C0D64">
        <w:trPr>
          <w:trHeight w:val="20"/>
        </w:trPr>
        <w:tc>
          <w:tcPr>
            <w:tcW w:w="270" w:type="pct"/>
            <w:shd w:val="clear" w:color="auto" w:fill="FFFFFF"/>
            <w:noWrap/>
            <w:vAlign w:val="center"/>
          </w:tcPr>
          <w:p w14:paraId="62779342" w14:textId="77777777" w:rsidR="006768A1" w:rsidRPr="003557FD" w:rsidRDefault="006768A1" w:rsidP="008C0D64">
            <w:pPr>
              <w:jc w:val="center"/>
              <w:rPr>
                <w:color w:val="000000"/>
                <w:sz w:val="22"/>
                <w:szCs w:val="24"/>
              </w:rPr>
            </w:pPr>
            <w:r w:rsidRPr="003557FD">
              <w:rPr>
                <w:color w:val="000000"/>
                <w:sz w:val="22"/>
              </w:rPr>
              <w:t>5</w:t>
            </w:r>
          </w:p>
        </w:tc>
        <w:tc>
          <w:tcPr>
            <w:tcW w:w="1445" w:type="pct"/>
            <w:shd w:val="clear" w:color="auto" w:fill="FFFFFF"/>
            <w:vAlign w:val="center"/>
          </w:tcPr>
          <w:p w14:paraId="20592AD0" w14:textId="77777777" w:rsidR="006768A1" w:rsidRPr="003557FD" w:rsidRDefault="006768A1" w:rsidP="008C0D64">
            <w:pPr>
              <w:jc w:val="center"/>
              <w:rPr>
                <w:color w:val="000000"/>
                <w:sz w:val="22"/>
                <w:szCs w:val="24"/>
              </w:rPr>
            </w:pPr>
            <w:r w:rsidRPr="003557FD">
              <w:rPr>
                <w:color w:val="000000"/>
                <w:sz w:val="22"/>
              </w:rPr>
              <w:t>Доход от инвестиций, тыс. руб.</w:t>
            </w:r>
          </w:p>
        </w:tc>
        <w:tc>
          <w:tcPr>
            <w:tcW w:w="406" w:type="pct"/>
            <w:shd w:val="clear" w:color="auto" w:fill="FFFFFF"/>
            <w:noWrap/>
            <w:vAlign w:val="center"/>
          </w:tcPr>
          <w:p w14:paraId="17CC2D41" w14:textId="77777777" w:rsidR="006768A1" w:rsidRPr="003557FD" w:rsidRDefault="006768A1" w:rsidP="008C0D64">
            <w:pPr>
              <w:jc w:val="center"/>
              <w:rPr>
                <w:color w:val="000000"/>
                <w:sz w:val="22"/>
                <w:szCs w:val="24"/>
              </w:rPr>
            </w:pPr>
            <w:r w:rsidRPr="003557FD">
              <w:rPr>
                <w:color w:val="000000"/>
                <w:sz w:val="22"/>
              </w:rPr>
              <w:t>-7740,1</w:t>
            </w:r>
          </w:p>
        </w:tc>
        <w:tc>
          <w:tcPr>
            <w:tcW w:w="587" w:type="pct"/>
            <w:shd w:val="clear" w:color="auto" w:fill="FFFFFF"/>
            <w:noWrap/>
            <w:vAlign w:val="center"/>
          </w:tcPr>
          <w:p w14:paraId="0EF0D93A" w14:textId="77777777" w:rsidR="006768A1" w:rsidRPr="003557FD" w:rsidRDefault="006768A1" w:rsidP="008C0D64">
            <w:pPr>
              <w:jc w:val="center"/>
              <w:rPr>
                <w:color w:val="000000"/>
                <w:sz w:val="22"/>
                <w:szCs w:val="24"/>
              </w:rPr>
            </w:pPr>
            <w:r w:rsidRPr="003557FD">
              <w:rPr>
                <w:color w:val="000000"/>
                <w:sz w:val="22"/>
              </w:rPr>
              <w:t>-8930,6</w:t>
            </w:r>
          </w:p>
        </w:tc>
        <w:tc>
          <w:tcPr>
            <w:tcW w:w="631" w:type="pct"/>
            <w:shd w:val="clear" w:color="auto" w:fill="FFFFFF"/>
            <w:noWrap/>
            <w:vAlign w:val="center"/>
          </w:tcPr>
          <w:p w14:paraId="48CA4BE7" w14:textId="77777777" w:rsidR="006768A1" w:rsidRPr="003557FD" w:rsidRDefault="006768A1" w:rsidP="008C0D64">
            <w:pPr>
              <w:jc w:val="center"/>
              <w:rPr>
                <w:sz w:val="22"/>
                <w:szCs w:val="24"/>
              </w:rPr>
            </w:pPr>
            <w:r w:rsidRPr="003557FD">
              <w:rPr>
                <w:sz w:val="22"/>
              </w:rPr>
              <w:t>-10078,2</w:t>
            </w:r>
          </w:p>
        </w:tc>
        <w:tc>
          <w:tcPr>
            <w:tcW w:w="541" w:type="pct"/>
            <w:shd w:val="clear" w:color="auto" w:fill="FFFFFF"/>
            <w:noWrap/>
            <w:vAlign w:val="center"/>
          </w:tcPr>
          <w:p w14:paraId="13CEC1D9" w14:textId="77777777" w:rsidR="006768A1" w:rsidRPr="003557FD" w:rsidRDefault="006768A1" w:rsidP="008C0D64">
            <w:pPr>
              <w:jc w:val="center"/>
              <w:rPr>
                <w:color w:val="000000"/>
                <w:sz w:val="22"/>
                <w:szCs w:val="24"/>
              </w:rPr>
            </w:pPr>
            <w:r w:rsidRPr="003557FD">
              <w:rPr>
                <w:color w:val="000000"/>
                <w:sz w:val="22"/>
              </w:rPr>
              <w:t>-11182,6</w:t>
            </w:r>
          </w:p>
        </w:tc>
        <w:tc>
          <w:tcPr>
            <w:tcW w:w="586" w:type="pct"/>
            <w:shd w:val="clear" w:color="auto" w:fill="FFFFFF"/>
            <w:noWrap/>
            <w:vAlign w:val="center"/>
          </w:tcPr>
          <w:p w14:paraId="7DEF6F01" w14:textId="77777777" w:rsidR="006768A1" w:rsidRPr="003557FD" w:rsidRDefault="006768A1" w:rsidP="008C0D64">
            <w:pPr>
              <w:jc w:val="center"/>
              <w:rPr>
                <w:color w:val="000000"/>
                <w:sz w:val="22"/>
                <w:szCs w:val="24"/>
              </w:rPr>
            </w:pPr>
            <w:r w:rsidRPr="003557FD">
              <w:rPr>
                <w:color w:val="000000"/>
                <w:sz w:val="22"/>
              </w:rPr>
              <w:t>-12239,4</w:t>
            </w:r>
          </w:p>
        </w:tc>
        <w:tc>
          <w:tcPr>
            <w:tcW w:w="532" w:type="pct"/>
            <w:shd w:val="clear" w:color="auto" w:fill="FFFFFF"/>
            <w:noWrap/>
            <w:vAlign w:val="center"/>
          </w:tcPr>
          <w:p w14:paraId="65827D03" w14:textId="77777777" w:rsidR="006768A1" w:rsidRPr="003557FD" w:rsidRDefault="006768A1" w:rsidP="008C0D64">
            <w:pPr>
              <w:jc w:val="center"/>
              <w:rPr>
                <w:color w:val="000000"/>
                <w:sz w:val="22"/>
                <w:szCs w:val="24"/>
              </w:rPr>
            </w:pPr>
            <w:r w:rsidRPr="003557FD">
              <w:rPr>
                <w:color w:val="000000"/>
                <w:sz w:val="22"/>
              </w:rPr>
              <w:t>-13250,4</w:t>
            </w:r>
          </w:p>
        </w:tc>
      </w:tr>
    </w:tbl>
    <w:p w14:paraId="35DEF390" w14:textId="77777777" w:rsidR="006768A1" w:rsidRPr="003557FD" w:rsidRDefault="006768A1" w:rsidP="006768A1">
      <w:pPr>
        <w:tabs>
          <w:tab w:val="left" w:pos="2824"/>
        </w:tabs>
        <w:rPr>
          <w:szCs w:val="28"/>
        </w:rPr>
      </w:pPr>
    </w:p>
    <w:p w14:paraId="4532B6A6" w14:textId="77777777" w:rsidR="006768A1" w:rsidRPr="003557FD" w:rsidRDefault="006768A1" w:rsidP="006768A1">
      <w:pPr>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811"/>
        <w:gridCol w:w="4215"/>
        <w:gridCol w:w="1157"/>
        <w:gridCol w:w="1707"/>
        <w:gridCol w:w="1837"/>
        <w:gridCol w:w="1575"/>
        <w:gridCol w:w="1706"/>
        <w:gridCol w:w="1552"/>
      </w:tblGrid>
      <w:tr w:rsidR="006768A1" w:rsidRPr="00C94283" w14:paraId="3588EA3A" w14:textId="77777777" w:rsidTr="008C0D64">
        <w:trPr>
          <w:trHeight w:val="291"/>
        </w:trPr>
        <w:tc>
          <w:tcPr>
            <w:tcW w:w="278" w:type="pct"/>
            <w:shd w:val="clear" w:color="auto" w:fill="FFFFFF"/>
            <w:noWrap/>
            <w:vAlign w:val="center"/>
          </w:tcPr>
          <w:p w14:paraId="4595E841" w14:textId="77777777" w:rsidR="006768A1" w:rsidRPr="00C94283" w:rsidRDefault="006768A1" w:rsidP="008C0D64">
            <w:pPr>
              <w:jc w:val="center"/>
              <w:rPr>
                <w:color w:val="000000"/>
                <w:sz w:val="22"/>
              </w:rPr>
            </w:pPr>
          </w:p>
        </w:tc>
        <w:tc>
          <w:tcPr>
            <w:tcW w:w="1447" w:type="pct"/>
            <w:shd w:val="clear" w:color="auto" w:fill="FFFFFF"/>
            <w:noWrap/>
            <w:vAlign w:val="center"/>
          </w:tcPr>
          <w:p w14:paraId="22FBD94F" w14:textId="77777777" w:rsidR="006768A1" w:rsidRPr="00C94283" w:rsidRDefault="006768A1" w:rsidP="008C0D64">
            <w:pPr>
              <w:jc w:val="center"/>
              <w:rPr>
                <w:b/>
                <w:bCs/>
                <w:color w:val="000000"/>
                <w:sz w:val="22"/>
              </w:rPr>
            </w:pPr>
            <w:r w:rsidRPr="00C94283">
              <w:rPr>
                <w:b/>
                <w:bCs/>
                <w:color w:val="000000"/>
                <w:sz w:val="22"/>
              </w:rPr>
              <w:t>Газовая котельная 8 марта</w:t>
            </w:r>
          </w:p>
        </w:tc>
        <w:tc>
          <w:tcPr>
            <w:tcW w:w="397" w:type="pct"/>
            <w:shd w:val="clear" w:color="auto" w:fill="FFFFFF"/>
            <w:noWrap/>
            <w:vAlign w:val="center"/>
          </w:tcPr>
          <w:p w14:paraId="32CC816B" w14:textId="77777777" w:rsidR="006768A1" w:rsidRPr="00C94283" w:rsidRDefault="006768A1" w:rsidP="008C0D64">
            <w:pPr>
              <w:jc w:val="center"/>
              <w:rPr>
                <w:color w:val="000000"/>
                <w:sz w:val="22"/>
              </w:rPr>
            </w:pPr>
            <w:r w:rsidRPr="00C94283">
              <w:rPr>
                <w:color w:val="000000"/>
                <w:sz w:val="22"/>
              </w:rPr>
              <w:t>2025</w:t>
            </w:r>
          </w:p>
        </w:tc>
        <w:tc>
          <w:tcPr>
            <w:tcW w:w="586" w:type="pct"/>
            <w:shd w:val="clear" w:color="auto" w:fill="FFFFFF"/>
            <w:noWrap/>
            <w:vAlign w:val="center"/>
          </w:tcPr>
          <w:p w14:paraId="6A8DB7EA" w14:textId="77777777" w:rsidR="006768A1" w:rsidRPr="00C94283" w:rsidRDefault="006768A1" w:rsidP="008C0D64">
            <w:pPr>
              <w:jc w:val="center"/>
              <w:rPr>
                <w:color w:val="000000"/>
                <w:sz w:val="22"/>
              </w:rPr>
            </w:pPr>
            <w:r w:rsidRPr="00C94283">
              <w:rPr>
                <w:color w:val="000000"/>
                <w:sz w:val="22"/>
              </w:rPr>
              <w:t>2026</w:t>
            </w:r>
          </w:p>
        </w:tc>
        <w:tc>
          <w:tcPr>
            <w:tcW w:w="631" w:type="pct"/>
            <w:shd w:val="clear" w:color="auto" w:fill="FFFFFF"/>
            <w:noWrap/>
            <w:vAlign w:val="center"/>
          </w:tcPr>
          <w:p w14:paraId="59D5883D" w14:textId="77777777" w:rsidR="006768A1" w:rsidRPr="00C94283" w:rsidRDefault="006768A1" w:rsidP="008C0D64">
            <w:pPr>
              <w:jc w:val="center"/>
              <w:rPr>
                <w:color w:val="000000"/>
                <w:sz w:val="22"/>
              </w:rPr>
            </w:pPr>
            <w:r w:rsidRPr="00C94283">
              <w:rPr>
                <w:color w:val="000000"/>
                <w:sz w:val="22"/>
              </w:rPr>
              <w:t>2027</w:t>
            </w:r>
          </w:p>
        </w:tc>
        <w:tc>
          <w:tcPr>
            <w:tcW w:w="541" w:type="pct"/>
            <w:shd w:val="clear" w:color="auto" w:fill="FFFFFF"/>
            <w:noWrap/>
            <w:vAlign w:val="center"/>
          </w:tcPr>
          <w:p w14:paraId="6FD86C24" w14:textId="77777777" w:rsidR="006768A1" w:rsidRPr="00C94283" w:rsidRDefault="006768A1" w:rsidP="008C0D64">
            <w:pPr>
              <w:jc w:val="center"/>
              <w:rPr>
                <w:color w:val="000000"/>
                <w:sz w:val="22"/>
              </w:rPr>
            </w:pPr>
            <w:r w:rsidRPr="00C94283">
              <w:rPr>
                <w:color w:val="000000"/>
                <w:sz w:val="22"/>
              </w:rPr>
              <w:t>2028</w:t>
            </w:r>
          </w:p>
        </w:tc>
        <w:tc>
          <w:tcPr>
            <w:tcW w:w="586" w:type="pct"/>
            <w:shd w:val="clear" w:color="auto" w:fill="FFFFFF"/>
            <w:noWrap/>
            <w:vAlign w:val="center"/>
          </w:tcPr>
          <w:p w14:paraId="5CB99511" w14:textId="77777777" w:rsidR="006768A1" w:rsidRPr="00C94283" w:rsidRDefault="006768A1" w:rsidP="008C0D64">
            <w:pPr>
              <w:jc w:val="center"/>
              <w:rPr>
                <w:color w:val="000000"/>
                <w:sz w:val="22"/>
              </w:rPr>
            </w:pPr>
            <w:r w:rsidRPr="00C94283">
              <w:rPr>
                <w:color w:val="000000"/>
                <w:sz w:val="22"/>
              </w:rPr>
              <w:t>2029</w:t>
            </w:r>
          </w:p>
        </w:tc>
        <w:tc>
          <w:tcPr>
            <w:tcW w:w="533" w:type="pct"/>
            <w:shd w:val="clear" w:color="auto" w:fill="FFFFFF"/>
            <w:noWrap/>
            <w:vAlign w:val="center"/>
          </w:tcPr>
          <w:p w14:paraId="56988DE8" w14:textId="77777777" w:rsidR="006768A1" w:rsidRPr="00C94283" w:rsidRDefault="006768A1" w:rsidP="008C0D64">
            <w:pPr>
              <w:jc w:val="center"/>
              <w:rPr>
                <w:color w:val="000000"/>
                <w:sz w:val="22"/>
              </w:rPr>
            </w:pPr>
            <w:r w:rsidRPr="00C94283">
              <w:rPr>
                <w:color w:val="000000"/>
                <w:sz w:val="22"/>
              </w:rPr>
              <w:t>2030</w:t>
            </w:r>
          </w:p>
        </w:tc>
      </w:tr>
      <w:tr w:rsidR="006768A1" w:rsidRPr="00C94283" w14:paraId="462F740B" w14:textId="77777777" w:rsidTr="008C0D64">
        <w:trPr>
          <w:trHeight w:val="199"/>
        </w:trPr>
        <w:tc>
          <w:tcPr>
            <w:tcW w:w="278" w:type="pct"/>
            <w:shd w:val="clear" w:color="auto" w:fill="FFFFFF"/>
            <w:noWrap/>
            <w:vAlign w:val="center"/>
          </w:tcPr>
          <w:p w14:paraId="608E90F4" w14:textId="77777777" w:rsidR="006768A1" w:rsidRPr="00C94283" w:rsidRDefault="006768A1" w:rsidP="008C0D64">
            <w:pPr>
              <w:jc w:val="center"/>
              <w:rPr>
                <w:color w:val="000000"/>
                <w:sz w:val="22"/>
              </w:rPr>
            </w:pPr>
            <w:r w:rsidRPr="00C94283">
              <w:rPr>
                <w:color w:val="000000"/>
                <w:sz w:val="22"/>
              </w:rPr>
              <w:t>1</w:t>
            </w:r>
          </w:p>
        </w:tc>
        <w:tc>
          <w:tcPr>
            <w:tcW w:w="1447" w:type="pct"/>
            <w:shd w:val="clear" w:color="auto" w:fill="FFFFFF"/>
            <w:vAlign w:val="center"/>
          </w:tcPr>
          <w:p w14:paraId="585BD155" w14:textId="77777777" w:rsidR="006768A1" w:rsidRPr="00C94283" w:rsidRDefault="006768A1" w:rsidP="008C0D64">
            <w:pPr>
              <w:jc w:val="center"/>
              <w:rPr>
                <w:color w:val="000000"/>
                <w:sz w:val="22"/>
              </w:rPr>
            </w:pPr>
            <w:r w:rsidRPr="00C94283">
              <w:rPr>
                <w:color w:val="000000"/>
                <w:sz w:val="22"/>
              </w:rPr>
              <w:t>Тариф на природный газ, руб./куб.м.</w:t>
            </w:r>
          </w:p>
        </w:tc>
        <w:tc>
          <w:tcPr>
            <w:tcW w:w="397" w:type="pct"/>
            <w:shd w:val="clear" w:color="auto" w:fill="FFFFFF"/>
            <w:noWrap/>
            <w:vAlign w:val="center"/>
          </w:tcPr>
          <w:p w14:paraId="557A8AE9" w14:textId="77777777" w:rsidR="006768A1" w:rsidRPr="00C94283" w:rsidRDefault="006768A1" w:rsidP="008C0D64">
            <w:pPr>
              <w:jc w:val="center"/>
              <w:rPr>
                <w:color w:val="000000"/>
                <w:sz w:val="22"/>
              </w:rPr>
            </w:pPr>
            <w:r w:rsidRPr="00C94283">
              <w:rPr>
                <w:color w:val="000000"/>
                <w:sz w:val="22"/>
              </w:rPr>
              <w:t>10,40</w:t>
            </w:r>
          </w:p>
        </w:tc>
        <w:tc>
          <w:tcPr>
            <w:tcW w:w="586" w:type="pct"/>
            <w:shd w:val="clear" w:color="auto" w:fill="FFFFFF"/>
            <w:noWrap/>
            <w:vAlign w:val="center"/>
          </w:tcPr>
          <w:p w14:paraId="592FEF19" w14:textId="77777777" w:rsidR="006768A1" w:rsidRPr="00C94283" w:rsidRDefault="006768A1" w:rsidP="008C0D64">
            <w:pPr>
              <w:jc w:val="center"/>
              <w:rPr>
                <w:color w:val="000000"/>
                <w:sz w:val="22"/>
              </w:rPr>
            </w:pPr>
            <w:r w:rsidRPr="00C94283">
              <w:rPr>
                <w:color w:val="000000"/>
                <w:sz w:val="22"/>
              </w:rPr>
              <w:t>10,82</w:t>
            </w:r>
          </w:p>
        </w:tc>
        <w:tc>
          <w:tcPr>
            <w:tcW w:w="631" w:type="pct"/>
            <w:shd w:val="clear" w:color="auto" w:fill="FFFFFF"/>
            <w:noWrap/>
            <w:vAlign w:val="center"/>
          </w:tcPr>
          <w:p w14:paraId="1EF485D9" w14:textId="77777777" w:rsidR="006768A1" w:rsidRPr="00C94283" w:rsidRDefault="006768A1" w:rsidP="008C0D64">
            <w:pPr>
              <w:jc w:val="center"/>
              <w:rPr>
                <w:color w:val="000000"/>
                <w:sz w:val="22"/>
              </w:rPr>
            </w:pPr>
            <w:r w:rsidRPr="00C94283">
              <w:rPr>
                <w:color w:val="000000"/>
                <w:sz w:val="22"/>
              </w:rPr>
              <w:t>11,31</w:t>
            </w:r>
          </w:p>
        </w:tc>
        <w:tc>
          <w:tcPr>
            <w:tcW w:w="541" w:type="pct"/>
            <w:shd w:val="clear" w:color="auto" w:fill="FFFFFF"/>
            <w:noWrap/>
            <w:vAlign w:val="center"/>
          </w:tcPr>
          <w:p w14:paraId="25BFA1A9" w14:textId="77777777" w:rsidR="006768A1" w:rsidRPr="00C94283" w:rsidRDefault="006768A1" w:rsidP="008C0D64">
            <w:pPr>
              <w:jc w:val="center"/>
              <w:rPr>
                <w:color w:val="000000"/>
                <w:sz w:val="22"/>
              </w:rPr>
            </w:pPr>
            <w:r w:rsidRPr="00C94283">
              <w:rPr>
                <w:color w:val="000000"/>
                <w:sz w:val="22"/>
              </w:rPr>
              <w:t>11,78</w:t>
            </w:r>
          </w:p>
        </w:tc>
        <w:tc>
          <w:tcPr>
            <w:tcW w:w="586" w:type="pct"/>
            <w:shd w:val="clear" w:color="auto" w:fill="FFFFFF"/>
            <w:noWrap/>
            <w:vAlign w:val="center"/>
          </w:tcPr>
          <w:p w14:paraId="43A9A357" w14:textId="77777777" w:rsidR="006768A1" w:rsidRPr="00C94283" w:rsidRDefault="006768A1" w:rsidP="008C0D64">
            <w:pPr>
              <w:jc w:val="center"/>
              <w:rPr>
                <w:color w:val="000000"/>
                <w:sz w:val="22"/>
              </w:rPr>
            </w:pPr>
            <w:r w:rsidRPr="00C94283">
              <w:rPr>
                <w:color w:val="000000"/>
                <w:sz w:val="22"/>
              </w:rPr>
              <w:t>11,78</w:t>
            </w:r>
          </w:p>
        </w:tc>
        <w:tc>
          <w:tcPr>
            <w:tcW w:w="533" w:type="pct"/>
            <w:shd w:val="clear" w:color="auto" w:fill="FFFFFF"/>
            <w:noWrap/>
            <w:vAlign w:val="center"/>
          </w:tcPr>
          <w:p w14:paraId="5DEC1D5D" w14:textId="77777777" w:rsidR="006768A1" w:rsidRPr="00C94283" w:rsidRDefault="006768A1" w:rsidP="008C0D64">
            <w:pPr>
              <w:jc w:val="center"/>
              <w:rPr>
                <w:color w:val="000000"/>
                <w:sz w:val="22"/>
              </w:rPr>
            </w:pPr>
            <w:r w:rsidRPr="00C94283">
              <w:rPr>
                <w:color w:val="000000"/>
                <w:sz w:val="22"/>
              </w:rPr>
              <w:t>11,78</w:t>
            </w:r>
          </w:p>
        </w:tc>
      </w:tr>
      <w:tr w:rsidR="006768A1" w:rsidRPr="00C94283" w14:paraId="2D896122" w14:textId="77777777" w:rsidTr="008C0D64">
        <w:trPr>
          <w:trHeight w:val="367"/>
        </w:trPr>
        <w:tc>
          <w:tcPr>
            <w:tcW w:w="278" w:type="pct"/>
            <w:shd w:val="clear" w:color="auto" w:fill="FFFFFF"/>
            <w:noWrap/>
            <w:vAlign w:val="center"/>
          </w:tcPr>
          <w:p w14:paraId="25839C1F" w14:textId="77777777" w:rsidR="006768A1" w:rsidRPr="00C94283" w:rsidRDefault="006768A1" w:rsidP="008C0D64">
            <w:pPr>
              <w:jc w:val="center"/>
              <w:rPr>
                <w:color w:val="000000"/>
                <w:sz w:val="22"/>
              </w:rPr>
            </w:pPr>
            <w:r w:rsidRPr="00C94283">
              <w:rPr>
                <w:color w:val="000000"/>
                <w:sz w:val="22"/>
              </w:rPr>
              <w:t>2</w:t>
            </w:r>
          </w:p>
        </w:tc>
        <w:tc>
          <w:tcPr>
            <w:tcW w:w="1447" w:type="pct"/>
            <w:shd w:val="clear" w:color="auto" w:fill="FFFFFF"/>
            <w:vAlign w:val="center"/>
          </w:tcPr>
          <w:p w14:paraId="450907BC" w14:textId="77777777" w:rsidR="006768A1" w:rsidRPr="00C94283" w:rsidRDefault="006768A1" w:rsidP="008C0D64">
            <w:pPr>
              <w:jc w:val="center"/>
              <w:rPr>
                <w:color w:val="000000"/>
                <w:sz w:val="22"/>
              </w:rPr>
            </w:pPr>
            <w:r w:rsidRPr="00C94283">
              <w:rPr>
                <w:color w:val="000000"/>
                <w:sz w:val="22"/>
              </w:rPr>
              <w:t>Тариф на электрическую энергию, руб./Гкал</w:t>
            </w:r>
          </w:p>
        </w:tc>
        <w:tc>
          <w:tcPr>
            <w:tcW w:w="397" w:type="pct"/>
            <w:shd w:val="clear" w:color="auto" w:fill="FFFFFF"/>
            <w:noWrap/>
            <w:vAlign w:val="center"/>
          </w:tcPr>
          <w:p w14:paraId="067A932A" w14:textId="77777777" w:rsidR="006768A1" w:rsidRPr="00C94283" w:rsidRDefault="006768A1" w:rsidP="008C0D64">
            <w:pPr>
              <w:jc w:val="center"/>
              <w:rPr>
                <w:color w:val="000000"/>
                <w:sz w:val="22"/>
              </w:rPr>
            </w:pPr>
            <w:r w:rsidRPr="00C94283">
              <w:rPr>
                <w:color w:val="000000"/>
                <w:sz w:val="22"/>
              </w:rPr>
              <w:t>13,98</w:t>
            </w:r>
          </w:p>
        </w:tc>
        <w:tc>
          <w:tcPr>
            <w:tcW w:w="586" w:type="pct"/>
            <w:shd w:val="clear" w:color="auto" w:fill="FFFFFF"/>
            <w:noWrap/>
            <w:vAlign w:val="center"/>
          </w:tcPr>
          <w:p w14:paraId="276C59E6" w14:textId="77777777" w:rsidR="006768A1" w:rsidRPr="00C94283" w:rsidRDefault="006768A1" w:rsidP="008C0D64">
            <w:pPr>
              <w:jc w:val="center"/>
              <w:rPr>
                <w:color w:val="000000"/>
                <w:sz w:val="22"/>
              </w:rPr>
            </w:pPr>
            <w:r w:rsidRPr="00C94283">
              <w:rPr>
                <w:color w:val="000000"/>
                <w:sz w:val="22"/>
              </w:rPr>
              <w:t>14,62</w:t>
            </w:r>
          </w:p>
        </w:tc>
        <w:tc>
          <w:tcPr>
            <w:tcW w:w="631" w:type="pct"/>
            <w:shd w:val="clear" w:color="auto" w:fill="FFFFFF"/>
            <w:noWrap/>
            <w:vAlign w:val="center"/>
          </w:tcPr>
          <w:p w14:paraId="02C18368" w14:textId="77777777" w:rsidR="006768A1" w:rsidRPr="00C94283" w:rsidRDefault="006768A1" w:rsidP="008C0D64">
            <w:pPr>
              <w:jc w:val="center"/>
              <w:rPr>
                <w:color w:val="000000"/>
                <w:sz w:val="22"/>
              </w:rPr>
            </w:pPr>
            <w:r w:rsidRPr="00C94283">
              <w:rPr>
                <w:color w:val="000000"/>
                <w:sz w:val="22"/>
              </w:rPr>
              <w:t>15,28</w:t>
            </w:r>
          </w:p>
        </w:tc>
        <w:tc>
          <w:tcPr>
            <w:tcW w:w="541" w:type="pct"/>
            <w:shd w:val="clear" w:color="auto" w:fill="FFFFFF"/>
            <w:noWrap/>
            <w:vAlign w:val="center"/>
          </w:tcPr>
          <w:p w14:paraId="54DADEC2" w14:textId="77777777" w:rsidR="006768A1" w:rsidRPr="00C94283" w:rsidRDefault="006768A1" w:rsidP="008C0D64">
            <w:pPr>
              <w:jc w:val="center"/>
              <w:rPr>
                <w:color w:val="000000"/>
                <w:sz w:val="22"/>
              </w:rPr>
            </w:pPr>
            <w:r w:rsidRPr="00C94283">
              <w:rPr>
                <w:color w:val="000000"/>
                <w:sz w:val="22"/>
              </w:rPr>
              <w:t>15,92</w:t>
            </w:r>
          </w:p>
        </w:tc>
        <w:tc>
          <w:tcPr>
            <w:tcW w:w="586" w:type="pct"/>
            <w:shd w:val="clear" w:color="auto" w:fill="FFFFFF"/>
            <w:noWrap/>
            <w:vAlign w:val="center"/>
          </w:tcPr>
          <w:p w14:paraId="6BA0983C" w14:textId="77777777" w:rsidR="006768A1" w:rsidRPr="00C94283" w:rsidRDefault="006768A1" w:rsidP="008C0D64">
            <w:pPr>
              <w:jc w:val="center"/>
              <w:rPr>
                <w:color w:val="000000"/>
                <w:sz w:val="22"/>
              </w:rPr>
            </w:pPr>
            <w:r w:rsidRPr="00C94283">
              <w:rPr>
                <w:color w:val="000000"/>
                <w:sz w:val="22"/>
              </w:rPr>
              <w:t>15,92</w:t>
            </w:r>
          </w:p>
        </w:tc>
        <w:tc>
          <w:tcPr>
            <w:tcW w:w="533" w:type="pct"/>
            <w:shd w:val="clear" w:color="auto" w:fill="FFFFFF"/>
            <w:noWrap/>
            <w:vAlign w:val="center"/>
          </w:tcPr>
          <w:p w14:paraId="0AFD2BE3" w14:textId="77777777" w:rsidR="006768A1" w:rsidRPr="00C94283" w:rsidRDefault="006768A1" w:rsidP="008C0D64">
            <w:pPr>
              <w:jc w:val="center"/>
              <w:rPr>
                <w:color w:val="000000"/>
                <w:sz w:val="22"/>
              </w:rPr>
            </w:pPr>
            <w:r w:rsidRPr="00C94283">
              <w:rPr>
                <w:color w:val="000000"/>
                <w:sz w:val="22"/>
              </w:rPr>
              <w:t>15,92</w:t>
            </w:r>
          </w:p>
        </w:tc>
      </w:tr>
      <w:tr w:rsidR="006768A1" w:rsidRPr="00C94283" w14:paraId="1CAC8103" w14:textId="77777777" w:rsidTr="008C0D64">
        <w:trPr>
          <w:trHeight w:val="270"/>
        </w:trPr>
        <w:tc>
          <w:tcPr>
            <w:tcW w:w="278" w:type="pct"/>
            <w:shd w:val="clear" w:color="auto" w:fill="FFFFFF"/>
            <w:noWrap/>
            <w:vAlign w:val="center"/>
          </w:tcPr>
          <w:p w14:paraId="0A601BA3" w14:textId="77777777" w:rsidR="006768A1" w:rsidRPr="00C94283" w:rsidRDefault="006768A1" w:rsidP="008C0D64">
            <w:pPr>
              <w:jc w:val="center"/>
              <w:rPr>
                <w:color w:val="000000"/>
                <w:sz w:val="22"/>
              </w:rPr>
            </w:pPr>
            <w:r w:rsidRPr="00C94283">
              <w:rPr>
                <w:color w:val="000000"/>
                <w:sz w:val="22"/>
              </w:rPr>
              <w:t>3</w:t>
            </w:r>
          </w:p>
        </w:tc>
        <w:tc>
          <w:tcPr>
            <w:tcW w:w="1447" w:type="pct"/>
            <w:shd w:val="clear" w:color="auto" w:fill="FFFFFF"/>
            <w:vAlign w:val="center"/>
          </w:tcPr>
          <w:p w14:paraId="2410FE3B" w14:textId="77777777" w:rsidR="006768A1" w:rsidRPr="00C94283" w:rsidRDefault="006768A1" w:rsidP="008C0D64">
            <w:pPr>
              <w:jc w:val="center"/>
              <w:rPr>
                <w:color w:val="000000"/>
                <w:sz w:val="22"/>
              </w:rPr>
            </w:pPr>
            <w:r w:rsidRPr="00C94283">
              <w:rPr>
                <w:color w:val="000000"/>
                <w:sz w:val="22"/>
              </w:rPr>
              <w:t>Тариф на холодную воду, руб./куб.м</w:t>
            </w:r>
          </w:p>
        </w:tc>
        <w:tc>
          <w:tcPr>
            <w:tcW w:w="397" w:type="pct"/>
            <w:shd w:val="clear" w:color="auto" w:fill="FFFFFF"/>
            <w:noWrap/>
            <w:vAlign w:val="center"/>
          </w:tcPr>
          <w:p w14:paraId="3AF5D1E2" w14:textId="77777777" w:rsidR="006768A1" w:rsidRPr="00C94283" w:rsidRDefault="006768A1" w:rsidP="008C0D64">
            <w:pPr>
              <w:jc w:val="center"/>
              <w:rPr>
                <w:color w:val="000000"/>
                <w:sz w:val="22"/>
              </w:rPr>
            </w:pPr>
            <w:r w:rsidRPr="00C94283">
              <w:rPr>
                <w:color w:val="000000"/>
                <w:sz w:val="22"/>
              </w:rPr>
              <w:t>107,09</w:t>
            </w:r>
          </w:p>
        </w:tc>
        <w:tc>
          <w:tcPr>
            <w:tcW w:w="586" w:type="pct"/>
            <w:shd w:val="clear" w:color="auto" w:fill="FFFFFF"/>
            <w:noWrap/>
            <w:vAlign w:val="center"/>
          </w:tcPr>
          <w:p w14:paraId="0381AAA4" w14:textId="77777777" w:rsidR="006768A1" w:rsidRPr="00C94283" w:rsidRDefault="006768A1" w:rsidP="008C0D64">
            <w:pPr>
              <w:jc w:val="center"/>
              <w:rPr>
                <w:color w:val="000000"/>
                <w:sz w:val="22"/>
              </w:rPr>
            </w:pPr>
            <w:r w:rsidRPr="00C94283">
              <w:rPr>
                <w:color w:val="000000"/>
                <w:sz w:val="22"/>
              </w:rPr>
              <w:t>117,26</w:t>
            </w:r>
          </w:p>
        </w:tc>
        <w:tc>
          <w:tcPr>
            <w:tcW w:w="631" w:type="pct"/>
            <w:shd w:val="clear" w:color="auto" w:fill="FFFFFF"/>
            <w:noWrap/>
            <w:vAlign w:val="center"/>
          </w:tcPr>
          <w:p w14:paraId="207BF965" w14:textId="77777777" w:rsidR="006768A1" w:rsidRPr="00C94283" w:rsidRDefault="006768A1" w:rsidP="008C0D64">
            <w:pPr>
              <w:jc w:val="center"/>
              <w:rPr>
                <w:color w:val="000000"/>
                <w:sz w:val="22"/>
              </w:rPr>
            </w:pPr>
            <w:r w:rsidRPr="00C94283">
              <w:rPr>
                <w:color w:val="000000"/>
                <w:sz w:val="22"/>
              </w:rPr>
              <w:t>126,29</w:t>
            </w:r>
          </w:p>
        </w:tc>
        <w:tc>
          <w:tcPr>
            <w:tcW w:w="541" w:type="pct"/>
            <w:shd w:val="clear" w:color="auto" w:fill="FFFFFF"/>
            <w:noWrap/>
            <w:vAlign w:val="center"/>
          </w:tcPr>
          <w:p w14:paraId="4F1B6AC9" w14:textId="77777777" w:rsidR="006768A1" w:rsidRPr="00C94283" w:rsidRDefault="006768A1" w:rsidP="008C0D64">
            <w:pPr>
              <w:jc w:val="center"/>
              <w:rPr>
                <w:color w:val="000000"/>
                <w:sz w:val="22"/>
              </w:rPr>
            </w:pPr>
            <w:r w:rsidRPr="00C94283">
              <w:rPr>
                <w:color w:val="000000"/>
                <w:sz w:val="22"/>
              </w:rPr>
              <w:t>132,73</w:t>
            </w:r>
          </w:p>
        </w:tc>
        <w:tc>
          <w:tcPr>
            <w:tcW w:w="586" w:type="pct"/>
            <w:shd w:val="clear" w:color="auto" w:fill="FFFFFF"/>
            <w:noWrap/>
            <w:vAlign w:val="center"/>
          </w:tcPr>
          <w:p w14:paraId="69DC8BB7" w14:textId="77777777" w:rsidR="006768A1" w:rsidRPr="00C94283" w:rsidRDefault="006768A1" w:rsidP="008C0D64">
            <w:pPr>
              <w:jc w:val="center"/>
              <w:rPr>
                <w:color w:val="000000"/>
                <w:sz w:val="22"/>
              </w:rPr>
            </w:pPr>
            <w:r w:rsidRPr="00C94283">
              <w:rPr>
                <w:color w:val="000000"/>
                <w:sz w:val="22"/>
              </w:rPr>
              <w:t>132,73</w:t>
            </w:r>
          </w:p>
        </w:tc>
        <w:tc>
          <w:tcPr>
            <w:tcW w:w="533" w:type="pct"/>
            <w:shd w:val="clear" w:color="auto" w:fill="FFFFFF"/>
            <w:noWrap/>
            <w:vAlign w:val="center"/>
          </w:tcPr>
          <w:p w14:paraId="4CE8DE7F" w14:textId="77777777" w:rsidR="006768A1" w:rsidRPr="00C94283" w:rsidRDefault="006768A1" w:rsidP="008C0D64">
            <w:pPr>
              <w:jc w:val="center"/>
              <w:rPr>
                <w:color w:val="000000"/>
                <w:sz w:val="22"/>
              </w:rPr>
            </w:pPr>
            <w:r w:rsidRPr="00C94283">
              <w:rPr>
                <w:color w:val="000000"/>
                <w:sz w:val="22"/>
              </w:rPr>
              <w:t>132,73</w:t>
            </w:r>
          </w:p>
        </w:tc>
      </w:tr>
      <w:tr w:rsidR="006768A1" w:rsidRPr="00C94283" w14:paraId="647CC4D8" w14:textId="77777777" w:rsidTr="008C0D64">
        <w:trPr>
          <w:trHeight w:val="139"/>
        </w:trPr>
        <w:tc>
          <w:tcPr>
            <w:tcW w:w="278" w:type="pct"/>
            <w:shd w:val="clear" w:color="auto" w:fill="FFFFFF"/>
            <w:noWrap/>
            <w:vAlign w:val="center"/>
          </w:tcPr>
          <w:p w14:paraId="20DDFF86" w14:textId="77777777" w:rsidR="006768A1" w:rsidRPr="00C94283" w:rsidRDefault="006768A1" w:rsidP="008C0D64">
            <w:pPr>
              <w:jc w:val="center"/>
              <w:rPr>
                <w:color w:val="000000"/>
                <w:sz w:val="22"/>
              </w:rPr>
            </w:pPr>
            <w:r w:rsidRPr="00C94283">
              <w:rPr>
                <w:color w:val="000000"/>
                <w:sz w:val="22"/>
              </w:rPr>
              <w:t>4</w:t>
            </w:r>
          </w:p>
        </w:tc>
        <w:tc>
          <w:tcPr>
            <w:tcW w:w="1447" w:type="pct"/>
            <w:shd w:val="clear" w:color="auto" w:fill="FFFFFF"/>
            <w:vAlign w:val="center"/>
          </w:tcPr>
          <w:p w14:paraId="7FA06A54" w14:textId="77777777" w:rsidR="006768A1" w:rsidRPr="00C94283" w:rsidRDefault="006768A1" w:rsidP="008C0D64">
            <w:pPr>
              <w:jc w:val="center"/>
              <w:rPr>
                <w:color w:val="000000"/>
                <w:sz w:val="22"/>
              </w:rPr>
            </w:pPr>
            <w:r w:rsidRPr="00C94283">
              <w:rPr>
                <w:color w:val="000000"/>
                <w:sz w:val="22"/>
              </w:rPr>
              <w:t>Тариф на канализацию, руб./куб.м.</w:t>
            </w:r>
          </w:p>
        </w:tc>
        <w:tc>
          <w:tcPr>
            <w:tcW w:w="397" w:type="pct"/>
            <w:shd w:val="clear" w:color="auto" w:fill="FFFFFF"/>
            <w:noWrap/>
            <w:vAlign w:val="center"/>
          </w:tcPr>
          <w:p w14:paraId="481C10A0" w14:textId="77777777" w:rsidR="006768A1" w:rsidRPr="00C94283" w:rsidRDefault="006768A1" w:rsidP="008C0D64">
            <w:pPr>
              <w:jc w:val="center"/>
              <w:rPr>
                <w:color w:val="000000"/>
                <w:sz w:val="22"/>
              </w:rPr>
            </w:pPr>
            <w:r w:rsidRPr="00C94283">
              <w:rPr>
                <w:color w:val="000000"/>
                <w:sz w:val="22"/>
              </w:rPr>
              <w:t>80,11</w:t>
            </w:r>
          </w:p>
        </w:tc>
        <w:tc>
          <w:tcPr>
            <w:tcW w:w="586" w:type="pct"/>
            <w:shd w:val="clear" w:color="auto" w:fill="FFFFFF"/>
            <w:noWrap/>
            <w:vAlign w:val="center"/>
          </w:tcPr>
          <w:p w14:paraId="77B6AA8E" w14:textId="77777777" w:rsidR="006768A1" w:rsidRPr="00C94283" w:rsidRDefault="006768A1" w:rsidP="008C0D64">
            <w:pPr>
              <w:jc w:val="center"/>
              <w:rPr>
                <w:color w:val="000000"/>
                <w:sz w:val="22"/>
              </w:rPr>
            </w:pPr>
            <w:r w:rsidRPr="00C94283">
              <w:rPr>
                <w:color w:val="000000"/>
                <w:sz w:val="22"/>
              </w:rPr>
              <w:t>32,51</w:t>
            </w:r>
          </w:p>
        </w:tc>
        <w:tc>
          <w:tcPr>
            <w:tcW w:w="631" w:type="pct"/>
            <w:shd w:val="clear" w:color="auto" w:fill="FFFFFF"/>
            <w:noWrap/>
            <w:vAlign w:val="center"/>
          </w:tcPr>
          <w:p w14:paraId="35BA0106" w14:textId="77777777" w:rsidR="006768A1" w:rsidRPr="00C94283" w:rsidRDefault="006768A1" w:rsidP="008C0D64">
            <w:pPr>
              <w:jc w:val="center"/>
              <w:rPr>
                <w:color w:val="000000"/>
                <w:sz w:val="22"/>
              </w:rPr>
            </w:pPr>
            <w:r w:rsidRPr="00C94283">
              <w:rPr>
                <w:color w:val="000000"/>
                <w:sz w:val="22"/>
              </w:rPr>
              <w:t>34,42</w:t>
            </w:r>
          </w:p>
        </w:tc>
        <w:tc>
          <w:tcPr>
            <w:tcW w:w="541" w:type="pct"/>
            <w:shd w:val="clear" w:color="auto" w:fill="FFFFFF"/>
            <w:noWrap/>
            <w:vAlign w:val="center"/>
          </w:tcPr>
          <w:p w14:paraId="3BC60B56" w14:textId="77777777" w:rsidR="006768A1" w:rsidRPr="00C94283" w:rsidRDefault="006768A1" w:rsidP="008C0D64">
            <w:pPr>
              <w:jc w:val="center"/>
              <w:rPr>
                <w:color w:val="000000"/>
                <w:sz w:val="22"/>
              </w:rPr>
            </w:pPr>
            <w:r w:rsidRPr="00C94283">
              <w:rPr>
                <w:color w:val="000000"/>
                <w:sz w:val="22"/>
              </w:rPr>
              <w:t>36,21</w:t>
            </w:r>
          </w:p>
        </w:tc>
        <w:tc>
          <w:tcPr>
            <w:tcW w:w="586" w:type="pct"/>
            <w:shd w:val="clear" w:color="auto" w:fill="FFFFFF"/>
            <w:noWrap/>
            <w:vAlign w:val="center"/>
          </w:tcPr>
          <w:p w14:paraId="37ADB903" w14:textId="77777777" w:rsidR="006768A1" w:rsidRPr="00C94283" w:rsidRDefault="006768A1" w:rsidP="008C0D64">
            <w:pPr>
              <w:jc w:val="center"/>
              <w:rPr>
                <w:color w:val="000000"/>
                <w:sz w:val="22"/>
              </w:rPr>
            </w:pPr>
            <w:r w:rsidRPr="00C94283">
              <w:rPr>
                <w:color w:val="000000"/>
                <w:sz w:val="22"/>
              </w:rPr>
              <w:t>36,21</w:t>
            </w:r>
          </w:p>
        </w:tc>
        <w:tc>
          <w:tcPr>
            <w:tcW w:w="533" w:type="pct"/>
            <w:shd w:val="clear" w:color="auto" w:fill="FFFFFF"/>
            <w:noWrap/>
            <w:vAlign w:val="center"/>
          </w:tcPr>
          <w:p w14:paraId="1E9F689B" w14:textId="77777777" w:rsidR="006768A1" w:rsidRPr="00C94283" w:rsidRDefault="006768A1" w:rsidP="008C0D64">
            <w:pPr>
              <w:jc w:val="center"/>
              <w:rPr>
                <w:color w:val="000000"/>
                <w:sz w:val="22"/>
              </w:rPr>
            </w:pPr>
            <w:r w:rsidRPr="00C94283">
              <w:rPr>
                <w:color w:val="000000"/>
                <w:sz w:val="22"/>
              </w:rPr>
              <w:t>36,21</w:t>
            </w:r>
          </w:p>
        </w:tc>
      </w:tr>
      <w:tr w:rsidR="006768A1" w:rsidRPr="00C94283" w14:paraId="0A67676E" w14:textId="77777777" w:rsidTr="008C0D64">
        <w:trPr>
          <w:trHeight w:val="293"/>
        </w:trPr>
        <w:tc>
          <w:tcPr>
            <w:tcW w:w="278" w:type="pct"/>
            <w:shd w:val="clear" w:color="auto" w:fill="FFFFFF"/>
            <w:noWrap/>
            <w:vAlign w:val="center"/>
          </w:tcPr>
          <w:p w14:paraId="219877B3" w14:textId="77777777" w:rsidR="006768A1" w:rsidRPr="00C94283" w:rsidRDefault="006768A1" w:rsidP="008C0D64">
            <w:pPr>
              <w:jc w:val="center"/>
              <w:rPr>
                <w:color w:val="000000"/>
                <w:sz w:val="22"/>
              </w:rPr>
            </w:pPr>
            <w:r w:rsidRPr="00C94283">
              <w:rPr>
                <w:color w:val="000000"/>
                <w:sz w:val="22"/>
              </w:rPr>
              <w:t>5</w:t>
            </w:r>
          </w:p>
        </w:tc>
        <w:tc>
          <w:tcPr>
            <w:tcW w:w="1447" w:type="pct"/>
            <w:shd w:val="clear" w:color="auto" w:fill="FFFFFF"/>
            <w:vAlign w:val="center"/>
          </w:tcPr>
          <w:p w14:paraId="7134D0B6" w14:textId="77777777" w:rsidR="006768A1" w:rsidRPr="00C94283" w:rsidRDefault="006768A1" w:rsidP="008C0D64">
            <w:pPr>
              <w:jc w:val="center"/>
              <w:rPr>
                <w:color w:val="000000"/>
                <w:sz w:val="22"/>
              </w:rPr>
            </w:pPr>
            <w:r w:rsidRPr="00C94283">
              <w:rPr>
                <w:color w:val="000000"/>
                <w:sz w:val="22"/>
              </w:rPr>
              <w:t>Тариф на продажу тепловой энергии, руб. Гкал</w:t>
            </w:r>
          </w:p>
        </w:tc>
        <w:tc>
          <w:tcPr>
            <w:tcW w:w="397" w:type="pct"/>
            <w:shd w:val="clear" w:color="auto" w:fill="FFFFFF"/>
            <w:noWrap/>
            <w:vAlign w:val="center"/>
          </w:tcPr>
          <w:p w14:paraId="1237C949" w14:textId="77777777" w:rsidR="006768A1" w:rsidRPr="00C94283" w:rsidRDefault="006768A1" w:rsidP="008C0D64">
            <w:pPr>
              <w:jc w:val="center"/>
              <w:rPr>
                <w:color w:val="000000"/>
                <w:sz w:val="22"/>
              </w:rPr>
            </w:pPr>
            <w:r w:rsidRPr="00C94283">
              <w:rPr>
                <w:color w:val="000000"/>
                <w:sz w:val="22"/>
              </w:rPr>
              <w:t>4046,98</w:t>
            </w:r>
          </w:p>
        </w:tc>
        <w:tc>
          <w:tcPr>
            <w:tcW w:w="586" w:type="pct"/>
            <w:shd w:val="clear" w:color="auto" w:fill="FFFFFF"/>
            <w:noWrap/>
            <w:vAlign w:val="center"/>
          </w:tcPr>
          <w:p w14:paraId="0131B00B" w14:textId="77777777" w:rsidR="006768A1" w:rsidRPr="00C94283" w:rsidRDefault="006768A1" w:rsidP="008C0D64">
            <w:pPr>
              <w:jc w:val="center"/>
              <w:rPr>
                <w:color w:val="000000"/>
                <w:sz w:val="22"/>
              </w:rPr>
            </w:pPr>
            <w:r w:rsidRPr="00C94283">
              <w:rPr>
                <w:color w:val="000000"/>
                <w:sz w:val="22"/>
              </w:rPr>
              <w:t>4431,14</w:t>
            </w:r>
          </w:p>
        </w:tc>
        <w:tc>
          <w:tcPr>
            <w:tcW w:w="631" w:type="pct"/>
            <w:shd w:val="clear" w:color="auto" w:fill="FFFFFF"/>
            <w:noWrap/>
            <w:vAlign w:val="center"/>
          </w:tcPr>
          <w:p w14:paraId="6A3B4426" w14:textId="77777777" w:rsidR="006768A1" w:rsidRPr="00C94283" w:rsidRDefault="006768A1" w:rsidP="008C0D64">
            <w:pPr>
              <w:jc w:val="center"/>
              <w:rPr>
                <w:color w:val="000000"/>
                <w:sz w:val="22"/>
              </w:rPr>
            </w:pPr>
            <w:r w:rsidRPr="00C94283">
              <w:rPr>
                <w:color w:val="000000"/>
                <w:sz w:val="22"/>
              </w:rPr>
              <w:t>4772,66</w:t>
            </w:r>
          </w:p>
        </w:tc>
        <w:tc>
          <w:tcPr>
            <w:tcW w:w="541" w:type="pct"/>
            <w:shd w:val="clear" w:color="auto" w:fill="FFFFFF"/>
            <w:noWrap/>
            <w:vAlign w:val="center"/>
          </w:tcPr>
          <w:p w14:paraId="7EB261CF" w14:textId="77777777" w:rsidR="006768A1" w:rsidRPr="00C94283" w:rsidRDefault="006768A1" w:rsidP="008C0D64">
            <w:pPr>
              <w:jc w:val="center"/>
              <w:rPr>
                <w:color w:val="000000"/>
                <w:sz w:val="22"/>
              </w:rPr>
            </w:pPr>
            <w:r w:rsidRPr="00C94283">
              <w:rPr>
                <w:color w:val="000000"/>
                <w:sz w:val="22"/>
              </w:rPr>
              <w:t>5016,07</w:t>
            </w:r>
          </w:p>
        </w:tc>
        <w:tc>
          <w:tcPr>
            <w:tcW w:w="586" w:type="pct"/>
            <w:shd w:val="clear" w:color="auto" w:fill="FFFFFF"/>
            <w:noWrap/>
            <w:vAlign w:val="center"/>
          </w:tcPr>
          <w:p w14:paraId="1C5F3F1B" w14:textId="77777777" w:rsidR="006768A1" w:rsidRPr="00C94283" w:rsidRDefault="006768A1" w:rsidP="008C0D64">
            <w:pPr>
              <w:jc w:val="center"/>
              <w:rPr>
                <w:color w:val="000000"/>
                <w:sz w:val="22"/>
              </w:rPr>
            </w:pPr>
            <w:r w:rsidRPr="00C94283">
              <w:rPr>
                <w:color w:val="000000"/>
                <w:sz w:val="22"/>
              </w:rPr>
              <w:t>5016,07</w:t>
            </w:r>
          </w:p>
        </w:tc>
        <w:tc>
          <w:tcPr>
            <w:tcW w:w="533" w:type="pct"/>
            <w:shd w:val="clear" w:color="auto" w:fill="FFFFFF"/>
            <w:noWrap/>
            <w:vAlign w:val="center"/>
          </w:tcPr>
          <w:p w14:paraId="0D04C0DC" w14:textId="77777777" w:rsidR="006768A1" w:rsidRPr="00C94283" w:rsidRDefault="006768A1" w:rsidP="008C0D64">
            <w:pPr>
              <w:jc w:val="center"/>
              <w:rPr>
                <w:color w:val="000000"/>
                <w:sz w:val="22"/>
              </w:rPr>
            </w:pPr>
            <w:r w:rsidRPr="00C94283">
              <w:rPr>
                <w:color w:val="000000"/>
                <w:sz w:val="22"/>
              </w:rPr>
              <w:t>5016,07</w:t>
            </w:r>
          </w:p>
        </w:tc>
      </w:tr>
      <w:tr w:rsidR="006768A1" w:rsidRPr="00C94283" w14:paraId="2B04AF06" w14:textId="77777777" w:rsidTr="008C0D64">
        <w:trPr>
          <w:trHeight w:val="163"/>
        </w:trPr>
        <w:tc>
          <w:tcPr>
            <w:tcW w:w="278" w:type="pct"/>
            <w:shd w:val="clear" w:color="auto" w:fill="FFFFFF"/>
            <w:noWrap/>
            <w:vAlign w:val="center"/>
          </w:tcPr>
          <w:p w14:paraId="3BF7A095" w14:textId="77777777" w:rsidR="006768A1" w:rsidRPr="00C94283" w:rsidRDefault="006768A1" w:rsidP="008C0D64">
            <w:pPr>
              <w:jc w:val="center"/>
              <w:rPr>
                <w:color w:val="000000"/>
                <w:sz w:val="22"/>
              </w:rPr>
            </w:pPr>
            <w:r w:rsidRPr="00C94283">
              <w:rPr>
                <w:color w:val="000000"/>
                <w:sz w:val="22"/>
              </w:rPr>
              <w:t>6</w:t>
            </w:r>
          </w:p>
        </w:tc>
        <w:tc>
          <w:tcPr>
            <w:tcW w:w="1447" w:type="pct"/>
            <w:shd w:val="clear" w:color="auto" w:fill="FFFFFF"/>
            <w:vAlign w:val="center"/>
          </w:tcPr>
          <w:p w14:paraId="25D841C2" w14:textId="77777777" w:rsidR="006768A1" w:rsidRPr="00C94283" w:rsidRDefault="006768A1" w:rsidP="008C0D64">
            <w:pPr>
              <w:jc w:val="center"/>
              <w:rPr>
                <w:color w:val="000000"/>
                <w:sz w:val="22"/>
              </w:rPr>
            </w:pPr>
            <w:r w:rsidRPr="00C94283">
              <w:rPr>
                <w:color w:val="000000"/>
                <w:sz w:val="22"/>
              </w:rPr>
              <w:t>Потребление природного газа котельной, куб.м.</w:t>
            </w:r>
          </w:p>
        </w:tc>
        <w:tc>
          <w:tcPr>
            <w:tcW w:w="397" w:type="pct"/>
            <w:shd w:val="clear" w:color="auto" w:fill="FFFFFF"/>
            <w:noWrap/>
            <w:vAlign w:val="center"/>
          </w:tcPr>
          <w:p w14:paraId="745F69D8" w14:textId="77777777" w:rsidR="006768A1" w:rsidRPr="00C94283" w:rsidRDefault="006768A1" w:rsidP="008C0D64">
            <w:pPr>
              <w:jc w:val="center"/>
              <w:rPr>
                <w:color w:val="000000"/>
                <w:sz w:val="22"/>
              </w:rPr>
            </w:pPr>
            <w:r w:rsidRPr="00C94283">
              <w:rPr>
                <w:color w:val="000000"/>
                <w:sz w:val="22"/>
              </w:rPr>
              <w:t>101700</w:t>
            </w:r>
          </w:p>
        </w:tc>
        <w:tc>
          <w:tcPr>
            <w:tcW w:w="586" w:type="pct"/>
            <w:shd w:val="clear" w:color="auto" w:fill="FFFFFF"/>
            <w:noWrap/>
            <w:vAlign w:val="center"/>
          </w:tcPr>
          <w:p w14:paraId="0B6C706B" w14:textId="77777777" w:rsidR="006768A1" w:rsidRPr="00C94283" w:rsidRDefault="006768A1" w:rsidP="008C0D64">
            <w:pPr>
              <w:jc w:val="center"/>
              <w:rPr>
                <w:sz w:val="22"/>
              </w:rPr>
            </w:pPr>
            <w:r w:rsidRPr="00C94283">
              <w:rPr>
                <w:sz w:val="22"/>
              </w:rPr>
              <w:t>101700</w:t>
            </w:r>
          </w:p>
        </w:tc>
        <w:tc>
          <w:tcPr>
            <w:tcW w:w="631" w:type="pct"/>
            <w:shd w:val="clear" w:color="auto" w:fill="FFFFFF"/>
            <w:noWrap/>
            <w:vAlign w:val="center"/>
          </w:tcPr>
          <w:p w14:paraId="5A21708B" w14:textId="77777777" w:rsidR="006768A1" w:rsidRPr="00C94283" w:rsidRDefault="006768A1" w:rsidP="008C0D64">
            <w:pPr>
              <w:jc w:val="center"/>
              <w:rPr>
                <w:sz w:val="22"/>
              </w:rPr>
            </w:pPr>
            <w:r w:rsidRPr="00C94283">
              <w:rPr>
                <w:sz w:val="22"/>
              </w:rPr>
              <w:t>101700</w:t>
            </w:r>
          </w:p>
        </w:tc>
        <w:tc>
          <w:tcPr>
            <w:tcW w:w="541" w:type="pct"/>
            <w:shd w:val="clear" w:color="auto" w:fill="FFFFFF"/>
            <w:noWrap/>
            <w:vAlign w:val="center"/>
          </w:tcPr>
          <w:p w14:paraId="4FE75CC3" w14:textId="77777777" w:rsidR="006768A1" w:rsidRPr="00C94283" w:rsidRDefault="006768A1" w:rsidP="008C0D64">
            <w:pPr>
              <w:jc w:val="center"/>
              <w:rPr>
                <w:color w:val="000000"/>
                <w:sz w:val="22"/>
              </w:rPr>
            </w:pPr>
            <w:r w:rsidRPr="00C94283">
              <w:rPr>
                <w:color w:val="000000"/>
                <w:sz w:val="22"/>
              </w:rPr>
              <w:t>101700</w:t>
            </w:r>
          </w:p>
        </w:tc>
        <w:tc>
          <w:tcPr>
            <w:tcW w:w="586" w:type="pct"/>
            <w:shd w:val="clear" w:color="auto" w:fill="FFFFFF"/>
            <w:noWrap/>
            <w:vAlign w:val="center"/>
          </w:tcPr>
          <w:p w14:paraId="79DE7DA0" w14:textId="77777777" w:rsidR="006768A1" w:rsidRPr="00C94283" w:rsidRDefault="006768A1" w:rsidP="008C0D64">
            <w:pPr>
              <w:jc w:val="center"/>
              <w:rPr>
                <w:color w:val="000000"/>
                <w:sz w:val="22"/>
              </w:rPr>
            </w:pPr>
            <w:r w:rsidRPr="00C94283">
              <w:rPr>
                <w:color w:val="000000"/>
                <w:sz w:val="22"/>
              </w:rPr>
              <w:t>101700</w:t>
            </w:r>
          </w:p>
        </w:tc>
        <w:tc>
          <w:tcPr>
            <w:tcW w:w="533" w:type="pct"/>
            <w:shd w:val="clear" w:color="auto" w:fill="FFFFFF"/>
            <w:noWrap/>
            <w:vAlign w:val="center"/>
          </w:tcPr>
          <w:p w14:paraId="67866CB1" w14:textId="77777777" w:rsidR="006768A1" w:rsidRPr="00C94283" w:rsidRDefault="006768A1" w:rsidP="008C0D64">
            <w:pPr>
              <w:jc w:val="center"/>
              <w:rPr>
                <w:color w:val="000000"/>
                <w:sz w:val="22"/>
              </w:rPr>
            </w:pPr>
            <w:r w:rsidRPr="00C94283">
              <w:rPr>
                <w:color w:val="000000"/>
                <w:sz w:val="22"/>
              </w:rPr>
              <w:t>101700</w:t>
            </w:r>
          </w:p>
        </w:tc>
      </w:tr>
      <w:tr w:rsidR="006768A1" w:rsidRPr="00C94283" w14:paraId="0811FA37" w14:textId="77777777" w:rsidTr="008C0D64">
        <w:trPr>
          <w:trHeight w:val="189"/>
        </w:trPr>
        <w:tc>
          <w:tcPr>
            <w:tcW w:w="278" w:type="pct"/>
            <w:shd w:val="clear" w:color="auto" w:fill="FFFFFF"/>
            <w:noWrap/>
            <w:vAlign w:val="center"/>
          </w:tcPr>
          <w:p w14:paraId="6DBB4228" w14:textId="77777777" w:rsidR="006768A1" w:rsidRPr="00C94283" w:rsidRDefault="006768A1" w:rsidP="008C0D64">
            <w:pPr>
              <w:jc w:val="center"/>
              <w:rPr>
                <w:color w:val="000000"/>
                <w:sz w:val="22"/>
              </w:rPr>
            </w:pPr>
            <w:r w:rsidRPr="00C94283">
              <w:rPr>
                <w:color w:val="000000"/>
                <w:sz w:val="22"/>
              </w:rPr>
              <w:t>7</w:t>
            </w:r>
          </w:p>
        </w:tc>
        <w:tc>
          <w:tcPr>
            <w:tcW w:w="1447" w:type="pct"/>
            <w:shd w:val="clear" w:color="auto" w:fill="FFFFFF"/>
            <w:vAlign w:val="center"/>
          </w:tcPr>
          <w:p w14:paraId="43E5F596" w14:textId="77777777" w:rsidR="006768A1" w:rsidRPr="00C94283" w:rsidRDefault="006768A1" w:rsidP="008C0D64">
            <w:pPr>
              <w:jc w:val="center"/>
              <w:rPr>
                <w:color w:val="000000"/>
                <w:sz w:val="22"/>
              </w:rPr>
            </w:pPr>
            <w:r w:rsidRPr="00C94283">
              <w:rPr>
                <w:color w:val="000000"/>
                <w:sz w:val="22"/>
              </w:rPr>
              <w:t>Потребление электрической энергии, кВтч</w:t>
            </w:r>
          </w:p>
        </w:tc>
        <w:tc>
          <w:tcPr>
            <w:tcW w:w="397" w:type="pct"/>
            <w:shd w:val="clear" w:color="auto" w:fill="FFFFFF"/>
            <w:noWrap/>
            <w:vAlign w:val="center"/>
          </w:tcPr>
          <w:p w14:paraId="680B5B79" w14:textId="77777777" w:rsidR="006768A1" w:rsidRPr="00C94283" w:rsidRDefault="006768A1" w:rsidP="008C0D64">
            <w:pPr>
              <w:jc w:val="center"/>
              <w:rPr>
                <w:color w:val="000000"/>
                <w:sz w:val="22"/>
              </w:rPr>
            </w:pPr>
            <w:r w:rsidRPr="00C94283">
              <w:rPr>
                <w:color w:val="000000"/>
                <w:sz w:val="22"/>
              </w:rPr>
              <w:t>35000</w:t>
            </w:r>
          </w:p>
        </w:tc>
        <w:tc>
          <w:tcPr>
            <w:tcW w:w="586" w:type="pct"/>
            <w:shd w:val="clear" w:color="auto" w:fill="FFFFFF"/>
            <w:noWrap/>
            <w:vAlign w:val="center"/>
          </w:tcPr>
          <w:p w14:paraId="16C124F3" w14:textId="77777777" w:rsidR="006768A1" w:rsidRPr="00C94283" w:rsidRDefault="006768A1" w:rsidP="008C0D64">
            <w:pPr>
              <w:jc w:val="center"/>
              <w:rPr>
                <w:sz w:val="22"/>
              </w:rPr>
            </w:pPr>
            <w:r w:rsidRPr="00C94283">
              <w:rPr>
                <w:sz w:val="22"/>
              </w:rPr>
              <w:t>35000</w:t>
            </w:r>
          </w:p>
        </w:tc>
        <w:tc>
          <w:tcPr>
            <w:tcW w:w="631" w:type="pct"/>
            <w:shd w:val="clear" w:color="auto" w:fill="FFFFFF"/>
            <w:noWrap/>
            <w:vAlign w:val="center"/>
          </w:tcPr>
          <w:p w14:paraId="0AB338A6" w14:textId="77777777" w:rsidR="006768A1" w:rsidRPr="00C94283" w:rsidRDefault="006768A1" w:rsidP="008C0D64">
            <w:pPr>
              <w:jc w:val="center"/>
              <w:rPr>
                <w:sz w:val="22"/>
              </w:rPr>
            </w:pPr>
            <w:r w:rsidRPr="00C94283">
              <w:rPr>
                <w:sz w:val="22"/>
              </w:rPr>
              <w:t>35000</w:t>
            </w:r>
          </w:p>
        </w:tc>
        <w:tc>
          <w:tcPr>
            <w:tcW w:w="541" w:type="pct"/>
            <w:shd w:val="clear" w:color="auto" w:fill="FFFFFF"/>
            <w:noWrap/>
            <w:vAlign w:val="center"/>
          </w:tcPr>
          <w:p w14:paraId="1890FEE4" w14:textId="77777777" w:rsidR="006768A1" w:rsidRPr="00C94283" w:rsidRDefault="006768A1" w:rsidP="008C0D64">
            <w:pPr>
              <w:jc w:val="center"/>
              <w:rPr>
                <w:color w:val="000000"/>
                <w:sz w:val="22"/>
              </w:rPr>
            </w:pPr>
            <w:r w:rsidRPr="00C94283">
              <w:rPr>
                <w:color w:val="000000"/>
                <w:sz w:val="22"/>
              </w:rPr>
              <w:t>35000</w:t>
            </w:r>
          </w:p>
        </w:tc>
        <w:tc>
          <w:tcPr>
            <w:tcW w:w="586" w:type="pct"/>
            <w:shd w:val="clear" w:color="auto" w:fill="FFFFFF"/>
            <w:noWrap/>
            <w:vAlign w:val="center"/>
          </w:tcPr>
          <w:p w14:paraId="0D8F285A" w14:textId="77777777" w:rsidR="006768A1" w:rsidRPr="00C94283" w:rsidRDefault="006768A1" w:rsidP="008C0D64">
            <w:pPr>
              <w:jc w:val="center"/>
              <w:rPr>
                <w:color w:val="000000"/>
                <w:sz w:val="22"/>
              </w:rPr>
            </w:pPr>
            <w:r w:rsidRPr="00C94283">
              <w:rPr>
                <w:color w:val="000000"/>
                <w:sz w:val="22"/>
              </w:rPr>
              <w:t>35000</w:t>
            </w:r>
          </w:p>
        </w:tc>
        <w:tc>
          <w:tcPr>
            <w:tcW w:w="533" w:type="pct"/>
            <w:shd w:val="clear" w:color="auto" w:fill="FFFFFF"/>
            <w:noWrap/>
            <w:vAlign w:val="center"/>
          </w:tcPr>
          <w:p w14:paraId="480BCF06" w14:textId="77777777" w:rsidR="006768A1" w:rsidRPr="00C94283" w:rsidRDefault="006768A1" w:rsidP="008C0D64">
            <w:pPr>
              <w:jc w:val="center"/>
              <w:rPr>
                <w:color w:val="000000"/>
                <w:sz w:val="22"/>
              </w:rPr>
            </w:pPr>
            <w:r w:rsidRPr="00C94283">
              <w:rPr>
                <w:color w:val="000000"/>
                <w:sz w:val="22"/>
              </w:rPr>
              <w:t>35000</w:t>
            </w:r>
          </w:p>
        </w:tc>
      </w:tr>
      <w:tr w:rsidR="006768A1" w:rsidRPr="00C94283" w14:paraId="0B90A3C3" w14:textId="77777777" w:rsidTr="008C0D64">
        <w:trPr>
          <w:trHeight w:val="343"/>
        </w:trPr>
        <w:tc>
          <w:tcPr>
            <w:tcW w:w="278" w:type="pct"/>
            <w:shd w:val="clear" w:color="auto" w:fill="FFFFFF"/>
            <w:noWrap/>
            <w:vAlign w:val="center"/>
          </w:tcPr>
          <w:p w14:paraId="34B8CC13" w14:textId="77777777" w:rsidR="006768A1" w:rsidRPr="00C94283" w:rsidRDefault="006768A1" w:rsidP="008C0D64">
            <w:pPr>
              <w:jc w:val="center"/>
              <w:rPr>
                <w:color w:val="000000"/>
                <w:sz w:val="22"/>
              </w:rPr>
            </w:pPr>
            <w:r w:rsidRPr="00C94283">
              <w:rPr>
                <w:color w:val="000000"/>
                <w:sz w:val="22"/>
              </w:rPr>
              <w:t>8</w:t>
            </w:r>
          </w:p>
        </w:tc>
        <w:tc>
          <w:tcPr>
            <w:tcW w:w="1447" w:type="pct"/>
            <w:shd w:val="clear" w:color="auto" w:fill="FFFFFF"/>
            <w:vAlign w:val="center"/>
          </w:tcPr>
          <w:p w14:paraId="3079C24E" w14:textId="77777777" w:rsidR="006768A1" w:rsidRPr="00C94283" w:rsidRDefault="006768A1" w:rsidP="008C0D64">
            <w:pPr>
              <w:jc w:val="center"/>
              <w:rPr>
                <w:color w:val="000000"/>
                <w:sz w:val="22"/>
              </w:rPr>
            </w:pPr>
            <w:r w:rsidRPr="00C94283">
              <w:rPr>
                <w:color w:val="000000"/>
                <w:sz w:val="22"/>
              </w:rPr>
              <w:t>Потребление холодной воды котельной, куб.м.</w:t>
            </w:r>
          </w:p>
        </w:tc>
        <w:tc>
          <w:tcPr>
            <w:tcW w:w="397" w:type="pct"/>
            <w:shd w:val="clear" w:color="auto" w:fill="FFFFFF"/>
            <w:noWrap/>
            <w:vAlign w:val="center"/>
          </w:tcPr>
          <w:p w14:paraId="4A1FF62A" w14:textId="77777777" w:rsidR="006768A1" w:rsidRPr="00C94283" w:rsidRDefault="006768A1" w:rsidP="008C0D64">
            <w:pPr>
              <w:jc w:val="center"/>
              <w:rPr>
                <w:color w:val="000000"/>
                <w:sz w:val="22"/>
              </w:rPr>
            </w:pPr>
            <w:r w:rsidRPr="00C94283">
              <w:rPr>
                <w:color w:val="000000"/>
                <w:sz w:val="22"/>
              </w:rPr>
              <w:t>2236,7</w:t>
            </w:r>
          </w:p>
        </w:tc>
        <w:tc>
          <w:tcPr>
            <w:tcW w:w="586" w:type="pct"/>
            <w:shd w:val="clear" w:color="auto" w:fill="FFFFFF"/>
            <w:noWrap/>
            <w:vAlign w:val="center"/>
          </w:tcPr>
          <w:p w14:paraId="47337C34" w14:textId="77777777" w:rsidR="006768A1" w:rsidRPr="00C94283" w:rsidRDefault="006768A1" w:rsidP="008C0D64">
            <w:pPr>
              <w:jc w:val="center"/>
              <w:rPr>
                <w:sz w:val="22"/>
              </w:rPr>
            </w:pPr>
            <w:r w:rsidRPr="00C94283">
              <w:rPr>
                <w:sz w:val="22"/>
              </w:rPr>
              <w:t>2236,7</w:t>
            </w:r>
          </w:p>
        </w:tc>
        <w:tc>
          <w:tcPr>
            <w:tcW w:w="631" w:type="pct"/>
            <w:shd w:val="clear" w:color="auto" w:fill="FFFFFF"/>
            <w:noWrap/>
            <w:vAlign w:val="center"/>
          </w:tcPr>
          <w:p w14:paraId="1D30B3A8" w14:textId="77777777" w:rsidR="006768A1" w:rsidRPr="00C94283" w:rsidRDefault="006768A1" w:rsidP="008C0D64">
            <w:pPr>
              <w:jc w:val="center"/>
              <w:rPr>
                <w:sz w:val="22"/>
              </w:rPr>
            </w:pPr>
            <w:r w:rsidRPr="00C94283">
              <w:rPr>
                <w:sz w:val="22"/>
              </w:rPr>
              <w:t>2236,7</w:t>
            </w:r>
          </w:p>
        </w:tc>
        <w:tc>
          <w:tcPr>
            <w:tcW w:w="541" w:type="pct"/>
            <w:shd w:val="clear" w:color="auto" w:fill="FFFFFF"/>
            <w:noWrap/>
            <w:vAlign w:val="center"/>
          </w:tcPr>
          <w:p w14:paraId="7068E28F" w14:textId="77777777" w:rsidR="006768A1" w:rsidRPr="00C94283" w:rsidRDefault="006768A1" w:rsidP="008C0D64">
            <w:pPr>
              <w:jc w:val="center"/>
              <w:rPr>
                <w:color w:val="000000"/>
                <w:sz w:val="22"/>
              </w:rPr>
            </w:pPr>
            <w:r w:rsidRPr="00C94283">
              <w:rPr>
                <w:color w:val="000000"/>
                <w:sz w:val="22"/>
              </w:rPr>
              <w:t>2236,7</w:t>
            </w:r>
          </w:p>
        </w:tc>
        <w:tc>
          <w:tcPr>
            <w:tcW w:w="586" w:type="pct"/>
            <w:shd w:val="clear" w:color="auto" w:fill="FFFFFF"/>
            <w:noWrap/>
            <w:vAlign w:val="center"/>
          </w:tcPr>
          <w:p w14:paraId="02C88070" w14:textId="77777777" w:rsidR="006768A1" w:rsidRPr="00C94283" w:rsidRDefault="006768A1" w:rsidP="008C0D64">
            <w:pPr>
              <w:jc w:val="center"/>
              <w:rPr>
                <w:color w:val="000000"/>
                <w:sz w:val="22"/>
              </w:rPr>
            </w:pPr>
            <w:r w:rsidRPr="00C94283">
              <w:rPr>
                <w:color w:val="000000"/>
                <w:sz w:val="22"/>
              </w:rPr>
              <w:t>2236,7</w:t>
            </w:r>
          </w:p>
        </w:tc>
        <w:tc>
          <w:tcPr>
            <w:tcW w:w="533" w:type="pct"/>
            <w:shd w:val="clear" w:color="auto" w:fill="FFFFFF"/>
            <w:noWrap/>
            <w:vAlign w:val="center"/>
          </w:tcPr>
          <w:p w14:paraId="60F3FF29" w14:textId="77777777" w:rsidR="006768A1" w:rsidRPr="00C94283" w:rsidRDefault="006768A1" w:rsidP="008C0D64">
            <w:pPr>
              <w:jc w:val="center"/>
              <w:rPr>
                <w:color w:val="000000"/>
                <w:sz w:val="22"/>
              </w:rPr>
            </w:pPr>
            <w:r w:rsidRPr="00C94283">
              <w:rPr>
                <w:color w:val="000000"/>
                <w:sz w:val="22"/>
              </w:rPr>
              <w:t>2236,7</w:t>
            </w:r>
          </w:p>
        </w:tc>
      </w:tr>
      <w:tr w:rsidR="006768A1" w:rsidRPr="00C94283" w14:paraId="4F74D20F" w14:textId="77777777" w:rsidTr="008C0D64">
        <w:trPr>
          <w:trHeight w:val="355"/>
        </w:trPr>
        <w:tc>
          <w:tcPr>
            <w:tcW w:w="278" w:type="pct"/>
            <w:shd w:val="clear" w:color="auto" w:fill="FFFFFF"/>
            <w:noWrap/>
            <w:vAlign w:val="center"/>
          </w:tcPr>
          <w:p w14:paraId="46E72E7B" w14:textId="77777777" w:rsidR="006768A1" w:rsidRPr="00C94283" w:rsidRDefault="006768A1" w:rsidP="008C0D64">
            <w:pPr>
              <w:jc w:val="center"/>
              <w:rPr>
                <w:color w:val="000000"/>
                <w:sz w:val="22"/>
              </w:rPr>
            </w:pPr>
            <w:r w:rsidRPr="00C94283">
              <w:rPr>
                <w:color w:val="000000"/>
                <w:sz w:val="22"/>
              </w:rPr>
              <w:t>9</w:t>
            </w:r>
          </w:p>
        </w:tc>
        <w:tc>
          <w:tcPr>
            <w:tcW w:w="1447" w:type="pct"/>
            <w:shd w:val="clear" w:color="auto" w:fill="FFFFFF"/>
            <w:vAlign w:val="center"/>
          </w:tcPr>
          <w:p w14:paraId="2DEEF8D4" w14:textId="77777777" w:rsidR="006768A1" w:rsidRPr="00C94283" w:rsidRDefault="006768A1" w:rsidP="008C0D64">
            <w:pPr>
              <w:jc w:val="center"/>
              <w:rPr>
                <w:color w:val="000000"/>
                <w:sz w:val="22"/>
              </w:rPr>
            </w:pPr>
            <w:r w:rsidRPr="00C94283">
              <w:rPr>
                <w:color w:val="000000"/>
                <w:sz w:val="22"/>
              </w:rPr>
              <w:t>Количество стоков от котельной, куб.м.</w:t>
            </w:r>
          </w:p>
        </w:tc>
        <w:tc>
          <w:tcPr>
            <w:tcW w:w="397" w:type="pct"/>
            <w:shd w:val="clear" w:color="auto" w:fill="FFFFFF"/>
            <w:noWrap/>
            <w:vAlign w:val="center"/>
          </w:tcPr>
          <w:p w14:paraId="43CCB62E" w14:textId="77777777" w:rsidR="006768A1" w:rsidRPr="00C94283" w:rsidRDefault="006768A1" w:rsidP="008C0D64">
            <w:pPr>
              <w:jc w:val="center"/>
              <w:rPr>
                <w:color w:val="000000"/>
                <w:sz w:val="22"/>
              </w:rPr>
            </w:pPr>
            <w:r w:rsidRPr="00C94283">
              <w:rPr>
                <w:color w:val="000000"/>
                <w:sz w:val="22"/>
              </w:rPr>
              <w:t>111,8</w:t>
            </w:r>
          </w:p>
        </w:tc>
        <w:tc>
          <w:tcPr>
            <w:tcW w:w="586" w:type="pct"/>
            <w:shd w:val="clear" w:color="auto" w:fill="FFFFFF"/>
            <w:noWrap/>
            <w:vAlign w:val="center"/>
          </w:tcPr>
          <w:p w14:paraId="1F75E266" w14:textId="77777777" w:rsidR="006768A1" w:rsidRPr="00C94283" w:rsidRDefault="006768A1" w:rsidP="008C0D64">
            <w:pPr>
              <w:jc w:val="center"/>
              <w:rPr>
                <w:sz w:val="22"/>
              </w:rPr>
            </w:pPr>
            <w:r w:rsidRPr="00C94283">
              <w:rPr>
                <w:sz w:val="22"/>
              </w:rPr>
              <w:t>111,8</w:t>
            </w:r>
          </w:p>
        </w:tc>
        <w:tc>
          <w:tcPr>
            <w:tcW w:w="631" w:type="pct"/>
            <w:shd w:val="clear" w:color="auto" w:fill="FFFFFF"/>
            <w:noWrap/>
            <w:vAlign w:val="center"/>
          </w:tcPr>
          <w:p w14:paraId="087B14D0" w14:textId="77777777" w:rsidR="006768A1" w:rsidRPr="00C94283" w:rsidRDefault="006768A1" w:rsidP="008C0D64">
            <w:pPr>
              <w:jc w:val="center"/>
              <w:rPr>
                <w:sz w:val="22"/>
              </w:rPr>
            </w:pPr>
            <w:r w:rsidRPr="00C94283">
              <w:rPr>
                <w:sz w:val="22"/>
              </w:rPr>
              <w:t>111,8</w:t>
            </w:r>
          </w:p>
        </w:tc>
        <w:tc>
          <w:tcPr>
            <w:tcW w:w="541" w:type="pct"/>
            <w:shd w:val="clear" w:color="auto" w:fill="FFFFFF"/>
            <w:noWrap/>
            <w:vAlign w:val="center"/>
          </w:tcPr>
          <w:p w14:paraId="74DA140D" w14:textId="77777777" w:rsidR="006768A1" w:rsidRPr="00C94283" w:rsidRDefault="006768A1" w:rsidP="008C0D64">
            <w:pPr>
              <w:jc w:val="center"/>
              <w:rPr>
                <w:color w:val="000000"/>
                <w:sz w:val="22"/>
              </w:rPr>
            </w:pPr>
            <w:r w:rsidRPr="00C94283">
              <w:rPr>
                <w:color w:val="000000"/>
                <w:sz w:val="22"/>
              </w:rPr>
              <w:t>111,8</w:t>
            </w:r>
          </w:p>
        </w:tc>
        <w:tc>
          <w:tcPr>
            <w:tcW w:w="586" w:type="pct"/>
            <w:shd w:val="clear" w:color="auto" w:fill="FFFFFF"/>
            <w:noWrap/>
            <w:vAlign w:val="center"/>
          </w:tcPr>
          <w:p w14:paraId="6D40222B" w14:textId="77777777" w:rsidR="006768A1" w:rsidRPr="00C94283" w:rsidRDefault="006768A1" w:rsidP="008C0D64">
            <w:pPr>
              <w:jc w:val="center"/>
              <w:rPr>
                <w:color w:val="000000"/>
                <w:sz w:val="22"/>
              </w:rPr>
            </w:pPr>
            <w:r w:rsidRPr="00C94283">
              <w:rPr>
                <w:color w:val="000000"/>
                <w:sz w:val="22"/>
              </w:rPr>
              <w:t>111,8</w:t>
            </w:r>
          </w:p>
        </w:tc>
        <w:tc>
          <w:tcPr>
            <w:tcW w:w="533" w:type="pct"/>
            <w:shd w:val="clear" w:color="auto" w:fill="FFFFFF"/>
            <w:noWrap/>
            <w:vAlign w:val="center"/>
          </w:tcPr>
          <w:p w14:paraId="506BB7BE" w14:textId="77777777" w:rsidR="006768A1" w:rsidRPr="00C94283" w:rsidRDefault="006768A1" w:rsidP="008C0D64">
            <w:pPr>
              <w:jc w:val="center"/>
              <w:rPr>
                <w:color w:val="000000"/>
                <w:sz w:val="22"/>
              </w:rPr>
            </w:pPr>
            <w:r w:rsidRPr="00C94283">
              <w:rPr>
                <w:color w:val="000000"/>
                <w:sz w:val="22"/>
              </w:rPr>
              <w:t>111,8</w:t>
            </w:r>
          </w:p>
        </w:tc>
      </w:tr>
      <w:tr w:rsidR="006768A1" w:rsidRPr="00C94283" w14:paraId="1FB5CC36" w14:textId="77777777" w:rsidTr="008C0D64">
        <w:trPr>
          <w:trHeight w:val="367"/>
        </w:trPr>
        <w:tc>
          <w:tcPr>
            <w:tcW w:w="278" w:type="pct"/>
            <w:shd w:val="clear" w:color="auto" w:fill="FFFFFF"/>
            <w:noWrap/>
            <w:vAlign w:val="center"/>
          </w:tcPr>
          <w:p w14:paraId="4FAB61B7" w14:textId="77777777" w:rsidR="006768A1" w:rsidRPr="00C94283" w:rsidRDefault="006768A1" w:rsidP="008C0D64">
            <w:pPr>
              <w:jc w:val="center"/>
              <w:rPr>
                <w:color w:val="000000"/>
                <w:sz w:val="22"/>
              </w:rPr>
            </w:pPr>
            <w:r w:rsidRPr="00C94283">
              <w:rPr>
                <w:color w:val="000000"/>
                <w:sz w:val="22"/>
              </w:rPr>
              <w:t>10</w:t>
            </w:r>
          </w:p>
        </w:tc>
        <w:tc>
          <w:tcPr>
            <w:tcW w:w="1447" w:type="pct"/>
            <w:shd w:val="clear" w:color="auto" w:fill="FFFFFF"/>
            <w:vAlign w:val="center"/>
          </w:tcPr>
          <w:p w14:paraId="7CD08244" w14:textId="77777777" w:rsidR="006768A1" w:rsidRPr="00C94283" w:rsidRDefault="006768A1" w:rsidP="008C0D64">
            <w:pPr>
              <w:jc w:val="center"/>
              <w:rPr>
                <w:color w:val="000000"/>
                <w:sz w:val="22"/>
              </w:rPr>
            </w:pPr>
            <w:r w:rsidRPr="00C94283">
              <w:rPr>
                <w:color w:val="000000"/>
                <w:sz w:val="22"/>
              </w:rPr>
              <w:t>Коэффициент амортизационных отчислений,%</w:t>
            </w:r>
          </w:p>
        </w:tc>
        <w:tc>
          <w:tcPr>
            <w:tcW w:w="397" w:type="pct"/>
            <w:shd w:val="clear" w:color="auto" w:fill="FFFFFF"/>
            <w:noWrap/>
            <w:vAlign w:val="center"/>
          </w:tcPr>
          <w:p w14:paraId="66227445" w14:textId="77777777" w:rsidR="006768A1" w:rsidRPr="00C94283" w:rsidRDefault="006768A1" w:rsidP="008C0D64">
            <w:pPr>
              <w:jc w:val="center"/>
              <w:rPr>
                <w:color w:val="000000"/>
                <w:sz w:val="22"/>
              </w:rPr>
            </w:pPr>
            <w:r w:rsidRPr="00C94283">
              <w:rPr>
                <w:color w:val="000000"/>
                <w:sz w:val="22"/>
              </w:rPr>
              <w:t>5</w:t>
            </w:r>
          </w:p>
        </w:tc>
        <w:tc>
          <w:tcPr>
            <w:tcW w:w="586" w:type="pct"/>
            <w:shd w:val="clear" w:color="auto" w:fill="FFFFFF"/>
            <w:noWrap/>
            <w:vAlign w:val="center"/>
          </w:tcPr>
          <w:p w14:paraId="52D367C9" w14:textId="77777777" w:rsidR="006768A1" w:rsidRPr="00C94283" w:rsidRDefault="006768A1" w:rsidP="008C0D64">
            <w:pPr>
              <w:jc w:val="center"/>
              <w:rPr>
                <w:sz w:val="22"/>
              </w:rPr>
            </w:pPr>
            <w:r w:rsidRPr="00C94283">
              <w:rPr>
                <w:sz w:val="22"/>
              </w:rPr>
              <w:t>5</w:t>
            </w:r>
          </w:p>
        </w:tc>
        <w:tc>
          <w:tcPr>
            <w:tcW w:w="631" w:type="pct"/>
            <w:shd w:val="clear" w:color="auto" w:fill="FFFFFF"/>
            <w:noWrap/>
            <w:vAlign w:val="center"/>
          </w:tcPr>
          <w:p w14:paraId="1341795E" w14:textId="77777777" w:rsidR="006768A1" w:rsidRPr="00C94283" w:rsidRDefault="006768A1" w:rsidP="008C0D64">
            <w:pPr>
              <w:jc w:val="center"/>
              <w:rPr>
                <w:sz w:val="22"/>
              </w:rPr>
            </w:pPr>
            <w:r w:rsidRPr="00C94283">
              <w:rPr>
                <w:sz w:val="22"/>
              </w:rPr>
              <w:t>5</w:t>
            </w:r>
          </w:p>
        </w:tc>
        <w:tc>
          <w:tcPr>
            <w:tcW w:w="541" w:type="pct"/>
            <w:shd w:val="clear" w:color="auto" w:fill="FFFFFF"/>
            <w:noWrap/>
            <w:vAlign w:val="center"/>
          </w:tcPr>
          <w:p w14:paraId="51D9BB7A" w14:textId="77777777" w:rsidR="006768A1" w:rsidRPr="00C94283" w:rsidRDefault="006768A1" w:rsidP="008C0D64">
            <w:pPr>
              <w:jc w:val="center"/>
              <w:rPr>
                <w:color w:val="000000"/>
                <w:sz w:val="22"/>
              </w:rPr>
            </w:pPr>
            <w:r w:rsidRPr="00C94283">
              <w:rPr>
                <w:color w:val="000000"/>
                <w:sz w:val="22"/>
              </w:rPr>
              <w:t>5</w:t>
            </w:r>
          </w:p>
        </w:tc>
        <w:tc>
          <w:tcPr>
            <w:tcW w:w="586" w:type="pct"/>
            <w:shd w:val="clear" w:color="auto" w:fill="FFFFFF"/>
            <w:noWrap/>
            <w:vAlign w:val="center"/>
          </w:tcPr>
          <w:p w14:paraId="28FA173B" w14:textId="77777777" w:rsidR="006768A1" w:rsidRPr="00C94283" w:rsidRDefault="006768A1" w:rsidP="008C0D64">
            <w:pPr>
              <w:jc w:val="center"/>
              <w:rPr>
                <w:color w:val="000000"/>
                <w:sz w:val="22"/>
              </w:rPr>
            </w:pPr>
            <w:r w:rsidRPr="00C94283">
              <w:rPr>
                <w:color w:val="000000"/>
                <w:sz w:val="22"/>
              </w:rPr>
              <w:t>5</w:t>
            </w:r>
          </w:p>
        </w:tc>
        <w:tc>
          <w:tcPr>
            <w:tcW w:w="533" w:type="pct"/>
            <w:shd w:val="clear" w:color="auto" w:fill="FFFFFF"/>
            <w:noWrap/>
            <w:vAlign w:val="center"/>
          </w:tcPr>
          <w:p w14:paraId="1D59F918" w14:textId="77777777" w:rsidR="006768A1" w:rsidRPr="00C94283" w:rsidRDefault="006768A1" w:rsidP="008C0D64">
            <w:pPr>
              <w:jc w:val="center"/>
              <w:rPr>
                <w:color w:val="000000"/>
                <w:sz w:val="22"/>
              </w:rPr>
            </w:pPr>
            <w:r w:rsidRPr="00C94283">
              <w:rPr>
                <w:color w:val="000000"/>
                <w:sz w:val="22"/>
              </w:rPr>
              <w:t>5</w:t>
            </w:r>
          </w:p>
        </w:tc>
      </w:tr>
      <w:tr w:rsidR="006768A1" w:rsidRPr="00C94283" w14:paraId="0DB172B7" w14:textId="77777777" w:rsidTr="008C0D64">
        <w:trPr>
          <w:trHeight w:val="223"/>
        </w:trPr>
        <w:tc>
          <w:tcPr>
            <w:tcW w:w="278" w:type="pct"/>
            <w:shd w:val="clear" w:color="auto" w:fill="FFFFFF"/>
            <w:noWrap/>
            <w:vAlign w:val="center"/>
          </w:tcPr>
          <w:p w14:paraId="1C67F9D4" w14:textId="77777777" w:rsidR="006768A1" w:rsidRPr="00C94283" w:rsidRDefault="006768A1" w:rsidP="008C0D64">
            <w:pPr>
              <w:jc w:val="center"/>
              <w:rPr>
                <w:color w:val="000000"/>
                <w:sz w:val="22"/>
              </w:rPr>
            </w:pPr>
            <w:r w:rsidRPr="00C94283">
              <w:rPr>
                <w:color w:val="000000"/>
                <w:sz w:val="22"/>
              </w:rPr>
              <w:t>11</w:t>
            </w:r>
          </w:p>
        </w:tc>
        <w:tc>
          <w:tcPr>
            <w:tcW w:w="1447" w:type="pct"/>
            <w:shd w:val="clear" w:color="auto" w:fill="FFFFFF"/>
            <w:vAlign w:val="center"/>
          </w:tcPr>
          <w:p w14:paraId="5BE7F50F" w14:textId="77777777" w:rsidR="006768A1" w:rsidRPr="00C94283" w:rsidRDefault="006768A1" w:rsidP="008C0D64">
            <w:pPr>
              <w:jc w:val="center"/>
              <w:rPr>
                <w:color w:val="000000"/>
                <w:sz w:val="22"/>
              </w:rPr>
            </w:pPr>
            <w:r w:rsidRPr="00C94283">
              <w:rPr>
                <w:color w:val="000000"/>
                <w:sz w:val="22"/>
              </w:rPr>
              <w:t>Стоимость котельной, тыс. руб.</w:t>
            </w:r>
          </w:p>
        </w:tc>
        <w:tc>
          <w:tcPr>
            <w:tcW w:w="397" w:type="pct"/>
            <w:shd w:val="clear" w:color="auto" w:fill="FFFFFF"/>
            <w:noWrap/>
            <w:vAlign w:val="center"/>
          </w:tcPr>
          <w:p w14:paraId="6CB11F62" w14:textId="77777777" w:rsidR="006768A1" w:rsidRPr="00C94283" w:rsidRDefault="006768A1" w:rsidP="008C0D64">
            <w:pPr>
              <w:jc w:val="center"/>
              <w:rPr>
                <w:color w:val="000000"/>
                <w:sz w:val="22"/>
              </w:rPr>
            </w:pPr>
            <w:r w:rsidRPr="00C94283">
              <w:rPr>
                <w:color w:val="000000"/>
                <w:sz w:val="22"/>
              </w:rPr>
              <w:t>3720</w:t>
            </w:r>
          </w:p>
        </w:tc>
        <w:tc>
          <w:tcPr>
            <w:tcW w:w="586" w:type="pct"/>
            <w:shd w:val="clear" w:color="auto" w:fill="FFFFFF"/>
            <w:noWrap/>
            <w:vAlign w:val="center"/>
          </w:tcPr>
          <w:p w14:paraId="620DD1C2" w14:textId="77777777" w:rsidR="006768A1" w:rsidRPr="00C94283" w:rsidRDefault="006768A1" w:rsidP="008C0D64">
            <w:pPr>
              <w:jc w:val="center"/>
              <w:rPr>
                <w:sz w:val="22"/>
              </w:rPr>
            </w:pPr>
            <w:r w:rsidRPr="00C94283">
              <w:rPr>
                <w:sz w:val="22"/>
              </w:rPr>
              <w:t>3720</w:t>
            </w:r>
          </w:p>
        </w:tc>
        <w:tc>
          <w:tcPr>
            <w:tcW w:w="631" w:type="pct"/>
            <w:shd w:val="clear" w:color="auto" w:fill="FFFFFF"/>
            <w:noWrap/>
            <w:vAlign w:val="center"/>
          </w:tcPr>
          <w:p w14:paraId="4734F3B1" w14:textId="77777777" w:rsidR="006768A1" w:rsidRPr="00C94283" w:rsidRDefault="006768A1" w:rsidP="008C0D64">
            <w:pPr>
              <w:jc w:val="center"/>
              <w:rPr>
                <w:sz w:val="22"/>
              </w:rPr>
            </w:pPr>
            <w:r w:rsidRPr="00C94283">
              <w:rPr>
                <w:sz w:val="22"/>
              </w:rPr>
              <w:t>3720</w:t>
            </w:r>
          </w:p>
        </w:tc>
        <w:tc>
          <w:tcPr>
            <w:tcW w:w="541" w:type="pct"/>
            <w:shd w:val="clear" w:color="auto" w:fill="FFFFFF"/>
            <w:noWrap/>
            <w:vAlign w:val="center"/>
          </w:tcPr>
          <w:p w14:paraId="55759C93" w14:textId="77777777" w:rsidR="006768A1" w:rsidRPr="00C94283" w:rsidRDefault="006768A1" w:rsidP="008C0D64">
            <w:pPr>
              <w:jc w:val="center"/>
              <w:rPr>
                <w:color w:val="000000"/>
                <w:sz w:val="22"/>
              </w:rPr>
            </w:pPr>
            <w:r w:rsidRPr="00C94283">
              <w:rPr>
                <w:color w:val="000000"/>
                <w:sz w:val="22"/>
              </w:rPr>
              <w:t>3720</w:t>
            </w:r>
          </w:p>
        </w:tc>
        <w:tc>
          <w:tcPr>
            <w:tcW w:w="586" w:type="pct"/>
            <w:shd w:val="clear" w:color="auto" w:fill="FFFFFF"/>
            <w:noWrap/>
            <w:vAlign w:val="center"/>
          </w:tcPr>
          <w:p w14:paraId="1C0493FD" w14:textId="77777777" w:rsidR="006768A1" w:rsidRPr="00C94283" w:rsidRDefault="006768A1" w:rsidP="008C0D64">
            <w:pPr>
              <w:jc w:val="center"/>
              <w:rPr>
                <w:color w:val="000000"/>
                <w:sz w:val="22"/>
              </w:rPr>
            </w:pPr>
            <w:r w:rsidRPr="00C94283">
              <w:rPr>
                <w:color w:val="000000"/>
                <w:sz w:val="22"/>
              </w:rPr>
              <w:t>3720</w:t>
            </w:r>
          </w:p>
        </w:tc>
        <w:tc>
          <w:tcPr>
            <w:tcW w:w="533" w:type="pct"/>
            <w:shd w:val="clear" w:color="auto" w:fill="FFFFFF"/>
            <w:noWrap/>
            <w:vAlign w:val="center"/>
          </w:tcPr>
          <w:p w14:paraId="76AE098E" w14:textId="77777777" w:rsidR="006768A1" w:rsidRPr="00C94283" w:rsidRDefault="006768A1" w:rsidP="008C0D64">
            <w:pPr>
              <w:jc w:val="center"/>
              <w:rPr>
                <w:color w:val="000000"/>
                <w:sz w:val="22"/>
              </w:rPr>
            </w:pPr>
            <w:r w:rsidRPr="00C94283">
              <w:rPr>
                <w:color w:val="000000"/>
                <w:sz w:val="22"/>
              </w:rPr>
              <w:t>3720</w:t>
            </w:r>
          </w:p>
        </w:tc>
      </w:tr>
      <w:tr w:rsidR="006768A1" w:rsidRPr="00C94283" w14:paraId="375273FA" w14:textId="77777777" w:rsidTr="008C0D64">
        <w:trPr>
          <w:trHeight w:val="377"/>
        </w:trPr>
        <w:tc>
          <w:tcPr>
            <w:tcW w:w="278" w:type="pct"/>
            <w:shd w:val="clear" w:color="auto" w:fill="FFFFFF"/>
            <w:noWrap/>
            <w:vAlign w:val="center"/>
          </w:tcPr>
          <w:p w14:paraId="6B8AA022" w14:textId="77777777" w:rsidR="006768A1" w:rsidRPr="00C94283" w:rsidRDefault="006768A1" w:rsidP="008C0D64">
            <w:pPr>
              <w:jc w:val="center"/>
              <w:rPr>
                <w:color w:val="000000"/>
                <w:sz w:val="22"/>
              </w:rPr>
            </w:pPr>
            <w:r w:rsidRPr="00C94283">
              <w:rPr>
                <w:color w:val="000000"/>
                <w:sz w:val="22"/>
              </w:rPr>
              <w:t>12</w:t>
            </w:r>
          </w:p>
        </w:tc>
        <w:tc>
          <w:tcPr>
            <w:tcW w:w="1447" w:type="pct"/>
            <w:shd w:val="clear" w:color="auto" w:fill="FFFFFF"/>
            <w:vAlign w:val="center"/>
          </w:tcPr>
          <w:p w14:paraId="402E2765" w14:textId="77777777" w:rsidR="006768A1" w:rsidRPr="00C94283" w:rsidRDefault="006768A1" w:rsidP="008C0D64">
            <w:pPr>
              <w:jc w:val="center"/>
              <w:rPr>
                <w:color w:val="000000"/>
                <w:sz w:val="22"/>
              </w:rPr>
            </w:pPr>
            <w:r w:rsidRPr="00C94283">
              <w:rPr>
                <w:color w:val="000000"/>
                <w:sz w:val="22"/>
              </w:rPr>
              <w:t>Отпуск тепловой энергии, Гкал</w:t>
            </w:r>
          </w:p>
        </w:tc>
        <w:tc>
          <w:tcPr>
            <w:tcW w:w="397" w:type="pct"/>
            <w:shd w:val="clear" w:color="auto" w:fill="FFFFFF"/>
            <w:noWrap/>
            <w:vAlign w:val="center"/>
          </w:tcPr>
          <w:p w14:paraId="45AA2F06" w14:textId="77777777" w:rsidR="006768A1" w:rsidRPr="00C94283" w:rsidRDefault="006768A1" w:rsidP="008C0D64">
            <w:pPr>
              <w:jc w:val="center"/>
              <w:rPr>
                <w:color w:val="000000"/>
                <w:sz w:val="22"/>
              </w:rPr>
            </w:pPr>
            <w:r w:rsidRPr="00C94283">
              <w:rPr>
                <w:color w:val="000000"/>
                <w:sz w:val="22"/>
              </w:rPr>
              <w:t>671</w:t>
            </w:r>
          </w:p>
        </w:tc>
        <w:tc>
          <w:tcPr>
            <w:tcW w:w="586" w:type="pct"/>
            <w:shd w:val="clear" w:color="auto" w:fill="FFFFFF"/>
            <w:noWrap/>
            <w:vAlign w:val="center"/>
          </w:tcPr>
          <w:p w14:paraId="2CDAD126" w14:textId="77777777" w:rsidR="006768A1" w:rsidRPr="00C94283" w:rsidRDefault="006768A1" w:rsidP="008C0D64">
            <w:pPr>
              <w:jc w:val="center"/>
              <w:rPr>
                <w:sz w:val="22"/>
              </w:rPr>
            </w:pPr>
            <w:r w:rsidRPr="00C94283">
              <w:rPr>
                <w:sz w:val="22"/>
              </w:rPr>
              <w:t>671</w:t>
            </w:r>
          </w:p>
        </w:tc>
        <w:tc>
          <w:tcPr>
            <w:tcW w:w="631" w:type="pct"/>
            <w:shd w:val="clear" w:color="auto" w:fill="FFFFFF"/>
            <w:noWrap/>
            <w:vAlign w:val="center"/>
          </w:tcPr>
          <w:p w14:paraId="61965BB8" w14:textId="77777777" w:rsidR="006768A1" w:rsidRPr="00C94283" w:rsidRDefault="006768A1" w:rsidP="008C0D64">
            <w:pPr>
              <w:jc w:val="center"/>
              <w:rPr>
                <w:sz w:val="22"/>
              </w:rPr>
            </w:pPr>
            <w:r w:rsidRPr="00C94283">
              <w:rPr>
                <w:sz w:val="22"/>
              </w:rPr>
              <w:t>671</w:t>
            </w:r>
          </w:p>
        </w:tc>
        <w:tc>
          <w:tcPr>
            <w:tcW w:w="541" w:type="pct"/>
            <w:shd w:val="clear" w:color="auto" w:fill="FFFFFF"/>
            <w:noWrap/>
            <w:vAlign w:val="center"/>
          </w:tcPr>
          <w:p w14:paraId="60499588" w14:textId="77777777" w:rsidR="006768A1" w:rsidRPr="00C94283" w:rsidRDefault="006768A1" w:rsidP="008C0D64">
            <w:pPr>
              <w:jc w:val="center"/>
              <w:rPr>
                <w:color w:val="000000"/>
                <w:sz w:val="22"/>
              </w:rPr>
            </w:pPr>
            <w:r w:rsidRPr="00C94283">
              <w:rPr>
                <w:color w:val="000000"/>
                <w:sz w:val="22"/>
              </w:rPr>
              <w:t>671</w:t>
            </w:r>
          </w:p>
        </w:tc>
        <w:tc>
          <w:tcPr>
            <w:tcW w:w="586" w:type="pct"/>
            <w:shd w:val="clear" w:color="auto" w:fill="FFFFFF"/>
            <w:noWrap/>
            <w:vAlign w:val="center"/>
          </w:tcPr>
          <w:p w14:paraId="01FA6DA2" w14:textId="77777777" w:rsidR="006768A1" w:rsidRPr="00C94283" w:rsidRDefault="006768A1" w:rsidP="008C0D64">
            <w:pPr>
              <w:jc w:val="center"/>
              <w:rPr>
                <w:color w:val="000000"/>
                <w:sz w:val="22"/>
              </w:rPr>
            </w:pPr>
            <w:r w:rsidRPr="00C94283">
              <w:rPr>
                <w:color w:val="000000"/>
                <w:sz w:val="22"/>
              </w:rPr>
              <w:t>671</w:t>
            </w:r>
          </w:p>
        </w:tc>
        <w:tc>
          <w:tcPr>
            <w:tcW w:w="533" w:type="pct"/>
            <w:shd w:val="clear" w:color="auto" w:fill="FFFFFF"/>
            <w:noWrap/>
            <w:vAlign w:val="center"/>
          </w:tcPr>
          <w:p w14:paraId="7F4C908D" w14:textId="77777777" w:rsidR="006768A1" w:rsidRPr="00C94283" w:rsidRDefault="006768A1" w:rsidP="008C0D64">
            <w:pPr>
              <w:jc w:val="center"/>
              <w:rPr>
                <w:color w:val="000000"/>
                <w:sz w:val="22"/>
              </w:rPr>
            </w:pPr>
            <w:r w:rsidRPr="00C94283">
              <w:rPr>
                <w:color w:val="000000"/>
                <w:sz w:val="22"/>
              </w:rPr>
              <w:t>671</w:t>
            </w:r>
          </w:p>
        </w:tc>
      </w:tr>
      <w:tr w:rsidR="006768A1" w:rsidRPr="00C94283" w14:paraId="4BE9AB4E" w14:textId="77777777" w:rsidTr="008C0D64">
        <w:trPr>
          <w:trHeight w:val="389"/>
        </w:trPr>
        <w:tc>
          <w:tcPr>
            <w:tcW w:w="278" w:type="pct"/>
            <w:shd w:val="clear" w:color="auto" w:fill="FFFFFF"/>
            <w:noWrap/>
            <w:vAlign w:val="center"/>
          </w:tcPr>
          <w:p w14:paraId="713806DF" w14:textId="77777777" w:rsidR="006768A1" w:rsidRPr="00C94283" w:rsidRDefault="006768A1" w:rsidP="008C0D64">
            <w:pPr>
              <w:jc w:val="center"/>
              <w:rPr>
                <w:color w:val="000000"/>
                <w:sz w:val="22"/>
              </w:rPr>
            </w:pPr>
            <w:r w:rsidRPr="00C94283">
              <w:rPr>
                <w:color w:val="000000"/>
                <w:sz w:val="22"/>
              </w:rPr>
              <w:t>13</w:t>
            </w:r>
          </w:p>
        </w:tc>
        <w:tc>
          <w:tcPr>
            <w:tcW w:w="1447" w:type="pct"/>
            <w:shd w:val="clear" w:color="auto" w:fill="FFFFFF"/>
            <w:vAlign w:val="center"/>
          </w:tcPr>
          <w:p w14:paraId="0D6C9D0A" w14:textId="77777777" w:rsidR="006768A1" w:rsidRPr="00C94283" w:rsidRDefault="006768A1" w:rsidP="008C0D64">
            <w:pPr>
              <w:jc w:val="center"/>
              <w:rPr>
                <w:color w:val="000000"/>
                <w:sz w:val="22"/>
              </w:rPr>
            </w:pPr>
            <w:r w:rsidRPr="00C94283">
              <w:rPr>
                <w:color w:val="000000"/>
                <w:sz w:val="22"/>
              </w:rPr>
              <w:t>Численность персонала, чел. (см. вкладку численность)</w:t>
            </w:r>
          </w:p>
        </w:tc>
        <w:tc>
          <w:tcPr>
            <w:tcW w:w="397" w:type="pct"/>
            <w:shd w:val="clear" w:color="auto" w:fill="FFFFFF"/>
            <w:noWrap/>
            <w:vAlign w:val="center"/>
          </w:tcPr>
          <w:p w14:paraId="1AD13E36" w14:textId="77777777" w:rsidR="006768A1" w:rsidRPr="00C94283" w:rsidRDefault="006768A1" w:rsidP="008C0D64">
            <w:pPr>
              <w:jc w:val="center"/>
              <w:rPr>
                <w:color w:val="000000"/>
                <w:sz w:val="22"/>
              </w:rPr>
            </w:pPr>
            <w:r w:rsidRPr="00C94283">
              <w:rPr>
                <w:color w:val="000000"/>
                <w:sz w:val="22"/>
              </w:rPr>
              <w:t>2</w:t>
            </w:r>
          </w:p>
        </w:tc>
        <w:tc>
          <w:tcPr>
            <w:tcW w:w="586" w:type="pct"/>
            <w:shd w:val="clear" w:color="auto" w:fill="FFFFFF"/>
            <w:noWrap/>
            <w:vAlign w:val="center"/>
          </w:tcPr>
          <w:p w14:paraId="684C4C38" w14:textId="77777777" w:rsidR="006768A1" w:rsidRPr="00C94283" w:rsidRDefault="006768A1" w:rsidP="008C0D64">
            <w:pPr>
              <w:jc w:val="center"/>
              <w:rPr>
                <w:sz w:val="22"/>
              </w:rPr>
            </w:pPr>
            <w:r w:rsidRPr="00C94283">
              <w:rPr>
                <w:sz w:val="22"/>
              </w:rPr>
              <w:t>2</w:t>
            </w:r>
          </w:p>
        </w:tc>
        <w:tc>
          <w:tcPr>
            <w:tcW w:w="631" w:type="pct"/>
            <w:shd w:val="clear" w:color="auto" w:fill="FFFFFF"/>
            <w:noWrap/>
            <w:vAlign w:val="center"/>
          </w:tcPr>
          <w:p w14:paraId="5214FFCC" w14:textId="77777777" w:rsidR="006768A1" w:rsidRPr="00C94283" w:rsidRDefault="006768A1" w:rsidP="008C0D64">
            <w:pPr>
              <w:jc w:val="center"/>
              <w:rPr>
                <w:sz w:val="22"/>
              </w:rPr>
            </w:pPr>
            <w:r w:rsidRPr="00C94283">
              <w:rPr>
                <w:sz w:val="22"/>
              </w:rPr>
              <w:t>2</w:t>
            </w:r>
          </w:p>
        </w:tc>
        <w:tc>
          <w:tcPr>
            <w:tcW w:w="541" w:type="pct"/>
            <w:shd w:val="clear" w:color="auto" w:fill="FFFFFF"/>
            <w:noWrap/>
            <w:vAlign w:val="center"/>
          </w:tcPr>
          <w:p w14:paraId="0AA60DD4" w14:textId="77777777" w:rsidR="006768A1" w:rsidRPr="00C94283" w:rsidRDefault="006768A1" w:rsidP="008C0D64">
            <w:pPr>
              <w:jc w:val="center"/>
              <w:rPr>
                <w:color w:val="000000"/>
                <w:sz w:val="22"/>
              </w:rPr>
            </w:pPr>
            <w:r w:rsidRPr="00C94283">
              <w:rPr>
                <w:color w:val="000000"/>
                <w:sz w:val="22"/>
              </w:rPr>
              <w:t>2</w:t>
            </w:r>
          </w:p>
        </w:tc>
        <w:tc>
          <w:tcPr>
            <w:tcW w:w="586" w:type="pct"/>
            <w:shd w:val="clear" w:color="auto" w:fill="FFFFFF"/>
            <w:noWrap/>
            <w:vAlign w:val="center"/>
          </w:tcPr>
          <w:p w14:paraId="1F6D33E4" w14:textId="77777777" w:rsidR="006768A1" w:rsidRPr="00C94283" w:rsidRDefault="006768A1" w:rsidP="008C0D64">
            <w:pPr>
              <w:jc w:val="center"/>
              <w:rPr>
                <w:color w:val="000000"/>
                <w:sz w:val="22"/>
              </w:rPr>
            </w:pPr>
            <w:r w:rsidRPr="00C94283">
              <w:rPr>
                <w:color w:val="000000"/>
                <w:sz w:val="22"/>
              </w:rPr>
              <w:t>2</w:t>
            </w:r>
          </w:p>
        </w:tc>
        <w:tc>
          <w:tcPr>
            <w:tcW w:w="533" w:type="pct"/>
            <w:shd w:val="clear" w:color="auto" w:fill="FFFFFF"/>
            <w:noWrap/>
            <w:vAlign w:val="center"/>
          </w:tcPr>
          <w:p w14:paraId="3B6C7C4F" w14:textId="77777777" w:rsidR="006768A1" w:rsidRPr="00C94283" w:rsidRDefault="006768A1" w:rsidP="008C0D64">
            <w:pPr>
              <w:jc w:val="center"/>
              <w:rPr>
                <w:color w:val="000000"/>
                <w:sz w:val="22"/>
              </w:rPr>
            </w:pPr>
            <w:r w:rsidRPr="00C94283">
              <w:rPr>
                <w:color w:val="000000"/>
                <w:sz w:val="22"/>
              </w:rPr>
              <w:t>2</w:t>
            </w:r>
          </w:p>
        </w:tc>
      </w:tr>
      <w:tr w:rsidR="006768A1" w:rsidRPr="00C94283" w14:paraId="796C089A" w14:textId="77777777" w:rsidTr="008C0D64">
        <w:trPr>
          <w:trHeight w:val="542"/>
        </w:trPr>
        <w:tc>
          <w:tcPr>
            <w:tcW w:w="278" w:type="pct"/>
            <w:shd w:val="clear" w:color="auto" w:fill="FFFFFF"/>
            <w:noWrap/>
            <w:vAlign w:val="center"/>
          </w:tcPr>
          <w:p w14:paraId="5E5DA98C" w14:textId="77777777" w:rsidR="006768A1" w:rsidRPr="00C94283" w:rsidRDefault="006768A1" w:rsidP="008C0D64">
            <w:pPr>
              <w:jc w:val="center"/>
              <w:rPr>
                <w:color w:val="000000"/>
                <w:sz w:val="22"/>
              </w:rPr>
            </w:pPr>
            <w:r w:rsidRPr="00C94283">
              <w:rPr>
                <w:color w:val="000000"/>
                <w:sz w:val="22"/>
              </w:rPr>
              <w:t>14</w:t>
            </w:r>
          </w:p>
        </w:tc>
        <w:tc>
          <w:tcPr>
            <w:tcW w:w="1447" w:type="pct"/>
            <w:shd w:val="clear" w:color="auto" w:fill="FFFFFF"/>
            <w:vAlign w:val="center"/>
          </w:tcPr>
          <w:p w14:paraId="4A3E545F" w14:textId="77777777" w:rsidR="006768A1" w:rsidRPr="00C94283" w:rsidRDefault="006768A1" w:rsidP="008C0D64">
            <w:pPr>
              <w:jc w:val="center"/>
              <w:rPr>
                <w:color w:val="000000"/>
                <w:sz w:val="22"/>
              </w:rPr>
            </w:pPr>
            <w:r w:rsidRPr="00C94283">
              <w:rPr>
                <w:color w:val="000000"/>
                <w:sz w:val="22"/>
              </w:rPr>
              <w:t>Стоимость котельной с учетом амортизации на конец года, тыс. руб.</w:t>
            </w:r>
          </w:p>
        </w:tc>
        <w:tc>
          <w:tcPr>
            <w:tcW w:w="397" w:type="pct"/>
            <w:shd w:val="clear" w:color="auto" w:fill="FFFFFF"/>
            <w:noWrap/>
            <w:vAlign w:val="center"/>
          </w:tcPr>
          <w:p w14:paraId="5437ABA9" w14:textId="77777777" w:rsidR="006768A1" w:rsidRPr="00C94283" w:rsidRDefault="006768A1" w:rsidP="008C0D64">
            <w:pPr>
              <w:jc w:val="center"/>
              <w:rPr>
                <w:color w:val="000000"/>
                <w:sz w:val="22"/>
              </w:rPr>
            </w:pPr>
            <w:r w:rsidRPr="00C94283">
              <w:rPr>
                <w:color w:val="000000"/>
                <w:sz w:val="22"/>
              </w:rPr>
              <w:t>1611</w:t>
            </w:r>
          </w:p>
        </w:tc>
        <w:tc>
          <w:tcPr>
            <w:tcW w:w="586" w:type="pct"/>
            <w:shd w:val="clear" w:color="auto" w:fill="FFFFFF"/>
            <w:noWrap/>
            <w:vAlign w:val="center"/>
          </w:tcPr>
          <w:p w14:paraId="76C1427D" w14:textId="77777777" w:rsidR="006768A1" w:rsidRPr="00C94283" w:rsidRDefault="006768A1" w:rsidP="008C0D64">
            <w:pPr>
              <w:jc w:val="center"/>
              <w:rPr>
                <w:sz w:val="22"/>
              </w:rPr>
            </w:pPr>
            <w:r w:rsidRPr="00C94283">
              <w:rPr>
                <w:sz w:val="22"/>
              </w:rPr>
              <w:t>1503,6</w:t>
            </w:r>
          </w:p>
        </w:tc>
        <w:tc>
          <w:tcPr>
            <w:tcW w:w="631" w:type="pct"/>
            <w:shd w:val="clear" w:color="auto" w:fill="FFFFFF"/>
            <w:noWrap/>
            <w:vAlign w:val="center"/>
          </w:tcPr>
          <w:p w14:paraId="6F20BC47" w14:textId="77777777" w:rsidR="006768A1" w:rsidRPr="00C94283" w:rsidRDefault="006768A1" w:rsidP="008C0D64">
            <w:pPr>
              <w:jc w:val="center"/>
              <w:rPr>
                <w:sz w:val="22"/>
              </w:rPr>
            </w:pPr>
            <w:r w:rsidRPr="00C94283">
              <w:rPr>
                <w:sz w:val="22"/>
              </w:rPr>
              <w:t>1396,2</w:t>
            </w:r>
          </w:p>
        </w:tc>
        <w:tc>
          <w:tcPr>
            <w:tcW w:w="541" w:type="pct"/>
            <w:shd w:val="clear" w:color="auto" w:fill="FFFFFF"/>
            <w:noWrap/>
            <w:vAlign w:val="center"/>
          </w:tcPr>
          <w:p w14:paraId="55E3EE32" w14:textId="77777777" w:rsidR="006768A1" w:rsidRPr="00C94283" w:rsidRDefault="006768A1" w:rsidP="008C0D64">
            <w:pPr>
              <w:jc w:val="center"/>
              <w:rPr>
                <w:color w:val="000000"/>
                <w:sz w:val="22"/>
              </w:rPr>
            </w:pPr>
            <w:r w:rsidRPr="00C94283">
              <w:rPr>
                <w:color w:val="000000"/>
                <w:sz w:val="22"/>
              </w:rPr>
              <w:t>1288,8</w:t>
            </w:r>
          </w:p>
        </w:tc>
        <w:tc>
          <w:tcPr>
            <w:tcW w:w="586" w:type="pct"/>
            <w:shd w:val="clear" w:color="auto" w:fill="FFFFFF"/>
            <w:noWrap/>
            <w:vAlign w:val="center"/>
          </w:tcPr>
          <w:p w14:paraId="2435DE7D" w14:textId="77777777" w:rsidR="006768A1" w:rsidRPr="00C94283" w:rsidRDefault="006768A1" w:rsidP="008C0D64">
            <w:pPr>
              <w:jc w:val="center"/>
              <w:rPr>
                <w:color w:val="000000"/>
                <w:sz w:val="22"/>
              </w:rPr>
            </w:pPr>
            <w:r w:rsidRPr="00C94283">
              <w:rPr>
                <w:color w:val="000000"/>
                <w:sz w:val="22"/>
              </w:rPr>
              <w:t>1181,4</w:t>
            </w:r>
          </w:p>
        </w:tc>
        <w:tc>
          <w:tcPr>
            <w:tcW w:w="533" w:type="pct"/>
            <w:shd w:val="clear" w:color="auto" w:fill="FFFFFF"/>
            <w:noWrap/>
            <w:vAlign w:val="center"/>
          </w:tcPr>
          <w:p w14:paraId="41A53195" w14:textId="77777777" w:rsidR="006768A1" w:rsidRPr="00C94283" w:rsidRDefault="006768A1" w:rsidP="008C0D64">
            <w:pPr>
              <w:jc w:val="center"/>
              <w:rPr>
                <w:color w:val="000000"/>
                <w:sz w:val="22"/>
              </w:rPr>
            </w:pPr>
            <w:r w:rsidRPr="00C94283">
              <w:rPr>
                <w:color w:val="000000"/>
                <w:sz w:val="22"/>
              </w:rPr>
              <w:t>1074</w:t>
            </w:r>
          </w:p>
        </w:tc>
      </w:tr>
      <w:tr w:rsidR="006768A1" w:rsidRPr="00C94283" w14:paraId="4DC67E4B" w14:textId="77777777" w:rsidTr="008C0D64">
        <w:trPr>
          <w:trHeight w:val="285"/>
        </w:trPr>
        <w:tc>
          <w:tcPr>
            <w:tcW w:w="278" w:type="pct"/>
            <w:shd w:val="clear" w:color="auto" w:fill="FFFFFF"/>
            <w:noWrap/>
            <w:vAlign w:val="center"/>
          </w:tcPr>
          <w:p w14:paraId="4092F63B" w14:textId="77777777" w:rsidR="006768A1" w:rsidRPr="00C94283" w:rsidRDefault="006768A1" w:rsidP="008C0D64">
            <w:pPr>
              <w:jc w:val="center"/>
              <w:rPr>
                <w:color w:val="000000"/>
                <w:sz w:val="22"/>
              </w:rPr>
            </w:pPr>
            <w:r w:rsidRPr="00C94283">
              <w:rPr>
                <w:color w:val="000000"/>
                <w:sz w:val="22"/>
              </w:rPr>
              <w:t>15</w:t>
            </w:r>
          </w:p>
        </w:tc>
        <w:tc>
          <w:tcPr>
            <w:tcW w:w="1447" w:type="pct"/>
            <w:shd w:val="clear" w:color="auto" w:fill="FFFFFF"/>
            <w:vAlign w:val="center"/>
          </w:tcPr>
          <w:p w14:paraId="60FCF9B1" w14:textId="77777777" w:rsidR="006768A1" w:rsidRPr="00C94283" w:rsidRDefault="006768A1" w:rsidP="008C0D64">
            <w:pPr>
              <w:jc w:val="center"/>
              <w:rPr>
                <w:color w:val="000000"/>
                <w:sz w:val="22"/>
              </w:rPr>
            </w:pPr>
            <w:r w:rsidRPr="00C94283">
              <w:rPr>
                <w:color w:val="000000"/>
                <w:sz w:val="22"/>
              </w:rPr>
              <w:t>Сумма кредита, тыс. руб</w:t>
            </w:r>
          </w:p>
        </w:tc>
        <w:tc>
          <w:tcPr>
            <w:tcW w:w="397" w:type="pct"/>
            <w:shd w:val="clear" w:color="auto" w:fill="FFFFFF"/>
            <w:noWrap/>
            <w:vAlign w:val="center"/>
          </w:tcPr>
          <w:p w14:paraId="6403E758" w14:textId="77777777" w:rsidR="006768A1" w:rsidRPr="00C94283" w:rsidRDefault="006768A1" w:rsidP="008C0D64">
            <w:pPr>
              <w:jc w:val="center"/>
              <w:rPr>
                <w:color w:val="000000"/>
                <w:sz w:val="22"/>
              </w:rPr>
            </w:pPr>
          </w:p>
        </w:tc>
        <w:tc>
          <w:tcPr>
            <w:tcW w:w="586" w:type="pct"/>
            <w:shd w:val="clear" w:color="auto" w:fill="FFFFFF"/>
            <w:noWrap/>
            <w:vAlign w:val="center"/>
          </w:tcPr>
          <w:p w14:paraId="04CF1854" w14:textId="77777777" w:rsidR="006768A1" w:rsidRPr="00C94283" w:rsidRDefault="006768A1" w:rsidP="008C0D64">
            <w:pPr>
              <w:jc w:val="center"/>
              <w:rPr>
                <w:sz w:val="22"/>
              </w:rPr>
            </w:pPr>
          </w:p>
        </w:tc>
        <w:tc>
          <w:tcPr>
            <w:tcW w:w="631" w:type="pct"/>
            <w:shd w:val="clear" w:color="auto" w:fill="FFFFFF"/>
            <w:noWrap/>
            <w:vAlign w:val="center"/>
          </w:tcPr>
          <w:p w14:paraId="17E4FD93" w14:textId="77777777" w:rsidR="006768A1" w:rsidRPr="00C94283" w:rsidRDefault="006768A1" w:rsidP="008C0D64">
            <w:pPr>
              <w:jc w:val="center"/>
              <w:rPr>
                <w:sz w:val="22"/>
              </w:rPr>
            </w:pPr>
          </w:p>
        </w:tc>
        <w:tc>
          <w:tcPr>
            <w:tcW w:w="541" w:type="pct"/>
            <w:shd w:val="clear" w:color="auto" w:fill="FFFFFF"/>
            <w:noWrap/>
            <w:vAlign w:val="center"/>
          </w:tcPr>
          <w:p w14:paraId="46E0A693" w14:textId="77777777" w:rsidR="006768A1" w:rsidRPr="00C94283" w:rsidRDefault="006768A1" w:rsidP="008C0D64">
            <w:pPr>
              <w:jc w:val="center"/>
              <w:rPr>
                <w:color w:val="000000"/>
                <w:sz w:val="22"/>
              </w:rPr>
            </w:pPr>
          </w:p>
        </w:tc>
        <w:tc>
          <w:tcPr>
            <w:tcW w:w="586" w:type="pct"/>
            <w:shd w:val="clear" w:color="auto" w:fill="FFFFFF"/>
            <w:noWrap/>
            <w:vAlign w:val="center"/>
          </w:tcPr>
          <w:p w14:paraId="33633BC1" w14:textId="77777777" w:rsidR="006768A1" w:rsidRPr="00C94283" w:rsidRDefault="006768A1" w:rsidP="008C0D64">
            <w:pPr>
              <w:jc w:val="center"/>
              <w:rPr>
                <w:color w:val="000000"/>
                <w:sz w:val="22"/>
              </w:rPr>
            </w:pPr>
          </w:p>
        </w:tc>
        <w:tc>
          <w:tcPr>
            <w:tcW w:w="533" w:type="pct"/>
            <w:shd w:val="clear" w:color="auto" w:fill="FFFFFF"/>
            <w:noWrap/>
            <w:vAlign w:val="center"/>
          </w:tcPr>
          <w:p w14:paraId="00F8399A" w14:textId="77777777" w:rsidR="006768A1" w:rsidRPr="00C94283" w:rsidRDefault="006768A1" w:rsidP="008C0D64">
            <w:pPr>
              <w:jc w:val="center"/>
              <w:rPr>
                <w:color w:val="000000"/>
                <w:sz w:val="22"/>
              </w:rPr>
            </w:pPr>
          </w:p>
        </w:tc>
      </w:tr>
      <w:tr w:rsidR="006768A1" w:rsidRPr="00C94283" w14:paraId="14628689" w14:textId="77777777" w:rsidTr="008C0D64">
        <w:trPr>
          <w:trHeight w:val="270"/>
        </w:trPr>
        <w:tc>
          <w:tcPr>
            <w:tcW w:w="278" w:type="pct"/>
            <w:shd w:val="clear" w:color="auto" w:fill="FFFFFF"/>
            <w:noWrap/>
            <w:vAlign w:val="center"/>
          </w:tcPr>
          <w:p w14:paraId="52E7E9AC" w14:textId="77777777" w:rsidR="006768A1" w:rsidRPr="00C94283" w:rsidRDefault="006768A1" w:rsidP="008C0D64">
            <w:pPr>
              <w:jc w:val="center"/>
              <w:rPr>
                <w:color w:val="000000"/>
                <w:sz w:val="22"/>
              </w:rPr>
            </w:pPr>
            <w:r w:rsidRPr="00C94283">
              <w:rPr>
                <w:color w:val="000000"/>
                <w:sz w:val="22"/>
              </w:rPr>
              <w:t>16</w:t>
            </w:r>
          </w:p>
        </w:tc>
        <w:tc>
          <w:tcPr>
            <w:tcW w:w="1447" w:type="pct"/>
            <w:shd w:val="clear" w:color="auto" w:fill="FFFFFF"/>
            <w:vAlign w:val="center"/>
          </w:tcPr>
          <w:p w14:paraId="25FC5C67" w14:textId="77777777" w:rsidR="006768A1" w:rsidRPr="00C94283" w:rsidRDefault="006768A1" w:rsidP="008C0D64">
            <w:pPr>
              <w:jc w:val="center"/>
              <w:rPr>
                <w:color w:val="000000"/>
                <w:sz w:val="22"/>
              </w:rPr>
            </w:pPr>
            <w:r w:rsidRPr="00C94283">
              <w:rPr>
                <w:color w:val="000000"/>
                <w:sz w:val="22"/>
              </w:rPr>
              <w:t>Процентная ставка, тыс.руб</w:t>
            </w:r>
          </w:p>
        </w:tc>
        <w:tc>
          <w:tcPr>
            <w:tcW w:w="397" w:type="pct"/>
            <w:shd w:val="clear" w:color="auto" w:fill="FFFFFF"/>
            <w:noWrap/>
            <w:vAlign w:val="center"/>
          </w:tcPr>
          <w:p w14:paraId="5D71AAFE" w14:textId="77777777" w:rsidR="006768A1" w:rsidRPr="00C94283" w:rsidRDefault="006768A1" w:rsidP="008C0D64">
            <w:pPr>
              <w:jc w:val="center"/>
              <w:rPr>
                <w:color w:val="000000"/>
                <w:sz w:val="22"/>
              </w:rPr>
            </w:pPr>
          </w:p>
        </w:tc>
        <w:tc>
          <w:tcPr>
            <w:tcW w:w="586" w:type="pct"/>
            <w:shd w:val="clear" w:color="auto" w:fill="FFFFFF"/>
            <w:noWrap/>
            <w:vAlign w:val="center"/>
          </w:tcPr>
          <w:p w14:paraId="6CB9A85D" w14:textId="77777777" w:rsidR="006768A1" w:rsidRPr="00C94283" w:rsidRDefault="006768A1" w:rsidP="008C0D64">
            <w:pPr>
              <w:jc w:val="center"/>
              <w:rPr>
                <w:sz w:val="22"/>
              </w:rPr>
            </w:pPr>
          </w:p>
        </w:tc>
        <w:tc>
          <w:tcPr>
            <w:tcW w:w="631" w:type="pct"/>
            <w:shd w:val="clear" w:color="auto" w:fill="FFFFFF"/>
            <w:noWrap/>
            <w:vAlign w:val="center"/>
          </w:tcPr>
          <w:p w14:paraId="297CECAD" w14:textId="77777777" w:rsidR="006768A1" w:rsidRPr="00C94283" w:rsidRDefault="006768A1" w:rsidP="008C0D64">
            <w:pPr>
              <w:jc w:val="center"/>
              <w:rPr>
                <w:sz w:val="22"/>
              </w:rPr>
            </w:pPr>
          </w:p>
        </w:tc>
        <w:tc>
          <w:tcPr>
            <w:tcW w:w="541" w:type="pct"/>
            <w:shd w:val="clear" w:color="auto" w:fill="FFFFFF"/>
            <w:noWrap/>
            <w:vAlign w:val="center"/>
          </w:tcPr>
          <w:p w14:paraId="38906A1C" w14:textId="77777777" w:rsidR="006768A1" w:rsidRPr="00C94283" w:rsidRDefault="006768A1" w:rsidP="008C0D64">
            <w:pPr>
              <w:jc w:val="center"/>
              <w:rPr>
                <w:color w:val="000000"/>
                <w:sz w:val="22"/>
              </w:rPr>
            </w:pPr>
          </w:p>
        </w:tc>
        <w:tc>
          <w:tcPr>
            <w:tcW w:w="586" w:type="pct"/>
            <w:shd w:val="clear" w:color="auto" w:fill="FFFFFF"/>
            <w:noWrap/>
            <w:vAlign w:val="center"/>
          </w:tcPr>
          <w:p w14:paraId="17439608" w14:textId="77777777" w:rsidR="006768A1" w:rsidRPr="00C94283" w:rsidRDefault="006768A1" w:rsidP="008C0D64">
            <w:pPr>
              <w:jc w:val="center"/>
              <w:rPr>
                <w:color w:val="000000"/>
                <w:sz w:val="22"/>
              </w:rPr>
            </w:pPr>
          </w:p>
        </w:tc>
        <w:tc>
          <w:tcPr>
            <w:tcW w:w="533" w:type="pct"/>
            <w:shd w:val="clear" w:color="auto" w:fill="FFFFFF"/>
            <w:noWrap/>
            <w:vAlign w:val="center"/>
          </w:tcPr>
          <w:p w14:paraId="16DF6CED" w14:textId="77777777" w:rsidR="006768A1" w:rsidRPr="00C94283" w:rsidRDefault="006768A1" w:rsidP="008C0D64">
            <w:pPr>
              <w:jc w:val="center"/>
              <w:rPr>
                <w:color w:val="000000"/>
                <w:sz w:val="22"/>
              </w:rPr>
            </w:pPr>
          </w:p>
        </w:tc>
      </w:tr>
      <w:tr w:rsidR="006768A1" w:rsidRPr="00C94283" w14:paraId="592FB9B2" w14:textId="77777777" w:rsidTr="008C0D64">
        <w:trPr>
          <w:trHeight w:val="139"/>
        </w:trPr>
        <w:tc>
          <w:tcPr>
            <w:tcW w:w="278" w:type="pct"/>
            <w:shd w:val="clear" w:color="auto" w:fill="FFFFFF"/>
            <w:noWrap/>
            <w:vAlign w:val="center"/>
          </w:tcPr>
          <w:p w14:paraId="22CFDF5B" w14:textId="77777777" w:rsidR="006768A1" w:rsidRPr="00C94283" w:rsidRDefault="006768A1" w:rsidP="008C0D64">
            <w:pPr>
              <w:jc w:val="center"/>
              <w:rPr>
                <w:color w:val="000000"/>
                <w:sz w:val="22"/>
              </w:rPr>
            </w:pPr>
          </w:p>
        </w:tc>
        <w:tc>
          <w:tcPr>
            <w:tcW w:w="1447" w:type="pct"/>
            <w:shd w:val="clear" w:color="auto" w:fill="FFFFFF"/>
            <w:vAlign w:val="center"/>
          </w:tcPr>
          <w:p w14:paraId="1BB878A2" w14:textId="77777777" w:rsidR="006768A1" w:rsidRPr="00C94283" w:rsidRDefault="006768A1" w:rsidP="008C0D64">
            <w:pPr>
              <w:jc w:val="center"/>
              <w:rPr>
                <w:b/>
                <w:bCs/>
                <w:color w:val="000000"/>
                <w:sz w:val="22"/>
              </w:rPr>
            </w:pPr>
            <w:r w:rsidRPr="00C94283">
              <w:rPr>
                <w:b/>
                <w:bCs/>
                <w:color w:val="000000"/>
                <w:sz w:val="22"/>
              </w:rPr>
              <w:t>Определение эксплуатационных затрат</w:t>
            </w:r>
          </w:p>
        </w:tc>
        <w:tc>
          <w:tcPr>
            <w:tcW w:w="397" w:type="pct"/>
            <w:shd w:val="clear" w:color="auto" w:fill="FFFFFF"/>
            <w:noWrap/>
            <w:vAlign w:val="center"/>
          </w:tcPr>
          <w:p w14:paraId="0EF898C6" w14:textId="77777777" w:rsidR="006768A1" w:rsidRPr="00C94283" w:rsidRDefault="006768A1" w:rsidP="008C0D64">
            <w:pPr>
              <w:jc w:val="center"/>
              <w:rPr>
                <w:color w:val="000000"/>
                <w:sz w:val="22"/>
              </w:rPr>
            </w:pPr>
          </w:p>
        </w:tc>
        <w:tc>
          <w:tcPr>
            <w:tcW w:w="586" w:type="pct"/>
            <w:shd w:val="clear" w:color="auto" w:fill="FFFFFF"/>
            <w:noWrap/>
            <w:vAlign w:val="center"/>
          </w:tcPr>
          <w:p w14:paraId="7209A710" w14:textId="77777777" w:rsidR="006768A1" w:rsidRPr="00C94283" w:rsidRDefault="006768A1" w:rsidP="008C0D64">
            <w:pPr>
              <w:jc w:val="center"/>
              <w:rPr>
                <w:sz w:val="22"/>
              </w:rPr>
            </w:pPr>
          </w:p>
        </w:tc>
        <w:tc>
          <w:tcPr>
            <w:tcW w:w="631" w:type="pct"/>
            <w:shd w:val="clear" w:color="auto" w:fill="FFFFFF"/>
            <w:noWrap/>
            <w:vAlign w:val="center"/>
          </w:tcPr>
          <w:p w14:paraId="775B076C" w14:textId="77777777" w:rsidR="006768A1" w:rsidRPr="00C94283" w:rsidRDefault="006768A1" w:rsidP="008C0D64">
            <w:pPr>
              <w:jc w:val="center"/>
              <w:rPr>
                <w:sz w:val="22"/>
              </w:rPr>
            </w:pPr>
          </w:p>
        </w:tc>
        <w:tc>
          <w:tcPr>
            <w:tcW w:w="541" w:type="pct"/>
            <w:shd w:val="clear" w:color="auto" w:fill="FFFFFF"/>
            <w:noWrap/>
            <w:vAlign w:val="center"/>
          </w:tcPr>
          <w:p w14:paraId="7A38A8C0" w14:textId="77777777" w:rsidR="006768A1" w:rsidRPr="00C94283" w:rsidRDefault="006768A1" w:rsidP="008C0D64">
            <w:pPr>
              <w:jc w:val="center"/>
              <w:rPr>
                <w:color w:val="000000"/>
                <w:sz w:val="22"/>
              </w:rPr>
            </w:pPr>
          </w:p>
        </w:tc>
        <w:tc>
          <w:tcPr>
            <w:tcW w:w="586" w:type="pct"/>
            <w:shd w:val="clear" w:color="auto" w:fill="FFFFFF"/>
            <w:noWrap/>
            <w:vAlign w:val="center"/>
          </w:tcPr>
          <w:p w14:paraId="6AAECAF4" w14:textId="77777777" w:rsidR="006768A1" w:rsidRPr="00C94283" w:rsidRDefault="006768A1" w:rsidP="008C0D64">
            <w:pPr>
              <w:jc w:val="center"/>
              <w:rPr>
                <w:color w:val="000000"/>
                <w:sz w:val="22"/>
              </w:rPr>
            </w:pPr>
          </w:p>
        </w:tc>
        <w:tc>
          <w:tcPr>
            <w:tcW w:w="533" w:type="pct"/>
            <w:shd w:val="clear" w:color="auto" w:fill="FFFFFF"/>
            <w:noWrap/>
            <w:vAlign w:val="center"/>
          </w:tcPr>
          <w:p w14:paraId="4EACE08F" w14:textId="77777777" w:rsidR="006768A1" w:rsidRPr="00C94283" w:rsidRDefault="006768A1" w:rsidP="008C0D64">
            <w:pPr>
              <w:jc w:val="center"/>
              <w:rPr>
                <w:color w:val="000000"/>
                <w:sz w:val="22"/>
              </w:rPr>
            </w:pPr>
          </w:p>
        </w:tc>
      </w:tr>
      <w:tr w:rsidR="006768A1" w:rsidRPr="00C94283" w14:paraId="076517EF" w14:textId="77777777" w:rsidTr="008C0D64">
        <w:trPr>
          <w:trHeight w:val="151"/>
        </w:trPr>
        <w:tc>
          <w:tcPr>
            <w:tcW w:w="278" w:type="pct"/>
            <w:shd w:val="clear" w:color="auto" w:fill="FFFFFF"/>
            <w:noWrap/>
            <w:vAlign w:val="center"/>
          </w:tcPr>
          <w:p w14:paraId="16F3C326" w14:textId="77777777" w:rsidR="006768A1" w:rsidRPr="00C94283" w:rsidRDefault="006768A1" w:rsidP="008C0D64">
            <w:pPr>
              <w:jc w:val="center"/>
              <w:rPr>
                <w:color w:val="000000"/>
                <w:sz w:val="22"/>
              </w:rPr>
            </w:pPr>
            <w:r w:rsidRPr="00C94283">
              <w:rPr>
                <w:color w:val="000000"/>
                <w:sz w:val="22"/>
              </w:rPr>
              <w:t>1.</w:t>
            </w:r>
          </w:p>
        </w:tc>
        <w:tc>
          <w:tcPr>
            <w:tcW w:w="1447" w:type="pct"/>
            <w:shd w:val="clear" w:color="auto" w:fill="FFFFFF"/>
            <w:vAlign w:val="center"/>
          </w:tcPr>
          <w:p w14:paraId="20924859" w14:textId="77777777" w:rsidR="006768A1" w:rsidRPr="00C94283" w:rsidRDefault="006768A1" w:rsidP="008C0D64">
            <w:pPr>
              <w:jc w:val="center"/>
              <w:rPr>
                <w:color w:val="000000"/>
                <w:sz w:val="22"/>
              </w:rPr>
            </w:pPr>
            <w:r w:rsidRPr="00C94283">
              <w:rPr>
                <w:color w:val="000000"/>
                <w:sz w:val="22"/>
              </w:rPr>
              <w:t>Определение затрат на топливо, тыс. руб.</w:t>
            </w:r>
          </w:p>
        </w:tc>
        <w:tc>
          <w:tcPr>
            <w:tcW w:w="397" w:type="pct"/>
            <w:shd w:val="clear" w:color="auto" w:fill="FFFFFF"/>
            <w:noWrap/>
            <w:vAlign w:val="center"/>
          </w:tcPr>
          <w:p w14:paraId="26EE3302" w14:textId="77777777" w:rsidR="006768A1" w:rsidRPr="00C94283" w:rsidRDefault="006768A1" w:rsidP="008C0D64">
            <w:pPr>
              <w:jc w:val="center"/>
              <w:rPr>
                <w:color w:val="000000"/>
                <w:sz w:val="22"/>
              </w:rPr>
            </w:pPr>
            <w:r w:rsidRPr="00C94283">
              <w:rPr>
                <w:color w:val="000000"/>
                <w:sz w:val="22"/>
              </w:rPr>
              <w:t>1265,9</w:t>
            </w:r>
          </w:p>
        </w:tc>
        <w:tc>
          <w:tcPr>
            <w:tcW w:w="586" w:type="pct"/>
            <w:shd w:val="clear" w:color="auto" w:fill="FFFFFF"/>
            <w:noWrap/>
            <w:vAlign w:val="center"/>
          </w:tcPr>
          <w:p w14:paraId="1B27A1CE" w14:textId="77777777" w:rsidR="006768A1" w:rsidRPr="00C94283" w:rsidRDefault="006768A1" w:rsidP="008C0D64">
            <w:pPr>
              <w:jc w:val="center"/>
              <w:rPr>
                <w:sz w:val="22"/>
              </w:rPr>
            </w:pPr>
            <w:r w:rsidRPr="00C94283">
              <w:rPr>
                <w:sz w:val="22"/>
              </w:rPr>
              <w:t>1331,8</w:t>
            </w:r>
          </w:p>
        </w:tc>
        <w:tc>
          <w:tcPr>
            <w:tcW w:w="631" w:type="pct"/>
            <w:shd w:val="clear" w:color="auto" w:fill="FFFFFF"/>
            <w:noWrap/>
            <w:vAlign w:val="center"/>
          </w:tcPr>
          <w:p w14:paraId="5A7719A7" w14:textId="77777777" w:rsidR="006768A1" w:rsidRPr="00C94283" w:rsidRDefault="006768A1" w:rsidP="008C0D64">
            <w:pPr>
              <w:jc w:val="center"/>
              <w:rPr>
                <w:sz w:val="22"/>
              </w:rPr>
            </w:pPr>
            <w:r w:rsidRPr="00C94283">
              <w:rPr>
                <w:sz w:val="22"/>
              </w:rPr>
              <w:t>1398,4</w:t>
            </w:r>
          </w:p>
        </w:tc>
        <w:tc>
          <w:tcPr>
            <w:tcW w:w="541" w:type="pct"/>
            <w:shd w:val="clear" w:color="auto" w:fill="FFFFFF"/>
            <w:noWrap/>
            <w:vAlign w:val="center"/>
          </w:tcPr>
          <w:p w14:paraId="261FEFE4" w14:textId="77777777" w:rsidR="006768A1" w:rsidRPr="00C94283" w:rsidRDefault="006768A1" w:rsidP="008C0D64">
            <w:pPr>
              <w:jc w:val="center"/>
              <w:rPr>
                <w:color w:val="000000"/>
                <w:sz w:val="22"/>
              </w:rPr>
            </w:pPr>
            <w:r w:rsidRPr="00C94283">
              <w:rPr>
                <w:color w:val="000000"/>
                <w:sz w:val="22"/>
              </w:rPr>
              <w:t>1451,5</w:t>
            </w:r>
          </w:p>
        </w:tc>
        <w:tc>
          <w:tcPr>
            <w:tcW w:w="586" w:type="pct"/>
            <w:shd w:val="clear" w:color="auto" w:fill="FFFFFF"/>
            <w:noWrap/>
            <w:vAlign w:val="center"/>
          </w:tcPr>
          <w:p w14:paraId="3242B799" w14:textId="77777777" w:rsidR="006768A1" w:rsidRPr="00C94283" w:rsidRDefault="006768A1" w:rsidP="008C0D64">
            <w:pPr>
              <w:jc w:val="center"/>
              <w:rPr>
                <w:color w:val="000000"/>
                <w:sz w:val="22"/>
              </w:rPr>
            </w:pPr>
            <w:r w:rsidRPr="00C94283">
              <w:rPr>
                <w:color w:val="000000"/>
                <w:sz w:val="22"/>
              </w:rPr>
              <w:t>1490,7</w:t>
            </w:r>
          </w:p>
        </w:tc>
        <w:tc>
          <w:tcPr>
            <w:tcW w:w="533" w:type="pct"/>
            <w:shd w:val="clear" w:color="auto" w:fill="FFFFFF"/>
            <w:noWrap/>
            <w:vAlign w:val="center"/>
          </w:tcPr>
          <w:p w14:paraId="448A4425" w14:textId="77777777" w:rsidR="006768A1" w:rsidRPr="00C94283" w:rsidRDefault="006768A1" w:rsidP="008C0D64">
            <w:pPr>
              <w:jc w:val="center"/>
              <w:rPr>
                <w:color w:val="000000"/>
                <w:sz w:val="22"/>
              </w:rPr>
            </w:pPr>
            <w:r w:rsidRPr="00C94283">
              <w:rPr>
                <w:color w:val="000000"/>
                <w:sz w:val="22"/>
              </w:rPr>
              <w:t>1529,4</w:t>
            </w:r>
          </w:p>
        </w:tc>
      </w:tr>
      <w:tr w:rsidR="006768A1" w:rsidRPr="00C94283" w14:paraId="6A0F33EB" w14:textId="77777777" w:rsidTr="008C0D64">
        <w:trPr>
          <w:trHeight w:val="163"/>
        </w:trPr>
        <w:tc>
          <w:tcPr>
            <w:tcW w:w="278" w:type="pct"/>
            <w:shd w:val="clear" w:color="auto" w:fill="FFFFFF"/>
            <w:noWrap/>
            <w:vAlign w:val="center"/>
          </w:tcPr>
          <w:p w14:paraId="4C53F328" w14:textId="77777777" w:rsidR="006768A1" w:rsidRPr="00C94283" w:rsidRDefault="006768A1" w:rsidP="008C0D64">
            <w:pPr>
              <w:jc w:val="center"/>
              <w:rPr>
                <w:color w:val="000000"/>
                <w:sz w:val="22"/>
              </w:rPr>
            </w:pPr>
            <w:r w:rsidRPr="00C94283">
              <w:rPr>
                <w:color w:val="000000"/>
                <w:sz w:val="22"/>
              </w:rPr>
              <w:t>2.</w:t>
            </w:r>
          </w:p>
        </w:tc>
        <w:tc>
          <w:tcPr>
            <w:tcW w:w="1447" w:type="pct"/>
            <w:shd w:val="clear" w:color="auto" w:fill="FFFFFF"/>
            <w:vAlign w:val="center"/>
          </w:tcPr>
          <w:p w14:paraId="4BA41C5F" w14:textId="77777777" w:rsidR="006768A1" w:rsidRPr="00C94283" w:rsidRDefault="006768A1" w:rsidP="008C0D64">
            <w:pPr>
              <w:jc w:val="center"/>
              <w:rPr>
                <w:color w:val="000000"/>
                <w:sz w:val="22"/>
              </w:rPr>
            </w:pPr>
            <w:r w:rsidRPr="00C94283">
              <w:rPr>
                <w:color w:val="000000"/>
                <w:sz w:val="22"/>
              </w:rPr>
              <w:t>Определение затрат на водоснабжение, тыс. руб.</w:t>
            </w:r>
          </w:p>
        </w:tc>
        <w:tc>
          <w:tcPr>
            <w:tcW w:w="397" w:type="pct"/>
            <w:shd w:val="clear" w:color="auto" w:fill="FFFFFF"/>
            <w:noWrap/>
            <w:vAlign w:val="center"/>
          </w:tcPr>
          <w:p w14:paraId="71E1565B" w14:textId="77777777" w:rsidR="006768A1" w:rsidRPr="00C94283" w:rsidRDefault="006768A1" w:rsidP="008C0D64">
            <w:pPr>
              <w:jc w:val="center"/>
              <w:rPr>
                <w:color w:val="000000"/>
                <w:sz w:val="22"/>
              </w:rPr>
            </w:pPr>
            <w:r w:rsidRPr="00C94283">
              <w:rPr>
                <w:color w:val="000000"/>
                <w:sz w:val="22"/>
              </w:rPr>
              <w:t>65,5</w:t>
            </w:r>
          </w:p>
        </w:tc>
        <w:tc>
          <w:tcPr>
            <w:tcW w:w="586" w:type="pct"/>
            <w:shd w:val="clear" w:color="auto" w:fill="FFFFFF"/>
            <w:noWrap/>
            <w:vAlign w:val="center"/>
          </w:tcPr>
          <w:p w14:paraId="6CBAC5D6" w14:textId="77777777" w:rsidR="006768A1" w:rsidRPr="00C94283" w:rsidRDefault="006768A1" w:rsidP="008C0D64">
            <w:pPr>
              <w:jc w:val="center"/>
              <w:rPr>
                <w:sz w:val="22"/>
              </w:rPr>
            </w:pPr>
            <w:r w:rsidRPr="00C94283">
              <w:rPr>
                <w:sz w:val="22"/>
              </w:rPr>
              <w:t>69,7</w:t>
            </w:r>
          </w:p>
        </w:tc>
        <w:tc>
          <w:tcPr>
            <w:tcW w:w="631" w:type="pct"/>
            <w:shd w:val="clear" w:color="auto" w:fill="FFFFFF"/>
            <w:noWrap/>
            <w:vAlign w:val="center"/>
          </w:tcPr>
          <w:p w14:paraId="5444886B" w14:textId="77777777" w:rsidR="006768A1" w:rsidRPr="00C94283" w:rsidRDefault="006768A1" w:rsidP="008C0D64">
            <w:pPr>
              <w:jc w:val="center"/>
              <w:rPr>
                <w:sz w:val="22"/>
              </w:rPr>
            </w:pPr>
            <w:r w:rsidRPr="00C94283">
              <w:rPr>
                <w:sz w:val="22"/>
              </w:rPr>
              <w:t>73,8</w:t>
            </w:r>
          </w:p>
        </w:tc>
        <w:tc>
          <w:tcPr>
            <w:tcW w:w="541" w:type="pct"/>
            <w:shd w:val="clear" w:color="auto" w:fill="FFFFFF"/>
            <w:noWrap/>
            <w:vAlign w:val="center"/>
          </w:tcPr>
          <w:p w14:paraId="64325D71" w14:textId="77777777" w:rsidR="006768A1" w:rsidRPr="00C94283" w:rsidRDefault="006768A1" w:rsidP="008C0D64">
            <w:pPr>
              <w:jc w:val="center"/>
              <w:rPr>
                <w:color w:val="000000"/>
                <w:sz w:val="22"/>
              </w:rPr>
            </w:pPr>
            <w:r w:rsidRPr="00C94283">
              <w:rPr>
                <w:color w:val="000000"/>
                <w:sz w:val="22"/>
              </w:rPr>
              <w:t>77,7</w:t>
            </w:r>
          </w:p>
        </w:tc>
        <w:tc>
          <w:tcPr>
            <w:tcW w:w="586" w:type="pct"/>
            <w:shd w:val="clear" w:color="auto" w:fill="FFFFFF"/>
            <w:noWrap/>
            <w:vAlign w:val="center"/>
          </w:tcPr>
          <w:p w14:paraId="7B379974" w14:textId="77777777" w:rsidR="006768A1" w:rsidRPr="00C94283" w:rsidRDefault="006768A1" w:rsidP="008C0D64">
            <w:pPr>
              <w:jc w:val="center"/>
              <w:rPr>
                <w:color w:val="000000"/>
                <w:sz w:val="22"/>
              </w:rPr>
            </w:pPr>
            <w:r w:rsidRPr="00C94283">
              <w:rPr>
                <w:color w:val="000000"/>
                <w:sz w:val="22"/>
              </w:rPr>
              <w:t>81,3</w:t>
            </w:r>
          </w:p>
        </w:tc>
        <w:tc>
          <w:tcPr>
            <w:tcW w:w="533" w:type="pct"/>
            <w:shd w:val="clear" w:color="auto" w:fill="FFFFFF"/>
            <w:noWrap/>
            <w:vAlign w:val="center"/>
          </w:tcPr>
          <w:p w14:paraId="1F06FC71" w14:textId="77777777" w:rsidR="006768A1" w:rsidRPr="00C94283" w:rsidRDefault="006768A1" w:rsidP="008C0D64">
            <w:pPr>
              <w:jc w:val="center"/>
              <w:rPr>
                <w:color w:val="000000"/>
                <w:sz w:val="22"/>
              </w:rPr>
            </w:pPr>
            <w:r w:rsidRPr="00C94283">
              <w:rPr>
                <w:color w:val="000000"/>
                <w:sz w:val="22"/>
              </w:rPr>
              <w:t>85,2</w:t>
            </w:r>
          </w:p>
        </w:tc>
      </w:tr>
      <w:tr w:rsidR="006768A1" w:rsidRPr="00C94283" w14:paraId="79E5C11E" w14:textId="77777777" w:rsidTr="008C0D64">
        <w:trPr>
          <w:trHeight w:val="331"/>
        </w:trPr>
        <w:tc>
          <w:tcPr>
            <w:tcW w:w="278" w:type="pct"/>
            <w:shd w:val="clear" w:color="auto" w:fill="FFFFFF"/>
            <w:noWrap/>
            <w:vAlign w:val="center"/>
          </w:tcPr>
          <w:p w14:paraId="6447B967" w14:textId="77777777" w:rsidR="006768A1" w:rsidRPr="00C94283" w:rsidRDefault="006768A1" w:rsidP="008C0D64">
            <w:pPr>
              <w:jc w:val="center"/>
              <w:rPr>
                <w:color w:val="000000"/>
                <w:sz w:val="22"/>
              </w:rPr>
            </w:pPr>
            <w:r w:rsidRPr="00C94283">
              <w:rPr>
                <w:color w:val="000000"/>
                <w:sz w:val="22"/>
              </w:rPr>
              <w:t>3.</w:t>
            </w:r>
          </w:p>
        </w:tc>
        <w:tc>
          <w:tcPr>
            <w:tcW w:w="1447" w:type="pct"/>
            <w:shd w:val="clear" w:color="auto" w:fill="FFFFFF"/>
            <w:vAlign w:val="center"/>
          </w:tcPr>
          <w:p w14:paraId="2EA08800" w14:textId="77777777" w:rsidR="006768A1" w:rsidRPr="00C94283" w:rsidRDefault="006768A1" w:rsidP="008C0D64">
            <w:pPr>
              <w:jc w:val="center"/>
              <w:rPr>
                <w:color w:val="000000"/>
                <w:sz w:val="22"/>
              </w:rPr>
            </w:pPr>
            <w:r w:rsidRPr="00C94283">
              <w:rPr>
                <w:color w:val="000000"/>
                <w:sz w:val="22"/>
              </w:rPr>
              <w:t>Определение затрат на канализацию, тыс. руб.</w:t>
            </w:r>
          </w:p>
        </w:tc>
        <w:tc>
          <w:tcPr>
            <w:tcW w:w="397" w:type="pct"/>
            <w:shd w:val="clear" w:color="auto" w:fill="FFFFFF"/>
            <w:noWrap/>
            <w:vAlign w:val="center"/>
          </w:tcPr>
          <w:p w14:paraId="5F8E2AD6" w14:textId="77777777" w:rsidR="006768A1" w:rsidRPr="00C94283" w:rsidRDefault="006768A1" w:rsidP="008C0D64">
            <w:pPr>
              <w:jc w:val="center"/>
              <w:rPr>
                <w:color w:val="000000"/>
                <w:sz w:val="22"/>
              </w:rPr>
            </w:pPr>
            <w:r w:rsidRPr="00C94283">
              <w:rPr>
                <w:color w:val="000000"/>
                <w:sz w:val="22"/>
              </w:rPr>
              <w:t>3,4</w:t>
            </w:r>
          </w:p>
        </w:tc>
        <w:tc>
          <w:tcPr>
            <w:tcW w:w="586" w:type="pct"/>
            <w:shd w:val="clear" w:color="auto" w:fill="FFFFFF"/>
            <w:noWrap/>
            <w:vAlign w:val="center"/>
          </w:tcPr>
          <w:p w14:paraId="6C0E2E7A" w14:textId="77777777" w:rsidR="006768A1" w:rsidRPr="00C94283" w:rsidRDefault="006768A1" w:rsidP="008C0D64">
            <w:pPr>
              <w:jc w:val="center"/>
              <w:rPr>
                <w:sz w:val="22"/>
              </w:rPr>
            </w:pPr>
            <w:r w:rsidRPr="00C94283">
              <w:rPr>
                <w:sz w:val="22"/>
              </w:rPr>
              <w:t>3,6</w:t>
            </w:r>
          </w:p>
        </w:tc>
        <w:tc>
          <w:tcPr>
            <w:tcW w:w="631" w:type="pct"/>
            <w:shd w:val="clear" w:color="auto" w:fill="FFFFFF"/>
            <w:noWrap/>
            <w:vAlign w:val="center"/>
          </w:tcPr>
          <w:p w14:paraId="7719FD3F" w14:textId="77777777" w:rsidR="006768A1" w:rsidRPr="00C94283" w:rsidRDefault="006768A1" w:rsidP="008C0D64">
            <w:pPr>
              <w:jc w:val="center"/>
              <w:rPr>
                <w:sz w:val="22"/>
              </w:rPr>
            </w:pPr>
            <w:r w:rsidRPr="00C94283">
              <w:rPr>
                <w:sz w:val="22"/>
              </w:rPr>
              <w:t>3,8</w:t>
            </w:r>
          </w:p>
        </w:tc>
        <w:tc>
          <w:tcPr>
            <w:tcW w:w="541" w:type="pct"/>
            <w:shd w:val="clear" w:color="auto" w:fill="FFFFFF"/>
            <w:noWrap/>
            <w:vAlign w:val="center"/>
          </w:tcPr>
          <w:p w14:paraId="3B154EB3" w14:textId="77777777" w:rsidR="006768A1" w:rsidRPr="00C94283" w:rsidRDefault="006768A1" w:rsidP="008C0D64">
            <w:pPr>
              <w:jc w:val="center"/>
              <w:rPr>
                <w:color w:val="000000"/>
                <w:sz w:val="22"/>
              </w:rPr>
            </w:pPr>
            <w:r w:rsidRPr="00C94283">
              <w:rPr>
                <w:color w:val="000000"/>
                <w:sz w:val="22"/>
              </w:rPr>
              <w:t>4,0</w:t>
            </w:r>
          </w:p>
        </w:tc>
        <w:tc>
          <w:tcPr>
            <w:tcW w:w="586" w:type="pct"/>
            <w:shd w:val="clear" w:color="auto" w:fill="FFFFFF"/>
            <w:noWrap/>
            <w:vAlign w:val="center"/>
          </w:tcPr>
          <w:p w14:paraId="3B7909C3" w14:textId="77777777" w:rsidR="006768A1" w:rsidRPr="00C94283" w:rsidRDefault="006768A1" w:rsidP="008C0D64">
            <w:pPr>
              <w:jc w:val="center"/>
              <w:rPr>
                <w:color w:val="000000"/>
                <w:sz w:val="22"/>
              </w:rPr>
            </w:pPr>
            <w:r w:rsidRPr="00C94283">
              <w:rPr>
                <w:color w:val="000000"/>
                <w:sz w:val="22"/>
              </w:rPr>
              <w:t>4,2</w:t>
            </w:r>
          </w:p>
        </w:tc>
        <w:tc>
          <w:tcPr>
            <w:tcW w:w="533" w:type="pct"/>
            <w:shd w:val="clear" w:color="auto" w:fill="FFFFFF"/>
            <w:noWrap/>
            <w:vAlign w:val="center"/>
          </w:tcPr>
          <w:p w14:paraId="2D78446C" w14:textId="77777777" w:rsidR="006768A1" w:rsidRPr="00C94283" w:rsidRDefault="006768A1" w:rsidP="008C0D64">
            <w:pPr>
              <w:jc w:val="center"/>
              <w:rPr>
                <w:color w:val="000000"/>
                <w:sz w:val="22"/>
              </w:rPr>
            </w:pPr>
            <w:r w:rsidRPr="00C94283">
              <w:rPr>
                <w:color w:val="000000"/>
                <w:sz w:val="22"/>
              </w:rPr>
              <w:t>4,4</w:t>
            </w:r>
          </w:p>
        </w:tc>
      </w:tr>
      <w:tr w:rsidR="006768A1" w:rsidRPr="00C94283" w14:paraId="41A48AE0" w14:textId="77777777" w:rsidTr="008C0D64">
        <w:trPr>
          <w:trHeight w:val="201"/>
        </w:trPr>
        <w:tc>
          <w:tcPr>
            <w:tcW w:w="278" w:type="pct"/>
            <w:shd w:val="clear" w:color="auto" w:fill="FFFFFF"/>
            <w:noWrap/>
            <w:vAlign w:val="center"/>
          </w:tcPr>
          <w:p w14:paraId="7E2E8C96" w14:textId="77777777" w:rsidR="006768A1" w:rsidRPr="00C94283" w:rsidRDefault="006768A1" w:rsidP="008C0D64">
            <w:pPr>
              <w:jc w:val="center"/>
              <w:rPr>
                <w:color w:val="000000"/>
                <w:sz w:val="22"/>
              </w:rPr>
            </w:pPr>
            <w:r w:rsidRPr="00C94283">
              <w:rPr>
                <w:color w:val="000000"/>
                <w:sz w:val="22"/>
              </w:rPr>
              <w:lastRenderedPageBreak/>
              <w:t>4.</w:t>
            </w:r>
          </w:p>
        </w:tc>
        <w:tc>
          <w:tcPr>
            <w:tcW w:w="1447" w:type="pct"/>
            <w:shd w:val="clear" w:color="auto" w:fill="FFFFFF"/>
            <w:vAlign w:val="center"/>
          </w:tcPr>
          <w:p w14:paraId="5AD45DE3" w14:textId="77777777" w:rsidR="006768A1" w:rsidRPr="00C94283" w:rsidRDefault="006768A1" w:rsidP="008C0D64">
            <w:pPr>
              <w:jc w:val="center"/>
              <w:rPr>
                <w:color w:val="000000"/>
                <w:sz w:val="22"/>
              </w:rPr>
            </w:pPr>
            <w:r w:rsidRPr="00C94283">
              <w:rPr>
                <w:color w:val="000000"/>
                <w:sz w:val="22"/>
              </w:rPr>
              <w:t>Определение затрат на электроэнергию, тыс. руб.</w:t>
            </w:r>
          </w:p>
        </w:tc>
        <w:tc>
          <w:tcPr>
            <w:tcW w:w="397" w:type="pct"/>
            <w:shd w:val="clear" w:color="auto" w:fill="FFFFFF"/>
            <w:noWrap/>
            <w:vAlign w:val="center"/>
          </w:tcPr>
          <w:p w14:paraId="2022AFFF" w14:textId="77777777" w:rsidR="006768A1" w:rsidRPr="00C94283" w:rsidRDefault="006768A1" w:rsidP="008C0D64">
            <w:pPr>
              <w:jc w:val="center"/>
              <w:rPr>
                <w:color w:val="000000"/>
                <w:sz w:val="22"/>
              </w:rPr>
            </w:pPr>
            <w:r w:rsidRPr="00C94283">
              <w:rPr>
                <w:color w:val="000000"/>
                <w:sz w:val="22"/>
              </w:rPr>
              <w:t>367,3</w:t>
            </w:r>
          </w:p>
        </w:tc>
        <w:tc>
          <w:tcPr>
            <w:tcW w:w="586" w:type="pct"/>
            <w:shd w:val="clear" w:color="auto" w:fill="FFFFFF"/>
            <w:noWrap/>
            <w:vAlign w:val="center"/>
          </w:tcPr>
          <w:p w14:paraId="6DC69E01" w14:textId="77777777" w:rsidR="006768A1" w:rsidRPr="00C94283" w:rsidRDefault="006768A1" w:rsidP="008C0D64">
            <w:pPr>
              <w:jc w:val="center"/>
              <w:rPr>
                <w:sz w:val="22"/>
              </w:rPr>
            </w:pPr>
            <w:r w:rsidRPr="00C94283">
              <w:rPr>
                <w:sz w:val="22"/>
              </w:rPr>
              <w:t>383,1</w:t>
            </w:r>
          </w:p>
        </w:tc>
        <w:tc>
          <w:tcPr>
            <w:tcW w:w="631" w:type="pct"/>
            <w:shd w:val="clear" w:color="auto" w:fill="FFFFFF"/>
            <w:noWrap/>
            <w:vAlign w:val="center"/>
          </w:tcPr>
          <w:p w14:paraId="77A87A6E" w14:textId="77777777" w:rsidR="006768A1" w:rsidRPr="00C94283" w:rsidRDefault="006768A1" w:rsidP="008C0D64">
            <w:pPr>
              <w:jc w:val="center"/>
              <w:rPr>
                <w:sz w:val="22"/>
              </w:rPr>
            </w:pPr>
            <w:r w:rsidRPr="00C94283">
              <w:rPr>
                <w:sz w:val="22"/>
              </w:rPr>
              <w:t>399,2</w:t>
            </w:r>
          </w:p>
        </w:tc>
        <w:tc>
          <w:tcPr>
            <w:tcW w:w="541" w:type="pct"/>
            <w:shd w:val="clear" w:color="auto" w:fill="FFFFFF"/>
            <w:noWrap/>
            <w:vAlign w:val="center"/>
          </w:tcPr>
          <w:p w14:paraId="156DC7B9" w14:textId="77777777" w:rsidR="006768A1" w:rsidRPr="00C94283" w:rsidRDefault="006768A1" w:rsidP="008C0D64">
            <w:pPr>
              <w:jc w:val="center"/>
              <w:rPr>
                <w:color w:val="000000"/>
                <w:sz w:val="22"/>
              </w:rPr>
            </w:pPr>
            <w:r w:rsidRPr="00C94283">
              <w:rPr>
                <w:color w:val="000000"/>
                <w:sz w:val="22"/>
              </w:rPr>
              <w:t>411,6</w:t>
            </w:r>
          </w:p>
        </w:tc>
        <w:tc>
          <w:tcPr>
            <w:tcW w:w="586" w:type="pct"/>
            <w:shd w:val="clear" w:color="auto" w:fill="FFFFFF"/>
            <w:noWrap/>
            <w:vAlign w:val="center"/>
          </w:tcPr>
          <w:p w14:paraId="2F93BE21" w14:textId="77777777" w:rsidR="006768A1" w:rsidRPr="00C94283" w:rsidRDefault="006768A1" w:rsidP="008C0D64">
            <w:pPr>
              <w:jc w:val="center"/>
              <w:rPr>
                <w:color w:val="000000"/>
                <w:sz w:val="22"/>
              </w:rPr>
            </w:pPr>
            <w:r w:rsidRPr="00C94283">
              <w:rPr>
                <w:color w:val="000000"/>
                <w:sz w:val="22"/>
              </w:rPr>
              <w:t>420,3</w:t>
            </w:r>
          </w:p>
        </w:tc>
        <w:tc>
          <w:tcPr>
            <w:tcW w:w="533" w:type="pct"/>
            <w:shd w:val="clear" w:color="auto" w:fill="FFFFFF"/>
            <w:noWrap/>
            <w:vAlign w:val="center"/>
          </w:tcPr>
          <w:p w14:paraId="51F1BB20" w14:textId="77777777" w:rsidR="006768A1" w:rsidRPr="00C94283" w:rsidRDefault="006768A1" w:rsidP="008C0D64">
            <w:pPr>
              <w:jc w:val="center"/>
              <w:rPr>
                <w:color w:val="000000"/>
                <w:sz w:val="22"/>
              </w:rPr>
            </w:pPr>
            <w:r w:rsidRPr="00C94283">
              <w:rPr>
                <w:color w:val="000000"/>
                <w:sz w:val="22"/>
              </w:rPr>
              <w:t>429,1</w:t>
            </w:r>
          </w:p>
        </w:tc>
      </w:tr>
      <w:tr w:rsidR="006768A1" w:rsidRPr="00C94283" w14:paraId="2245E915" w14:textId="77777777" w:rsidTr="008C0D64">
        <w:trPr>
          <w:trHeight w:val="213"/>
        </w:trPr>
        <w:tc>
          <w:tcPr>
            <w:tcW w:w="278" w:type="pct"/>
            <w:shd w:val="clear" w:color="auto" w:fill="FFFFFF"/>
            <w:noWrap/>
            <w:vAlign w:val="center"/>
          </w:tcPr>
          <w:p w14:paraId="60707B74" w14:textId="77777777" w:rsidR="006768A1" w:rsidRPr="00C94283" w:rsidRDefault="006768A1" w:rsidP="008C0D64">
            <w:pPr>
              <w:jc w:val="center"/>
              <w:rPr>
                <w:color w:val="000000"/>
                <w:sz w:val="22"/>
              </w:rPr>
            </w:pPr>
            <w:r w:rsidRPr="00C94283">
              <w:rPr>
                <w:color w:val="000000"/>
                <w:sz w:val="22"/>
              </w:rPr>
              <w:t>5.</w:t>
            </w:r>
          </w:p>
        </w:tc>
        <w:tc>
          <w:tcPr>
            <w:tcW w:w="1447" w:type="pct"/>
            <w:shd w:val="clear" w:color="auto" w:fill="FFFFFF"/>
            <w:vAlign w:val="center"/>
          </w:tcPr>
          <w:p w14:paraId="563D074D" w14:textId="77777777" w:rsidR="006768A1" w:rsidRPr="00C94283" w:rsidRDefault="006768A1" w:rsidP="008C0D64">
            <w:pPr>
              <w:jc w:val="center"/>
              <w:rPr>
                <w:color w:val="000000"/>
                <w:sz w:val="22"/>
              </w:rPr>
            </w:pPr>
            <w:r w:rsidRPr="00C94283">
              <w:rPr>
                <w:color w:val="000000"/>
                <w:sz w:val="22"/>
              </w:rPr>
              <w:t>Определение амортизационных отчислений, тыс. руб</w:t>
            </w:r>
          </w:p>
        </w:tc>
        <w:tc>
          <w:tcPr>
            <w:tcW w:w="397" w:type="pct"/>
            <w:shd w:val="clear" w:color="auto" w:fill="FFFFFF"/>
            <w:noWrap/>
            <w:vAlign w:val="center"/>
          </w:tcPr>
          <w:p w14:paraId="7E4DFFF7" w14:textId="77777777" w:rsidR="006768A1" w:rsidRPr="00C94283" w:rsidRDefault="006768A1" w:rsidP="008C0D64">
            <w:pPr>
              <w:jc w:val="center"/>
              <w:rPr>
                <w:color w:val="000000"/>
                <w:sz w:val="22"/>
              </w:rPr>
            </w:pPr>
            <w:r w:rsidRPr="00C94283">
              <w:rPr>
                <w:color w:val="000000"/>
                <w:sz w:val="22"/>
              </w:rPr>
              <w:t>107,4</w:t>
            </w:r>
          </w:p>
        </w:tc>
        <w:tc>
          <w:tcPr>
            <w:tcW w:w="586" w:type="pct"/>
            <w:shd w:val="clear" w:color="auto" w:fill="FFFFFF"/>
            <w:noWrap/>
            <w:vAlign w:val="center"/>
          </w:tcPr>
          <w:p w14:paraId="1161B59F" w14:textId="77777777" w:rsidR="006768A1" w:rsidRPr="00C94283" w:rsidRDefault="006768A1" w:rsidP="008C0D64">
            <w:pPr>
              <w:jc w:val="center"/>
              <w:rPr>
                <w:sz w:val="22"/>
              </w:rPr>
            </w:pPr>
            <w:r w:rsidRPr="00C94283">
              <w:rPr>
                <w:sz w:val="22"/>
              </w:rPr>
              <w:t>107,4</w:t>
            </w:r>
          </w:p>
        </w:tc>
        <w:tc>
          <w:tcPr>
            <w:tcW w:w="631" w:type="pct"/>
            <w:shd w:val="clear" w:color="auto" w:fill="FFFFFF"/>
            <w:noWrap/>
            <w:vAlign w:val="center"/>
          </w:tcPr>
          <w:p w14:paraId="6C815739" w14:textId="77777777" w:rsidR="006768A1" w:rsidRPr="00C94283" w:rsidRDefault="006768A1" w:rsidP="008C0D64">
            <w:pPr>
              <w:jc w:val="center"/>
              <w:rPr>
                <w:sz w:val="22"/>
              </w:rPr>
            </w:pPr>
            <w:r w:rsidRPr="00C94283">
              <w:rPr>
                <w:sz w:val="22"/>
              </w:rPr>
              <w:t>107,4</w:t>
            </w:r>
          </w:p>
        </w:tc>
        <w:tc>
          <w:tcPr>
            <w:tcW w:w="541" w:type="pct"/>
            <w:shd w:val="clear" w:color="auto" w:fill="FFFFFF"/>
            <w:noWrap/>
            <w:vAlign w:val="center"/>
          </w:tcPr>
          <w:p w14:paraId="38FC03F8" w14:textId="77777777" w:rsidR="006768A1" w:rsidRPr="00C94283" w:rsidRDefault="006768A1" w:rsidP="008C0D64">
            <w:pPr>
              <w:jc w:val="center"/>
              <w:rPr>
                <w:color w:val="000000"/>
                <w:sz w:val="22"/>
              </w:rPr>
            </w:pPr>
            <w:r w:rsidRPr="00C94283">
              <w:rPr>
                <w:color w:val="000000"/>
                <w:sz w:val="22"/>
              </w:rPr>
              <w:t>107,4</w:t>
            </w:r>
          </w:p>
        </w:tc>
        <w:tc>
          <w:tcPr>
            <w:tcW w:w="586" w:type="pct"/>
            <w:shd w:val="clear" w:color="auto" w:fill="FFFFFF"/>
            <w:noWrap/>
            <w:vAlign w:val="center"/>
          </w:tcPr>
          <w:p w14:paraId="3731080D" w14:textId="77777777" w:rsidR="006768A1" w:rsidRPr="00C94283" w:rsidRDefault="006768A1" w:rsidP="008C0D64">
            <w:pPr>
              <w:jc w:val="center"/>
              <w:rPr>
                <w:color w:val="000000"/>
                <w:sz w:val="22"/>
              </w:rPr>
            </w:pPr>
            <w:r w:rsidRPr="00C94283">
              <w:rPr>
                <w:color w:val="000000"/>
                <w:sz w:val="22"/>
              </w:rPr>
              <w:t>107,4</w:t>
            </w:r>
          </w:p>
        </w:tc>
        <w:tc>
          <w:tcPr>
            <w:tcW w:w="533" w:type="pct"/>
            <w:shd w:val="clear" w:color="auto" w:fill="FFFFFF"/>
            <w:noWrap/>
            <w:vAlign w:val="center"/>
          </w:tcPr>
          <w:p w14:paraId="6F0EB515" w14:textId="77777777" w:rsidR="006768A1" w:rsidRPr="00C94283" w:rsidRDefault="006768A1" w:rsidP="008C0D64">
            <w:pPr>
              <w:jc w:val="center"/>
              <w:rPr>
                <w:color w:val="000000"/>
                <w:sz w:val="22"/>
              </w:rPr>
            </w:pPr>
            <w:r w:rsidRPr="00C94283">
              <w:rPr>
                <w:color w:val="000000"/>
                <w:sz w:val="22"/>
              </w:rPr>
              <w:t>107,4</w:t>
            </w:r>
          </w:p>
        </w:tc>
      </w:tr>
      <w:tr w:rsidR="006768A1" w:rsidRPr="00C94283" w14:paraId="2F545EBE" w14:textId="77777777" w:rsidTr="008C0D64">
        <w:trPr>
          <w:trHeight w:val="225"/>
        </w:trPr>
        <w:tc>
          <w:tcPr>
            <w:tcW w:w="278" w:type="pct"/>
            <w:shd w:val="clear" w:color="auto" w:fill="FFFFFF"/>
            <w:noWrap/>
            <w:vAlign w:val="center"/>
          </w:tcPr>
          <w:p w14:paraId="6F0B873E" w14:textId="77777777" w:rsidR="006768A1" w:rsidRPr="00C94283" w:rsidRDefault="006768A1" w:rsidP="008C0D64">
            <w:pPr>
              <w:jc w:val="center"/>
              <w:rPr>
                <w:color w:val="000000"/>
                <w:sz w:val="22"/>
              </w:rPr>
            </w:pPr>
            <w:r w:rsidRPr="00C94283">
              <w:rPr>
                <w:color w:val="000000"/>
                <w:sz w:val="22"/>
              </w:rPr>
              <w:t>6.</w:t>
            </w:r>
          </w:p>
        </w:tc>
        <w:tc>
          <w:tcPr>
            <w:tcW w:w="1447" w:type="pct"/>
            <w:shd w:val="clear" w:color="auto" w:fill="FFFFFF"/>
            <w:vAlign w:val="center"/>
          </w:tcPr>
          <w:p w14:paraId="285053B4" w14:textId="77777777" w:rsidR="006768A1" w:rsidRPr="00C94283" w:rsidRDefault="006768A1" w:rsidP="008C0D64">
            <w:pPr>
              <w:jc w:val="center"/>
              <w:rPr>
                <w:color w:val="000000"/>
                <w:sz w:val="22"/>
              </w:rPr>
            </w:pPr>
            <w:r w:rsidRPr="00C94283">
              <w:rPr>
                <w:color w:val="000000"/>
                <w:sz w:val="22"/>
              </w:rPr>
              <w:t>Определение затрат на материалы, тыс. руб.</w:t>
            </w:r>
          </w:p>
        </w:tc>
        <w:tc>
          <w:tcPr>
            <w:tcW w:w="397" w:type="pct"/>
            <w:shd w:val="clear" w:color="auto" w:fill="FFFFFF"/>
            <w:noWrap/>
            <w:vAlign w:val="center"/>
          </w:tcPr>
          <w:p w14:paraId="2CA7F5BC" w14:textId="77777777" w:rsidR="006768A1" w:rsidRPr="00C94283" w:rsidRDefault="006768A1" w:rsidP="008C0D64">
            <w:pPr>
              <w:jc w:val="center"/>
              <w:rPr>
                <w:color w:val="000000"/>
                <w:sz w:val="22"/>
              </w:rPr>
            </w:pPr>
            <w:r w:rsidRPr="00C94283">
              <w:rPr>
                <w:color w:val="000000"/>
                <w:sz w:val="22"/>
              </w:rPr>
              <w:t>23,4</w:t>
            </w:r>
          </w:p>
        </w:tc>
        <w:tc>
          <w:tcPr>
            <w:tcW w:w="586" w:type="pct"/>
            <w:shd w:val="clear" w:color="auto" w:fill="FFFFFF"/>
            <w:noWrap/>
            <w:vAlign w:val="center"/>
          </w:tcPr>
          <w:p w14:paraId="428B02DD" w14:textId="77777777" w:rsidR="006768A1" w:rsidRPr="00C94283" w:rsidRDefault="006768A1" w:rsidP="008C0D64">
            <w:pPr>
              <w:jc w:val="center"/>
              <w:rPr>
                <w:sz w:val="22"/>
              </w:rPr>
            </w:pPr>
            <w:r w:rsidRPr="00C94283">
              <w:rPr>
                <w:sz w:val="22"/>
              </w:rPr>
              <w:t>25,2</w:t>
            </w:r>
          </w:p>
        </w:tc>
        <w:tc>
          <w:tcPr>
            <w:tcW w:w="631" w:type="pct"/>
            <w:shd w:val="clear" w:color="auto" w:fill="FFFFFF"/>
            <w:noWrap/>
            <w:vAlign w:val="center"/>
          </w:tcPr>
          <w:p w14:paraId="69F9C2C2" w14:textId="77777777" w:rsidR="006768A1" w:rsidRPr="00C94283" w:rsidRDefault="006768A1" w:rsidP="008C0D64">
            <w:pPr>
              <w:jc w:val="center"/>
              <w:rPr>
                <w:sz w:val="22"/>
              </w:rPr>
            </w:pPr>
            <w:r w:rsidRPr="00C94283">
              <w:rPr>
                <w:sz w:val="22"/>
              </w:rPr>
              <w:t>27,3</w:t>
            </w:r>
          </w:p>
        </w:tc>
        <w:tc>
          <w:tcPr>
            <w:tcW w:w="541" w:type="pct"/>
            <w:shd w:val="clear" w:color="auto" w:fill="FFFFFF"/>
            <w:noWrap/>
            <w:vAlign w:val="center"/>
          </w:tcPr>
          <w:p w14:paraId="2DB16A97" w14:textId="77777777" w:rsidR="006768A1" w:rsidRPr="00C94283" w:rsidRDefault="006768A1" w:rsidP="008C0D64">
            <w:pPr>
              <w:jc w:val="center"/>
              <w:rPr>
                <w:color w:val="000000"/>
                <w:sz w:val="22"/>
              </w:rPr>
            </w:pPr>
            <w:r w:rsidRPr="00C94283">
              <w:rPr>
                <w:color w:val="000000"/>
                <w:sz w:val="22"/>
              </w:rPr>
              <w:t>29,5</w:t>
            </w:r>
          </w:p>
        </w:tc>
        <w:tc>
          <w:tcPr>
            <w:tcW w:w="586" w:type="pct"/>
            <w:shd w:val="clear" w:color="auto" w:fill="FFFFFF"/>
            <w:noWrap/>
            <w:vAlign w:val="center"/>
          </w:tcPr>
          <w:p w14:paraId="0A52DBBB" w14:textId="77777777" w:rsidR="006768A1" w:rsidRPr="00C94283" w:rsidRDefault="006768A1" w:rsidP="008C0D64">
            <w:pPr>
              <w:jc w:val="center"/>
              <w:rPr>
                <w:color w:val="000000"/>
                <w:sz w:val="22"/>
              </w:rPr>
            </w:pPr>
            <w:r w:rsidRPr="00C94283">
              <w:rPr>
                <w:color w:val="000000"/>
                <w:sz w:val="22"/>
              </w:rPr>
              <w:t>31,8</w:t>
            </w:r>
          </w:p>
        </w:tc>
        <w:tc>
          <w:tcPr>
            <w:tcW w:w="533" w:type="pct"/>
            <w:shd w:val="clear" w:color="auto" w:fill="FFFFFF"/>
            <w:noWrap/>
            <w:vAlign w:val="center"/>
          </w:tcPr>
          <w:p w14:paraId="27C4433E" w14:textId="77777777" w:rsidR="006768A1" w:rsidRPr="00C94283" w:rsidRDefault="006768A1" w:rsidP="008C0D64">
            <w:pPr>
              <w:jc w:val="center"/>
              <w:rPr>
                <w:color w:val="000000"/>
                <w:sz w:val="22"/>
              </w:rPr>
            </w:pPr>
            <w:r w:rsidRPr="00C94283">
              <w:rPr>
                <w:color w:val="000000"/>
                <w:sz w:val="22"/>
              </w:rPr>
              <w:t>34,4</w:t>
            </w:r>
          </w:p>
        </w:tc>
      </w:tr>
      <w:tr w:rsidR="006768A1" w:rsidRPr="00C94283" w14:paraId="79676B38" w14:textId="77777777" w:rsidTr="008C0D64">
        <w:trPr>
          <w:trHeight w:val="223"/>
        </w:trPr>
        <w:tc>
          <w:tcPr>
            <w:tcW w:w="278" w:type="pct"/>
            <w:shd w:val="clear" w:color="auto" w:fill="FFFFFF"/>
            <w:noWrap/>
            <w:vAlign w:val="center"/>
          </w:tcPr>
          <w:p w14:paraId="52C361DC" w14:textId="77777777" w:rsidR="006768A1" w:rsidRPr="00C94283" w:rsidRDefault="006768A1" w:rsidP="008C0D64">
            <w:pPr>
              <w:jc w:val="center"/>
              <w:rPr>
                <w:color w:val="000000"/>
                <w:sz w:val="22"/>
              </w:rPr>
            </w:pPr>
            <w:r w:rsidRPr="00C94283">
              <w:rPr>
                <w:color w:val="000000"/>
                <w:sz w:val="22"/>
              </w:rPr>
              <w:t>7.</w:t>
            </w:r>
          </w:p>
        </w:tc>
        <w:tc>
          <w:tcPr>
            <w:tcW w:w="1447" w:type="pct"/>
            <w:shd w:val="clear" w:color="auto" w:fill="FFFFFF"/>
            <w:vAlign w:val="center"/>
          </w:tcPr>
          <w:p w14:paraId="2C8E0FA9" w14:textId="77777777" w:rsidR="006768A1" w:rsidRPr="00C94283" w:rsidRDefault="006768A1" w:rsidP="008C0D64">
            <w:pPr>
              <w:jc w:val="center"/>
              <w:rPr>
                <w:color w:val="000000"/>
                <w:sz w:val="22"/>
              </w:rPr>
            </w:pPr>
            <w:r w:rsidRPr="00C94283">
              <w:rPr>
                <w:color w:val="000000"/>
                <w:sz w:val="22"/>
              </w:rPr>
              <w:t>Затраты на оплату труда, тыс. руб.</w:t>
            </w:r>
          </w:p>
        </w:tc>
        <w:tc>
          <w:tcPr>
            <w:tcW w:w="397" w:type="pct"/>
            <w:shd w:val="clear" w:color="auto" w:fill="FFFFFF"/>
            <w:noWrap/>
            <w:vAlign w:val="center"/>
          </w:tcPr>
          <w:p w14:paraId="60FB9EF5" w14:textId="77777777" w:rsidR="006768A1" w:rsidRPr="00C94283" w:rsidRDefault="006768A1" w:rsidP="008C0D64">
            <w:pPr>
              <w:jc w:val="center"/>
              <w:rPr>
                <w:color w:val="000000"/>
                <w:sz w:val="22"/>
              </w:rPr>
            </w:pPr>
            <w:r w:rsidRPr="00C94283">
              <w:rPr>
                <w:color w:val="000000"/>
                <w:sz w:val="22"/>
              </w:rPr>
              <w:t>574,0</w:t>
            </w:r>
          </w:p>
        </w:tc>
        <w:tc>
          <w:tcPr>
            <w:tcW w:w="586" w:type="pct"/>
            <w:shd w:val="clear" w:color="auto" w:fill="FFFFFF"/>
            <w:noWrap/>
            <w:vAlign w:val="center"/>
          </w:tcPr>
          <w:p w14:paraId="300E11AB" w14:textId="77777777" w:rsidR="006768A1" w:rsidRPr="00C94283" w:rsidRDefault="006768A1" w:rsidP="008C0D64">
            <w:pPr>
              <w:jc w:val="center"/>
              <w:rPr>
                <w:sz w:val="22"/>
              </w:rPr>
            </w:pPr>
            <w:r w:rsidRPr="00C94283">
              <w:rPr>
                <w:sz w:val="22"/>
              </w:rPr>
              <w:t>619,9</w:t>
            </w:r>
          </w:p>
        </w:tc>
        <w:tc>
          <w:tcPr>
            <w:tcW w:w="631" w:type="pct"/>
            <w:shd w:val="clear" w:color="auto" w:fill="FFFFFF"/>
            <w:noWrap/>
            <w:vAlign w:val="center"/>
          </w:tcPr>
          <w:p w14:paraId="26C89FD8" w14:textId="77777777" w:rsidR="006768A1" w:rsidRPr="00C94283" w:rsidRDefault="006768A1" w:rsidP="008C0D64">
            <w:pPr>
              <w:jc w:val="center"/>
              <w:rPr>
                <w:sz w:val="22"/>
              </w:rPr>
            </w:pPr>
            <w:r w:rsidRPr="00C94283">
              <w:rPr>
                <w:sz w:val="22"/>
              </w:rPr>
              <w:t>669,5</w:t>
            </w:r>
          </w:p>
        </w:tc>
        <w:tc>
          <w:tcPr>
            <w:tcW w:w="541" w:type="pct"/>
            <w:shd w:val="clear" w:color="auto" w:fill="FFFFFF"/>
            <w:noWrap/>
            <w:vAlign w:val="center"/>
          </w:tcPr>
          <w:p w14:paraId="79A8E952" w14:textId="77777777" w:rsidR="006768A1" w:rsidRPr="00C94283" w:rsidRDefault="006768A1" w:rsidP="008C0D64">
            <w:pPr>
              <w:jc w:val="center"/>
              <w:rPr>
                <w:color w:val="000000"/>
                <w:sz w:val="22"/>
              </w:rPr>
            </w:pPr>
            <w:r w:rsidRPr="00C94283">
              <w:rPr>
                <w:color w:val="000000"/>
                <w:sz w:val="22"/>
              </w:rPr>
              <w:t>723,1</w:t>
            </w:r>
          </w:p>
        </w:tc>
        <w:tc>
          <w:tcPr>
            <w:tcW w:w="586" w:type="pct"/>
            <w:shd w:val="clear" w:color="auto" w:fill="FFFFFF"/>
            <w:noWrap/>
            <w:vAlign w:val="center"/>
          </w:tcPr>
          <w:p w14:paraId="600BF668" w14:textId="77777777" w:rsidR="006768A1" w:rsidRPr="00C94283" w:rsidRDefault="006768A1" w:rsidP="008C0D64">
            <w:pPr>
              <w:jc w:val="center"/>
              <w:rPr>
                <w:color w:val="000000"/>
                <w:sz w:val="22"/>
              </w:rPr>
            </w:pPr>
            <w:r w:rsidRPr="00C94283">
              <w:rPr>
                <w:color w:val="000000"/>
                <w:sz w:val="22"/>
              </w:rPr>
              <w:t>780,9</w:t>
            </w:r>
          </w:p>
        </w:tc>
        <w:tc>
          <w:tcPr>
            <w:tcW w:w="533" w:type="pct"/>
            <w:shd w:val="clear" w:color="auto" w:fill="FFFFFF"/>
            <w:noWrap/>
            <w:vAlign w:val="center"/>
          </w:tcPr>
          <w:p w14:paraId="45F8EB4B" w14:textId="77777777" w:rsidR="006768A1" w:rsidRPr="00C94283" w:rsidRDefault="006768A1" w:rsidP="008C0D64">
            <w:pPr>
              <w:jc w:val="center"/>
              <w:rPr>
                <w:color w:val="000000"/>
                <w:sz w:val="22"/>
              </w:rPr>
            </w:pPr>
            <w:r w:rsidRPr="00C94283">
              <w:rPr>
                <w:color w:val="000000"/>
                <w:sz w:val="22"/>
              </w:rPr>
              <w:t>843,4</w:t>
            </w:r>
          </w:p>
        </w:tc>
      </w:tr>
      <w:tr w:rsidR="006768A1" w:rsidRPr="00C94283" w14:paraId="68C2E968" w14:textId="77777777" w:rsidTr="008C0D64">
        <w:trPr>
          <w:trHeight w:val="235"/>
        </w:trPr>
        <w:tc>
          <w:tcPr>
            <w:tcW w:w="278" w:type="pct"/>
            <w:shd w:val="clear" w:color="auto" w:fill="FFFFFF"/>
            <w:noWrap/>
            <w:vAlign w:val="center"/>
          </w:tcPr>
          <w:p w14:paraId="0F892E6B" w14:textId="77777777" w:rsidR="006768A1" w:rsidRPr="00C94283" w:rsidRDefault="006768A1" w:rsidP="008C0D64">
            <w:pPr>
              <w:jc w:val="center"/>
              <w:rPr>
                <w:color w:val="000000"/>
                <w:sz w:val="22"/>
              </w:rPr>
            </w:pPr>
            <w:r w:rsidRPr="00C94283">
              <w:rPr>
                <w:color w:val="000000"/>
                <w:sz w:val="22"/>
              </w:rPr>
              <w:t>8.</w:t>
            </w:r>
          </w:p>
        </w:tc>
        <w:tc>
          <w:tcPr>
            <w:tcW w:w="1447" w:type="pct"/>
            <w:shd w:val="clear" w:color="auto" w:fill="FFFFFF"/>
            <w:vAlign w:val="center"/>
          </w:tcPr>
          <w:p w14:paraId="1CC68814" w14:textId="77777777" w:rsidR="006768A1" w:rsidRPr="00C94283" w:rsidRDefault="006768A1" w:rsidP="008C0D64">
            <w:pPr>
              <w:jc w:val="center"/>
              <w:rPr>
                <w:color w:val="000000"/>
                <w:sz w:val="22"/>
              </w:rPr>
            </w:pPr>
            <w:r w:rsidRPr="00C94283">
              <w:rPr>
                <w:color w:val="000000"/>
                <w:sz w:val="22"/>
              </w:rPr>
              <w:t>Расчет затрат на ремонт, тыс. руб.</w:t>
            </w:r>
          </w:p>
        </w:tc>
        <w:tc>
          <w:tcPr>
            <w:tcW w:w="397" w:type="pct"/>
            <w:shd w:val="clear" w:color="auto" w:fill="FFFFFF"/>
            <w:noWrap/>
            <w:vAlign w:val="center"/>
          </w:tcPr>
          <w:p w14:paraId="075F2C81" w14:textId="77777777" w:rsidR="006768A1" w:rsidRPr="00C94283" w:rsidRDefault="006768A1" w:rsidP="008C0D64">
            <w:pPr>
              <w:jc w:val="center"/>
              <w:rPr>
                <w:color w:val="000000"/>
                <w:sz w:val="22"/>
              </w:rPr>
            </w:pPr>
            <w:r w:rsidRPr="00C94283">
              <w:rPr>
                <w:color w:val="000000"/>
                <w:sz w:val="22"/>
              </w:rPr>
              <w:t>72,9</w:t>
            </w:r>
          </w:p>
        </w:tc>
        <w:tc>
          <w:tcPr>
            <w:tcW w:w="586" w:type="pct"/>
            <w:shd w:val="clear" w:color="auto" w:fill="FFFFFF"/>
            <w:noWrap/>
            <w:vAlign w:val="center"/>
          </w:tcPr>
          <w:p w14:paraId="693AFE0B" w14:textId="77777777" w:rsidR="006768A1" w:rsidRPr="00C94283" w:rsidRDefault="006768A1" w:rsidP="008C0D64">
            <w:pPr>
              <w:jc w:val="center"/>
              <w:rPr>
                <w:sz w:val="22"/>
              </w:rPr>
            </w:pPr>
            <w:r w:rsidRPr="00C94283">
              <w:rPr>
                <w:sz w:val="22"/>
              </w:rPr>
              <w:t>78,7</w:t>
            </w:r>
          </w:p>
        </w:tc>
        <w:tc>
          <w:tcPr>
            <w:tcW w:w="631" w:type="pct"/>
            <w:shd w:val="clear" w:color="auto" w:fill="FFFFFF"/>
            <w:noWrap/>
            <w:vAlign w:val="center"/>
          </w:tcPr>
          <w:p w14:paraId="1730DA25" w14:textId="77777777" w:rsidR="006768A1" w:rsidRPr="00C94283" w:rsidRDefault="006768A1" w:rsidP="008C0D64">
            <w:pPr>
              <w:jc w:val="center"/>
              <w:rPr>
                <w:sz w:val="22"/>
              </w:rPr>
            </w:pPr>
            <w:r w:rsidRPr="00C94283">
              <w:rPr>
                <w:sz w:val="22"/>
              </w:rPr>
              <w:t>85,0</w:t>
            </w:r>
          </w:p>
        </w:tc>
        <w:tc>
          <w:tcPr>
            <w:tcW w:w="541" w:type="pct"/>
            <w:shd w:val="clear" w:color="auto" w:fill="FFFFFF"/>
            <w:noWrap/>
            <w:vAlign w:val="center"/>
          </w:tcPr>
          <w:p w14:paraId="482D715E" w14:textId="77777777" w:rsidR="006768A1" w:rsidRPr="00C94283" w:rsidRDefault="006768A1" w:rsidP="008C0D64">
            <w:pPr>
              <w:jc w:val="center"/>
              <w:rPr>
                <w:color w:val="000000"/>
                <w:sz w:val="22"/>
              </w:rPr>
            </w:pPr>
            <w:r w:rsidRPr="00C94283">
              <w:rPr>
                <w:color w:val="000000"/>
                <w:sz w:val="22"/>
              </w:rPr>
              <w:t>91,8</w:t>
            </w:r>
          </w:p>
        </w:tc>
        <w:tc>
          <w:tcPr>
            <w:tcW w:w="586" w:type="pct"/>
            <w:shd w:val="clear" w:color="auto" w:fill="FFFFFF"/>
            <w:noWrap/>
            <w:vAlign w:val="center"/>
          </w:tcPr>
          <w:p w14:paraId="1262F845" w14:textId="77777777" w:rsidR="006768A1" w:rsidRPr="00C94283" w:rsidRDefault="006768A1" w:rsidP="008C0D64">
            <w:pPr>
              <w:jc w:val="center"/>
              <w:rPr>
                <w:color w:val="000000"/>
                <w:sz w:val="22"/>
              </w:rPr>
            </w:pPr>
            <w:r w:rsidRPr="00C94283">
              <w:rPr>
                <w:color w:val="000000"/>
                <w:sz w:val="22"/>
              </w:rPr>
              <w:t>99,2</w:t>
            </w:r>
          </w:p>
        </w:tc>
        <w:tc>
          <w:tcPr>
            <w:tcW w:w="533" w:type="pct"/>
            <w:shd w:val="clear" w:color="auto" w:fill="FFFFFF"/>
            <w:noWrap/>
            <w:vAlign w:val="center"/>
          </w:tcPr>
          <w:p w14:paraId="79DB2FBA" w14:textId="77777777" w:rsidR="006768A1" w:rsidRPr="00C94283" w:rsidRDefault="006768A1" w:rsidP="008C0D64">
            <w:pPr>
              <w:jc w:val="center"/>
              <w:rPr>
                <w:color w:val="000000"/>
                <w:sz w:val="22"/>
              </w:rPr>
            </w:pPr>
            <w:r w:rsidRPr="00C94283">
              <w:rPr>
                <w:color w:val="000000"/>
                <w:sz w:val="22"/>
              </w:rPr>
              <w:t>107,1</w:t>
            </w:r>
          </w:p>
        </w:tc>
      </w:tr>
      <w:tr w:rsidR="006768A1" w:rsidRPr="00C94283" w14:paraId="5EE88BFC" w14:textId="77777777" w:rsidTr="008C0D64">
        <w:trPr>
          <w:trHeight w:val="247"/>
        </w:trPr>
        <w:tc>
          <w:tcPr>
            <w:tcW w:w="278" w:type="pct"/>
            <w:shd w:val="clear" w:color="auto" w:fill="FFFFFF"/>
            <w:noWrap/>
            <w:vAlign w:val="center"/>
          </w:tcPr>
          <w:p w14:paraId="188117EB" w14:textId="77777777" w:rsidR="006768A1" w:rsidRPr="00C94283" w:rsidRDefault="006768A1" w:rsidP="008C0D64">
            <w:pPr>
              <w:jc w:val="center"/>
              <w:rPr>
                <w:color w:val="000000"/>
                <w:sz w:val="22"/>
              </w:rPr>
            </w:pPr>
            <w:r w:rsidRPr="00C94283">
              <w:rPr>
                <w:color w:val="000000"/>
                <w:sz w:val="22"/>
              </w:rPr>
              <w:t>9.</w:t>
            </w:r>
          </w:p>
        </w:tc>
        <w:tc>
          <w:tcPr>
            <w:tcW w:w="1447" w:type="pct"/>
            <w:shd w:val="clear" w:color="auto" w:fill="FFFFFF"/>
            <w:vAlign w:val="center"/>
          </w:tcPr>
          <w:p w14:paraId="2B7F63BF" w14:textId="77777777" w:rsidR="006768A1" w:rsidRPr="00C94283" w:rsidRDefault="006768A1" w:rsidP="008C0D64">
            <w:pPr>
              <w:jc w:val="center"/>
              <w:rPr>
                <w:color w:val="000000"/>
                <w:sz w:val="22"/>
              </w:rPr>
            </w:pPr>
            <w:r w:rsidRPr="00C94283">
              <w:rPr>
                <w:color w:val="000000"/>
                <w:sz w:val="22"/>
              </w:rPr>
              <w:t>Расчет цеховых расходов, тыс. руб.</w:t>
            </w:r>
          </w:p>
        </w:tc>
        <w:tc>
          <w:tcPr>
            <w:tcW w:w="397" w:type="pct"/>
            <w:shd w:val="clear" w:color="auto" w:fill="FFFFFF"/>
            <w:noWrap/>
            <w:vAlign w:val="center"/>
          </w:tcPr>
          <w:p w14:paraId="512253E7" w14:textId="77777777" w:rsidR="006768A1" w:rsidRPr="00C94283" w:rsidRDefault="006768A1" w:rsidP="008C0D64">
            <w:pPr>
              <w:jc w:val="center"/>
              <w:rPr>
                <w:color w:val="000000"/>
                <w:sz w:val="22"/>
              </w:rPr>
            </w:pPr>
            <w:r w:rsidRPr="00C94283">
              <w:rPr>
                <w:color w:val="000000"/>
                <w:sz w:val="22"/>
              </w:rPr>
              <w:t>120,5</w:t>
            </w:r>
          </w:p>
        </w:tc>
        <w:tc>
          <w:tcPr>
            <w:tcW w:w="586" w:type="pct"/>
            <w:shd w:val="clear" w:color="auto" w:fill="FFFFFF"/>
            <w:noWrap/>
            <w:vAlign w:val="center"/>
          </w:tcPr>
          <w:p w14:paraId="2CF9A3A1" w14:textId="77777777" w:rsidR="006768A1" w:rsidRPr="00C94283" w:rsidRDefault="006768A1" w:rsidP="008C0D64">
            <w:pPr>
              <w:jc w:val="center"/>
              <w:rPr>
                <w:sz w:val="22"/>
              </w:rPr>
            </w:pPr>
            <w:r w:rsidRPr="00C94283">
              <w:rPr>
                <w:sz w:val="22"/>
              </w:rPr>
              <w:t>130,2</w:t>
            </w:r>
          </w:p>
        </w:tc>
        <w:tc>
          <w:tcPr>
            <w:tcW w:w="631" w:type="pct"/>
            <w:shd w:val="clear" w:color="auto" w:fill="FFFFFF"/>
            <w:noWrap/>
            <w:vAlign w:val="center"/>
          </w:tcPr>
          <w:p w14:paraId="000721BF" w14:textId="77777777" w:rsidR="006768A1" w:rsidRPr="00C94283" w:rsidRDefault="006768A1" w:rsidP="008C0D64">
            <w:pPr>
              <w:jc w:val="center"/>
              <w:rPr>
                <w:sz w:val="22"/>
              </w:rPr>
            </w:pPr>
            <w:r w:rsidRPr="00C94283">
              <w:rPr>
                <w:sz w:val="22"/>
              </w:rPr>
              <w:t>140,6</w:t>
            </w:r>
          </w:p>
        </w:tc>
        <w:tc>
          <w:tcPr>
            <w:tcW w:w="541" w:type="pct"/>
            <w:shd w:val="clear" w:color="auto" w:fill="FFFFFF"/>
            <w:noWrap/>
            <w:vAlign w:val="center"/>
          </w:tcPr>
          <w:p w14:paraId="2CA65017" w14:textId="77777777" w:rsidR="006768A1" w:rsidRPr="00C94283" w:rsidRDefault="006768A1" w:rsidP="008C0D64">
            <w:pPr>
              <w:jc w:val="center"/>
              <w:rPr>
                <w:color w:val="000000"/>
                <w:sz w:val="22"/>
              </w:rPr>
            </w:pPr>
            <w:r w:rsidRPr="00C94283">
              <w:rPr>
                <w:color w:val="000000"/>
                <w:sz w:val="22"/>
              </w:rPr>
              <w:t>151,8</w:t>
            </w:r>
          </w:p>
        </w:tc>
        <w:tc>
          <w:tcPr>
            <w:tcW w:w="586" w:type="pct"/>
            <w:shd w:val="clear" w:color="auto" w:fill="FFFFFF"/>
            <w:noWrap/>
            <w:vAlign w:val="center"/>
          </w:tcPr>
          <w:p w14:paraId="035B4293" w14:textId="77777777" w:rsidR="006768A1" w:rsidRPr="00C94283" w:rsidRDefault="006768A1" w:rsidP="008C0D64">
            <w:pPr>
              <w:jc w:val="center"/>
              <w:rPr>
                <w:color w:val="000000"/>
                <w:sz w:val="22"/>
              </w:rPr>
            </w:pPr>
            <w:r w:rsidRPr="00C94283">
              <w:rPr>
                <w:color w:val="000000"/>
                <w:sz w:val="22"/>
              </w:rPr>
              <w:t>164,0</w:t>
            </w:r>
          </w:p>
        </w:tc>
        <w:tc>
          <w:tcPr>
            <w:tcW w:w="533" w:type="pct"/>
            <w:shd w:val="clear" w:color="auto" w:fill="FFFFFF"/>
            <w:noWrap/>
            <w:vAlign w:val="center"/>
          </w:tcPr>
          <w:p w14:paraId="5F15B5B3" w14:textId="77777777" w:rsidR="006768A1" w:rsidRPr="00C94283" w:rsidRDefault="006768A1" w:rsidP="008C0D64">
            <w:pPr>
              <w:jc w:val="center"/>
              <w:rPr>
                <w:color w:val="000000"/>
                <w:sz w:val="22"/>
              </w:rPr>
            </w:pPr>
            <w:r w:rsidRPr="00C94283">
              <w:rPr>
                <w:color w:val="000000"/>
                <w:sz w:val="22"/>
              </w:rPr>
              <w:t>177,1</w:t>
            </w:r>
          </w:p>
        </w:tc>
      </w:tr>
      <w:tr w:rsidR="006768A1" w:rsidRPr="00C94283" w14:paraId="73D56700" w14:textId="77777777" w:rsidTr="008C0D64">
        <w:trPr>
          <w:trHeight w:val="259"/>
        </w:trPr>
        <w:tc>
          <w:tcPr>
            <w:tcW w:w="278" w:type="pct"/>
            <w:shd w:val="clear" w:color="auto" w:fill="FFFFFF"/>
            <w:noWrap/>
            <w:vAlign w:val="center"/>
          </w:tcPr>
          <w:p w14:paraId="1A4F3B55" w14:textId="77777777" w:rsidR="006768A1" w:rsidRPr="00C94283" w:rsidRDefault="006768A1" w:rsidP="008C0D64">
            <w:pPr>
              <w:jc w:val="center"/>
              <w:rPr>
                <w:color w:val="000000"/>
                <w:sz w:val="22"/>
              </w:rPr>
            </w:pPr>
            <w:r w:rsidRPr="00C94283">
              <w:rPr>
                <w:color w:val="000000"/>
                <w:sz w:val="22"/>
              </w:rPr>
              <w:t>10.</w:t>
            </w:r>
          </w:p>
        </w:tc>
        <w:tc>
          <w:tcPr>
            <w:tcW w:w="1447" w:type="pct"/>
            <w:shd w:val="clear" w:color="auto" w:fill="FFFFFF"/>
            <w:vAlign w:val="center"/>
          </w:tcPr>
          <w:p w14:paraId="6CA3FE39" w14:textId="77777777" w:rsidR="006768A1" w:rsidRPr="00C94283" w:rsidRDefault="006768A1" w:rsidP="008C0D64">
            <w:pPr>
              <w:jc w:val="center"/>
              <w:rPr>
                <w:color w:val="000000"/>
                <w:sz w:val="22"/>
              </w:rPr>
            </w:pPr>
            <w:r w:rsidRPr="00C94283">
              <w:rPr>
                <w:color w:val="000000"/>
                <w:sz w:val="22"/>
              </w:rPr>
              <w:t>Расчет общеэксплуатационных расходов, тыс. руб.</w:t>
            </w:r>
          </w:p>
        </w:tc>
        <w:tc>
          <w:tcPr>
            <w:tcW w:w="397" w:type="pct"/>
            <w:shd w:val="clear" w:color="auto" w:fill="FFFFFF"/>
            <w:noWrap/>
            <w:vAlign w:val="center"/>
          </w:tcPr>
          <w:p w14:paraId="6A5CC272" w14:textId="77777777" w:rsidR="006768A1" w:rsidRPr="00C94283" w:rsidRDefault="006768A1" w:rsidP="008C0D64">
            <w:pPr>
              <w:jc w:val="center"/>
              <w:rPr>
                <w:color w:val="000000"/>
                <w:sz w:val="22"/>
              </w:rPr>
            </w:pPr>
            <w:r w:rsidRPr="00C94283">
              <w:rPr>
                <w:color w:val="000000"/>
                <w:sz w:val="22"/>
              </w:rPr>
              <w:t>124,4</w:t>
            </w:r>
          </w:p>
        </w:tc>
        <w:tc>
          <w:tcPr>
            <w:tcW w:w="586" w:type="pct"/>
            <w:shd w:val="clear" w:color="auto" w:fill="FFFFFF"/>
            <w:noWrap/>
            <w:vAlign w:val="center"/>
          </w:tcPr>
          <w:p w14:paraId="039C856E" w14:textId="77777777" w:rsidR="006768A1" w:rsidRPr="00C94283" w:rsidRDefault="006768A1" w:rsidP="008C0D64">
            <w:pPr>
              <w:jc w:val="center"/>
              <w:rPr>
                <w:sz w:val="22"/>
              </w:rPr>
            </w:pPr>
            <w:r w:rsidRPr="00C94283">
              <w:rPr>
                <w:sz w:val="22"/>
              </w:rPr>
              <w:t>134,3</w:t>
            </w:r>
          </w:p>
        </w:tc>
        <w:tc>
          <w:tcPr>
            <w:tcW w:w="631" w:type="pct"/>
            <w:shd w:val="clear" w:color="auto" w:fill="FFFFFF"/>
            <w:noWrap/>
            <w:vAlign w:val="center"/>
          </w:tcPr>
          <w:p w14:paraId="26B783A9" w14:textId="77777777" w:rsidR="006768A1" w:rsidRPr="00C94283" w:rsidRDefault="006768A1" w:rsidP="008C0D64">
            <w:pPr>
              <w:jc w:val="center"/>
              <w:rPr>
                <w:sz w:val="22"/>
              </w:rPr>
            </w:pPr>
            <w:r w:rsidRPr="00C94283">
              <w:rPr>
                <w:sz w:val="22"/>
              </w:rPr>
              <w:t>145,1</w:t>
            </w:r>
          </w:p>
        </w:tc>
        <w:tc>
          <w:tcPr>
            <w:tcW w:w="541" w:type="pct"/>
            <w:shd w:val="clear" w:color="auto" w:fill="FFFFFF"/>
            <w:noWrap/>
            <w:vAlign w:val="center"/>
          </w:tcPr>
          <w:p w14:paraId="6942B4CC" w14:textId="77777777" w:rsidR="006768A1" w:rsidRPr="00C94283" w:rsidRDefault="006768A1" w:rsidP="008C0D64">
            <w:pPr>
              <w:jc w:val="center"/>
              <w:rPr>
                <w:color w:val="000000"/>
                <w:sz w:val="22"/>
              </w:rPr>
            </w:pPr>
            <w:r w:rsidRPr="00C94283">
              <w:rPr>
                <w:color w:val="000000"/>
                <w:sz w:val="22"/>
              </w:rPr>
              <w:t>156,7</w:t>
            </w:r>
          </w:p>
        </w:tc>
        <w:tc>
          <w:tcPr>
            <w:tcW w:w="586" w:type="pct"/>
            <w:shd w:val="clear" w:color="auto" w:fill="FFFFFF"/>
            <w:noWrap/>
            <w:vAlign w:val="center"/>
          </w:tcPr>
          <w:p w14:paraId="3F1EDE1C" w14:textId="77777777" w:rsidR="006768A1" w:rsidRPr="00C94283" w:rsidRDefault="006768A1" w:rsidP="008C0D64">
            <w:pPr>
              <w:jc w:val="center"/>
              <w:rPr>
                <w:color w:val="000000"/>
                <w:sz w:val="22"/>
              </w:rPr>
            </w:pPr>
            <w:r w:rsidRPr="00C94283">
              <w:rPr>
                <w:color w:val="000000"/>
                <w:sz w:val="22"/>
              </w:rPr>
              <w:t>169,2</w:t>
            </w:r>
          </w:p>
        </w:tc>
        <w:tc>
          <w:tcPr>
            <w:tcW w:w="533" w:type="pct"/>
            <w:shd w:val="clear" w:color="auto" w:fill="FFFFFF"/>
            <w:noWrap/>
            <w:vAlign w:val="center"/>
          </w:tcPr>
          <w:p w14:paraId="1E3BB682" w14:textId="77777777" w:rsidR="006768A1" w:rsidRPr="00C94283" w:rsidRDefault="006768A1" w:rsidP="008C0D64">
            <w:pPr>
              <w:jc w:val="center"/>
              <w:rPr>
                <w:color w:val="000000"/>
                <w:sz w:val="22"/>
              </w:rPr>
            </w:pPr>
            <w:r w:rsidRPr="00C94283">
              <w:rPr>
                <w:color w:val="000000"/>
                <w:sz w:val="22"/>
              </w:rPr>
              <w:t>182,7</w:t>
            </w:r>
          </w:p>
        </w:tc>
      </w:tr>
      <w:tr w:rsidR="006768A1" w:rsidRPr="00C94283" w14:paraId="459987BA" w14:textId="77777777" w:rsidTr="008C0D64">
        <w:trPr>
          <w:trHeight w:val="144"/>
        </w:trPr>
        <w:tc>
          <w:tcPr>
            <w:tcW w:w="278" w:type="pct"/>
            <w:shd w:val="clear" w:color="auto" w:fill="FFFFFF"/>
            <w:noWrap/>
            <w:vAlign w:val="center"/>
          </w:tcPr>
          <w:p w14:paraId="5CDD59AB" w14:textId="77777777" w:rsidR="006768A1" w:rsidRPr="00C94283" w:rsidRDefault="006768A1" w:rsidP="008C0D64">
            <w:pPr>
              <w:jc w:val="center"/>
              <w:rPr>
                <w:color w:val="000000"/>
                <w:sz w:val="22"/>
              </w:rPr>
            </w:pPr>
            <w:r w:rsidRPr="00C94283">
              <w:rPr>
                <w:color w:val="000000"/>
                <w:sz w:val="22"/>
              </w:rPr>
              <w:t>11.</w:t>
            </w:r>
          </w:p>
        </w:tc>
        <w:tc>
          <w:tcPr>
            <w:tcW w:w="1447" w:type="pct"/>
            <w:shd w:val="clear" w:color="auto" w:fill="FFFFFF"/>
            <w:vAlign w:val="center"/>
          </w:tcPr>
          <w:p w14:paraId="32C5D9E7" w14:textId="77777777" w:rsidR="006768A1" w:rsidRPr="00C94283" w:rsidRDefault="006768A1" w:rsidP="008C0D64">
            <w:pPr>
              <w:jc w:val="center"/>
              <w:rPr>
                <w:color w:val="000000"/>
                <w:sz w:val="22"/>
              </w:rPr>
            </w:pPr>
            <w:r w:rsidRPr="00C94283">
              <w:rPr>
                <w:color w:val="000000"/>
                <w:sz w:val="22"/>
              </w:rPr>
              <w:t>Прочие затраты,тыс. руб.</w:t>
            </w:r>
          </w:p>
        </w:tc>
        <w:tc>
          <w:tcPr>
            <w:tcW w:w="397" w:type="pct"/>
            <w:shd w:val="clear" w:color="auto" w:fill="FFFFFF"/>
            <w:noWrap/>
            <w:vAlign w:val="center"/>
          </w:tcPr>
          <w:p w14:paraId="6B453228" w14:textId="77777777" w:rsidR="006768A1" w:rsidRPr="00C94283" w:rsidRDefault="006768A1" w:rsidP="008C0D64">
            <w:pPr>
              <w:jc w:val="center"/>
              <w:rPr>
                <w:color w:val="000000"/>
                <w:sz w:val="22"/>
              </w:rPr>
            </w:pPr>
            <w:r w:rsidRPr="00C94283">
              <w:rPr>
                <w:color w:val="000000"/>
                <w:sz w:val="22"/>
              </w:rPr>
              <w:t>43,4</w:t>
            </w:r>
          </w:p>
        </w:tc>
        <w:tc>
          <w:tcPr>
            <w:tcW w:w="586" w:type="pct"/>
            <w:shd w:val="clear" w:color="auto" w:fill="FFFFFF"/>
            <w:noWrap/>
            <w:vAlign w:val="center"/>
          </w:tcPr>
          <w:p w14:paraId="58A20E0F" w14:textId="77777777" w:rsidR="006768A1" w:rsidRPr="00C94283" w:rsidRDefault="006768A1" w:rsidP="008C0D64">
            <w:pPr>
              <w:jc w:val="center"/>
              <w:rPr>
                <w:sz w:val="22"/>
              </w:rPr>
            </w:pPr>
            <w:r w:rsidRPr="00C94283">
              <w:rPr>
                <w:sz w:val="22"/>
              </w:rPr>
              <w:t>46,9</w:t>
            </w:r>
          </w:p>
        </w:tc>
        <w:tc>
          <w:tcPr>
            <w:tcW w:w="631" w:type="pct"/>
            <w:shd w:val="clear" w:color="auto" w:fill="FFFFFF"/>
            <w:noWrap/>
            <w:vAlign w:val="center"/>
          </w:tcPr>
          <w:p w14:paraId="5C023415" w14:textId="77777777" w:rsidR="006768A1" w:rsidRPr="00C94283" w:rsidRDefault="006768A1" w:rsidP="008C0D64">
            <w:pPr>
              <w:jc w:val="center"/>
              <w:rPr>
                <w:sz w:val="22"/>
              </w:rPr>
            </w:pPr>
            <w:r w:rsidRPr="00C94283">
              <w:rPr>
                <w:sz w:val="22"/>
              </w:rPr>
              <w:t>50,7</w:t>
            </w:r>
          </w:p>
        </w:tc>
        <w:tc>
          <w:tcPr>
            <w:tcW w:w="541" w:type="pct"/>
            <w:shd w:val="clear" w:color="auto" w:fill="FFFFFF"/>
            <w:noWrap/>
            <w:vAlign w:val="center"/>
          </w:tcPr>
          <w:p w14:paraId="5B94F347" w14:textId="77777777" w:rsidR="006768A1" w:rsidRPr="00C94283" w:rsidRDefault="006768A1" w:rsidP="008C0D64">
            <w:pPr>
              <w:jc w:val="center"/>
              <w:rPr>
                <w:color w:val="000000"/>
                <w:sz w:val="22"/>
              </w:rPr>
            </w:pPr>
            <w:r w:rsidRPr="00C94283">
              <w:rPr>
                <w:color w:val="000000"/>
                <w:sz w:val="22"/>
              </w:rPr>
              <w:t>54,7</w:t>
            </w:r>
          </w:p>
        </w:tc>
        <w:tc>
          <w:tcPr>
            <w:tcW w:w="586" w:type="pct"/>
            <w:shd w:val="clear" w:color="auto" w:fill="FFFFFF"/>
            <w:noWrap/>
            <w:vAlign w:val="center"/>
          </w:tcPr>
          <w:p w14:paraId="7C45C8F9" w14:textId="77777777" w:rsidR="006768A1" w:rsidRPr="00C94283" w:rsidRDefault="006768A1" w:rsidP="008C0D64">
            <w:pPr>
              <w:jc w:val="center"/>
              <w:rPr>
                <w:color w:val="000000"/>
                <w:sz w:val="22"/>
              </w:rPr>
            </w:pPr>
            <w:r w:rsidRPr="00C94283">
              <w:rPr>
                <w:color w:val="000000"/>
                <w:sz w:val="22"/>
              </w:rPr>
              <w:t>59,1</w:t>
            </w:r>
          </w:p>
        </w:tc>
        <w:tc>
          <w:tcPr>
            <w:tcW w:w="533" w:type="pct"/>
            <w:shd w:val="clear" w:color="auto" w:fill="FFFFFF"/>
            <w:noWrap/>
            <w:vAlign w:val="center"/>
          </w:tcPr>
          <w:p w14:paraId="1C3C0506" w14:textId="77777777" w:rsidR="006768A1" w:rsidRPr="00C94283" w:rsidRDefault="006768A1" w:rsidP="008C0D64">
            <w:pPr>
              <w:jc w:val="center"/>
              <w:rPr>
                <w:color w:val="000000"/>
                <w:sz w:val="22"/>
              </w:rPr>
            </w:pPr>
            <w:r w:rsidRPr="00C94283">
              <w:rPr>
                <w:color w:val="000000"/>
                <w:sz w:val="22"/>
              </w:rPr>
              <w:t>63,8</w:t>
            </w:r>
          </w:p>
        </w:tc>
      </w:tr>
      <w:tr w:rsidR="006768A1" w:rsidRPr="00C94283" w14:paraId="15B5112B" w14:textId="77777777" w:rsidTr="008C0D64">
        <w:trPr>
          <w:trHeight w:val="128"/>
        </w:trPr>
        <w:tc>
          <w:tcPr>
            <w:tcW w:w="278" w:type="pct"/>
            <w:shd w:val="clear" w:color="auto" w:fill="FFFFFF"/>
            <w:noWrap/>
            <w:vAlign w:val="center"/>
          </w:tcPr>
          <w:p w14:paraId="2DF8CE87" w14:textId="77777777" w:rsidR="006768A1" w:rsidRPr="00C94283" w:rsidRDefault="006768A1" w:rsidP="008C0D64">
            <w:pPr>
              <w:jc w:val="center"/>
              <w:rPr>
                <w:color w:val="000000"/>
                <w:sz w:val="22"/>
              </w:rPr>
            </w:pPr>
            <w:r w:rsidRPr="00C94283">
              <w:rPr>
                <w:color w:val="000000"/>
                <w:sz w:val="22"/>
              </w:rPr>
              <w:t>12.</w:t>
            </w:r>
          </w:p>
        </w:tc>
        <w:tc>
          <w:tcPr>
            <w:tcW w:w="1447" w:type="pct"/>
            <w:shd w:val="clear" w:color="auto" w:fill="FFFFFF"/>
            <w:vAlign w:val="center"/>
          </w:tcPr>
          <w:p w14:paraId="3D17D05C" w14:textId="77777777" w:rsidR="006768A1" w:rsidRPr="00C94283" w:rsidRDefault="006768A1" w:rsidP="008C0D64">
            <w:pPr>
              <w:jc w:val="center"/>
              <w:rPr>
                <w:color w:val="000000"/>
                <w:sz w:val="22"/>
              </w:rPr>
            </w:pPr>
            <w:r w:rsidRPr="00C94283">
              <w:rPr>
                <w:color w:val="000000"/>
                <w:sz w:val="22"/>
              </w:rPr>
              <w:t>Отчисления от ФОТ, тыс. руб.</w:t>
            </w:r>
          </w:p>
        </w:tc>
        <w:tc>
          <w:tcPr>
            <w:tcW w:w="397" w:type="pct"/>
            <w:shd w:val="clear" w:color="auto" w:fill="FFFFFF"/>
            <w:noWrap/>
            <w:vAlign w:val="center"/>
          </w:tcPr>
          <w:p w14:paraId="55A11F8E" w14:textId="77777777" w:rsidR="006768A1" w:rsidRPr="00C94283" w:rsidRDefault="006768A1" w:rsidP="008C0D64">
            <w:pPr>
              <w:jc w:val="center"/>
              <w:rPr>
                <w:color w:val="000000"/>
                <w:sz w:val="22"/>
              </w:rPr>
            </w:pPr>
            <w:r w:rsidRPr="00C94283">
              <w:rPr>
                <w:color w:val="000000"/>
                <w:sz w:val="22"/>
              </w:rPr>
              <w:t>173,3</w:t>
            </w:r>
          </w:p>
        </w:tc>
        <w:tc>
          <w:tcPr>
            <w:tcW w:w="586" w:type="pct"/>
            <w:shd w:val="clear" w:color="auto" w:fill="FFFFFF"/>
            <w:noWrap/>
            <w:vAlign w:val="center"/>
          </w:tcPr>
          <w:p w14:paraId="21446507" w14:textId="77777777" w:rsidR="006768A1" w:rsidRPr="00C94283" w:rsidRDefault="006768A1" w:rsidP="008C0D64">
            <w:pPr>
              <w:jc w:val="center"/>
              <w:rPr>
                <w:sz w:val="22"/>
              </w:rPr>
            </w:pPr>
            <w:r w:rsidRPr="00C94283">
              <w:rPr>
                <w:sz w:val="22"/>
              </w:rPr>
              <w:t>187,2</w:t>
            </w:r>
          </w:p>
        </w:tc>
        <w:tc>
          <w:tcPr>
            <w:tcW w:w="631" w:type="pct"/>
            <w:shd w:val="clear" w:color="auto" w:fill="FFFFFF"/>
            <w:noWrap/>
            <w:vAlign w:val="center"/>
          </w:tcPr>
          <w:p w14:paraId="57E47A3C" w14:textId="77777777" w:rsidR="006768A1" w:rsidRPr="00C94283" w:rsidRDefault="006768A1" w:rsidP="008C0D64">
            <w:pPr>
              <w:jc w:val="center"/>
              <w:rPr>
                <w:sz w:val="22"/>
              </w:rPr>
            </w:pPr>
            <w:r w:rsidRPr="00C94283">
              <w:rPr>
                <w:sz w:val="22"/>
              </w:rPr>
              <w:t>202,2</w:t>
            </w:r>
          </w:p>
        </w:tc>
        <w:tc>
          <w:tcPr>
            <w:tcW w:w="541" w:type="pct"/>
            <w:shd w:val="clear" w:color="auto" w:fill="FFFFFF"/>
            <w:noWrap/>
            <w:vAlign w:val="center"/>
          </w:tcPr>
          <w:p w14:paraId="73322E94" w14:textId="77777777" w:rsidR="006768A1" w:rsidRPr="00C94283" w:rsidRDefault="006768A1" w:rsidP="008C0D64">
            <w:pPr>
              <w:jc w:val="center"/>
              <w:rPr>
                <w:color w:val="000000"/>
                <w:sz w:val="22"/>
              </w:rPr>
            </w:pPr>
            <w:r w:rsidRPr="00C94283">
              <w:rPr>
                <w:color w:val="000000"/>
                <w:sz w:val="22"/>
              </w:rPr>
              <w:t>218,4</w:t>
            </w:r>
          </w:p>
        </w:tc>
        <w:tc>
          <w:tcPr>
            <w:tcW w:w="586" w:type="pct"/>
            <w:shd w:val="clear" w:color="auto" w:fill="FFFFFF"/>
            <w:noWrap/>
            <w:vAlign w:val="center"/>
          </w:tcPr>
          <w:p w14:paraId="6731DB59" w14:textId="77777777" w:rsidR="006768A1" w:rsidRPr="00C94283" w:rsidRDefault="006768A1" w:rsidP="008C0D64">
            <w:pPr>
              <w:jc w:val="center"/>
              <w:rPr>
                <w:color w:val="000000"/>
                <w:sz w:val="22"/>
              </w:rPr>
            </w:pPr>
            <w:r w:rsidRPr="00C94283">
              <w:rPr>
                <w:color w:val="000000"/>
                <w:sz w:val="22"/>
              </w:rPr>
              <w:t>235,8</w:t>
            </w:r>
          </w:p>
        </w:tc>
        <w:tc>
          <w:tcPr>
            <w:tcW w:w="533" w:type="pct"/>
            <w:shd w:val="clear" w:color="auto" w:fill="FFFFFF"/>
            <w:noWrap/>
            <w:vAlign w:val="center"/>
          </w:tcPr>
          <w:p w14:paraId="7EB8E1A2" w14:textId="77777777" w:rsidR="006768A1" w:rsidRPr="00C94283" w:rsidRDefault="006768A1" w:rsidP="008C0D64">
            <w:pPr>
              <w:jc w:val="center"/>
              <w:rPr>
                <w:color w:val="000000"/>
                <w:sz w:val="22"/>
              </w:rPr>
            </w:pPr>
            <w:r w:rsidRPr="00C94283">
              <w:rPr>
                <w:color w:val="000000"/>
                <w:sz w:val="22"/>
              </w:rPr>
              <w:t>254,7</w:t>
            </w:r>
          </w:p>
        </w:tc>
      </w:tr>
      <w:tr w:rsidR="006768A1" w:rsidRPr="00C94283" w14:paraId="4AFE324E" w14:textId="77777777" w:rsidTr="008C0D64">
        <w:trPr>
          <w:trHeight w:val="281"/>
        </w:trPr>
        <w:tc>
          <w:tcPr>
            <w:tcW w:w="278" w:type="pct"/>
            <w:shd w:val="clear" w:color="auto" w:fill="FFFFFF"/>
            <w:noWrap/>
            <w:vAlign w:val="center"/>
          </w:tcPr>
          <w:p w14:paraId="5E606846" w14:textId="77777777" w:rsidR="006768A1" w:rsidRPr="00C94283" w:rsidRDefault="006768A1" w:rsidP="008C0D64">
            <w:pPr>
              <w:jc w:val="center"/>
              <w:rPr>
                <w:color w:val="000000"/>
                <w:sz w:val="22"/>
              </w:rPr>
            </w:pPr>
            <w:r w:rsidRPr="00C94283">
              <w:rPr>
                <w:color w:val="000000"/>
                <w:sz w:val="22"/>
              </w:rPr>
              <w:t>13.</w:t>
            </w:r>
          </w:p>
        </w:tc>
        <w:tc>
          <w:tcPr>
            <w:tcW w:w="1447" w:type="pct"/>
            <w:shd w:val="clear" w:color="auto" w:fill="FFFFFF"/>
            <w:vAlign w:val="center"/>
          </w:tcPr>
          <w:p w14:paraId="338D3479" w14:textId="77777777" w:rsidR="006768A1" w:rsidRPr="00C94283" w:rsidRDefault="006768A1" w:rsidP="008C0D64">
            <w:pPr>
              <w:jc w:val="center"/>
              <w:rPr>
                <w:color w:val="000000"/>
                <w:sz w:val="22"/>
              </w:rPr>
            </w:pPr>
            <w:r w:rsidRPr="00C94283">
              <w:rPr>
                <w:color w:val="000000"/>
                <w:sz w:val="22"/>
              </w:rPr>
              <w:t>Налог на имущество, тыс. руб.</w:t>
            </w:r>
          </w:p>
        </w:tc>
        <w:tc>
          <w:tcPr>
            <w:tcW w:w="397" w:type="pct"/>
            <w:shd w:val="clear" w:color="auto" w:fill="FFFFFF"/>
            <w:noWrap/>
            <w:vAlign w:val="center"/>
          </w:tcPr>
          <w:p w14:paraId="4B22E723" w14:textId="77777777" w:rsidR="006768A1" w:rsidRPr="00C94283" w:rsidRDefault="006768A1" w:rsidP="008C0D64">
            <w:pPr>
              <w:jc w:val="center"/>
              <w:rPr>
                <w:color w:val="000000"/>
                <w:sz w:val="22"/>
              </w:rPr>
            </w:pPr>
            <w:r w:rsidRPr="00C94283">
              <w:rPr>
                <w:color w:val="000000"/>
                <w:sz w:val="22"/>
              </w:rPr>
              <w:t>35,4</w:t>
            </w:r>
          </w:p>
        </w:tc>
        <w:tc>
          <w:tcPr>
            <w:tcW w:w="586" w:type="pct"/>
            <w:shd w:val="clear" w:color="auto" w:fill="FFFFFF"/>
            <w:noWrap/>
            <w:vAlign w:val="center"/>
          </w:tcPr>
          <w:p w14:paraId="150A1A1C" w14:textId="77777777" w:rsidR="006768A1" w:rsidRPr="00C94283" w:rsidRDefault="006768A1" w:rsidP="008C0D64">
            <w:pPr>
              <w:jc w:val="center"/>
              <w:rPr>
                <w:sz w:val="22"/>
              </w:rPr>
            </w:pPr>
            <w:r w:rsidRPr="00C94283">
              <w:rPr>
                <w:sz w:val="22"/>
              </w:rPr>
              <w:t>33,1</w:t>
            </w:r>
          </w:p>
        </w:tc>
        <w:tc>
          <w:tcPr>
            <w:tcW w:w="631" w:type="pct"/>
            <w:shd w:val="clear" w:color="auto" w:fill="FFFFFF"/>
            <w:noWrap/>
            <w:vAlign w:val="center"/>
          </w:tcPr>
          <w:p w14:paraId="3F986955" w14:textId="77777777" w:rsidR="006768A1" w:rsidRPr="00C94283" w:rsidRDefault="006768A1" w:rsidP="008C0D64">
            <w:pPr>
              <w:jc w:val="center"/>
              <w:rPr>
                <w:sz w:val="22"/>
              </w:rPr>
            </w:pPr>
            <w:r w:rsidRPr="00C94283">
              <w:rPr>
                <w:sz w:val="22"/>
              </w:rPr>
              <w:t>30,7</w:t>
            </w:r>
          </w:p>
        </w:tc>
        <w:tc>
          <w:tcPr>
            <w:tcW w:w="541" w:type="pct"/>
            <w:shd w:val="clear" w:color="auto" w:fill="FFFFFF"/>
            <w:noWrap/>
            <w:vAlign w:val="center"/>
          </w:tcPr>
          <w:p w14:paraId="550DAE74" w14:textId="77777777" w:rsidR="006768A1" w:rsidRPr="00C94283" w:rsidRDefault="006768A1" w:rsidP="008C0D64">
            <w:pPr>
              <w:jc w:val="center"/>
              <w:rPr>
                <w:color w:val="000000"/>
                <w:sz w:val="22"/>
              </w:rPr>
            </w:pPr>
            <w:r w:rsidRPr="00C94283">
              <w:rPr>
                <w:color w:val="000000"/>
                <w:sz w:val="22"/>
              </w:rPr>
              <w:t>28,4</w:t>
            </w:r>
          </w:p>
        </w:tc>
        <w:tc>
          <w:tcPr>
            <w:tcW w:w="586" w:type="pct"/>
            <w:shd w:val="clear" w:color="auto" w:fill="FFFFFF"/>
            <w:noWrap/>
            <w:vAlign w:val="center"/>
          </w:tcPr>
          <w:p w14:paraId="08EA8A69" w14:textId="77777777" w:rsidR="006768A1" w:rsidRPr="00C94283" w:rsidRDefault="006768A1" w:rsidP="008C0D64">
            <w:pPr>
              <w:jc w:val="center"/>
              <w:rPr>
                <w:color w:val="000000"/>
                <w:sz w:val="22"/>
              </w:rPr>
            </w:pPr>
            <w:r w:rsidRPr="00C94283">
              <w:rPr>
                <w:color w:val="000000"/>
                <w:sz w:val="22"/>
              </w:rPr>
              <w:t>26,0</w:t>
            </w:r>
          </w:p>
        </w:tc>
        <w:tc>
          <w:tcPr>
            <w:tcW w:w="533" w:type="pct"/>
            <w:shd w:val="clear" w:color="auto" w:fill="FFFFFF"/>
            <w:noWrap/>
            <w:vAlign w:val="center"/>
          </w:tcPr>
          <w:p w14:paraId="28CC91B2" w14:textId="77777777" w:rsidR="006768A1" w:rsidRPr="00C94283" w:rsidRDefault="006768A1" w:rsidP="008C0D64">
            <w:pPr>
              <w:jc w:val="center"/>
              <w:rPr>
                <w:color w:val="000000"/>
                <w:sz w:val="22"/>
              </w:rPr>
            </w:pPr>
            <w:r w:rsidRPr="00C94283">
              <w:rPr>
                <w:color w:val="000000"/>
                <w:sz w:val="22"/>
              </w:rPr>
              <w:t>23,6</w:t>
            </w:r>
          </w:p>
        </w:tc>
      </w:tr>
      <w:tr w:rsidR="006768A1" w:rsidRPr="00C94283" w14:paraId="13F8EB77" w14:textId="77777777" w:rsidTr="008C0D64">
        <w:trPr>
          <w:trHeight w:val="293"/>
        </w:trPr>
        <w:tc>
          <w:tcPr>
            <w:tcW w:w="278" w:type="pct"/>
            <w:shd w:val="clear" w:color="auto" w:fill="FFFFFF"/>
            <w:noWrap/>
            <w:vAlign w:val="center"/>
          </w:tcPr>
          <w:p w14:paraId="14DCAF9B" w14:textId="77777777" w:rsidR="006768A1" w:rsidRPr="00C94283" w:rsidRDefault="006768A1" w:rsidP="008C0D64">
            <w:pPr>
              <w:jc w:val="center"/>
              <w:rPr>
                <w:color w:val="000000"/>
                <w:sz w:val="22"/>
              </w:rPr>
            </w:pPr>
            <w:r w:rsidRPr="00C94283">
              <w:rPr>
                <w:color w:val="000000"/>
                <w:sz w:val="22"/>
              </w:rPr>
              <w:t>14</w:t>
            </w:r>
          </w:p>
        </w:tc>
        <w:tc>
          <w:tcPr>
            <w:tcW w:w="1447" w:type="pct"/>
            <w:shd w:val="clear" w:color="auto" w:fill="FFFFFF"/>
            <w:vAlign w:val="center"/>
          </w:tcPr>
          <w:p w14:paraId="71499BE8" w14:textId="77777777" w:rsidR="006768A1" w:rsidRPr="00C94283" w:rsidRDefault="006768A1" w:rsidP="008C0D64">
            <w:pPr>
              <w:jc w:val="center"/>
              <w:rPr>
                <w:color w:val="000000"/>
                <w:sz w:val="22"/>
              </w:rPr>
            </w:pPr>
            <w:r w:rsidRPr="00C94283">
              <w:rPr>
                <w:color w:val="000000"/>
                <w:sz w:val="22"/>
              </w:rPr>
              <w:t>Выплаты по кредиту, тыс. руб.</w:t>
            </w:r>
          </w:p>
        </w:tc>
        <w:tc>
          <w:tcPr>
            <w:tcW w:w="397" w:type="pct"/>
            <w:shd w:val="clear" w:color="auto" w:fill="FFFFFF"/>
            <w:noWrap/>
            <w:vAlign w:val="center"/>
          </w:tcPr>
          <w:p w14:paraId="2FEF01E0" w14:textId="77777777" w:rsidR="006768A1" w:rsidRPr="00C94283" w:rsidRDefault="006768A1" w:rsidP="008C0D64">
            <w:pPr>
              <w:jc w:val="center"/>
              <w:rPr>
                <w:color w:val="000000"/>
                <w:sz w:val="22"/>
              </w:rPr>
            </w:pPr>
            <w:r w:rsidRPr="00C94283">
              <w:rPr>
                <w:color w:val="000000"/>
                <w:sz w:val="22"/>
              </w:rPr>
              <w:t>547,6</w:t>
            </w:r>
          </w:p>
        </w:tc>
        <w:tc>
          <w:tcPr>
            <w:tcW w:w="586" w:type="pct"/>
            <w:shd w:val="clear" w:color="auto" w:fill="FFFFFF"/>
            <w:noWrap/>
            <w:vAlign w:val="center"/>
          </w:tcPr>
          <w:p w14:paraId="7F27CC1B" w14:textId="77777777" w:rsidR="006768A1" w:rsidRPr="00C94283" w:rsidRDefault="006768A1" w:rsidP="008C0D64">
            <w:pPr>
              <w:jc w:val="center"/>
              <w:rPr>
                <w:sz w:val="22"/>
              </w:rPr>
            </w:pPr>
            <w:r w:rsidRPr="00C94283">
              <w:rPr>
                <w:sz w:val="22"/>
              </w:rPr>
              <w:t>505,9</w:t>
            </w:r>
          </w:p>
        </w:tc>
        <w:tc>
          <w:tcPr>
            <w:tcW w:w="631" w:type="pct"/>
            <w:shd w:val="clear" w:color="auto" w:fill="FFFFFF"/>
            <w:noWrap/>
            <w:vAlign w:val="center"/>
          </w:tcPr>
          <w:p w14:paraId="34CE30EE" w14:textId="77777777" w:rsidR="006768A1" w:rsidRPr="00C94283" w:rsidRDefault="006768A1" w:rsidP="008C0D64">
            <w:pPr>
              <w:jc w:val="center"/>
              <w:rPr>
                <w:sz w:val="22"/>
              </w:rPr>
            </w:pPr>
            <w:r w:rsidRPr="00C94283">
              <w:rPr>
                <w:sz w:val="22"/>
              </w:rPr>
              <w:t>464,3</w:t>
            </w:r>
          </w:p>
        </w:tc>
        <w:tc>
          <w:tcPr>
            <w:tcW w:w="541" w:type="pct"/>
            <w:shd w:val="clear" w:color="auto" w:fill="FFFFFF"/>
            <w:noWrap/>
            <w:vAlign w:val="center"/>
          </w:tcPr>
          <w:p w14:paraId="6537DD85" w14:textId="77777777" w:rsidR="006768A1" w:rsidRPr="00C94283" w:rsidRDefault="006768A1" w:rsidP="008C0D64">
            <w:pPr>
              <w:jc w:val="center"/>
              <w:rPr>
                <w:color w:val="000000"/>
                <w:sz w:val="22"/>
              </w:rPr>
            </w:pPr>
            <w:r w:rsidRPr="00C94283">
              <w:rPr>
                <w:color w:val="000000"/>
                <w:sz w:val="22"/>
              </w:rPr>
              <w:t>422,6</w:t>
            </w:r>
          </w:p>
        </w:tc>
        <w:tc>
          <w:tcPr>
            <w:tcW w:w="586" w:type="pct"/>
            <w:shd w:val="clear" w:color="auto" w:fill="FFFFFF"/>
            <w:noWrap/>
            <w:vAlign w:val="center"/>
          </w:tcPr>
          <w:p w14:paraId="2B3A26F6" w14:textId="77777777" w:rsidR="006768A1" w:rsidRPr="00C94283" w:rsidRDefault="006768A1" w:rsidP="008C0D64">
            <w:pPr>
              <w:jc w:val="center"/>
              <w:rPr>
                <w:color w:val="000000"/>
                <w:sz w:val="22"/>
              </w:rPr>
            </w:pPr>
            <w:r w:rsidRPr="00C94283">
              <w:rPr>
                <w:color w:val="000000"/>
                <w:sz w:val="22"/>
              </w:rPr>
              <w:t>380,9</w:t>
            </w:r>
          </w:p>
        </w:tc>
        <w:tc>
          <w:tcPr>
            <w:tcW w:w="533" w:type="pct"/>
            <w:shd w:val="clear" w:color="auto" w:fill="FFFFFF"/>
            <w:noWrap/>
            <w:vAlign w:val="center"/>
          </w:tcPr>
          <w:p w14:paraId="70F57791" w14:textId="77777777" w:rsidR="006768A1" w:rsidRPr="00C94283" w:rsidRDefault="006768A1" w:rsidP="008C0D64">
            <w:pPr>
              <w:jc w:val="center"/>
              <w:rPr>
                <w:color w:val="000000"/>
                <w:sz w:val="22"/>
              </w:rPr>
            </w:pPr>
            <w:r w:rsidRPr="00C94283">
              <w:rPr>
                <w:color w:val="000000"/>
                <w:sz w:val="22"/>
              </w:rPr>
              <w:t>339,3</w:t>
            </w:r>
          </w:p>
        </w:tc>
      </w:tr>
      <w:tr w:rsidR="006768A1" w:rsidRPr="00C94283" w14:paraId="5ABEF575" w14:textId="77777777" w:rsidTr="008C0D64">
        <w:trPr>
          <w:trHeight w:val="305"/>
        </w:trPr>
        <w:tc>
          <w:tcPr>
            <w:tcW w:w="278" w:type="pct"/>
            <w:shd w:val="clear" w:color="auto" w:fill="FFFFFF"/>
            <w:noWrap/>
            <w:vAlign w:val="center"/>
          </w:tcPr>
          <w:p w14:paraId="4F6DFC63" w14:textId="77777777" w:rsidR="006768A1" w:rsidRPr="00C94283" w:rsidRDefault="006768A1" w:rsidP="008C0D64">
            <w:pPr>
              <w:jc w:val="center"/>
              <w:rPr>
                <w:color w:val="000000"/>
                <w:sz w:val="22"/>
              </w:rPr>
            </w:pPr>
            <w:r w:rsidRPr="00C94283">
              <w:rPr>
                <w:color w:val="000000"/>
                <w:sz w:val="22"/>
              </w:rPr>
              <w:t>15</w:t>
            </w:r>
          </w:p>
        </w:tc>
        <w:tc>
          <w:tcPr>
            <w:tcW w:w="1447" w:type="pct"/>
            <w:shd w:val="clear" w:color="auto" w:fill="FFFFFF"/>
            <w:vAlign w:val="center"/>
          </w:tcPr>
          <w:p w14:paraId="497838BB" w14:textId="77777777" w:rsidR="006768A1" w:rsidRPr="00C94283" w:rsidRDefault="006768A1" w:rsidP="008C0D64">
            <w:pPr>
              <w:jc w:val="center"/>
              <w:rPr>
                <w:color w:val="000000"/>
                <w:sz w:val="22"/>
              </w:rPr>
            </w:pPr>
            <w:r w:rsidRPr="00C94283">
              <w:rPr>
                <w:color w:val="000000"/>
                <w:sz w:val="22"/>
              </w:rPr>
              <w:t>Итого эксплуатационные затраты, тыс. руб.</w:t>
            </w:r>
          </w:p>
        </w:tc>
        <w:tc>
          <w:tcPr>
            <w:tcW w:w="397" w:type="pct"/>
            <w:shd w:val="clear" w:color="auto" w:fill="FFFFFF"/>
            <w:noWrap/>
            <w:vAlign w:val="center"/>
          </w:tcPr>
          <w:p w14:paraId="242544D0" w14:textId="77777777" w:rsidR="006768A1" w:rsidRPr="00C94283" w:rsidRDefault="006768A1" w:rsidP="008C0D64">
            <w:pPr>
              <w:jc w:val="center"/>
              <w:rPr>
                <w:color w:val="000000"/>
                <w:sz w:val="22"/>
              </w:rPr>
            </w:pPr>
            <w:r w:rsidRPr="00C94283">
              <w:rPr>
                <w:color w:val="000000"/>
                <w:sz w:val="22"/>
              </w:rPr>
              <w:t>3524,5</w:t>
            </w:r>
          </w:p>
        </w:tc>
        <w:tc>
          <w:tcPr>
            <w:tcW w:w="586" w:type="pct"/>
            <w:shd w:val="clear" w:color="auto" w:fill="FFFFFF"/>
            <w:noWrap/>
            <w:vAlign w:val="center"/>
          </w:tcPr>
          <w:p w14:paraId="44CDA219" w14:textId="77777777" w:rsidR="006768A1" w:rsidRPr="00C94283" w:rsidRDefault="006768A1" w:rsidP="008C0D64">
            <w:pPr>
              <w:jc w:val="center"/>
              <w:rPr>
                <w:sz w:val="22"/>
              </w:rPr>
            </w:pPr>
            <w:r w:rsidRPr="00C94283">
              <w:rPr>
                <w:sz w:val="22"/>
              </w:rPr>
              <w:t>3657,2</w:t>
            </w:r>
          </w:p>
        </w:tc>
        <w:tc>
          <w:tcPr>
            <w:tcW w:w="631" w:type="pct"/>
            <w:shd w:val="clear" w:color="auto" w:fill="FFFFFF"/>
            <w:noWrap/>
            <w:vAlign w:val="center"/>
          </w:tcPr>
          <w:p w14:paraId="1FD07E50" w14:textId="77777777" w:rsidR="006768A1" w:rsidRPr="00C94283" w:rsidRDefault="006768A1" w:rsidP="008C0D64">
            <w:pPr>
              <w:jc w:val="center"/>
              <w:rPr>
                <w:sz w:val="22"/>
              </w:rPr>
            </w:pPr>
            <w:r w:rsidRPr="00C94283">
              <w:rPr>
                <w:sz w:val="22"/>
              </w:rPr>
              <w:t>3798,0</w:t>
            </w:r>
          </w:p>
        </w:tc>
        <w:tc>
          <w:tcPr>
            <w:tcW w:w="541" w:type="pct"/>
            <w:shd w:val="clear" w:color="auto" w:fill="FFFFFF"/>
            <w:noWrap/>
            <w:vAlign w:val="center"/>
          </w:tcPr>
          <w:p w14:paraId="1C8A85C0" w14:textId="77777777" w:rsidR="006768A1" w:rsidRPr="00C94283" w:rsidRDefault="006768A1" w:rsidP="008C0D64">
            <w:pPr>
              <w:jc w:val="center"/>
              <w:rPr>
                <w:color w:val="000000"/>
                <w:sz w:val="22"/>
              </w:rPr>
            </w:pPr>
            <w:r w:rsidRPr="00C94283">
              <w:rPr>
                <w:color w:val="000000"/>
                <w:sz w:val="22"/>
              </w:rPr>
              <w:t>3929,1</w:t>
            </w:r>
          </w:p>
        </w:tc>
        <w:tc>
          <w:tcPr>
            <w:tcW w:w="586" w:type="pct"/>
            <w:shd w:val="clear" w:color="auto" w:fill="FFFFFF"/>
            <w:noWrap/>
            <w:vAlign w:val="center"/>
          </w:tcPr>
          <w:p w14:paraId="0939E38E" w14:textId="77777777" w:rsidR="006768A1" w:rsidRPr="00C94283" w:rsidRDefault="006768A1" w:rsidP="008C0D64">
            <w:pPr>
              <w:jc w:val="center"/>
              <w:rPr>
                <w:color w:val="000000"/>
                <w:sz w:val="22"/>
              </w:rPr>
            </w:pPr>
            <w:r w:rsidRPr="00C94283">
              <w:rPr>
                <w:color w:val="000000"/>
                <w:sz w:val="22"/>
              </w:rPr>
              <w:t>4050,8</w:t>
            </w:r>
          </w:p>
        </w:tc>
        <w:tc>
          <w:tcPr>
            <w:tcW w:w="533" w:type="pct"/>
            <w:shd w:val="clear" w:color="auto" w:fill="FFFFFF"/>
            <w:noWrap/>
            <w:vAlign w:val="center"/>
          </w:tcPr>
          <w:p w14:paraId="0CDB7909" w14:textId="77777777" w:rsidR="006768A1" w:rsidRPr="00C94283" w:rsidRDefault="006768A1" w:rsidP="008C0D64">
            <w:pPr>
              <w:jc w:val="center"/>
              <w:rPr>
                <w:color w:val="000000"/>
                <w:sz w:val="22"/>
              </w:rPr>
            </w:pPr>
            <w:r w:rsidRPr="00C94283">
              <w:rPr>
                <w:color w:val="000000"/>
                <w:sz w:val="22"/>
              </w:rPr>
              <w:t>4181,6</w:t>
            </w:r>
          </w:p>
        </w:tc>
      </w:tr>
      <w:tr w:rsidR="006768A1" w:rsidRPr="00C94283" w14:paraId="1A925BC6" w14:textId="77777777" w:rsidTr="008C0D64">
        <w:trPr>
          <w:trHeight w:val="189"/>
        </w:trPr>
        <w:tc>
          <w:tcPr>
            <w:tcW w:w="278" w:type="pct"/>
            <w:shd w:val="clear" w:color="auto" w:fill="FFFFFF"/>
            <w:noWrap/>
            <w:vAlign w:val="center"/>
          </w:tcPr>
          <w:p w14:paraId="6ADB6344" w14:textId="77777777" w:rsidR="006768A1" w:rsidRPr="00C94283" w:rsidRDefault="006768A1" w:rsidP="008C0D64">
            <w:pPr>
              <w:jc w:val="center"/>
              <w:rPr>
                <w:color w:val="000000"/>
                <w:sz w:val="22"/>
              </w:rPr>
            </w:pPr>
          </w:p>
        </w:tc>
        <w:tc>
          <w:tcPr>
            <w:tcW w:w="1447" w:type="pct"/>
            <w:shd w:val="clear" w:color="auto" w:fill="FFFFFF"/>
            <w:vAlign w:val="center"/>
          </w:tcPr>
          <w:p w14:paraId="7D7C18C4" w14:textId="77777777" w:rsidR="006768A1" w:rsidRPr="00C94283" w:rsidRDefault="006768A1" w:rsidP="008C0D64">
            <w:pPr>
              <w:jc w:val="center"/>
              <w:rPr>
                <w:b/>
                <w:bCs/>
                <w:color w:val="000000"/>
                <w:sz w:val="22"/>
              </w:rPr>
            </w:pPr>
            <w:r w:rsidRPr="00C94283">
              <w:rPr>
                <w:b/>
                <w:bCs/>
                <w:color w:val="000000"/>
                <w:sz w:val="22"/>
              </w:rPr>
              <w:t>Определение прибыли</w:t>
            </w:r>
          </w:p>
        </w:tc>
        <w:tc>
          <w:tcPr>
            <w:tcW w:w="397" w:type="pct"/>
            <w:shd w:val="clear" w:color="auto" w:fill="FFFFFF"/>
            <w:noWrap/>
            <w:vAlign w:val="center"/>
          </w:tcPr>
          <w:p w14:paraId="1CCF1B28" w14:textId="77777777" w:rsidR="006768A1" w:rsidRPr="00C94283" w:rsidRDefault="006768A1" w:rsidP="008C0D64">
            <w:pPr>
              <w:jc w:val="center"/>
              <w:rPr>
                <w:color w:val="000000"/>
                <w:sz w:val="22"/>
              </w:rPr>
            </w:pPr>
          </w:p>
        </w:tc>
        <w:tc>
          <w:tcPr>
            <w:tcW w:w="586" w:type="pct"/>
            <w:shd w:val="clear" w:color="auto" w:fill="FFFFFF"/>
            <w:noWrap/>
            <w:vAlign w:val="center"/>
          </w:tcPr>
          <w:p w14:paraId="50517C10" w14:textId="77777777" w:rsidR="006768A1" w:rsidRPr="00C94283" w:rsidRDefault="006768A1" w:rsidP="008C0D64">
            <w:pPr>
              <w:jc w:val="center"/>
              <w:rPr>
                <w:sz w:val="22"/>
              </w:rPr>
            </w:pPr>
          </w:p>
        </w:tc>
        <w:tc>
          <w:tcPr>
            <w:tcW w:w="631" w:type="pct"/>
            <w:shd w:val="clear" w:color="auto" w:fill="FFFFFF"/>
            <w:noWrap/>
            <w:vAlign w:val="center"/>
          </w:tcPr>
          <w:p w14:paraId="611143EF" w14:textId="77777777" w:rsidR="006768A1" w:rsidRPr="00C94283" w:rsidRDefault="006768A1" w:rsidP="008C0D64">
            <w:pPr>
              <w:jc w:val="center"/>
              <w:rPr>
                <w:sz w:val="22"/>
              </w:rPr>
            </w:pPr>
          </w:p>
        </w:tc>
        <w:tc>
          <w:tcPr>
            <w:tcW w:w="541" w:type="pct"/>
            <w:shd w:val="clear" w:color="auto" w:fill="FFFFFF"/>
            <w:noWrap/>
            <w:vAlign w:val="center"/>
          </w:tcPr>
          <w:p w14:paraId="6E6804A8" w14:textId="77777777" w:rsidR="006768A1" w:rsidRPr="00C94283" w:rsidRDefault="006768A1" w:rsidP="008C0D64">
            <w:pPr>
              <w:jc w:val="center"/>
              <w:rPr>
                <w:color w:val="000000"/>
                <w:sz w:val="22"/>
              </w:rPr>
            </w:pPr>
          </w:p>
        </w:tc>
        <w:tc>
          <w:tcPr>
            <w:tcW w:w="586" w:type="pct"/>
            <w:shd w:val="clear" w:color="auto" w:fill="FFFFFF"/>
            <w:noWrap/>
            <w:vAlign w:val="center"/>
          </w:tcPr>
          <w:p w14:paraId="2787A342" w14:textId="77777777" w:rsidR="006768A1" w:rsidRPr="00C94283" w:rsidRDefault="006768A1" w:rsidP="008C0D64">
            <w:pPr>
              <w:jc w:val="center"/>
              <w:rPr>
                <w:color w:val="000000"/>
                <w:sz w:val="22"/>
              </w:rPr>
            </w:pPr>
          </w:p>
        </w:tc>
        <w:tc>
          <w:tcPr>
            <w:tcW w:w="533" w:type="pct"/>
            <w:shd w:val="clear" w:color="auto" w:fill="FFFFFF"/>
            <w:noWrap/>
            <w:vAlign w:val="center"/>
          </w:tcPr>
          <w:p w14:paraId="198EE921" w14:textId="77777777" w:rsidR="006768A1" w:rsidRPr="00C94283" w:rsidRDefault="006768A1" w:rsidP="008C0D64">
            <w:pPr>
              <w:jc w:val="center"/>
              <w:rPr>
                <w:color w:val="000000"/>
                <w:sz w:val="22"/>
              </w:rPr>
            </w:pPr>
          </w:p>
        </w:tc>
      </w:tr>
      <w:tr w:rsidR="006768A1" w:rsidRPr="00C94283" w14:paraId="6A75DA99" w14:textId="77777777" w:rsidTr="008C0D64">
        <w:trPr>
          <w:trHeight w:val="201"/>
        </w:trPr>
        <w:tc>
          <w:tcPr>
            <w:tcW w:w="278" w:type="pct"/>
            <w:shd w:val="clear" w:color="auto" w:fill="FFFFFF"/>
            <w:noWrap/>
            <w:vAlign w:val="center"/>
          </w:tcPr>
          <w:p w14:paraId="7BD78B06" w14:textId="77777777" w:rsidR="006768A1" w:rsidRPr="00C94283" w:rsidRDefault="006768A1" w:rsidP="008C0D64">
            <w:pPr>
              <w:jc w:val="center"/>
              <w:rPr>
                <w:color w:val="000000"/>
                <w:sz w:val="22"/>
              </w:rPr>
            </w:pPr>
            <w:r w:rsidRPr="00C94283">
              <w:rPr>
                <w:color w:val="000000"/>
                <w:sz w:val="22"/>
              </w:rPr>
              <w:t>1.</w:t>
            </w:r>
          </w:p>
        </w:tc>
        <w:tc>
          <w:tcPr>
            <w:tcW w:w="1447" w:type="pct"/>
            <w:shd w:val="clear" w:color="auto" w:fill="FFFFFF"/>
            <w:vAlign w:val="center"/>
          </w:tcPr>
          <w:p w14:paraId="16FD6C0E" w14:textId="77777777" w:rsidR="006768A1" w:rsidRPr="00C94283" w:rsidRDefault="006768A1" w:rsidP="008C0D64">
            <w:pPr>
              <w:jc w:val="center"/>
              <w:rPr>
                <w:color w:val="000000"/>
                <w:sz w:val="22"/>
              </w:rPr>
            </w:pPr>
            <w:r w:rsidRPr="00C94283">
              <w:rPr>
                <w:color w:val="000000"/>
                <w:sz w:val="22"/>
              </w:rPr>
              <w:t>Выработка тепловой энергии, тыс. руб.</w:t>
            </w:r>
          </w:p>
        </w:tc>
        <w:tc>
          <w:tcPr>
            <w:tcW w:w="397" w:type="pct"/>
            <w:shd w:val="clear" w:color="auto" w:fill="FFFFFF"/>
            <w:noWrap/>
            <w:vAlign w:val="center"/>
          </w:tcPr>
          <w:p w14:paraId="132706C4" w14:textId="77777777" w:rsidR="006768A1" w:rsidRPr="00C94283" w:rsidRDefault="006768A1" w:rsidP="008C0D64">
            <w:pPr>
              <w:jc w:val="center"/>
              <w:rPr>
                <w:color w:val="000000"/>
                <w:sz w:val="22"/>
              </w:rPr>
            </w:pPr>
            <w:r w:rsidRPr="00C94283">
              <w:rPr>
                <w:color w:val="000000"/>
                <w:sz w:val="22"/>
              </w:rPr>
              <w:t>2791,7</w:t>
            </w:r>
          </w:p>
        </w:tc>
        <w:tc>
          <w:tcPr>
            <w:tcW w:w="586" w:type="pct"/>
            <w:shd w:val="clear" w:color="auto" w:fill="FFFFFF"/>
            <w:noWrap/>
            <w:vAlign w:val="center"/>
          </w:tcPr>
          <w:p w14:paraId="5B3B5116" w14:textId="77777777" w:rsidR="006768A1" w:rsidRPr="00C94283" w:rsidRDefault="006768A1" w:rsidP="008C0D64">
            <w:pPr>
              <w:jc w:val="center"/>
              <w:rPr>
                <w:sz w:val="22"/>
              </w:rPr>
            </w:pPr>
            <w:r w:rsidRPr="00C94283">
              <w:rPr>
                <w:sz w:val="22"/>
              </w:rPr>
              <w:t>2973,1</w:t>
            </w:r>
          </w:p>
        </w:tc>
        <w:tc>
          <w:tcPr>
            <w:tcW w:w="631" w:type="pct"/>
            <w:shd w:val="clear" w:color="auto" w:fill="FFFFFF"/>
            <w:noWrap/>
            <w:vAlign w:val="center"/>
          </w:tcPr>
          <w:p w14:paraId="0DA2A890" w14:textId="77777777" w:rsidR="006768A1" w:rsidRPr="00C94283" w:rsidRDefault="006768A1" w:rsidP="008C0D64">
            <w:pPr>
              <w:jc w:val="center"/>
              <w:rPr>
                <w:sz w:val="22"/>
              </w:rPr>
            </w:pPr>
            <w:r w:rsidRPr="00C94283">
              <w:rPr>
                <w:sz w:val="22"/>
              </w:rPr>
              <w:t>3148,6</w:t>
            </w:r>
          </w:p>
        </w:tc>
        <w:tc>
          <w:tcPr>
            <w:tcW w:w="541" w:type="pct"/>
            <w:shd w:val="clear" w:color="auto" w:fill="FFFFFF"/>
            <w:noWrap/>
            <w:vAlign w:val="center"/>
          </w:tcPr>
          <w:p w14:paraId="3429618C" w14:textId="77777777" w:rsidR="006768A1" w:rsidRPr="00C94283" w:rsidRDefault="006768A1" w:rsidP="008C0D64">
            <w:pPr>
              <w:jc w:val="center"/>
              <w:rPr>
                <w:color w:val="000000"/>
                <w:sz w:val="22"/>
              </w:rPr>
            </w:pPr>
            <w:r w:rsidRPr="00C94283">
              <w:rPr>
                <w:color w:val="000000"/>
                <w:sz w:val="22"/>
              </w:rPr>
              <w:t>3312,3</w:t>
            </w:r>
          </w:p>
        </w:tc>
        <w:tc>
          <w:tcPr>
            <w:tcW w:w="586" w:type="pct"/>
            <w:shd w:val="clear" w:color="auto" w:fill="FFFFFF"/>
            <w:noWrap/>
            <w:vAlign w:val="center"/>
          </w:tcPr>
          <w:p w14:paraId="32900B68" w14:textId="77777777" w:rsidR="006768A1" w:rsidRPr="00C94283" w:rsidRDefault="006768A1" w:rsidP="008C0D64">
            <w:pPr>
              <w:jc w:val="center"/>
              <w:rPr>
                <w:color w:val="000000"/>
                <w:sz w:val="22"/>
              </w:rPr>
            </w:pPr>
            <w:r w:rsidRPr="00C94283">
              <w:rPr>
                <w:color w:val="000000"/>
                <w:sz w:val="22"/>
              </w:rPr>
              <w:t>3468,0</w:t>
            </w:r>
          </w:p>
        </w:tc>
        <w:tc>
          <w:tcPr>
            <w:tcW w:w="533" w:type="pct"/>
            <w:shd w:val="clear" w:color="auto" w:fill="FFFFFF"/>
            <w:noWrap/>
            <w:vAlign w:val="center"/>
          </w:tcPr>
          <w:p w14:paraId="5B125C90" w14:textId="77777777" w:rsidR="006768A1" w:rsidRPr="00C94283" w:rsidRDefault="006768A1" w:rsidP="008C0D64">
            <w:pPr>
              <w:jc w:val="center"/>
              <w:rPr>
                <w:color w:val="000000"/>
                <w:sz w:val="22"/>
              </w:rPr>
            </w:pPr>
            <w:r w:rsidRPr="00C94283">
              <w:rPr>
                <w:color w:val="000000"/>
                <w:sz w:val="22"/>
              </w:rPr>
              <w:t>3631,0</w:t>
            </w:r>
          </w:p>
        </w:tc>
      </w:tr>
      <w:tr w:rsidR="006768A1" w:rsidRPr="00C94283" w14:paraId="2644CC93" w14:textId="77777777" w:rsidTr="008C0D64">
        <w:trPr>
          <w:trHeight w:val="213"/>
        </w:trPr>
        <w:tc>
          <w:tcPr>
            <w:tcW w:w="278" w:type="pct"/>
            <w:shd w:val="clear" w:color="auto" w:fill="FFFFFF"/>
            <w:noWrap/>
            <w:vAlign w:val="center"/>
          </w:tcPr>
          <w:p w14:paraId="46501B10" w14:textId="77777777" w:rsidR="006768A1" w:rsidRPr="00C94283" w:rsidRDefault="006768A1" w:rsidP="008C0D64">
            <w:pPr>
              <w:jc w:val="center"/>
              <w:rPr>
                <w:color w:val="000000"/>
                <w:sz w:val="22"/>
              </w:rPr>
            </w:pPr>
            <w:r w:rsidRPr="00C94283">
              <w:rPr>
                <w:color w:val="000000"/>
                <w:sz w:val="22"/>
              </w:rPr>
              <w:t>2.</w:t>
            </w:r>
          </w:p>
        </w:tc>
        <w:tc>
          <w:tcPr>
            <w:tcW w:w="1447" w:type="pct"/>
            <w:shd w:val="clear" w:color="auto" w:fill="FFFFFF"/>
            <w:vAlign w:val="center"/>
          </w:tcPr>
          <w:p w14:paraId="0A2B1BD8" w14:textId="77777777" w:rsidR="006768A1" w:rsidRPr="00C94283" w:rsidRDefault="006768A1" w:rsidP="008C0D64">
            <w:pPr>
              <w:jc w:val="center"/>
              <w:rPr>
                <w:color w:val="000000"/>
                <w:sz w:val="22"/>
              </w:rPr>
            </w:pPr>
            <w:r w:rsidRPr="00C94283">
              <w:rPr>
                <w:color w:val="000000"/>
                <w:sz w:val="22"/>
              </w:rPr>
              <w:t>Прибыль, тыс.  Руб.</w:t>
            </w:r>
          </w:p>
        </w:tc>
        <w:tc>
          <w:tcPr>
            <w:tcW w:w="397" w:type="pct"/>
            <w:shd w:val="clear" w:color="auto" w:fill="FFFFFF"/>
            <w:noWrap/>
            <w:vAlign w:val="center"/>
          </w:tcPr>
          <w:p w14:paraId="32D7D794" w14:textId="77777777" w:rsidR="006768A1" w:rsidRPr="00C94283" w:rsidRDefault="006768A1" w:rsidP="008C0D64">
            <w:pPr>
              <w:jc w:val="center"/>
              <w:rPr>
                <w:color w:val="000000"/>
                <w:sz w:val="22"/>
              </w:rPr>
            </w:pPr>
            <w:r w:rsidRPr="00C94283">
              <w:rPr>
                <w:color w:val="000000"/>
                <w:sz w:val="22"/>
              </w:rPr>
              <w:t>-732,9</w:t>
            </w:r>
          </w:p>
        </w:tc>
        <w:tc>
          <w:tcPr>
            <w:tcW w:w="586" w:type="pct"/>
            <w:shd w:val="clear" w:color="auto" w:fill="FFFFFF"/>
            <w:noWrap/>
            <w:vAlign w:val="center"/>
          </w:tcPr>
          <w:p w14:paraId="1D7625C1" w14:textId="77777777" w:rsidR="006768A1" w:rsidRPr="00C94283" w:rsidRDefault="006768A1" w:rsidP="008C0D64">
            <w:pPr>
              <w:jc w:val="center"/>
              <w:rPr>
                <w:sz w:val="22"/>
              </w:rPr>
            </w:pPr>
            <w:r w:rsidRPr="00C94283">
              <w:rPr>
                <w:sz w:val="22"/>
              </w:rPr>
              <w:t>-684,0</w:t>
            </w:r>
          </w:p>
        </w:tc>
        <w:tc>
          <w:tcPr>
            <w:tcW w:w="631" w:type="pct"/>
            <w:shd w:val="clear" w:color="auto" w:fill="FFFFFF"/>
            <w:noWrap/>
            <w:vAlign w:val="center"/>
          </w:tcPr>
          <w:p w14:paraId="5893208C" w14:textId="77777777" w:rsidR="006768A1" w:rsidRPr="00C94283" w:rsidRDefault="006768A1" w:rsidP="008C0D64">
            <w:pPr>
              <w:jc w:val="center"/>
              <w:rPr>
                <w:sz w:val="22"/>
              </w:rPr>
            </w:pPr>
            <w:r w:rsidRPr="00C94283">
              <w:rPr>
                <w:sz w:val="22"/>
              </w:rPr>
              <w:t>-649,4</w:t>
            </w:r>
          </w:p>
        </w:tc>
        <w:tc>
          <w:tcPr>
            <w:tcW w:w="541" w:type="pct"/>
            <w:shd w:val="clear" w:color="auto" w:fill="FFFFFF"/>
            <w:noWrap/>
            <w:vAlign w:val="center"/>
          </w:tcPr>
          <w:p w14:paraId="1F5486FC" w14:textId="77777777" w:rsidR="006768A1" w:rsidRPr="00C94283" w:rsidRDefault="006768A1" w:rsidP="008C0D64">
            <w:pPr>
              <w:jc w:val="center"/>
              <w:rPr>
                <w:color w:val="000000"/>
                <w:sz w:val="22"/>
              </w:rPr>
            </w:pPr>
            <w:r w:rsidRPr="00C94283">
              <w:rPr>
                <w:color w:val="000000"/>
                <w:sz w:val="22"/>
              </w:rPr>
              <w:t>-616,8</w:t>
            </w:r>
          </w:p>
        </w:tc>
        <w:tc>
          <w:tcPr>
            <w:tcW w:w="586" w:type="pct"/>
            <w:shd w:val="clear" w:color="auto" w:fill="FFFFFF"/>
            <w:noWrap/>
            <w:vAlign w:val="center"/>
          </w:tcPr>
          <w:p w14:paraId="08CB2926" w14:textId="77777777" w:rsidR="006768A1" w:rsidRPr="00C94283" w:rsidRDefault="006768A1" w:rsidP="008C0D64">
            <w:pPr>
              <w:jc w:val="center"/>
              <w:rPr>
                <w:color w:val="000000"/>
                <w:sz w:val="22"/>
              </w:rPr>
            </w:pPr>
            <w:r w:rsidRPr="00C94283">
              <w:rPr>
                <w:color w:val="000000"/>
                <w:sz w:val="22"/>
              </w:rPr>
              <w:t>-582,9</w:t>
            </w:r>
          </w:p>
        </w:tc>
        <w:tc>
          <w:tcPr>
            <w:tcW w:w="533" w:type="pct"/>
            <w:shd w:val="clear" w:color="auto" w:fill="FFFFFF"/>
            <w:noWrap/>
            <w:vAlign w:val="center"/>
          </w:tcPr>
          <w:p w14:paraId="74F641BC" w14:textId="77777777" w:rsidR="006768A1" w:rsidRPr="00C94283" w:rsidRDefault="006768A1" w:rsidP="008C0D64">
            <w:pPr>
              <w:jc w:val="center"/>
              <w:rPr>
                <w:color w:val="000000"/>
                <w:sz w:val="22"/>
              </w:rPr>
            </w:pPr>
            <w:r w:rsidRPr="00C94283">
              <w:rPr>
                <w:color w:val="000000"/>
                <w:sz w:val="22"/>
              </w:rPr>
              <w:t>-550,7</w:t>
            </w:r>
          </w:p>
        </w:tc>
      </w:tr>
      <w:tr w:rsidR="006768A1" w:rsidRPr="00C94283" w14:paraId="3C0C77AB" w14:textId="77777777" w:rsidTr="008C0D64">
        <w:trPr>
          <w:trHeight w:val="225"/>
        </w:trPr>
        <w:tc>
          <w:tcPr>
            <w:tcW w:w="278" w:type="pct"/>
            <w:shd w:val="clear" w:color="auto" w:fill="FFFFFF"/>
            <w:noWrap/>
            <w:vAlign w:val="center"/>
          </w:tcPr>
          <w:p w14:paraId="3868DFDF" w14:textId="77777777" w:rsidR="006768A1" w:rsidRPr="00C94283" w:rsidRDefault="006768A1" w:rsidP="008C0D64">
            <w:pPr>
              <w:jc w:val="center"/>
              <w:rPr>
                <w:color w:val="000000"/>
                <w:sz w:val="22"/>
              </w:rPr>
            </w:pPr>
            <w:r w:rsidRPr="00C94283">
              <w:rPr>
                <w:color w:val="000000"/>
                <w:sz w:val="22"/>
              </w:rPr>
              <w:t>3.</w:t>
            </w:r>
          </w:p>
        </w:tc>
        <w:tc>
          <w:tcPr>
            <w:tcW w:w="1447" w:type="pct"/>
            <w:shd w:val="clear" w:color="auto" w:fill="FFFFFF"/>
            <w:vAlign w:val="center"/>
          </w:tcPr>
          <w:p w14:paraId="2A6137E5" w14:textId="77777777" w:rsidR="006768A1" w:rsidRPr="00C94283" w:rsidRDefault="006768A1" w:rsidP="008C0D64">
            <w:pPr>
              <w:jc w:val="center"/>
              <w:rPr>
                <w:color w:val="000000"/>
                <w:sz w:val="22"/>
              </w:rPr>
            </w:pPr>
            <w:r w:rsidRPr="00C94283">
              <w:rPr>
                <w:color w:val="000000"/>
                <w:sz w:val="22"/>
              </w:rPr>
              <w:t>Налог на прибыль, тыс. руб.</w:t>
            </w:r>
          </w:p>
        </w:tc>
        <w:tc>
          <w:tcPr>
            <w:tcW w:w="397" w:type="pct"/>
            <w:shd w:val="clear" w:color="auto" w:fill="FFFFFF"/>
            <w:noWrap/>
            <w:vAlign w:val="center"/>
          </w:tcPr>
          <w:p w14:paraId="6EAA0369" w14:textId="77777777" w:rsidR="006768A1" w:rsidRPr="00C94283" w:rsidRDefault="006768A1" w:rsidP="008C0D64">
            <w:pPr>
              <w:jc w:val="center"/>
              <w:rPr>
                <w:color w:val="000000"/>
                <w:sz w:val="22"/>
              </w:rPr>
            </w:pPr>
            <w:r w:rsidRPr="00C94283">
              <w:rPr>
                <w:color w:val="000000"/>
                <w:sz w:val="22"/>
              </w:rPr>
              <w:t>0,0</w:t>
            </w:r>
          </w:p>
        </w:tc>
        <w:tc>
          <w:tcPr>
            <w:tcW w:w="586" w:type="pct"/>
            <w:shd w:val="clear" w:color="auto" w:fill="FFFFFF"/>
            <w:noWrap/>
            <w:vAlign w:val="center"/>
          </w:tcPr>
          <w:p w14:paraId="0B51CE55" w14:textId="77777777" w:rsidR="006768A1" w:rsidRPr="00C94283" w:rsidRDefault="006768A1" w:rsidP="008C0D64">
            <w:pPr>
              <w:jc w:val="center"/>
              <w:rPr>
                <w:color w:val="000000"/>
                <w:sz w:val="22"/>
              </w:rPr>
            </w:pPr>
            <w:r w:rsidRPr="00C94283">
              <w:rPr>
                <w:color w:val="000000"/>
                <w:sz w:val="22"/>
              </w:rPr>
              <w:t>0,0</w:t>
            </w:r>
          </w:p>
        </w:tc>
        <w:tc>
          <w:tcPr>
            <w:tcW w:w="631" w:type="pct"/>
            <w:shd w:val="clear" w:color="auto" w:fill="FFFFFF"/>
            <w:noWrap/>
            <w:vAlign w:val="center"/>
          </w:tcPr>
          <w:p w14:paraId="5C6537AB" w14:textId="77777777" w:rsidR="006768A1" w:rsidRPr="00C94283" w:rsidRDefault="006768A1" w:rsidP="008C0D64">
            <w:pPr>
              <w:jc w:val="center"/>
              <w:rPr>
                <w:sz w:val="22"/>
              </w:rPr>
            </w:pPr>
            <w:r w:rsidRPr="00C94283">
              <w:rPr>
                <w:sz w:val="22"/>
              </w:rPr>
              <w:t>0,0</w:t>
            </w:r>
          </w:p>
        </w:tc>
        <w:tc>
          <w:tcPr>
            <w:tcW w:w="541" w:type="pct"/>
            <w:shd w:val="clear" w:color="auto" w:fill="FFFFFF"/>
            <w:noWrap/>
            <w:vAlign w:val="center"/>
          </w:tcPr>
          <w:p w14:paraId="32157C14" w14:textId="77777777" w:rsidR="006768A1" w:rsidRPr="00C94283" w:rsidRDefault="006768A1" w:rsidP="008C0D64">
            <w:pPr>
              <w:jc w:val="center"/>
              <w:rPr>
                <w:color w:val="000000"/>
                <w:sz w:val="22"/>
              </w:rPr>
            </w:pPr>
            <w:r w:rsidRPr="00C94283">
              <w:rPr>
                <w:color w:val="000000"/>
                <w:sz w:val="22"/>
              </w:rPr>
              <w:t>0,0</w:t>
            </w:r>
          </w:p>
        </w:tc>
        <w:tc>
          <w:tcPr>
            <w:tcW w:w="586" w:type="pct"/>
            <w:shd w:val="clear" w:color="auto" w:fill="FFFFFF"/>
            <w:noWrap/>
            <w:vAlign w:val="center"/>
          </w:tcPr>
          <w:p w14:paraId="7D45E6C0" w14:textId="77777777" w:rsidR="006768A1" w:rsidRPr="00C94283" w:rsidRDefault="006768A1" w:rsidP="008C0D64">
            <w:pPr>
              <w:jc w:val="center"/>
              <w:rPr>
                <w:color w:val="000000"/>
                <w:sz w:val="22"/>
              </w:rPr>
            </w:pPr>
            <w:r w:rsidRPr="00C94283">
              <w:rPr>
                <w:color w:val="000000"/>
                <w:sz w:val="22"/>
              </w:rPr>
              <w:t>0,0</w:t>
            </w:r>
          </w:p>
        </w:tc>
        <w:tc>
          <w:tcPr>
            <w:tcW w:w="533" w:type="pct"/>
            <w:shd w:val="clear" w:color="auto" w:fill="FFFFFF"/>
            <w:noWrap/>
            <w:vAlign w:val="center"/>
          </w:tcPr>
          <w:p w14:paraId="7DB24BA2" w14:textId="77777777" w:rsidR="006768A1" w:rsidRPr="00C94283" w:rsidRDefault="006768A1" w:rsidP="008C0D64">
            <w:pPr>
              <w:jc w:val="center"/>
              <w:rPr>
                <w:color w:val="000000"/>
                <w:sz w:val="22"/>
              </w:rPr>
            </w:pPr>
            <w:r w:rsidRPr="00C94283">
              <w:rPr>
                <w:color w:val="000000"/>
                <w:sz w:val="22"/>
              </w:rPr>
              <w:t>0,0</w:t>
            </w:r>
          </w:p>
        </w:tc>
      </w:tr>
      <w:tr w:rsidR="006768A1" w:rsidRPr="00C94283" w14:paraId="0E7483E8" w14:textId="77777777" w:rsidTr="008C0D64">
        <w:trPr>
          <w:trHeight w:val="223"/>
        </w:trPr>
        <w:tc>
          <w:tcPr>
            <w:tcW w:w="278" w:type="pct"/>
            <w:shd w:val="clear" w:color="auto" w:fill="FFFFFF"/>
            <w:noWrap/>
            <w:vAlign w:val="center"/>
          </w:tcPr>
          <w:p w14:paraId="4557B1AA" w14:textId="77777777" w:rsidR="006768A1" w:rsidRPr="00C94283" w:rsidRDefault="006768A1" w:rsidP="008C0D64">
            <w:pPr>
              <w:jc w:val="center"/>
              <w:rPr>
                <w:color w:val="000000"/>
                <w:sz w:val="22"/>
              </w:rPr>
            </w:pPr>
            <w:r w:rsidRPr="00C94283">
              <w:rPr>
                <w:color w:val="000000"/>
                <w:sz w:val="22"/>
              </w:rPr>
              <w:t>4</w:t>
            </w:r>
          </w:p>
        </w:tc>
        <w:tc>
          <w:tcPr>
            <w:tcW w:w="1447" w:type="pct"/>
            <w:shd w:val="clear" w:color="auto" w:fill="FFFFFF"/>
            <w:vAlign w:val="center"/>
          </w:tcPr>
          <w:p w14:paraId="504798BB" w14:textId="77777777" w:rsidR="006768A1" w:rsidRPr="00C94283" w:rsidRDefault="006768A1" w:rsidP="008C0D64">
            <w:pPr>
              <w:jc w:val="center"/>
              <w:rPr>
                <w:color w:val="000000"/>
                <w:sz w:val="22"/>
              </w:rPr>
            </w:pPr>
            <w:r w:rsidRPr="00C94283">
              <w:rPr>
                <w:color w:val="000000"/>
                <w:sz w:val="22"/>
              </w:rPr>
              <w:t>Чистая прибыль</w:t>
            </w:r>
          </w:p>
        </w:tc>
        <w:tc>
          <w:tcPr>
            <w:tcW w:w="397" w:type="pct"/>
            <w:shd w:val="clear" w:color="auto" w:fill="FFFFFF"/>
            <w:noWrap/>
            <w:vAlign w:val="center"/>
          </w:tcPr>
          <w:p w14:paraId="65BB0CD5" w14:textId="77777777" w:rsidR="006768A1" w:rsidRPr="00C94283" w:rsidRDefault="006768A1" w:rsidP="008C0D64">
            <w:pPr>
              <w:jc w:val="center"/>
              <w:rPr>
                <w:color w:val="000000"/>
                <w:sz w:val="22"/>
              </w:rPr>
            </w:pPr>
            <w:r w:rsidRPr="00C94283">
              <w:rPr>
                <w:color w:val="000000"/>
                <w:sz w:val="22"/>
              </w:rPr>
              <w:t>-732,9</w:t>
            </w:r>
          </w:p>
        </w:tc>
        <w:tc>
          <w:tcPr>
            <w:tcW w:w="586" w:type="pct"/>
            <w:shd w:val="clear" w:color="auto" w:fill="FFFFFF"/>
            <w:noWrap/>
            <w:vAlign w:val="center"/>
          </w:tcPr>
          <w:p w14:paraId="53E82B7B" w14:textId="77777777" w:rsidR="006768A1" w:rsidRPr="00C94283" w:rsidRDefault="006768A1" w:rsidP="008C0D64">
            <w:pPr>
              <w:jc w:val="center"/>
              <w:rPr>
                <w:color w:val="000000"/>
                <w:sz w:val="22"/>
              </w:rPr>
            </w:pPr>
            <w:r w:rsidRPr="00C94283">
              <w:rPr>
                <w:color w:val="000000"/>
                <w:sz w:val="22"/>
              </w:rPr>
              <w:t>-684,0</w:t>
            </w:r>
          </w:p>
        </w:tc>
        <w:tc>
          <w:tcPr>
            <w:tcW w:w="631" w:type="pct"/>
            <w:shd w:val="clear" w:color="auto" w:fill="FFFFFF"/>
            <w:noWrap/>
            <w:vAlign w:val="center"/>
          </w:tcPr>
          <w:p w14:paraId="0CD9014D" w14:textId="77777777" w:rsidR="006768A1" w:rsidRPr="00C94283" w:rsidRDefault="006768A1" w:rsidP="008C0D64">
            <w:pPr>
              <w:jc w:val="center"/>
              <w:rPr>
                <w:sz w:val="22"/>
              </w:rPr>
            </w:pPr>
            <w:r w:rsidRPr="00C94283">
              <w:rPr>
                <w:sz w:val="22"/>
              </w:rPr>
              <w:t>-649,4</w:t>
            </w:r>
          </w:p>
        </w:tc>
        <w:tc>
          <w:tcPr>
            <w:tcW w:w="541" w:type="pct"/>
            <w:shd w:val="clear" w:color="auto" w:fill="FFFFFF"/>
            <w:noWrap/>
            <w:vAlign w:val="center"/>
          </w:tcPr>
          <w:p w14:paraId="7C13A4DC" w14:textId="77777777" w:rsidR="006768A1" w:rsidRPr="00C94283" w:rsidRDefault="006768A1" w:rsidP="008C0D64">
            <w:pPr>
              <w:jc w:val="center"/>
              <w:rPr>
                <w:color w:val="000000"/>
                <w:sz w:val="22"/>
              </w:rPr>
            </w:pPr>
            <w:r w:rsidRPr="00C94283">
              <w:rPr>
                <w:color w:val="000000"/>
                <w:sz w:val="22"/>
              </w:rPr>
              <w:t>-616,8</w:t>
            </w:r>
          </w:p>
        </w:tc>
        <w:tc>
          <w:tcPr>
            <w:tcW w:w="586" w:type="pct"/>
            <w:shd w:val="clear" w:color="auto" w:fill="FFFFFF"/>
            <w:noWrap/>
            <w:vAlign w:val="center"/>
          </w:tcPr>
          <w:p w14:paraId="18A88D7A" w14:textId="77777777" w:rsidR="006768A1" w:rsidRPr="00C94283" w:rsidRDefault="006768A1" w:rsidP="008C0D64">
            <w:pPr>
              <w:jc w:val="center"/>
              <w:rPr>
                <w:color w:val="000000"/>
                <w:sz w:val="22"/>
              </w:rPr>
            </w:pPr>
            <w:r w:rsidRPr="00C94283">
              <w:rPr>
                <w:color w:val="000000"/>
                <w:sz w:val="22"/>
              </w:rPr>
              <w:t>-582,9</w:t>
            </w:r>
          </w:p>
        </w:tc>
        <w:tc>
          <w:tcPr>
            <w:tcW w:w="533" w:type="pct"/>
            <w:shd w:val="clear" w:color="auto" w:fill="FFFFFF"/>
            <w:noWrap/>
            <w:vAlign w:val="center"/>
          </w:tcPr>
          <w:p w14:paraId="1548370C" w14:textId="77777777" w:rsidR="006768A1" w:rsidRPr="00C94283" w:rsidRDefault="006768A1" w:rsidP="008C0D64">
            <w:pPr>
              <w:jc w:val="center"/>
              <w:rPr>
                <w:color w:val="000000"/>
                <w:sz w:val="22"/>
              </w:rPr>
            </w:pPr>
            <w:r w:rsidRPr="00C94283">
              <w:rPr>
                <w:color w:val="000000"/>
                <w:sz w:val="22"/>
              </w:rPr>
              <w:t>-550,7</w:t>
            </w:r>
          </w:p>
        </w:tc>
      </w:tr>
      <w:tr w:rsidR="006768A1" w:rsidRPr="00C94283" w14:paraId="668304B1" w14:textId="77777777" w:rsidTr="008C0D64">
        <w:trPr>
          <w:trHeight w:val="255"/>
        </w:trPr>
        <w:tc>
          <w:tcPr>
            <w:tcW w:w="278" w:type="pct"/>
            <w:shd w:val="clear" w:color="auto" w:fill="FFFFFF"/>
            <w:noWrap/>
            <w:vAlign w:val="center"/>
          </w:tcPr>
          <w:p w14:paraId="26F505C4" w14:textId="77777777" w:rsidR="006768A1" w:rsidRPr="00C94283" w:rsidRDefault="006768A1" w:rsidP="008C0D64">
            <w:pPr>
              <w:jc w:val="center"/>
              <w:rPr>
                <w:color w:val="000000"/>
                <w:sz w:val="22"/>
              </w:rPr>
            </w:pPr>
            <w:r w:rsidRPr="00C94283">
              <w:rPr>
                <w:color w:val="000000"/>
                <w:sz w:val="22"/>
              </w:rPr>
              <w:t>5</w:t>
            </w:r>
          </w:p>
        </w:tc>
        <w:tc>
          <w:tcPr>
            <w:tcW w:w="1447" w:type="pct"/>
            <w:shd w:val="clear" w:color="auto" w:fill="FFFFFF"/>
            <w:vAlign w:val="center"/>
          </w:tcPr>
          <w:p w14:paraId="20EB09AB" w14:textId="77777777" w:rsidR="006768A1" w:rsidRPr="00C94283" w:rsidRDefault="006768A1" w:rsidP="008C0D64">
            <w:pPr>
              <w:jc w:val="center"/>
              <w:rPr>
                <w:color w:val="000000"/>
                <w:sz w:val="22"/>
              </w:rPr>
            </w:pPr>
            <w:r w:rsidRPr="00C94283">
              <w:rPr>
                <w:color w:val="000000"/>
                <w:sz w:val="22"/>
              </w:rPr>
              <w:t>Доход от инвестиций, тыс. руб.</w:t>
            </w:r>
          </w:p>
        </w:tc>
        <w:tc>
          <w:tcPr>
            <w:tcW w:w="397" w:type="pct"/>
            <w:shd w:val="clear" w:color="auto" w:fill="FFFFFF"/>
            <w:noWrap/>
            <w:vAlign w:val="center"/>
          </w:tcPr>
          <w:p w14:paraId="73DEBA50" w14:textId="77777777" w:rsidR="006768A1" w:rsidRPr="00C94283" w:rsidRDefault="006768A1" w:rsidP="008C0D64">
            <w:pPr>
              <w:jc w:val="center"/>
              <w:rPr>
                <w:color w:val="000000"/>
                <w:sz w:val="22"/>
              </w:rPr>
            </w:pPr>
            <w:r w:rsidRPr="00C94283">
              <w:rPr>
                <w:color w:val="000000"/>
                <w:sz w:val="22"/>
              </w:rPr>
              <w:t>-4788,4</w:t>
            </w:r>
          </w:p>
        </w:tc>
        <w:tc>
          <w:tcPr>
            <w:tcW w:w="586" w:type="pct"/>
            <w:shd w:val="clear" w:color="auto" w:fill="FFFFFF"/>
            <w:noWrap/>
            <w:vAlign w:val="center"/>
          </w:tcPr>
          <w:p w14:paraId="429E7D0F" w14:textId="77777777" w:rsidR="006768A1" w:rsidRPr="00C94283" w:rsidRDefault="006768A1" w:rsidP="008C0D64">
            <w:pPr>
              <w:jc w:val="center"/>
              <w:rPr>
                <w:color w:val="000000"/>
                <w:sz w:val="22"/>
              </w:rPr>
            </w:pPr>
            <w:r w:rsidRPr="00C94283">
              <w:rPr>
                <w:color w:val="000000"/>
                <w:sz w:val="22"/>
              </w:rPr>
              <w:t>-5472,5</w:t>
            </w:r>
          </w:p>
        </w:tc>
        <w:tc>
          <w:tcPr>
            <w:tcW w:w="631" w:type="pct"/>
            <w:shd w:val="clear" w:color="auto" w:fill="FFFFFF"/>
            <w:noWrap/>
            <w:vAlign w:val="center"/>
          </w:tcPr>
          <w:p w14:paraId="553074CD" w14:textId="77777777" w:rsidR="006768A1" w:rsidRPr="00C94283" w:rsidRDefault="006768A1" w:rsidP="008C0D64">
            <w:pPr>
              <w:jc w:val="center"/>
              <w:rPr>
                <w:sz w:val="22"/>
              </w:rPr>
            </w:pPr>
            <w:r w:rsidRPr="00C94283">
              <w:rPr>
                <w:sz w:val="22"/>
              </w:rPr>
              <w:t>-6121,9</w:t>
            </w:r>
          </w:p>
        </w:tc>
        <w:tc>
          <w:tcPr>
            <w:tcW w:w="541" w:type="pct"/>
            <w:shd w:val="clear" w:color="auto" w:fill="FFFFFF"/>
            <w:noWrap/>
            <w:vAlign w:val="center"/>
          </w:tcPr>
          <w:p w14:paraId="3EFDB9D5" w14:textId="77777777" w:rsidR="006768A1" w:rsidRPr="00C94283" w:rsidRDefault="006768A1" w:rsidP="008C0D64">
            <w:pPr>
              <w:jc w:val="center"/>
              <w:rPr>
                <w:color w:val="000000"/>
                <w:sz w:val="22"/>
              </w:rPr>
            </w:pPr>
            <w:r w:rsidRPr="00C94283">
              <w:rPr>
                <w:color w:val="000000"/>
                <w:sz w:val="22"/>
              </w:rPr>
              <w:t>-6738,7</w:t>
            </w:r>
          </w:p>
        </w:tc>
        <w:tc>
          <w:tcPr>
            <w:tcW w:w="586" w:type="pct"/>
            <w:shd w:val="clear" w:color="auto" w:fill="FFFFFF"/>
            <w:noWrap/>
            <w:vAlign w:val="center"/>
          </w:tcPr>
          <w:p w14:paraId="26CF06A8" w14:textId="77777777" w:rsidR="006768A1" w:rsidRPr="00C94283" w:rsidRDefault="006768A1" w:rsidP="008C0D64">
            <w:pPr>
              <w:jc w:val="center"/>
              <w:rPr>
                <w:color w:val="000000"/>
                <w:sz w:val="22"/>
              </w:rPr>
            </w:pPr>
            <w:r w:rsidRPr="00C94283">
              <w:rPr>
                <w:color w:val="000000"/>
                <w:sz w:val="22"/>
              </w:rPr>
              <w:t>-7321,5</w:t>
            </w:r>
          </w:p>
        </w:tc>
        <w:tc>
          <w:tcPr>
            <w:tcW w:w="533" w:type="pct"/>
            <w:shd w:val="clear" w:color="auto" w:fill="FFFFFF"/>
            <w:noWrap/>
            <w:vAlign w:val="center"/>
          </w:tcPr>
          <w:p w14:paraId="6F3F328C" w14:textId="77777777" w:rsidR="006768A1" w:rsidRPr="00C94283" w:rsidRDefault="006768A1" w:rsidP="008C0D64">
            <w:pPr>
              <w:jc w:val="center"/>
              <w:rPr>
                <w:color w:val="000000"/>
                <w:sz w:val="22"/>
              </w:rPr>
            </w:pPr>
            <w:r w:rsidRPr="00C94283">
              <w:rPr>
                <w:color w:val="000000"/>
                <w:sz w:val="22"/>
              </w:rPr>
              <w:t>-7872,2</w:t>
            </w:r>
          </w:p>
        </w:tc>
      </w:tr>
    </w:tbl>
    <w:p w14:paraId="4B57E06D" w14:textId="77777777" w:rsidR="006768A1" w:rsidRPr="003557FD" w:rsidRDefault="006768A1" w:rsidP="006768A1">
      <w:pPr>
        <w:rPr>
          <w:szCs w:val="28"/>
        </w:rPr>
      </w:pPr>
    </w:p>
    <w:p w14:paraId="0549A58B" w14:textId="77777777" w:rsidR="006768A1" w:rsidRPr="003557FD" w:rsidRDefault="006768A1" w:rsidP="006768A1">
      <w:pPr>
        <w:rPr>
          <w:szCs w:val="28"/>
        </w:rPr>
      </w:pP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16"/>
        <w:gridCol w:w="3998"/>
        <w:gridCol w:w="1182"/>
        <w:gridCol w:w="1663"/>
        <w:gridCol w:w="1808"/>
        <w:gridCol w:w="1550"/>
        <w:gridCol w:w="1921"/>
        <w:gridCol w:w="1449"/>
      </w:tblGrid>
      <w:tr w:rsidR="006768A1" w:rsidRPr="003557FD" w14:paraId="704C7E9B" w14:textId="77777777" w:rsidTr="008C0D64">
        <w:trPr>
          <w:trHeight w:val="101"/>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5608735" w14:textId="77777777" w:rsidR="006768A1" w:rsidRPr="003557FD" w:rsidRDefault="006768A1" w:rsidP="008C0D64">
            <w:pPr>
              <w:jc w:val="center"/>
              <w:rPr>
                <w:color w:val="000000"/>
                <w:sz w:val="22"/>
                <w:szCs w:val="24"/>
              </w:rPr>
            </w:pPr>
          </w:p>
        </w:tc>
        <w:tc>
          <w:tcPr>
            <w:tcW w:w="138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2FE18F" w14:textId="77777777" w:rsidR="006768A1" w:rsidRPr="003557FD" w:rsidRDefault="006768A1" w:rsidP="008C0D64">
            <w:pPr>
              <w:jc w:val="center"/>
              <w:rPr>
                <w:b/>
                <w:bCs/>
                <w:color w:val="000000"/>
                <w:sz w:val="22"/>
                <w:szCs w:val="24"/>
              </w:rPr>
            </w:pPr>
            <w:r w:rsidRPr="003557FD">
              <w:rPr>
                <w:b/>
                <w:bCs/>
                <w:color w:val="000000"/>
                <w:sz w:val="22"/>
              </w:rPr>
              <w:t>Газовая котельная ЛПХ</w:t>
            </w:r>
          </w:p>
        </w:tc>
        <w:tc>
          <w:tcPr>
            <w:tcW w:w="40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ECF49B" w14:textId="77777777" w:rsidR="006768A1" w:rsidRPr="003557FD" w:rsidRDefault="006768A1" w:rsidP="008C0D64">
            <w:pPr>
              <w:jc w:val="center"/>
              <w:rPr>
                <w:color w:val="000000"/>
                <w:sz w:val="22"/>
                <w:szCs w:val="24"/>
              </w:rPr>
            </w:pPr>
            <w:r w:rsidRPr="003557FD">
              <w:rPr>
                <w:color w:val="000000"/>
                <w:sz w:val="22"/>
              </w:rPr>
              <w:t>2025</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370A6FD" w14:textId="77777777" w:rsidR="006768A1" w:rsidRPr="003557FD" w:rsidRDefault="006768A1" w:rsidP="008C0D64">
            <w:pPr>
              <w:jc w:val="center"/>
              <w:rPr>
                <w:color w:val="000000"/>
                <w:sz w:val="22"/>
                <w:szCs w:val="24"/>
              </w:rPr>
            </w:pPr>
            <w:r w:rsidRPr="003557FD">
              <w:rPr>
                <w:color w:val="000000"/>
                <w:sz w:val="22"/>
              </w:rPr>
              <w:t>2026</w:t>
            </w:r>
          </w:p>
        </w:tc>
        <w:tc>
          <w:tcPr>
            <w:tcW w:w="6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3C31918" w14:textId="77777777" w:rsidR="006768A1" w:rsidRPr="003557FD" w:rsidRDefault="006768A1" w:rsidP="008C0D64">
            <w:pPr>
              <w:jc w:val="center"/>
              <w:rPr>
                <w:color w:val="000000"/>
                <w:sz w:val="22"/>
                <w:szCs w:val="24"/>
              </w:rPr>
            </w:pPr>
            <w:r w:rsidRPr="003557FD">
              <w:rPr>
                <w:color w:val="000000"/>
                <w:sz w:val="22"/>
              </w:rPr>
              <w:t>2027</w:t>
            </w:r>
          </w:p>
        </w:tc>
        <w:tc>
          <w:tcPr>
            <w:tcW w:w="5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A677C0" w14:textId="77777777" w:rsidR="006768A1" w:rsidRPr="003557FD" w:rsidRDefault="006768A1" w:rsidP="008C0D64">
            <w:pPr>
              <w:jc w:val="center"/>
              <w:rPr>
                <w:color w:val="000000"/>
                <w:sz w:val="22"/>
                <w:szCs w:val="24"/>
              </w:rPr>
            </w:pPr>
            <w:r w:rsidRPr="003557FD">
              <w:rPr>
                <w:color w:val="000000"/>
                <w:sz w:val="22"/>
                <w:szCs w:val="24"/>
              </w:rPr>
              <w:t>2028</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34CC5E9" w14:textId="77777777" w:rsidR="006768A1" w:rsidRPr="003557FD" w:rsidRDefault="006768A1" w:rsidP="008C0D64">
            <w:pPr>
              <w:jc w:val="center"/>
              <w:rPr>
                <w:color w:val="000000"/>
                <w:sz w:val="22"/>
                <w:szCs w:val="24"/>
              </w:rPr>
            </w:pPr>
            <w:r w:rsidRPr="003557FD">
              <w:rPr>
                <w:color w:val="000000"/>
                <w:sz w:val="22"/>
                <w:szCs w:val="24"/>
              </w:rPr>
              <w:t>2029</w:t>
            </w:r>
          </w:p>
        </w:tc>
        <w:tc>
          <w:tcPr>
            <w:tcW w:w="50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3514838" w14:textId="77777777" w:rsidR="006768A1" w:rsidRPr="003557FD" w:rsidRDefault="006768A1" w:rsidP="008C0D64">
            <w:pPr>
              <w:jc w:val="center"/>
              <w:rPr>
                <w:color w:val="000000"/>
                <w:sz w:val="22"/>
                <w:szCs w:val="24"/>
              </w:rPr>
            </w:pPr>
            <w:r w:rsidRPr="003557FD">
              <w:rPr>
                <w:color w:val="000000"/>
                <w:sz w:val="22"/>
                <w:szCs w:val="24"/>
              </w:rPr>
              <w:t>2030</w:t>
            </w:r>
          </w:p>
        </w:tc>
      </w:tr>
      <w:tr w:rsidR="006768A1" w:rsidRPr="003557FD" w14:paraId="19100A6D" w14:textId="77777777" w:rsidTr="008C0D64">
        <w:trPr>
          <w:trHeight w:val="20"/>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A20096" w14:textId="77777777" w:rsidR="006768A1" w:rsidRPr="003557FD" w:rsidRDefault="006768A1" w:rsidP="008C0D64">
            <w:pPr>
              <w:jc w:val="center"/>
              <w:rPr>
                <w:color w:val="000000"/>
                <w:sz w:val="22"/>
                <w:szCs w:val="24"/>
              </w:rPr>
            </w:pPr>
            <w:r w:rsidRPr="003557FD">
              <w:rPr>
                <w:color w:val="000000"/>
                <w:sz w:val="22"/>
              </w:rPr>
              <w:t>1</w:t>
            </w:r>
          </w:p>
        </w:tc>
        <w:tc>
          <w:tcPr>
            <w:tcW w:w="13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EFD5321" w14:textId="77777777" w:rsidR="006768A1" w:rsidRPr="003557FD" w:rsidRDefault="006768A1" w:rsidP="008C0D64">
            <w:pPr>
              <w:jc w:val="center"/>
              <w:rPr>
                <w:color w:val="000000"/>
                <w:sz w:val="22"/>
                <w:szCs w:val="24"/>
              </w:rPr>
            </w:pPr>
            <w:r w:rsidRPr="003557FD">
              <w:rPr>
                <w:color w:val="000000"/>
                <w:sz w:val="22"/>
              </w:rPr>
              <w:t>Тариф на природный газ, руб./куб.м.</w:t>
            </w:r>
          </w:p>
        </w:tc>
        <w:tc>
          <w:tcPr>
            <w:tcW w:w="40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6B149E" w14:textId="77777777" w:rsidR="006768A1" w:rsidRPr="003557FD" w:rsidRDefault="006768A1" w:rsidP="008C0D64">
            <w:pPr>
              <w:jc w:val="center"/>
              <w:rPr>
                <w:color w:val="000000"/>
                <w:sz w:val="22"/>
                <w:szCs w:val="24"/>
              </w:rPr>
            </w:pPr>
            <w:r w:rsidRPr="003557FD">
              <w:rPr>
                <w:color w:val="000000"/>
                <w:sz w:val="22"/>
              </w:rPr>
              <w:t>10,40</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02E683" w14:textId="77777777" w:rsidR="006768A1" w:rsidRPr="003557FD" w:rsidRDefault="006768A1" w:rsidP="008C0D64">
            <w:pPr>
              <w:jc w:val="center"/>
              <w:rPr>
                <w:color w:val="000000"/>
                <w:sz w:val="22"/>
                <w:szCs w:val="24"/>
              </w:rPr>
            </w:pPr>
            <w:r w:rsidRPr="003557FD">
              <w:rPr>
                <w:color w:val="000000"/>
                <w:sz w:val="22"/>
              </w:rPr>
              <w:t>10,82</w:t>
            </w:r>
          </w:p>
        </w:tc>
        <w:tc>
          <w:tcPr>
            <w:tcW w:w="6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5205C3" w14:textId="77777777" w:rsidR="006768A1" w:rsidRPr="003557FD" w:rsidRDefault="006768A1" w:rsidP="008C0D64">
            <w:pPr>
              <w:jc w:val="center"/>
              <w:rPr>
                <w:color w:val="000000"/>
                <w:sz w:val="22"/>
                <w:szCs w:val="24"/>
              </w:rPr>
            </w:pPr>
            <w:r w:rsidRPr="003557FD">
              <w:rPr>
                <w:color w:val="000000"/>
                <w:sz w:val="22"/>
              </w:rPr>
              <w:t>11,31</w:t>
            </w:r>
          </w:p>
        </w:tc>
        <w:tc>
          <w:tcPr>
            <w:tcW w:w="5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B3B8F8" w14:textId="77777777" w:rsidR="006768A1" w:rsidRPr="003557FD" w:rsidRDefault="006768A1" w:rsidP="008C0D64">
            <w:pPr>
              <w:jc w:val="center"/>
              <w:rPr>
                <w:color w:val="000000"/>
                <w:sz w:val="22"/>
                <w:szCs w:val="24"/>
              </w:rPr>
            </w:pPr>
            <w:r w:rsidRPr="003557FD">
              <w:rPr>
                <w:color w:val="000000"/>
                <w:sz w:val="22"/>
              </w:rPr>
              <w:t>11,78</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CBE599" w14:textId="77777777" w:rsidR="006768A1" w:rsidRPr="003557FD" w:rsidRDefault="006768A1" w:rsidP="008C0D64">
            <w:pPr>
              <w:jc w:val="center"/>
              <w:rPr>
                <w:color w:val="000000"/>
                <w:sz w:val="22"/>
                <w:szCs w:val="24"/>
              </w:rPr>
            </w:pPr>
            <w:r w:rsidRPr="003557FD">
              <w:rPr>
                <w:color w:val="000000"/>
                <w:sz w:val="22"/>
              </w:rPr>
              <w:t>11,78</w:t>
            </w:r>
          </w:p>
        </w:tc>
        <w:tc>
          <w:tcPr>
            <w:tcW w:w="50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3400D0" w14:textId="77777777" w:rsidR="006768A1" w:rsidRPr="003557FD" w:rsidRDefault="006768A1" w:rsidP="008C0D64">
            <w:pPr>
              <w:jc w:val="center"/>
              <w:rPr>
                <w:color w:val="000000"/>
                <w:sz w:val="22"/>
                <w:szCs w:val="24"/>
              </w:rPr>
            </w:pPr>
            <w:r w:rsidRPr="003557FD">
              <w:rPr>
                <w:color w:val="000000"/>
                <w:sz w:val="22"/>
              </w:rPr>
              <w:t>11,78</w:t>
            </w:r>
          </w:p>
        </w:tc>
      </w:tr>
      <w:tr w:rsidR="006768A1" w:rsidRPr="003557FD" w14:paraId="159B5290" w14:textId="77777777" w:rsidTr="008C0D64">
        <w:trPr>
          <w:trHeight w:val="20"/>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6CA96E" w14:textId="77777777" w:rsidR="006768A1" w:rsidRPr="003557FD" w:rsidRDefault="006768A1" w:rsidP="008C0D64">
            <w:pPr>
              <w:jc w:val="center"/>
              <w:rPr>
                <w:color w:val="000000"/>
                <w:sz w:val="22"/>
                <w:szCs w:val="24"/>
              </w:rPr>
            </w:pPr>
            <w:r w:rsidRPr="003557FD">
              <w:rPr>
                <w:color w:val="000000"/>
                <w:sz w:val="22"/>
              </w:rPr>
              <w:t>2</w:t>
            </w:r>
          </w:p>
        </w:tc>
        <w:tc>
          <w:tcPr>
            <w:tcW w:w="13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EAC8C6B" w14:textId="77777777" w:rsidR="006768A1" w:rsidRPr="003557FD" w:rsidRDefault="006768A1" w:rsidP="008C0D64">
            <w:pPr>
              <w:jc w:val="center"/>
              <w:rPr>
                <w:color w:val="000000"/>
                <w:sz w:val="22"/>
                <w:szCs w:val="24"/>
              </w:rPr>
            </w:pPr>
            <w:r w:rsidRPr="003557FD">
              <w:rPr>
                <w:color w:val="000000"/>
                <w:sz w:val="22"/>
              </w:rPr>
              <w:t>Тариф на электрическую энергию, руб./Гкал</w:t>
            </w:r>
          </w:p>
        </w:tc>
        <w:tc>
          <w:tcPr>
            <w:tcW w:w="40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93CC32" w14:textId="77777777" w:rsidR="006768A1" w:rsidRPr="003557FD" w:rsidRDefault="006768A1" w:rsidP="008C0D64">
            <w:pPr>
              <w:jc w:val="center"/>
              <w:rPr>
                <w:color w:val="000000"/>
                <w:sz w:val="22"/>
                <w:szCs w:val="24"/>
              </w:rPr>
            </w:pPr>
            <w:r w:rsidRPr="003557FD">
              <w:rPr>
                <w:color w:val="000000"/>
                <w:sz w:val="22"/>
              </w:rPr>
              <w:t>13,98</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0D8683" w14:textId="77777777" w:rsidR="006768A1" w:rsidRPr="003557FD" w:rsidRDefault="006768A1" w:rsidP="008C0D64">
            <w:pPr>
              <w:jc w:val="center"/>
              <w:rPr>
                <w:color w:val="000000"/>
                <w:sz w:val="22"/>
                <w:szCs w:val="24"/>
              </w:rPr>
            </w:pPr>
            <w:r w:rsidRPr="003557FD">
              <w:rPr>
                <w:color w:val="000000"/>
                <w:sz w:val="22"/>
              </w:rPr>
              <w:t>14,62</w:t>
            </w:r>
          </w:p>
        </w:tc>
        <w:tc>
          <w:tcPr>
            <w:tcW w:w="6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EE1C3E" w14:textId="77777777" w:rsidR="006768A1" w:rsidRPr="003557FD" w:rsidRDefault="006768A1" w:rsidP="008C0D64">
            <w:pPr>
              <w:jc w:val="center"/>
              <w:rPr>
                <w:color w:val="000000"/>
                <w:sz w:val="22"/>
                <w:szCs w:val="24"/>
              </w:rPr>
            </w:pPr>
            <w:r w:rsidRPr="003557FD">
              <w:rPr>
                <w:color w:val="000000"/>
                <w:sz w:val="22"/>
              </w:rPr>
              <w:t>15,28</w:t>
            </w:r>
          </w:p>
        </w:tc>
        <w:tc>
          <w:tcPr>
            <w:tcW w:w="5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BE4965" w14:textId="77777777" w:rsidR="006768A1" w:rsidRPr="003557FD" w:rsidRDefault="006768A1" w:rsidP="008C0D64">
            <w:pPr>
              <w:jc w:val="center"/>
              <w:rPr>
                <w:color w:val="000000"/>
                <w:sz w:val="22"/>
                <w:szCs w:val="24"/>
              </w:rPr>
            </w:pPr>
            <w:r w:rsidRPr="003557FD">
              <w:rPr>
                <w:color w:val="000000"/>
                <w:sz w:val="22"/>
              </w:rPr>
              <w:t>15,92</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127D7D" w14:textId="77777777" w:rsidR="006768A1" w:rsidRPr="003557FD" w:rsidRDefault="006768A1" w:rsidP="008C0D64">
            <w:pPr>
              <w:jc w:val="center"/>
              <w:rPr>
                <w:color w:val="000000"/>
                <w:sz w:val="22"/>
                <w:szCs w:val="24"/>
              </w:rPr>
            </w:pPr>
            <w:r w:rsidRPr="003557FD">
              <w:rPr>
                <w:color w:val="000000"/>
                <w:sz w:val="22"/>
              </w:rPr>
              <w:t>15,92</w:t>
            </w:r>
          </w:p>
        </w:tc>
        <w:tc>
          <w:tcPr>
            <w:tcW w:w="50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64D70F" w14:textId="77777777" w:rsidR="006768A1" w:rsidRPr="003557FD" w:rsidRDefault="006768A1" w:rsidP="008C0D64">
            <w:pPr>
              <w:jc w:val="center"/>
              <w:rPr>
                <w:color w:val="000000"/>
                <w:sz w:val="22"/>
                <w:szCs w:val="24"/>
              </w:rPr>
            </w:pPr>
            <w:r w:rsidRPr="003557FD">
              <w:rPr>
                <w:color w:val="000000"/>
                <w:sz w:val="22"/>
              </w:rPr>
              <w:t>15,92</w:t>
            </w:r>
          </w:p>
        </w:tc>
      </w:tr>
      <w:tr w:rsidR="006768A1" w:rsidRPr="003557FD" w14:paraId="42C508D7" w14:textId="77777777" w:rsidTr="008C0D64">
        <w:trPr>
          <w:trHeight w:val="20"/>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BB1863" w14:textId="77777777" w:rsidR="006768A1" w:rsidRPr="003557FD" w:rsidRDefault="006768A1" w:rsidP="008C0D64">
            <w:pPr>
              <w:jc w:val="center"/>
              <w:rPr>
                <w:color w:val="000000"/>
                <w:sz w:val="22"/>
                <w:szCs w:val="24"/>
              </w:rPr>
            </w:pPr>
            <w:r w:rsidRPr="003557FD">
              <w:rPr>
                <w:color w:val="000000"/>
                <w:sz w:val="22"/>
              </w:rPr>
              <w:t>3</w:t>
            </w:r>
          </w:p>
        </w:tc>
        <w:tc>
          <w:tcPr>
            <w:tcW w:w="13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EA338AC" w14:textId="77777777" w:rsidR="006768A1" w:rsidRPr="003557FD" w:rsidRDefault="006768A1" w:rsidP="008C0D64">
            <w:pPr>
              <w:jc w:val="center"/>
              <w:rPr>
                <w:color w:val="000000"/>
                <w:sz w:val="22"/>
                <w:szCs w:val="24"/>
              </w:rPr>
            </w:pPr>
            <w:r w:rsidRPr="003557FD">
              <w:rPr>
                <w:color w:val="000000"/>
                <w:sz w:val="22"/>
              </w:rPr>
              <w:t>Тариф на холодную воду, руб./куб.м</w:t>
            </w:r>
          </w:p>
        </w:tc>
        <w:tc>
          <w:tcPr>
            <w:tcW w:w="40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C20CDB" w14:textId="77777777" w:rsidR="006768A1" w:rsidRPr="003557FD" w:rsidRDefault="006768A1" w:rsidP="008C0D64">
            <w:pPr>
              <w:jc w:val="center"/>
              <w:rPr>
                <w:color w:val="000000"/>
                <w:sz w:val="22"/>
                <w:szCs w:val="24"/>
              </w:rPr>
            </w:pPr>
            <w:r w:rsidRPr="003557FD">
              <w:rPr>
                <w:color w:val="000000"/>
                <w:sz w:val="22"/>
              </w:rPr>
              <w:t>107,09</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740D64" w14:textId="77777777" w:rsidR="006768A1" w:rsidRPr="003557FD" w:rsidRDefault="006768A1" w:rsidP="008C0D64">
            <w:pPr>
              <w:jc w:val="center"/>
              <w:rPr>
                <w:color w:val="000000"/>
                <w:sz w:val="22"/>
                <w:szCs w:val="24"/>
              </w:rPr>
            </w:pPr>
            <w:r w:rsidRPr="003557FD">
              <w:rPr>
                <w:color w:val="000000"/>
                <w:sz w:val="22"/>
              </w:rPr>
              <w:t>117,26</w:t>
            </w:r>
          </w:p>
        </w:tc>
        <w:tc>
          <w:tcPr>
            <w:tcW w:w="6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329B61" w14:textId="77777777" w:rsidR="006768A1" w:rsidRPr="003557FD" w:rsidRDefault="006768A1" w:rsidP="008C0D64">
            <w:pPr>
              <w:jc w:val="center"/>
              <w:rPr>
                <w:color w:val="000000"/>
                <w:sz w:val="22"/>
                <w:szCs w:val="24"/>
              </w:rPr>
            </w:pPr>
            <w:r w:rsidRPr="003557FD">
              <w:rPr>
                <w:color w:val="000000"/>
                <w:sz w:val="22"/>
              </w:rPr>
              <w:t>126,29</w:t>
            </w:r>
          </w:p>
        </w:tc>
        <w:tc>
          <w:tcPr>
            <w:tcW w:w="5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7FC136" w14:textId="77777777" w:rsidR="006768A1" w:rsidRPr="003557FD" w:rsidRDefault="006768A1" w:rsidP="008C0D64">
            <w:pPr>
              <w:jc w:val="center"/>
              <w:rPr>
                <w:color w:val="000000"/>
                <w:sz w:val="22"/>
                <w:szCs w:val="24"/>
              </w:rPr>
            </w:pPr>
            <w:r w:rsidRPr="003557FD">
              <w:rPr>
                <w:color w:val="000000"/>
                <w:sz w:val="22"/>
              </w:rPr>
              <w:t>132,73</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2420E3" w14:textId="77777777" w:rsidR="006768A1" w:rsidRPr="003557FD" w:rsidRDefault="006768A1" w:rsidP="008C0D64">
            <w:pPr>
              <w:jc w:val="center"/>
              <w:rPr>
                <w:color w:val="000000"/>
                <w:sz w:val="22"/>
                <w:szCs w:val="24"/>
              </w:rPr>
            </w:pPr>
            <w:r w:rsidRPr="003557FD">
              <w:rPr>
                <w:color w:val="000000"/>
                <w:sz w:val="22"/>
              </w:rPr>
              <w:t>132,73</w:t>
            </w:r>
          </w:p>
        </w:tc>
        <w:tc>
          <w:tcPr>
            <w:tcW w:w="50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0E905C" w14:textId="77777777" w:rsidR="006768A1" w:rsidRPr="003557FD" w:rsidRDefault="006768A1" w:rsidP="008C0D64">
            <w:pPr>
              <w:jc w:val="center"/>
              <w:rPr>
                <w:color w:val="000000"/>
                <w:sz w:val="22"/>
                <w:szCs w:val="24"/>
              </w:rPr>
            </w:pPr>
            <w:r w:rsidRPr="003557FD">
              <w:rPr>
                <w:color w:val="000000"/>
                <w:sz w:val="22"/>
              </w:rPr>
              <w:t>132,73</w:t>
            </w:r>
          </w:p>
        </w:tc>
      </w:tr>
      <w:tr w:rsidR="006768A1" w:rsidRPr="003557FD" w14:paraId="611FED4F" w14:textId="77777777" w:rsidTr="008C0D64">
        <w:trPr>
          <w:trHeight w:val="20"/>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F0FDC5" w14:textId="77777777" w:rsidR="006768A1" w:rsidRPr="003557FD" w:rsidRDefault="006768A1" w:rsidP="008C0D64">
            <w:pPr>
              <w:jc w:val="center"/>
              <w:rPr>
                <w:color w:val="000000"/>
                <w:sz w:val="22"/>
                <w:szCs w:val="24"/>
              </w:rPr>
            </w:pPr>
            <w:r w:rsidRPr="003557FD">
              <w:rPr>
                <w:color w:val="000000"/>
                <w:sz w:val="22"/>
              </w:rPr>
              <w:t>4</w:t>
            </w:r>
          </w:p>
        </w:tc>
        <w:tc>
          <w:tcPr>
            <w:tcW w:w="13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74423FE" w14:textId="77777777" w:rsidR="006768A1" w:rsidRPr="003557FD" w:rsidRDefault="006768A1" w:rsidP="008C0D64">
            <w:pPr>
              <w:jc w:val="center"/>
              <w:rPr>
                <w:color w:val="000000"/>
                <w:sz w:val="22"/>
                <w:szCs w:val="24"/>
              </w:rPr>
            </w:pPr>
            <w:r w:rsidRPr="003557FD">
              <w:rPr>
                <w:color w:val="000000"/>
                <w:sz w:val="22"/>
              </w:rPr>
              <w:t>Тариф на канализацию, руб./куб.м.</w:t>
            </w:r>
          </w:p>
        </w:tc>
        <w:tc>
          <w:tcPr>
            <w:tcW w:w="40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258E4E" w14:textId="77777777" w:rsidR="006768A1" w:rsidRPr="003557FD" w:rsidRDefault="006768A1" w:rsidP="008C0D64">
            <w:pPr>
              <w:jc w:val="center"/>
              <w:rPr>
                <w:color w:val="000000"/>
                <w:sz w:val="22"/>
                <w:szCs w:val="24"/>
              </w:rPr>
            </w:pPr>
            <w:r w:rsidRPr="003557FD">
              <w:rPr>
                <w:color w:val="000000"/>
                <w:sz w:val="22"/>
              </w:rPr>
              <w:t>80,11</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D127AB" w14:textId="77777777" w:rsidR="006768A1" w:rsidRPr="003557FD" w:rsidRDefault="006768A1" w:rsidP="008C0D64">
            <w:pPr>
              <w:jc w:val="center"/>
              <w:rPr>
                <w:color w:val="000000"/>
                <w:sz w:val="22"/>
                <w:szCs w:val="24"/>
              </w:rPr>
            </w:pPr>
            <w:r w:rsidRPr="003557FD">
              <w:rPr>
                <w:color w:val="000000"/>
                <w:sz w:val="22"/>
              </w:rPr>
              <w:t>32,51</w:t>
            </w:r>
          </w:p>
        </w:tc>
        <w:tc>
          <w:tcPr>
            <w:tcW w:w="6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EBA317" w14:textId="77777777" w:rsidR="006768A1" w:rsidRPr="003557FD" w:rsidRDefault="006768A1" w:rsidP="008C0D64">
            <w:pPr>
              <w:jc w:val="center"/>
              <w:rPr>
                <w:color w:val="000000"/>
                <w:sz w:val="22"/>
                <w:szCs w:val="24"/>
              </w:rPr>
            </w:pPr>
            <w:r w:rsidRPr="003557FD">
              <w:rPr>
                <w:color w:val="000000"/>
                <w:sz w:val="22"/>
              </w:rPr>
              <w:t>34,42</w:t>
            </w:r>
          </w:p>
        </w:tc>
        <w:tc>
          <w:tcPr>
            <w:tcW w:w="5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DC6645" w14:textId="77777777" w:rsidR="006768A1" w:rsidRPr="003557FD" w:rsidRDefault="006768A1" w:rsidP="008C0D64">
            <w:pPr>
              <w:jc w:val="center"/>
              <w:rPr>
                <w:color w:val="000000"/>
                <w:sz w:val="22"/>
                <w:szCs w:val="24"/>
              </w:rPr>
            </w:pPr>
            <w:r w:rsidRPr="003557FD">
              <w:rPr>
                <w:color w:val="000000"/>
                <w:sz w:val="22"/>
              </w:rPr>
              <w:t>36,21</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4C58C1" w14:textId="77777777" w:rsidR="006768A1" w:rsidRPr="003557FD" w:rsidRDefault="006768A1" w:rsidP="008C0D64">
            <w:pPr>
              <w:jc w:val="center"/>
              <w:rPr>
                <w:color w:val="000000"/>
                <w:sz w:val="22"/>
                <w:szCs w:val="24"/>
              </w:rPr>
            </w:pPr>
            <w:r w:rsidRPr="003557FD">
              <w:rPr>
                <w:color w:val="000000"/>
                <w:sz w:val="22"/>
              </w:rPr>
              <w:t>36,21</w:t>
            </w:r>
          </w:p>
        </w:tc>
        <w:tc>
          <w:tcPr>
            <w:tcW w:w="50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0F5CF56" w14:textId="77777777" w:rsidR="006768A1" w:rsidRPr="003557FD" w:rsidRDefault="006768A1" w:rsidP="008C0D64">
            <w:pPr>
              <w:jc w:val="center"/>
              <w:rPr>
                <w:color w:val="000000"/>
                <w:sz w:val="22"/>
                <w:szCs w:val="24"/>
              </w:rPr>
            </w:pPr>
            <w:r w:rsidRPr="003557FD">
              <w:rPr>
                <w:color w:val="000000"/>
                <w:sz w:val="22"/>
              </w:rPr>
              <w:t>36,21</w:t>
            </w:r>
          </w:p>
        </w:tc>
      </w:tr>
      <w:tr w:rsidR="006768A1" w:rsidRPr="003557FD" w14:paraId="70257956" w14:textId="77777777" w:rsidTr="008C0D64">
        <w:trPr>
          <w:trHeight w:val="20"/>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DFCC17" w14:textId="77777777" w:rsidR="006768A1" w:rsidRPr="003557FD" w:rsidRDefault="006768A1" w:rsidP="008C0D64">
            <w:pPr>
              <w:jc w:val="center"/>
              <w:rPr>
                <w:color w:val="000000"/>
                <w:sz w:val="22"/>
                <w:szCs w:val="24"/>
              </w:rPr>
            </w:pPr>
            <w:r w:rsidRPr="003557FD">
              <w:rPr>
                <w:color w:val="000000"/>
                <w:sz w:val="22"/>
              </w:rPr>
              <w:t>5</w:t>
            </w:r>
          </w:p>
        </w:tc>
        <w:tc>
          <w:tcPr>
            <w:tcW w:w="13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A54068" w14:textId="77777777" w:rsidR="006768A1" w:rsidRPr="003557FD" w:rsidRDefault="006768A1" w:rsidP="008C0D64">
            <w:pPr>
              <w:jc w:val="center"/>
              <w:rPr>
                <w:color w:val="000000"/>
                <w:sz w:val="22"/>
                <w:szCs w:val="24"/>
              </w:rPr>
            </w:pPr>
            <w:r w:rsidRPr="003557FD">
              <w:rPr>
                <w:color w:val="000000"/>
                <w:sz w:val="22"/>
              </w:rPr>
              <w:t>Тариф на продажу тепловой энергии, руб. Гкал</w:t>
            </w:r>
          </w:p>
        </w:tc>
        <w:tc>
          <w:tcPr>
            <w:tcW w:w="40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A4BC83" w14:textId="77777777" w:rsidR="006768A1" w:rsidRPr="003557FD" w:rsidRDefault="006768A1" w:rsidP="008C0D64">
            <w:pPr>
              <w:jc w:val="center"/>
              <w:rPr>
                <w:color w:val="000000"/>
                <w:sz w:val="22"/>
                <w:szCs w:val="24"/>
              </w:rPr>
            </w:pPr>
            <w:r w:rsidRPr="003557FD">
              <w:rPr>
                <w:color w:val="000000"/>
                <w:sz w:val="22"/>
              </w:rPr>
              <w:t>4046,98</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E0A230" w14:textId="77777777" w:rsidR="006768A1" w:rsidRPr="003557FD" w:rsidRDefault="006768A1" w:rsidP="008C0D64">
            <w:pPr>
              <w:jc w:val="center"/>
              <w:rPr>
                <w:color w:val="000000"/>
                <w:sz w:val="22"/>
                <w:szCs w:val="24"/>
              </w:rPr>
            </w:pPr>
            <w:r w:rsidRPr="003557FD">
              <w:rPr>
                <w:color w:val="000000"/>
                <w:sz w:val="22"/>
              </w:rPr>
              <w:t>4431,14</w:t>
            </w:r>
          </w:p>
        </w:tc>
        <w:tc>
          <w:tcPr>
            <w:tcW w:w="6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BAF8E8" w14:textId="77777777" w:rsidR="006768A1" w:rsidRPr="003557FD" w:rsidRDefault="006768A1" w:rsidP="008C0D64">
            <w:pPr>
              <w:jc w:val="center"/>
              <w:rPr>
                <w:color w:val="000000"/>
                <w:sz w:val="22"/>
                <w:szCs w:val="24"/>
              </w:rPr>
            </w:pPr>
            <w:r w:rsidRPr="003557FD">
              <w:rPr>
                <w:color w:val="000000"/>
                <w:sz w:val="22"/>
              </w:rPr>
              <w:t>4772,66</w:t>
            </w:r>
          </w:p>
        </w:tc>
        <w:tc>
          <w:tcPr>
            <w:tcW w:w="5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EBC495" w14:textId="77777777" w:rsidR="006768A1" w:rsidRPr="003557FD" w:rsidRDefault="006768A1" w:rsidP="008C0D64">
            <w:pPr>
              <w:jc w:val="center"/>
              <w:rPr>
                <w:color w:val="000000"/>
                <w:sz w:val="22"/>
                <w:szCs w:val="24"/>
              </w:rPr>
            </w:pPr>
            <w:r w:rsidRPr="003557FD">
              <w:rPr>
                <w:color w:val="000000"/>
                <w:sz w:val="22"/>
              </w:rPr>
              <w:t>5016,07</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AE15BF9" w14:textId="77777777" w:rsidR="006768A1" w:rsidRPr="003557FD" w:rsidRDefault="006768A1" w:rsidP="008C0D64">
            <w:pPr>
              <w:jc w:val="center"/>
              <w:rPr>
                <w:color w:val="000000"/>
                <w:sz w:val="22"/>
                <w:szCs w:val="24"/>
              </w:rPr>
            </w:pPr>
            <w:r w:rsidRPr="003557FD">
              <w:rPr>
                <w:color w:val="000000"/>
                <w:sz w:val="22"/>
              </w:rPr>
              <w:t>5016,07</w:t>
            </w:r>
          </w:p>
        </w:tc>
        <w:tc>
          <w:tcPr>
            <w:tcW w:w="50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92431C" w14:textId="77777777" w:rsidR="006768A1" w:rsidRPr="003557FD" w:rsidRDefault="006768A1" w:rsidP="008C0D64">
            <w:pPr>
              <w:jc w:val="center"/>
              <w:rPr>
                <w:color w:val="000000"/>
                <w:sz w:val="22"/>
                <w:szCs w:val="24"/>
              </w:rPr>
            </w:pPr>
            <w:r w:rsidRPr="003557FD">
              <w:rPr>
                <w:color w:val="000000"/>
                <w:sz w:val="22"/>
              </w:rPr>
              <w:t>5016,07</w:t>
            </w:r>
          </w:p>
        </w:tc>
      </w:tr>
      <w:tr w:rsidR="006768A1" w:rsidRPr="003557FD" w14:paraId="72D30D88" w14:textId="77777777" w:rsidTr="008C0D64">
        <w:trPr>
          <w:trHeight w:val="20"/>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ACD54C" w14:textId="77777777" w:rsidR="006768A1" w:rsidRPr="003557FD" w:rsidRDefault="006768A1" w:rsidP="008C0D64">
            <w:pPr>
              <w:jc w:val="center"/>
              <w:rPr>
                <w:color w:val="000000"/>
                <w:sz w:val="22"/>
                <w:szCs w:val="24"/>
              </w:rPr>
            </w:pPr>
            <w:r w:rsidRPr="003557FD">
              <w:rPr>
                <w:color w:val="000000"/>
                <w:sz w:val="22"/>
              </w:rPr>
              <w:t>6</w:t>
            </w:r>
          </w:p>
        </w:tc>
        <w:tc>
          <w:tcPr>
            <w:tcW w:w="13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7FA498" w14:textId="77777777" w:rsidR="006768A1" w:rsidRPr="003557FD" w:rsidRDefault="006768A1" w:rsidP="008C0D64">
            <w:pPr>
              <w:jc w:val="center"/>
              <w:rPr>
                <w:color w:val="000000"/>
                <w:sz w:val="22"/>
                <w:szCs w:val="24"/>
              </w:rPr>
            </w:pPr>
            <w:r w:rsidRPr="003557FD">
              <w:rPr>
                <w:color w:val="000000"/>
                <w:sz w:val="22"/>
              </w:rPr>
              <w:t>Потребление природного газа котельной, куб.м.</w:t>
            </w:r>
          </w:p>
        </w:tc>
        <w:tc>
          <w:tcPr>
            <w:tcW w:w="40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DA28D8" w14:textId="77777777" w:rsidR="006768A1" w:rsidRPr="003557FD" w:rsidRDefault="006768A1" w:rsidP="008C0D64">
            <w:pPr>
              <w:jc w:val="center"/>
              <w:rPr>
                <w:color w:val="000000"/>
                <w:sz w:val="22"/>
                <w:szCs w:val="24"/>
              </w:rPr>
            </w:pPr>
            <w:r w:rsidRPr="003557FD">
              <w:rPr>
                <w:color w:val="000000"/>
                <w:sz w:val="22"/>
              </w:rPr>
              <w:t>100624</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5DC734" w14:textId="77777777" w:rsidR="006768A1" w:rsidRPr="003557FD" w:rsidRDefault="006768A1" w:rsidP="008C0D64">
            <w:pPr>
              <w:jc w:val="center"/>
              <w:rPr>
                <w:sz w:val="22"/>
                <w:szCs w:val="24"/>
              </w:rPr>
            </w:pPr>
            <w:r w:rsidRPr="003557FD">
              <w:rPr>
                <w:sz w:val="22"/>
              </w:rPr>
              <w:t>100624</w:t>
            </w:r>
          </w:p>
        </w:tc>
        <w:tc>
          <w:tcPr>
            <w:tcW w:w="6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AFDC7A" w14:textId="77777777" w:rsidR="006768A1" w:rsidRPr="003557FD" w:rsidRDefault="006768A1" w:rsidP="008C0D64">
            <w:pPr>
              <w:jc w:val="center"/>
              <w:rPr>
                <w:sz w:val="22"/>
                <w:szCs w:val="24"/>
              </w:rPr>
            </w:pPr>
            <w:r w:rsidRPr="003557FD">
              <w:rPr>
                <w:sz w:val="22"/>
              </w:rPr>
              <w:t>100624</w:t>
            </w:r>
          </w:p>
        </w:tc>
        <w:tc>
          <w:tcPr>
            <w:tcW w:w="5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A9EBD7" w14:textId="77777777" w:rsidR="006768A1" w:rsidRPr="003557FD" w:rsidRDefault="006768A1" w:rsidP="008C0D64">
            <w:pPr>
              <w:jc w:val="center"/>
              <w:rPr>
                <w:color w:val="000000"/>
                <w:sz w:val="22"/>
                <w:szCs w:val="24"/>
              </w:rPr>
            </w:pPr>
            <w:r w:rsidRPr="003557FD">
              <w:rPr>
                <w:color w:val="000000"/>
                <w:sz w:val="22"/>
              </w:rPr>
              <w:t>100624</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C987CC" w14:textId="77777777" w:rsidR="006768A1" w:rsidRPr="003557FD" w:rsidRDefault="006768A1" w:rsidP="008C0D64">
            <w:pPr>
              <w:jc w:val="center"/>
              <w:rPr>
                <w:color w:val="000000"/>
                <w:sz w:val="22"/>
                <w:szCs w:val="24"/>
              </w:rPr>
            </w:pPr>
            <w:r w:rsidRPr="003557FD">
              <w:rPr>
                <w:color w:val="000000"/>
                <w:sz w:val="22"/>
              </w:rPr>
              <w:t>100624</w:t>
            </w:r>
          </w:p>
        </w:tc>
        <w:tc>
          <w:tcPr>
            <w:tcW w:w="50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6B7E24" w14:textId="77777777" w:rsidR="006768A1" w:rsidRPr="003557FD" w:rsidRDefault="006768A1" w:rsidP="008C0D64">
            <w:pPr>
              <w:jc w:val="center"/>
              <w:rPr>
                <w:color w:val="000000"/>
                <w:sz w:val="22"/>
                <w:szCs w:val="24"/>
              </w:rPr>
            </w:pPr>
            <w:r w:rsidRPr="003557FD">
              <w:rPr>
                <w:color w:val="000000"/>
                <w:sz w:val="22"/>
              </w:rPr>
              <w:t>100624</w:t>
            </w:r>
          </w:p>
        </w:tc>
      </w:tr>
      <w:tr w:rsidR="006768A1" w:rsidRPr="003557FD" w14:paraId="5AF296B0" w14:textId="77777777" w:rsidTr="008C0D64">
        <w:trPr>
          <w:trHeight w:val="20"/>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BB0E52" w14:textId="77777777" w:rsidR="006768A1" w:rsidRPr="003557FD" w:rsidRDefault="006768A1" w:rsidP="008C0D64">
            <w:pPr>
              <w:jc w:val="center"/>
              <w:rPr>
                <w:color w:val="000000"/>
                <w:sz w:val="22"/>
                <w:szCs w:val="24"/>
              </w:rPr>
            </w:pPr>
            <w:r w:rsidRPr="003557FD">
              <w:rPr>
                <w:color w:val="000000"/>
                <w:sz w:val="22"/>
              </w:rPr>
              <w:lastRenderedPageBreak/>
              <w:t>7</w:t>
            </w:r>
          </w:p>
        </w:tc>
        <w:tc>
          <w:tcPr>
            <w:tcW w:w="13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2139A2" w14:textId="77777777" w:rsidR="006768A1" w:rsidRPr="003557FD" w:rsidRDefault="006768A1" w:rsidP="008C0D64">
            <w:pPr>
              <w:jc w:val="center"/>
              <w:rPr>
                <w:color w:val="000000"/>
                <w:sz w:val="22"/>
                <w:szCs w:val="24"/>
              </w:rPr>
            </w:pPr>
            <w:r w:rsidRPr="003557FD">
              <w:rPr>
                <w:color w:val="000000"/>
                <w:sz w:val="22"/>
              </w:rPr>
              <w:t>Потребление электрической энергии, кВтч</w:t>
            </w:r>
          </w:p>
        </w:tc>
        <w:tc>
          <w:tcPr>
            <w:tcW w:w="40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ACA729" w14:textId="77777777" w:rsidR="006768A1" w:rsidRPr="003557FD" w:rsidRDefault="006768A1" w:rsidP="008C0D64">
            <w:pPr>
              <w:jc w:val="center"/>
              <w:rPr>
                <w:color w:val="000000"/>
                <w:sz w:val="22"/>
                <w:szCs w:val="24"/>
              </w:rPr>
            </w:pPr>
            <w:r w:rsidRPr="003557FD">
              <w:rPr>
                <w:color w:val="000000"/>
                <w:sz w:val="22"/>
              </w:rPr>
              <w:t>36000</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95A949" w14:textId="77777777" w:rsidR="006768A1" w:rsidRPr="003557FD" w:rsidRDefault="006768A1" w:rsidP="008C0D64">
            <w:pPr>
              <w:jc w:val="center"/>
              <w:rPr>
                <w:sz w:val="22"/>
                <w:szCs w:val="24"/>
              </w:rPr>
            </w:pPr>
            <w:r w:rsidRPr="003557FD">
              <w:rPr>
                <w:sz w:val="22"/>
              </w:rPr>
              <w:t>36000</w:t>
            </w:r>
          </w:p>
        </w:tc>
        <w:tc>
          <w:tcPr>
            <w:tcW w:w="6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8C23BF" w14:textId="77777777" w:rsidR="006768A1" w:rsidRPr="003557FD" w:rsidRDefault="006768A1" w:rsidP="008C0D64">
            <w:pPr>
              <w:jc w:val="center"/>
              <w:rPr>
                <w:sz w:val="22"/>
                <w:szCs w:val="24"/>
              </w:rPr>
            </w:pPr>
            <w:r w:rsidRPr="003557FD">
              <w:rPr>
                <w:sz w:val="22"/>
              </w:rPr>
              <w:t>36000</w:t>
            </w:r>
          </w:p>
        </w:tc>
        <w:tc>
          <w:tcPr>
            <w:tcW w:w="5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442225" w14:textId="77777777" w:rsidR="006768A1" w:rsidRPr="003557FD" w:rsidRDefault="006768A1" w:rsidP="008C0D64">
            <w:pPr>
              <w:jc w:val="center"/>
              <w:rPr>
                <w:color w:val="000000"/>
                <w:sz w:val="22"/>
                <w:szCs w:val="24"/>
              </w:rPr>
            </w:pPr>
            <w:r w:rsidRPr="003557FD">
              <w:rPr>
                <w:color w:val="000000"/>
                <w:sz w:val="22"/>
              </w:rPr>
              <w:t>36000</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DE8B0D" w14:textId="77777777" w:rsidR="006768A1" w:rsidRPr="003557FD" w:rsidRDefault="006768A1" w:rsidP="008C0D64">
            <w:pPr>
              <w:jc w:val="center"/>
              <w:rPr>
                <w:color w:val="000000"/>
                <w:sz w:val="22"/>
                <w:szCs w:val="24"/>
              </w:rPr>
            </w:pPr>
            <w:r w:rsidRPr="003557FD">
              <w:rPr>
                <w:color w:val="000000"/>
                <w:sz w:val="22"/>
              </w:rPr>
              <w:t>36000</w:t>
            </w:r>
          </w:p>
        </w:tc>
        <w:tc>
          <w:tcPr>
            <w:tcW w:w="50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8978F7" w14:textId="77777777" w:rsidR="006768A1" w:rsidRPr="003557FD" w:rsidRDefault="006768A1" w:rsidP="008C0D64">
            <w:pPr>
              <w:jc w:val="center"/>
              <w:rPr>
                <w:color w:val="000000"/>
                <w:sz w:val="22"/>
                <w:szCs w:val="24"/>
              </w:rPr>
            </w:pPr>
            <w:r w:rsidRPr="003557FD">
              <w:rPr>
                <w:color w:val="000000"/>
                <w:sz w:val="22"/>
              </w:rPr>
              <w:t>36000</w:t>
            </w:r>
          </w:p>
        </w:tc>
      </w:tr>
      <w:tr w:rsidR="006768A1" w:rsidRPr="003557FD" w14:paraId="39392E56" w14:textId="77777777" w:rsidTr="008C0D64">
        <w:trPr>
          <w:trHeight w:val="20"/>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8BBA8D" w14:textId="77777777" w:rsidR="006768A1" w:rsidRPr="003557FD" w:rsidRDefault="006768A1" w:rsidP="008C0D64">
            <w:pPr>
              <w:jc w:val="center"/>
              <w:rPr>
                <w:color w:val="000000"/>
                <w:sz w:val="22"/>
                <w:szCs w:val="24"/>
              </w:rPr>
            </w:pPr>
            <w:r w:rsidRPr="003557FD">
              <w:rPr>
                <w:color w:val="000000"/>
                <w:sz w:val="22"/>
              </w:rPr>
              <w:t>8</w:t>
            </w:r>
          </w:p>
        </w:tc>
        <w:tc>
          <w:tcPr>
            <w:tcW w:w="13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6807A2E" w14:textId="77777777" w:rsidR="006768A1" w:rsidRPr="003557FD" w:rsidRDefault="006768A1" w:rsidP="008C0D64">
            <w:pPr>
              <w:jc w:val="center"/>
              <w:rPr>
                <w:color w:val="000000"/>
                <w:sz w:val="22"/>
                <w:szCs w:val="24"/>
              </w:rPr>
            </w:pPr>
            <w:r w:rsidRPr="003557FD">
              <w:rPr>
                <w:color w:val="000000"/>
                <w:sz w:val="22"/>
              </w:rPr>
              <w:t>Потребление холодной воды котельной, куб.м.</w:t>
            </w:r>
          </w:p>
        </w:tc>
        <w:tc>
          <w:tcPr>
            <w:tcW w:w="40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DC1112" w14:textId="77777777" w:rsidR="006768A1" w:rsidRPr="003557FD" w:rsidRDefault="006768A1" w:rsidP="008C0D64">
            <w:pPr>
              <w:jc w:val="center"/>
              <w:rPr>
                <w:color w:val="000000"/>
                <w:sz w:val="22"/>
                <w:szCs w:val="24"/>
              </w:rPr>
            </w:pPr>
            <w:r w:rsidRPr="003557FD">
              <w:rPr>
                <w:color w:val="000000"/>
                <w:sz w:val="22"/>
              </w:rPr>
              <w:t>1993,3</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87E1FE" w14:textId="77777777" w:rsidR="006768A1" w:rsidRPr="003557FD" w:rsidRDefault="006768A1" w:rsidP="008C0D64">
            <w:pPr>
              <w:jc w:val="center"/>
              <w:rPr>
                <w:sz w:val="22"/>
                <w:szCs w:val="24"/>
              </w:rPr>
            </w:pPr>
            <w:r w:rsidRPr="003557FD">
              <w:rPr>
                <w:sz w:val="22"/>
              </w:rPr>
              <w:t>1993,3</w:t>
            </w:r>
          </w:p>
        </w:tc>
        <w:tc>
          <w:tcPr>
            <w:tcW w:w="6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F589E5" w14:textId="77777777" w:rsidR="006768A1" w:rsidRPr="003557FD" w:rsidRDefault="006768A1" w:rsidP="008C0D64">
            <w:pPr>
              <w:jc w:val="center"/>
              <w:rPr>
                <w:sz w:val="22"/>
                <w:szCs w:val="24"/>
              </w:rPr>
            </w:pPr>
            <w:r w:rsidRPr="003557FD">
              <w:rPr>
                <w:sz w:val="22"/>
              </w:rPr>
              <w:t>1993,3</w:t>
            </w:r>
          </w:p>
        </w:tc>
        <w:tc>
          <w:tcPr>
            <w:tcW w:w="5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B7C7A4" w14:textId="77777777" w:rsidR="006768A1" w:rsidRPr="003557FD" w:rsidRDefault="006768A1" w:rsidP="008C0D64">
            <w:pPr>
              <w:jc w:val="center"/>
              <w:rPr>
                <w:color w:val="000000"/>
                <w:sz w:val="22"/>
                <w:szCs w:val="24"/>
              </w:rPr>
            </w:pPr>
            <w:r w:rsidRPr="003557FD">
              <w:rPr>
                <w:color w:val="000000"/>
                <w:sz w:val="22"/>
              </w:rPr>
              <w:t>1993,3</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72DA49" w14:textId="77777777" w:rsidR="006768A1" w:rsidRPr="003557FD" w:rsidRDefault="006768A1" w:rsidP="008C0D64">
            <w:pPr>
              <w:jc w:val="center"/>
              <w:rPr>
                <w:color w:val="000000"/>
                <w:sz w:val="22"/>
                <w:szCs w:val="24"/>
              </w:rPr>
            </w:pPr>
            <w:r w:rsidRPr="003557FD">
              <w:rPr>
                <w:color w:val="000000"/>
                <w:sz w:val="22"/>
              </w:rPr>
              <w:t>1993,3</w:t>
            </w:r>
          </w:p>
        </w:tc>
        <w:tc>
          <w:tcPr>
            <w:tcW w:w="50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2CF829" w14:textId="77777777" w:rsidR="006768A1" w:rsidRPr="003557FD" w:rsidRDefault="006768A1" w:rsidP="008C0D64">
            <w:pPr>
              <w:jc w:val="center"/>
              <w:rPr>
                <w:color w:val="000000"/>
                <w:sz w:val="22"/>
                <w:szCs w:val="24"/>
              </w:rPr>
            </w:pPr>
            <w:r w:rsidRPr="003557FD">
              <w:rPr>
                <w:color w:val="000000"/>
                <w:sz w:val="22"/>
              </w:rPr>
              <w:t>1993,3</w:t>
            </w:r>
          </w:p>
        </w:tc>
      </w:tr>
      <w:tr w:rsidR="006768A1" w:rsidRPr="003557FD" w14:paraId="0706A861" w14:textId="77777777" w:rsidTr="008C0D64">
        <w:trPr>
          <w:trHeight w:val="20"/>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B3733B" w14:textId="77777777" w:rsidR="006768A1" w:rsidRPr="003557FD" w:rsidRDefault="006768A1" w:rsidP="008C0D64">
            <w:pPr>
              <w:jc w:val="center"/>
              <w:rPr>
                <w:color w:val="000000"/>
                <w:sz w:val="22"/>
                <w:szCs w:val="24"/>
              </w:rPr>
            </w:pPr>
            <w:r w:rsidRPr="003557FD">
              <w:rPr>
                <w:color w:val="000000"/>
                <w:sz w:val="22"/>
              </w:rPr>
              <w:t>9</w:t>
            </w:r>
          </w:p>
        </w:tc>
        <w:tc>
          <w:tcPr>
            <w:tcW w:w="13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587E0B" w14:textId="77777777" w:rsidR="006768A1" w:rsidRPr="003557FD" w:rsidRDefault="006768A1" w:rsidP="008C0D64">
            <w:pPr>
              <w:jc w:val="center"/>
              <w:rPr>
                <w:color w:val="000000"/>
                <w:sz w:val="22"/>
                <w:szCs w:val="24"/>
              </w:rPr>
            </w:pPr>
            <w:r w:rsidRPr="003557FD">
              <w:rPr>
                <w:color w:val="000000"/>
                <w:sz w:val="22"/>
              </w:rPr>
              <w:t>Количество стоков от котельной, куб.м.</w:t>
            </w:r>
          </w:p>
        </w:tc>
        <w:tc>
          <w:tcPr>
            <w:tcW w:w="40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E83D25" w14:textId="77777777" w:rsidR="006768A1" w:rsidRPr="003557FD" w:rsidRDefault="006768A1" w:rsidP="008C0D64">
            <w:pPr>
              <w:jc w:val="center"/>
              <w:rPr>
                <w:color w:val="000000"/>
                <w:sz w:val="22"/>
                <w:szCs w:val="24"/>
              </w:rPr>
            </w:pPr>
            <w:r w:rsidRPr="003557FD">
              <w:rPr>
                <w:color w:val="000000"/>
                <w:sz w:val="22"/>
              </w:rPr>
              <w:t>99,7</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7E836A" w14:textId="77777777" w:rsidR="006768A1" w:rsidRPr="003557FD" w:rsidRDefault="006768A1" w:rsidP="008C0D64">
            <w:pPr>
              <w:jc w:val="center"/>
              <w:rPr>
                <w:sz w:val="22"/>
                <w:szCs w:val="24"/>
              </w:rPr>
            </w:pPr>
            <w:r w:rsidRPr="003557FD">
              <w:rPr>
                <w:sz w:val="22"/>
              </w:rPr>
              <w:t>99,7</w:t>
            </w:r>
          </w:p>
        </w:tc>
        <w:tc>
          <w:tcPr>
            <w:tcW w:w="6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846496" w14:textId="77777777" w:rsidR="006768A1" w:rsidRPr="003557FD" w:rsidRDefault="006768A1" w:rsidP="008C0D64">
            <w:pPr>
              <w:jc w:val="center"/>
              <w:rPr>
                <w:sz w:val="22"/>
                <w:szCs w:val="24"/>
              </w:rPr>
            </w:pPr>
            <w:r w:rsidRPr="003557FD">
              <w:rPr>
                <w:sz w:val="22"/>
              </w:rPr>
              <w:t>99,7</w:t>
            </w:r>
          </w:p>
        </w:tc>
        <w:tc>
          <w:tcPr>
            <w:tcW w:w="5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137143" w14:textId="77777777" w:rsidR="006768A1" w:rsidRPr="003557FD" w:rsidRDefault="006768A1" w:rsidP="008C0D64">
            <w:pPr>
              <w:jc w:val="center"/>
              <w:rPr>
                <w:color w:val="000000"/>
                <w:sz w:val="22"/>
                <w:szCs w:val="24"/>
              </w:rPr>
            </w:pPr>
            <w:r w:rsidRPr="003557FD">
              <w:rPr>
                <w:color w:val="000000"/>
                <w:sz w:val="22"/>
              </w:rPr>
              <w:t>99,7</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ECD59A" w14:textId="77777777" w:rsidR="006768A1" w:rsidRPr="003557FD" w:rsidRDefault="006768A1" w:rsidP="008C0D64">
            <w:pPr>
              <w:jc w:val="center"/>
              <w:rPr>
                <w:color w:val="000000"/>
                <w:sz w:val="22"/>
                <w:szCs w:val="24"/>
              </w:rPr>
            </w:pPr>
            <w:r w:rsidRPr="003557FD">
              <w:rPr>
                <w:color w:val="000000"/>
                <w:sz w:val="22"/>
              </w:rPr>
              <w:t>99,7</w:t>
            </w:r>
          </w:p>
        </w:tc>
        <w:tc>
          <w:tcPr>
            <w:tcW w:w="50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CB72FA" w14:textId="77777777" w:rsidR="006768A1" w:rsidRPr="003557FD" w:rsidRDefault="006768A1" w:rsidP="008C0D64">
            <w:pPr>
              <w:jc w:val="center"/>
              <w:rPr>
                <w:color w:val="000000"/>
                <w:sz w:val="22"/>
                <w:szCs w:val="24"/>
              </w:rPr>
            </w:pPr>
            <w:r w:rsidRPr="003557FD">
              <w:rPr>
                <w:color w:val="000000"/>
                <w:sz w:val="22"/>
              </w:rPr>
              <w:t>99,7</w:t>
            </w:r>
          </w:p>
        </w:tc>
      </w:tr>
      <w:tr w:rsidR="006768A1" w:rsidRPr="003557FD" w14:paraId="12BFED33" w14:textId="77777777" w:rsidTr="008C0D64">
        <w:trPr>
          <w:trHeight w:val="20"/>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7656A0" w14:textId="77777777" w:rsidR="006768A1" w:rsidRPr="003557FD" w:rsidRDefault="006768A1" w:rsidP="008C0D64">
            <w:pPr>
              <w:jc w:val="center"/>
              <w:rPr>
                <w:color w:val="000000"/>
                <w:sz w:val="22"/>
                <w:szCs w:val="24"/>
              </w:rPr>
            </w:pPr>
            <w:r w:rsidRPr="003557FD">
              <w:rPr>
                <w:color w:val="000000"/>
                <w:sz w:val="22"/>
              </w:rPr>
              <w:t>10</w:t>
            </w:r>
          </w:p>
        </w:tc>
        <w:tc>
          <w:tcPr>
            <w:tcW w:w="13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E5F33E" w14:textId="77777777" w:rsidR="006768A1" w:rsidRPr="003557FD" w:rsidRDefault="006768A1" w:rsidP="008C0D64">
            <w:pPr>
              <w:jc w:val="center"/>
              <w:rPr>
                <w:color w:val="000000"/>
                <w:sz w:val="22"/>
                <w:szCs w:val="24"/>
              </w:rPr>
            </w:pPr>
            <w:r w:rsidRPr="003557FD">
              <w:rPr>
                <w:color w:val="000000"/>
                <w:sz w:val="22"/>
              </w:rPr>
              <w:t>Коэффициент амортизационных отчислений,%</w:t>
            </w:r>
          </w:p>
        </w:tc>
        <w:tc>
          <w:tcPr>
            <w:tcW w:w="40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BB1776D" w14:textId="77777777" w:rsidR="006768A1" w:rsidRPr="003557FD" w:rsidRDefault="006768A1" w:rsidP="008C0D64">
            <w:pPr>
              <w:jc w:val="center"/>
              <w:rPr>
                <w:color w:val="000000"/>
                <w:sz w:val="22"/>
                <w:szCs w:val="24"/>
              </w:rPr>
            </w:pPr>
            <w:r w:rsidRPr="003557FD">
              <w:rPr>
                <w:color w:val="000000"/>
                <w:sz w:val="22"/>
              </w:rPr>
              <w:t>5</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3F6BA3" w14:textId="77777777" w:rsidR="006768A1" w:rsidRPr="003557FD" w:rsidRDefault="006768A1" w:rsidP="008C0D64">
            <w:pPr>
              <w:jc w:val="center"/>
              <w:rPr>
                <w:sz w:val="22"/>
                <w:szCs w:val="24"/>
              </w:rPr>
            </w:pPr>
            <w:r w:rsidRPr="003557FD">
              <w:rPr>
                <w:sz w:val="22"/>
              </w:rPr>
              <w:t>5</w:t>
            </w:r>
          </w:p>
        </w:tc>
        <w:tc>
          <w:tcPr>
            <w:tcW w:w="6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111A4B" w14:textId="77777777" w:rsidR="006768A1" w:rsidRPr="003557FD" w:rsidRDefault="006768A1" w:rsidP="008C0D64">
            <w:pPr>
              <w:jc w:val="center"/>
              <w:rPr>
                <w:sz w:val="22"/>
                <w:szCs w:val="24"/>
              </w:rPr>
            </w:pPr>
            <w:r w:rsidRPr="003557FD">
              <w:rPr>
                <w:sz w:val="22"/>
              </w:rPr>
              <w:t>5</w:t>
            </w:r>
          </w:p>
        </w:tc>
        <w:tc>
          <w:tcPr>
            <w:tcW w:w="5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2A6D10" w14:textId="77777777" w:rsidR="006768A1" w:rsidRPr="003557FD" w:rsidRDefault="006768A1" w:rsidP="008C0D64">
            <w:pPr>
              <w:jc w:val="center"/>
              <w:rPr>
                <w:color w:val="000000"/>
                <w:sz w:val="22"/>
                <w:szCs w:val="24"/>
              </w:rPr>
            </w:pPr>
            <w:r w:rsidRPr="003557FD">
              <w:rPr>
                <w:color w:val="000000"/>
                <w:sz w:val="22"/>
              </w:rPr>
              <w:t>5</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BA6D308" w14:textId="77777777" w:rsidR="006768A1" w:rsidRPr="003557FD" w:rsidRDefault="006768A1" w:rsidP="008C0D64">
            <w:pPr>
              <w:jc w:val="center"/>
              <w:rPr>
                <w:color w:val="000000"/>
                <w:sz w:val="22"/>
                <w:szCs w:val="24"/>
              </w:rPr>
            </w:pPr>
            <w:r w:rsidRPr="003557FD">
              <w:rPr>
                <w:color w:val="000000"/>
                <w:sz w:val="22"/>
              </w:rPr>
              <w:t>5</w:t>
            </w:r>
          </w:p>
        </w:tc>
        <w:tc>
          <w:tcPr>
            <w:tcW w:w="50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FABA0A" w14:textId="77777777" w:rsidR="006768A1" w:rsidRPr="003557FD" w:rsidRDefault="006768A1" w:rsidP="008C0D64">
            <w:pPr>
              <w:jc w:val="center"/>
              <w:rPr>
                <w:color w:val="000000"/>
                <w:sz w:val="22"/>
                <w:szCs w:val="24"/>
              </w:rPr>
            </w:pPr>
            <w:r w:rsidRPr="003557FD">
              <w:rPr>
                <w:color w:val="000000"/>
                <w:sz w:val="22"/>
              </w:rPr>
              <w:t>5</w:t>
            </w:r>
          </w:p>
        </w:tc>
      </w:tr>
      <w:tr w:rsidR="006768A1" w:rsidRPr="003557FD" w14:paraId="2C5685D8" w14:textId="77777777" w:rsidTr="008C0D64">
        <w:trPr>
          <w:trHeight w:val="20"/>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7FB6FA7" w14:textId="77777777" w:rsidR="006768A1" w:rsidRPr="003557FD" w:rsidRDefault="006768A1" w:rsidP="008C0D64">
            <w:pPr>
              <w:jc w:val="center"/>
              <w:rPr>
                <w:color w:val="000000"/>
                <w:sz w:val="22"/>
                <w:szCs w:val="24"/>
              </w:rPr>
            </w:pPr>
            <w:r w:rsidRPr="003557FD">
              <w:rPr>
                <w:color w:val="000000"/>
                <w:sz w:val="22"/>
              </w:rPr>
              <w:t>11</w:t>
            </w:r>
          </w:p>
        </w:tc>
        <w:tc>
          <w:tcPr>
            <w:tcW w:w="13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F7475D" w14:textId="77777777" w:rsidR="006768A1" w:rsidRPr="003557FD" w:rsidRDefault="006768A1" w:rsidP="008C0D64">
            <w:pPr>
              <w:jc w:val="center"/>
              <w:rPr>
                <w:color w:val="000000"/>
                <w:sz w:val="22"/>
                <w:szCs w:val="24"/>
              </w:rPr>
            </w:pPr>
            <w:r w:rsidRPr="003557FD">
              <w:rPr>
                <w:color w:val="000000"/>
                <w:sz w:val="22"/>
              </w:rPr>
              <w:t>Стоимость котельной, тыс. руб.</w:t>
            </w:r>
          </w:p>
        </w:tc>
        <w:tc>
          <w:tcPr>
            <w:tcW w:w="40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07991A1" w14:textId="77777777" w:rsidR="006768A1" w:rsidRPr="003557FD" w:rsidRDefault="006768A1" w:rsidP="008C0D64">
            <w:pPr>
              <w:jc w:val="center"/>
              <w:rPr>
                <w:color w:val="000000"/>
                <w:sz w:val="22"/>
                <w:szCs w:val="24"/>
              </w:rPr>
            </w:pPr>
            <w:r w:rsidRPr="003557FD">
              <w:rPr>
                <w:color w:val="000000"/>
                <w:sz w:val="22"/>
              </w:rPr>
              <w:t>5480</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D494F8" w14:textId="77777777" w:rsidR="006768A1" w:rsidRPr="003557FD" w:rsidRDefault="006768A1" w:rsidP="008C0D64">
            <w:pPr>
              <w:jc w:val="center"/>
              <w:rPr>
                <w:sz w:val="22"/>
                <w:szCs w:val="24"/>
              </w:rPr>
            </w:pPr>
            <w:r w:rsidRPr="003557FD">
              <w:rPr>
                <w:sz w:val="22"/>
              </w:rPr>
              <w:t>5480</w:t>
            </w:r>
          </w:p>
        </w:tc>
        <w:tc>
          <w:tcPr>
            <w:tcW w:w="6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63D2DF" w14:textId="77777777" w:rsidR="006768A1" w:rsidRPr="003557FD" w:rsidRDefault="006768A1" w:rsidP="008C0D64">
            <w:pPr>
              <w:jc w:val="center"/>
              <w:rPr>
                <w:sz w:val="22"/>
                <w:szCs w:val="24"/>
              </w:rPr>
            </w:pPr>
            <w:r w:rsidRPr="003557FD">
              <w:rPr>
                <w:sz w:val="22"/>
              </w:rPr>
              <w:t>5480</w:t>
            </w:r>
          </w:p>
        </w:tc>
        <w:tc>
          <w:tcPr>
            <w:tcW w:w="5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9D9A9D" w14:textId="77777777" w:rsidR="006768A1" w:rsidRPr="003557FD" w:rsidRDefault="006768A1" w:rsidP="008C0D64">
            <w:pPr>
              <w:jc w:val="center"/>
              <w:rPr>
                <w:color w:val="000000"/>
                <w:sz w:val="22"/>
                <w:szCs w:val="24"/>
              </w:rPr>
            </w:pPr>
            <w:r w:rsidRPr="003557FD">
              <w:rPr>
                <w:color w:val="000000"/>
                <w:sz w:val="22"/>
              </w:rPr>
              <w:t>5480</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415E8F" w14:textId="77777777" w:rsidR="006768A1" w:rsidRPr="003557FD" w:rsidRDefault="006768A1" w:rsidP="008C0D64">
            <w:pPr>
              <w:jc w:val="center"/>
              <w:rPr>
                <w:color w:val="000000"/>
                <w:sz w:val="22"/>
                <w:szCs w:val="24"/>
              </w:rPr>
            </w:pPr>
            <w:r w:rsidRPr="003557FD">
              <w:rPr>
                <w:color w:val="000000"/>
                <w:sz w:val="22"/>
              </w:rPr>
              <w:t>5480</w:t>
            </w:r>
          </w:p>
        </w:tc>
        <w:tc>
          <w:tcPr>
            <w:tcW w:w="50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BD598DF" w14:textId="77777777" w:rsidR="006768A1" w:rsidRPr="003557FD" w:rsidRDefault="006768A1" w:rsidP="008C0D64">
            <w:pPr>
              <w:jc w:val="center"/>
              <w:rPr>
                <w:color w:val="000000"/>
                <w:sz w:val="22"/>
                <w:szCs w:val="24"/>
              </w:rPr>
            </w:pPr>
            <w:r w:rsidRPr="003557FD">
              <w:rPr>
                <w:color w:val="000000"/>
                <w:sz w:val="22"/>
              </w:rPr>
              <w:t>5480</w:t>
            </w:r>
          </w:p>
        </w:tc>
      </w:tr>
      <w:tr w:rsidR="006768A1" w:rsidRPr="003557FD" w14:paraId="0F016B8B" w14:textId="77777777" w:rsidTr="008C0D64">
        <w:trPr>
          <w:trHeight w:val="20"/>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59795A" w14:textId="77777777" w:rsidR="006768A1" w:rsidRPr="003557FD" w:rsidRDefault="006768A1" w:rsidP="008C0D64">
            <w:pPr>
              <w:jc w:val="center"/>
              <w:rPr>
                <w:color w:val="000000"/>
                <w:sz w:val="22"/>
                <w:szCs w:val="24"/>
              </w:rPr>
            </w:pPr>
            <w:r w:rsidRPr="003557FD">
              <w:rPr>
                <w:color w:val="000000"/>
                <w:sz w:val="22"/>
              </w:rPr>
              <w:t>12</w:t>
            </w:r>
          </w:p>
        </w:tc>
        <w:tc>
          <w:tcPr>
            <w:tcW w:w="13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9128EC" w14:textId="77777777" w:rsidR="006768A1" w:rsidRPr="003557FD" w:rsidRDefault="006768A1" w:rsidP="008C0D64">
            <w:pPr>
              <w:jc w:val="center"/>
              <w:rPr>
                <w:color w:val="000000"/>
                <w:sz w:val="22"/>
                <w:szCs w:val="24"/>
              </w:rPr>
            </w:pPr>
            <w:r w:rsidRPr="003557FD">
              <w:rPr>
                <w:color w:val="000000"/>
                <w:sz w:val="22"/>
              </w:rPr>
              <w:t>Отпуск тепловой энергии, Гкал</w:t>
            </w:r>
          </w:p>
        </w:tc>
        <w:tc>
          <w:tcPr>
            <w:tcW w:w="40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DB9430" w14:textId="77777777" w:rsidR="006768A1" w:rsidRPr="003557FD" w:rsidRDefault="006768A1" w:rsidP="008C0D64">
            <w:pPr>
              <w:jc w:val="center"/>
              <w:rPr>
                <w:color w:val="000000"/>
                <w:sz w:val="22"/>
                <w:szCs w:val="24"/>
              </w:rPr>
            </w:pPr>
            <w:r w:rsidRPr="003557FD">
              <w:rPr>
                <w:color w:val="000000"/>
                <w:sz w:val="22"/>
              </w:rPr>
              <w:t>598</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D0E6F4" w14:textId="77777777" w:rsidR="006768A1" w:rsidRPr="003557FD" w:rsidRDefault="006768A1" w:rsidP="008C0D64">
            <w:pPr>
              <w:jc w:val="center"/>
              <w:rPr>
                <w:sz w:val="22"/>
                <w:szCs w:val="24"/>
              </w:rPr>
            </w:pPr>
            <w:r w:rsidRPr="003557FD">
              <w:rPr>
                <w:sz w:val="22"/>
              </w:rPr>
              <w:t>598</w:t>
            </w:r>
          </w:p>
        </w:tc>
        <w:tc>
          <w:tcPr>
            <w:tcW w:w="6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38FFAD" w14:textId="77777777" w:rsidR="006768A1" w:rsidRPr="003557FD" w:rsidRDefault="006768A1" w:rsidP="008C0D64">
            <w:pPr>
              <w:jc w:val="center"/>
              <w:rPr>
                <w:sz w:val="22"/>
                <w:szCs w:val="24"/>
              </w:rPr>
            </w:pPr>
            <w:r w:rsidRPr="003557FD">
              <w:rPr>
                <w:sz w:val="22"/>
              </w:rPr>
              <w:t>598</w:t>
            </w:r>
          </w:p>
        </w:tc>
        <w:tc>
          <w:tcPr>
            <w:tcW w:w="5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B54BF2" w14:textId="77777777" w:rsidR="006768A1" w:rsidRPr="003557FD" w:rsidRDefault="006768A1" w:rsidP="008C0D64">
            <w:pPr>
              <w:jc w:val="center"/>
              <w:rPr>
                <w:color w:val="000000"/>
                <w:sz w:val="22"/>
                <w:szCs w:val="24"/>
              </w:rPr>
            </w:pPr>
            <w:r w:rsidRPr="003557FD">
              <w:rPr>
                <w:color w:val="000000"/>
                <w:sz w:val="22"/>
              </w:rPr>
              <w:t>598</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2F29F4" w14:textId="77777777" w:rsidR="006768A1" w:rsidRPr="003557FD" w:rsidRDefault="006768A1" w:rsidP="008C0D64">
            <w:pPr>
              <w:jc w:val="center"/>
              <w:rPr>
                <w:color w:val="000000"/>
                <w:sz w:val="22"/>
                <w:szCs w:val="24"/>
              </w:rPr>
            </w:pPr>
            <w:r w:rsidRPr="003557FD">
              <w:rPr>
                <w:color w:val="000000"/>
                <w:sz w:val="22"/>
              </w:rPr>
              <w:t>598</w:t>
            </w:r>
          </w:p>
        </w:tc>
        <w:tc>
          <w:tcPr>
            <w:tcW w:w="50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694179" w14:textId="77777777" w:rsidR="006768A1" w:rsidRPr="003557FD" w:rsidRDefault="006768A1" w:rsidP="008C0D64">
            <w:pPr>
              <w:jc w:val="center"/>
              <w:rPr>
                <w:color w:val="000000"/>
                <w:sz w:val="22"/>
                <w:szCs w:val="24"/>
              </w:rPr>
            </w:pPr>
            <w:r w:rsidRPr="003557FD">
              <w:rPr>
                <w:color w:val="000000"/>
                <w:sz w:val="22"/>
              </w:rPr>
              <w:t>598</w:t>
            </w:r>
          </w:p>
        </w:tc>
      </w:tr>
      <w:tr w:rsidR="006768A1" w:rsidRPr="003557FD" w14:paraId="57E4CA47" w14:textId="77777777" w:rsidTr="008C0D64">
        <w:trPr>
          <w:trHeight w:val="20"/>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8769E5" w14:textId="77777777" w:rsidR="006768A1" w:rsidRPr="003557FD" w:rsidRDefault="006768A1" w:rsidP="008C0D64">
            <w:pPr>
              <w:jc w:val="center"/>
              <w:rPr>
                <w:color w:val="000000"/>
                <w:sz w:val="22"/>
                <w:szCs w:val="24"/>
              </w:rPr>
            </w:pPr>
            <w:r w:rsidRPr="003557FD">
              <w:rPr>
                <w:color w:val="000000"/>
                <w:sz w:val="22"/>
              </w:rPr>
              <w:t>13</w:t>
            </w:r>
          </w:p>
        </w:tc>
        <w:tc>
          <w:tcPr>
            <w:tcW w:w="13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F64B16" w14:textId="77777777" w:rsidR="006768A1" w:rsidRPr="003557FD" w:rsidRDefault="006768A1" w:rsidP="008C0D64">
            <w:pPr>
              <w:jc w:val="center"/>
              <w:rPr>
                <w:color w:val="000000"/>
                <w:sz w:val="22"/>
                <w:szCs w:val="24"/>
              </w:rPr>
            </w:pPr>
            <w:r w:rsidRPr="003557FD">
              <w:rPr>
                <w:color w:val="000000"/>
                <w:sz w:val="22"/>
              </w:rPr>
              <w:t>Численность персонала, чел. (см. вкладку численность)</w:t>
            </w:r>
          </w:p>
        </w:tc>
        <w:tc>
          <w:tcPr>
            <w:tcW w:w="40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AB5D1E" w14:textId="77777777" w:rsidR="006768A1" w:rsidRPr="003557FD" w:rsidRDefault="006768A1" w:rsidP="008C0D64">
            <w:pPr>
              <w:jc w:val="center"/>
              <w:rPr>
                <w:color w:val="000000"/>
                <w:sz w:val="22"/>
                <w:szCs w:val="24"/>
              </w:rPr>
            </w:pPr>
            <w:r w:rsidRPr="003557FD">
              <w:rPr>
                <w:color w:val="000000"/>
                <w:sz w:val="22"/>
              </w:rPr>
              <w:t>2</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1FFE60" w14:textId="77777777" w:rsidR="006768A1" w:rsidRPr="003557FD" w:rsidRDefault="006768A1" w:rsidP="008C0D64">
            <w:pPr>
              <w:jc w:val="center"/>
              <w:rPr>
                <w:sz w:val="22"/>
                <w:szCs w:val="24"/>
              </w:rPr>
            </w:pPr>
            <w:r w:rsidRPr="003557FD">
              <w:rPr>
                <w:sz w:val="22"/>
              </w:rPr>
              <w:t>2</w:t>
            </w:r>
          </w:p>
        </w:tc>
        <w:tc>
          <w:tcPr>
            <w:tcW w:w="6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6E5E60" w14:textId="77777777" w:rsidR="006768A1" w:rsidRPr="003557FD" w:rsidRDefault="006768A1" w:rsidP="008C0D64">
            <w:pPr>
              <w:jc w:val="center"/>
              <w:rPr>
                <w:sz w:val="22"/>
                <w:szCs w:val="24"/>
              </w:rPr>
            </w:pPr>
            <w:r w:rsidRPr="003557FD">
              <w:rPr>
                <w:sz w:val="22"/>
              </w:rPr>
              <w:t>2</w:t>
            </w:r>
          </w:p>
        </w:tc>
        <w:tc>
          <w:tcPr>
            <w:tcW w:w="5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2756E0" w14:textId="77777777" w:rsidR="006768A1" w:rsidRPr="003557FD" w:rsidRDefault="006768A1" w:rsidP="008C0D64">
            <w:pPr>
              <w:jc w:val="center"/>
              <w:rPr>
                <w:color w:val="000000"/>
                <w:sz w:val="22"/>
                <w:szCs w:val="24"/>
              </w:rPr>
            </w:pPr>
            <w:r w:rsidRPr="003557FD">
              <w:rPr>
                <w:color w:val="000000"/>
                <w:sz w:val="22"/>
              </w:rPr>
              <w:t>2</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3CB80E" w14:textId="77777777" w:rsidR="006768A1" w:rsidRPr="003557FD" w:rsidRDefault="006768A1" w:rsidP="008C0D64">
            <w:pPr>
              <w:jc w:val="center"/>
              <w:rPr>
                <w:color w:val="000000"/>
                <w:sz w:val="22"/>
                <w:szCs w:val="24"/>
              </w:rPr>
            </w:pPr>
            <w:r w:rsidRPr="003557FD">
              <w:rPr>
                <w:color w:val="000000"/>
                <w:sz w:val="22"/>
              </w:rPr>
              <w:t>2</w:t>
            </w:r>
          </w:p>
        </w:tc>
        <w:tc>
          <w:tcPr>
            <w:tcW w:w="50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06D9B20" w14:textId="77777777" w:rsidR="006768A1" w:rsidRPr="003557FD" w:rsidRDefault="006768A1" w:rsidP="008C0D64">
            <w:pPr>
              <w:jc w:val="center"/>
              <w:rPr>
                <w:color w:val="000000"/>
                <w:sz w:val="22"/>
                <w:szCs w:val="24"/>
              </w:rPr>
            </w:pPr>
            <w:r w:rsidRPr="003557FD">
              <w:rPr>
                <w:color w:val="000000"/>
                <w:sz w:val="22"/>
              </w:rPr>
              <w:t>2</w:t>
            </w:r>
          </w:p>
        </w:tc>
      </w:tr>
      <w:tr w:rsidR="006768A1" w:rsidRPr="003557FD" w14:paraId="7D370B60" w14:textId="77777777" w:rsidTr="008C0D64">
        <w:trPr>
          <w:trHeight w:val="20"/>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30F3B6" w14:textId="77777777" w:rsidR="006768A1" w:rsidRPr="003557FD" w:rsidRDefault="006768A1" w:rsidP="008C0D64">
            <w:pPr>
              <w:jc w:val="center"/>
              <w:rPr>
                <w:color w:val="000000"/>
                <w:sz w:val="22"/>
                <w:szCs w:val="24"/>
              </w:rPr>
            </w:pPr>
            <w:r w:rsidRPr="003557FD">
              <w:rPr>
                <w:color w:val="000000"/>
                <w:sz w:val="22"/>
              </w:rPr>
              <w:t>14</w:t>
            </w:r>
          </w:p>
        </w:tc>
        <w:tc>
          <w:tcPr>
            <w:tcW w:w="13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0278DE" w14:textId="77777777" w:rsidR="006768A1" w:rsidRPr="003557FD" w:rsidRDefault="006768A1" w:rsidP="008C0D64">
            <w:pPr>
              <w:jc w:val="center"/>
              <w:rPr>
                <w:color w:val="000000"/>
                <w:sz w:val="22"/>
                <w:szCs w:val="24"/>
              </w:rPr>
            </w:pPr>
            <w:r w:rsidRPr="003557FD">
              <w:rPr>
                <w:color w:val="000000"/>
                <w:sz w:val="22"/>
              </w:rPr>
              <w:t>Стоимость котельной с учетом амортизации на конец года, тыс. руб.</w:t>
            </w:r>
          </w:p>
        </w:tc>
        <w:tc>
          <w:tcPr>
            <w:tcW w:w="40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E397EB" w14:textId="77777777" w:rsidR="006768A1" w:rsidRPr="003557FD" w:rsidRDefault="006768A1" w:rsidP="008C0D64">
            <w:pPr>
              <w:jc w:val="center"/>
              <w:rPr>
                <w:color w:val="000000"/>
                <w:sz w:val="22"/>
                <w:szCs w:val="24"/>
              </w:rPr>
            </w:pPr>
            <w:r w:rsidRPr="003557FD">
              <w:rPr>
                <w:color w:val="000000"/>
                <w:sz w:val="22"/>
              </w:rPr>
              <w:t>1929</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47DFD8" w14:textId="77777777" w:rsidR="006768A1" w:rsidRPr="003557FD" w:rsidRDefault="006768A1" w:rsidP="008C0D64">
            <w:pPr>
              <w:jc w:val="center"/>
              <w:rPr>
                <w:sz w:val="22"/>
                <w:szCs w:val="24"/>
              </w:rPr>
            </w:pPr>
            <w:r w:rsidRPr="003557FD">
              <w:rPr>
                <w:sz w:val="22"/>
              </w:rPr>
              <w:t>1800,4</w:t>
            </w:r>
          </w:p>
        </w:tc>
        <w:tc>
          <w:tcPr>
            <w:tcW w:w="6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3635AA0" w14:textId="77777777" w:rsidR="006768A1" w:rsidRPr="003557FD" w:rsidRDefault="006768A1" w:rsidP="008C0D64">
            <w:pPr>
              <w:jc w:val="center"/>
              <w:rPr>
                <w:sz w:val="22"/>
                <w:szCs w:val="24"/>
              </w:rPr>
            </w:pPr>
            <w:r w:rsidRPr="003557FD">
              <w:rPr>
                <w:sz w:val="22"/>
              </w:rPr>
              <w:t>1671,8</w:t>
            </w:r>
          </w:p>
        </w:tc>
        <w:tc>
          <w:tcPr>
            <w:tcW w:w="5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98A14F" w14:textId="77777777" w:rsidR="006768A1" w:rsidRPr="003557FD" w:rsidRDefault="006768A1" w:rsidP="008C0D64">
            <w:pPr>
              <w:jc w:val="center"/>
              <w:rPr>
                <w:color w:val="000000"/>
                <w:sz w:val="22"/>
                <w:szCs w:val="24"/>
              </w:rPr>
            </w:pPr>
            <w:r w:rsidRPr="003557FD">
              <w:rPr>
                <w:color w:val="000000"/>
                <w:sz w:val="22"/>
              </w:rPr>
              <w:t>1543,2</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715732" w14:textId="77777777" w:rsidR="006768A1" w:rsidRPr="003557FD" w:rsidRDefault="006768A1" w:rsidP="008C0D64">
            <w:pPr>
              <w:jc w:val="center"/>
              <w:rPr>
                <w:color w:val="000000"/>
                <w:sz w:val="22"/>
                <w:szCs w:val="24"/>
              </w:rPr>
            </w:pPr>
            <w:r w:rsidRPr="003557FD">
              <w:rPr>
                <w:color w:val="000000"/>
                <w:sz w:val="22"/>
              </w:rPr>
              <w:t>1414,6</w:t>
            </w:r>
          </w:p>
        </w:tc>
        <w:tc>
          <w:tcPr>
            <w:tcW w:w="50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2B10F9" w14:textId="77777777" w:rsidR="006768A1" w:rsidRPr="003557FD" w:rsidRDefault="006768A1" w:rsidP="008C0D64">
            <w:pPr>
              <w:jc w:val="center"/>
              <w:rPr>
                <w:color w:val="000000"/>
                <w:sz w:val="22"/>
                <w:szCs w:val="24"/>
              </w:rPr>
            </w:pPr>
            <w:r w:rsidRPr="003557FD">
              <w:rPr>
                <w:color w:val="000000"/>
                <w:sz w:val="22"/>
              </w:rPr>
              <w:t>1286</w:t>
            </w:r>
          </w:p>
        </w:tc>
      </w:tr>
      <w:tr w:rsidR="006768A1" w:rsidRPr="003557FD" w14:paraId="62B92206" w14:textId="77777777" w:rsidTr="008C0D64">
        <w:trPr>
          <w:trHeight w:val="20"/>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BC69CC" w14:textId="77777777" w:rsidR="006768A1" w:rsidRPr="003557FD" w:rsidRDefault="006768A1" w:rsidP="008C0D64">
            <w:pPr>
              <w:jc w:val="center"/>
              <w:rPr>
                <w:color w:val="000000"/>
                <w:sz w:val="22"/>
                <w:szCs w:val="24"/>
              </w:rPr>
            </w:pPr>
            <w:r w:rsidRPr="003557FD">
              <w:rPr>
                <w:color w:val="000000"/>
                <w:sz w:val="22"/>
              </w:rPr>
              <w:t>15</w:t>
            </w:r>
          </w:p>
        </w:tc>
        <w:tc>
          <w:tcPr>
            <w:tcW w:w="13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337DC5" w14:textId="77777777" w:rsidR="006768A1" w:rsidRPr="003557FD" w:rsidRDefault="006768A1" w:rsidP="008C0D64">
            <w:pPr>
              <w:jc w:val="center"/>
              <w:rPr>
                <w:color w:val="000000"/>
                <w:sz w:val="22"/>
                <w:szCs w:val="24"/>
              </w:rPr>
            </w:pPr>
            <w:r w:rsidRPr="003557FD">
              <w:rPr>
                <w:color w:val="000000"/>
                <w:sz w:val="22"/>
              </w:rPr>
              <w:t>Сумма кредита, тыс. руб</w:t>
            </w:r>
          </w:p>
        </w:tc>
        <w:tc>
          <w:tcPr>
            <w:tcW w:w="408"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86CAD0F" w14:textId="77777777" w:rsidR="006768A1" w:rsidRPr="003557FD" w:rsidRDefault="006768A1" w:rsidP="008C0D64">
            <w:pPr>
              <w:jc w:val="center"/>
              <w:rPr>
                <w:color w:val="000000"/>
                <w:sz w:val="22"/>
                <w:szCs w:val="24"/>
              </w:rPr>
            </w:pP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C37DEA8" w14:textId="77777777" w:rsidR="006768A1" w:rsidRPr="003557FD" w:rsidRDefault="006768A1" w:rsidP="008C0D64">
            <w:pPr>
              <w:jc w:val="center"/>
              <w:rPr>
                <w:sz w:val="22"/>
                <w:szCs w:val="24"/>
              </w:rPr>
            </w:pPr>
          </w:p>
        </w:tc>
        <w:tc>
          <w:tcPr>
            <w:tcW w:w="62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665B471" w14:textId="77777777" w:rsidR="006768A1" w:rsidRPr="003557FD" w:rsidRDefault="006768A1" w:rsidP="008C0D64">
            <w:pPr>
              <w:jc w:val="center"/>
              <w:rPr>
                <w:sz w:val="22"/>
                <w:szCs w:val="24"/>
              </w:rPr>
            </w:pPr>
          </w:p>
        </w:tc>
        <w:tc>
          <w:tcPr>
            <w:tcW w:w="53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6C80B9F" w14:textId="77777777" w:rsidR="006768A1" w:rsidRPr="003557FD" w:rsidRDefault="006768A1" w:rsidP="008C0D64">
            <w:pPr>
              <w:jc w:val="center"/>
              <w:rPr>
                <w:color w:val="000000"/>
                <w:sz w:val="22"/>
                <w:szCs w:val="24"/>
              </w:rPr>
            </w:pP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372B1EB" w14:textId="77777777" w:rsidR="006768A1" w:rsidRPr="003557FD" w:rsidRDefault="006768A1" w:rsidP="008C0D64">
            <w:pPr>
              <w:jc w:val="center"/>
              <w:rPr>
                <w:color w:val="000000"/>
                <w:sz w:val="22"/>
                <w:szCs w:val="24"/>
              </w:rPr>
            </w:pPr>
          </w:p>
        </w:tc>
        <w:tc>
          <w:tcPr>
            <w:tcW w:w="50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220786F" w14:textId="77777777" w:rsidR="006768A1" w:rsidRPr="003557FD" w:rsidRDefault="006768A1" w:rsidP="008C0D64">
            <w:pPr>
              <w:jc w:val="center"/>
              <w:rPr>
                <w:color w:val="000000"/>
                <w:sz w:val="22"/>
                <w:szCs w:val="24"/>
              </w:rPr>
            </w:pPr>
          </w:p>
        </w:tc>
      </w:tr>
      <w:tr w:rsidR="006768A1" w:rsidRPr="003557FD" w14:paraId="7DC46171" w14:textId="77777777" w:rsidTr="008C0D64">
        <w:trPr>
          <w:trHeight w:val="20"/>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5B2900" w14:textId="77777777" w:rsidR="006768A1" w:rsidRPr="003557FD" w:rsidRDefault="006768A1" w:rsidP="008C0D64">
            <w:pPr>
              <w:jc w:val="center"/>
              <w:rPr>
                <w:color w:val="000000"/>
                <w:sz w:val="22"/>
                <w:szCs w:val="24"/>
              </w:rPr>
            </w:pPr>
            <w:r w:rsidRPr="003557FD">
              <w:rPr>
                <w:color w:val="000000"/>
                <w:sz w:val="22"/>
              </w:rPr>
              <w:t>16</w:t>
            </w:r>
          </w:p>
        </w:tc>
        <w:tc>
          <w:tcPr>
            <w:tcW w:w="13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B40E9A0" w14:textId="77777777" w:rsidR="006768A1" w:rsidRPr="003557FD" w:rsidRDefault="006768A1" w:rsidP="008C0D64">
            <w:pPr>
              <w:jc w:val="center"/>
              <w:rPr>
                <w:color w:val="000000"/>
                <w:sz w:val="22"/>
                <w:szCs w:val="24"/>
              </w:rPr>
            </w:pPr>
            <w:r w:rsidRPr="003557FD">
              <w:rPr>
                <w:color w:val="000000"/>
                <w:sz w:val="22"/>
              </w:rPr>
              <w:t>Процентная ставка, тыс.руб</w:t>
            </w:r>
          </w:p>
        </w:tc>
        <w:tc>
          <w:tcPr>
            <w:tcW w:w="408"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44F6615" w14:textId="77777777" w:rsidR="006768A1" w:rsidRPr="003557FD" w:rsidRDefault="006768A1" w:rsidP="008C0D64">
            <w:pPr>
              <w:jc w:val="center"/>
              <w:rPr>
                <w:color w:val="000000"/>
                <w:sz w:val="22"/>
                <w:szCs w:val="24"/>
              </w:rPr>
            </w:pP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50C0DFF" w14:textId="77777777" w:rsidR="006768A1" w:rsidRPr="003557FD" w:rsidRDefault="006768A1" w:rsidP="008C0D64">
            <w:pPr>
              <w:jc w:val="center"/>
              <w:rPr>
                <w:sz w:val="22"/>
                <w:szCs w:val="24"/>
              </w:rPr>
            </w:pPr>
          </w:p>
        </w:tc>
        <w:tc>
          <w:tcPr>
            <w:tcW w:w="62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A81A55C" w14:textId="77777777" w:rsidR="006768A1" w:rsidRPr="003557FD" w:rsidRDefault="006768A1" w:rsidP="008C0D64">
            <w:pPr>
              <w:jc w:val="center"/>
              <w:rPr>
                <w:sz w:val="22"/>
                <w:szCs w:val="24"/>
              </w:rPr>
            </w:pPr>
          </w:p>
        </w:tc>
        <w:tc>
          <w:tcPr>
            <w:tcW w:w="53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AB19D54" w14:textId="77777777" w:rsidR="006768A1" w:rsidRPr="003557FD" w:rsidRDefault="006768A1" w:rsidP="008C0D64">
            <w:pPr>
              <w:jc w:val="center"/>
              <w:rPr>
                <w:color w:val="000000"/>
                <w:sz w:val="22"/>
                <w:szCs w:val="24"/>
              </w:rPr>
            </w:pP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AED705D" w14:textId="77777777" w:rsidR="006768A1" w:rsidRPr="003557FD" w:rsidRDefault="006768A1" w:rsidP="008C0D64">
            <w:pPr>
              <w:jc w:val="center"/>
              <w:rPr>
                <w:color w:val="000000"/>
                <w:sz w:val="22"/>
                <w:szCs w:val="24"/>
              </w:rPr>
            </w:pPr>
          </w:p>
        </w:tc>
        <w:tc>
          <w:tcPr>
            <w:tcW w:w="50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1FC793F" w14:textId="77777777" w:rsidR="006768A1" w:rsidRPr="003557FD" w:rsidRDefault="006768A1" w:rsidP="008C0D64">
            <w:pPr>
              <w:jc w:val="center"/>
              <w:rPr>
                <w:color w:val="000000"/>
                <w:sz w:val="22"/>
                <w:szCs w:val="24"/>
              </w:rPr>
            </w:pPr>
          </w:p>
        </w:tc>
      </w:tr>
      <w:tr w:rsidR="006768A1" w:rsidRPr="003557FD" w14:paraId="3E8AE637" w14:textId="77777777" w:rsidTr="008C0D64">
        <w:trPr>
          <w:trHeight w:val="20"/>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1DB1A1E" w14:textId="77777777" w:rsidR="006768A1" w:rsidRPr="003557FD" w:rsidRDefault="006768A1" w:rsidP="008C0D64">
            <w:pPr>
              <w:jc w:val="center"/>
              <w:rPr>
                <w:color w:val="000000"/>
                <w:sz w:val="22"/>
                <w:szCs w:val="24"/>
              </w:rPr>
            </w:pPr>
          </w:p>
        </w:tc>
        <w:tc>
          <w:tcPr>
            <w:tcW w:w="13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D85EAA7" w14:textId="77777777" w:rsidR="006768A1" w:rsidRPr="003557FD" w:rsidRDefault="006768A1" w:rsidP="008C0D64">
            <w:pPr>
              <w:jc w:val="center"/>
              <w:rPr>
                <w:b/>
                <w:bCs/>
                <w:color w:val="000000"/>
                <w:sz w:val="22"/>
                <w:szCs w:val="24"/>
              </w:rPr>
            </w:pPr>
            <w:r w:rsidRPr="003557FD">
              <w:rPr>
                <w:b/>
                <w:bCs/>
                <w:color w:val="000000"/>
                <w:sz w:val="22"/>
              </w:rPr>
              <w:t>Определение эксплуатационных затрат</w:t>
            </w:r>
          </w:p>
        </w:tc>
        <w:tc>
          <w:tcPr>
            <w:tcW w:w="408"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5880F51" w14:textId="77777777" w:rsidR="006768A1" w:rsidRPr="003557FD" w:rsidRDefault="006768A1" w:rsidP="008C0D64">
            <w:pPr>
              <w:jc w:val="center"/>
              <w:rPr>
                <w:color w:val="000000"/>
                <w:sz w:val="22"/>
                <w:szCs w:val="24"/>
              </w:rPr>
            </w:pP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FC059A4" w14:textId="77777777" w:rsidR="006768A1" w:rsidRPr="003557FD" w:rsidRDefault="006768A1" w:rsidP="008C0D64">
            <w:pPr>
              <w:jc w:val="center"/>
              <w:rPr>
                <w:sz w:val="22"/>
                <w:szCs w:val="24"/>
              </w:rPr>
            </w:pPr>
          </w:p>
        </w:tc>
        <w:tc>
          <w:tcPr>
            <w:tcW w:w="62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13B996F" w14:textId="77777777" w:rsidR="006768A1" w:rsidRPr="003557FD" w:rsidRDefault="006768A1" w:rsidP="008C0D64">
            <w:pPr>
              <w:jc w:val="center"/>
              <w:rPr>
                <w:sz w:val="22"/>
                <w:szCs w:val="24"/>
              </w:rPr>
            </w:pPr>
          </w:p>
        </w:tc>
        <w:tc>
          <w:tcPr>
            <w:tcW w:w="53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679FB48" w14:textId="77777777" w:rsidR="006768A1" w:rsidRPr="003557FD" w:rsidRDefault="006768A1" w:rsidP="008C0D64">
            <w:pPr>
              <w:jc w:val="center"/>
              <w:rPr>
                <w:color w:val="000000"/>
                <w:sz w:val="22"/>
                <w:szCs w:val="24"/>
              </w:rPr>
            </w:pP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0A9EFB2" w14:textId="77777777" w:rsidR="006768A1" w:rsidRPr="003557FD" w:rsidRDefault="006768A1" w:rsidP="008C0D64">
            <w:pPr>
              <w:jc w:val="center"/>
              <w:rPr>
                <w:color w:val="000000"/>
                <w:sz w:val="22"/>
                <w:szCs w:val="24"/>
              </w:rPr>
            </w:pPr>
          </w:p>
        </w:tc>
        <w:tc>
          <w:tcPr>
            <w:tcW w:w="50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25D40C7" w14:textId="77777777" w:rsidR="006768A1" w:rsidRPr="003557FD" w:rsidRDefault="006768A1" w:rsidP="008C0D64">
            <w:pPr>
              <w:jc w:val="center"/>
              <w:rPr>
                <w:color w:val="000000"/>
                <w:sz w:val="22"/>
                <w:szCs w:val="24"/>
              </w:rPr>
            </w:pPr>
          </w:p>
        </w:tc>
      </w:tr>
      <w:tr w:rsidR="006768A1" w:rsidRPr="003557FD" w14:paraId="6A7617E6" w14:textId="77777777" w:rsidTr="008C0D64">
        <w:trPr>
          <w:trHeight w:val="20"/>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AE903D" w14:textId="77777777" w:rsidR="006768A1" w:rsidRPr="003557FD" w:rsidRDefault="006768A1" w:rsidP="008C0D64">
            <w:pPr>
              <w:jc w:val="center"/>
              <w:rPr>
                <w:color w:val="000000"/>
                <w:sz w:val="22"/>
                <w:szCs w:val="24"/>
              </w:rPr>
            </w:pPr>
            <w:r w:rsidRPr="003557FD">
              <w:rPr>
                <w:color w:val="000000"/>
                <w:sz w:val="22"/>
              </w:rPr>
              <w:t>1.</w:t>
            </w:r>
          </w:p>
        </w:tc>
        <w:tc>
          <w:tcPr>
            <w:tcW w:w="13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0E06035" w14:textId="77777777" w:rsidR="006768A1" w:rsidRPr="003557FD" w:rsidRDefault="006768A1" w:rsidP="008C0D64">
            <w:pPr>
              <w:jc w:val="center"/>
              <w:rPr>
                <w:color w:val="000000"/>
                <w:sz w:val="22"/>
                <w:szCs w:val="24"/>
              </w:rPr>
            </w:pPr>
            <w:r w:rsidRPr="003557FD">
              <w:rPr>
                <w:color w:val="000000"/>
                <w:sz w:val="22"/>
              </w:rPr>
              <w:t>Определение затрат на топливо, тыс. руб.</w:t>
            </w:r>
          </w:p>
        </w:tc>
        <w:tc>
          <w:tcPr>
            <w:tcW w:w="40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D7A865" w14:textId="77777777" w:rsidR="006768A1" w:rsidRPr="003557FD" w:rsidRDefault="006768A1" w:rsidP="008C0D64">
            <w:pPr>
              <w:jc w:val="center"/>
              <w:rPr>
                <w:color w:val="000000"/>
                <w:sz w:val="22"/>
                <w:szCs w:val="24"/>
              </w:rPr>
            </w:pPr>
            <w:r w:rsidRPr="003557FD">
              <w:rPr>
                <w:color w:val="000000"/>
                <w:sz w:val="22"/>
              </w:rPr>
              <w:t>1252,5</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640E0C" w14:textId="77777777" w:rsidR="006768A1" w:rsidRPr="003557FD" w:rsidRDefault="006768A1" w:rsidP="008C0D64">
            <w:pPr>
              <w:jc w:val="center"/>
              <w:rPr>
                <w:sz w:val="22"/>
                <w:szCs w:val="24"/>
              </w:rPr>
            </w:pPr>
            <w:r w:rsidRPr="003557FD">
              <w:rPr>
                <w:sz w:val="22"/>
              </w:rPr>
              <w:t>1317,7</w:t>
            </w:r>
          </w:p>
        </w:tc>
        <w:tc>
          <w:tcPr>
            <w:tcW w:w="6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7BB6A7" w14:textId="77777777" w:rsidR="006768A1" w:rsidRPr="003557FD" w:rsidRDefault="006768A1" w:rsidP="008C0D64">
            <w:pPr>
              <w:jc w:val="center"/>
              <w:rPr>
                <w:sz w:val="22"/>
                <w:szCs w:val="24"/>
              </w:rPr>
            </w:pPr>
            <w:r w:rsidRPr="003557FD">
              <w:rPr>
                <w:sz w:val="22"/>
              </w:rPr>
              <w:t>1383,6</w:t>
            </w:r>
          </w:p>
        </w:tc>
        <w:tc>
          <w:tcPr>
            <w:tcW w:w="5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1B0BC4" w14:textId="77777777" w:rsidR="006768A1" w:rsidRPr="003557FD" w:rsidRDefault="006768A1" w:rsidP="008C0D64">
            <w:pPr>
              <w:jc w:val="center"/>
              <w:rPr>
                <w:color w:val="000000"/>
                <w:sz w:val="22"/>
                <w:szCs w:val="24"/>
              </w:rPr>
            </w:pPr>
            <w:r w:rsidRPr="003557FD">
              <w:rPr>
                <w:color w:val="000000"/>
                <w:sz w:val="22"/>
              </w:rPr>
              <w:t>1436,1</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9F5C02" w14:textId="77777777" w:rsidR="006768A1" w:rsidRPr="003557FD" w:rsidRDefault="006768A1" w:rsidP="008C0D64">
            <w:pPr>
              <w:jc w:val="center"/>
              <w:rPr>
                <w:color w:val="000000"/>
                <w:sz w:val="22"/>
                <w:szCs w:val="24"/>
              </w:rPr>
            </w:pPr>
            <w:r w:rsidRPr="003557FD">
              <w:rPr>
                <w:color w:val="000000"/>
                <w:sz w:val="22"/>
              </w:rPr>
              <w:t>1474,9</w:t>
            </w:r>
          </w:p>
        </w:tc>
        <w:tc>
          <w:tcPr>
            <w:tcW w:w="50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9991AB" w14:textId="77777777" w:rsidR="006768A1" w:rsidRPr="003557FD" w:rsidRDefault="006768A1" w:rsidP="008C0D64">
            <w:pPr>
              <w:jc w:val="center"/>
              <w:rPr>
                <w:color w:val="000000"/>
                <w:sz w:val="22"/>
                <w:szCs w:val="24"/>
              </w:rPr>
            </w:pPr>
            <w:r w:rsidRPr="003557FD">
              <w:rPr>
                <w:color w:val="000000"/>
                <w:sz w:val="22"/>
              </w:rPr>
              <w:t>1513,3</w:t>
            </w:r>
          </w:p>
        </w:tc>
      </w:tr>
      <w:tr w:rsidR="006768A1" w:rsidRPr="003557FD" w14:paraId="1CD62225" w14:textId="77777777" w:rsidTr="008C0D64">
        <w:trPr>
          <w:trHeight w:val="20"/>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7FB708" w14:textId="77777777" w:rsidR="006768A1" w:rsidRPr="003557FD" w:rsidRDefault="006768A1" w:rsidP="008C0D64">
            <w:pPr>
              <w:jc w:val="center"/>
              <w:rPr>
                <w:color w:val="000000"/>
                <w:sz w:val="22"/>
                <w:szCs w:val="24"/>
              </w:rPr>
            </w:pPr>
            <w:r w:rsidRPr="003557FD">
              <w:rPr>
                <w:color w:val="000000"/>
                <w:sz w:val="22"/>
              </w:rPr>
              <w:t>2.</w:t>
            </w:r>
          </w:p>
        </w:tc>
        <w:tc>
          <w:tcPr>
            <w:tcW w:w="13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9D9DFF" w14:textId="77777777" w:rsidR="006768A1" w:rsidRPr="003557FD" w:rsidRDefault="006768A1" w:rsidP="008C0D64">
            <w:pPr>
              <w:jc w:val="center"/>
              <w:rPr>
                <w:color w:val="000000"/>
                <w:sz w:val="22"/>
                <w:szCs w:val="24"/>
              </w:rPr>
            </w:pPr>
            <w:r w:rsidRPr="003557FD">
              <w:rPr>
                <w:color w:val="000000"/>
                <w:sz w:val="22"/>
              </w:rPr>
              <w:t>Определение затрат на водоснабжение, тыс. руб.</w:t>
            </w:r>
          </w:p>
        </w:tc>
        <w:tc>
          <w:tcPr>
            <w:tcW w:w="40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C335A6" w14:textId="77777777" w:rsidR="006768A1" w:rsidRPr="003557FD" w:rsidRDefault="006768A1" w:rsidP="008C0D64">
            <w:pPr>
              <w:jc w:val="center"/>
              <w:rPr>
                <w:color w:val="000000"/>
                <w:sz w:val="22"/>
                <w:szCs w:val="24"/>
              </w:rPr>
            </w:pPr>
            <w:r w:rsidRPr="003557FD">
              <w:rPr>
                <w:color w:val="000000"/>
                <w:sz w:val="22"/>
              </w:rPr>
              <w:t>58,4</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EDFE71" w14:textId="77777777" w:rsidR="006768A1" w:rsidRPr="003557FD" w:rsidRDefault="006768A1" w:rsidP="008C0D64">
            <w:pPr>
              <w:jc w:val="center"/>
              <w:rPr>
                <w:sz w:val="22"/>
                <w:szCs w:val="24"/>
              </w:rPr>
            </w:pPr>
            <w:r w:rsidRPr="003557FD">
              <w:rPr>
                <w:sz w:val="22"/>
              </w:rPr>
              <w:t>62,1</w:t>
            </w:r>
          </w:p>
        </w:tc>
        <w:tc>
          <w:tcPr>
            <w:tcW w:w="6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47066C" w14:textId="77777777" w:rsidR="006768A1" w:rsidRPr="003557FD" w:rsidRDefault="006768A1" w:rsidP="008C0D64">
            <w:pPr>
              <w:jc w:val="center"/>
              <w:rPr>
                <w:sz w:val="22"/>
                <w:szCs w:val="24"/>
              </w:rPr>
            </w:pPr>
            <w:r w:rsidRPr="003557FD">
              <w:rPr>
                <w:sz w:val="22"/>
              </w:rPr>
              <w:t>65,8</w:t>
            </w:r>
          </w:p>
        </w:tc>
        <w:tc>
          <w:tcPr>
            <w:tcW w:w="5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CE411E" w14:textId="77777777" w:rsidR="006768A1" w:rsidRPr="003557FD" w:rsidRDefault="006768A1" w:rsidP="008C0D64">
            <w:pPr>
              <w:jc w:val="center"/>
              <w:rPr>
                <w:color w:val="000000"/>
                <w:sz w:val="22"/>
                <w:szCs w:val="24"/>
              </w:rPr>
            </w:pPr>
            <w:r w:rsidRPr="003557FD">
              <w:rPr>
                <w:color w:val="000000"/>
                <w:sz w:val="22"/>
              </w:rPr>
              <w:t>69,2</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A4D440" w14:textId="77777777" w:rsidR="006768A1" w:rsidRPr="003557FD" w:rsidRDefault="006768A1" w:rsidP="008C0D64">
            <w:pPr>
              <w:jc w:val="center"/>
              <w:rPr>
                <w:color w:val="000000"/>
                <w:sz w:val="22"/>
                <w:szCs w:val="24"/>
              </w:rPr>
            </w:pPr>
            <w:r w:rsidRPr="003557FD">
              <w:rPr>
                <w:color w:val="000000"/>
                <w:sz w:val="22"/>
              </w:rPr>
              <w:t>72,5</w:t>
            </w:r>
          </w:p>
        </w:tc>
        <w:tc>
          <w:tcPr>
            <w:tcW w:w="50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6F3F24" w14:textId="77777777" w:rsidR="006768A1" w:rsidRPr="003557FD" w:rsidRDefault="006768A1" w:rsidP="008C0D64">
            <w:pPr>
              <w:jc w:val="center"/>
              <w:rPr>
                <w:color w:val="000000"/>
                <w:sz w:val="22"/>
                <w:szCs w:val="24"/>
              </w:rPr>
            </w:pPr>
            <w:r w:rsidRPr="003557FD">
              <w:rPr>
                <w:color w:val="000000"/>
                <w:sz w:val="22"/>
              </w:rPr>
              <w:t>75,9</w:t>
            </w:r>
          </w:p>
        </w:tc>
      </w:tr>
      <w:tr w:rsidR="006768A1" w:rsidRPr="003557FD" w14:paraId="1A4228EB" w14:textId="77777777" w:rsidTr="008C0D64">
        <w:trPr>
          <w:trHeight w:val="20"/>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E8B11E" w14:textId="77777777" w:rsidR="006768A1" w:rsidRPr="003557FD" w:rsidRDefault="006768A1" w:rsidP="008C0D64">
            <w:pPr>
              <w:jc w:val="center"/>
              <w:rPr>
                <w:color w:val="000000"/>
                <w:sz w:val="22"/>
                <w:szCs w:val="24"/>
              </w:rPr>
            </w:pPr>
            <w:r w:rsidRPr="003557FD">
              <w:rPr>
                <w:color w:val="000000"/>
                <w:sz w:val="22"/>
              </w:rPr>
              <w:t>3.</w:t>
            </w:r>
          </w:p>
        </w:tc>
        <w:tc>
          <w:tcPr>
            <w:tcW w:w="13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DFB745" w14:textId="77777777" w:rsidR="006768A1" w:rsidRPr="003557FD" w:rsidRDefault="006768A1" w:rsidP="008C0D64">
            <w:pPr>
              <w:jc w:val="center"/>
              <w:rPr>
                <w:color w:val="000000"/>
                <w:sz w:val="22"/>
                <w:szCs w:val="24"/>
              </w:rPr>
            </w:pPr>
            <w:r w:rsidRPr="003557FD">
              <w:rPr>
                <w:color w:val="000000"/>
                <w:sz w:val="22"/>
              </w:rPr>
              <w:t>Определение затрат на канализацию, тыс. руб.</w:t>
            </w:r>
          </w:p>
        </w:tc>
        <w:tc>
          <w:tcPr>
            <w:tcW w:w="40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86B713" w14:textId="77777777" w:rsidR="006768A1" w:rsidRPr="003557FD" w:rsidRDefault="006768A1" w:rsidP="008C0D64">
            <w:pPr>
              <w:jc w:val="center"/>
              <w:rPr>
                <w:color w:val="000000"/>
                <w:sz w:val="22"/>
                <w:szCs w:val="24"/>
              </w:rPr>
            </w:pPr>
            <w:r w:rsidRPr="003557FD">
              <w:rPr>
                <w:color w:val="000000"/>
                <w:sz w:val="22"/>
              </w:rPr>
              <w:t>3,0</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2A01B0" w14:textId="77777777" w:rsidR="006768A1" w:rsidRPr="003557FD" w:rsidRDefault="006768A1" w:rsidP="008C0D64">
            <w:pPr>
              <w:jc w:val="center"/>
              <w:rPr>
                <w:sz w:val="22"/>
                <w:szCs w:val="24"/>
              </w:rPr>
            </w:pPr>
            <w:r w:rsidRPr="003557FD">
              <w:rPr>
                <w:sz w:val="22"/>
              </w:rPr>
              <w:t>3,2</w:t>
            </w:r>
          </w:p>
        </w:tc>
        <w:tc>
          <w:tcPr>
            <w:tcW w:w="6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88F6FBD" w14:textId="77777777" w:rsidR="006768A1" w:rsidRPr="003557FD" w:rsidRDefault="006768A1" w:rsidP="008C0D64">
            <w:pPr>
              <w:jc w:val="center"/>
              <w:rPr>
                <w:sz w:val="22"/>
                <w:szCs w:val="24"/>
              </w:rPr>
            </w:pPr>
            <w:r w:rsidRPr="003557FD">
              <w:rPr>
                <w:sz w:val="22"/>
              </w:rPr>
              <w:t>3,4</w:t>
            </w:r>
          </w:p>
        </w:tc>
        <w:tc>
          <w:tcPr>
            <w:tcW w:w="5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BE8559" w14:textId="77777777" w:rsidR="006768A1" w:rsidRPr="003557FD" w:rsidRDefault="006768A1" w:rsidP="008C0D64">
            <w:pPr>
              <w:jc w:val="center"/>
              <w:rPr>
                <w:color w:val="000000"/>
                <w:sz w:val="22"/>
                <w:szCs w:val="24"/>
              </w:rPr>
            </w:pPr>
            <w:r w:rsidRPr="003557FD">
              <w:rPr>
                <w:color w:val="000000"/>
                <w:sz w:val="22"/>
              </w:rPr>
              <w:t>3,6</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0E5915" w14:textId="77777777" w:rsidR="006768A1" w:rsidRPr="003557FD" w:rsidRDefault="006768A1" w:rsidP="008C0D64">
            <w:pPr>
              <w:jc w:val="center"/>
              <w:rPr>
                <w:color w:val="000000"/>
                <w:sz w:val="22"/>
                <w:szCs w:val="24"/>
              </w:rPr>
            </w:pPr>
            <w:r w:rsidRPr="003557FD">
              <w:rPr>
                <w:color w:val="000000"/>
                <w:sz w:val="22"/>
              </w:rPr>
              <w:t>3,8</w:t>
            </w:r>
          </w:p>
        </w:tc>
        <w:tc>
          <w:tcPr>
            <w:tcW w:w="50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7C6BD9" w14:textId="77777777" w:rsidR="006768A1" w:rsidRPr="003557FD" w:rsidRDefault="006768A1" w:rsidP="008C0D64">
            <w:pPr>
              <w:jc w:val="center"/>
              <w:rPr>
                <w:color w:val="000000"/>
                <w:sz w:val="22"/>
                <w:szCs w:val="24"/>
              </w:rPr>
            </w:pPr>
            <w:r w:rsidRPr="003557FD">
              <w:rPr>
                <w:color w:val="000000"/>
                <w:sz w:val="22"/>
              </w:rPr>
              <w:t>4,0</w:t>
            </w:r>
          </w:p>
        </w:tc>
      </w:tr>
      <w:tr w:rsidR="006768A1" w:rsidRPr="003557FD" w14:paraId="48E8E0A8" w14:textId="77777777" w:rsidTr="008C0D64">
        <w:trPr>
          <w:trHeight w:val="20"/>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2884FA" w14:textId="77777777" w:rsidR="006768A1" w:rsidRPr="003557FD" w:rsidRDefault="006768A1" w:rsidP="008C0D64">
            <w:pPr>
              <w:jc w:val="center"/>
              <w:rPr>
                <w:color w:val="000000"/>
                <w:sz w:val="22"/>
                <w:szCs w:val="24"/>
              </w:rPr>
            </w:pPr>
            <w:r w:rsidRPr="003557FD">
              <w:rPr>
                <w:color w:val="000000"/>
                <w:sz w:val="22"/>
              </w:rPr>
              <w:t>4.</w:t>
            </w:r>
          </w:p>
        </w:tc>
        <w:tc>
          <w:tcPr>
            <w:tcW w:w="13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826134" w14:textId="77777777" w:rsidR="006768A1" w:rsidRPr="003557FD" w:rsidRDefault="006768A1" w:rsidP="008C0D64">
            <w:pPr>
              <w:jc w:val="center"/>
              <w:rPr>
                <w:color w:val="000000"/>
                <w:sz w:val="22"/>
                <w:szCs w:val="24"/>
              </w:rPr>
            </w:pPr>
            <w:r w:rsidRPr="003557FD">
              <w:rPr>
                <w:color w:val="000000"/>
                <w:sz w:val="22"/>
              </w:rPr>
              <w:t>Определение затрат на электроэнергию, тыс. руб.</w:t>
            </w:r>
          </w:p>
        </w:tc>
        <w:tc>
          <w:tcPr>
            <w:tcW w:w="40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D807CA" w14:textId="77777777" w:rsidR="006768A1" w:rsidRPr="003557FD" w:rsidRDefault="006768A1" w:rsidP="008C0D64">
            <w:pPr>
              <w:jc w:val="center"/>
              <w:rPr>
                <w:color w:val="000000"/>
                <w:sz w:val="22"/>
                <w:szCs w:val="24"/>
              </w:rPr>
            </w:pPr>
            <w:r w:rsidRPr="003557FD">
              <w:rPr>
                <w:color w:val="000000"/>
                <w:sz w:val="22"/>
              </w:rPr>
              <w:t>377,8</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AFD2E9" w14:textId="77777777" w:rsidR="006768A1" w:rsidRPr="003557FD" w:rsidRDefault="006768A1" w:rsidP="008C0D64">
            <w:pPr>
              <w:jc w:val="center"/>
              <w:rPr>
                <w:sz w:val="22"/>
                <w:szCs w:val="24"/>
              </w:rPr>
            </w:pPr>
            <w:r w:rsidRPr="003557FD">
              <w:rPr>
                <w:sz w:val="22"/>
              </w:rPr>
              <w:t>394,1</w:t>
            </w:r>
          </w:p>
        </w:tc>
        <w:tc>
          <w:tcPr>
            <w:tcW w:w="6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3AF84F" w14:textId="77777777" w:rsidR="006768A1" w:rsidRPr="003557FD" w:rsidRDefault="006768A1" w:rsidP="008C0D64">
            <w:pPr>
              <w:jc w:val="center"/>
              <w:rPr>
                <w:sz w:val="22"/>
                <w:szCs w:val="24"/>
              </w:rPr>
            </w:pPr>
            <w:r w:rsidRPr="003557FD">
              <w:rPr>
                <w:sz w:val="22"/>
              </w:rPr>
              <w:t>410,6</w:t>
            </w:r>
          </w:p>
        </w:tc>
        <w:tc>
          <w:tcPr>
            <w:tcW w:w="5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54A2FF" w14:textId="77777777" w:rsidR="006768A1" w:rsidRPr="003557FD" w:rsidRDefault="006768A1" w:rsidP="008C0D64">
            <w:pPr>
              <w:jc w:val="center"/>
              <w:rPr>
                <w:color w:val="000000"/>
                <w:sz w:val="22"/>
                <w:szCs w:val="24"/>
              </w:rPr>
            </w:pPr>
            <w:r w:rsidRPr="003557FD">
              <w:rPr>
                <w:color w:val="000000"/>
                <w:sz w:val="22"/>
              </w:rPr>
              <w:t>423,4</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FE0898" w14:textId="77777777" w:rsidR="006768A1" w:rsidRPr="003557FD" w:rsidRDefault="006768A1" w:rsidP="008C0D64">
            <w:pPr>
              <w:jc w:val="center"/>
              <w:rPr>
                <w:color w:val="000000"/>
                <w:sz w:val="22"/>
                <w:szCs w:val="24"/>
              </w:rPr>
            </w:pPr>
            <w:r w:rsidRPr="003557FD">
              <w:rPr>
                <w:color w:val="000000"/>
                <w:sz w:val="22"/>
              </w:rPr>
              <w:t>432,3</w:t>
            </w:r>
          </w:p>
        </w:tc>
        <w:tc>
          <w:tcPr>
            <w:tcW w:w="50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9CA814" w14:textId="77777777" w:rsidR="006768A1" w:rsidRPr="003557FD" w:rsidRDefault="006768A1" w:rsidP="008C0D64">
            <w:pPr>
              <w:jc w:val="center"/>
              <w:rPr>
                <w:color w:val="000000"/>
                <w:sz w:val="22"/>
                <w:szCs w:val="24"/>
              </w:rPr>
            </w:pPr>
            <w:r w:rsidRPr="003557FD">
              <w:rPr>
                <w:color w:val="000000"/>
                <w:sz w:val="22"/>
              </w:rPr>
              <w:t>441,3</w:t>
            </w:r>
          </w:p>
        </w:tc>
      </w:tr>
      <w:tr w:rsidR="006768A1" w:rsidRPr="003557FD" w14:paraId="405F5360" w14:textId="77777777" w:rsidTr="008C0D64">
        <w:trPr>
          <w:trHeight w:val="20"/>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8FF5B42" w14:textId="77777777" w:rsidR="006768A1" w:rsidRPr="003557FD" w:rsidRDefault="006768A1" w:rsidP="008C0D64">
            <w:pPr>
              <w:jc w:val="center"/>
              <w:rPr>
                <w:color w:val="000000"/>
                <w:sz w:val="22"/>
                <w:szCs w:val="24"/>
              </w:rPr>
            </w:pPr>
            <w:r w:rsidRPr="003557FD">
              <w:rPr>
                <w:color w:val="000000"/>
                <w:sz w:val="22"/>
              </w:rPr>
              <w:t>5.</w:t>
            </w:r>
          </w:p>
        </w:tc>
        <w:tc>
          <w:tcPr>
            <w:tcW w:w="13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5CBEBA" w14:textId="77777777" w:rsidR="006768A1" w:rsidRPr="003557FD" w:rsidRDefault="006768A1" w:rsidP="008C0D64">
            <w:pPr>
              <w:jc w:val="center"/>
              <w:rPr>
                <w:color w:val="000000"/>
                <w:sz w:val="22"/>
                <w:szCs w:val="24"/>
              </w:rPr>
            </w:pPr>
            <w:r w:rsidRPr="003557FD">
              <w:rPr>
                <w:color w:val="000000"/>
                <w:sz w:val="22"/>
              </w:rPr>
              <w:t>Определение амортизационных отчислений, тыс. руб</w:t>
            </w:r>
          </w:p>
        </w:tc>
        <w:tc>
          <w:tcPr>
            <w:tcW w:w="40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0DD7E9" w14:textId="77777777" w:rsidR="006768A1" w:rsidRPr="003557FD" w:rsidRDefault="006768A1" w:rsidP="008C0D64">
            <w:pPr>
              <w:jc w:val="center"/>
              <w:rPr>
                <w:color w:val="000000"/>
                <w:sz w:val="22"/>
                <w:szCs w:val="24"/>
              </w:rPr>
            </w:pPr>
            <w:r w:rsidRPr="003557FD">
              <w:rPr>
                <w:color w:val="000000"/>
                <w:sz w:val="22"/>
              </w:rPr>
              <w:t>128,6</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20E686" w14:textId="77777777" w:rsidR="006768A1" w:rsidRPr="003557FD" w:rsidRDefault="006768A1" w:rsidP="008C0D64">
            <w:pPr>
              <w:jc w:val="center"/>
              <w:rPr>
                <w:sz w:val="22"/>
                <w:szCs w:val="24"/>
              </w:rPr>
            </w:pPr>
            <w:r w:rsidRPr="003557FD">
              <w:rPr>
                <w:sz w:val="22"/>
              </w:rPr>
              <w:t>128,6</w:t>
            </w:r>
          </w:p>
        </w:tc>
        <w:tc>
          <w:tcPr>
            <w:tcW w:w="6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389DA4" w14:textId="77777777" w:rsidR="006768A1" w:rsidRPr="003557FD" w:rsidRDefault="006768A1" w:rsidP="008C0D64">
            <w:pPr>
              <w:jc w:val="center"/>
              <w:rPr>
                <w:sz w:val="22"/>
                <w:szCs w:val="24"/>
              </w:rPr>
            </w:pPr>
            <w:r w:rsidRPr="003557FD">
              <w:rPr>
                <w:sz w:val="22"/>
              </w:rPr>
              <w:t>128,6</w:t>
            </w:r>
          </w:p>
        </w:tc>
        <w:tc>
          <w:tcPr>
            <w:tcW w:w="5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0452D4" w14:textId="77777777" w:rsidR="006768A1" w:rsidRPr="003557FD" w:rsidRDefault="006768A1" w:rsidP="008C0D64">
            <w:pPr>
              <w:jc w:val="center"/>
              <w:rPr>
                <w:color w:val="000000"/>
                <w:sz w:val="22"/>
                <w:szCs w:val="24"/>
              </w:rPr>
            </w:pPr>
            <w:r w:rsidRPr="003557FD">
              <w:rPr>
                <w:color w:val="000000"/>
                <w:sz w:val="22"/>
              </w:rPr>
              <w:t>128,6</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EA55F9" w14:textId="77777777" w:rsidR="006768A1" w:rsidRPr="003557FD" w:rsidRDefault="006768A1" w:rsidP="008C0D64">
            <w:pPr>
              <w:jc w:val="center"/>
              <w:rPr>
                <w:color w:val="000000"/>
                <w:sz w:val="22"/>
                <w:szCs w:val="24"/>
              </w:rPr>
            </w:pPr>
            <w:r w:rsidRPr="003557FD">
              <w:rPr>
                <w:color w:val="000000"/>
                <w:sz w:val="22"/>
              </w:rPr>
              <w:t>128,6</w:t>
            </w:r>
          </w:p>
        </w:tc>
        <w:tc>
          <w:tcPr>
            <w:tcW w:w="50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F10BD2" w14:textId="77777777" w:rsidR="006768A1" w:rsidRPr="003557FD" w:rsidRDefault="006768A1" w:rsidP="008C0D64">
            <w:pPr>
              <w:jc w:val="center"/>
              <w:rPr>
                <w:color w:val="000000"/>
                <w:sz w:val="22"/>
                <w:szCs w:val="24"/>
              </w:rPr>
            </w:pPr>
            <w:r w:rsidRPr="003557FD">
              <w:rPr>
                <w:color w:val="000000"/>
                <w:sz w:val="22"/>
              </w:rPr>
              <w:t>128,6</w:t>
            </w:r>
          </w:p>
        </w:tc>
      </w:tr>
      <w:tr w:rsidR="006768A1" w:rsidRPr="003557FD" w14:paraId="0507E9F2" w14:textId="77777777" w:rsidTr="008C0D64">
        <w:trPr>
          <w:trHeight w:val="20"/>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0E6CC8" w14:textId="77777777" w:rsidR="006768A1" w:rsidRPr="003557FD" w:rsidRDefault="006768A1" w:rsidP="008C0D64">
            <w:pPr>
              <w:jc w:val="center"/>
              <w:rPr>
                <w:color w:val="000000"/>
                <w:sz w:val="22"/>
                <w:szCs w:val="24"/>
              </w:rPr>
            </w:pPr>
            <w:r w:rsidRPr="003557FD">
              <w:rPr>
                <w:color w:val="000000"/>
                <w:sz w:val="22"/>
              </w:rPr>
              <w:t>6.</w:t>
            </w:r>
          </w:p>
        </w:tc>
        <w:tc>
          <w:tcPr>
            <w:tcW w:w="13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700581" w14:textId="77777777" w:rsidR="006768A1" w:rsidRPr="003557FD" w:rsidRDefault="006768A1" w:rsidP="008C0D64">
            <w:pPr>
              <w:jc w:val="center"/>
              <w:rPr>
                <w:color w:val="000000"/>
                <w:sz w:val="22"/>
                <w:szCs w:val="24"/>
              </w:rPr>
            </w:pPr>
            <w:r w:rsidRPr="003557FD">
              <w:rPr>
                <w:color w:val="000000"/>
                <w:sz w:val="22"/>
              </w:rPr>
              <w:t>Определение затрат на материалы, тыс. руб.</w:t>
            </w:r>
          </w:p>
        </w:tc>
        <w:tc>
          <w:tcPr>
            <w:tcW w:w="40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8FFF54" w14:textId="77777777" w:rsidR="006768A1" w:rsidRPr="003557FD" w:rsidRDefault="006768A1" w:rsidP="008C0D64">
            <w:pPr>
              <w:jc w:val="center"/>
              <w:rPr>
                <w:color w:val="000000"/>
                <w:sz w:val="22"/>
                <w:szCs w:val="24"/>
              </w:rPr>
            </w:pPr>
            <w:r w:rsidRPr="003557FD">
              <w:rPr>
                <w:color w:val="000000"/>
                <w:sz w:val="22"/>
              </w:rPr>
              <w:t>28,0</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430EB6" w14:textId="77777777" w:rsidR="006768A1" w:rsidRPr="003557FD" w:rsidRDefault="006768A1" w:rsidP="008C0D64">
            <w:pPr>
              <w:jc w:val="center"/>
              <w:rPr>
                <w:sz w:val="22"/>
                <w:szCs w:val="24"/>
              </w:rPr>
            </w:pPr>
            <w:r w:rsidRPr="003557FD">
              <w:rPr>
                <w:sz w:val="22"/>
              </w:rPr>
              <w:t>30,2</w:t>
            </w:r>
          </w:p>
        </w:tc>
        <w:tc>
          <w:tcPr>
            <w:tcW w:w="6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9823BF" w14:textId="77777777" w:rsidR="006768A1" w:rsidRPr="003557FD" w:rsidRDefault="006768A1" w:rsidP="008C0D64">
            <w:pPr>
              <w:jc w:val="center"/>
              <w:rPr>
                <w:sz w:val="22"/>
                <w:szCs w:val="24"/>
              </w:rPr>
            </w:pPr>
            <w:r w:rsidRPr="003557FD">
              <w:rPr>
                <w:sz w:val="22"/>
              </w:rPr>
              <w:t>32,7</w:t>
            </w:r>
          </w:p>
        </w:tc>
        <w:tc>
          <w:tcPr>
            <w:tcW w:w="5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A0491A" w14:textId="77777777" w:rsidR="006768A1" w:rsidRPr="003557FD" w:rsidRDefault="006768A1" w:rsidP="008C0D64">
            <w:pPr>
              <w:jc w:val="center"/>
              <w:rPr>
                <w:color w:val="000000"/>
                <w:sz w:val="22"/>
                <w:szCs w:val="24"/>
              </w:rPr>
            </w:pPr>
            <w:r w:rsidRPr="003557FD">
              <w:rPr>
                <w:color w:val="000000"/>
                <w:sz w:val="22"/>
              </w:rPr>
              <w:t>35,3</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2147E2" w14:textId="77777777" w:rsidR="006768A1" w:rsidRPr="003557FD" w:rsidRDefault="006768A1" w:rsidP="008C0D64">
            <w:pPr>
              <w:jc w:val="center"/>
              <w:rPr>
                <w:color w:val="000000"/>
                <w:sz w:val="22"/>
                <w:szCs w:val="24"/>
              </w:rPr>
            </w:pPr>
            <w:r w:rsidRPr="003557FD">
              <w:rPr>
                <w:color w:val="000000"/>
                <w:sz w:val="22"/>
              </w:rPr>
              <w:t>38,1</w:t>
            </w:r>
          </w:p>
        </w:tc>
        <w:tc>
          <w:tcPr>
            <w:tcW w:w="50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CF6FFB" w14:textId="77777777" w:rsidR="006768A1" w:rsidRPr="003557FD" w:rsidRDefault="006768A1" w:rsidP="008C0D64">
            <w:pPr>
              <w:jc w:val="center"/>
              <w:rPr>
                <w:color w:val="000000"/>
                <w:sz w:val="22"/>
                <w:szCs w:val="24"/>
              </w:rPr>
            </w:pPr>
            <w:r w:rsidRPr="003557FD">
              <w:rPr>
                <w:color w:val="000000"/>
                <w:sz w:val="22"/>
              </w:rPr>
              <w:t>41,1</w:t>
            </w:r>
          </w:p>
        </w:tc>
      </w:tr>
      <w:tr w:rsidR="006768A1" w:rsidRPr="003557FD" w14:paraId="7763CC21" w14:textId="77777777" w:rsidTr="008C0D64">
        <w:trPr>
          <w:trHeight w:val="20"/>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A6A2C3" w14:textId="77777777" w:rsidR="006768A1" w:rsidRPr="003557FD" w:rsidRDefault="006768A1" w:rsidP="008C0D64">
            <w:pPr>
              <w:jc w:val="center"/>
              <w:rPr>
                <w:color w:val="000000"/>
                <w:sz w:val="22"/>
                <w:szCs w:val="24"/>
              </w:rPr>
            </w:pPr>
            <w:r w:rsidRPr="003557FD">
              <w:rPr>
                <w:color w:val="000000"/>
                <w:sz w:val="22"/>
              </w:rPr>
              <w:t>7.</w:t>
            </w:r>
          </w:p>
        </w:tc>
        <w:tc>
          <w:tcPr>
            <w:tcW w:w="13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BECF01" w14:textId="77777777" w:rsidR="006768A1" w:rsidRPr="003557FD" w:rsidRDefault="006768A1" w:rsidP="008C0D64">
            <w:pPr>
              <w:jc w:val="center"/>
              <w:rPr>
                <w:color w:val="000000"/>
                <w:sz w:val="22"/>
                <w:szCs w:val="24"/>
              </w:rPr>
            </w:pPr>
            <w:r w:rsidRPr="003557FD">
              <w:rPr>
                <w:color w:val="000000"/>
                <w:sz w:val="22"/>
              </w:rPr>
              <w:t>Затраты на оплату труда, тыс. руб.</w:t>
            </w:r>
          </w:p>
        </w:tc>
        <w:tc>
          <w:tcPr>
            <w:tcW w:w="40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185418" w14:textId="77777777" w:rsidR="006768A1" w:rsidRPr="003557FD" w:rsidRDefault="006768A1" w:rsidP="008C0D64">
            <w:pPr>
              <w:jc w:val="center"/>
              <w:rPr>
                <w:color w:val="000000"/>
                <w:sz w:val="22"/>
                <w:szCs w:val="24"/>
              </w:rPr>
            </w:pPr>
            <w:r w:rsidRPr="003557FD">
              <w:rPr>
                <w:color w:val="000000"/>
                <w:sz w:val="22"/>
              </w:rPr>
              <w:t>574,0</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5F0ACA" w14:textId="77777777" w:rsidR="006768A1" w:rsidRPr="003557FD" w:rsidRDefault="006768A1" w:rsidP="008C0D64">
            <w:pPr>
              <w:jc w:val="center"/>
              <w:rPr>
                <w:sz w:val="22"/>
                <w:szCs w:val="24"/>
              </w:rPr>
            </w:pPr>
            <w:r w:rsidRPr="003557FD">
              <w:rPr>
                <w:sz w:val="22"/>
              </w:rPr>
              <w:t>619,9</w:t>
            </w:r>
          </w:p>
        </w:tc>
        <w:tc>
          <w:tcPr>
            <w:tcW w:w="6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2DBAB5" w14:textId="77777777" w:rsidR="006768A1" w:rsidRPr="003557FD" w:rsidRDefault="006768A1" w:rsidP="008C0D64">
            <w:pPr>
              <w:jc w:val="center"/>
              <w:rPr>
                <w:sz w:val="22"/>
                <w:szCs w:val="24"/>
              </w:rPr>
            </w:pPr>
            <w:r w:rsidRPr="003557FD">
              <w:rPr>
                <w:sz w:val="22"/>
              </w:rPr>
              <w:t>669,5</w:t>
            </w:r>
          </w:p>
        </w:tc>
        <w:tc>
          <w:tcPr>
            <w:tcW w:w="5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6064A2" w14:textId="77777777" w:rsidR="006768A1" w:rsidRPr="003557FD" w:rsidRDefault="006768A1" w:rsidP="008C0D64">
            <w:pPr>
              <w:jc w:val="center"/>
              <w:rPr>
                <w:color w:val="000000"/>
                <w:sz w:val="22"/>
                <w:szCs w:val="24"/>
              </w:rPr>
            </w:pPr>
            <w:r w:rsidRPr="003557FD">
              <w:rPr>
                <w:color w:val="000000"/>
                <w:sz w:val="22"/>
              </w:rPr>
              <w:t>723,1</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015B25" w14:textId="77777777" w:rsidR="006768A1" w:rsidRPr="003557FD" w:rsidRDefault="006768A1" w:rsidP="008C0D64">
            <w:pPr>
              <w:jc w:val="center"/>
              <w:rPr>
                <w:color w:val="000000"/>
                <w:sz w:val="22"/>
                <w:szCs w:val="24"/>
              </w:rPr>
            </w:pPr>
            <w:r w:rsidRPr="003557FD">
              <w:rPr>
                <w:color w:val="000000"/>
                <w:sz w:val="22"/>
              </w:rPr>
              <w:t>780,9</w:t>
            </w:r>
          </w:p>
        </w:tc>
        <w:tc>
          <w:tcPr>
            <w:tcW w:w="50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124813" w14:textId="77777777" w:rsidR="006768A1" w:rsidRPr="003557FD" w:rsidRDefault="006768A1" w:rsidP="008C0D64">
            <w:pPr>
              <w:jc w:val="center"/>
              <w:rPr>
                <w:color w:val="000000"/>
                <w:sz w:val="22"/>
                <w:szCs w:val="24"/>
              </w:rPr>
            </w:pPr>
            <w:r w:rsidRPr="003557FD">
              <w:rPr>
                <w:color w:val="000000"/>
                <w:sz w:val="22"/>
              </w:rPr>
              <w:t>843,4</w:t>
            </w:r>
          </w:p>
        </w:tc>
      </w:tr>
      <w:tr w:rsidR="006768A1" w:rsidRPr="003557FD" w14:paraId="048057F8" w14:textId="77777777" w:rsidTr="008C0D64">
        <w:trPr>
          <w:trHeight w:val="20"/>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9AF5EA" w14:textId="77777777" w:rsidR="006768A1" w:rsidRPr="003557FD" w:rsidRDefault="006768A1" w:rsidP="008C0D64">
            <w:pPr>
              <w:jc w:val="center"/>
              <w:rPr>
                <w:color w:val="000000"/>
                <w:sz w:val="22"/>
                <w:szCs w:val="24"/>
              </w:rPr>
            </w:pPr>
            <w:r w:rsidRPr="003557FD">
              <w:rPr>
                <w:color w:val="000000"/>
                <w:sz w:val="22"/>
              </w:rPr>
              <w:t>8.</w:t>
            </w:r>
          </w:p>
        </w:tc>
        <w:tc>
          <w:tcPr>
            <w:tcW w:w="13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D8E973" w14:textId="77777777" w:rsidR="006768A1" w:rsidRPr="003557FD" w:rsidRDefault="006768A1" w:rsidP="008C0D64">
            <w:pPr>
              <w:jc w:val="center"/>
              <w:rPr>
                <w:color w:val="000000"/>
                <w:szCs w:val="24"/>
              </w:rPr>
            </w:pPr>
            <w:r w:rsidRPr="003557FD">
              <w:rPr>
                <w:color w:val="000000"/>
                <w:szCs w:val="24"/>
              </w:rPr>
              <w:t>Расчет затрат на ремонт, тыс. руб.</w:t>
            </w:r>
          </w:p>
        </w:tc>
        <w:tc>
          <w:tcPr>
            <w:tcW w:w="40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80B9A4" w14:textId="77777777" w:rsidR="006768A1" w:rsidRPr="003557FD" w:rsidRDefault="006768A1" w:rsidP="008C0D64">
            <w:pPr>
              <w:jc w:val="center"/>
              <w:rPr>
                <w:color w:val="000000"/>
                <w:sz w:val="22"/>
                <w:szCs w:val="24"/>
              </w:rPr>
            </w:pPr>
            <w:r w:rsidRPr="003557FD">
              <w:rPr>
                <w:color w:val="000000"/>
                <w:sz w:val="22"/>
              </w:rPr>
              <w:t>107,4</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5EB2C1" w14:textId="77777777" w:rsidR="006768A1" w:rsidRPr="003557FD" w:rsidRDefault="006768A1" w:rsidP="008C0D64">
            <w:pPr>
              <w:jc w:val="center"/>
              <w:rPr>
                <w:sz w:val="22"/>
                <w:szCs w:val="24"/>
              </w:rPr>
            </w:pPr>
            <w:r w:rsidRPr="003557FD">
              <w:rPr>
                <w:sz w:val="22"/>
              </w:rPr>
              <w:t>115,9</w:t>
            </w:r>
          </w:p>
        </w:tc>
        <w:tc>
          <w:tcPr>
            <w:tcW w:w="6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FC585B" w14:textId="77777777" w:rsidR="006768A1" w:rsidRPr="003557FD" w:rsidRDefault="006768A1" w:rsidP="008C0D64">
            <w:pPr>
              <w:jc w:val="center"/>
              <w:rPr>
                <w:sz w:val="22"/>
                <w:szCs w:val="24"/>
              </w:rPr>
            </w:pPr>
            <w:r w:rsidRPr="003557FD">
              <w:rPr>
                <w:sz w:val="22"/>
              </w:rPr>
              <w:t>125,2</w:t>
            </w:r>
          </w:p>
        </w:tc>
        <w:tc>
          <w:tcPr>
            <w:tcW w:w="5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D63E0D" w14:textId="77777777" w:rsidR="006768A1" w:rsidRPr="003557FD" w:rsidRDefault="006768A1" w:rsidP="008C0D64">
            <w:pPr>
              <w:jc w:val="center"/>
              <w:rPr>
                <w:color w:val="000000"/>
                <w:sz w:val="22"/>
                <w:szCs w:val="24"/>
              </w:rPr>
            </w:pPr>
            <w:r w:rsidRPr="003557FD">
              <w:rPr>
                <w:color w:val="000000"/>
                <w:sz w:val="22"/>
              </w:rPr>
              <w:t>135,2</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174BE5" w14:textId="77777777" w:rsidR="006768A1" w:rsidRPr="003557FD" w:rsidRDefault="006768A1" w:rsidP="008C0D64">
            <w:pPr>
              <w:jc w:val="center"/>
              <w:rPr>
                <w:color w:val="000000"/>
                <w:sz w:val="22"/>
                <w:szCs w:val="24"/>
              </w:rPr>
            </w:pPr>
            <w:r w:rsidRPr="003557FD">
              <w:rPr>
                <w:color w:val="000000"/>
                <w:sz w:val="22"/>
              </w:rPr>
              <w:t>146,1</w:t>
            </w:r>
          </w:p>
        </w:tc>
        <w:tc>
          <w:tcPr>
            <w:tcW w:w="50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C7727F" w14:textId="77777777" w:rsidR="006768A1" w:rsidRPr="003557FD" w:rsidRDefault="006768A1" w:rsidP="008C0D64">
            <w:pPr>
              <w:jc w:val="center"/>
              <w:rPr>
                <w:color w:val="000000"/>
                <w:sz w:val="22"/>
                <w:szCs w:val="24"/>
              </w:rPr>
            </w:pPr>
            <w:r w:rsidRPr="003557FD">
              <w:rPr>
                <w:color w:val="000000"/>
                <w:sz w:val="22"/>
              </w:rPr>
              <w:t>157,7</w:t>
            </w:r>
          </w:p>
        </w:tc>
      </w:tr>
      <w:tr w:rsidR="006768A1" w:rsidRPr="003557FD" w14:paraId="671C09F5" w14:textId="77777777" w:rsidTr="008C0D64">
        <w:trPr>
          <w:trHeight w:val="20"/>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BB72CD" w14:textId="77777777" w:rsidR="006768A1" w:rsidRPr="003557FD" w:rsidRDefault="006768A1" w:rsidP="008C0D64">
            <w:pPr>
              <w:jc w:val="center"/>
              <w:rPr>
                <w:color w:val="000000"/>
                <w:sz w:val="22"/>
                <w:szCs w:val="24"/>
              </w:rPr>
            </w:pPr>
            <w:r w:rsidRPr="003557FD">
              <w:rPr>
                <w:color w:val="000000"/>
                <w:sz w:val="22"/>
              </w:rPr>
              <w:t>9.</w:t>
            </w:r>
          </w:p>
        </w:tc>
        <w:tc>
          <w:tcPr>
            <w:tcW w:w="13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2FF4AC" w14:textId="77777777" w:rsidR="006768A1" w:rsidRPr="003557FD" w:rsidRDefault="006768A1" w:rsidP="008C0D64">
            <w:pPr>
              <w:jc w:val="center"/>
              <w:rPr>
                <w:color w:val="000000"/>
                <w:sz w:val="22"/>
                <w:szCs w:val="24"/>
              </w:rPr>
            </w:pPr>
            <w:r w:rsidRPr="003557FD">
              <w:rPr>
                <w:color w:val="000000"/>
                <w:sz w:val="22"/>
              </w:rPr>
              <w:t>Расчет цеховых расходов, тыс. руб.</w:t>
            </w:r>
          </w:p>
        </w:tc>
        <w:tc>
          <w:tcPr>
            <w:tcW w:w="40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CA27EE" w14:textId="77777777" w:rsidR="006768A1" w:rsidRPr="003557FD" w:rsidRDefault="006768A1" w:rsidP="008C0D64">
            <w:pPr>
              <w:jc w:val="center"/>
              <w:rPr>
                <w:color w:val="000000"/>
                <w:sz w:val="22"/>
                <w:szCs w:val="24"/>
              </w:rPr>
            </w:pPr>
            <w:r w:rsidRPr="003557FD">
              <w:rPr>
                <w:color w:val="000000"/>
                <w:sz w:val="22"/>
              </w:rPr>
              <w:t>120,5</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6A86D6" w14:textId="77777777" w:rsidR="006768A1" w:rsidRPr="003557FD" w:rsidRDefault="006768A1" w:rsidP="008C0D64">
            <w:pPr>
              <w:jc w:val="center"/>
              <w:rPr>
                <w:sz w:val="22"/>
                <w:szCs w:val="24"/>
              </w:rPr>
            </w:pPr>
            <w:r w:rsidRPr="003557FD">
              <w:rPr>
                <w:sz w:val="22"/>
              </w:rPr>
              <w:t>130,2</w:t>
            </w:r>
          </w:p>
        </w:tc>
        <w:tc>
          <w:tcPr>
            <w:tcW w:w="6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C3B47C" w14:textId="77777777" w:rsidR="006768A1" w:rsidRPr="003557FD" w:rsidRDefault="006768A1" w:rsidP="008C0D64">
            <w:pPr>
              <w:jc w:val="center"/>
              <w:rPr>
                <w:sz w:val="22"/>
                <w:szCs w:val="24"/>
              </w:rPr>
            </w:pPr>
            <w:r w:rsidRPr="003557FD">
              <w:rPr>
                <w:sz w:val="22"/>
              </w:rPr>
              <w:t>140,6</w:t>
            </w:r>
          </w:p>
        </w:tc>
        <w:tc>
          <w:tcPr>
            <w:tcW w:w="5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EFAC85" w14:textId="77777777" w:rsidR="006768A1" w:rsidRPr="003557FD" w:rsidRDefault="006768A1" w:rsidP="008C0D64">
            <w:pPr>
              <w:jc w:val="center"/>
              <w:rPr>
                <w:color w:val="000000"/>
                <w:sz w:val="22"/>
                <w:szCs w:val="24"/>
              </w:rPr>
            </w:pPr>
            <w:r w:rsidRPr="003557FD">
              <w:rPr>
                <w:color w:val="000000"/>
                <w:sz w:val="22"/>
              </w:rPr>
              <w:t>151,8</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BA625A" w14:textId="77777777" w:rsidR="006768A1" w:rsidRPr="003557FD" w:rsidRDefault="006768A1" w:rsidP="008C0D64">
            <w:pPr>
              <w:jc w:val="center"/>
              <w:rPr>
                <w:color w:val="000000"/>
                <w:sz w:val="22"/>
                <w:szCs w:val="24"/>
              </w:rPr>
            </w:pPr>
            <w:r w:rsidRPr="003557FD">
              <w:rPr>
                <w:color w:val="000000"/>
                <w:sz w:val="22"/>
              </w:rPr>
              <w:t>164,0</w:t>
            </w:r>
          </w:p>
        </w:tc>
        <w:tc>
          <w:tcPr>
            <w:tcW w:w="50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5BF03C" w14:textId="77777777" w:rsidR="006768A1" w:rsidRPr="003557FD" w:rsidRDefault="006768A1" w:rsidP="008C0D64">
            <w:pPr>
              <w:jc w:val="center"/>
              <w:rPr>
                <w:color w:val="000000"/>
                <w:sz w:val="22"/>
                <w:szCs w:val="24"/>
              </w:rPr>
            </w:pPr>
            <w:r w:rsidRPr="003557FD">
              <w:rPr>
                <w:color w:val="000000"/>
                <w:sz w:val="22"/>
              </w:rPr>
              <w:t>177,1</w:t>
            </w:r>
          </w:p>
        </w:tc>
      </w:tr>
      <w:tr w:rsidR="006768A1" w:rsidRPr="003557FD" w14:paraId="5F81EA48" w14:textId="77777777" w:rsidTr="008C0D64">
        <w:trPr>
          <w:trHeight w:val="20"/>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B6E5E1" w14:textId="77777777" w:rsidR="006768A1" w:rsidRPr="003557FD" w:rsidRDefault="006768A1" w:rsidP="008C0D64">
            <w:pPr>
              <w:jc w:val="center"/>
              <w:rPr>
                <w:color w:val="000000"/>
                <w:sz w:val="22"/>
                <w:szCs w:val="24"/>
              </w:rPr>
            </w:pPr>
            <w:r w:rsidRPr="003557FD">
              <w:rPr>
                <w:color w:val="000000"/>
                <w:sz w:val="22"/>
              </w:rPr>
              <w:t>10.</w:t>
            </w:r>
          </w:p>
        </w:tc>
        <w:tc>
          <w:tcPr>
            <w:tcW w:w="13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9DB577" w14:textId="19511C72" w:rsidR="006768A1" w:rsidRPr="003557FD" w:rsidRDefault="006768A1" w:rsidP="008C0D64">
            <w:pPr>
              <w:jc w:val="center"/>
              <w:rPr>
                <w:color w:val="000000"/>
                <w:szCs w:val="24"/>
              </w:rPr>
            </w:pPr>
            <w:r w:rsidRPr="003557FD">
              <w:rPr>
                <w:color w:val="000000"/>
                <w:szCs w:val="24"/>
              </w:rPr>
              <w:t xml:space="preserve">Расчет </w:t>
            </w:r>
            <w:r w:rsidR="004A5555">
              <w:rPr>
                <w:color w:val="000000"/>
                <w:szCs w:val="24"/>
              </w:rPr>
              <w:t>обще</w:t>
            </w:r>
            <w:r w:rsidR="004A5555" w:rsidRPr="003557FD">
              <w:rPr>
                <w:color w:val="000000"/>
                <w:szCs w:val="24"/>
              </w:rPr>
              <w:t>эксплуатационных</w:t>
            </w:r>
            <w:r w:rsidRPr="003557FD">
              <w:rPr>
                <w:color w:val="000000"/>
                <w:szCs w:val="24"/>
              </w:rPr>
              <w:t xml:space="preserve"> расходов, тыс. руб.</w:t>
            </w:r>
          </w:p>
        </w:tc>
        <w:tc>
          <w:tcPr>
            <w:tcW w:w="40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477013" w14:textId="77777777" w:rsidR="006768A1" w:rsidRPr="003557FD" w:rsidRDefault="006768A1" w:rsidP="008C0D64">
            <w:pPr>
              <w:jc w:val="center"/>
              <w:rPr>
                <w:color w:val="000000"/>
                <w:sz w:val="22"/>
                <w:szCs w:val="24"/>
              </w:rPr>
            </w:pPr>
            <w:r w:rsidRPr="003557FD">
              <w:rPr>
                <w:color w:val="000000"/>
                <w:sz w:val="22"/>
              </w:rPr>
              <w:t>127,2</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A33435" w14:textId="77777777" w:rsidR="006768A1" w:rsidRPr="003557FD" w:rsidRDefault="006768A1" w:rsidP="008C0D64">
            <w:pPr>
              <w:jc w:val="center"/>
              <w:rPr>
                <w:sz w:val="22"/>
                <w:szCs w:val="24"/>
              </w:rPr>
            </w:pPr>
            <w:r w:rsidRPr="003557FD">
              <w:rPr>
                <w:sz w:val="22"/>
              </w:rPr>
              <w:t>137,4</w:t>
            </w:r>
          </w:p>
        </w:tc>
        <w:tc>
          <w:tcPr>
            <w:tcW w:w="6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16D502" w14:textId="77777777" w:rsidR="006768A1" w:rsidRPr="003557FD" w:rsidRDefault="006768A1" w:rsidP="008C0D64">
            <w:pPr>
              <w:jc w:val="center"/>
              <w:rPr>
                <w:sz w:val="22"/>
                <w:szCs w:val="24"/>
              </w:rPr>
            </w:pPr>
            <w:r w:rsidRPr="003557FD">
              <w:rPr>
                <w:sz w:val="22"/>
              </w:rPr>
              <w:t>148,4</w:t>
            </w:r>
          </w:p>
        </w:tc>
        <w:tc>
          <w:tcPr>
            <w:tcW w:w="5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F67C07" w14:textId="77777777" w:rsidR="006768A1" w:rsidRPr="003557FD" w:rsidRDefault="006768A1" w:rsidP="008C0D64">
            <w:pPr>
              <w:jc w:val="center"/>
              <w:rPr>
                <w:color w:val="000000"/>
                <w:sz w:val="22"/>
                <w:szCs w:val="24"/>
              </w:rPr>
            </w:pPr>
            <w:r w:rsidRPr="003557FD">
              <w:rPr>
                <w:color w:val="000000"/>
                <w:sz w:val="22"/>
              </w:rPr>
              <w:t>160,3</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00EB43" w14:textId="77777777" w:rsidR="006768A1" w:rsidRPr="003557FD" w:rsidRDefault="006768A1" w:rsidP="008C0D64">
            <w:pPr>
              <w:jc w:val="center"/>
              <w:rPr>
                <w:color w:val="000000"/>
                <w:sz w:val="22"/>
                <w:szCs w:val="24"/>
              </w:rPr>
            </w:pPr>
            <w:r w:rsidRPr="003557FD">
              <w:rPr>
                <w:color w:val="000000"/>
                <w:sz w:val="22"/>
              </w:rPr>
              <w:t>173,1</w:t>
            </w:r>
          </w:p>
        </w:tc>
        <w:tc>
          <w:tcPr>
            <w:tcW w:w="50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4E578F" w14:textId="77777777" w:rsidR="006768A1" w:rsidRPr="003557FD" w:rsidRDefault="006768A1" w:rsidP="008C0D64">
            <w:pPr>
              <w:jc w:val="center"/>
              <w:rPr>
                <w:color w:val="000000"/>
                <w:sz w:val="22"/>
                <w:szCs w:val="24"/>
              </w:rPr>
            </w:pPr>
            <w:r w:rsidRPr="003557FD">
              <w:rPr>
                <w:color w:val="000000"/>
                <w:sz w:val="22"/>
              </w:rPr>
              <w:t>186,9</w:t>
            </w:r>
          </w:p>
        </w:tc>
      </w:tr>
      <w:tr w:rsidR="006768A1" w:rsidRPr="003557FD" w14:paraId="413BE0DA" w14:textId="77777777" w:rsidTr="008C0D64">
        <w:trPr>
          <w:trHeight w:val="20"/>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05A420" w14:textId="77777777" w:rsidR="006768A1" w:rsidRPr="003557FD" w:rsidRDefault="006768A1" w:rsidP="008C0D64">
            <w:pPr>
              <w:jc w:val="center"/>
              <w:rPr>
                <w:color w:val="000000"/>
                <w:sz w:val="22"/>
                <w:szCs w:val="24"/>
              </w:rPr>
            </w:pPr>
            <w:r w:rsidRPr="003557FD">
              <w:rPr>
                <w:color w:val="000000"/>
                <w:sz w:val="22"/>
              </w:rPr>
              <w:t>11.</w:t>
            </w:r>
          </w:p>
        </w:tc>
        <w:tc>
          <w:tcPr>
            <w:tcW w:w="13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761C8A" w14:textId="77777777" w:rsidR="006768A1" w:rsidRPr="003557FD" w:rsidRDefault="006768A1" w:rsidP="008C0D64">
            <w:pPr>
              <w:jc w:val="center"/>
              <w:rPr>
                <w:color w:val="000000"/>
                <w:szCs w:val="24"/>
              </w:rPr>
            </w:pPr>
            <w:r w:rsidRPr="003557FD">
              <w:rPr>
                <w:color w:val="000000"/>
                <w:szCs w:val="24"/>
              </w:rPr>
              <w:t>Прочие затраты,тыс. руб.</w:t>
            </w:r>
          </w:p>
        </w:tc>
        <w:tc>
          <w:tcPr>
            <w:tcW w:w="40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B31CDD2" w14:textId="77777777" w:rsidR="006768A1" w:rsidRPr="003557FD" w:rsidRDefault="006768A1" w:rsidP="008C0D64">
            <w:pPr>
              <w:jc w:val="center"/>
              <w:rPr>
                <w:color w:val="000000"/>
                <w:sz w:val="22"/>
                <w:szCs w:val="24"/>
              </w:rPr>
            </w:pPr>
            <w:r w:rsidRPr="003557FD">
              <w:rPr>
                <w:color w:val="000000"/>
                <w:sz w:val="22"/>
              </w:rPr>
              <w:t>44,4</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B1DC84" w14:textId="77777777" w:rsidR="006768A1" w:rsidRPr="003557FD" w:rsidRDefault="006768A1" w:rsidP="008C0D64">
            <w:pPr>
              <w:jc w:val="center"/>
              <w:rPr>
                <w:sz w:val="22"/>
                <w:szCs w:val="24"/>
              </w:rPr>
            </w:pPr>
            <w:r w:rsidRPr="003557FD">
              <w:rPr>
                <w:sz w:val="22"/>
              </w:rPr>
              <w:t>48,0</w:t>
            </w:r>
          </w:p>
        </w:tc>
        <w:tc>
          <w:tcPr>
            <w:tcW w:w="6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6564A8" w14:textId="77777777" w:rsidR="006768A1" w:rsidRPr="003557FD" w:rsidRDefault="006768A1" w:rsidP="008C0D64">
            <w:pPr>
              <w:jc w:val="center"/>
              <w:rPr>
                <w:sz w:val="22"/>
                <w:szCs w:val="24"/>
              </w:rPr>
            </w:pPr>
            <w:r w:rsidRPr="003557FD">
              <w:rPr>
                <w:sz w:val="22"/>
              </w:rPr>
              <w:t>51,8</w:t>
            </w:r>
          </w:p>
        </w:tc>
        <w:tc>
          <w:tcPr>
            <w:tcW w:w="5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D35D6A" w14:textId="77777777" w:rsidR="006768A1" w:rsidRPr="003557FD" w:rsidRDefault="006768A1" w:rsidP="008C0D64">
            <w:pPr>
              <w:jc w:val="center"/>
              <w:rPr>
                <w:color w:val="000000"/>
                <w:sz w:val="22"/>
                <w:szCs w:val="24"/>
              </w:rPr>
            </w:pPr>
            <w:r w:rsidRPr="003557FD">
              <w:rPr>
                <w:color w:val="000000"/>
                <w:sz w:val="22"/>
              </w:rPr>
              <w:t>56,0</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B3AA49" w14:textId="77777777" w:rsidR="006768A1" w:rsidRPr="003557FD" w:rsidRDefault="006768A1" w:rsidP="008C0D64">
            <w:pPr>
              <w:jc w:val="center"/>
              <w:rPr>
                <w:color w:val="000000"/>
                <w:sz w:val="22"/>
                <w:szCs w:val="24"/>
              </w:rPr>
            </w:pPr>
            <w:r w:rsidRPr="003557FD">
              <w:rPr>
                <w:color w:val="000000"/>
                <w:sz w:val="22"/>
              </w:rPr>
              <w:t>60,5</w:t>
            </w:r>
          </w:p>
        </w:tc>
        <w:tc>
          <w:tcPr>
            <w:tcW w:w="50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98993E" w14:textId="77777777" w:rsidR="006768A1" w:rsidRPr="003557FD" w:rsidRDefault="006768A1" w:rsidP="008C0D64">
            <w:pPr>
              <w:jc w:val="center"/>
              <w:rPr>
                <w:color w:val="000000"/>
                <w:sz w:val="22"/>
                <w:szCs w:val="24"/>
              </w:rPr>
            </w:pPr>
            <w:r w:rsidRPr="003557FD">
              <w:rPr>
                <w:color w:val="000000"/>
                <w:sz w:val="22"/>
              </w:rPr>
              <w:t>65,3</w:t>
            </w:r>
          </w:p>
        </w:tc>
      </w:tr>
      <w:tr w:rsidR="006768A1" w:rsidRPr="003557FD" w14:paraId="018FFDA2" w14:textId="77777777" w:rsidTr="008C0D64">
        <w:trPr>
          <w:trHeight w:val="20"/>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2DD24E" w14:textId="77777777" w:rsidR="006768A1" w:rsidRPr="003557FD" w:rsidRDefault="006768A1" w:rsidP="008C0D64">
            <w:pPr>
              <w:jc w:val="center"/>
              <w:rPr>
                <w:color w:val="000000"/>
                <w:sz w:val="22"/>
                <w:szCs w:val="24"/>
              </w:rPr>
            </w:pPr>
            <w:r w:rsidRPr="003557FD">
              <w:rPr>
                <w:color w:val="000000"/>
                <w:sz w:val="22"/>
              </w:rPr>
              <w:lastRenderedPageBreak/>
              <w:t>12.</w:t>
            </w:r>
          </w:p>
        </w:tc>
        <w:tc>
          <w:tcPr>
            <w:tcW w:w="13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E9BC46" w14:textId="77777777" w:rsidR="006768A1" w:rsidRPr="003557FD" w:rsidRDefault="006768A1" w:rsidP="008C0D64">
            <w:pPr>
              <w:jc w:val="center"/>
              <w:rPr>
                <w:color w:val="000000"/>
                <w:sz w:val="22"/>
                <w:szCs w:val="24"/>
              </w:rPr>
            </w:pPr>
            <w:r w:rsidRPr="003557FD">
              <w:rPr>
                <w:color w:val="000000"/>
                <w:sz w:val="22"/>
              </w:rPr>
              <w:t>Отчисления от ФОТ, тыс. руб.</w:t>
            </w:r>
          </w:p>
        </w:tc>
        <w:tc>
          <w:tcPr>
            <w:tcW w:w="40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E89D47" w14:textId="77777777" w:rsidR="006768A1" w:rsidRPr="003557FD" w:rsidRDefault="006768A1" w:rsidP="008C0D64">
            <w:pPr>
              <w:jc w:val="center"/>
              <w:rPr>
                <w:color w:val="000000"/>
                <w:sz w:val="22"/>
                <w:szCs w:val="24"/>
              </w:rPr>
            </w:pPr>
            <w:r w:rsidRPr="003557FD">
              <w:rPr>
                <w:color w:val="000000"/>
                <w:sz w:val="22"/>
              </w:rPr>
              <w:t>173,3</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E66A16" w14:textId="77777777" w:rsidR="006768A1" w:rsidRPr="003557FD" w:rsidRDefault="006768A1" w:rsidP="008C0D64">
            <w:pPr>
              <w:jc w:val="center"/>
              <w:rPr>
                <w:sz w:val="22"/>
                <w:szCs w:val="24"/>
              </w:rPr>
            </w:pPr>
            <w:r w:rsidRPr="003557FD">
              <w:rPr>
                <w:sz w:val="22"/>
              </w:rPr>
              <w:t>187,2</w:t>
            </w:r>
          </w:p>
        </w:tc>
        <w:tc>
          <w:tcPr>
            <w:tcW w:w="6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8097CC" w14:textId="77777777" w:rsidR="006768A1" w:rsidRPr="003557FD" w:rsidRDefault="006768A1" w:rsidP="008C0D64">
            <w:pPr>
              <w:jc w:val="center"/>
              <w:rPr>
                <w:sz w:val="22"/>
                <w:szCs w:val="24"/>
              </w:rPr>
            </w:pPr>
            <w:r w:rsidRPr="003557FD">
              <w:rPr>
                <w:sz w:val="22"/>
              </w:rPr>
              <w:t>202,2</w:t>
            </w:r>
          </w:p>
        </w:tc>
        <w:tc>
          <w:tcPr>
            <w:tcW w:w="5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4C43BA" w14:textId="77777777" w:rsidR="006768A1" w:rsidRPr="003557FD" w:rsidRDefault="006768A1" w:rsidP="008C0D64">
            <w:pPr>
              <w:jc w:val="center"/>
              <w:rPr>
                <w:color w:val="000000"/>
                <w:sz w:val="22"/>
                <w:szCs w:val="24"/>
              </w:rPr>
            </w:pPr>
            <w:r w:rsidRPr="003557FD">
              <w:rPr>
                <w:color w:val="000000"/>
                <w:sz w:val="22"/>
              </w:rPr>
              <w:t>218,4</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ACF0F83" w14:textId="77777777" w:rsidR="006768A1" w:rsidRPr="003557FD" w:rsidRDefault="006768A1" w:rsidP="008C0D64">
            <w:pPr>
              <w:jc w:val="center"/>
              <w:rPr>
                <w:color w:val="000000"/>
                <w:sz w:val="22"/>
                <w:szCs w:val="24"/>
              </w:rPr>
            </w:pPr>
            <w:r w:rsidRPr="003557FD">
              <w:rPr>
                <w:color w:val="000000"/>
                <w:sz w:val="22"/>
              </w:rPr>
              <w:t>235,8</w:t>
            </w:r>
          </w:p>
        </w:tc>
        <w:tc>
          <w:tcPr>
            <w:tcW w:w="50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92DF5F" w14:textId="77777777" w:rsidR="006768A1" w:rsidRPr="003557FD" w:rsidRDefault="006768A1" w:rsidP="008C0D64">
            <w:pPr>
              <w:jc w:val="center"/>
              <w:rPr>
                <w:color w:val="000000"/>
                <w:sz w:val="22"/>
                <w:szCs w:val="24"/>
              </w:rPr>
            </w:pPr>
            <w:r w:rsidRPr="003557FD">
              <w:rPr>
                <w:color w:val="000000"/>
                <w:sz w:val="22"/>
              </w:rPr>
              <w:t>254,7</w:t>
            </w:r>
          </w:p>
        </w:tc>
      </w:tr>
      <w:tr w:rsidR="006768A1" w:rsidRPr="003557FD" w14:paraId="79F6B3F9" w14:textId="77777777" w:rsidTr="008C0D64">
        <w:trPr>
          <w:trHeight w:val="20"/>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01D339" w14:textId="77777777" w:rsidR="006768A1" w:rsidRPr="003557FD" w:rsidRDefault="006768A1" w:rsidP="008C0D64">
            <w:pPr>
              <w:jc w:val="center"/>
              <w:rPr>
                <w:color w:val="000000"/>
                <w:sz w:val="22"/>
                <w:szCs w:val="24"/>
              </w:rPr>
            </w:pPr>
            <w:r w:rsidRPr="003557FD">
              <w:rPr>
                <w:color w:val="000000"/>
                <w:sz w:val="22"/>
              </w:rPr>
              <w:t>13.</w:t>
            </w:r>
          </w:p>
        </w:tc>
        <w:tc>
          <w:tcPr>
            <w:tcW w:w="13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10DAFF" w14:textId="77777777" w:rsidR="006768A1" w:rsidRPr="003557FD" w:rsidRDefault="006768A1" w:rsidP="008C0D64">
            <w:pPr>
              <w:jc w:val="center"/>
              <w:rPr>
                <w:color w:val="000000"/>
                <w:sz w:val="22"/>
                <w:szCs w:val="24"/>
              </w:rPr>
            </w:pPr>
            <w:r w:rsidRPr="003557FD">
              <w:rPr>
                <w:color w:val="000000"/>
                <w:sz w:val="22"/>
              </w:rPr>
              <w:t>Налог на имущество, тыс. руб.</w:t>
            </w:r>
          </w:p>
        </w:tc>
        <w:tc>
          <w:tcPr>
            <w:tcW w:w="40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AE2AD6" w14:textId="77777777" w:rsidR="006768A1" w:rsidRPr="003557FD" w:rsidRDefault="006768A1" w:rsidP="008C0D64">
            <w:pPr>
              <w:jc w:val="center"/>
              <w:rPr>
                <w:color w:val="000000"/>
                <w:sz w:val="22"/>
                <w:szCs w:val="24"/>
              </w:rPr>
            </w:pPr>
            <w:r w:rsidRPr="003557FD">
              <w:rPr>
                <w:color w:val="000000"/>
                <w:sz w:val="22"/>
              </w:rPr>
              <w:t>42,4</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AE2CC3" w14:textId="77777777" w:rsidR="006768A1" w:rsidRPr="003557FD" w:rsidRDefault="006768A1" w:rsidP="008C0D64">
            <w:pPr>
              <w:jc w:val="center"/>
              <w:rPr>
                <w:sz w:val="22"/>
                <w:szCs w:val="24"/>
              </w:rPr>
            </w:pPr>
            <w:r w:rsidRPr="003557FD">
              <w:rPr>
                <w:sz w:val="22"/>
              </w:rPr>
              <w:t>39,6</w:t>
            </w:r>
          </w:p>
        </w:tc>
        <w:tc>
          <w:tcPr>
            <w:tcW w:w="6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F7E039" w14:textId="77777777" w:rsidR="006768A1" w:rsidRPr="003557FD" w:rsidRDefault="006768A1" w:rsidP="008C0D64">
            <w:pPr>
              <w:jc w:val="center"/>
              <w:rPr>
                <w:sz w:val="22"/>
                <w:szCs w:val="24"/>
              </w:rPr>
            </w:pPr>
            <w:r w:rsidRPr="003557FD">
              <w:rPr>
                <w:sz w:val="22"/>
              </w:rPr>
              <w:t>36,8</w:t>
            </w:r>
          </w:p>
        </w:tc>
        <w:tc>
          <w:tcPr>
            <w:tcW w:w="5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61CB10" w14:textId="77777777" w:rsidR="006768A1" w:rsidRPr="003557FD" w:rsidRDefault="006768A1" w:rsidP="008C0D64">
            <w:pPr>
              <w:jc w:val="center"/>
              <w:rPr>
                <w:color w:val="000000"/>
                <w:sz w:val="22"/>
                <w:szCs w:val="24"/>
              </w:rPr>
            </w:pPr>
            <w:r w:rsidRPr="003557FD">
              <w:rPr>
                <w:color w:val="000000"/>
                <w:sz w:val="22"/>
              </w:rPr>
              <w:t>34,0</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B81548" w14:textId="77777777" w:rsidR="006768A1" w:rsidRPr="003557FD" w:rsidRDefault="006768A1" w:rsidP="008C0D64">
            <w:pPr>
              <w:jc w:val="center"/>
              <w:rPr>
                <w:color w:val="000000"/>
                <w:sz w:val="22"/>
                <w:szCs w:val="24"/>
              </w:rPr>
            </w:pPr>
            <w:r w:rsidRPr="003557FD">
              <w:rPr>
                <w:color w:val="000000"/>
                <w:sz w:val="22"/>
              </w:rPr>
              <w:t>31,1</w:t>
            </w:r>
          </w:p>
        </w:tc>
        <w:tc>
          <w:tcPr>
            <w:tcW w:w="50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153748" w14:textId="77777777" w:rsidR="006768A1" w:rsidRPr="003557FD" w:rsidRDefault="006768A1" w:rsidP="008C0D64">
            <w:pPr>
              <w:jc w:val="center"/>
              <w:rPr>
                <w:color w:val="000000"/>
                <w:sz w:val="22"/>
                <w:szCs w:val="24"/>
              </w:rPr>
            </w:pPr>
            <w:r w:rsidRPr="003557FD">
              <w:rPr>
                <w:color w:val="000000"/>
                <w:sz w:val="22"/>
              </w:rPr>
              <w:t>28,3</w:t>
            </w:r>
          </w:p>
        </w:tc>
      </w:tr>
      <w:tr w:rsidR="006768A1" w:rsidRPr="003557FD" w14:paraId="5A511563" w14:textId="77777777" w:rsidTr="008C0D64">
        <w:trPr>
          <w:trHeight w:val="20"/>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8634A1A" w14:textId="77777777" w:rsidR="006768A1" w:rsidRPr="003557FD" w:rsidRDefault="006768A1" w:rsidP="008C0D64">
            <w:pPr>
              <w:jc w:val="center"/>
              <w:rPr>
                <w:color w:val="000000"/>
                <w:sz w:val="22"/>
                <w:szCs w:val="24"/>
              </w:rPr>
            </w:pPr>
            <w:r w:rsidRPr="003557FD">
              <w:rPr>
                <w:color w:val="000000"/>
                <w:sz w:val="22"/>
              </w:rPr>
              <w:t>14</w:t>
            </w:r>
          </w:p>
        </w:tc>
        <w:tc>
          <w:tcPr>
            <w:tcW w:w="13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41E779F" w14:textId="77777777" w:rsidR="006768A1" w:rsidRPr="003557FD" w:rsidRDefault="006768A1" w:rsidP="008C0D64">
            <w:pPr>
              <w:jc w:val="center"/>
              <w:rPr>
                <w:color w:val="000000"/>
                <w:sz w:val="22"/>
                <w:szCs w:val="24"/>
              </w:rPr>
            </w:pPr>
            <w:r w:rsidRPr="003557FD">
              <w:rPr>
                <w:color w:val="000000"/>
                <w:sz w:val="22"/>
              </w:rPr>
              <w:t>Выплаты по кредиту, тыс. руб.</w:t>
            </w:r>
          </w:p>
        </w:tc>
        <w:tc>
          <w:tcPr>
            <w:tcW w:w="40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E00718" w14:textId="77777777" w:rsidR="006768A1" w:rsidRPr="003557FD" w:rsidRDefault="006768A1" w:rsidP="008C0D64">
            <w:pPr>
              <w:jc w:val="center"/>
              <w:rPr>
                <w:color w:val="000000"/>
                <w:sz w:val="22"/>
                <w:szCs w:val="24"/>
              </w:rPr>
            </w:pPr>
            <w:r w:rsidRPr="003557FD">
              <w:rPr>
                <w:color w:val="000000"/>
                <w:sz w:val="22"/>
              </w:rPr>
              <w:t>806,7</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7D18FB" w14:textId="77777777" w:rsidR="006768A1" w:rsidRPr="003557FD" w:rsidRDefault="006768A1" w:rsidP="008C0D64">
            <w:pPr>
              <w:jc w:val="center"/>
              <w:rPr>
                <w:sz w:val="22"/>
                <w:szCs w:val="24"/>
              </w:rPr>
            </w:pPr>
            <w:r w:rsidRPr="003557FD">
              <w:rPr>
                <w:sz w:val="22"/>
              </w:rPr>
              <w:t>745,3</w:t>
            </w:r>
          </w:p>
        </w:tc>
        <w:tc>
          <w:tcPr>
            <w:tcW w:w="6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34395C" w14:textId="77777777" w:rsidR="006768A1" w:rsidRPr="003557FD" w:rsidRDefault="006768A1" w:rsidP="008C0D64">
            <w:pPr>
              <w:jc w:val="center"/>
              <w:rPr>
                <w:sz w:val="22"/>
                <w:szCs w:val="24"/>
              </w:rPr>
            </w:pPr>
            <w:r w:rsidRPr="003557FD">
              <w:rPr>
                <w:sz w:val="22"/>
              </w:rPr>
              <w:t>683,9</w:t>
            </w:r>
          </w:p>
        </w:tc>
        <w:tc>
          <w:tcPr>
            <w:tcW w:w="5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897900" w14:textId="77777777" w:rsidR="006768A1" w:rsidRPr="003557FD" w:rsidRDefault="006768A1" w:rsidP="008C0D64">
            <w:pPr>
              <w:jc w:val="center"/>
              <w:rPr>
                <w:color w:val="000000"/>
                <w:sz w:val="22"/>
                <w:szCs w:val="24"/>
              </w:rPr>
            </w:pPr>
            <w:r w:rsidRPr="003557FD">
              <w:rPr>
                <w:color w:val="000000"/>
                <w:sz w:val="22"/>
              </w:rPr>
              <w:t>622,5</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F3FB7F" w14:textId="77777777" w:rsidR="006768A1" w:rsidRPr="003557FD" w:rsidRDefault="006768A1" w:rsidP="008C0D64">
            <w:pPr>
              <w:jc w:val="center"/>
              <w:rPr>
                <w:color w:val="000000"/>
                <w:sz w:val="22"/>
                <w:szCs w:val="24"/>
              </w:rPr>
            </w:pPr>
            <w:r w:rsidRPr="003557FD">
              <w:rPr>
                <w:color w:val="000000"/>
                <w:sz w:val="22"/>
              </w:rPr>
              <w:t>561,2</w:t>
            </w:r>
          </w:p>
        </w:tc>
        <w:tc>
          <w:tcPr>
            <w:tcW w:w="50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0412C5" w14:textId="77777777" w:rsidR="006768A1" w:rsidRPr="003557FD" w:rsidRDefault="006768A1" w:rsidP="008C0D64">
            <w:pPr>
              <w:jc w:val="center"/>
              <w:rPr>
                <w:color w:val="000000"/>
                <w:sz w:val="22"/>
                <w:szCs w:val="24"/>
              </w:rPr>
            </w:pPr>
            <w:r w:rsidRPr="003557FD">
              <w:rPr>
                <w:color w:val="000000"/>
                <w:sz w:val="22"/>
              </w:rPr>
              <w:t>499,8</w:t>
            </w:r>
          </w:p>
        </w:tc>
      </w:tr>
      <w:tr w:rsidR="006768A1" w:rsidRPr="003557FD" w14:paraId="7CD0E22A" w14:textId="77777777" w:rsidTr="008C0D64">
        <w:trPr>
          <w:trHeight w:val="20"/>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AE60B0" w14:textId="77777777" w:rsidR="006768A1" w:rsidRPr="003557FD" w:rsidRDefault="006768A1" w:rsidP="008C0D64">
            <w:pPr>
              <w:jc w:val="center"/>
              <w:rPr>
                <w:color w:val="000000"/>
                <w:sz w:val="22"/>
                <w:szCs w:val="24"/>
              </w:rPr>
            </w:pPr>
            <w:r w:rsidRPr="003557FD">
              <w:rPr>
                <w:color w:val="000000"/>
                <w:sz w:val="22"/>
              </w:rPr>
              <w:t>15</w:t>
            </w:r>
          </w:p>
        </w:tc>
        <w:tc>
          <w:tcPr>
            <w:tcW w:w="13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3C02518" w14:textId="77777777" w:rsidR="006768A1" w:rsidRPr="003557FD" w:rsidRDefault="006768A1" w:rsidP="008C0D64">
            <w:pPr>
              <w:jc w:val="center"/>
              <w:rPr>
                <w:color w:val="000000"/>
                <w:sz w:val="22"/>
                <w:szCs w:val="24"/>
              </w:rPr>
            </w:pPr>
            <w:r w:rsidRPr="003557FD">
              <w:rPr>
                <w:color w:val="000000"/>
                <w:sz w:val="22"/>
              </w:rPr>
              <w:t>Итого эксплуатационные затраты, тыс. руб.</w:t>
            </w:r>
          </w:p>
        </w:tc>
        <w:tc>
          <w:tcPr>
            <w:tcW w:w="40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5BC595" w14:textId="77777777" w:rsidR="006768A1" w:rsidRPr="003557FD" w:rsidRDefault="006768A1" w:rsidP="008C0D64">
            <w:pPr>
              <w:jc w:val="center"/>
              <w:rPr>
                <w:color w:val="000000"/>
                <w:sz w:val="22"/>
                <w:szCs w:val="24"/>
              </w:rPr>
            </w:pPr>
            <w:r w:rsidRPr="003557FD">
              <w:rPr>
                <w:color w:val="000000"/>
                <w:sz w:val="22"/>
              </w:rPr>
              <w:t>3844,4</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B7EA5A" w14:textId="77777777" w:rsidR="006768A1" w:rsidRPr="003557FD" w:rsidRDefault="006768A1" w:rsidP="008C0D64">
            <w:pPr>
              <w:jc w:val="center"/>
              <w:rPr>
                <w:sz w:val="22"/>
                <w:szCs w:val="24"/>
              </w:rPr>
            </w:pPr>
            <w:r w:rsidRPr="003557FD">
              <w:rPr>
                <w:sz w:val="22"/>
              </w:rPr>
              <w:t>3959,5</w:t>
            </w:r>
          </w:p>
        </w:tc>
        <w:tc>
          <w:tcPr>
            <w:tcW w:w="6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A65709" w14:textId="77777777" w:rsidR="006768A1" w:rsidRPr="003557FD" w:rsidRDefault="006768A1" w:rsidP="008C0D64">
            <w:pPr>
              <w:jc w:val="center"/>
              <w:rPr>
                <w:sz w:val="22"/>
                <w:szCs w:val="24"/>
              </w:rPr>
            </w:pPr>
            <w:r w:rsidRPr="003557FD">
              <w:rPr>
                <w:sz w:val="22"/>
              </w:rPr>
              <w:t>4083,1</w:t>
            </w:r>
          </w:p>
        </w:tc>
        <w:tc>
          <w:tcPr>
            <w:tcW w:w="5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65D407" w14:textId="77777777" w:rsidR="006768A1" w:rsidRPr="003557FD" w:rsidRDefault="006768A1" w:rsidP="008C0D64">
            <w:pPr>
              <w:jc w:val="center"/>
              <w:rPr>
                <w:color w:val="000000"/>
                <w:sz w:val="22"/>
                <w:szCs w:val="24"/>
              </w:rPr>
            </w:pPr>
            <w:r w:rsidRPr="003557FD">
              <w:rPr>
                <w:color w:val="000000"/>
                <w:sz w:val="22"/>
              </w:rPr>
              <w:t>4197,5</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83EFA1" w14:textId="77777777" w:rsidR="006768A1" w:rsidRPr="003557FD" w:rsidRDefault="006768A1" w:rsidP="008C0D64">
            <w:pPr>
              <w:jc w:val="center"/>
              <w:rPr>
                <w:color w:val="000000"/>
                <w:sz w:val="22"/>
                <w:szCs w:val="24"/>
              </w:rPr>
            </w:pPr>
            <w:r w:rsidRPr="003557FD">
              <w:rPr>
                <w:color w:val="000000"/>
                <w:sz w:val="22"/>
              </w:rPr>
              <w:t>4302,8</w:t>
            </w:r>
          </w:p>
        </w:tc>
        <w:tc>
          <w:tcPr>
            <w:tcW w:w="50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8CBA38" w14:textId="77777777" w:rsidR="006768A1" w:rsidRPr="003557FD" w:rsidRDefault="006768A1" w:rsidP="008C0D64">
            <w:pPr>
              <w:jc w:val="center"/>
              <w:rPr>
                <w:color w:val="000000"/>
                <w:sz w:val="22"/>
                <w:szCs w:val="24"/>
              </w:rPr>
            </w:pPr>
            <w:r w:rsidRPr="003557FD">
              <w:rPr>
                <w:color w:val="000000"/>
                <w:sz w:val="22"/>
              </w:rPr>
              <w:t>4417,4</w:t>
            </w:r>
          </w:p>
        </w:tc>
      </w:tr>
      <w:tr w:rsidR="006768A1" w:rsidRPr="003557FD" w14:paraId="5738AFB9" w14:textId="77777777" w:rsidTr="008C0D64">
        <w:trPr>
          <w:trHeight w:val="20"/>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4814DB4" w14:textId="77777777" w:rsidR="006768A1" w:rsidRPr="003557FD" w:rsidRDefault="006768A1" w:rsidP="008C0D64">
            <w:pPr>
              <w:jc w:val="center"/>
              <w:rPr>
                <w:color w:val="000000"/>
                <w:sz w:val="22"/>
                <w:szCs w:val="24"/>
              </w:rPr>
            </w:pPr>
          </w:p>
        </w:tc>
        <w:tc>
          <w:tcPr>
            <w:tcW w:w="13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F8EFAB0" w14:textId="77777777" w:rsidR="006768A1" w:rsidRPr="003557FD" w:rsidRDefault="006768A1" w:rsidP="008C0D64">
            <w:pPr>
              <w:jc w:val="center"/>
              <w:rPr>
                <w:b/>
                <w:bCs/>
                <w:color w:val="000000"/>
                <w:sz w:val="22"/>
                <w:szCs w:val="24"/>
              </w:rPr>
            </w:pPr>
            <w:r w:rsidRPr="003557FD">
              <w:rPr>
                <w:b/>
                <w:bCs/>
                <w:color w:val="000000"/>
                <w:sz w:val="22"/>
              </w:rPr>
              <w:t>Определение прибыли</w:t>
            </w:r>
          </w:p>
        </w:tc>
        <w:tc>
          <w:tcPr>
            <w:tcW w:w="408"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B33F4FF" w14:textId="77777777" w:rsidR="006768A1" w:rsidRPr="003557FD" w:rsidRDefault="006768A1" w:rsidP="008C0D64">
            <w:pPr>
              <w:jc w:val="center"/>
              <w:rPr>
                <w:color w:val="000000"/>
                <w:sz w:val="22"/>
                <w:szCs w:val="24"/>
              </w:rPr>
            </w:pP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34ACA48" w14:textId="77777777" w:rsidR="006768A1" w:rsidRPr="003557FD" w:rsidRDefault="006768A1" w:rsidP="008C0D64">
            <w:pPr>
              <w:jc w:val="center"/>
              <w:rPr>
                <w:sz w:val="22"/>
                <w:szCs w:val="24"/>
              </w:rPr>
            </w:pPr>
          </w:p>
        </w:tc>
        <w:tc>
          <w:tcPr>
            <w:tcW w:w="62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73EF85D" w14:textId="77777777" w:rsidR="006768A1" w:rsidRPr="003557FD" w:rsidRDefault="006768A1" w:rsidP="008C0D64">
            <w:pPr>
              <w:jc w:val="center"/>
              <w:rPr>
                <w:sz w:val="22"/>
                <w:szCs w:val="24"/>
              </w:rPr>
            </w:pPr>
          </w:p>
        </w:tc>
        <w:tc>
          <w:tcPr>
            <w:tcW w:w="53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5CAB0D9" w14:textId="77777777" w:rsidR="006768A1" w:rsidRPr="003557FD" w:rsidRDefault="006768A1" w:rsidP="008C0D64">
            <w:pPr>
              <w:jc w:val="center"/>
              <w:rPr>
                <w:color w:val="000000"/>
                <w:sz w:val="22"/>
                <w:szCs w:val="24"/>
              </w:rPr>
            </w:pP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BEF3CFE" w14:textId="77777777" w:rsidR="006768A1" w:rsidRPr="003557FD" w:rsidRDefault="006768A1" w:rsidP="008C0D64">
            <w:pPr>
              <w:jc w:val="center"/>
              <w:rPr>
                <w:color w:val="000000"/>
                <w:sz w:val="22"/>
                <w:szCs w:val="24"/>
              </w:rPr>
            </w:pPr>
          </w:p>
        </w:tc>
        <w:tc>
          <w:tcPr>
            <w:tcW w:w="50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4038CAD" w14:textId="77777777" w:rsidR="006768A1" w:rsidRPr="003557FD" w:rsidRDefault="006768A1" w:rsidP="008C0D64">
            <w:pPr>
              <w:jc w:val="center"/>
              <w:rPr>
                <w:color w:val="000000"/>
                <w:sz w:val="22"/>
                <w:szCs w:val="24"/>
              </w:rPr>
            </w:pPr>
          </w:p>
        </w:tc>
      </w:tr>
      <w:tr w:rsidR="006768A1" w:rsidRPr="003557FD" w14:paraId="76533F55" w14:textId="77777777" w:rsidTr="008C0D64">
        <w:trPr>
          <w:trHeight w:val="20"/>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BA351C" w14:textId="77777777" w:rsidR="006768A1" w:rsidRPr="003557FD" w:rsidRDefault="006768A1" w:rsidP="008C0D64">
            <w:pPr>
              <w:jc w:val="center"/>
              <w:rPr>
                <w:color w:val="000000"/>
                <w:sz w:val="22"/>
                <w:szCs w:val="24"/>
              </w:rPr>
            </w:pPr>
            <w:r w:rsidRPr="003557FD">
              <w:rPr>
                <w:color w:val="000000"/>
                <w:sz w:val="22"/>
              </w:rPr>
              <w:t>1.</w:t>
            </w:r>
          </w:p>
        </w:tc>
        <w:tc>
          <w:tcPr>
            <w:tcW w:w="13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943209" w14:textId="77777777" w:rsidR="006768A1" w:rsidRPr="003557FD" w:rsidRDefault="006768A1" w:rsidP="008C0D64">
            <w:pPr>
              <w:jc w:val="center"/>
              <w:rPr>
                <w:color w:val="000000"/>
                <w:sz w:val="22"/>
                <w:szCs w:val="24"/>
              </w:rPr>
            </w:pPr>
            <w:r w:rsidRPr="003557FD">
              <w:rPr>
                <w:color w:val="000000"/>
                <w:sz w:val="22"/>
              </w:rPr>
              <w:t>Выработка тепловой энергии, тыс. руб.</w:t>
            </w:r>
          </w:p>
        </w:tc>
        <w:tc>
          <w:tcPr>
            <w:tcW w:w="40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506C51" w14:textId="77777777" w:rsidR="006768A1" w:rsidRPr="003557FD" w:rsidRDefault="006768A1" w:rsidP="008C0D64">
            <w:pPr>
              <w:jc w:val="center"/>
              <w:rPr>
                <w:color w:val="000000"/>
                <w:sz w:val="22"/>
                <w:szCs w:val="24"/>
              </w:rPr>
            </w:pPr>
            <w:r w:rsidRPr="003557FD">
              <w:rPr>
                <w:color w:val="000000"/>
                <w:sz w:val="22"/>
              </w:rPr>
              <w:t>2488,0</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585297" w14:textId="77777777" w:rsidR="006768A1" w:rsidRPr="003557FD" w:rsidRDefault="006768A1" w:rsidP="008C0D64">
            <w:pPr>
              <w:jc w:val="center"/>
              <w:rPr>
                <w:sz w:val="22"/>
                <w:szCs w:val="24"/>
              </w:rPr>
            </w:pPr>
            <w:r w:rsidRPr="003557FD">
              <w:rPr>
                <w:sz w:val="22"/>
              </w:rPr>
              <w:t>2649,7</w:t>
            </w:r>
          </w:p>
        </w:tc>
        <w:tc>
          <w:tcPr>
            <w:tcW w:w="6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654BAA" w14:textId="77777777" w:rsidR="006768A1" w:rsidRPr="003557FD" w:rsidRDefault="006768A1" w:rsidP="008C0D64">
            <w:pPr>
              <w:jc w:val="center"/>
              <w:rPr>
                <w:sz w:val="22"/>
                <w:szCs w:val="24"/>
              </w:rPr>
            </w:pPr>
            <w:r w:rsidRPr="003557FD">
              <w:rPr>
                <w:sz w:val="22"/>
              </w:rPr>
              <w:t>2806,0</w:t>
            </w:r>
          </w:p>
        </w:tc>
        <w:tc>
          <w:tcPr>
            <w:tcW w:w="5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148650" w14:textId="77777777" w:rsidR="006768A1" w:rsidRPr="003557FD" w:rsidRDefault="006768A1" w:rsidP="008C0D64">
            <w:pPr>
              <w:jc w:val="center"/>
              <w:rPr>
                <w:color w:val="000000"/>
                <w:sz w:val="22"/>
                <w:szCs w:val="24"/>
              </w:rPr>
            </w:pPr>
            <w:r w:rsidRPr="003557FD">
              <w:rPr>
                <w:color w:val="000000"/>
                <w:sz w:val="22"/>
              </w:rPr>
              <w:t>2951,9</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8715E78" w14:textId="77777777" w:rsidR="006768A1" w:rsidRPr="003557FD" w:rsidRDefault="006768A1" w:rsidP="008C0D64">
            <w:pPr>
              <w:jc w:val="center"/>
              <w:rPr>
                <w:color w:val="000000"/>
                <w:sz w:val="22"/>
                <w:szCs w:val="24"/>
              </w:rPr>
            </w:pPr>
            <w:r w:rsidRPr="003557FD">
              <w:rPr>
                <w:color w:val="000000"/>
                <w:sz w:val="22"/>
              </w:rPr>
              <w:t>3090,7</w:t>
            </w:r>
          </w:p>
        </w:tc>
        <w:tc>
          <w:tcPr>
            <w:tcW w:w="50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41C5F0" w14:textId="77777777" w:rsidR="006768A1" w:rsidRPr="003557FD" w:rsidRDefault="006768A1" w:rsidP="008C0D64">
            <w:pPr>
              <w:jc w:val="center"/>
              <w:rPr>
                <w:color w:val="000000"/>
                <w:sz w:val="22"/>
                <w:szCs w:val="24"/>
              </w:rPr>
            </w:pPr>
            <w:r w:rsidRPr="003557FD">
              <w:rPr>
                <w:color w:val="000000"/>
                <w:sz w:val="22"/>
              </w:rPr>
              <w:t>3235,9</w:t>
            </w:r>
          </w:p>
        </w:tc>
      </w:tr>
      <w:tr w:rsidR="006768A1" w:rsidRPr="003557FD" w14:paraId="06375709" w14:textId="77777777" w:rsidTr="008C0D64">
        <w:trPr>
          <w:trHeight w:val="20"/>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B19417" w14:textId="77777777" w:rsidR="006768A1" w:rsidRPr="003557FD" w:rsidRDefault="006768A1" w:rsidP="008C0D64">
            <w:pPr>
              <w:jc w:val="center"/>
              <w:rPr>
                <w:color w:val="000000"/>
                <w:sz w:val="22"/>
                <w:szCs w:val="24"/>
              </w:rPr>
            </w:pPr>
            <w:r w:rsidRPr="003557FD">
              <w:rPr>
                <w:color w:val="000000"/>
                <w:sz w:val="22"/>
              </w:rPr>
              <w:t>2.</w:t>
            </w:r>
          </w:p>
        </w:tc>
        <w:tc>
          <w:tcPr>
            <w:tcW w:w="13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18B3A75" w14:textId="77777777" w:rsidR="006768A1" w:rsidRPr="003557FD" w:rsidRDefault="006768A1" w:rsidP="008C0D64">
            <w:pPr>
              <w:jc w:val="center"/>
              <w:rPr>
                <w:color w:val="000000"/>
                <w:sz w:val="22"/>
                <w:szCs w:val="24"/>
              </w:rPr>
            </w:pPr>
            <w:r w:rsidRPr="003557FD">
              <w:rPr>
                <w:color w:val="000000"/>
                <w:sz w:val="22"/>
              </w:rPr>
              <w:t>Прибыль, тыс.  Руб.</w:t>
            </w:r>
          </w:p>
        </w:tc>
        <w:tc>
          <w:tcPr>
            <w:tcW w:w="40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4E56F8" w14:textId="77777777" w:rsidR="006768A1" w:rsidRPr="003557FD" w:rsidRDefault="006768A1" w:rsidP="008C0D64">
            <w:pPr>
              <w:jc w:val="center"/>
              <w:rPr>
                <w:color w:val="000000"/>
                <w:sz w:val="22"/>
                <w:szCs w:val="24"/>
              </w:rPr>
            </w:pPr>
            <w:r w:rsidRPr="003557FD">
              <w:rPr>
                <w:color w:val="000000"/>
                <w:sz w:val="22"/>
              </w:rPr>
              <w:t>-1356,4</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6B5856" w14:textId="77777777" w:rsidR="006768A1" w:rsidRPr="003557FD" w:rsidRDefault="006768A1" w:rsidP="008C0D64">
            <w:pPr>
              <w:jc w:val="center"/>
              <w:rPr>
                <w:sz w:val="22"/>
                <w:szCs w:val="24"/>
              </w:rPr>
            </w:pPr>
            <w:r w:rsidRPr="003557FD">
              <w:rPr>
                <w:sz w:val="22"/>
              </w:rPr>
              <w:t>-1309,9</w:t>
            </w:r>
          </w:p>
        </w:tc>
        <w:tc>
          <w:tcPr>
            <w:tcW w:w="6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28B8FB" w14:textId="77777777" w:rsidR="006768A1" w:rsidRPr="003557FD" w:rsidRDefault="006768A1" w:rsidP="008C0D64">
            <w:pPr>
              <w:jc w:val="center"/>
              <w:rPr>
                <w:sz w:val="22"/>
                <w:szCs w:val="24"/>
              </w:rPr>
            </w:pPr>
            <w:r w:rsidRPr="003557FD">
              <w:rPr>
                <w:sz w:val="22"/>
              </w:rPr>
              <w:t>-1277,1</w:t>
            </w:r>
          </w:p>
        </w:tc>
        <w:tc>
          <w:tcPr>
            <w:tcW w:w="5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34D3193" w14:textId="77777777" w:rsidR="006768A1" w:rsidRPr="003557FD" w:rsidRDefault="006768A1" w:rsidP="008C0D64">
            <w:pPr>
              <w:jc w:val="center"/>
              <w:rPr>
                <w:color w:val="000000"/>
                <w:sz w:val="22"/>
                <w:szCs w:val="24"/>
              </w:rPr>
            </w:pPr>
            <w:r w:rsidRPr="003557FD">
              <w:rPr>
                <w:color w:val="000000"/>
                <w:sz w:val="22"/>
              </w:rPr>
              <w:t>-1245,5</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373BDAE" w14:textId="77777777" w:rsidR="006768A1" w:rsidRPr="003557FD" w:rsidRDefault="006768A1" w:rsidP="008C0D64">
            <w:pPr>
              <w:jc w:val="center"/>
              <w:rPr>
                <w:color w:val="000000"/>
                <w:sz w:val="22"/>
                <w:szCs w:val="24"/>
              </w:rPr>
            </w:pPr>
            <w:r w:rsidRPr="003557FD">
              <w:rPr>
                <w:color w:val="000000"/>
                <w:sz w:val="22"/>
              </w:rPr>
              <w:t>-1212,1</w:t>
            </w:r>
          </w:p>
        </w:tc>
        <w:tc>
          <w:tcPr>
            <w:tcW w:w="50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40778E" w14:textId="77777777" w:rsidR="006768A1" w:rsidRPr="003557FD" w:rsidRDefault="006768A1" w:rsidP="008C0D64">
            <w:pPr>
              <w:jc w:val="center"/>
              <w:rPr>
                <w:color w:val="000000"/>
                <w:sz w:val="22"/>
                <w:szCs w:val="24"/>
              </w:rPr>
            </w:pPr>
            <w:r w:rsidRPr="003557FD">
              <w:rPr>
                <w:color w:val="000000"/>
                <w:sz w:val="22"/>
              </w:rPr>
              <w:t>-1181,5</w:t>
            </w:r>
          </w:p>
        </w:tc>
      </w:tr>
      <w:tr w:rsidR="006768A1" w:rsidRPr="003557FD" w14:paraId="0FA4ABAC" w14:textId="77777777" w:rsidTr="008C0D64">
        <w:trPr>
          <w:trHeight w:val="20"/>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129C95" w14:textId="77777777" w:rsidR="006768A1" w:rsidRPr="003557FD" w:rsidRDefault="006768A1" w:rsidP="008C0D64">
            <w:pPr>
              <w:jc w:val="center"/>
              <w:rPr>
                <w:color w:val="000000"/>
                <w:sz w:val="22"/>
                <w:szCs w:val="24"/>
              </w:rPr>
            </w:pPr>
            <w:r w:rsidRPr="003557FD">
              <w:rPr>
                <w:color w:val="000000"/>
                <w:sz w:val="22"/>
              </w:rPr>
              <w:t>3.</w:t>
            </w:r>
          </w:p>
        </w:tc>
        <w:tc>
          <w:tcPr>
            <w:tcW w:w="13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0DCF54" w14:textId="77777777" w:rsidR="006768A1" w:rsidRPr="003557FD" w:rsidRDefault="006768A1" w:rsidP="008C0D64">
            <w:pPr>
              <w:jc w:val="center"/>
              <w:rPr>
                <w:color w:val="000000"/>
                <w:sz w:val="22"/>
                <w:szCs w:val="24"/>
              </w:rPr>
            </w:pPr>
            <w:r w:rsidRPr="003557FD">
              <w:rPr>
                <w:color w:val="000000"/>
                <w:sz w:val="22"/>
              </w:rPr>
              <w:t>Налог на прибыль, тыс. руб.</w:t>
            </w:r>
          </w:p>
        </w:tc>
        <w:tc>
          <w:tcPr>
            <w:tcW w:w="40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D7A322" w14:textId="77777777" w:rsidR="006768A1" w:rsidRPr="003557FD" w:rsidRDefault="006768A1" w:rsidP="008C0D64">
            <w:pPr>
              <w:jc w:val="center"/>
              <w:rPr>
                <w:color w:val="000000"/>
                <w:sz w:val="22"/>
                <w:szCs w:val="24"/>
              </w:rPr>
            </w:pPr>
            <w:r w:rsidRPr="003557FD">
              <w:rPr>
                <w:color w:val="000000"/>
                <w:sz w:val="22"/>
              </w:rPr>
              <w:t>0,0</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9A0C1F" w14:textId="77777777" w:rsidR="006768A1" w:rsidRPr="003557FD" w:rsidRDefault="006768A1" w:rsidP="008C0D64">
            <w:pPr>
              <w:jc w:val="center"/>
              <w:rPr>
                <w:color w:val="000000"/>
                <w:sz w:val="22"/>
                <w:szCs w:val="24"/>
              </w:rPr>
            </w:pPr>
            <w:r w:rsidRPr="003557FD">
              <w:rPr>
                <w:color w:val="000000"/>
                <w:sz w:val="22"/>
              </w:rPr>
              <w:t>0,0</w:t>
            </w:r>
          </w:p>
        </w:tc>
        <w:tc>
          <w:tcPr>
            <w:tcW w:w="6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CFC0A6" w14:textId="77777777" w:rsidR="006768A1" w:rsidRPr="003557FD" w:rsidRDefault="006768A1" w:rsidP="008C0D64">
            <w:pPr>
              <w:jc w:val="center"/>
              <w:rPr>
                <w:sz w:val="22"/>
                <w:szCs w:val="24"/>
              </w:rPr>
            </w:pPr>
            <w:r w:rsidRPr="003557FD">
              <w:rPr>
                <w:sz w:val="22"/>
              </w:rPr>
              <w:t>0,0</w:t>
            </w:r>
          </w:p>
        </w:tc>
        <w:tc>
          <w:tcPr>
            <w:tcW w:w="5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1E93C6" w14:textId="77777777" w:rsidR="006768A1" w:rsidRPr="003557FD" w:rsidRDefault="006768A1" w:rsidP="008C0D64">
            <w:pPr>
              <w:jc w:val="center"/>
              <w:rPr>
                <w:color w:val="000000"/>
                <w:sz w:val="22"/>
                <w:szCs w:val="24"/>
              </w:rPr>
            </w:pPr>
            <w:r w:rsidRPr="003557FD">
              <w:rPr>
                <w:color w:val="000000"/>
                <w:sz w:val="22"/>
              </w:rPr>
              <w:t>0,0</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17C2E3" w14:textId="77777777" w:rsidR="006768A1" w:rsidRPr="003557FD" w:rsidRDefault="006768A1" w:rsidP="008C0D64">
            <w:pPr>
              <w:jc w:val="center"/>
              <w:rPr>
                <w:color w:val="000000"/>
                <w:sz w:val="22"/>
                <w:szCs w:val="24"/>
              </w:rPr>
            </w:pPr>
            <w:r w:rsidRPr="003557FD">
              <w:rPr>
                <w:color w:val="000000"/>
                <w:sz w:val="22"/>
              </w:rPr>
              <w:t>0,0</w:t>
            </w:r>
          </w:p>
        </w:tc>
        <w:tc>
          <w:tcPr>
            <w:tcW w:w="50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9C3B89" w14:textId="77777777" w:rsidR="006768A1" w:rsidRPr="003557FD" w:rsidRDefault="006768A1" w:rsidP="008C0D64">
            <w:pPr>
              <w:jc w:val="center"/>
              <w:rPr>
                <w:color w:val="000000"/>
                <w:sz w:val="22"/>
                <w:szCs w:val="24"/>
              </w:rPr>
            </w:pPr>
            <w:r w:rsidRPr="003557FD">
              <w:rPr>
                <w:color w:val="000000"/>
                <w:sz w:val="22"/>
              </w:rPr>
              <w:t>0,0</w:t>
            </w:r>
          </w:p>
        </w:tc>
      </w:tr>
      <w:tr w:rsidR="006768A1" w:rsidRPr="003557FD" w14:paraId="2BAD2BAD" w14:textId="77777777" w:rsidTr="008C0D64">
        <w:trPr>
          <w:trHeight w:val="20"/>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5AAD9A" w14:textId="77777777" w:rsidR="006768A1" w:rsidRPr="003557FD" w:rsidRDefault="006768A1" w:rsidP="008C0D64">
            <w:pPr>
              <w:jc w:val="center"/>
              <w:rPr>
                <w:color w:val="000000"/>
                <w:sz w:val="22"/>
                <w:szCs w:val="24"/>
              </w:rPr>
            </w:pPr>
            <w:r w:rsidRPr="003557FD">
              <w:rPr>
                <w:color w:val="000000"/>
                <w:sz w:val="22"/>
              </w:rPr>
              <w:t>4</w:t>
            </w:r>
          </w:p>
        </w:tc>
        <w:tc>
          <w:tcPr>
            <w:tcW w:w="13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0C2D369" w14:textId="77777777" w:rsidR="006768A1" w:rsidRPr="003557FD" w:rsidRDefault="006768A1" w:rsidP="008C0D64">
            <w:pPr>
              <w:jc w:val="center"/>
              <w:rPr>
                <w:color w:val="000000"/>
                <w:sz w:val="22"/>
                <w:szCs w:val="24"/>
              </w:rPr>
            </w:pPr>
            <w:r w:rsidRPr="003557FD">
              <w:rPr>
                <w:color w:val="000000"/>
                <w:sz w:val="22"/>
              </w:rPr>
              <w:t>Чистая прибыль</w:t>
            </w:r>
          </w:p>
        </w:tc>
        <w:tc>
          <w:tcPr>
            <w:tcW w:w="40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3538DC" w14:textId="77777777" w:rsidR="006768A1" w:rsidRPr="003557FD" w:rsidRDefault="006768A1" w:rsidP="008C0D64">
            <w:pPr>
              <w:jc w:val="center"/>
              <w:rPr>
                <w:color w:val="000000"/>
                <w:sz w:val="22"/>
                <w:szCs w:val="24"/>
              </w:rPr>
            </w:pPr>
            <w:r w:rsidRPr="003557FD">
              <w:rPr>
                <w:color w:val="000000"/>
                <w:sz w:val="22"/>
              </w:rPr>
              <w:t>-1356,4</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D34855" w14:textId="77777777" w:rsidR="006768A1" w:rsidRPr="003557FD" w:rsidRDefault="006768A1" w:rsidP="008C0D64">
            <w:pPr>
              <w:jc w:val="center"/>
              <w:rPr>
                <w:color w:val="000000"/>
                <w:sz w:val="22"/>
                <w:szCs w:val="24"/>
              </w:rPr>
            </w:pPr>
            <w:r w:rsidRPr="003557FD">
              <w:rPr>
                <w:color w:val="000000"/>
                <w:sz w:val="22"/>
              </w:rPr>
              <w:t>-1309,9</w:t>
            </w:r>
          </w:p>
        </w:tc>
        <w:tc>
          <w:tcPr>
            <w:tcW w:w="6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8ABAD3" w14:textId="77777777" w:rsidR="006768A1" w:rsidRPr="003557FD" w:rsidRDefault="006768A1" w:rsidP="008C0D64">
            <w:pPr>
              <w:jc w:val="center"/>
              <w:rPr>
                <w:sz w:val="22"/>
                <w:szCs w:val="24"/>
              </w:rPr>
            </w:pPr>
            <w:r w:rsidRPr="003557FD">
              <w:rPr>
                <w:sz w:val="22"/>
              </w:rPr>
              <w:t>-1277,1</w:t>
            </w:r>
          </w:p>
        </w:tc>
        <w:tc>
          <w:tcPr>
            <w:tcW w:w="5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2DF13D" w14:textId="77777777" w:rsidR="006768A1" w:rsidRPr="003557FD" w:rsidRDefault="006768A1" w:rsidP="008C0D64">
            <w:pPr>
              <w:jc w:val="center"/>
              <w:rPr>
                <w:color w:val="000000"/>
                <w:sz w:val="22"/>
                <w:szCs w:val="24"/>
              </w:rPr>
            </w:pPr>
            <w:r w:rsidRPr="003557FD">
              <w:rPr>
                <w:color w:val="000000"/>
                <w:sz w:val="22"/>
              </w:rPr>
              <w:t>-1245,5</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8CA106" w14:textId="77777777" w:rsidR="006768A1" w:rsidRPr="003557FD" w:rsidRDefault="006768A1" w:rsidP="008C0D64">
            <w:pPr>
              <w:jc w:val="center"/>
              <w:rPr>
                <w:color w:val="000000"/>
                <w:sz w:val="22"/>
                <w:szCs w:val="24"/>
              </w:rPr>
            </w:pPr>
            <w:r w:rsidRPr="003557FD">
              <w:rPr>
                <w:color w:val="000000"/>
                <w:sz w:val="22"/>
              </w:rPr>
              <w:t>-1212,1</w:t>
            </w:r>
          </w:p>
        </w:tc>
        <w:tc>
          <w:tcPr>
            <w:tcW w:w="50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0A6AB9" w14:textId="77777777" w:rsidR="006768A1" w:rsidRPr="003557FD" w:rsidRDefault="006768A1" w:rsidP="008C0D64">
            <w:pPr>
              <w:jc w:val="center"/>
              <w:rPr>
                <w:color w:val="000000"/>
                <w:sz w:val="22"/>
                <w:szCs w:val="24"/>
              </w:rPr>
            </w:pPr>
            <w:r w:rsidRPr="003557FD">
              <w:rPr>
                <w:color w:val="000000"/>
                <w:sz w:val="22"/>
              </w:rPr>
              <w:t>-1181,5</w:t>
            </w:r>
          </w:p>
        </w:tc>
      </w:tr>
      <w:tr w:rsidR="006768A1" w:rsidRPr="003557FD" w14:paraId="50B31BD0" w14:textId="77777777" w:rsidTr="008C0D64">
        <w:trPr>
          <w:trHeight w:val="20"/>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71580D" w14:textId="77777777" w:rsidR="006768A1" w:rsidRPr="003557FD" w:rsidRDefault="006768A1" w:rsidP="008C0D64">
            <w:pPr>
              <w:jc w:val="center"/>
              <w:rPr>
                <w:color w:val="000000"/>
                <w:sz w:val="22"/>
                <w:szCs w:val="24"/>
              </w:rPr>
            </w:pPr>
            <w:r w:rsidRPr="003557FD">
              <w:rPr>
                <w:color w:val="000000"/>
                <w:sz w:val="22"/>
              </w:rPr>
              <w:t>5</w:t>
            </w:r>
          </w:p>
        </w:tc>
        <w:tc>
          <w:tcPr>
            <w:tcW w:w="13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4BBA25" w14:textId="77777777" w:rsidR="006768A1" w:rsidRPr="003557FD" w:rsidRDefault="006768A1" w:rsidP="008C0D64">
            <w:pPr>
              <w:jc w:val="center"/>
              <w:rPr>
                <w:color w:val="000000"/>
                <w:sz w:val="22"/>
                <w:szCs w:val="24"/>
              </w:rPr>
            </w:pPr>
            <w:r w:rsidRPr="003557FD">
              <w:rPr>
                <w:color w:val="000000"/>
                <w:sz w:val="22"/>
              </w:rPr>
              <w:t>Доход от инвестиций, тыс. руб.</w:t>
            </w:r>
          </w:p>
        </w:tc>
        <w:tc>
          <w:tcPr>
            <w:tcW w:w="40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310BF6" w14:textId="77777777" w:rsidR="006768A1" w:rsidRPr="003557FD" w:rsidRDefault="006768A1" w:rsidP="008C0D64">
            <w:pPr>
              <w:jc w:val="center"/>
              <w:rPr>
                <w:color w:val="000000"/>
                <w:sz w:val="22"/>
                <w:szCs w:val="24"/>
              </w:rPr>
            </w:pPr>
            <w:r w:rsidRPr="003557FD">
              <w:rPr>
                <w:color w:val="000000"/>
                <w:sz w:val="22"/>
              </w:rPr>
              <w:t>-8229,8</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8A4B336" w14:textId="77777777" w:rsidR="006768A1" w:rsidRPr="003557FD" w:rsidRDefault="006768A1" w:rsidP="008C0D64">
            <w:pPr>
              <w:jc w:val="center"/>
              <w:rPr>
                <w:color w:val="000000"/>
                <w:sz w:val="22"/>
                <w:szCs w:val="24"/>
              </w:rPr>
            </w:pPr>
            <w:r w:rsidRPr="003557FD">
              <w:rPr>
                <w:color w:val="000000"/>
                <w:sz w:val="22"/>
              </w:rPr>
              <w:t>-9539,6</w:t>
            </w:r>
          </w:p>
        </w:tc>
        <w:tc>
          <w:tcPr>
            <w:tcW w:w="6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7BE61A" w14:textId="77777777" w:rsidR="006768A1" w:rsidRPr="003557FD" w:rsidRDefault="006768A1" w:rsidP="008C0D64">
            <w:pPr>
              <w:jc w:val="center"/>
              <w:rPr>
                <w:sz w:val="22"/>
                <w:szCs w:val="24"/>
              </w:rPr>
            </w:pPr>
            <w:r w:rsidRPr="003557FD">
              <w:rPr>
                <w:sz w:val="22"/>
              </w:rPr>
              <w:t>-10816,8</w:t>
            </w:r>
          </w:p>
        </w:tc>
        <w:tc>
          <w:tcPr>
            <w:tcW w:w="5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3731DB" w14:textId="77777777" w:rsidR="006768A1" w:rsidRPr="003557FD" w:rsidRDefault="006768A1" w:rsidP="008C0D64">
            <w:pPr>
              <w:jc w:val="center"/>
              <w:rPr>
                <w:color w:val="000000"/>
                <w:sz w:val="22"/>
                <w:szCs w:val="24"/>
              </w:rPr>
            </w:pPr>
            <w:r w:rsidRPr="003557FD">
              <w:rPr>
                <w:color w:val="000000"/>
                <w:sz w:val="22"/>
              </w:rPr>
              <w:t>-12062,3</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80AA86" w14:textId="77777777" w:rsidR="006768A1" w:rsidRPr="003557FD" w:rsidRDefault="006768A1" w:rsidP="008C0D64">
            <w:pPr>
              <w:jc w:val="center"/>
              <w:rPr>
                <w:color w:val="000000"/>
                <w:sz w:val="22"/>
                <w:szCs w:val="24"/>
              </w:rPr>
            </w:pPr>
            <w:r w:rsidRPr="003557FD">
              <w:rPr>
                <w:color w:val="000000"/>
                <w:sz w:val="22"/>
              </w:rPr>
              <w:t>-13274,4</w:t>
            </w:r>
          </w:p>
        </w:tc>
        <w:tc>
          <w:tcPr>
            <w:tcW w:w="50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1ABC35" w14:textId="77777777" w:rsidR="006768A1" w:rsidRPr="003557FD" w:rsidRDefault="006768A1" w:rsidP="008C0D64">
            <w:pPr>
              <w:jc w:val="center"/>
              <w:rPr>
                <w:color w:val="000000"/>
                <w:sz w:val="22"/>
                <w:szCs w:val="24"/>
              </w:rPr>
            </w:pPr>
            <w:r w:rsidRPr="003557FD">
              <w:rPr>
                <w:color w:val="000000"/>
                <w:sz w:val="22"/>
              </w:rPr>
              <w:t>-14455,9</w:t>
            </w:r>
          </w:p>
        </w:tc>
      </w:tr>
    </w:tbl>
    <w:p w14:paraId="023EDD3F" w14:textId="77777777" w:rsidR="006768A1" w:rsidRPr="003557FD" w:rsidRDefault="006768A1" w:rsidP="006768A1">
      <w:pPr>
        <w:rPr>
          <w:szCs w:val="28"/>
        </w:rPr>
      </w:pPr>
    </w:p>
    <w:p w14:paraId="40BA75D4" w14:textId="77777777" w:rsidR="006768A1" w:rsidRPr="003557FD" w:rsidRDefault="006768A1" w:rsidP="006768A1">
      <w:pPr>
        <w:rPr>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23"/>
        <w:gridCol w:w="4805"/>
        <w:gridCol w:w="931"/>
        <w:gridCol w:w="1616"/>
        <w:gridCol w:w="1747"/>
        <w:gridCol w:w="1613"/>
        <w:gridCol w:w="1614"/>
        <w:gridCol w:w="1611"/>
      </w:tblGrid>
      <w:tr w:rsidR="006768A1" w:rsidRPr="003557FD" w14:paraId="3FA59433" w14:textId="77777777" w:rsidTr="008C0D64">
        <w:trPr>
          <w:trHeight w:val="20"/>
          <w:jc w:val="center"/>
        </w:trPr>
        <w:tc>
          <w:tcPr>
            <w:tcW w:w="21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C472BD8" w14:textId="77777777" w:rsidR="006768A1" w:rsidRPr="003557FD" w:rsidRDefault="006768A1" w:rsidP="008C0D64">
            <w:pPr>
              <w:jc w:val="center"/>
              <w:rPr>
                <w:color w:val="000000"/>
                <w:sz w:val="22"/>
              </w:rPr>
            </w:pPr>
          </w:p>
        </w:tc>
        <w:tc>
          <w:tcPr>
            <w:tcW w:w="165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69E88A" w14:textId="77777777" w:rsidR="006768A1" w:rsidRPr="003557FD" w:rsidRDefault="006768A1" w:rsidP="008C0D64">
            <w:pPr>
              <w:jc w:val="center"/>
              <w:rPr>
                <w:b/>
                <w:bCs/>
                <w:color w:val="000000"/>
                <w:sz w:val="22"/>
              </w:rPr>
            </w:pPr>
            <w:r w:rsidRPr="003557FD">
              <w:rPr>
                <w:b/>
                <w:bCs/>
                <w:color w:val="000000"/>
                <w:sz w:val="22"/>
              </w:rPr>
              <w:t>Газовая котельная ПМК-2</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0AE5A1" w14:textId="77777777" w:rsidR="006768A1" w:rsidRPr="003557FD" w:rsidRDefault="006768A1" w:rsidP="008C0D64">
            <w:pPr>
              <w:jc w:val="center"/>
              <w:rPr>
                <w:color w:val="000000"/>
                <w:sz w:val="22"/>
                <w:szCs w:val="24"/>
              </w:rPr>
            </w:pPr>
            <w:r w:rsidRPr="003557FD">
              <w:rPr>
                <w:color w:val="000000"/>
                <w:sz w:val="22"/>
              </w:rPr>
              <w:t>2025</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180FC1" w14:textId="77777777" w:rsidR="006768A1" w:rsidRPr="003557FD" w:rsidRDefault="006768A1" w:rsidP="008C0D64">
            <w:pPr>
              <w:jc w:val="center"/>
              <w:rPr>
                <w:color w:val="000000"/>
                <w:sz w:val="22"/>
                <w:szCs w:val="24"/>
              </w:rPr>
            </w:pPr>
            <w:r w:rsidRPr="003557FD">
              <w:rPr>
                <w:color w:val="000000"/>
                <w:sz w:val="22"/>
              </w:rPr>
              <w:t>2026</w:t>
            </w:r>
          </w:p>
        </w:tc>
        <w:tc>
          <w:tcPr>
            <w:tcW w:w="6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2136C8" w14:textId="77777777" w:rsidR="006768A1" w:rsidRPr="003557FD" w:rsidRDefault="006768A1" w:rsidP="008C0D64">
            <w:pPr>
              <w:jc w:val="center"/>
              <w:rPr>
                <w:color w:val="000000"/>
                <w:sz w:val="22"/>
                <w:szCs w:val="24"/>
              </w:rPr>
            </w:pPr>
            <w:r w:rsidRPr="003557FD">
              <w:rPr>
                <w:color w:val="000000"/>
                <w:sz w:val="22"/>
              </w:rPr>
              <w:t>2027</w:t>
            </w: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3F5E11" w14:textId="77777777" w:rsidR="006768A1" w:rsidRPr="003557FD" w:rsidRDefault="006768A1" w:rsidP="008C0D64">
            <w:pPr>
              <w:jc w:val="center"/>
              <w:rPr>
                <w:color w:val="000000"/>
                <w:sz w:val="22"/>
                <w:szCs w:val="24"/>
              </w:rPr>
            </w:pPr>
            <w:r w:rsidRPr="003557FD">
              <w:rPr>
                <w:color w:val="000000"/>
                <w:sz w:val="22"/>
                <w:szCs w:val="24"/>
              </w:rPr>
              <w:t>2028</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tcPr>
          <w:p w14:paraId="390869A0" w14:textId="77777777" w:rsidR="006768A1" w:rsidRPr="003557FD" w:rsidRDefault="006768A1" w:rsidP="008C0D64">
            <w:pPr>
              <w:jc w:val="center"/>
              <w:rPr>
                <w:color w:val="000000"/>
                <w:sz w:val="22"/>
                <w:szCs w:val="24"/>
              </w:rPr>
            </w:pPr>
            <w:r w:rsidRPr="003557FD">
              <w:rPr>
                <w:color w:val="000000"/>
                <w:sz w:val="22"/>
                <w:szCs w:val="24"/>
              </w:rPr>
              <w:t>2029</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tcPr>
          <w:p w14:paraId="12C8E27D" w14:textId="77777777" w:rsidR="006768A1" w:rsidRPr="003557FD" w:rsidRDefault="006768A1" w:rsidP="008C0D64">
            <w:pPr>
              <w:jc w:val="center"/>
              <w:rPr>
                <w:color w:val="000000"/>
                <w:sz w:val="22"/>
                <w:szCs w:val="24"/>
              </w:rPr>
            </w:pPr>
            <w:r w:rsidRPr="003557FD">
              <w:rPr>
                <w:color w:val="000000"/>
                <w:sz w:val="22"/>
                <w:szCs w:val="24"/>
              </w:rPr>
              <w:t>2030</w:t>
            </w:r>
          </w:p>
        </w:tc>
      </w:tr>
      <w:tr w:rsidR="006768A1" w:rsidRPr="003557FD" w14:paraId="4C2BDF81" w14:textId="77777777" w:rsidTr="008C0D64">
        <w:trPr>
          <w:trHeight w:val="20"/>
          <w:jc w:val="center"/>
        </w:trPr>
        <w:tc>
          <w:tcPr>
            <w:tcW w:w="2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334A9C" w14:textId="77777777" w:rsidR="006768A1" w:rsidRPr="003557FD" w:rsidRDefault="006768A1" w:rsidP="008C0D64">
            <w:pPr>
              <w:jc w:val="center"/>
              <w:rPr>
                <w:color w:val="000000"/>
                <w:sz w:val="22"/>
              </w:rPr>
            </w:pPr>
            <w:r w:rsidRPr="003557FD">
              <w:rPr>
                <w:color w:val="000000"/>
                <w:sz w:val="22"/>
              </w:rPr>
              <w:t>1</w:t>
            </w:r>
          </w:p>
        </w:tc>
        <w:tc>
          <w:tcPr>
            <w:tcW w:w="16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0C21399" w14:textId="77777777" w:rsidR="006768A1" w:rsidRPr="003557FD" w:rsidRDefault="006768A1" w:rsidP="008C0D64">
            <w:pPr>
              <w:jc w:val="center"/>
              <w:rPr>
                <w:color w:val="000000"/>
                <w:sz w:val="22"/>
              </w:rPr>
            </w:pPr>
            <w:r w:rsidRPr="003557FD">
              <w:rPr>
                <w:color w:val="000000"/>
                <w:sz w:val="22"/>
              </w:rPr>
              <w:t>Тариф на природный газ, руб./куб.м.</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768EA7" w14:textId="77777777" w:rsidR="006768A1" w:rsidRPr="003557FD" w:rsidRDefault="006768A1" w:rsidP="008C0D64">
            <w:pPr>
              <w:jc w:val="center"/>
              <w:rPr>
                <w:color w:val="000000"/>
                <w:sz w:val="22"/>
                <w:szCs w:val="24"/>
              </w:rPr>
            </w:pPr>
            <w:r w:rsidRPr="003557FD">
              <w:rPr>
                <w:color w:val="000000"/>
                <w:sz w:val="22"/>
              </w:rPr>
              <w:t>10,40</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4B6DBD" w14:textId="77777777" w:rsidR="006768A1" w:rsidRPr="003557FD" w:rsidRDefault="006768A1" w:rsidP="008C0D64">
            <w:pPr>
              <w:jc w:val="center"/>
              <w:rPr>
                <w:color w:val="000000"/>
                <w:sz w:val="22"/>
                <w:szCs w:val="24"/>
              </w:rPr>
            </w:pPr>
            <w:r w:rsidRPr="003557FD">
              <w:rPr>
                <w:color w:val="000000"/>
                <w:sz w:val="22"/>
              </w:rPr>
              <w:t>10,82</w:t>
            </w:r>
          </w:p>
        </w:tc>
        <w:tc>
          <w:tcPr>
            <w:tcW w:w="6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BDDA08" w14:textId="77777777" w:rsidR="006768A1" w:rsidRPr="003557FD" w:rsidRDefault="006768A1" w:rsidP="008C0D64">
            <w:pPr>
              <w:jc w:val="center"/>
              <w:rPr>
                <w:color w:val="000000"/>
                <w:sz w:val="22"/>
                <w:szCs w:val="24"/>
              </w:rPr>
            </w:pPr>
            <w:r w:rsidRPr="003557FD">
              <w:rPr>
                <w:color w:val="000000"/>
                <w:sz w:val="22"/>
              </w:rPr>
              <w:t>11,31</w:t>
            </w: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622DCF" w14:textId="77777777" w:rsidR="006768A1" w:rsidRPr="003557FD" w:rsidRDefault="006768A1" w:rsidP="008C0D64">
            <w:pPr>
              <w:jc w:val="center"/>
              <w:rPr>
                <w:color w:val="000000"/>
                <w:sz w:val="22"/>
                <w:szCs w:val="24"/>
              </w:rPr>
            </w:pPr>
            <w:r w:rsidRPr="003557FD">
              <w:rPr>
                <w:color w:val="000000"/>
                <w:sz w:val="22"/>
              </w:rPr>
              <w:t>11,78</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845449" w14:textId="77777777" w:rsidR="006768A1" w:rsidRPr="003557FD" w:rsidRDefault="006768A1" w:rsidP="008C0D64">
            <w:pPr>
              <w:jc w:val="center"/>
              <w:rPr>
                <w:color w:val="000000"/>
                <w:sz w:val="22"/>
                <w:szCs w:val="24"/>
              </w:rPr>
            </w:pPr>
            <w:r w:rsidRPr="003557FD">
              <w:rPr>
                <w:color w:val="000000"/>
                <w:sz w:val="22"/>
              </w:rPr>
              <w:t>11,78</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A2588E" w14:textId="77777777" w:rsidR="006768A1" w:rsidRPr="003557FD" w:rsidRDefault="006768A1" w:rsidP="008C0D64">
            <w:pPr>
              <w:jc w:val="center"/>
              <w:rPr>
                <w:color w:val="000000"/>
                <w:sz w:val="22"/>
                <w:szCs w:val="24"/>
              </w:rPr>
            </w:pPr>
            <w:r w:rsidRPr="003557FD">
              <w:rPr>
                <w:color w:val="000000"/>
                <w:sz w:val="22"/>
              </w:rPr>
              <w:t>11,78</w:t>
            </w:r>
          </w:p>
        </w:tc>
      </w:tr>
      <w:tr w:rsidR="006768A1" w:rsidRPr="003557FD" w14:paraId="12DC64B8" w14:textId="77777777" w:rsidTr="008C0D64">
        <w:trPr>
          <w:trHeight w:val="20"/>
          <w:jc w:val="center"/>
        </w:trPr>
        <w:tc>
          <w:tcPr>
            <w:tcW w:w="2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2A403D" w14:textId="77777777" w:rsidR="006768A1" w:rsidRPr="003557FD" w:rsidRDefault="006768A1" w:rsidP="008C0D64">
            <w:pPr>
              <w:jc w:val="center"/>
              <w:rPr>
                <w:color w:val="000000"/>
                <w:sz w:val="22"/>
              </w:rPr>
            </w:pPr>
            <w:r w:rsidRPr="003557FD">
              <w:rPr>
                <w:color w:val="000000"/>
                <w:sz w:val="22"/>
              </w:rPr>
              <w:t>2</w:t>
            </w:r>
          </w:p>
        </w:tc>
        <w:tc>
          <w:tcPr>
            <w:tcW w:w="16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EF4A70" w14:textId="77777777" w:rsidR="006768A1" w:rsidRPr="003557FD" w:rsidRDefault="006768A1" w:rsidP="008C0D64">
            <w:pPr>
              <w:jc w:val="center"/>
              <w:rPr>
                <w:color w:val="000000"/>
                <w:sz w:val="22"/>
              </w:rPr>
            </w:pPr>
            <w:r w:rsidRPr="003557FD">
              <w:rPr>
                <w:color w:val="000000"/>
                <w:sz w:val="22"/>
              </w:rPr>
              <w:t>Тариф на электрическую энергию, руб./Гкал</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078234" w14:textId="77777777" w:rsidR="006768A1" w:rsidRPr="003557FD" w:rsidRDefault="006768A1" w:rsidP="008C0D64">
            <w:pPr>
              <w:jc w:val="center"/>
              <w:rPr>
                <w:color w:val="000000"/>
                <w:sz w:val="22"/>
                <w:szCs w:val="24"/>
              </w:rPr>
            </w:pPr>
            <w:r w:rsidRPr="003557FD">
              <w:rPr>
                <w:color w:val="000000"/>
                <w:sz w:val="22"/>
              </w:rPr>
              <w:t>13,98</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1AE4BA" w14:textId="77777777" w:rsidR="006768A1" w:rsidRPr="003557FD" w:rsidRDefault="006768A1" w:rsidP="008C0D64">
            <w:pPr>
              <w:jc w:val="center"/>
              <w:rPr>
                <w:color w:val="000000"/>
                <w:sz w:val="22"/>
                <w:szCs w:val="24"/>
              </w:rPr>
            </w:pPr>
            <w:r w:rsidRPr="003557FD">
              <w:rPr>
                <w:color w:val="000000"/>
                <w:sz w:val="22"/>
              </w:rPr>
              <w:t>14,62</w:t>
            </w:r>
          </w:p>
        </w:tc>
        <w:tc>
          <w:tcPr>
            <w:tcW w:w="6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C57343" w14:textId="77777777" w:rsidR="006768A1" w:rsidRPr="003557FD" w:rsidRDefault="006768A1" w:rsidP="008C0D64">
            <w:pPr>
              <w:jc w:val="center"/>
              <w:rPr>
                <w:color w:val="000000"/>
                <w:sz w:val="22"/>
                <w:szCs w:val="24"/>
              </w:rPr>
            </w:pPr>
            <w:r w:rsidRPr="003557FD">
              <w:rPr>
                <w:color w:val="000000"/>
                <w:sz w:val="22"/>
              </w:rPr>
              <w:t>15,28</w:t>
            </w: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E393F3" w14:textId="77777777" w:rsidR="006768A1" w:rsidRPr="003557FD" w:rsidRDefault="006768A1" w:rsidP="008C0D64">
            <w:pPr>
              <w:jc w:val="center"/>
              <w:rPr>
                <w:color w:val="000000"/>
                <w:sz w:val="22"/>
                <w:szCs w:val="24"/>
              </w:rPr>
            </w:pPr>
            <w:r w:rsidRPr="003557FD">
              <w:rPr>
                <w:color w:val="000000"/>
                <w:sz w:val="22"/>
              </w:rPr>
              <w:t>15,92</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FAFBD78" w14:textId="77777777" w:rsidR="006768A1" w:rsidRPr="003557FD" w:rsidRDefault="006768A1" w:rsidP="008C0D64">
            <w:pPr>
              <w:jc w:val="center"/>
              <w:rPr>
                <w:color w:val="000000"/>
                <w:sz w:val="22"/>
                <w:szCs w:val="24"/>
              </w:rPr>
            </w:pPr>
            <w:r w:rsidRPr="003557FD">
              <w:rPr>
                <w:color w:val="000000"/>
                <w:sz w:val="22"/>
              </w:rPr>
              <w:t>15,92</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04AFE3" w14:textId="77777777" w:rsidR="006768A1" w:rsidRPr="003557FD" w:rsidRDefault="006768A1" w:rsidP="008C0D64">
            <w:pPr>
              <w:jc w:val="center"/>
              <w:rPr>
                <w:color w:val="000000"/>
                <w:sz w:val="22"/>
                <w:szCs w:val="24"/>
              </w:rPr>
            </w:pPr>
            <w:r w:rsidRPr="003557FD">
              <w:rPr>
                <w:color w:val="000000"/>
                <w:sz w:val="22"/>
              </w:rPr>
              <w:t>15,92</w:t>
            </w:r>
          </w:p>
        </w:tc>
      </w:tr>
      <w:tr w:rsidR="006768A1" w:rsidRPr="003557FD" w14:paraId="7C3C684C" w14:textId="77777777" w:rsidTr="008C0D64">
        <w:trPr>
          <w:trHeight w:val="20"/>
          <w:jc w:val="center"/>
        </w:trPr>
        <w:tc>
          <w:tcPr>
            <w:tcW w:w="2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10A4BC" w14:textId="77777777" w:rsidR="006768A1" w:rsidRPr="003557FD" w:rsidRDefault="006768A1" w:rsidP="008C0D64">
            <w:pPr>
              <w:jc w:val="center"/>
              <w:rPr>
                <w:color w:val="000000"/>
                <w:sz w:val="22"/>
              </w:rPr>
            </w:pPr>
            <w:r w:rsidRPr="003557FD">
              <w:rPr>
                <w:color w:val="000000"/>
                <w:sz w:val="22"/>
              </w:rPr>
              <w:t>3</w:t>
            </w:r>
          </w:p>
        </w:tc>
        <w:tc>
          <w:tcPr>
            <w:tcW w:w="16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8C9B7D" w14:textId="77777777" w:rsidR="006768A1" w:rsidRPr="003557FD" w:rsidRDefault="006768A1" w:rsidP="008C0D64">
            <w:pPr>
              <w:jc w:val="center"/>
              <w:rPr>
                <w:color w:val="000000"/>
                <w:sz w:val="22"/>
              </w:rPr>
            </w:pPr>
            <w:r w:rsidRPr="003557FD">
              <w:rPr>
                <w:color w:val="000000"/>
                <w:sz w:val="22"/>
              </w:rPr>
              <w:t>Тариф на холодную воду, руб./куб.м</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35C00F" w14:textId="77777777" w:rsidR="006768A1" w:rsidRPr="003557FD" w:rsidRDefault="006768A1" w:rsidP="008C0D64">
            <w:pPr>
              <w:jc w:val="center"/>
              <w:rPr>
                <w:color w:val="000000"/>
                <w:sz w:val="22"/>
                <w:szCs w:val="24"/>
              </w:rPr>
            </w:pPr>
            <w:r w:rsidRPr="003557FD">
              <w:rPr>
                <w:color w:val="000000"/>
                <w:sz w:val="22"/>
              </w:rPr>
              <w:t>107,09</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15DB62" w14:textId="77777777" w:rsidR="006768A1" w:rsidRPr="003557FD" w:rsidRDefault="006768A1" w:rsidP="008C0D64">
            <w:pPr>
              <w:jc w:val="center"/>
              <w:rPr>
                <w:color w:val="000000"/>
                <w:sz w:val="22"/>
                <w:szCs w:val="24"/>
              </w:rPr>
            </w:pPr>
            <w:r w:rsidRPr="003557FD">
              <w:rPr>
                <w:color w:val="000000"/>
                <w:sz w:val="22"/>
              </w:rPr>
              <w:t>117,26</w:t>
            </w:r>
          </w:p>
        </w:tc>
        <w:tc>
          <w:tcPr>
            <w:tcW w:w="6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8E39F0" w14:textId="77777777" w:rsidR="006768A1" w:rsidRPr="003557FD" w:rsidRDefault="006768A1" w:rsidP="008C0D64">
            <w:pPr>
              <w:jc w:val="center"/>
              <w:rPr>
                <w:color w:val="000000"/>
                <w:sz w:val="22"/>
                <w:szCs w:val="24"/>
              </w:rPr>
            </w:pPr>
            <w:r w:rsidRPr="003557FD">
              <w:rPr>
                <w:color w:val="000000"/>
                <w:sz w:val="22"/>
              </w:rPr>
              <w:t>126,29</w:t>
            </w: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515F10" w14:textId="77777777" w:rsidR="006768A1" w:rsidRPr="003557FD" w:rsidRDefault="006768A1" w:rsidP="008C0D64">
            <w:pPr>
              <w:jc w:val="center"/>
              <w:rPr>
                <w:color w:val="000000"/>
                <w:sz w:val="22"/>
                <w:szCs w:val="24"/>
              </w:rPr>
            </w:pPr>
            <w:r w:rsidRPr="003557FD">
              <w:rPr>
                <w:color w:val="000000"/>
                <w:sz w:val="22"/>
              </w:rPr>
              <w:t>132,73</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B8CF77" w14:textId="77777777" w:rsidR="006768A1" w:rsidRPr="003557FD" w:rsidRDefault="006768A1" w:rsidP="008C0D64">
            <w:pPr>
              <w:jc w:val="center"/>
              <w:rPr>
                <w:color w:val="000000"/>
                <w:sz w:val="22"/>
                <w:szCs w:val="24"/>
              </w:rPr>
            </w:pPr>
            <w:r w:rsidRPr="003557FD">
              <w:rPr>
                <w:color w:val="000000"/>
                <w:sz w:val="22"/>
              </w:rPr>
              <w:t>132,73</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FFBDC39" w14:textId="77777777" w:rsidR="006768A1" w:rsidRPr="003557FD" w:rsidRDefault="006768A1" w:rsidP="008C0D64">
            <w:pPr>
              <w:jc w:val="center"/>
              <w:rPr>
                <w:color w:val="000000"/>
                <w:sz w:val="22"/>
                <w:szCs w:val="24"/>
              </w:rPr>
            </w:pPr>
            <w:r w:rsidRPr="003557FD">
              <w:rPr>
                <w:color w:val="000000"/>
                <w:sz w:val="22"/>
              </w:rPr>
              <w:t>132,73</w:t>
            </w:r>
          </w:p>
        </w:tc>
      </w:tr>
      <w:tr w:rsidR="006768A1" w:rsidRPr="003557FD" w14:paraId="6E91D03C" w14:textId="77777777" w:rsidTr="008C0D64">
        <w:trPr>
          <w:trHeight w:val="20"/>
          <w:jc w:val="center"/>
        </w:trPr>
        <w:tc>
          <w:tcPr>
            <w:tcW w:w="2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7A1389" w14:textId="77777777" w:rsidR="006768A1" w:rsidRPr="003557FD" w:rsidRDefault="006768A1" w:rsidP="008C0D64">
            <w:pPr>
              <w:jc w:val="center"/>
              <w:rPr>
                <w:color w:val="000000"/>
                <w:sz w:val="22"/>
              </w:rPr>
            </w:pPr>
            <w:r w:rsidRPr="003557FD">
              <w:rPr>
                <w:color w:val="000000"/>
                <w:sz w:val="22"/>
              </w:rPr>
              <w:t>4</w:t>
            </w:r>
          </w:p>
        </w:tc>
        <w:tc>
          <w:tcPr>
            <w:tcW w:w="16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4C4636" w14:textId="77777777" w:rsidR="006768A1" w:rsidRPr="003557FD" w:rsidRDefault="006768A1" w:rsidP="008C0D64">
            <w:pPr>
              <w:jc w:val="center"/>
              <w:rPr>
                <w:color w:val="000000"/>
                <w:sz w:val="22"/>
              </w:rPr>
            </w:pPr>
            <w:r w:rsidRPr="003557FD">
              <w:rPr>
                <w:color w:val="000000"/>
                <w:sz w:val="22"/>
              </w:rPr>
              <w:t>Тариф на канализацию, руб./куб.м.</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2E5E7B" w14:textId="77777777" w:rsidR="006768A1" w:rsidRPr="003557FD" w:rsidRDefault="006768A1" w:rsidP="008C0D64">
            <w:pPr>
              <w:jc w:val="center"/>
              <w:rPr>
                <w:color w:val="000000"/>
                <w:sz w:val="22"/>
                <w:szCs w:val="24"/>
              </w:rPr>
            </w:pPr>
            <w:r w:rsidRPr="003557FD">
              <w:rPr>
                <w:color w:val="000000"/>
                <w:sz w:val="22"/>
              </w:rPr>
              <w:t>80,11</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EB7EDB" w14:textId="77777777" w:rsidR="006768A1" w:rsidRPr="003557FD" w:rsidRDefault="006768A1" w:rsidP="008C0D64">
            <w:pPr>
              <w:jc w:val="center"/>
              <w:rPr>
                <w:color w:val="000000"/>
                <w:sz w:val="22"/>
                <w:szCs w:val="24"/>
              </w:rPr>
            </w:pPr>
            <w:r w:rsidRPr="003557FD">
              <w:rPr>
                <w:color w:val="000000"/>
                <w:sz w:val="22"/>
              </w:rPr>
              <w:t>32,51</w:t>
            </w:r>
          </w:p>
        </w:tc>
        <w:tc>
          <w:tcPr>
            <w:tcW w:w="6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6E803C" w14:textId="77777777" w:rsidR="006768A1" w:rsidRPr="003557FD" w:rsidRDefault="006768A1" w:rsidP="008C0D64">
            <w:pPr>
              <w:jc w:val="center"/>
              <w:rPr>
                <w:color w:val="000000"/>
                <w:sz w:val="22"/>
                <w:szCs w:val="24"/>
              </w:rPr>
            </w:pPr>
            <w:r w:rsidRPr="003557FD">
              <w:rPr>
                <w:color w:val="000000"/>
                <w:sz w:val="22"/>
              </w:rPr>
              <w:t>34,42</w:t>
            </w: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3A4E32" w14:textId="77777777" w:rsidR="006768A1" w:rsidRPr="003557FD" w:rsidRDefault="006768A1" w:rsidP="008C0D64">
            <w:pPr>
              <w:jc w:val="center"/>
              <w:rPr>
                <w:color w:val="000000"/>
                <w:sz w:val="22"/>
                <w:szCs w:val="24"/>
              </w:rPr>
            </w:pPr>
            <w:r w:rsidRPr="003557FD">
              <w:rPr>
                <w:color w:val="000000"/>
                <w:sz w:val="22"/>
              </w:rPr>
              <w:t>36,21</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D6AA30" w14:textId="77777777" w:rsidR="006768A1" w:rsidRPr="003557FD" w:rsidRDefault="006768A1" w:rsidP="008C0D64">
            <w:pPr>
              <w:jc w:val="center"/>
              <w:rPr>
                <w:color w:val="000000"/>
                <w:sz w:val="22"/>
                <w:szCs w:val="24"/>
              </w:rPr>
            </w:pPr>
            <w:r w:rsidRPr="003557FD">
              <w:rPr>
                <w:color w:val="000000"/>
                <w:sz w:val="22"/>
              </w:rPr>
              <w:t>36,21</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4B94A3" w14:textId="77777777" w:rsidR="006768A1" w:rsidRPr="003557FD" w:rsidRDefault="006768A1" w:rsidP="008C0D64">
            <w:pPr>
              <w:jc w:val="center"/>
              <w:rPr>
                <w:color w:val="000000"/>
                <w:sz w:val="22"/>
                <w:szCs w:val="24"/>
              </w:rPr>
            </w:pPr>
            <w:r w:rsidRPr="003557FD">
              <w:rPr>
                <w:color w:val="000000"/>
                <w:sz w:val="22"/>
              </w:rPr>
              <w:t>36,21</w:t>
            </w:r>
          </w:p>
        </w:tc>
      </w:tr>
      <w:tr w:rsidR="006768A1" w:rsidRPr="003557FD" w14:paraId="1A444C20" w14:textId="77777777" w:rsidTr="008C0D64">
        <w:trPr>
          <w:trHeight w:val="20"/>
          <w:jc w:val="center"/>
        </w:trPr>
        <w:tc>
          <w:tcPr>
            <w:tcW w:w="2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EE8646" w14:textId="77777777" w:rsidR="006768A1" w:rsidRPr="003557FD" w:rsidRDefault="006768A1" w:rsidP="008C0D64">
            <w:pPr>
              <w:jc w:val="center"/>
              <w:rPr>
                <w:color w:val="000000"/>
                <w:sz w:val="22"/>
              </w:rPr>
            </w:pPr>
            <w:r w:rsidRPr="003557FD">
              <w:rPr>
                <w:color w:val="000000"/>
                <w:sz w:val="22"/>
              </w:rPr>
              <w:t>5</w:t>
            </w:r>
          </w:p>
        </w:tc>
        <w:tc>
          <w:tcPr>
            <w:tcW w:w="16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BA21E71" w14:textId="77777777" w:rsidR="006768A1" w:rsidRPr="003557FD" w:rsidRDefault="006768A1" w:rsidP="008C0D64">
            <w:pPr>
              <w:jc w:val="center"/>
              <w:rPr>
                <w:color w:val="000000"/>
                <w:sz w:val="22"/>
              </w:rPr>
            </w:pPr>
            <w:r w:rsidRPr="003557FD">
              <w:rPr>
                <w:color w:val="000000"/>
                <w:sz w:val="22"/>
              </w:rPr>
              <w:t>Тариф на продажу тепловой энергии, руб. Гкал</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76CE5B" w14:textId="77777777" w:rsidR="006768A1" w:rsidRPr="003557FD" w:rsidRDefault="006768A1" w:rsidP="008C0D64">
            <w:pPr>
              <w:jc w:val="center"/>
              <w:rPr>
                <w:color w:val="000000"/>
                <w:sz w:val="22"/>
                <w:szCs w:val="24"/>
              </w:rPr>
            </w:pPr>
            <w:r w:rsidRPr="003557FD">
              <w:rPr>
                <w:color w:val="000000"/>
                <w:sz w:val="22"/>
              </w:rPr>
              <w:t>4046,98</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D77C2E" w14:textId="77777777" w:rsidR="006768A1" w:rsidRPr="003557FD" w:rsidRDefault="006768A1" w:rsidP="008C0D64">
            <w:pPr>
              <w:jc w:val="center"/>
              <w:rPr>
                <w:color w:val="000000"/>
                <w:sz w:val="22"/>
                <w:szCs w:val="24"/>
              </w:rPr>
            </w:pPr>
            <w:r w:rsidRPr="003557FD">
              <w:rPr>
                <w:color w:val="000000"/>
                <w:sz w:val="22"/>
              </w:rPr>
              <w:t>4431,14</w:t>
            </w:r>
          </w:p>
        </w:tc>
        <w:tc>
          <w:tcPr>
            <w:tcW w:w="6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C3EC1F" w14:textId="77777777" w:rsidR="006768A1" w:rsidRPr="003557FD" w:rsidRDefault="006768A1" w:rsidP="008C0D64">
            <w:pPr>
              <w:jc w:val="center"/>
              <w:rPr>
                <w:color w:val="000000"/>
                <w:sz w:val="22"/>
                <w:szCs w:val="24"/>
              </w:rPr>
            </w:pPr>
            <w:r w:rsidRPr="003557FD">
              <w:rPr>
                <w:color w:val="000000"/>
                <w:sz w:val="22"/>
              </w:rPr>
              <w:t>4772,66</w:t>
            </w: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461AF6" w14:textId="77777777" w:rsidR="006768A1" w:rsidRPr="003557FD" w:rsidRDefault="006768A1" w:rsidP="008C0D64">
            <w:pPr>
              <w:jc w:val="center"/>
              <w:rPr>
                <w:color w:val="000000"/>
                <w:sz w:val="22"/>
                <w:szCs w:val="24"/>
              </w:rPr>
            </w:pPr>
            <w:r w:rsidRPr="003557FD">
              <w:rPr>
                <w:color w:val="000000"/>
                <w:sz w:val="22"/>
              </w:rPr>
              <w:t>5016,07</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84FD99" w14:textId="77777777" w:rsidR="006768A1" w:rsidRPr="003557FD" w:rsidRDefault="006768A1" w:rsidP="008C0D64">
            <w:pPr>
              <w:jc w:val="center"/>
              <w:rPr>
                <w:color w:val="000000"/>
                <w:sz w:val="22"/>
                <w:szCs w:val="24"/>
              </w:rPr>
            </w:pPr>
            <w:r w:rsidRPr="003557FD">
              <w:rPr>
                <w:color w:val="000000"/>
                <w:sz w:val="22"/>
              </w:rPr>
              <w:t>5016,07</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01B331" w14:textId="77777777" w:rsidR="006768A1" w:rsidRPr="003557FD" w:rsidRDefault="006768A1" w:rsidP="008C0D64">
            <w:pPr>
              <w:jc w:val="center"/>
              <w:rPr>
                <w:color w:val="000000"/>
                <w:sz w:val="22"/>
                <w:szCs w:val="24"/>
              </w:rPr>
            </w:pPr>
            <w:r w:rsidRPr="003557FD">
              <w:rPr>
                <w:color w:val="000000"/>
                <w:sz w:val="22"/>
              </w:rPr>
              <w:t>5016,07</w:t>
            </w:r>
          </w:p>
        </w:tc>
      </w:tr>
      <w:tr w:rsidR="006768A1" w:rsidRPr="003557FD" w14:paraId="4A9D7240" w14:textId="77777777" w:rsidTr="008C0D64">
        <w:trPr>
          <w:trHeight w:val="20"/>
          <w:jc w:val="center"/>
        </w:trPr>
        <w:tc>
          <w:tcPr>
            <w:tcW w:w="2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291BA0" w14:textId="77777777" w:rsidR="006768A1" w:rsidRPr="003557FD" w:rsidRDefault="006768A1" w:rsidP="008C0D64">
            <w:pPr>
              <w:jc w:val="center"/>
              <w:rPr>
                <w:color w:val="000000"/>
                <w:sz w:val="22"/>
              </w:rPr>
            </w:pPr>
            <w:r w:rsidRPr="003557FD">
              <w:rPr>
                <w:color w:val="000000"/>
                <w:sz w:val="22"/>
              </w:rPr>
              <w:t>6</w:t>
            </w:r>
          </w:p>
        </w:tc>
        <w:tc>
          <w:tcPr>
            <w:tcW w:w="16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15A536" w14:textId="77777777" w:rsidR="006768A1" w:rsidRPr="003557FD" w:rsidRDefault="006768A1" w:rsidP="008C0D64">
            <w:pPr>
              <w:jc w:val="center"/>
              <w:rPr>
                <w:color w:val="000000"/>
                <w:sz w:val="22"/>
              </w:rPr>
            </w:pPr>
            <w:r w:rsidRPr="003557FD">
              <w:rPr>
                <w:color w:val="000000"/>
                <w:sz w:val="22"/>
              </w:rPr>
              <w:t>Потребление природного газа котельной, куб.м.</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6FEB85" w14:textId="77777777" w:rsidR="006768A1" w:rsidRPr="003557FD" w:rsidRDefault="006768A1" w:rsidP="008C0D64">
            <w:pPr>
              <w:jc w:val="center"/>
              <w:rPr>
                <w:color w:val="000000"/>
                <w:sz w:val="22"/>
              </w:rPr>
            </w:pPr>
            <w:r w:rsidRPr="003557FD">
              <w:rPr>
                <w:color w:val="000000"/>
                <w:sz w:val="22"/>
              </w:rPr>
              <w:t>388372</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AB4488" w14:textId="77777777" w:rsidR="006768A1" w:rsidRPr="003557FD" w:rsidRDefault="006768A1" w:rsidP="008C0D64">
            <w:pPr>
              <w:jc w:val="center"/>
              <w:rPr>
                <w:color w:val="000000"/>
                <w:sz w:val="22"/>
              </w:rPr>
            </w:pPr>
            <w:r w:rsidRPr="003557FD">
              <w:rPr>
                <w:color w:val="000000"/>
                <w:sz w:val="22"/>
              </w:rPr>
              <w:t>388372</w:t>
            </w:r>
          </w:p>
        </w:tc>
        <w:tc>
          <w:tcPr>
            <w:tcW w:w="6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70C881" w14:textId="77777777" w:rsidR="006768A1" w:rsidRPr="003557FD" w:rsidRDefault="006768A1" w:rsidP="008C0D64">
            <w:pPr>
              <w:jc w:val="center"/>
              <w:rPr>
                <w:color w:val="000000"/>
                <w:sz w:val="22"/>
              </w:rPr>
            </w:pPr>
            <w:r w:rsidRPr="003557FD">
              <w:rPr>
                <w:color w:val="000000"/>
                <w:sz w:val="22"/>
              </w:rPr>
              <w:t>388372</w:t>
            </w: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C8F86B" w14:textId="77777777" w:rsidR="006768A1" w:rsidRPr="003557FD" w:rsidRDefault="006768A1" w:rsidP="008C0D64">
            <w:pPr>
              <w:jc w:val="center"/>
              <w:rPr>
                <w:color w:val="000000"/>
                <w:sz w:val="22"/>
              </w:rPr>
            </w:pPr>
            <w:r w:rsidRPr="003557FD">
              <w:rPr>
                <w:color w:val="000000"/>
                <w:sz w:val="22"/>
              </w:rPr>
              <w:t>388372</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EF0EF0" w14:textId="77777777" w:rsidR="006768A1" w:rsidRPr="003557FD" w:rsidRDefault="006768A1" w:rsidP="008C0D64">
            <w:pPr>
              <w:jc w:val="center"/>
              <w:rPr>
                <w:color w:val="000000"/>
                <w:sz w:val="22"/>
              </w:rPr>
            </w:pPr>
            <w:r w:rsidRPr="003557FD">
              <w:rPr>
                <w:color w:val="000000"/>
                <w:sz w:val="22"/>
              </w:rPr>
              <w:t>388372</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1D06DF" w14:textId="77777777" w:rsidR="006768A1" w:rsidRPr="003557FD" w:rsidRDefault="006768A1" w:rsidP="008C0D64">
            <w:pPr>
              <w:jc w:val="center"/>
              <w:rPr>
                <w:color w:val="000000"/>
                <w:sz w:val="22"/>
              </w:rPr>
            </w:pPr>
            <w:r w:rsidRPr="003557FD">
              <w:rPr>
                <w:color w:val="000000"/>
                <w:sz w:val="22"/>
              </w:rPr>
              <w:t>388372</w:t>
            </w:r>
          </w:p>
        </w:tc>
      </w:tr>
      <w:tr w:rsidR="006768A1" w:rsidRPr="003557FD" w14:paraId="17307552" w14:textId="77777777" w:rsidTr="008C0D64">
        <w:trPr>
          <w:trHeight w:val="20"/>
          <w:jc w:val="center"/>
        </w:trPr>
        <w:tc>
          <w:tcPr>
            <w:tcW w:w="2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34E7E8" w14:textId="77777777" w:rsidR="006768A1" w:rsidRPr="003557FD" w:rsidRDefault="006768A1" w:rsidP="008C0D64">
            <w:pPr>
              <w:jc w:val="center"/>
              <w:rPr>
                <w:color w:val="000000"/>
                <w:sz w:val="22"/>
              </w:rPr>
            </w:pPr>
            <w:r w:rsidRPr="003557FD">
              <w:rPr>
                <w:color w:val="000000"/>
                <w:sz w:val="22"/>
              </w:rPr>
              <w:t>7</w:t>
            </w:r>
          </w:p>
        </w:tc>
        <w:tc>
          <w:tcPr>
            <w:tcW w:w="16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B15CEA" w14:textId="77777777" w:rsidR="006768A1" w:rsidRPr="003557FD" w:rsidRDefault="006768A1" w:rsidP="008C0D64">
            <w:pPr>
              <w:jc w:val="center"/>
              <w:rPr>
                <w:color w:val="000000"/>
                <w:sz w:val="22"/>
              </w:rPr>
            </w:pPr>
            <w:r w:rsidRPr="003557FD">
              <w:rPr>
                <w:color w:val="000000"/>
                <w:sz w:val="22"/>
              </w:rPr>
              <w:t>Потребление электрической энергии, кВтч</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46483D" w14:textId="77777777" w:rsidR="006768A1" w:rsidRPr="003557FD" w:rsidRDefault="006768A1" w:rsidP="008C0D64">
            <w:pPr>
              <w:jc w:val="center"/>
              <w:rPr>
                <w:color w:val="000000"/>
                <w:sz w:val="22"/>
              </w:rPr>
            </w:pPr>
            <w:r w:rsidRPr="003557FD">
              <w:rPr>
                <w:color w:val="000000"/>
                <w:sz w:val="22"/>
              </w:rPr>
              <w:t>87000</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74E0DB8" w14:textId="77777777" w:rsidR="006768A1" w:rsidRPr="003557FD" w:rsidRDefault="006768A1" w:rsidP="008C0D64">
            <w:pPr>
              <w:jc w:val="center"/>
              <w:rPr>
                <w:color w:val="000000"/>
                <w:sz w:val="22"/>
              </w:rPr>
            </w:pPr>
            <w:r w:rsidRPr="003557FD">
              <w:rPr>
                <w:color w:val="000000"/>
                <w:sz w:val="22"/>
              </w:rPr>
              <w:t>87000</w:t>
            </w:r>
          </w:p>
        </w:tc>
        <w:tc>
          <w:tcPr>
            <w:tcW w:w="6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714993" w14:textId="77777777" w:rsidR="006768A1" w:rsidRPr="003557FD" w:rsidRDefault="006768A1" w:rsidP="008C0D64">
            <w:pPr>
              <w:jc w:val="center"/>
              <w:rPr>
                <w:color w:val="000000"/>
                <w:sz w:val="22"/>
              </w:rPr>
            </w:pPr>
            <w:r w:rsidRPr="003557FD">
              <w:rPr>
                <w:color w:val="000000"/>
                <w:sz w:val="22"/>
              </w:rPr>
              <w:t>87000</w:t>
            </w: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205E4C" w14:textId="77777777" w:rsidR="006768A1" w:rsidRPr="003557FD" w:rsidRDefault="006768A1" w:rsidP="008C0D64">
            <w:pPr>
              <w:jc w:val="center"/>
              <w:rPr>
                <w:color w:val="000000"/>
                <w:sz w:val="22"/>
              </w:rPr>
            </w:pPr>
            <w:r w:rsidRPr="003557FD">
              <w:rPr>
                <w:color w:val="000000"/>
                <w:sz w:val="22"/>
              </w:rPr>
              <w:t>87000</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CE77E8" w14:textId="77777777" w:rsidR="006768A1" w:rsidRPr="003557FD" w:rsidRDefault="006768A1" w:rsidP="008C0D64">
            <w:pPr>
              <w:jc w:val="center"/>
              <w:rPr>
                <w:color w:val="000000"/>
                <w:sz w:val="22"/>
              </w:rPr>
            </w:pPr>
            <w:r w:rsidRPr="003557FD">
              <w:rPr>
                <w:color w:val="000000"/>
                <w:sz w:val="22"/>
              </w:rPr>
              <w:t>87000</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DAC125" w14:textId="77777777" w:rsidR="006768A1" w:rsidRPr="003557FD" w:rsidRDefault="006768A1" w:rsidP="008C0D64">
            <w:pPr>
              <w:jc w:val="center"/>
              <w:rPr>
                <w:color w:val="000000"/>
                <w:sz w:val="22"/>
              </w:rPr>
            </w:pPr>
            <w:r w:rsidRPr="003557FD">
              <w:rPr>
                <w:color w:val="000000"/>
                <w:sz w:val="22"/>
              </w:rPr>
              <w:t>87000</w:t>
            </w:r>
          </w:p>
        </w:tc>
      </w:tr>
      <w:tr w:rsidR="006768A1" w:rsidRPr="003557FD" w14:paraId="321DC67E" w14:textId="77777777" w:rsidTr="008C0D64">
        <w:trPr>
          <w:trHeight w:val="20"/>
          <w:jc w:val="center"/>
        </w:trPr>
        <w:tc>
          <w:tcPr>
            <w:tcW w:w="2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118C34" w14:textId="77777777" w:rsidR="006768A1" w:rsidRPr="003557FD" w:rsidRDefault="006768A1" w:rsidP="008C0D64">
            <w:pPr>
              <w:jc w:val="center"/>
              <w:rPr>
                <w:color w:val="000000"/>
                <w:sz w:val="22"/>
              </w:rPr>
            </w:pPr>
            <w:r w:rsidRPr="003557FD">
              <w:rPr>
                <w:color w:val="000000"/>
                <w:sz w:val="22"/>
              </w:rPr>
              <w:t>8</w:t>
            </w:r>
          </w:p>
        </w:tc>
        <w:tc>
          <w:tcPr>
            <w:tcW w:w="16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3C7051" w14:textId="77777777" w:rsidR="006768A1" w:rsidRPr="003557FD" w:rsidRDefault="006768A1" w:rsidP="008C0D64">
            <w:pPr>
              <w:jc w:val="center"/>
              <w:rPr>
                <w:color w:val="000000"/>
                <w:sz w:val="22"/>
              </w:rPr>
            </w:pPr>
            <w:r w:rsidRPr="003557FD">
              <w:rPr>
                <w:color w:val="000000"/>
                <w:sz w:val="22"/>
              </w:rPr>
              <w:t>Потребление холодной воды котельной, куб.м.</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ADD3EE" w14:textId="77777777" w:rsidR="006768A1" w:rsidRPr="003557FD" w:rsidRDefault="006768A1" w:rsidP="008C0D64">
            <w:pPr>
              <w:jc w:val="center"/>
              <w:rPr>
                <w:color w:val="000000"/>
                <w:sz w:val="22"/>
              </w:rPr>
            </w:pPr>
            <w:r w:rsidRPr="003557FD">
              <w:rPr>
                <w:color w:val="000000"/>
                <w:sz w:val="22"/>
              </w:rPr>
              <w:t>8303,3</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A818B8" w14:textId="77777777" w:rsidR="006768A1" w:rsidRPr="003557FD" w:rsidRDefault="006768A1" w:rsidP="008C0D64">
            <w:pPr>
              <w:jc w:val="center"/>
              <w:rPr>
                <w:color w:val="000000"/>
                <w:sz w:val="22"/>
              </w:rPr>
            </w:pPr>
            <w:r w:rsidRPr="003557FD">
              <w:rPr>
                <w:color w:val="000000"/>
                <w:sz w:val="22"/>
              </w:rPr>
              <w:t>8303,3</w:t>
            </w:r>
          </w:p>
        </w:tc>
        <w:tc>
          <w:tcPr>
            <w:tcW w:w="6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C91AB7" w14:textId="77777777" w:rsidR="006768A1" w:rsidRPr="003557FD" w:rsidRDefault="006768A1" w:rsidP="008C0D64">
            <w:pPr>
              <w:jc w:val="center"/>
              <w:rPr>
                <w:color w:val="000000"/>
                <w:sz w:val="22"/>
              </w:rPr>
            </w:pPr>
            <w:r w:rsidRPr="003557FD">
              <w:rPr>
                <w:color w:val="000000"/>
                <w:sz w:val="22"/>
              </w:rPr>
              <w:t>8303,3</w:t>
            </w: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12D073" w14:textId="77777777" w:rsidR="006768A1" w:rsidRPr="003557FD" w:rsidRDefault="006768A1" w:rsidP="008C0D64">
            <w:pPr>
              <w:jc w:val="center"/>
              <w:rPr>
                <w:color w:val="000000"/>
                <w:sz w:val="22"/>
              </w:rPr>
            </w:pPr>
            <w:r w:rsidRPr="003557FD">
              <w:rPr>
                <w:color w:val="000000"/>
                <w:sz w:val="22"/>
              </w:rPr>
              <w:t>8303,3</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D389D2" w14:textId="77777777" w:rsidR="006768A1" w:rsidRPr="003557FD" w:rsidRDefault="006768A1" w:rsidP="008C0D64">
            <w:pPr>
              <w:jc w:val="center"/>
              <w:rPr>
                <w:color w:val="000000"/>
                <w:sz w:val="22"/>
              </w:rPr>
            </w:pPr>
            <w:r w:rsidRPr="003557FD">
              <w:rPr>
                <w:color w:val="000000"/>
                <w:sz w:val="22"/>
              </w:rPr>
              <w:t>8303,3</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5B000E" w14:textId="77777777" w:rsidR="006768A1" w:rsidRPr="003557FD" w:rsidRDefault="006768A1" w:rsidP="008C0D64">
            <w:pPr>
              <w:jc w:val="center"/>
              <w:rPr>
                <w:color w:val="000000"/>
                <w:sz w:val="22"/>
              </w:rPr>
            </w:pPr>
            <w:r w:rsidRPr="003557FD">
              <w:rPr>
                <w:color w:val="000000"/>
                <w:sz w:val="22"/>
              </w:rPr>
              <w:t>8303,3</w:t>
            </w:r>
          </w:p>
        </w:tc>
      </w:tr>
      <w:tr w:rsidR="006768A1" w:rsidRPr="003557FD" w14:paraId="45C5047B" w14:textId="77777777" w:rsidTr="008C0D64">
        <w:trPr>
          <w:trHeight w:val="20"/>
          <w:jc w:val="center"/>
        </w:trPr>
        <w:tc>
          <w:tcPr>
            <w:tcW w:w="2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54AC76" w14:textId="77777777" w:rsidR="006768A1" w:rsidRPr="003557FD" w:rsidRDefault="006768A1" w:rsidP="008C0D64">
            <w:pPr>
              <w:jc w:val="center"/>
              <w:rPr>
                <w:color w:val="000000"/>
                <w:sz w:val="22"/>
              </w:rPr>
            </w:pPr>
            <w:r w:rsidRPr="003557FD">
              <w:rPr>
                <w:color w:val="000000"/>
                <w:sz w:val="22"/>
              </w:rPr>
              <w:t>9</w:t>
            </w:r>
          </w:p>
        </w:tc>
        <w:tc>
          <w:tcPr>
            <w:tcW w:w="16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68F8CB" w14:textId="77777777" w:rsidR="006768A1" w:rsidRPr="003557FD" w:rsidRDefault="006768A1" w:rsidP="008C0D64">
            <w:pPr>
              <w:jc w:val="center"/>
              <w:rPr>
                <w:color w:val="000000"/>
                <w:sz w:val="22"/>
              </w:rPr>
            </w:pPr>
            <w:r w:rsidRPr="003557FD">
              <w:rPr>
                <w:color w:val="000000"/>
                <w:sz w:val="22"/>
              </w:rPr>
              <w:t>Количество стоков от котельной, куб.м.</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1D59FD" w14:textId="77777777" w:rsidR="006768A1" w:rsidRPr="003557FD" w:rsidRDefault="006768A1" w:rsidP="008C0D64">
            <w:pPr>
              <w:jc w:val="center"/>
              <w:rPr>
                <w:color w:val="000000"/>
                <w:sz w:val="22"/>
              </w:rPr>
            </w:pPr>
            <w:r w:rsidRPr="003557FD">
              <w:rPr>
                <w:color w:val="000000"/>
                <w:sz w:val="22"/>
              </w:rPr>
              <w:t>415,2</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121B5F" w14:textId="77777777" w:rsidR="006768A1" w:rsidRPr="003557FD" w:rsidRDefault="006768A1" w:rsidP="008C0D64">
            <w:pPr>
              <w:jc w:val="center"/>
              <w:rPr>
                <w:color w:val="000000"/>
                <w:sz w:val="22"/>
              </w:rPr>
            </w:pPr>
            <w:r w:rsidRPr="003557FD">
              <w:rPr>
                <w:color w:val="000000"/>
                <w:sz w:val="22"/>
              </w:rPr>
              <w:t>415,2</w:t>
            </w:r>
          </w:p>
        </w:tc>
        <w:tc>
          <w:tcPr>
            <w:tcW w:w="6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6B0EAE5" w14:textId="77777777" w:rsidR="006768A1" w:rsidRPr="003557FD" w:rsidRDefault="006768A1" w:rsidP="008C0D64">
            <w:pPr>
              <w:jc w:val="center"/>
              <w:rPr>
                <w:color w:val="000000"/>
                <w:sz w:val="22"/>
              </w:rPr>
            </w:pPr>
            <w:r w:rsidRPr="003557FD">
              <w:rPr>
                <w:color w:val="000000"/>
                <w:sz w:val="22"/>
              </w:rPr>
              <w:t>415,2</w:t>
            </w: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3035CC" w14:textId="77777777" w:rsidR="006768A1" w:rsidRPr="003557FD" w:rsidRDefault="006768A1" w:rsidP="008C0D64">
            <w:pPr>
              <w:jc w:val="center"/>
              <w:rPr>
                <w:color w:val="000000"/>
                <w:sz w:val="22"/>
              </w:rPr>
            </w:pPr>
            <w:r w:rsidRPr="003557FD">
              <w:rPr>
                <w:color w:val="000000"/>
                <w:sz w:val="22"/>
              </w:rPr>
              <w:t>415,2</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8CAE72" w14:textId="77777777" w:rsidR="006768A1" w:rsidRPr="003557FD" w:rsidRDefault="006768A1" w:rsidP="008C0D64">
            <w:pPr>
              <w:jc w:val="center"/>
              <w:rPr>
                <w:color w:val="000000"/>
                <w:sz w:val="22"/>
              </w:rPr>
            </w:pPr>
            <w:r w:rsidRPr="003557FD">
              <w:rPr>
                <w:color w:val="000000"/>
                <w:sz w:val="22"/>
              </w:rPr>
              <w:t>415,2</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0D355C" w14:textId="77777777" w:rsidR="006768A1" w:rsidRPr="003557FD" w:rsidRDefault="006768A1" w:rsidP="008C0D64">
            <w:pPr>
              <w:jc w:val="center"/>
              <w:rPr>
                <w:color w:val="000000"/>
                <w:sz w:val="22"/>
              </w:rPr>
            </w:pPr>
            <w:r w:rsidRPr="003557FD">
              <w:rPr>
                <w:color w:val="000000"/>
                <w:sz w:val="22"/>
              </w:rPr>
              <w:t>415,2</w:t>
            </w:r>
          </w:p>
        </w:tc>
      </w:tr>
      <w:tr w:rsidR="006768A1" w:rsidRPr="003557FD" w14:paraId="667BCB7C" w14:textId="77777777" w:rsidTr="008C0D64">
        <w:trPr>
          <w:trHeight w:val="20"/>
          <w:jc w:val="center"/>
        </w:trPr>
        <w:tc>
          <w:tcPr>
            <w:tcW w:w="2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49B87A" w14:textId="77777777" w:rsidR="006768A1" w:rsidRPr="003557FD" w:rsidRDefault="006768A1" w:rsidP="008C0D64">
            <w:pPr>
              <w:jc w:val="center"/>
              <w:rPr>
                <w:color w:val="000000"/>
                <w:sz w:val="22"/>
              </w:rPr>
            </w:pPr>
            <w:r w:rsidRPr="003557FD">
              <w:rPr>
                <w:color w:val="000000"/>
                <w:sz w:val="22"/>
              </w:rPr>
              <w:t>10</w:t>
            </w:r>
          </w:p>
        </w:tc>
        <w:tc>
          <w:tcPr>
            <w:tcW w:w="16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36F956" w14:textId="77777777" w:rsidR="006768A1" w:rsidRPr="003557FD" w:rsidRDefault="006768A1" w:rsidP="008C0D64">
            <w:pPr>
              <w:jc w:val="center"/>
              <w:rPr>
                <w:color w:val="000000"/>
                <w:sz w:val="22"/>
              </w:rPr>
            </w:pPr>
            <w:r w:rsidRPr="003557FD">
              <w:rPr>
                <w:color w:val="000000"/>
                <w:sz w:val="22"/>
              </w:rPr>
              <w:t>Коэффициент амортизационных отчислений,%</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0829FD" w14:textId="77777777" w:rsidR="006768A1" w:rsidRPr="003557FD" w:rsidRDefault="006768A1" w:rsidP="008C0D64">
            <w:pPr>
              <w:jc w:val="center"/>
              <w:rPr>
                <w:color w:val="000000"/>
                <w:sz w:val="22"/>
              </w:rPr>
            </w:pPr>
            <w:r w:rsidRPr="003557FD">
              <w:rPr>
                <w:color w:val="000000"/>
                <w:sz w:val="22"/>
              </w:rPr>
              <w:t>5</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3FAF44" w14:textId="77777777" w:rsidR="006768A1" w:rsidRPr="003557FD" w:rsidRDefault="006768A1" w:rsidP="008C0D64">
            <w:pPr>
              <w:jc w:val="center"/>
              <w:rPr>
                <w:color w:val="000000"/>
                <w:sz w:val="22"/>
              </w:rPr>
            </w:pPr>
            <w:r w:rsidRPr="003557FD">
              <w:rPr>
                <w:color w:val="000000"/>
                <w:sz w:val="22"/>
              </w:rPr>
              <w:t>5</w:t>
            </w:r>
          </w:p>
        </w:tc>
        <w:tc>
          <w:tcPr>
            <w:tcW w:w="6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33B42B" w14:textId="77777777" w:rsidR="006768A1" w:rsidRPr="003557FD" w:rsidRDefault="006768A1" w:rsidP="008C0D64">
            <w:pPr>
              <w:jc w:val="center"/>
              <w:rPr>
                <w:color w:val="000000"/>
                <w:sz w:val="22"/>
              </w:rPr>
            </w:pPr>
            <w:r w:rsidRPr="003557FD">
              <w:rPr>
                <w:color w:val="000000"/>
                <w:sz w:val="22"/>
              </w:rPr>
              <w:t>5</w:t>
            </w: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93C81C" w14:textId="77777777" w:rsidR="006768A1" w:rsidRPr="003557FD" w:rsidRDefault="006768A1" w:rsidP="008C0D64">
            <w:pPr>
              <w:jc w:val="center"/>
              <w:rPr>
                <w:color w:val="000000"/>
                <w:sz w:val="22"/>
              </w:rPr>
            </w:pPr>
            <w:r w:rsidRPr="003557FD">
              <w:rPr>
                <w:color w:val="000000"/>
                <w:sz w:val="22"/>
              </w:rPr>
              <w:t>5</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170C8FE" w14:textId="77777777" w:rsidR="006768A1" w:rsidRPr="003557FD" w:rsidRDefault="006768A1" w:rsidP="008C0D64">
            <w:pPr>
              <w:jc w:val="center"/>
              <w:rPr>
                <w:color w:val="000000"/>
                <w:sz w:val="22"/>
              </w:rPr>
            </w:pPr>
            <w:r w:rsidRPr="003557FD">
              <w:rPr>
                <w:color w:val="000000"/>
                <w:sz w:val="22"/>
              </w:rPr>
              <w:t>5</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EDB84A1" w14:textId="77777777" w:rsidR="006768A1" w:rsidRPr="003557FD" w:rsidRDefault="006768A1" w:rsidP="008C0D64">
            <w:pPr>
              <w:jc w:val="center"/>
              <w:rPr>
                <w:color w:val="000000"/>
                <w:sz w:val="22"/>
              </w:rPr>
            </w:pPr>
            <w:r w:rsidRPr="003557FD">
              <w:rPr>
                <w:color w:val="000000"/>
                <w:sz w:val="22"/>
              </w:rPr>
              <w:t>5</w:t>
            </w:r>
          </w:p>
        </w:tc>
      </w:tr>
      <w:tr w:rsidR="006768A1" w:rsidRPr="003557FD" w14:paraId="2B85CDAE" w14:textId="77777777" w:rsidTr="008C0D64">
        <w:trPr>
          <w:trHeight w:val="20"/>
          <w:jc w:val="center"/>
        </w:trPr>
        <w:tc>
          <w:tcPr>
            <w:tcW w:w="2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3A3A53" w14:textId="77777777" w:rsidR="006768A1" w:rsidRPr="003557FD" w:rsidRDefault="006768A1" w:rsidP="008C0D64">
            <w:pPr>
              <w:jc w:val="center"/>
              <w:rPr>
                <w:color w:val="000000"/>
                <w:sz w:val="22"/>
              </w:rPr>
            </w:pPr>
            <w:r w:rsidRPr="003557FD">
              <w:rPr>
                <w:color w:val="000000"/>
                <w:sz w:val="22"/>
              </w:rPr>
              <w:t>11</w:t>
            </w:r>
          </w:p>
        </w:tc>
        <w:tc>
          <w:tcPr>
            <w:tcW w:w="16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DC59AA" w14:textId="77777777" w:rsidR="006768A1" w:rsidRPr="003557FD" w:rsidRDefault="006768A1" w:rsidP="008C0D64">
            <w:pPr>
              <w:jc w:val="center"/>
              <w:rPr>
                <w:color w:val="000000"/>
                <w:sz w:val="22"/>
              </w:rPr>
            </w:pPr>
            <w:r w:rsidRPr="003557FD">
              <w:rPr>
                <w:color w:val="000000"/>
                <w:sz w:val="22"/>
              </w:rPr>
              <w:t>Стоимость котельной, тыс. руб.</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68D4F5" w14:textId="77777777" w:rsidR="006768A1" w:rsidRPr="003557FD" w:rsidRDefault="006768A1" w:rsidP="008C0D64">
            <w:pPr>
              <w:jc w:val="center"/>
              <w:rPr>
                <w:color w:val="000000"/>
                <w:sz w:val="22"/>
              </w:rPr>
            </w:pPr>
            <w:r w:rsidRPr="003557FD">
              <w:rPr>
                <w:color w:val="000000"/>
                <w:sz w:val="22"/>
              </w:rPr>
              <w:t>18830</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BE7AC4" w14:textId="77777777" w:rsidR="006768A1" w:rsidRPr="003557FD" w:rsidRDefault="006768A1" w:rsidP="008C0D64">
            <w:pPr>
              <w:jc w:val="center"/>
              <w:rPr>
                <w:color w:val="000000"/>
                <w:sz w:val="22"/>
              </w:rPr>
            </w:pPr>
            <w:r w:rsidRPr="003557FD">
              <w:rPr>
                <w:color w:val="000000"/>
                <w:sz w:val="22"/>
              </w:rPr>
              <w:t>18830</w:t>
            </w:r>
          </w:p>
        </w:tc>
        <w:tc>
          <w:tcPr>
            <w:tcW w:w="6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078A126" w14:textId="77777777" w:rsidR="006768A1" w:rsidRPr="003557FD" w:rsidRDefault="006768A1" w:rsidP="008C0D64">
            <w:pPr>
              <w:jc w:val="center"/>
              <w:rPr>
                <w:color w:val="000000"/>
                <w:sz w:val="22"/>
              </w:rPr>
            </w:pPr>
            <w:r w:rsidRPr="003557FD">
              <w:rPr>
                <w:color w:val="000000"/>
                <w:sz w:val="22"/>
              </w:rPr>
              <w:t>18830</w:t>
            </w: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CAF0AA" w14:textId="77777777" w:rsidR="006768A1" w:rsidRPr="003557FD" w:rsidRDefault="006768A1" w:rsidP="008C0D64">
            <w:pPr>
              <w:jc w:val="center"/>
              <w:rPr>
                <w:color w:val="000000"/>
                <w:sz w:val="22"/>
              </w:rPr>
            </w:pPr>
            <w:r w:rsidRPr="003557FD">
              <w:rPr>
                <w:color w:val="000000"/>
                <w:sz w:val="22"/>
              </w:rPr>
              <w:t>18830</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7F9CFF" w14:textId="77777777" w:rsidR="006768A1" w:rsidRPr="003557FD" w:rsidRDefault="006768A1" w:rsidP="008C0D64">
            <w:pPr>
              <w:jc w:val="center"/>
              <w:rPr>
                <w:color w:val="000000"/>
                <w:sz w:val="22"/>
              </w:rPr>
            </w:pPr>
            <w:r w:rsidRPr="003557FD">
              <w:rPr>
                <w:color w:val="000000"/>
                <w:sz w:val="22"/>
              </w:rPr>
              <w:t>18830</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CB6CA91" w14:textId="77777777" w:rsidR="006768A1" w:rsidRPr="003557FD" w:rsidRDefault="006768A1" w:rsidP="008C0D64">
            <w:pPr>
              <w:jc w:val="center"/>
              <w:rPr>
                <w:color w:val="000000"/>
                <w:sz w:val="22"/>
              </w:rPr>
            </w:pPr>
            <w:r w:rsidRPr="003557FD">
              <w:rPr>
                <w:color w:val="000000"/>
                <w:sz w:val="22"/>
              </w:rPr>
              <w:t>18830</w:t>
            </w:r>
          </w:p>
        </w:tc>
      </w:tr>
      <w:tr w:rsidR="006768A1" w:rsidRPr="003557FD" w14:paraId="00A6A3E8" w14:textId="77777777" w:rsidTr="008C0D64">
        <w:trPr>
          <w:trHeight w:val="20"/>
          <w:jc w:val="center"/>
        </w:trPr>
        <w:tc>
          <w:tcPr>
            <w:tcW w:w="2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305E1C" w14:textId="77777777" w:rsidR="006768A1" w:rsidRPr="003557FD" w:rsidRDefault="006768A1" w:rsidP="008C0D64">
            <w:pPr>
              <w:jc w:val="center"/>
              <w:rPr>
                <w:color w:val="000000"/>
                <w:sz w:val="22"/>
              </w:rPr>
            </w:pPr>
            <w:r w:rsidRPr="003557FD">
              <w:rPr>
                <w:color w:val="000000"/>
                <w:sz w:val="22"/>
              </w:rPr>
              <w:t>12</w:t>
            </w:r>
          </w:p>
        </w:tc>
        <w:tc>
          <w:tcPr>
            <w:tcW w:w="16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597201B" w14:textId="77777777" w:rsidR="006768A1" w:rsidRPr="003557FD" w:rsidRDefault="006768A1" w:rsidP="008C0D64">
            <w:pPr>
              <w:jc w:val="center"/>
              <w:rPr>
                <w:color w:val="000000"/>
                <w:sz w:val="22"/>
              </w:rPr>
            </w:pPr>
            <w:r w:rsidRPr="003557FD">
              <w:rPr>
                <w:color w:val="000000"/>
                <w:sz w:val="22"/>
              </w:rPr>
              <w:t>Отпуск тепловой энергии, Гкал</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B76DAC" w14:textId="77777777" w:rsidR="006768A1" w:rsidRPr="003557FD" w:rsidRDefault="006768A1" w:rsidP="008C0D64">
            <w:pPr>
              <w:jc w:val="center"/>
              <w:rPr>
                <w:color w:val="000000"/>
                <w:sz w:val="22"/>
              </w:rPr>
            </w:pPr>
            <w:r w:rsidRPr="003557FD">
              <w:rPr>
                <w:color w:val="000000"/>
                <w:sz w:val="22"/>
              </w:rPr>
              <w:t>2491</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F72C5C" w14:textId="77777777" w:rsidR="006768A1" w:rsidRPr="003557FD" w:rsidRDefault="006768A1" w:rsidP="008C0D64">
            <w:pPr>
              <w:jc w:val="center"/>
              <w:rPr>
                <w:color w:val="000000"/>
                <w:sz w:val="22"/>
              </w:rPr>
            </w:pPr>
            <w:r w:rsidRPr="003557FD">
              <w:rPr>
                <w:color w:val="000000"/>
                <w:sz w:val="22"/>
              </w:rPr>
              <w:t>2491</w:t>
            </w:r>
          </w:p>
        </w:tc>
        <w:tc>
          <w:tcPr>
            <w:tcW w:w="6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6DAD32" w14:textId="77777777" w:rsidR="006768A1" w:rsidRPr="003557FD" w:rsidRDefault="006768A1" w:rsidP="008C0D64">
            <w:pPr>
              <w:jc w:val="center"/>
              <w:rPr>
                <w:color w:val="000000"/>
                <w:sz w:val="22"/>
              </w:rPr>
            </w:pPr>
            <w:r w:rsidRPr="003557FD">
              <w:rPr>
                <w:color w:val="000000"/>
                <w:sz w:val="22"/>
              </w:rPr>
              <w:t>2491</w:t>
            </w: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9A46F4" w14:textId="77777777" w:rsidR="006768A1" w:rsidRPr="003557FD" w:rsidRDefault="006768A1" w:rsidP="008C0D64">
            <w:pPr>
              <w:jc w:val="center"/>
              <w:rPr>
                <w:color w:val="000000"/>
                <w:sz w:val="22"/>
              </w:rPr>
            </w:pPr>
            <w:r w:rsidRPr="003557FD">
              <w:rPr>
                <w:color w:val="000000"/>
                <w:sz w:val="22"/>
              </w:rPr>
              <w:t>2491</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CA0FF24" w14:textId="77777777" w:rsidR="006768A1" w:rsidRPr="003557FD" w:rsidRDefault="006768A1" w:rsidP="008C0D64">
            <w:pPr>
              <w:jc w:val="center"/>
              <w:rPr>
                <w:color w:val="000000"/>
                <w:sz w:val="22"/>
              </w:rPr>
            </w:pPr>
            <w:r w:rsidRPr="003557FD">
              <w:rPr>
                <w:color w:val="000000"/>
                <w:sz w:val="22"/>
              </w:rPr>
              <w:t>2491</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68F5B3" w14:textId="77777777" w:rsidR="006768A1" w:rsidRPr="003557FD" w:rsidRDefault="006768A1" w:rsidP="008C0D64">
            <w:pPr>
              <w:jc w:val="center"/>
              <w:rPr>
                <w:color w:val="000000"/>
                <w:sz w:val="22"/>
              </w:rPr>
            </w:pPr>
            <w:r w:rsidRPr="003557FD">
              <w:rPr>
                <w:color w:val="000000"/>
                <w:sz w:val="22"/>
              </w:rPr>
              <w:t>2491</w:t>
            </w:r>
          </w:p>
        </w:tc>
      </w:tr>
      <w:tr w:rsidR="006768A1" w:rsidRPr="003557FD" w14:paraId="312D2EA8" w14:textId="77777777" w:rsidTr="008C0D64">
        <w:trPr>
          <w:trHeight w:val="20"/>
          <w:jc w:val="center"/>
        </w:trPr>
        <w:tc>
          <w:tcPr>
            <w:tcW w:w="2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EAA086" w14:textId="77777777" w:rsidR="006768A1" w:rsidRPr="003557FD" w:rsidRDefault="006768A1" w:rsidP="008C0D64">
            <w:pPr>
              <w:jc w:val="center"/>
              <w:rPr>
                <w:color w:val="000000"/>
                <w:sz w:val="22"/>
              </w:rPr>
            </w:pPr>
            <w:r w:rsidRPr="003557FD">
              <w:rPr>
                <w:color w:val="000000"/>
                <w:sz w:val="22"/>
              </w:rPr>
              <w:t>13</w:t>
            </w:r>
          </w:p>
        </w:tc>
        <w:tc>
          <w:tcPr>
            <w:tcW w:w="16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1CF2B9" w14:textId="77777777" w:rsidR="006768A1" w:rsidRPr="003557FD" w:rsidRDefault="006768A1" w:rsidP="008C0D64">
            <w:pPr>
              <w:jc w:val="center"/>
              <w:rPr>
                <w:color w:val="000000"/>
                <w:sz w:val="22"/>
              </w:rPr>
            </w:pPr>
            <w:r w:rsidRPr="003557FD">
              <w:rPr>
                <w:color w:val="000000"/>
                <w:sz w:val="22"/>
              </w:rPr>
              <w:t>Численность персонала, чел. (см. вкладку численность)</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0987179" w14:textId="77777777" w:rsidR="006768A1" w:rsidRPr="003557FD" w:rsidRDefault="006768A1" w:rsidP="008C0D64">
            <w:pPr>
              <w:jc w:val="center"/>
              <w:rPr>
                <w:color w:val="000000"/>
                <w:sz w:val="22"/>
              </w:rPr>
            </w:pPr>
            <w:r w:rsidRPr="003557FD">
              <w:rPr>
                <w:color w:val="000000"/>
                <w:sz w:val="22"/>
              </w:rPr>
              <w:t>4</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45EB03" w14:textId="77777777" w:rsidR="006768A1" w:rsidRPr="003557FD" w:rsidRDefault="006768A1" w:rsidP="008C0D64">
            <w:pPr>
              <w:jc w:val="center"/>
              <w:rPr>
                <w:color w:val="000000"/>
                <w:sz w:val="22"/>
              </w:rPr>
            </w:pPr>
            <w:r w:rsidRPr="003557FD">
              <w:rPr>
                <w:color w:val="000000"/>
                <w:sz w:val="22"/>
              </w:rPr>
              <w:t>4</w:t>
            </w:r>
          </w:p>
        </w:tc>
        <w:tc>
          <w:tcPr>
            <w:tcW w:w="6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55AF30" w14:textId="77777777" w:rsidR="006768A1" w:rsidRPr="003557FD" w:rsidRDefault="006768A1" w:rsidP="008C0D64">
            <w:pPr>
              <w:jc w:val="center"/>
              <w:rPr>
                <w:color w:val="000000"/>
                <w:sz w:val="22"/>
              </w:rPr>
            </w:pPr>
            <w:r w:rsidRPr="003557FD">
              <w:rPr>
                <w:color w:val="000000"/>
                <w:sz w:val="22"/>
              </w:rPr>
              <w:t>4</w:t>
            </w: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2EA58C" w14:textId="77777777" w:rsidR="006768A1" w:rsidRPr="003557FD" w:rsidRDefault="006768A1" w:rsidP="008C0D64">
            <w:pPr>
              <w:jc w:val="center"/>
              <w:rPr>
                <w:color w:val="000000"/>
                <w:sz w:val="22"/>
              </w:rPr>
            </w:pPr>
            <w:r w:rsidRPr="003557FD">
              <w:rPr>
                <w:color w:val="000000"/>
                <w:sz w:val="22"/>
              </w:rPr>
              <w:t>4</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91AEEB" w14:textId="77777777" w:rsidR="006768A1" w:rsidRPr="003557FD" w:rsidRDefault="006768A1" w:rsidP="008C0D64">
            <w:pPr>
              <w:jc w:val="center"/>
              <w:rPr>
                <w:color w:val="000000"/>
                <w:sz w:val="22"/>
              </w:rPr>
            </w:pPr>
            <w:r w:rsidRPr="003557FD">
              <w:rPr>
                <w:color w:val="000000"/>
                <w:sz w:val="22"/>
              </w:rPr>
              <w:t>4</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F05D04" w14:textId="77777777" w:rsidR="006768A1" w:rsidRPr="003557FD" w:rsidRDefault="006768A1" w:rsidP="008C0D64">
            <w:pPr>
              <w:jc w:val="center"/>
              <w:rPr>
                <w:color w:val="000000"/>
                <w:sz w:val="22"/>
              </w:rPr>
            </w:pPr>
            <w:r w:rsidRPr="003557FD">
              <w:rPr>
                <w:color w:val="000000"/>
                <w:sz w:val="22"/>
              </w:rPr>
              <w:t>4</w:t>
            </w:r>
          </w:p>
        </w:tc>
      </w:tr>
      <w:tr w:rsidR="006768A1" w:rsidRPr="003557FD" w14:paraId="0D1F2E00" w14:textId="77777777" w:rsidTr="008C0D64">
        <w:trPr>
          <w:trHeight w:val="20"/>
          <w:jc w:val="center"/>
        </w:trPr>
        <w:tc>
          <w:tcPr>
            <w:tcW w:w="2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63B275" w14:textId="77777777" w:rsidR="006768A1" w:rsidRPr="003557FD" w:rsidRDefault="006768A1" w:rsidP="008C0D64">
            <w:pPr>
              <w:jc w:val="center"/>
              <w:rPr>
                <w:color w:val="000000"/>
                <w:sz w:val="22"/>
              </w:rPr>
            </w:pPr>
            <w:r w:rsidRPr="003557FD">
              <w:rPr>
                <w:color w:val="000000"/>
                <w:sz w:val="22"/>
              </w:rPr>
              <w:t>14</w:t>
            </w:r>
          </w:p>
        </w:tc>
        <w:tc>
          <w:tcPr>
            <w:tcW w:w="16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4C1FAA8" w14:textId="77777777" w:rsidR="006768A1" w:rsidRPr="003557FD" w:rsidRDefault="006768A1" w:rsidP="008C0D64">
            <w:pPr>
              <w:jc w:val="center"/>
              <w:rPr>
                <w:color w:val="000000"/>
                <w:sz w:val="22"/>
              </w:rPr>
            </w:pPr>
            <w:r w:rsidRPr="003557FD">
              <w:rPr>
                <w:color w:val="000000"/>
                <w:sz w:val="22"/>
              </w:rPr>
              <w:t>Стоимость котельной с учетом амортизации на конец года, тыс. руб.</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B9FC2A" w14:textId="77777777" w:rsidR="006768A1" w:rsidRPr="003557FD" w:rsidRDefault="006768A1" w:rsidP="008C0D64">
            <w:pPr>
              <w:jc w:val="center"/>
              <w:rPr>
                <w:color w:val="000000"/>
                <w:sz w:val="22"/>
              </w:rPr>
            </w:pPr>
            <w:r w:rsidRPr="003557FD">
              <w:rPr>
                <w:color w:val="000000"/>
                <w:sz w:val="22"/>
              </w:rPr>
              <w:t>7992,4</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0B97C5" w14:textId="77777777" w:rsidR="006768A1" w:rsidRPr="003557FD" w:rsidRDefault="006768A1" w:rsidP="008C0D64">
            <w:pPr>
              <w:jc w:val="center"/>
              <w:rPr>
                <w:color w:val="000000"/>
                <w:sz w:val="22"/>
              </w:rPr>
            </w:pPr>
            <w:r w:rsidRPr="003557FD">
              <w:rPr>
                <w:color w:val="000000"/>
                <w:sz w:val="22"/>
              </w:rPr>
              <w:t>7571,7</w:t>
            </w:r>
          </w:p>
        </w:tc>
        <w:tc>
          <w:tcPr>
            <w:tcW w:w="6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CA4978" w14:textId="77777777" w:rsidR="006768A1" w:rsidRPr="003557FD" w:rsidRDefault="006768A1" w:rsidP="008C0D64">
            <w:pPr>
              <w:jc w:val="center"/>
              <w:rPr>
                <w:color w:val="000000"/>
                <w:sz w:val="22"/>
              </w:rPr>
            </w:pPr>
            <w:r w:rsidRPr="003557FD">
              <w:rPr>
                <w:color w:val="000000"/>
                <w:sz w:val="22"/>
              </w:rPr>
              <w:t>7151,05</w:t>
            </w: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714AFF" w14:textId="77777777" w:rsidR="006768A1" w:rsidRPr="003557FD" w:rsidRDefault="006768A1" w:rsidP="008C0D64">
            <w:pPr>
              <w:jc w:val="center"/>
              <w:rPr>
                <w:color w:val="000000"/>
                <w:sz w:val="22"/>
              </w:rPr>
            </w:pPr>
            <w:r w:rsidRPr="003557FD">
              <w:rPr>
                <w:color w:val="000000"/>
                <w:sz w:val="22"/>
              </w:rPr>
              <w:t>6730,4</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55700A4" w14:textId="77777777" w:rsidR="006768A1" w:rsidRPr="003557FD" w:rsidRDefault="006768A1" w:rsidP="008C0D64">
            <w:pPr>
              <w:jc w:val="center"/>
              <w:rPr>
                <w:color w:val="000000"/>
                <w:sz w:val="22"/>
              </w:rPr>
            </w:pPr>
            <w:r w:rsidRPr="003557FD">
              <w:rPr>
                <w:color w:val="000000"/>
                <w:sz w:val="22"/>
              </w:rPr>
              <w:t>6730,4</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C04B8D" w14:textId="77777777" w:rsidR="006768A1" w:rsidRPr="003557FD" w:rsidRDefault="006768A1" w:rsidP="008C0D64">
            <w:pPr>
              <w:jc w:val="center"/>
              <w:rPr>
                <w:color w:val="000000"/>
                <w:sz w:val="22"/>
              </w:rPr>
            </w:pPr>
            <w:r w:rsidRPr="003557FD">
              <w:rPr>
                <w:color w:val="000000"/>
                <w:sz w:val="22"/>
              </w:rPr>
              <w:t>6730,4</w:t>
            </w:r>
          </w:p>
        </w:tc>
      </w:tr>
      <w:tr w:rsidR="006768A1" w:rsidRPr="003557FD" w14:paraId="31AD50BA" w14:textId="77777777" w:rsidTr="008C0D64">
        <w:trPr>
          <w:trHeight w:val="20"/>
          <w:jc w:val="center"/>
        </w:trPr>
        <w:tc>
          <w:tcPr>
            <w:tcW w:w="2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347E4F" w14:textId="77777777" w:rsidR="006768A1" w:rsidRPr="003557FD" w:rsidRDefault="006768A1" w:rsidP="008C0D64">
            <w:pPr>
              <w:jc w:val="center"/>
              <w:rPr>
                <w:color w:val="000000"/>
                <w:sz w:val="22"/>
              </w:rPr>
            </w:pPr>
            <w:r w:rsidRPr="003557FD">
              <w:rPr>
                <w:color w:val="000000"/>
                <w:sz w:val="22"/>
              </w:rPr>
              <w:t>15</w:t>
            </w:r>
          </w:p>
        </w:tc>
        <w:tc>
          <w:tcPr>
            <w:tcW w:w="16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DE5B09" w14:textId="77777777" w:rsidR="006768A1" w:rsidRPr="003557FD" w:rsidRDefault="006768A1" w:rsidP="008C0D64">
            <w:pPr>
              <w:jc w:val="center"/>
              <w:rPr>
                <w:color w:val="000000"/>
                <w:sz w:val="22"/>
              </w:rPr>
            </w:pPr>
            <w:r w:rsidRPr="003557FD">
              <w:rPr>
                <w:color w:val="000000"/>
                <w:sz w:val="22"/>
              </w:rPr>
              <w:t>Сумма кредита, тыс. руб</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576D46" w14:textId="77777777" w:rsidR="006768A1" w:rsidRPr="003557FD" w:rsidRDefault="006768A1" w:rsidP="008C0D64">
            <w:pPr>
              <w:jc w:val="center"/>
              <w:rPr>
                <w:color w:val="000000"/>
                <w:sz w:val="22"/>
              </w:rPr>
            </w:pPr>
            <w:r w:rsidRPr="003557FD">
              <w:rPr>
                <w:color w:val="000000"/>
                <w:sz w:val="22"/>
              </w:rPr>
              <w:t>15064</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607C1D1" w14:textId="77777777" w:rsidR="006768A1" w:rsidRPr="003557FD" w:rsidRDefault="006768A1" w:rsidP="008C0D64">
            <w:pPr>
              <w:jc w:val="center"/>
              <w:rPr>
                <w:color w:val="000000"/>
                <w:sz w:val="22"/>
              </w:rPr>
            </w:pPr>
          </w:p>
        </w:tc>
        <w:tc>
          <w:tcPr>
            <w:tcW w:w="60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2A328EB" w14:textId="77777777" w:rsidR="006768A1" w:rsidRPr="003557FD" w:rsidRDefault="006768A1" w:rsidP="008C0D64">
            <w:pPr>
              <w:jc w:val="center"/>
              <w:rPr>
                <w:color w:val="000000"/>
                <w:sz w:val="22"/>
              </w:rPr>
            </w:pP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865AFD6" w14:textId="77777777" w:rsidR="006768A1" w:rsidRPr="003557FD" w:rsidRDefault="006768A1" w:rsidP="008C0D64">
            <w:pPr>
              <w:jc w:val="center"/>
              <w:rPr>
                <w:color w:val="000000"/>
                <w:sz w:val="22"/>
              </w:rPr>
            </w:pP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tcPr>
          <w:p w14:paraId="7017974E" w14:textId="77777777" w:rsidR="006768A1" w:rsidRPr="003557FD" w:rsidRDefault="006768A1" w:rsidP="008C0D64">
            <w:pPr>
              <w:jc w:val="center"/>
              <w:rPr>
                <w:color w:val="000000"/>
                <w:sz w:val="22"/>
              </w:rPr>
            </w:pP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tcPr>
          <w:p w14:paraId="54148132" w14:textId="77777777" w:rsidR="006768A1" w:rsidRPr="003557FD" w:rsidRDefault="006768A1" w:rsidP="008C0D64">
            <w:pPr>
              <w:jc w:val="center"/>
              <w:rPr>
                <w:color w:val="000000"/>
                <w:sz w:val="22"/>
              </w:rPr>
            </w:pPr>
          </w:p>
        </w:tc>
      </w:tr>
      <w:tr w:rsidR="006768A1" w:rsidRPr="003557FD" w14:paraId="49EB9FD4" w14:textId="77777777" w:rsidTr="008C0D64">
        <w:trPr>
          <w:trHeight w:val="20"/>
          <w:jc w:val="center"/>
        </w:trPr>
        <w:tc>
          <w:tcPr>
            <w:tcW w:w="2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0FEC92F" w14:textId="77777777" w:rsidR="006768A1" w:rsidRPr="003557FD" w:rsidRDefault="006768A1" w:rsidP="008C0D64">
            <w:pPr>
              <w:jc w:val="center"/>
              <w:rPr>
                <w:color w:val="000000"/>
                <w:sz w:val="22"/>
              </w:rPr>
            </w:pPr>
            <w:r w:rsidRPr="003557FD">
              <w:rPr>
                <w:color w:val="000000"/>
                <w:sz w:val="22"/>
              </w:rPr>
              <w:t>16</w:t>
            </w:r>
          </w:p>
        </w:tc>
        <w:tc>
          <w:tcPr>
            <w:tcW w:w="16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78F335" w14:textId="77777777" w:rsidR="006768A1" w:rsidRPr="003557FD" w:rsidRDefault="006768A1" w:rsidP="008C0D64">
            <w:pPr>
              <w:jc w:val="center"/>
              <w:rPr>
                <w:color w:val="000000"/>
                <w:sz w:val="22"/>
              </w:rPr>
            </w:pPr>
            <w:r w:rsidRPr="003557FD">
              <w:rPr>
                <w:color w:val="000000"/>
                <w:sz w:val="22"/>
              </w:rPr>
              <w:t>Процентная ставка, тыс.руб</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16F7A5" w14:textId="77777777" w:rsidR="006768A1" w:rsidRPr="003557FD" w:rsidRDefault="006768A1" w:rsidP="008C0D64">
            <w:pPr>
              <w:jc w:val="center"/>
              <w:rPr>
                <w:color w:val="000000"/>
                <w:sz w:val="22"/>
              </w:rPr>
            </w:pPr>
            <w:r w:rsidRPr="003557FD">
              <w:rPr>
                <w:color w:val="000000"/>
                <w:sz w:val="22"/>
              </w:rPr>
              <w:t>14</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C27420B" w14:textId="77777777" w:rsidR="006768A1" w:rsidRPr="003557FD" w:rsidRDefault="006768A1" w:rsidP="008C0D64">
            <w:pPr>
              <w:jc w:val="center"/>
              <w:rPr>
                <w:color w:val="000000"/>
                <w:sz w:val="22"/>
              </w:rPr>
            </w:pPr>
          </w:p>
        </w:tc>
        <w:tc>
          <w:tcPr>
            <w:tcW w:w="60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91D764F" w14:textId="77777777" w:rsidR="006768A1" w:rsidRPr="003557FD" w:rsidRDefault="006768A1" w:rsidP="008C0D64">
            <w:pPr>
              <w:jc w:val="center"/>
              <w:rPr>
                <w:color w:val="000000"/>
                <w:sz w:val="22"/>
              </w:rPr>
            </w:pP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A50BE7D" w14:textId="77777777" w:rsidR="006768A1" w:rsidRPr="003557FD" w:rsidRDefault="006768A1" w:rsidP="008C0D64">
            <w:pPr>
              <w:jc w:val="center"/>
              <w:rPr>
                <w:color w:val="000000"/>
                <w:sz w:val="22"/>
              </w:rPr>
            </w:pP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tcPr>
          <w:p w14:paraId="06A8C31D" w14:textId="77777777" w:rsidR="006768A1" w:rsidRPr="003557FD" w:rsidRDefault="006768A1" w:rsidP="008C0D64">
            <w:pPr>
              <w:jc w:val="center"/>
              <w:rPr>
                <w:color w:val="000000"/>
                <w:sz w:val="22"/>
              </w:rPr>
            </w:pP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tcPr>
          <w:p w14:paraId="1351F333" w14:textId="77777777" w:rsidR="006768A1" w:rsidRPr="003557FD" w:rsidRDefault="006768A1" w:rsidP="008C0D64">
            <w:pPr>
              <w:jc w:val="center"/>
              <w:rPr>
                <w:color w:val="000000"/>
                <w:sz w:val="22"/>
              </w:rPr>
            </w:pPr>
          </w:p>
        </w:tc>
      </w:tr>
      <w:tr w:rsidR="006768A1" w:rsidRPr="003557FD" w14:paraId="05D05966" w14:textId="77777777" w:rsidTr="008C0D64">
        <w:trPr>
          <w:trHeight w:val="20"/>
          <w:jc w:val="center"/>
        </w:trPr>
        <w:tc>
          <w:tcPr>
            <w:tcW w:w="21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F5F599C" w14:textId="77777777" w:rsidR="006768A1" w:rsidRPr="003557FD" w:rsidRDefault="006768A1" w:rsidP="008C0D64">
            <w:pPr>
              <w:jc w:val="center"/>
              <w:rPr>
                <w:color w:val="000000"/>
                <w:sz w:val="22"/>
              </w:rPr>
            </w:pPr>
          </w:p>
        </w:tc>
        <w:tc>
          <w:tcPr>
            <w:tcW w:w="16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7FDAE75" w14:textId="77777777" w:rsidR="006768A1" w:rsidRPr="003557FD" w:rsidRDefault="006768A1" w:rsidP="008C0D64">
            <w:pPr>
              <w:jc w:val="center"/>
              <w:rPr>
                <w:b/>
                <w:bCs/>
                <w:color w:val="000000"/>
                <w:sz w:val="22"/>
              </w:rPr>
            </w:pPr>
            <w:r w:rsidRPr="003557FD">
              <w:rPr>
                <w:b/>
                <w:bCs/>
                <w:color w:val="000000"/>
                <w:sz w:val="22"/>
              </w:rPr>
              <w:t>Определение эксплуатационных затрат</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A1A90DA" w14:textId="77777777" w:rsidR="006768A1" w:rsidRPr="003557FD" w:rsidRDefault="006768A1" w:rsidP="008C0D64">
            <w:pPr>
              <w:jc w:val="center"/>
              <w:rPr>
                <w:color w:val="000000"/>
                <w:sz w:val="22"/>
              </w:rPr>
            </w:pP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833C694" w14:textId="77777777" w:rsidR="006768A1" w:rsidRPr="003557FD" w:rsidRDefault="006768A1" w:rsidP="008C0D64">
            <w:pPr>
              <w:jc w:val="center"/>
              <w:rPr>
                <w:color w:val="000000"/>
                <w:sz w:val="22"/>
              </w:rPr>
            </w:pPr>
          </w:p>
        </w:tc>
        <w:tc>
          <w:tcPr>
            <w:tcW w:w="60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555C4E7" w14:textId="77777777" w:rsidR="006768A1" w:rsidRPr="003557FD" w:rsidRDefault="006768A1" w:rsidP="008C0D64">
            <w:pPr>
              <w:jc w:val="center"/>
              <w:rPr>
                <w:color w:val="000000"/>
                <w:sz w:val="22"/>
              </w:rPr>
            </w:pP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66FA10C" w14:textId="77777777" w:rsidR="006768A1" w:rsidRPr="003557FD" w:rsidRDefault="006768A1" w:rsidP="008C0D64">
            <w:pPr>
              <w:jc w:val="center"/>
              <w:rPr>
                <w:color w:val="000000"/>
                <w:sz w:val="22"/>
              </w:rPr>
            </w:pP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tcPr>
          <w:p w14:paraId="0381F5A5" w14:textId="77777777" w:rsidR="006768A1" w:rsidRPr="003557FD" w:rsidRDefault="006768A1" w:rsidP="008C0D64">
            <w:pPr>
              <w:jc w:val="center"/>
              <w:rPr>
                <w:color w:val="000000"/>
                <w:sz w:val="22"/>
              </w:rPr>
            </w:pP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tcPr>
          <w:p w14:paraId="2BB97BD5" w14:textId="77777777" w:rsidR="006768A1" w:rsidRPr="003557FD" w:rsidRDefault="006768A1" w:rsidP="008C0D64">
            <w:pPr>
              <w:jc w:val="center"/>
              <w:rPr>
                <w:color w:val="000000"/>
                <w:sz w:val="22"/>
              </w:rPr>
            </w:pPr>
          </w:p>
        </w:tc>
      </w:tr>
      <w:tr w:rsidR="006768A1" w:rsidRPr="003557FD" w14:paraId="44F62190" w14:textId="77777777" w:rsidTr="008C0D64">
        <w:trPr>
          <w:trHeight w:val="20"/>
          <w:jc w:val="center"/>
        </w:trPr>
        <w:tc>
          <w:tcPr>
            <w:tcW w:w="2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024851" w14:textId="77777777" w:rsidR="006768A1" w:rsidRPr="003557FD" w:rsidRDefault="006768A1" w:rsidP="008C0D64">
            <w:pPr>
              <w:jc w:val="center"/>
              <w:rPr>
                <w:color w:val="000000"/>
                <w:sz w:val="22"/>
              </w:rPr>
            </w:pPr>
            <w:r w:rsidRPr="003557FD">
              <w:rPr>
                <w:color w:val="000000"/>
                <w:sz w:val="22"/>
              </w:rPr>
              <w:t>1.</w:t>
            </w:r>
          </w:p>
        </w:tc>
        <w:tc>
          <w:tcPr>
            <w:tcW w:w="16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9D0FFC" w14:textId="77777777" w:rsidR="006768A1" w:rsidRPr="003557FD" w:rsidRDefault="006768A1" w:rsidP="008C0D64">
            <w:pPr>
              <w:jc w:val="center"/>
              <w:rPr>
                <w:color w:val="000000"/>
                <w:sz w:val="22"/>
              </w:rPr>
            </w:pPr>
            <w:r w:rsidRPr="003557FD">
              <w:rPr>
                <w:color w:val="000000"/>
                <w:sz w:val="22"/>
              </w:rPr>
              <w:t>Определение затрат на топливо, тыс. руб.</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7B181B" w14:textId="77777777" w:rsidR="006768A1" w:rsidRPr="003557FD" w:rsidRDefault="006768A1" w:rsidP="008C0D64">
            <w:pPr>
              <w:jc w:val="center"/>
              <w:rPr>
                <w:color w:val="000000"/>
                <w:sz w:val="22"/>
              </w:rPr>
            </w:pPr>
            <w:r w:rsidRPr="003557FD">
              <w:rPr>
                <w:color w:val="000000"/>
                <w:sz w:val="22"/>
              </w:rPr>
              <w:t>5340,0</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588A51" w14:textId="77777777" w:rsidR="006768A1" w:rsidRPr="003557FD" w:rsidRDefault="006768A1" w:rsidP="008C0D64">
            <w:pPr>
              <w:jc w:val="center"/>
              <w:rPr>
                <w:color w:val="000000"/>
                <w:sz w:val="22"/>
              </w:rPr>
            </w:pPr>
            <w:r w:rsidRPr="003557FD">
              <w:rPr>
                <w:color w:val="000000"/>
                <w:sz w:val="22"/>
              </w:rPr>
              <w:t>5542,9</w:t>
            </w:r>
          </w:p>
        </w:tc>
        <w:tc>
          <w:tcPr>
            <w:tcW w:w="6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BF1C58" w14:textId="77777777" w:rsidR="006768A1" w:rsidRPr="003557FD" w:rsidRDefault="006768A1" w:rsidP="008C0D64">
            <w:pPr>
              <w:jc w:val="center"/>
              <w:rPr>
                <w:color w:val="000000"/>
                <w:sz w:val="22"/>
              </w:rPr>
            </w:pPr>
            <w:r w:rsidRPr="003557FD">
              <w:rPr>
                <w:color w:val="000000"/>
                <w:sz w:val="22"/>
              </w:rPr>
              <w:t>5692,6</w:t>
            </w: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AF2A6A" w14:textId="77777777" w:rsidR="006768A1" w:rsidRPr="003557FD" w:rsidRDefault="006768A1" w:rsidP="008C0D64">
            <w:pPr>
              <w:jc w:val="center"/>
              <w:rPr>
                <w:color w:val="000000"/>
                <w:sz w:val="22"/>
              </w:rPr>
            </w:pPr>
            <w:r w:rsidRPr="003557FD">
              <w:rPr>
                <w:color w:val="000000"/>
                <w:sz w:val="22"/>
              </w:rPr>
              <w:t>5840,6</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FB2B87" w14:textId="77777777" w:rsidR="006768A1" w:rsidRPr="003557FD" w:rsidRDefault="006768A1" w:rsidP="008C0D64">
            <w:pPr>
              <w:jc w:val="center"/>
              <w:rPr>
                <w:color w:val="000000"/>
                <w:sz w:val="22"/>
              </w:rPr>
            </w:pPr>
            <w:r w:rsidRPr="003557FD">
              <w:rPr>
                <w:color w:val="000000"/>
                <w:sz w:val="22"/>
              </w:rPr>
              <w:t>5840,6</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C1C02C" w14:textId="77777777" w:rsidR="006768A1" w:rsidRPr="003557FD" w:rsidRDefault="006768A1" w:rsidP="008C0D64">
            <w:pPr>
              <w:jc w:val="center"/>
              <w:rPr>
                <w:color w:val="000000"/>
                <w:sz w:val="22"/>
              </w:rPr>
            </w:pPr>
            <w:r w:rsidRPr="003557FD">
              <w:rPr>
                <w:color w:val="000000"/>
                <w:sz w:val="22"/>
              </w:rPr>
              <w:t>5840,6</w:t>
            </w:r>
          </w:p>
        </w:tc>
      </w:tr>
      <w:tr w:rsidR="006768A1" w:rsidRPr="003557FD" w14:paraId="1FEA9D8B" w14:textId="77777777" w:rsidTr="008C0D64">
        <w:trPr>
          <w:trHeight w:val="20"/>
          <w:jc w:val="center"/>
        </w:trPr>
        <w:tc>
          <w:tcPr>
            <w:tcW w:w="2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727964" w14:textId="77777777" w:rsidR="006768A1" w:rsidRPr="003557FD" w:rsidRDefault="006768A1" w:rsidP="008C0D64">
            <w:pPr>
              <w:jc w:val="center"/>
              <w:rPr>
                <w:color w:val="000000"/>
                <w:sz w:val="22"/>
              </w:rPr>
            </w:pPr>
            <w:r w:rsidRPr="003557FD">
              <w:rPr>
                <w:color w:val="000000"/>
                <w:sz w:val="22"/>
              </w:rPr>
              <w:lastRenderedPageBreak/>
              <w:t>2.</w:t>
            </w:r>
          </w:p>
        </w:tc>
        <w:tc>
          <w:tcPr>
            <w:tcW w:w="16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A7B045" w14:textId="77777777" w:rsidR="006768A1" w:rsidRPr="003557FD" w:rsidRDefault="006768A1" w:rsidP="008C0D64">
            <w:pPr>
              <w:jc w:val="center"/>
              <w:rPr>
                <w:color w:val="000000"/>
                <w:sz w:val="22"/>
              </w:rPr>
            </w:pPr>
            <w:r w:rsidRPr="003557FD">
              <w:rPr>
                <w:color w:val="000000"/>
                <w:sz w:val="22"/>
              </w:rPr>
              <w:t>Определение затрат на водоснабжение, тыс. руб.</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2210B9" w14:textId="77777777" w:rsidR="006768A1" w:rsidRPr="003557FD" w:rsidRDefault="006768A1" w:rsidP="008C0D64">
            <w:pPr>
              <w:jc w:val="center"/>
              <w:rPr>
                <w:color w:val="000000"/>
                <w:sz w:val="22"/>
              </w:rPr>
            </w:pPr>
            <w:r w:rsidRPr="003557FD">
              <w:rPr>
                <w:color w:val="000000"/>
                <w:sz w:val="22"/>
              </w:rPr>
              <w:t>274,1</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E851E3" w14:textId="77777777" w:rsidR="006768A1" w:rsidRPr="003557FD" w:rsidRDefault="006768A1" w:rsidP="008C0D64">
            <w:pPr>
              <w:jc w:val="center"/>
              <w:rPr>
                <w:color w:val="000000"/>
                <w:sz w:val="22"/>
              </w:rPr>
            </w:pPr>
            <w:r w:rsidRPr="003557FD">
              <w:rPr>
                <w:color w:val="000000"/>
                <w:sz w:val="22"/>
              </w:rPr>
              <w:t>288,4</w:t>
            </w:r>
          </w:p>
        </w:tc>
        <w:tc>
          <w:tcPr>
            <w:tcW w:w="6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9A52A6" w14:textId="77777777" w:rsidR="006768A1" w:rsidRPr="003557FD" w:rsidRDefault="006768A1" w:rsidP="008C0D64">
            <w:pPr>
              <w:jc w:val="center"/>
              <w:rPr>
                <w:color w:val="000000"/>
                <w:sz w:val="22"/>
              </w:rPr>
            </w:pPr>
            <w:r w:rsidRPr="003557FD">
              <w:rPr>
                <w:color w:val="000000"/>
                <w:sz w:val="22"/>
              </w:rPr>
              <w:t>301,9</w:t>
            </w: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617456" w14:textId="77777777" w:rsidR="006768A1" w:rsidRPr="003557FD" w:rsidRDefault="006768A1" w:rsidP="008C0D64">
            <w:pPr>
              <w:jc w:val="center"/>
              <w:rPr>
                <w:color w:val="000000"/>
                <w:sz w:val="22"/>
              </w:rPr>
            </w:pPr>
            <w:r w:rsidRPr="003557FD">
              <w:rPr>
                <w:color w:val="000000"/>
                <w:sz w:val="22"/>
              </w:rPr>
              <w:t>316,1</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B8CC67" w14:textId="77777777" w:rsidR="006768A1" w:rsidRPr="003557FD" w:rsidRDefault="006768A1" w:rsidP="008C0D64">
            <w:pPr>
              <w:jc w:val="center"/>
              <w:rPr>
                <w:color w:val="000000"/>
                <w:sz w:val="22"/>
              </w:rPr>
            </w:pPr>
            <w:r w:rsidRPr="003557FD">
              <w:rPr>
                <w:color w:val="000000"/>
                <w:sz w:val="22"/>
              </w:rPr>
              <w:t>316,1</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F8657FF" w14:textId="77777777" w:rsidR="006768A1" w:rsidRPr="003557FD" w:rsidRDefault="006768A1" w:rsidP="008C0D64">
            <w:pPr>
              <w:jc w:val="center"/>
              <w:rPr>
                <w:color w:val="000000"/>
                <w:sz w:val="22"/>
              </w:rPr>
            </w:pPr>
            <w:r w:rsidRPr="003557FD">
              <w:rPr>
                <w:color w:val="000000"/>
                <w:sz w:val="22"/>
              </w:rPr>
              <w:t>316,1</w:t>
            </w:r>
          </w:p>
        </w:tc>
      </w:tr>
      <w:tr w:rsidR="006768A1" w:rsidRPr="003557FD" w14:paraId="3630C631" w14:textId="77777777" w:rsidTr="008C0D64">
        <w:trPr>
          <w:trHeight w:val="20"/>
          <w:jc w:val="center"/>
        </w:trPr>
        <w:tc>
          <w:tcPr>
            <w:tcW w:w="2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AA910D" w14:textId="77777777" w:rsidR="006768A1" w:rsidRPr="003557FD" w:rsidRDefault="006768A1" w:rsidP="008C0D64">
            <w:pPr>
              <w:jc w:val="center"/>
              <w:rPr>
                <w:color w:val="000000"/>
                <w:sz w:val="22"/>
              </w:rPr>
            </w:pPr>
            <w:r w:rsidRPr="003557FD">
              <w:rPr>
                <w:color w:val="000000"/>
                <w:sz w:val="22"/>
              </w:rPr>
              <w:t>3.</w:t>
            </w:r>
          </w:p>
        </w:tc>
        <w:tc>
          <w:tcPr>
            <w:tcW w:w="16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8B5200" w14:textId="77777777" w:rsidR="006768A1" w:rsidRPr="003557FD" w:rsidRDefault="006768A1" w:rsidP="008C0D64">
            <w:pPr>
              <w:jc w:val="center"/>
              <w:rPr>
                <w:color w:val="000000"/>
                <w:sz w:val="22"/>
              </w:rPr>
            </w:pPr>
            <w:r w:rsidRPr="003557FD">
              <w:rPr>
                <w:color w:val="000000"/>
                <w:sz w:val="22"/>
              </w:rPr>
              <w:t>Определение затрат на канализацию, тыс. руб.</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D59F44" w14:textId="77777777" w:rsidR="006768A1" w:rsidRPr="003557FD" w:rsidRDefault="006768A1" w:rsidP="008C0D64">
            <w:pPr>
              <w:jc w:val="center"/>
              <w:rPr>
                <w:color w:val="000000"/>
                <w:sz w:val="22"/>
              </w:rPr>
            </w:pPr>
            <w:r w:rsidRPr="003557FD">
              <w:rPr>
                <w:color w:val="000000"/>
                <w:sz w:val="22"/>
              </w:rPr>
              <w:t>14,3</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4BE8AA" w14:textId="77777777" w:rsidR="006768A1" w:rsidRPr="003557FD" w:rsidRDefault="006768A1" w:rsidP="008C0D64">
            <w:pPr>
              <w:jc w:val="center"/>
              <w:rPr>
                <w:color w:val="000000"/>
                <w:sz w:val="22"/>
              </w:rPr>
            </w:pPr>
            <w:r w:rsidRPr="003557FD">
              <w:rPr>
                <w:color w:val="000000"/>
                <w:sz w:val="22"/>
              </w:rPr>
              <w:t>15,0</w:t>
            </w:r>
          </w:p>
        </w:tc>
        <w:tc>
          <w:tcPr>
            <w:tcW w:w="6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29B06E" w14:textId="77777777" w:rsidR="006768A1" w:rsidRPr="003557FD" w:rsidRDefault="006768A1" w:rsidP="008C0D64">
            <w:pPr>
              <w:jc w:val="center"/>
              <w:rPr>
                <w:color w:val="000000"/>
                <w:sz w:val="22"/>
              </w:rPr>
            </w:pPr>
            <w:r w:rsidRPr="003557FD">
              <w:rPr>
                <w:color w:val="000000"/>
                <w:sz w:val="22"/>
              </w:rPr>
              <w:t>15,7</w:t>
            </w: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6622A4D" w14:textId="77777777" w:rsidR="006768A1" w:rsidRPr="003557FD" w:rsidRDefault="006768A1" w:rsidP="008C0D64">
            <w:pPr>
              <w:jc w:val="center"/>
              <w:rPr>
                <w:color w:val="000000"/>
                <w:sz w:val="22"/>
              </w:rPr>
            </w:pPr>
            <w:r w:rsidRPr="003557FD">
              <w:rPr>
                <w:color w:val="000000"/>
                <w:sz w:val="22"/>
              </w:rPr>
              <w:t>16,5</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EFDAA9C" w14:textId="77777777" w:rsidR="006768A1" w:rsidRPr="003557FD" w:rsidRDefault="006768A1" w:rsidP="008C0D64">
            <w:pPr>
              <w:jc w:val="center"/>
              <w:rPr>
                <w:color w:val="000000"/>
                <w:sz w:val="22"/>
              </w:rPr>
            </w:pPr>
            <w:r w:rsidRPr="003557FD">
              <w:rPr>
                <w:color w:val="000000"/>
                <w:sz w:val="22"/>
              </w:rPr>
              <w:t>16,5</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486E5F5" w14:textId="77777777" w:rsidR="006768A1" w:rsidRPr="003557FD" w:rsidRDefault="006768A1" w:rsidP="008C0D64">
            <w:pPr>
              <w:jc w:val="center"/>
              <w:rPr>
                <w:color w:val="000000"/>
                <w:sz w:val="22"/>
              </w:rPr>
            </w:pPr>
            <w:r w:rsidRPr="003557FD">
              <w:rPr>
                <w:color w:val="000000"/>
                <w:sz w:val="22"/>
              </w:rPr>
              <w:t>16,5</w:t>
            </w:r>
          </w:p>
        </w:tc>
      </w:tr>
      <w:tr w:rsidR="006768A1" w:rsidRPr="003557FD" w14:paraId="05198EB9" w14:textId="77777777" w:rsidTr="008C0D64">
        <w:trPr>
          <w:trHeight w:val="20"/>
          <w:jc w:val="center"/>
        </w:trPr>
        <w:tc>
          <w:tcPr>
            <w:tcW w:w="2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83005A5" w14:textId="77777777" w:rsidR="006768A1" w:rsidRPr="003557FD" w:rsidRDefault="006768A1" w:rsidP="008C0D64">
            <w:pPr>
              <w:jc w:val="center"/>
              <w:rPr>
                <w:color w:val="000000"/>
                <w:sz w:val="22"/>
              </w:rPr>
            </w:pPr>
            <w:r w:rsidRPr="003557FD">
              <w:rPr>
                <w:color w:val="000000"/>
                <w:sz w:val="22"/>
              </w:rPr>
              <w:t>4.</w:t>
            </w:r>
          </w:p>
        </w:tc>
        <w:tc>
          <w:tcPr>
            <w:tcW w:w="16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553521" w14:textId="77777777" w:rsidR="006768A1" w:rsidRPr="003557FD" w:rsidRDefault="006768A1" w:rsidP="008C0D64">
            <w:pPr>
              <w:jc w:val="center"/>
              <w:rPr>
                <w:color w:val="000000"/>
                <w:sz w:val="22"/>
              </w:rPr>
            </w:pPr>
            <w:r w:rsidRPr="003557FD">
              <w:rPr>
                <w:color w:val="000000"/>
                <w:sz w:val="22"/>
              </w:rPr>
              <w:t>Определение затрат на электроэнергию, тыс. руб.</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E3F095" w14:textId="77777777" w:rsidR="006768A1" w:rsidRPr="003557FD" w:rsidRDefault="006768A1" w:rsidP="008C0D64">
            <w:pPr>
              <w:jc w:val="center"/>
              <w:rPr>
                <w:color w:val="000000"/>
                <w:sz w:val="22"/>
              </w:rPr>
            </w:pPr>
            <w:r w:rsidRPr="003557FD">
              <w:rPr>
                <w:color w:val="000000"/>
                <w:sz w:val="22"/>
              </w:rPr>
              <w:t>992,4</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3914371" w14:textId="77777777" w:rsidR="006768A1" w:rsidRPr="003557FD" w:rsidRDefault="006768A1" w:rsidP="008C0D64">
            <w:pPr>
              <w:jc w:val="center"/>
              <w:rPr>
                <w:color w:val="000000"/>
                <w:sz w:val="22"/>
              </w:rPr>
            </w:pPr>
            <w:r w:rsidRPr="003557FD">
              <w:rPr>
                <w:color w:val="000000"/>
                <w:sz w:val="22"/>
              </w:rPr>
              <w:t>1023,1</w:t>
            </w:r>
          </w:p>
        </w:tc>
        <w:tc>
          <w:tcPr>
            <w:tcW w:w="6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6D5328C" w14:textId="77777777" w:rsidR="006768A1" w:rsidRPr="003557FD" w:rsidRDefault="006768A1" w:rsidP="008C0D64">
            <w:pPr>
              <w:jc w:val="center"/>
              <w:rPr>
                <w:color w:val="000000"/>
                <w:sz w:val="22"/>
              </w:rPr>
            </w:pPr>
            <w:r w:rsidRPr="003557FD">
              <w:rPr>
                <w:color w:val="000000"/>
                <w:sz w:val="22"/>
              </w:rPr>
              <w:t>1044,6</w:t>
            </w: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00FF4C" w14:textId="77777777" w:rsidR="006768A1" w:rsidRPr="003557FD" w:rsidRDefault="006768A1" w:rsidP="008C0D64">
            <w:pPr>
              <w:jc w:val="center"/>
              <w:rPr>
                <w:color w:val="000000"/>
                <w:sz w:val="22"/>
              </w:rPr>
            </w:pPr>
            <w:r w:rsidRPr="003557FD">
              <w:rPr>
                <w:color w:val="000000"/>
                <w:sz w:val="22"/>
              </w:rPr>
              <w:t>1066,6</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D4EE9AA" w14:textId="77777777" w:rsidR="006768A1" w:rsidRPr="003557FD" w:rsidRDefault="006768A1" w:rsidP="008C0D64">
            <w:pPr>
              <w:jc w:val="center"/>
              <w:rPr>
                <w:color w:val="000000"/>
                <w:sz w:val="22"/>
              </w:rPr>
            </w:pPr>
            <w:r w:rsidRPr="003557FD">
              <w:rPr>
                <w:color w:val="000000"/>
                <w:sz w:val="22"/>
              </w:rPr>
              <w:t>1066,6</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766FD8B" w14:textId="77777777" w:rsidR="006768A1" w:rsidRPr="003557FD" w:rsidRDefault="006768A1" w:rsidP="008C0D64">
            <w:pPr>
              <w:jc w:val="center"/>
              <w:rPr>
                <w:color w:val="000000"/>
                <w:sz w:val="22"/>
              </w:rPr>
            </w:pPr>
            <w:r w:rsidRPr="003557FD">
              <w:rPr>
                <w:color w:val="000000"/>
                <w:sz w:val="22"/>
              </w:rPr>
              <w:t>1066,6</w:t>
            </w:r>
          </w:p>
        </w:tc>
      </w:tr>
      <w:tr w:rsidR="006768A1" w:rsidRPr="003557FD" w14:paraId="68ED6EFE" w14:textId="77777777" w:rsidTr="008C0D64">
        <w:trPr>
          <w:trHeight w:val="20"/>
          <w:jc w:val="center"/>
        </w:trPr>
        <w:tc>
          <w:tcPr>
            <w:tcW w:w="2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84FEC9" w14:textId="77777777" w:rsidR="006768A1" w:rsidRPr="003557FD" w:rsidRDefault="006768A1" w:rsidP="008C0D64">
            <w:pPr>
              <w:jc w:val="center"/>
              <w:rPr>
                <w:color w:val="000000"/>
                <w:sz w:val="22"/>
              </w:rPr>
            </w:pPr>
            <w:r w:rsidRPr="003557FD">
              <w:rPr>
                <w:color w:val="000000"/>
                <w:sz w:val="22"/>
              </w:rPr>
              <w:t>5.</w:t>
            </w:r>
          </w:p>
        </w:tc>
        <w:tc>
          <w:tcPr>
            <w:tcW w:w="16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2F4BF9" w14:textId="77777777" w:rsidR="006768A1" w:rsidRPr="003557FD" w:rsidRDefault="006768A1" w:rsidP="008C0D64">
            <w:pPr>
              <w:jc w:val="center"/>
              <w:rPr>
                <w:color w:val="000000"/>
                <w:sz w:val="22"/>
              </w:rPr>
            </w:pPr>
            <w:r w:rsidRPr="003557FD">
              <w:rPr>
                <w:color w:val="000000"/>
                <w:sz w:val="22"/>
              </w:rPr>
              <w:t>Определение амортизационных отчислений, тыс. руб</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8258F6" w14:textId="77777777" w:rsidR="006768A1" w:rsidRPr="003557FD" w:rsidRDefault="006768A1" w:rsidP="008C0D64">
            <w:pPr>
              <w:jc w:val="center"/>
              <w:rPr>
                <w:color w:val="000000"/>
                <w:sz w:val="22"/>
              </w:rPr>
            </w:pPr>
            <w:r w:rsidRPr="003557FD">
              <w:rPr>
                <w:color w:val="000000"/>
                <w:sz w:val="22"/>
              </w:rPr>
              <w:t>420,7</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9BB679" w14:textId="77777777" w:rsidR="006768A1" w:rsidRPr="003557FD" w:rsidRDefault="006768A1" w:rsidP="008C0D64">
            <w:pPr>
              <w:jc w:val="center"/>
              <w:rPr>
                <w:color w:val="000000"/>
                <w:sz w:val="22"/>
              </w:rPr>
            </w:pPr>
            <w:r w:rsidRPr="003557FD">
              <w:rPr>
                <w:color w:val="000000"/>
                <w:sz w:val="22"/>
              </w:rPr>
              <w:t>420,7</w:t>
            </w:r>
          </w:p>
        </w:tc>
        <w:tc>
          <w:tcPr>
            <w:tcW w:w="6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B42962" w14:textId="77777777" w:rsidR="006768A1" w:rsidRPr="003557FD" w:rsidRDefault="006768A1" w:rsidP="008C0D64">
            <w:pPr>
              <w:jc w:val="center"/>
              <w:rPr>
                <w:color w:val="000000"/>
                <w:sz w:val="22"/>
              </w:rPr>
            </w:pPr>
            <w:r w:rsidRPr="003557FD">
              <w:rPr>
                <w:color w:val="000000"/>
                <w:sz w:val="22"/>
              </w:rPr>
              <w:t>420,7</w:t>
            </w: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3A45DE1" w14:textId="77777777" w:rsidR="006768A1" w:rsidRPr="003557FD" w:rsidRDefault="006768A1" w:rsidP="008C0D64">
            <w:pPr>
              <w:jc w:val="center"/>
              <w:rPr>
                <w:color w:val="000000"/>
                <w:sz w:val="22"/>
              </w:rPr>
            </w:pPr>
            <w:r w:rsidRPr="003557FD">
              <w:rPr>
                <w:color w:val="000000"/>
                <w:sz w:val="22"/>
              </w:rPr>
              <w:t>420,7</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B2734D" w14:textId="77777777" w:rsidR="006768A1" w:rsidRPr="003557FD" w:rsidRDefault="006768A1" w:rsidP="008C0D64">
            <w:pPr>
              <w:jc w:val="center"/>
              <w:rPr>
                <w:color w:val="000000"/>
                <w:sz w:val="22"/>
              </w:rPr>
            </w:pPr>
            <w:r w:rsidRPr="003557FD">
              <w:rPr>
                <w:color w:val="000000"/>
                <w:sz w:val="22"/>
              </w:rPr>
              <w:t>420,7</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FE46C2" w14:textId="77777777" w:rsidR="006768A1" w:rsidRPr="003557FD" w:rsidRDefault="006768A1" w:rsidP="008C0D64">
            <w:pPr>
              <w:jc w:val="center"/>
              <w:rPr>
                <w:color w:val="000000"/>
                <w:sz w:val="22"/>
              </w:rPr>
            </w:pPr>
            <w:r w:rsidRPr="003557FD">
              <w:rPr>
                <w:color w:val="000000"/>
                <w:sz w:val="22"/>
              </w:rPr>
              <w:t>420,7</w:t>
            </w:r>
          </w:p>
        </w:tc>
      </w:tr>
      <w:tr w:rsidR="006768A1" w:rsidRPr="003557FD" w14:paraId="263DC98A" w14:textId="77777777" w:rsidTr="008C0D64">
        <w:trPr>
          <w:trHeight w:val="20"/>
          <w:jc w:val="center"/>
        </w:trPr>
        <w:tc>
          <w:tcPr>
            <w:tcW w:w="2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C80367" w14:textId="77777777" w:rsidR="006768A1" w:rsidRPr="003557FD" w:rsidRDefault="006768A1" w:rsidP="008C0D64">
            <w:pPr>
              <w:jc w:val="center"/>
              <w:rPr>
                <w:color w:val="000000"/>
                <w:sz w:val="22"/>
              </w:rPr>
            </w:pPr>
            <w:r w:rsidRPr="003557FD">
              <w:rPr>
                <w:color w:val="000000"/>
                <w:sz w:val="22"/>
              </w:rPr>
              <w:t>6.</w:t>
            </w:r>
          </w:p>
        </w:tc>
        <w:tc>
          <w:tcPr>
            <w:tcW w:w="16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376D4B" w14:textId="77777777" w:rsidR="006768A1" w:rsidRPr="003557FD" w:rsidRDefault="006768A1" w:rsidP="008C0D64">
            <w:pPr>
              <w:jc w:val="center"/>
              <w:rPr>
                <w:color w:val="000000"/>
                <w:sz w:val="22"/>
              </w:rPr>
            </w:pPr>
            <w:r w:rsidRPr="003557FD">
              <w:rPr>
                <w:color w:val="000000"/>
                <w:sz w:val="22"/>
              </w:rPr>
              <w:t>Определение затрат на материалы, тыс. руб.</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68BF39" w14:textId="77777777" w:rsidR="006768A1" w:rsidRPr="003557FD" w:rsidRDefault="006768A1" w:rsidP="008C0D64">
            <w:pPr>
              <w:jc w:val="center"/>
              <w:rPr>
                <w:color w:val="000000"/>
                <w:sz w:val="22"/>
              </w:rPr>
            </w:pPr>
            <w:r w:rsidRPr="003557FD">
              <w:rPr>
                <w:color w:val="000000"/>
                <w:sz w:val="22"/>
              </w:rPr>
              <w:t>67,3</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7CB389" w14:textId="77777777" w:rsidR="006768A1" w:rsidRPr="003557FD" w:rsidRDefault="006768A1" w:rsidP="008C0D64">
            <w:pPr>
              <w:jc w:val="center"/>
              <w:rPr>
                <w:color w:val="000000"/>
                <w:sz w:val="22"/>
              </w:rPr>
            </w:pPr>
            <w:r w:rsidRPr="003557FD">
              <w:rPr>
                <w:color w:val="000000"/>
                <w:sz w:val="22"/>
              </w:rPr>
              <w:t>72,7</w:t>
            </w:r>
          </w:p>
        </w:tc>
        <w:tc>
          <w:tcPr>
            <w:tcW w:w="6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009A10" w14:textId="77777777" w:rsidR="006768A1" w:rsidRPr="003557FD" w:rsidRDefault="006768A1" w:rsidP="008C0D64">
            <w:pPr>
              <w:jc w:val="center"/>
              <w:rPr>
                <w:color w:val="000000"/>
                <w:sz w:val="22"/>
              </w:rPr>
            </w:pPr>
            <w:r w:rsidRPr="003557FD">
              <w:rPr>
                <w:color w:val="000000"/>
                <w:sz w:val="22"/>
              </w:rPr>
              <w:t>78,5</w:t>
            </w: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232510" w14:textId="77777777" w:rsidR="006768A1" w:rsidRPr="003557FD" w:rsidRDefault="006768A1" w:rsidP="008C0D64">
            <w:pPr>
              <w:jc w:val="center"/>
              <w:rPr>
                <w:color w:val="000000"/>
                <w:sz w:val="22"/>
              </w:rPr>
            </w:pPr>
            <w:r w:rsidRPr="003557FD">
              <w:rPr>
                <w:color w:val="000000"/>
                <w:sz w:val="22"/>
              </w:rPr>
              <w:t>84,8</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51BB11" w14:textId="77777777" w:rsidR="006768A1" w:rsidRPr="003557FD" w:rsidRDefault="006768A1" w:rsidP="008C0D64">
            <w:pPr>
              <w:jc w:val="center"/>
              <w:rPr>
                <w:color w:val="000000"/>
                <w:sz w:val="22"/>
              </w:rPr>
            </w:pPr>
            <w:r w:rsidRPr="003557FD">
              <w:rPr>
                <w:color w:val="000000"/>
                <w:sz w:val="22"/>
              </w:rPr>
              <w:t>84,8</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825683" w14:textId="77777777" w:rsidR="006768A1" w:rsidRPr="003557FD" w:rsidRDefault="006768A1" w:rsidP="008C0D64">
            <w:pPr>
              <w:jc w:val="center"/>
              <w:rPr>
                <w:color w:val="000000"/>
                <w:sz w:val="22"/>
              </w:rPr>
            </w:pPr>
            <w:r w:rsidRPr="003557FD">
              <w:rPr>
                <w:color w:val="000000"/>
                <w:sz w:val="22"/>
              </w:rPr>
              <w:t>84,8</w:t>
            </w:r>
          </w:p>
        </w:tc>
      </w:tr>
      <w:tr w:rsidR="006768A1" w:rsidRPr="003557FD" w14:paraId="297A39CE" w14:textId="77777777" w:rsidTr="008C0D64">
        <w:trPr>
          <w:trHeight w:val="20"/>
          <w:jc w:val="center"/>
        </w:trPr>
        <w:tc>
          <w:tcPr>
            <w:tcW w:w="2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6986D4" w14:textId="77777777" w:rsidR="006768A1" w:rsidRPr="003557FD" w:rsidRDefault="006768A1" w:rsidP="008C0D64">
            <w:pPr>
              <w:jc w:val="center"/>
              <w:rPr>
                <w:color w:val="000000"/>
                <w:sz w:val="22"/>
              </w:rPr>
            </w:pPr>
            <w:r w:rsidRPr="003557FD">
              <w:rPr>
                <w:color w:val="000000"/>
                <w:sz w:val="22"/>
              </w:rPr>
              <w:t>7.</w:t>
            </w:r>
          </w:p>
        </w:tc>
        <w:tc>
          <w:tcPr>
            <w:tcW w:w="16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6648BD" w14:textId="77777777" w:rsidR="006768A1" w:rsidRPr="003557FD" w:rsidRDefault="006768A1" w:rsidP="008C0D64">
            <w:pPr>
              <w:jc w:val="center"/>
              <w:rPr>
                <w:color w:val="000000"/>
                <w:sz w:val="22"/>
              </w:rPr>
            </w:pPr>
            <w:r w:rsidRPr="003557FD">
              <w:rPr>
                <w:color w:val="000000"/>
                <w:sz w:val="22"/>
              </w:rPr>
              <w:t>Затраты на оплату труда, тыс. руб.</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012659" w14:textId="77777777" w:rsidR="006768A1" w:rsidRPr="003557FD" w:rsidRDefault="006768A1" w:rsidP="008C0D64">
            <w:pPr>
              <w:jc w:val="center"/>
              <w:rPr>
                <w:color w:val="000000"/>
                <w:sz w:val="22"/>
              </w:rPr>
            </w:pPr>
            <w:r w:rsidRPr="003557FD">
              <w:rPr>
                <w:color w:val="000000"/>
                <w:sz w:val="22"/>
              </w:rPr>
              <w:t>843,8</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28D3D5" w14:textId="77777777" w:rsidR="006768A1" w:rsidRPr="003557FD" w:rsidRDefault="006768A1" w:rsidP="008C0D64">
            <w:pPr>
              <w:jc w:val="center"/>
              <w:rPr>
                <w:color w:val="000000"/>
                <w:sz w:val="22"/>
              </w:rPr>
            </w:pPr>
            <w:r w:rsidRPr="003557FD">
              <w:rPr>
                <w:color w:val="000000"/>
                <w:sz w:val="22"/>
              </w:rPr>
              <w:t>911,3</w:t>
            </w:r>
          </w:p>
        </w:tc>
        <w:tc>
          <w:tcPr>
            <w:tcW w:w="6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5398B9" w14:textId="77777777" w:rsidR="006768A1" w:rsidRPr="003557FD" w:rsidRDefault="006768A1" w:rsidP="008C0D64">
            <w:pPr>
              <w:jc w:val="center"/>
              <w:rPr>
                <w:color w:val="000000"/>
                <w:sz w:val="22"/>
              </w:rPr>
            </w:pPr>
            <w:r w:rsidRPr="003557FD">
              <w:rPr>
                <w:color w:val="000000"/>
                <w:sz w:val="22"/>
              </w:rPr>
              <w:t>984,2</w:t>
            </w: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16E545" w14:textId="77777777" w:rsidR="006768A1" w:rsidRPr="003557FD" w:rsidRDefault="006768A1" w:rsidP="008C0D64">
            <w:pPr>
              <w:jc w:val="center"/>
              <w:rPr>
                <w:color w:val="000000"/>
                <w:sz w:val="22"/>
              </w:rPr>
            </w:pPr>
            <w:r w:rsidRPr="003557FD">
              <w:rPr>
                <w:color w:val="000000"/>
                <w:sz w:val="22"/>
              </w:rPr>
              <w:t>1063,0</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666FC4" w14:textId="77777777" w:rsidR="006768A1" w:rsidRPr="003557FD" w:rsidRDefault="006768A1" w:rsidP="008C0D64">
            <w:pPr>
              <w:jc w:val="center"/>
              <w:rPr>
                <w:color w:val="000000"/>
                <w:sz w:val="22"/>
              </w:rPr>
            </w:pPr>
            <w:r w:rsidRPr="003557FD">
              <w:rPr>
                <w:color w:val="000000"/>
                <w:sz w:val="22"/>
              </w:rPr>
              <w:t>1063,0</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DA9B07" w14:textId="77777777" w:rsidR="006768A1" w:rsidRPr="003557FD" w:rsidRDefault="006768A1" w:rsidP="008C0D64">
            <w:pPr>
              <w:jc w:val="center"/>
              <w:rPr>
                <w:color w:val="000000"/>
                <w:sz w:val="22"/>
              </w:rPr>
            </w:pPr>
            <w:r w:rsidRPr="003557FD">
              <w:rPr>
                <w:color w:val="000000"/>
                <w:sz w:val="22"/>
              </w:rPr>
              <w:t>1063,0</w:t>
            </w:r>
          </w:p>
        </w:tc>
      </w:tr>
      <w:tr w:rsidR="006768A1" w:rsidRPr="003557FD" w14:paraId="761C6450" w14:textId="77777777" w:rsidTr="008C0D64">
        <w:trPr>
          <w:trHeight w:val="20"/>
          <w:jc w:val="center"/>
        </w:trPr>
        <w:tc>
          <w:tcPr>
            <w:tcW w:w="2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1085AA4" w14:textId="77777777" w:rsidR="006768A1" w:rsidRPr="003557FD" w:rsidRDefault="006768A1" w:rsidP="008C0D64">
            <w:pPr>
              <w:jc w:val="center"/>
              <w:rPr>
                <w:color w:val="000000"/>
                <w:sz w:val="22"/>
              </w:rPr>
            </w:pPr>
            <w:r w:rsidRPr="003557FD">
              <w:rPr>
                <w:color w:val="000000"/>
                <w:sz w:val="22"/>
              </w:rPr>
              <w:t>8.</w:t>
            </w:r>
          </w:p>
        </w:tc>
        <w:tc>
          <w:tcPr>
            <w:tcW w:w="16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88A385E" w14:textId="77777777" w:rsidR="006768A1" w:rsidRPr="003557FD" w:rsidRDefault="006768A1" w:rsidP="008C0D64">
            <w:pPr>
              <w:jc w:val="center"/>
              <w:rPr>
                <w:color w:val="000000"/>
                <w:sz w:val="22"/>
              </w:rPr>
            </w:pPr>
            <w:r w:rsidRPr="003557FD">
              <w:rPr>
                <w:color w:val="000000"/>
                <w:sz w:val="22"/>
              </w:rPr>
              <w:t>Расчет затрат на ремонт, тыс. руб.</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A15279" w14:textId="77777777" w:rsidR="006768A1" w:rsidRPr="003557FD" w:rsidRDefault="006768A1" w:rsidP="008C0D64">
            <w:pPr>
              <w:jc w:val="center"/>
              <w:rPr>
                <w:color w:val="000000"/>
                <w:sz w:val="22"/>
              </w:rPr>
            </w:pPr>
            <w:r w:rsidRPr="003557FD">
              <w:rPr>
                <w:color w:val="000000"/>
                <w:sz w:val="22"/>
              </w:rPr>
              <w:t>271,2</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E5F47A" w14:textId="77777777" w:rsidR="006768A1" w:rsidRPr="003557FD" w:rsidRDefault="006768A1" w:rsidP="008C0D64">
            <w:pPr>
              <w:jc w:val="center"/>
              <w:rPr>
                <w:color w:val="000000"/>
                <w:sz w:val="22"/>
              </w:rPr>
            </w:pPr>
            <w:r w:rsidRPr="003557FD">
              <w:rPr>
                <w:color w:val="000000"/>
                <w:sz w:val="22"/>
              </w:rPr>
              <w:t>292,8</w:t>
            </w:r>
          </w:p>
        </w:tc>
        <w:tc>
          <w:tcPr>
            <w:tcW w:w="6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E0C45C" w14:textId="77777777" w:rsidR="006768A1" w:rsidRPr="003557FD" w:rsidRDefault="006768A1" w:rsidP="008C0D64">
            <w:pPr>
              <w:jc w:val="center"/>
              <w:rPr>
                <w:color w:val="000000"/>
                <w:sz w:val="22"/>
              </w:rPr>
            </w:pPr>
            <w:r w:rsidRPr="003557FD">
              <w:rPr>
                <w:color w:val="000000"/>
                <w:sz w:val="22"/>
              </w:rPr>
              <w:t>316,3</w:t>
            </w: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5D9E7AC" w14:textId="77777777" w:rsidR="006768A1" w:rsidRPr="003557FD" w:rsidRDefault="006768A1" w:rsidP="008C0D64">
            <w:pPr>
              <w:jc w:val="center"/>
              <w:rPr>
                <w:color w:val="000000"/>
                <w:sz w:val="22"/>
              </w:rPr>
            </w:pPr>
            <w:r w:rsidRPr="003557FD">
              <w:rPr>
                <w:color w:val="000000"/>
                <w:sz w:val="22"/>
              </w:rPr>
              <w:t>341,6</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3997AB1" w14:textId="77777777" w:rsidR="006768A1" w:rsidRPr="003557FD" w:rsidRDefault="006768A1" w:rsidP="008C0D64">
            <w:pPr>
              <w:jc w:val="center"/>
              <w:rPr>
                <w:color w:val="000000"/>
                <w:sz w:val="22"/>
              </w:rPr>
            </w:pPr>
            <w:r w:rsidRPr="003557FD">
              <w:rPr>
                <w:color w:val="000000"/>
                <w:sz w:val="22"/>
              </w:rPr>
              <w:t>341,6</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049D89" w14:textId="77777777" w:rsidR="006768A1" w:rsidRPr="003557FD" w:rsidRDefault="006768A1" w:rsidP="008C0D64">
            <w:pPr>
              <w:jc w:val="center"/>
              <w:rPr>
                <w:color w:val="000000"/>
                <w:sz w:val="22"/>
              </w:rPr>
            </w:pPr>
            <w:r w:rsidRPr="003557FD">
              <w:rPr>
                <w:color w:val="000000"/>
                <w:sz w:val="22"/>
              </w:rPr>
              <w:t>341,6</w:t>
            </w:r>
          </w:p>
        </w:tc>
      </w:tr>
      <w:tr w:rsidR="006768A1" w:rsidRPr="003557FD" w14:paraId="59FF5C2F" w14:textId="77777777" w:rsidTr="008C0D64">
        <w:trPr>
          <w:trHeight w:val="20"/>
          <w:jc w:val="center"/>
        </w:trPr>
        <w:tc>
          <w:tcPr>
            <w:tcW w:w="2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A413F35" w14:textId="77777777" w:rsidR="006768A1" w:rsidRPr="003557FD" w:rsidRDefault="006768A1" w:rsidP="008C0D64">
            <w:pPr>
              <w:jc w:val="center"/>
              <w:rPr>
                <w:color w:val="000000"/>
                <w:sz w:val="22"/>
              </w:rPr>
            </w:pPr>
            <w:r w:rsidRPr="003557FD">
              <w:rPr>
                <w:color w:val="000000"/>
                <w:sz w:val="22"/>
              </w:rPr>
              <w:t>9.</w:t>
            </w:r>
          </w:p>
        </w:tc>
        <w:tc>
          <w:tcPr>
            <w:tcW w:w="16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22AEB1" w14:textId="77777777" w:rsidR="006768A1" w:rsidRPr="003557FD" w:rsidRDefault="006768A1" w:rsidP="008C0D64">
            <w:pPr>
              <w:jc w:val="center"/>
              <w:rPr>
                <w:color w:val="000000"/>
                <w:sz w:val="22"/>
              </w:rPr>
            </w:pPr>
            <w:r w:rsidRPr="003557FD">
              <w:rPr>
                <w:color w:val="000000"/>
                <w:sz w:val="22"/>
              </w:rPr>
              <w:t>Расчет цеховых расходов, тыс. руб.</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949F5A" w14:textId="77777777" w:rsidR="006768A1" w:rsidRPr="003557FD" w:rsidRDefault="006768A1" w:rsidP="008C0D64">
            <w:pPr>
              <w:jc w:val="center"/>
              <w:rPr>
                <w:color w:val="000000"/>
                <w:sz w:val="22"/>
              </w:rPr>
            </w:pPr>
            <w:r w:rsidRPr="003557FD">
              <w:rPr>
                <w:color w:val="000000"/>
                <w:sz w:val="22"/>
              </w:rPr>
              <w:t>177,2</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B244FE" w14:textId="77777777" w:rsidR="006768A1" w:rsidRPr="003557FD" w:rsidRDefault="006768A1" w:rsidP="008C0D64">
            <w:pPr>
              <w:jc w:val="center"/>
              <w:rPr>
                <w:color w:val="000000"/>
                <w:sz w:val="22"/>
              </w:rPr>
            </w:pPr>
            <w:r w:rsidRPr="003557FD">
              <w:rPr>
                <w:color w:val="000000"/>
                <w:sz w:val="22"/>
              </w:rPr>
              <w:t>191,4</w:t>
            </w:r>
          </w:p>
        </w:tc>
        <w:tc>
          <w:tcPr>
            <w:tcW w:w="6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0DA381" w14:textId="77777777" w:rsidR="006768A1" w:rsidRPr="003557FD" w:rsidRDefault="006768A1" w:rsidP="008C0D64">
            <w:pPr>
              <w:jc w:val="center"/>
              <w:rPr>
                <w:color w:val="000000"/>
                <w:sz w:val="22"/>
              </w:rPr>
            </w:pPr>
            <w:r w:rsidRPr="003557FD">
              <w:rPr>
                <w:color w:val="000000"/>
                <w:sz w:val="22"/>
              </w:rPr>
              <w:t>206,7</w:t>
            </w: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4686F9" w14:textId="77777777" w:rsidR="006768A1" w:rsidRPr="003557FD" w:rsidRDefault="006768A1" w:rsidP="008C0D64">
            <w:pPr>
              <w:jc w:val="center"/>
              <w:rPr>
                <w:color w:val="000000"/>
                <w:sz w:val="22"/>
              </w:rPr>
            </w:pPr>
            <w:r w:rsidRPr="003557FD">
              <w:rPr>
                <w:color w:val="000000"/>
                <w:sz w:val="22"/>
              </w:rPr>
              <w:t>223,2</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DB4C2B7" w14:textId="77777777" w:rsidR="006768A1" w:rsidRPr="003557FD" w:rsidRDefault="006768A1" w:rsidP="008C0D64">
            <w:pPr>
              <w:jc w:val="center"/>
              <w:rPr>
                <w:color w:val="000000"/>
                <w:sz w:val="22"/>
              </w:rPr>
            </w:pPr>
            <w:r w:rsidRPr="003557FD">
              <w:rPr>
                <w:color w:val="000000"/>
                <w:sz w:val="22"/>
              </w:rPr>
              <w:t>223,2</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9ED288" w14:textId="77777777" w:rsidR="006768A1" w:rsidRPr="003557FD" w:rsidRDefault="006768A1" w:rsidP="008C0D64">
            <w:pPr>
              <w:jc w:val="center"/>
              <w:rPr>
                <w:color w:val="000000"/>
                <w:sz w:val="22"/>
              </w:rPr>
            </w:pPr>
            <w:r w:rsidRPr="003557FD">
              <w:rPr>
                <w:color w:val="000000"/>
                <w:sz w:val="22"/>
              </w:rPr>
              <w:t>223,2</w:t>
            </w:r>
          </w:p>
        </w:tc>
      </w:tr>
      <w:tr w:rsidR="006768A1" w:rsidRPr="003557FD" w14:paraId="4B13EF48" w14:textId="77777777" w:rsidTr="008C0D64">
        <w:trPr>
          <w:trHeight w:val="20"/>
          <w:jc w:val="center"/>
        </w:trPr>
        <w:tc>
          <w:tcPr>
            <w:tcW w:w="2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805A6E" w14:textId="77777777" w:rsidR="006768A1" w:rsidRPr="003557FD" w:rsidRDefault="006768A1" w:rsidP="008C0D64">
            <w:pPr>
              <w:jc w:val="center"/>
              <w:rPr>
                <w:color w:val="000000"/>
                <w:sz w:val="22"/>
              </w:rPr>
            </w:pPr>
            <w:r w:rsidRPr="003557FD">
              <w:rPr>
                <w:color w:val="000000"/>
                <w:sz w:val="22"/>
              </w:rPr>
              <w:t>10.</w:t>
            </w:r>
          </w:p>
        </w:tc>
        <w:tc>
          <w:tcPr>
            <w:tcW w:w="16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1A0242" w14:textId="77777777" w:rsidR="006768A1" w:rsidRPr="003557FD" w:rsidRDefault="006768A1" w:rsidP="008C0D64">
            <w:pPr>
              <w:jc w:val="center"/>
              <w:rPr>
                <w:color w:val="000000"/>
                <w:sz w:val="22"/>
              </w:rPr>
            </w:pPr>
            <w:r w:rsidRPr="003557FD">
              <w:rPr>
                <w:color w:val="000000"/>
                <w:sz w:val="22"/>
              </w:rPr>
              <w:t>Расчет общеэксплуатационных расходов, тыс. руб.</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D55EB6" w14:textId="77777777" w:rsidR="006768A1" w:rsidRPr="003557FD" w:rsidRDefault="006768A1" w:rsidP="008C0D64">
            <w:pPr>
              <w:jc w:val="center"/>
              <w:rPr>
                <w:color w:val="000000"/>
                <w:sz w:val="22"/>
              </w:rPr>
            </w:pPr>
            <w:r w:rsidRPr="003557FD">
              <w:rPr>
                <w:color w:val="000000"/>
                <w:sz w:val="22"/>
              </w:rPr>
              <w:t>403,2</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79F69EB" w14:textId="77777777" w:rsidR="006768A1" w:rsidRPr="003557FD" w:rsidRDefault="006768A1" w:rsidP="008C0D64">
            <w:pPr>
              <w:jc w:val="center"/>
              <w:rPr>
                <w:color w:val="000000"/>
                <w:sz w:val="22"/>
              </w:rPr>
            </w:pPr>
            <w:r w:rsidRPr="003557FD">
              <w:rPr>
                <w:color w:val="000000"/>
                <w:sz w:val="22"/>
              </w:rPr>
              <w:t>435,5</w:t>
            </w:r>
          </w:p>
        </w:tc>
        <w:tc>
          <w:tcPr>
            <w:tcW w:w="6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AF5BAC" w14:textId="77777777" w:rsidR="006768A1" w:rsidRPr="003557FD" w:rsidRDefault="006768A1" w:rsidP="008C0D64">
            <w:pPr>
              <w:jc w:val="center"/>
              <w:rPr>
                <w:color w:val="000000"/>
                <w:sz w:val="22"/>
              </w:rPr>
            </w:pPr>
            <w:r w:rsidRPr="003557FD">
              <w:rPr>
                <w:color w:val="000000"/>
                <w:sz w:val="22"/>
              </w:rPr>
              <w:t>470,3</w:t>
            </w: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5CC6A1" w14:textId="77777777" w:rsidR="006768A1" w:rsidRPr="003557FD" w:rsidRDefault="006768A1" w:rsidP="008C0D64">
            <w:pPr>
              <w:jc w:val="center"/>
              <w:rPr>
                <w:color w:val="000000"/>
                <w:sz w:val="22"/>
              </w:rPr>
            </w:pPr>
            <w:r w:rsidRPr="003557FD">
              <w:rPr>
                <w:color w:val="000000"/>
                <w:sz w:val="22"/>
              </w:rPr>
              <w:t>508,0</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3CCC9B" w14:textId="77777777" w:rsidR="006768A1" w:rsidRPr="003557FD" w:rsidRDefault="006768A1" w:rsidP="008C0D64">
            <w:pPr>
              <w:jc w:val="center"/>
              <w:rPr>
                <w:color w:val="000000"/>
                <w:sz w:val="22"/>
              </w:rPr>
            </w:pPr>
            <w:r w:rsidRPr="003557FD">
              <w:rPr>
                <w:color w:val="000000"/>
                <w:sz w:val="22"/>
              </w:rPr>
              <w:t>508,0</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822009" w14:textId="77777777" w:rsidR="006768A1" w:rsidRPr="003557FD" w:rsidRDefault="006768A1" w:rsidP="008C0D64">
            <w:pPr>
              <w:jc w:val="center"/>
              <w:rPr>
                <w:color w:val="000000"/>
                <w:sz w:val="22"/>
              </w:rPr>
            </w:pPr>
            <w:r w:rsidRPr="003557FD">
              <w:rPr>
                <w:color w:val="000000"/>
                <w:sz w:val="22"/>
              </w:rPr>
              <w:t>508,0</w:t>
            </w:r>
          </w:p>
        </w:tc>
      </w:tr>
      <w:tr w:rsidR="006768A1" w:rsidRPr="003557FD" w14:paraId="4AF084CE" w14:textId="77777777" w:rsidTr="008C0D64">
        <w:trPr>
          <w:trHeight w:val="20"/>
          <w:jc w:val="center"/>
        </w:trPr>
        <w:tc>
          <w:tcPr>
            <w:tcW w:w="2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6CF7A4B" w14:textId="77777777" w:rsidR="006768A1" w:rsidRPr="003557FD" w:rsidRDefault="006768A1" w:rsidP="008C0D64">
            <w:pPr>
              <w:jc w:val="center"/>
              <w:rPr>
                <w:color w:val="000000"/>
                <w:sz w:val="22"/>
              </w:rPr>
            </w:pPr>
            <w:r w:rsidRPr="003557FD">
              <w:rPr>
                <w:color w:val="000000"/>
                <w:sz w:val="22"/>
              </w:rPr>
              <w:t>11.</w:t>
            </w:r>
          </w:p>
        </w:tc>
        <w:tc>
          <w:tcPr>
            <w:tcW w:w="16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93609E" w14:textId="77777777" w:rsidR="006768A1" w:rsidRPr="003557FD" w:rsidRDefault="006768A1" w:rsidP="008C0D64">
            <w:pPr>
              <w:jc w:val="center"/>
              <w:rPr>
                <w:color w:val="000000"/>
                <w:sz w:val="22"/>
              </w:rPr>
            </w:pPr>
            <w:r w:rsidRPr="003557FD">
              <w:rPr>
                <w:color w:val="000000"/>
                <w:sz w:val="22"/>
              </w:rPr>
              <w:t>Прочие затраты,тыс. руб.</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0EE7147" w14:textId="77777777" w:rsidR="006768A1" w:rsidRPr="003557FD" w:rsidRDefault="006768A1" w:rsidP="008C0D64">
            <w:pPr>
              <w:jc w:val="center"/>
              <w:rPr>
                <w:color w:val="000000"/>
                <w:sz w:val="22"/>
              </w:rPr>
            </w:pPr>
            <w:r w:rsidRPr="003557FD">
              <w:rPr>
                <w:color w:val="000000"/>
                <w:sz w:val="22"/>
              </w:rPr>
              <w:t>140,9</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7C8F94" w14:textId="77777777" w:rsidR="006768A1" w:rsidRPr="003557FD" w:rsidRDefault="006768A1" w:rsidP="008C0D64">
            <w:pPr>
              <w:jc w:val="center"/>
              <w:rPr>
                <w:color w:val="000000"/>
                <w:sz w:val="22"/>
              </w:rPr>
            </w:pPr>
            <w:r w:rsidRPr="003557FD">
              <w:rPr>
                <w:color w:val="000000"/>
                <w:sz w:val="22"/>
              </w:rPr>
              <w:t>152,1</w:t>
            </w:r>
          </w:p>
        </w:tc>
        <w:tc>
          <w:tcPr>
            <w:tcW w:w="6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39CF1FC" w14:textId="77777777" w:rsidR="006768A1" w:rsidRPr="003557FD" w:rsidRDefault="006768A1" w:rsidP="008C0D64">
            <w:pPr>
              <w:jc w:val="center"/>
              <w:rPr>
                <w:color w:val="000000"/>
                <w:sz w:val="22"/>
              </w:rPr>
            </w:pPr>
            <w:r w:rsidRPr="003557FD">
              <w:rPr>
                <w:color w:val="000000"/>
                <w:sz w:val="22"/>
              </w:rPr>
              <w:t>164,3</w:t>
            </w: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FC4CDB" w14:textId="77777777" w:rsidR="006768A1" w:rsidRPr="003557FD" w:rsidRDefault="006768A1" w:rsidP="008C0D64">
            <w:pPr>
              <w:jc w:val="center"/>
              <w:rPr>
                <w:color w:val="000000"/>
                <w:sz w:val="22"/>
              </w:rPr>
            </w:pPr>
            <w:r w:rsidRPr="003557FD">
              <w:rPr>
                <w:color w:val="000000"/>
                <w:sz w:val="22"/>
              </w:rPr>
              <w:t>177,5</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1D2E25" w14:textId="77777777" w:rsidR="006768A1" w:rsidRPr="003557FD" w:rsidRDefault="006768A1" w:rsidP="008C0D64">
            <w:pPr>
              <w:jc w:val="center"/>
              <w:rPr>
                <w:color w:val="000000"/>
                <w:sz w:val="22"/>
              </w:rPr>
            </w:pPr>
            <w:r w:rsidRPr="003557FD">
              <w:rPr>
                <w:color w:val="000000"/>
                <w:sz w:val="22"/>
              </w:rPr>
              <w:t>177,5</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80314F" w14:textId="77777777" w:rsidR="006768A1" w:rsidRPr="003557FD" w:rsidRDefault="006768A1" w:rsidP="008C0D64">
            <w:pPr>
              <w:jc w:val="center"/>
              <w:rPr>
                <w:color w:val="000000"/>
                <w:sz w:val="22"/>
              </w:rPr>
            </w:pPr>
            <w:r w:rsidRPr="003557FD">
              <w:rPr>
                <w:color w:val="000000"/>
                <w:sz w:val="22"/>
              </w:rPr>
              <w:t>177,5</w:t>
            </w:r>
          </w:p>
        </w:tc>
      </w:tr>
      <w:tr w:rsidR="006768A1" w:rsidRPr="003557FD" w14:paraId="70185B60" w14:textId="77777777" w:rsidTr="008C0D64">
        <w:trPr>
          <w:trHeight w:val="20"/>
          <w:jc w:val="center"/>
        </w:trPr>
        <w:tc>
          <w:tcPr>
            <w:tcW w:w="2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823BC44" w14:textId="77777777" w:rsidR="006768A1" w:rsidRPr="003557FD" w:rsidRDefault="006768A1" w:rsidP="008C0D64">
            <w:pPr>
              <w:jc w:val="center"/>
              <w:rPr>
                <w:color w:val="000000"/>
                <w:sz w:val="22"/>
              </w:rPr>
            </w:pPr>
            <w:r w:rsidRPr="003557FD">
              <w:rPr>
                <w:color w:val="000000"/>
                <w:sz w:val="22"/>
              </w:rPr>
              <w:t>12.</w:t>
            </w:r>
          </w:p>
        </w:tc>
        <w:tc>
          <w:tcPr>
            <w:tcW w:w="16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DFA1F9E" w14:textId="77777777" w:rsidR="006768A1" w:rsidRPr="003557FD" w:rsidRDefault="006768A1" w:rsidP="008C0D64">
            <w:pPr>
              <w:jc w:val="center"/>
              <w:rPr>
                <w:color w:val="000000"/>
                <w:sz w:val="22"/>
              </w:rPr>
            </w:pPr>
            <w:r w:rsidRPr="003557FD">
              <w:rPr>
                <w:color w:val="000000"/>
                <w:sz w:val="22"/>
              </w:rPr>
              <w:t>Отчисления от ФОТ, тыс. руб.</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9BE2F6" w14:textId="77777777" w:rsidR="006768A1" w:rsidRPr="003557FD" w:rsidRDefault="006768A1" w:rsidP="008C0D64">
            <w:pPr>
              <w:jc w:val="center"/>
              <w:rPr>
                <w:color w:val="000000"/>
                <w:sz w:val="22"/>
              </w:rPr>
            </w:pPr>
            <w:r w:rsidRPr="003557FD">
              <w:rPr>
                <w:color w:val="000000"/>
                <w:sz w:val="22"/>
              </w:rPr>
              <w:t>254,8</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5EED27" w14:textId="77777777" w:rsidR="006768A1" w:rsidRPr="003557FD" w:rsidRDefault="006768A1" w:rsidP="008C0D64">
            <w:pPr>
              <w:jc w:val="center"/>
              <w:rPr>
                <w:color w:val="000000"/>
                <w:sz w:val="22"/>
              </w:rPr>
            </w:pPr>
            <w:r w:rsidRPr="003557FD">
              <w:rPr>
                <w:color w:val="000000"/>
                <w:sz w:val="22"/>
              </w:rPr>
              <w:t>275,2</w:t>
            </w:r>
          </w:p>
        </w:tc>
        <w:tc>
          <w:tcPr>
            <w:tcW w:w="6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BCDFB0" w14:textId="77777777" w:rsidR="006768A1" w:rsidRPr="003557FD" w:rsidRDefault="006768A1" w:rsidP="008C0D64">
            <w:pPr>
              <w:jc w:val="center"/>
              <w:rPr>
                <w:color w:val="000000"/>
                <w:sz w:val="22"/>
              </w:rPr>
            </w:pPr>
            <w:r w:rsidRPr="003557FD">
              <w:rPr>
                <w:color w:val="000000"/>
                <w:sz w:val="22"/>
              </w:rPr>
              <w:t>297,2</w:t>
            </w: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DE39C8" w14:textId="77777777" w:rsidR="006768A1" w:rsidRPr="003557FD" w:rsidRDefault="006768A1" w:rsidP="008C0D64">
            <w:pPr>
              <w:jc w:val="center"/>
              <w:rPr>
                <w:color w:val="000000"/>
                <w:sz w:val="22"/>
              </w:rPr>
            </w:pPr>
            <w:r w:rsidRPr="003557FD">
              <w:rPr>
                <w:color w:val="000000"/>
                <w:sz w:val="22"/>
              </w:rPr>
              <w:t>321,0</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5B7524" w14:textId="77777777" w:rsidR="006768A1" w:rsidRPr="003557FD" w:rsidRDefault="006768A1" w:rsidP="008C0D64">
            <w:pPr>
              <w:jc w:val="center"/>
              <w:rPr>
                <w:color w:val="000000"/>
                <w:sz w:val="22"/>
              </w:rPr>
            </w:pPr>
            <w:r w:rsidRPr="003557FD">
              <w:rPr>
                <w:color w:val="000000"/>
                <w:sz w:val="22"/>
              </w:rPr>
              <w:t>321,0</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DA9A47D" w14:textId="77777777" w:rsidR="006768A1" w:rsidRPr="003557FD" w:rsidRDefault="006768A1" w:rsidP="008C0D64">
            <w:pPr>
              <w:jc w:val="center"/>
              <w:rPr>
                <w:color w:val="000000"/>
                <w:sz w:val="22"/>
              </w:rPr>
            </w:pPr>
            <w:r w:rsidRPr="003557FD">
              <w:rPr>
                <w:color w:val="000000"/>
                <w:sz w:val="22"/>
              </w:rPr>
              <w:t>321,0</w:t>
            </w:r>
          </w:p>
        </w:tc>
      </w:tr>
      <w:tr w:rsidR="006768A1" w:rsidRPr="003557FD" w14:paraId="33B2400E" w14:textId="77777777" w:rsidTr="008C0D64">
        <w:trPr>
          <w:trHeight w:val="20"/>
          <w:jc w:val="center"/>
        </w:trPr>
        <w:tc>
          <w:tcPr>
            <w:tcW w:w="2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765766" w14:textId="77777777" w:rsidR="006768A1" w:rsidRPr="003557FD" w:rsidRDefault="006768A1" w:rsidP="008C0D64">
            <w:pPr>
              <w:jc w:val="center"/>
              <w:rPr>
                <w:color w:val="000000"/>
                <w:sz w:val="22"/>
              </w:rPr>
            </w:pPr>
            <w:r w:rsidRPr="003557FD">
              <w:rPr>
                <w:color w:val="000000"/>
                <w:sz w:val="22"/>
              </w:rPr>
              <w:t>13.</w:t>
            </w:r>
          </w:p>
        </w:tc>
        <w:tc>
          <w:tcPr>
            <w:tcW w:w="16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403E90D" w14:textId="77777777" w:rsidR="006768A1" w:rsidRPr="003557FD" w:rsidRDefault="006768A1" w:rsidP="008C0D64">
            <w:pPr>
              <w:jc w:val="center"/>
              <w:rPr>
                <w:color w:val="000000"/>
                <w:sz w:val="22"/>
              </w:rPr>
            </w:pPr>
            <w:r w:rsidRPr="003557FD">
              <w:rPr>
                <w:color w:val="000000"/>
                <w:sz w:val="22"/>
              </w:rPr>
              <w:t>Налог на имущество, тыс. руб.</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108173" w14:textId="77777777" w:rsidR="006768A1" w:rsidRPr="003557FD" w:rsidRDefault="006768A1" w:rsidP="008C0D64">
            <w:pPr>
              <w:jc w:val="center"/>
              <w:rPr>
                <w:color w:val="000000"/>
                <w:sz w:val="22"/>
              </w:rPr>
            </w:pPr>
            <w:r w:rsidRPr="003557FD">
              <w:rPr>
                <w:color w:val="000000"/>
                <w:sz w:val="22"/>
              </w:rPr>
              <w:t>175,8</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42D791" w14:textId="77777777" w:rsidR="006768A1" w:rsidRPr="003557FD" w:rsidRDefault="006768A1" w:rsidP="008C0D64">
            <w:pPr>
              <w:jc w:val="center"/>
              <w:rPr>
                <w:color w:val="000000"/>
                <w:sz w:val="22"/>
              </w:rPr>
            </w:pPr>
            <w:r w:rsidRPr="003557FD">
              <w:rPr>
                <w:color w:val="000000"/>
                <w:sz w:val="22"/>
              </w:rPr>
              <w:t>166,6</w:t>
            </w:r>
          </w:p>
        </w:tc>
        <w:tc>
          <w:tcPr>
            <w:tcW w:w="6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54B7C2" w14:textId="77777777" w:rsidR="006768A1" w:rsidRPr="003557FD" w:rsidRDefault="006768A1" w:rsidP="008C0D64">
            <w:pPr>
              <w:jc w:val="center"/>
              <w:rPr>
                <w:color w:val="000000"/>
                <w:sz w:val="22"/>
              </w:rPr>
            </w:pPr>
            <w:r w:rsidRPr="003557FD">
              <w:rPr>
                <w:color w:val="000000"/>
                <w:sz w:val="22"/>
              </w:rPr>
              <w:t>157,3</w:t>
            </w: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1A5E66" w14:textId="77777777" w:rsidR="006768A1" w:rsidRPr="003557FD" w:rsidRDefault="006768A1" w:rsidP="008C0D64">
            <w:pPr>
              <w:jc w:val="center"/>
              <w:rPr>
                <w:color w:val="000000"/>
                <w:sz w:val="22"/>
              </w:rPr>
            </w:pPr>
            <w:r w:rsidRPr="003557FD">
              <w:rPr>
                <w:color w:val="000000"/>
                <w:sz w:val="22"/>
              </w:rPr>
              <w:t>148,1</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A44F7C" w14:textId="77777777" w:rsidR="006768A1" w:rsidRPr="003557FD" w:rsidRDefault="006768A1" w:rsidP="008C0D64">
            <w:pPr>
              <w:jc w:val="center"/>
              <w:rPr>
                <w:color w:val="000000"/>
                <w:sz w:val="22"/>
              </w:rPr>
            </w:pPr>
            <w:r w:rsidRPr="003557FD">
              <w:rPr>
                <w:color w:val="000000"/>
                <w:sz w:val="22"/>
              </w:rPr>
              <w:t>148,1</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8A3F7B" w14:textId="77777777" w:rsidR="006768A1" w:rsidRPr="003557FD" w:rsidRDefault="006768A1" w:rsidP="008C0D64">
            <w:pPr>
              <w:jc w:val="center"/>
              <w:rPr>
                <w:color w:val="000000"/>
                <w:sz w:val="22"/>
              </w:rPr>
            </w:pPr>
            <w:r w:rsidRPr="003557FD">
              <w:rPr>
                <w:color w:val="000000"/>
                <w:sz w:val="22"/>
              </w:rPr>
              <w:t>148,1</w:t>
            </w:r>
          </w:p>
        </w:tc>
      </w:tr>
      <w:tr w:rsidR="006768A1" w:rsidRPr="003557FD" w14:paraId="7077FF5E" w14:textId="77777777" w:rsidTr="008C0D64">
        <w:trPr>
          <w:trHeight w:val="20"/>
          <w:jc w:val="center"/>
        </w:trPr>
        <w:tc>
          <w:tcPr>
            <w:tcW w:w="2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85021EA" w14:textId="77777777" w:rsidR="006768A1" w:rsidRPr="003557FD" w:rsidRDefault="006768A1" w:rsidP="008C0D64">
            <w:pPr>
              <w:jc w:val="center"/>
              <w:rPr>
                <w:color w:val="000000"/>
                <w:sz w:val="22"/>
              </w:rPr>
            </w:pPr>
            <w:r w:rsidRPr="003557FD">
              <w:rPr>
                <w:color w:val="000000"/>
                <w:sz w:val="22"/>
              </w:rPr>
              <w:t>14</w:t>
            </w:r>
          </w:p>
        </w:tc>
        <w:tc>
          <w:tcPr>
            <w:tcW w:w="16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31FD21" w14:textId="77777777" w:rsidR="006768A1" w:rsidRPr="003557FD" w:rsidRDefault="006768A1" w:rsidP="008C0D64">
            <w:pPr>
              <w:jc w:val="center"/>
              <w:rPr>
                <w:color w:val="000000"/>
                <w:sz w:val="22"/>
              </w:rPr>
            </w:pPr>
            <w:r w:rsidRPr="003557FD">
              <w:rPr>
                <w:color w:val="000000"/>
                <w:sz w:val="22"/>
              </w:rPr>
              <w:t>Выплаты по кредиту, тыс. руб.</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C89CC7" w14:textId="77777777" w:rsidR="006768A1" w:rsidRPr="003557FD" w:rsidRDefault="006768A1" w:rsidP="008C0D64">
            <w:pPr>
              <w:jc w:val="center"/>
              <w:rPr>
                <w:color w:val="000000"/>
                <w:sz w:val="22"/>
              </w:rPr>
            </w:pPr>
            <w:r w:rsidRPr="003557FD">
              <w:rPr>
                <w:color w:val="000000"/>
                <w:sz w:val="22"/>
              </w:rPr>
              <w:t>3615,4</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0334433" w14:textId="77777777" w:rsidR="006768A1" w:rsidRPr="003557FD" w:rsidRDefault="006768A1" w:rsidP="008C0D64">
            <w:pPr>
              <w:jc w:val="center"/>
              <w:rPr>
                <w:color w:val="000000"/>
                <w:sz w:val="22"/>
              </w:rPr>
            </w:pPr>
            <w:r w:rsidRPr="003557FD">
              <w:rPr>
                <w:color w:val="000000"/>
                <w:sz w:val="22"/>
              </w:rPr>
              <w:t>3404,5</w:t>
            </w:r>
          </w:p>
        </w:tc>
        <w:tc>
          <w:tcPr>
            <w:tcW w:w="6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CC446D" w14:textId="77777777" w:rsidR="006768A1" w:rsidRPr="003557FD" w:rsidRDefault="006768A1" w:rsidP="008C0D64">
            <w:pPr>
              <w:jc w:val="center"/>
              <w:rPr>
                <w:color w:val="000000"/>
                <w:sz w:val="22"/>
              </w:rPr>
            </w:pPr>
            <w:r w:rsidRPr="003557FD">
              <w:rPr>
                <w:color w:val="000000"/>
                <w:sz w:val="22"/>
              </w:rPr>
              <w:t>3193,6</w:t>
            </w: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69D2A8" w14:textId="77777777" w:rsidR="006768A1" w:rsidRPr="003557FD" w:rsidRDefault="006768A1" w:rsidP="008C0D64">
            <w:pPr>
              <w:jc w:val="center"/>
              <w:rPr>
                <w:color w:val="000000"/>
                <w:sz w:val="22"/>
              </w:rPr>
            </w:pPr>
            <w:r w:rsidRPr="003557FD">
              <w:rPr>
                <w:color w:val="000000"/>
                <w:sz w:val="22"/>
              </w:rPr>
              <w:t>2982,7</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2C32E55" w14:textId="77777777" w:rsidR="006768A1" w:rsidRPr="003557FD" w:rsidRDefault="006768A1" w:rsidP="008C0D64">
            <w:pPr>
              <w:jc w:val="center"/>
              <w:rPr>
                <w:color w:val="000000"/>
                <w:sz w:val="22"/>
              </w:rPr>
            </w:pPr>
            <w:r w:rsidRPr="003557FD">
              <w:rPr>
                <w:color w:val="000000"/>
                <w:sz w:val="22"/>
              </w:rPr>
              <w:t>2982,7</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4D5284E" w14:textId="77777777" w:rsidR="006768A1" w:rsidRPr="003557FD" w:rsidRDefault="006768A1" w:rsidP="008C0D64">
            <w:pPr>
              <w:jc w:val="center"/>
              <w:rPr>
                <w:color w:val="000000"/>
                <w:sz w:val="22"/>
              </w:rPr>
            </w:pPr>
            <w:r w:rsidRPr="003557FD">
              <w:rPr>
                <w:color w:val="000000"/>
                <w:sz w:val="22"/>
              </w:rPr>
              <w:t>2982,7</w:t>
            </w:r>
          </w:p>
        </w:tc>
      </w:tr>
      <w:tr w:rsidR="006768A1" w:rsidRPr="003557FD" w14:paraId="630D8822" w14:textId="77777777" w:rsidTr="008C0D64">
        <w:trPr>
          <w:trHeight w:val="20"/>
          <w:jc w:val="center"/>
        </w:trPr>
        <w:tc>
          <w:tcPr>
            <w:tcW w:w="2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8C9A7B" w14:textId="77777777" w:rsidR="006768A1" w:rsidRPr="003557FD" w:rsidRDefault="006768A1" w:rsidP="008C0D64">
            <w:pPr>
              <w:jc w:val="center"/>
              <w:rPr>
                <w:color w:val="000000"/>
                <w:sz w:val="22"/>
              </w:rPr>
            </w:pPr>
            <w:r w:rsidRPr="003557FD">
              <w:rPr>
                <w:color w:val="000000"/>
                <w:sz w:val="22"/>
              </w:rPr>
              <w:t>15</w:t>
            </w:r>
          </w:p>
        </w:tc>
        <w:tc>
          <w:tcPr>
            <w:tcW w:w="16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0F38BA" w14:textId="77777777" w:rsidR="006768A1" w:rsidRPr="003557FD" w:rsidRDefault="006768A1" w:rsidP="008C0D64">
            <w:pPr>
              <w:jc w:val="center"/>
              <w:rPr>
                <w:color w:val="000000"/>
                <w:sz w:val="22"/>
              </w:rPr>
            </w:pPr>
            <w:r w:rsidRPr="003557FD">
              <w:rPr>
                <w:color w:val="000000"/>
                <w:sz w:val="22"/>
              </w:rPr>
              <w:t>Итого эксплуатационные затраты, тыс. руб.</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FFFB75" w14:textId="77777777" w:rsidR="006768A1" w:rsidRPr="003557FD" w:rsidRDefault="006768A1" w:rsidP="008C0D64">
            <w:pPr>
              <w:jc w:val="center"/>
              <w:rPr>
                <w:color w:val="000000"/>
                <w:sz w:val="22"/>
              </w:rPr>
            </w:pPr>
            <w:r w:rsidRPr="003557FD">
              <w:rPr>
                <w:color w:val="000000"/>
                <w:sz w:val="22"/>
              </w:rPr>
              <w:t>12991,1</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5E80B5" w14:textId="77777777" w:rsidR="006768A1" w:rsidRPr="003557FD" w:rsidRDefault="006768A1" w:rsidP="008C0D64">
            <w:pPr>
              <w:jc w:val="center"/>
              <w:rPr>
                <w:color w:val="000000"/>
                <w:sz w:val="22"/>
              </w:rPr>
            </w:pPr>
            <w:r w:rsidRPr="003557FD">
              <w:rPr>
                <w:color w:val="000000"/>
                <w:sz w:val="22"/>
              </w:rPr>
              <w:t>13192,3</w:t>
            </w:r>
          </w:p>
        </w:tc>
        <w:tc>
          <w:tcPr>
            <w:tcW w:w="6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7C8B59" w14:textId="77777777" w:rsidR="006768A1" w:rsidRPr="003557FD" w:rsidRDefault="006768A1" w:rsidP="008C0D64">
            <w:pPr>
              <w:jc w:val="center"/>
              <w:rPr>
                <w:color w:val="000000"/>
                <w:sz w:val="22"/>
              </w:rPr>
            </w:pPr>
            <w:r w:rsidRPr="003557FD">
              <w:rPr>
                <w:color w:val="000000"/>
                <w:sz w:val="22"/>
              </w:rPr>
              <w:t>13344,0</w:t>
            </w: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FACF3D" w14:textId="77777777" w:rsidR="006768A1" w:rsidRPr="003557FD" w:rsidRDefault="006768A1" w:rsidP="008C0D64">
            <w:pPr>
              <w:jc w:val="center"/>
              <w:rPr>
                <w:color w:val="000000"/>
                <w:sz w:val="22"/>
              </w:rPr>
            </w:pPr>
            <w:r w:rsidRPr="003557FD">
              <w:rPr>
                <w:color w:val="000000"/>
                <w:sz w:val="22"/>
              </w:rPr>
              <w:t>13510,1</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CED4562" w14:textId="77777777" w:rsidR="006768A1" w:rsidRPr="003557FD" w:rsidRDefault="006768A1" w:rsidP="008C0D64">
            <w:pPr>
              <w:jc w:val="center"/>
              <w:rPr>
                <w:color w:val="000000"/>
                <w:sz w:val="22"/>
              </w:rPr>
            </w:pPr>
            <w:r w:rsidRPr="003557FD">
              <w:rPr>
                <w:color w:val="000000"/>
                <w:sz w:val="22"/>
              </w:rPr>
              <w:t>13510,1</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8B7B7F" w14:textId="77777777" w:rsidR="006768A1" w:rsidRPr="003557FD" w:rsidRDefault="006768A1" w:rsidP="008C0D64">
            <w:pPr>
              <w:jc w:val="center"/>
              <w:rPr>
                <w:color w:val="000000"/>
                <w:sz w:val="22"/>
              </w:rPr>
            </w:pPr>
            <w:r w:rsidRPr="003557FD">
              <w:rPr>
                <w:color w:val="000000"/>
                <w:sz w:val="22"/>
              </w:rPr>
              <w:t>13510,1</w:t>
            </w:r>
          </w:p>
        </w:tc>
      </w:tr>
      <w:tr w:rsidR="006768A1" w:rsidRPr="003557FD" w14:paraId="32C04EA6" w14:textId="77777777" w:rsidTr="008C0D64">
        <w:trPr>
          <w:trHeight w:val="20"/>
          <w:jc w:val="center"/>
        </w:trPr>
        <w:tc>
          <w:tcPr>
            <w:tcW w:w="21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92C67C1" w14:textId="77777777" w:rsidR="006768A1" w:rsidRPr="003557FD" w:rsidRDefault="006768A1" w:rsidP="008C0D64">
            <w:pPr>
              <w:jc w:val="center"/>
              <w:rPr>
                <w:color w:val="000000"/>
                <w:sz w:val="22"/>
              </w:rPr>
            </w:pPr>
          </w:p>
        </w:tc>
        <w:tc>
          <w:tcPr>
            <w:tcW w:w="16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952410" w14:textId="77777777" w:rsidR="006768A1" w:rsidRPr="003557FD" w:rsidRDefault="006768A1" w:rsidP="008C0D64">
            <w:pPr>
              <w:jc w:val="center"/>
              <w:rPr>
                <w:b/>
                <w:bCs/>
                <w:color w:val="000000"/>
                <w:sz w:val="22"/>
              </w:rPr>
            </w:pPr>
            <w:r w:rsidRPr="003557FD">
              <w:rPr>
                <w:b/>
                <w:bCs/>
                <w:color w:val="000000"/>
                <w:sz w:val="22"/>
              </w:rPr>
              <w:t>Определение прибыли</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F95688F" w14:textId="77777777" w:rsidR="006768A1" w:rsidRPr="003557FD" w:rsidRDefault="006768A1" w:rsidP="008C0D64">
            <w:pPr>
              <w:jc w:val="center"/>
              <w:rPr>
                <w:color w:val="000000"/>
                <w:sz w:val="22"/>
              </w:rPr>
            </w:pP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1D8FB41" w14:textId="77777777" w:rsidR="006768A1" w:rsidRPr="003557FD" w:rsidRDefault="006768A1" w:rsidP="008C0D64">
            <w:pPr>
              <w:jc w:val="center"/>
              <w:rPr>
                <w:color w:val="000000"/>
                <w:sz w:val="22"/>
              </w:rPr>
            </w:pPr>
          </w:p>
        </w:tc>
        <w:tc>
          <w:tcPr>
            <w:tcW w:w="60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C2BED7E" w14:textId="77777777" w:rsidR="006768A1" w:rsidRPr="003557FD" w:rsidRDefault="006768A1" w:rsidP="008C0D64">
            <w:pPr>
              <w:jc w:val="center"/>
              <w:rPr>
                <w:color w:val="000000"/>
                <w:sz w:val="22"/>
              </w:rPr>
            </w:pP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C42BE6F" w14:textId="77777777" w:rsidR="006768A1" w:rsidRPr="003557FD" w:rsidRDefault="006768A1" w:rsidP="008C0D64">
            <w:pPr>
              <w:jc w:val="center"/>
              <w:rPr>
                <w:color w:val="000000"/>
                <w:sz w:val="22"/>
              </w:rPr>
            </w:pP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tcPr>
          <w:p w14:paraId="179082FE" w14:textId="77777777" w:rsidR="006768A1" w:rsidRPr="003557FD" w:rsidRDefault="006768A1" w:rsidP="008C0D64">
            <w:pPr>
              <w:jc w:val="center"/>
              <w:rPr>
                <w:color w:val="000000"/>
                <w:sz w:val="22"/>
              </w:rPr>
            </w:pP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tcPr>
          <w:p w14:paraId="1DFDF582" w14:textId="77777777" w:rsidR="006768A1" w:rsidRPr="003557FD" w:rsidRDefault="006768A1" w:rsidP="008C0D64">
            <w:pPr>
              <w:jc w:val="center"/>
              <w:rPr>
                <w:color w:val="000000"/>
                <w:sz w:val="22"/>
              </w:rPr>
            </w:pPr>
          </w:p>
        </w:tc>
      </w:tr>
      <w:tr w:rsidR="006768A1" w:rsidRPr="003557FD" w14:paraId="539D5FE9" w14:textId="77777777" w:rsidTr="008C0D64">
        <w:trPr>
          <w:trHeight w:val="20"/>
          <w:jc w:val="center"/>
        </w:trPr>
        <w:tc>
          <w:tcPr>
            <w:tcW w:w="2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9608A7" w14:textId="77777777" w:rsidR="006768A1" w:rsidRPr="003557FD" w:rsidRDefault="006768A1" w:rsidP="008C0D64">
            <w:pPr>
              <w:jc w:val="center"/>
              <w:rPr>
                <w:color w:val="000000"/>
                <w:sz w:val="22"/>
              </w:rPr>
            </w:pPr>
            <w:r w:rsidRPr="003557FD">
              <w:rPr>
                <w:color w:val="000000"/>
                <w:sz w:val="22"/>
              </w:rPr>
              <w:t>1.</w:t>
            </w:r>
          </w:p>
        </w:tc>
        <w:tc>
          <w:tcPr>
            <w:tcW w:w="16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D6BA0C" w14:textId="77777777" w:rsidR="006768A1" w:rsidRPr="003557FD" w:rsidRDefault="006768A1" w:rsidP="008C0D64">
            <w:pPr>
              <w:jc w:val="center"/>
              <w:rPr>
                <w:color w:val="000000"/>
                <w:sz w:val="22"/>
              </w:rPr>
            </w:pPr>
            <w:r w:rsidRPr="003557FD">
              <w:rPr>
                <w:color w:val="000000"/>
                <w:sz w:val="22"/>
              </w:rPr>
              <w:t>Выработка тепловой энергии, тыс. руб.</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AC2DDD" w14:textId="77777777" w:rsidR="006768A1" w:rsidRPr="003557FD" w:rsidRDefault="006768A1" w:rsidP="008C0D64">
            <w:pPr>
              <w:jc w:val="center"/>
              <w:rPr>
                <w:color w:val="000000"/>
                <w:sz w:val="22"/>
              </w:rPr>
            </w:pPr>
            <w:r w:rsidRPr="003557FD">
              <w:rPr>
                <w:color w:val="000000"/>
                <w:sz w:val="22"/>
              </w:rPr>
              <w:t>11688,6</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68200C" w14:textId="77777777" w:rsidR="006768A1" w:rsidRPr="003557FD" w:rsidRDefault="006768A1" w:rsidP="008C0D64">
            <w:pPr>
              <w:jc w:val="center"/>
              <w:rPr>
                <w:color w:val="000000"/>
                <w:sz w:val="22"/>
              </w:rPr>
            </w:pPr>
            <w:r w:rsidRPr="003557FD">
              <w:rPr>
                <w:color w:val="000000"/>
                <w:sz w:val="22"/>
              </w:rPr>
              <w:t>12296,4</w:t>
            </w:r>
          </w:p>
        </w:tc>
        <w:tc>
          <w:tcPr>
            <w:tcW w:w="6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A23F01" w14:textId="77777777" w:rsidR="006768A1" w:rsidRPr="003557FD" w:rsidRDefault="006768A1" w:rsidP="008C0D64">
            <w:pPr>
              <w:jc w:val="center"/>
              <w:rPr>
                <w:color w:val="000000"/>
                <w:sz w:val="22"/>
              </w:rPr>
            </w:pPr>
            <w:r w:rsidRPr="003557FD">
              <w:rPr>
                <w:color w:val="000000"/>
                <w:sz w:val="22"/>
              </w:rPr>
              <w:t>12874,4</w:t>
            </w: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057F09E" w14:textId="77777777" w:rsidR="006768A1" w:rsidRPr="003557FD" w:rsidRDefault="006768A1" w:rsidP="008C0D64">
            <w:pPr>
              <w:jc w:val="center"/>
              <w:rPr>
                <w:color w:val="000000"/>
                <w:sz w:val="22"/>
              </w:rPr>
            </w:pPr>
            <w:r w:rsidRPr="003557FD">
              <w:rPr>
                <w:color w:val="000000"/>
                <w:sz w:val="22"/>
              </w:rPr>
              <w:t>13479,4</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B69C6A" w14:textId="77777777" w:rsidR="006768A1" w:rsidRPr="003557FD" w:rsidRDefault="006768A1" w:rsidP="008C0D64">
            <w:pPr>
              <w:jc w:val="center"/>
              <w:rPr>
                <w:color w:val="000000"/>
                <w:sz w:val="22"/>
              </w:rPr>
            </w:pPr>
            <w:r w:rsidRPr="003557FD">
              <w:rPr>
                <w:color w:val="000000"/>
                <w:sz w:val="22"/>
              </w:rPr>
              <w:t>13479,4</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9B5F22" w14:textId="77777777" w:rsidR="006768A1" w:rsidRPr="003557FD" w:rsidRDefault="006768A1" w:rsidP="008C0D64">
            <w:pPr>
              <w:jc w:val="center"/>
              <w:rPr>
                <w:color w:val="000000"/>
                <w:sz w:val="22"/>
              </w:rPr>
            </w:pPr>
            <w:r w:rsidRPr="003557FD">
              <w:rPr>
                <w:color w:val="000000"/>
                <w:sz w:val="22"/>
              </w:rPr>
              <w:t>13479,4</w:t>
            </w:r>
          </w:p>
        </w:tc>
      </w:tr>
      <w:tr w:rsidR="006768A1" w:rsidRPr="003557FD" w14:paraId="0E99CEAA" w14:textId="77777777" w:rsidTr="008C0D64">
        <w:trPr>
          <w:trHeight w:val="20"/>
          <w:jc w:val="center"/>
        </w:trPr>
        <w:tc>
          <w:tcPr>
            <w:tcW w:w="2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754F33" w14:textId="77777777" w:rsidR="006768A1" w:rsidRPr="003557FD" w:rsidRDefault="006768A1" w:rsidP="008C0D64">
            <w:pPr>
              <w:jc w:val="center"/>
              <w:rPr>
                <w:color w:val="000000"/>
                <w:sz w:val="22"/>
              </w:rPr>
            </w:pPr>
            <w:r w:rsidRPr="003557FD">
              <w:rPr>
                <w:color w:val="000000"/>
                <w:sz w:val="22"/>
              </w:rPr>
              <w:t>2.</w:t>
            </w:r>
          </w:p>
        </w:tc>
        <w:tc>
          <w:tcPr>
            <w:tcW w:w="16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6C4466" w14:textId="77777777" w:rsidR="006768A1" w:rsidRPr="003557FD" w:rsidRDefault="006768A1" w:rsidP="008C0D64">
            <w:pPr>
              <w:jc w:val="center"/>
              <w:rPr>
                <w:color w:val="000000"/>
                <w:sz w:val="22"/>
              </w:rPr>
            </w:pPr>
            <w:r w:rsidRPr="003557FD">
              <w:rPr>
                <w:color w:val="000000"/>
                <w:sz w:val="22"/>
              </w:rPr>
              <w:t>Прибыль, тыс.  Руб.</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88D3F9" w14:textId="77777777" w:rsidR="006768A1" w:rsidRPr="003557FD" w:rsidRDefault="006768A1" w:rsidP="008C0D64">
            <w:pPr>
              <w:jc w:val="center"/>
              <w:rPr>
                <w:color w:val="000000"/>
                <w:sz w:val="22"/>
              </w:rPr>
            </w:pPr>
            <w:r w:rsidRPr="003557FD">
              <w:rPr>
                <w:color w:val="000000"/>
                <w:sz w:val="22"/>
              </w:rPr>
              <w:t>-1302,5</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A38C5E8" w14:textId="77777777" w:rsidR="006768A1" w:rsidRPr="003557FD" w:rsidRDefault="006768A1" w:rsidP="008C0D64">
            <w:pPr>
              <w:jc w:val="center"/>
              <w:rPr>
                <w:color w:val="000000"/>
                <w:sz w:val="22"/>
              </w:rPr>
            </w:pPr>
            <w:r w:rsidRPr="003557FD">
              <w:rPr>
                <w:color w:val="000000"/>
                <w:sz w:val="22"/>
              </w:rPr>
              <w:t>-895,8</w:t>
            </w:r>
          </w:p>
        </w:tc>
        <w:tc>
          <w:tcPr>
            <w:tcW w:w="6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0D35F1" w14:textId="77777777" w:rsidR="006768A1" w:rsidRPr="003557FD" w:rsidRDefault="006768A1" w:rsidP="008C0D64">
            <w:pPr>
              <w:jc w:val="center"/>
              <w:rPr>
                <w:color w:val="000000"/>
                <w:sz w:val="22"/>
              </w:rPr>
            </w:pPr>
            <w:r w:rsidRPr="003557FD">
              <w:rPr>
                <w:color w:val="000000"/>
                <w:sz w:val="22"/>
              </w:rPr>
              <w:t>-469,7</w:t>
            </w: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8DB1E2B" w14:textId="77777777" w:rsidR="006768A1" w:rsidRPr="003557FD" w:rsidRDefault="006768A1" w:rsidP="008C0D64">
            <w:pPr>
              <w:jc w:val="center"/>
              <w:rPr>
                <w:color w:val="000000"/>
                <w:sz w:val="22"/>
              </w:rPr>
            </w:pPr>
            <w:r w:rsidRPr="003557FD">
              <w:rPr>
                <w:color w:val="000000"/>
                <w:sz w:val="22"/>
              </w:rPr>
              <w:t>-30,7</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211343" w14:textId="77777777" w:rsidR="006768A1" w:rsidRPr="003557FD" w:rsidRDefault="006768A1" w:rsidP="008C0D64">
            <w:pPr>
              <w:jc w:val="center"/>
              <w:rPr>
                <w:color w:val="000000"/>
                <w:sz w:val="22"/>
              </w:rPr>
            </w:pPr>
            <w:r w:rsidRPr="003557FD">
              <w:rPr>
                <w:color w:val="000000"/>
                <w:sz w:val="22"/>
              </w:rPr>
              <w:t>-30,7</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ECE1A9" w14:textId="77777777" w:rsidR="006768A1" w:rsidRPr="003557FD" w:rsidRDefault="006768A1" w:rsidP="008C0D64">
            <w:pPr>
              <w:jc w:val="center"/>
              <w:rPr>
                <w:color w:val="000000"/>
                <w:sz w:val="22"/>
              </w:rPr>
            </w:pPr>
            <w:r w:rsidRPr="003557FD">
              <w:rPr>
                <w:color w:val="000000"/>
                <w:sz w:val="22"/>
              </w:rPr>
              <w:t>-30,7</w:t>
            </w:r>
          </w:p>
        </w:tc>
      </w:tr>
      <w:tr w:rsidR="006768A1" w:rsidRPr="003557FD" w14:paraId="49E48C98" w14:textId="77777777" w:rsidTr="008C0D64">
        <w:trPr>
          <w:trHeight w:val="20"/>
          <w:jc w:val="center"/>
        </w:trPr>
        <w:tc>
          <w:tcPr>
            <w:tcW w:w="2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9A0110" w14:textId="77777777" w:rsidR="006768A1" w:rsidRPr="003557FD" w:rsidRDefault="006768A1" w:rsidP="008C0D64">
            <w:pPr>
              <w:jc w:val="center"/>
              <w:rPr>
                <w:color w:val="000000"/>
                <w:sz w:val="22"/>
              </w:rPr>
            </w:pPr>
            <w:r w:rsidRPr="003557FD">
              <w:rPr>
                <w:color w:val="000000"/>
                <w:sz w:val="22"/>
              </w:rPr>
              <w:t>3.</w:t>
            </w:r>
          </w:p>
        </w:tc>
        <w:tc>
          <w:tcPr>
            <w:tcW w:w="16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278A38" w14:textId="77777777" w:rsidR="006768A1" w:rsidRPr="003557FD" w:rsidRDefault="006768A1" w:rsidP="008C0D64">
            <w:pPr>
              <w:jc w:val="center"/>
              <w:rPr>
                <w:color w:val="000000"/>
                <w:sz w:val="22"/>
              </w:rPr>
            </w:pPr>
            <w:r w:rsidRPr="003557FD">
              <w:rPr>
                <w:color w:val="000000"/>
                <w:sz w:val="22"/>
              </w:rPr>
              <w:t>Налог на прибыль, тыс. руб.</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EE6427" w14:textId="77777777" w:rsidR="006768A1" w:rsidRPr="003557FD" w:rsidRDefault="006768A1" w:rsidP="008C0D64">
            <w:pPr>
              <w:jc w:val="center"/>
              <w:rPr>
                <w:color w:val="000000"/>
                <w:sz w:val="22"/>
              </w:rPr>
            </w:pPr>
            <w:r w:rsidRPr="003557FD">
              <w:rPr>
                <w:color w:val="000000"/>
                <w:sz w:val="22"/>
              </w:rPr>
              <w:t>0,0</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8515E4" w14:textId="77777777" w:rsidR="006768A1" w:rsidRPr="003557FD" w:rsidRDefault="006768A1" w:rsidP="008C0D64">
            <w:pPr>
              <w:jc w:val="center"/>
              <w:rPr>
                <w:color w:val="000000"/>
                <w:sz w:val="22"/>
              </w:rPr>
            </w:pPr>
            <w:r w:rsidRPr="003557FD">
              <w:rPr>
                <w:color w:val="000000"/>
                <w:sz w:val="22"/>
              </w:rPr>
              <w:t>0,0</w:t>
            </w:r>
          </w:p>
        </w:tc>
        <w:tc>
          <w:tcPr>
            <w:tcW w:w="6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A5B10E" w14:textId="77777777" w:rsidR="006768A1" w:rsidRPr="003557FD" w:rsidRDefault="006768A1" w:rsidP="008C0D64">
            <w:pPr>
              <w:jc w:val="center"/>
              <w:rPr>
                <w:color w:val="000000"/>
                <w:sz w:val="22"/>
              </w:rPr>
            </w:pPr>
            <w:r w:rsidRPr="003557FD">
              <w:rPr>
                <w:color w:val="000000"/>
                <w:sz w:val="22"/>
              </w:rPr>
              <w:t>0,0</w:t>
            </w: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A864F36" w14:textId="77777777" w:rsidR="006768A1" w:rsidRPr="003557FD" w:rsidRDefault="006768A1" w:rsidP="008C0D64">
            <w:pPr>
              <w:jc w:val="center"/>
              <w:rPr>
                <w:color w:val="000000"/>
                <w:sz w:val="22"/>
              </w:rPr>
            </w:pPr>
            <w:r w:rsidRPr="003557FD">
              <w:rPr>
                <w:color w:val="000000"/>
                <w:sz w:val="22"/>
              </w:rPr>
              <w:t>0,0</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999E63" w14:textId="77777777" w:rsidR="006768A1" w:rsidRPr="003557FD" w:rsidRDefault="006768A1" w:rsidP="008C0D64">
            <w:pPr>
              <w:jc w:val="center"/>
              <w:rPr>
                <w:color w:val="000000"/>
                <w:sz w:val="22"/>
              </w:rPr>
            </w:pPr>
            <w:r w:rsidRPr="003557FD">
              <w:rPr>
                <w:color w:val="000000"/>
                <w:sz w:val="22"/>
              </w:rPr>
              <w:t>0,0</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5E18A7" w14:textId="77777777" w:rsidR="006768A1" w:rsidRPr="003557FD" w:rsidRDefault="006768A1" w:rsidP="008C0D64">
            <w:pPr>
              <w:jc w:val="center"/>
              <w:rPr>
                <w:color w:val="000000"/>
                <w:sz w:val="22"/>
              </w:rPr>
            </w:pPr>
            <w:r w:rsidRPr="003557FD">
              <w:rPr>
                <w:color w:val="000000"/>
                <w:sz w:val="22"/>
              </w:rPr>
              <w:t>0,0</w:t>
            </w:r>
          </w:p>
        </w:tc>
      </w:tr>
      <w:tr w:rsidR="006768A1" w:rsidRPr="003557FD" w14:paraId="6147FF48" w14:textId="77777777" w:rsidTr="008C0D64">
        <w:trPr>
          <w:trHeight w:val="20"/>
          <w:jc w:val="center"/>
        </w:trPr>
        <w:tc>
          <w:tcPr>
            <w:tcW w:w="2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F27976" w14:textId="77777777" w:rsidR="006768A1" w:rsidRPr="003557FD" w:rsidRDefault="006768A1" w:rsidP="008C0D64">
            <w:pPr>
              <w:jc w:val="center"/>
              <w:rPr>
                <w:color w:val="000000"/>
                <w:sz w:val="22"/>
              </w:rPr>
            </w:pPr>
            <w:r w:rsidRPr="003557FD">
              <w:rPr>
                <w:color w:val="000000"/>
                <w:sz w:val="22"/>
              </w:rPr>
              <w:t>4</w:t>
            </w:r>
          </w:p>
        </w:tc>
        <w:tc>
          <w:tcPr>
            <w:tcW w:w="16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2A8053" w14:textId="77777777" w:rsidR="006768A1" w:rsidRPr="003557FD" w:rsidRDefault="006768A1" w:rsidP="008C0D64">
            <w:pPr>
              <w:jc w:val="center"/>
              <w:rPr>
                <w:color w:val="000000"/>
                <w:sz w:val="22"/>
              </w:rPr>
            </w:pPr>
            <w:r w:rsidRPr="003557FD">
              <w:rPr>
                <w:color w:val="000000"/>
                <w:sz w:val="22"/>
              </w:rPr>
              <w:t>Чистая прибыль</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89F5E7" w14:textId="77777777" w:rsidR="006768A1" w:rsidRPr="003557FD" w:rsidRDefault="006768A1" w:rsidP="008C0D64">
            <w:pPr>
              <w:jc w:val="center"/>
              <w:rPr>
                <w:color w:val="000000"/>
                <w:sz w:val="22"/>
              </w:rPr>
            </w:pPr>
            <w:r w:rsidRPr="003557FD">
              <w:rPr>
                <w:color w:val="000000"/>
                <w:sz w:val="22"/>
              </w:rPr>
              <w:t>-1302,5</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AB5B3C" w14:textId="77777777" w:rsidR="006768A1" w:rsidRPr="003557FD" w:rsidRDefault="006768A1" w:rsidP="008C0D64">
            <w:pPr>
              <w:jc w:val="center"/>
              <w:rPr>
                <w:color w:val="000000"/>
                <w:sz w:val="22"/>
              </w:rPr>
            </w:pPr>
            <w:r w:rsidRPr="003557FD">
              <w:rPr>
                <w:color w:val="000000"/>
                <w:sz w:val="22"/>
              </w:rPr>
              <w:t>-895,8</w:t>
            </w:r>
          </w:p>
        </w:tc>
        <w:tc>
          <w:tcPr>
            <w:tcW w:w="6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8D7EF1A" w14:textId="77777777" w:rsidR="006768A1" w:rsidRPr="003557FD" w:rsidRDefault="006768A1" w:rsidP="008C0D64">
            <w:pPr>
              <w:jc w:val="center"/>
              <w:rPr>
                <w:color w:val="000000"/>
                <w:sz w:val="22"/>
              </w:rPr>
            </w:pPr>
            <w:r w:rsidRPr="003557FD">
              <w:rPr>
                <w:color w:val="000000"/>
                <w:sz w:val="22"/>
              </w:rPr>
              <w:t>-469,7</w:t>
            </w: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FC9E45" w14:textId="77777777" w:rsidR="006768A1" w:rsidRPr="003557FD" w:rsidRDefault="006768A1" w:rsidP="008C0D64">
            <w:pPr>
              <w:jc w:val="center"/>
              <w:rPr>
                <w:color w:val="000000"/>
                <w:sz w:val="22"/>
              </w:rPr>
            </w:pPr>
            <w:r w:rsidRPr="003557FD">
              <w:rPr>
                <w:color w:val="000000"/>
                <w:sz w:val="22"/>
              </w:rPr>
              <w:t>-30,7</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C50B77F" w14:textId="77777777" w:rsidR="006768A1" w:rsidRPr="003557FD" w:rsidRDefault="006768A1" w:rsidP="008C0D64">
            <w:pPr>
              <w:jc w:val="center"/>
              <w:rPr>
                <w:color w:val="000000"/>
                <w:sz w:val="22"/>
              </w:rPr>
            </w:pPr>
            <w:r w:rsidRPr="003557FD">
              <w:rPr>
                <w:color w:val="000000"/>
                <w:sz w:val="22"/>
              </w:rPr>
              <w:t>-30,7</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F9C7BD8" w14:textId="77777777" w:rsidR="006768A1" w:rsidRPr="003557FD" w:rsidRDefault="006768A1" w:rsidP="008C0D64">
            <w:pPr>
              <w:jc w:val="center"/>
              <w:rPr>
                <w:color w:val="000000"/>
                <w:sz w:val="22"/>
              </w:rPr>
            </w:pPr>
            <w:r w:rsidRPr="003557FD">
              <w:rPr>
                <w:color w:val="000000"/>
                <w:sz w:val="22"/>
              </w:rPr>
              <w:t>-30,7</w:t>
            </w:r>
          </w:p>
        </w:tc>
      </w:tr>
      <w:tr w:rsidR="006768A1" w:rsidRPr="003557FD" w14:paraId="4D52AC2E" w14:textId="77777777" w:rsidTr="008C0D64">
        <w:trPr>
          <w:trHeight w:val="20"/>
          <w:jc w:val="center"/>
        </w:trPr>
        <w:tc>
          <w:tcPr>
            <w:tcW w:w="2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196A10" w14:textId="77777777" w:rsidR="006768A1" w:rsidRPr="003557FD" w:rsidRDefault="006768A1" w:rsidP="008C0D64">
            <w:pPr>
              <w:jc w:val="center"/>
              <w:rPr>
                <w:color w:val="000000"/>
                <w:sz w:val="22"/>
              </w:rPr>
            </w:pPr>
            <w:r w:rsidRPr="003557FD">
              <w:rPr>
                <w:color w:val="000000"/>
                <w:sz w:val="22"/>
              </w:rPr>
              <w:t>5</w:t>
            </w:r>
          </w:p>
        </w:tc>
        <w:tc>
          <w:tcPr>
            <w:tcW w:w="16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06B9C9" w14:textId="77777777" w:rsidR="006768A1" w:rsidRPr="003557FD" w:rsidRDefault="006768A1" w:rsidP="008C0D64">
            <w:pPr>
              <w:jc w:val="center"/>
              <w:rPr>
                <w:color w:val="000000"/>
                <w:sz w:val="22"/>
              </w:rPr>
            </w:pPr>
            <w:r w:rsidRPr="003557FD">
              <w:rPr>
                <w:color w:val="000000"/>
                <w:sz w:val="22"/>
              </w:rPr>
              <w:t>Доход от инвестиций, тыс. руб.</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11222EB" w14:textId="77777777" w:rsidR="006768A1" w:rsidRPr="003557FD" w:rsidRDefault="006768A1" w:rsidP="008C0D64">
            <w:pPr>
              <w:jc w:val="center"/>
              <w:rPr>
                <w:color w:val="000000"/>
                <w:sz w:val="22"/>
              </w:rPr>
            </w:pPr>
            <w:r w:rsidRPr="003557FD">
              <w:rPr>
                <w:color w:val="000000"/>
                <w:sz w:val="22"/>
              </w:rPr>
              <w:t>-5068,5</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D2757A" w14:textId="77777777" w:rsidR="006768A1" w:rsidRPr="003557FD" w:rsidRDefault="006768A1" w:rsidP="008C0D64">
            <w:pPr>
              <w:jc w:val="center"/>
              <w:rPr>
                <w:color w:val="000000"/>
                <w:sz w:val="22"/>
              </w:rPr>
            </w:pPr>
            <w:r w:rsidRPr="003557FD">
              <w:rPr>
                <w:color w:val="000000"/>
                <w:sz w:val="22"/>
              </w:rPr>
              <w:t>-5964,3</w:t>
            </w:r>
          </w:p>
        </w:tc>
        <w:tc>
          <w:tcPr>
            <w:tcW w:w="6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F19693" w14:textId="77777777" w:rsidR="006768A1" w:rsidRPr="003557FD" w:rsidRDefault="006768A1" w:rsidP="008C0D64">
            <w:pPr>
              <w:jc w:val="center"/>
              <w:rPr>
                <w:color w:val="000000"/>
                <w:sz w:val="22"/>
              </w:rPr>
            </w:pPr>
            <w:r w:rsidRPr="003557FD">
              <w:rPr>
                <w:color w:val="000000"/>
                <w:sz w:val="22"/>
              </w:rPr>
              <w:t>-6434,0</w:t>
            </w: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2A434B" w14:textId="77777777" w:rsidR="006768A1" w:rsidRPr="003557FD" w:rsidRDefault="006768A1" w:rsidP="008C0D64">
            <w:pPr>
              <w:jc w:val="center"/>
              <w:rPr>
                <w:color w:val="000000"/>
                <w:sz w:val="22"/>
              </w:rPr>
            </w:pPr>
            <w:r w:rsidRPr="003557FD">
              <w:rPr>
                <w:color w:val="000000"/>
                <w:sz w:val="22"/>
              </w:rPr>
              <w:t>-6464,7</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2646F70" w14:textId="77777777" w:rsidR="006768A1" w:rsidRPr="003557FD" w:rsidRDefault="006768A1" w:rsidP="008C0D64">
            <w:pPr>
              <w:jc w:val="center"/>
              <w:rPr>
                <w:color w:val="000000"/>
                <w:sz w:val="22"/>
              </w:rPr>
            </w:pPr>
            <w:r w:rsidRPr="003557FD">
              <w:rPr>
                <w:color w:val="000000"/>
                <w:sz w:val="22"/>
              </w:rPr>
              <w:t>-6464,7</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13D157" w14:textId="77777777" w:rsidR="006768A1" w:rsidRPr="003557FD" w:rsidRDefault="006768A1" w:rsidP="008C0D64">
            <w:pPr>
              <w:jc w:val="center"/>
              <w:rPr>
                <w:color w:val="000000"/>
                <w:sz w:val="22"/>
              </w:rPr>
            </w:pPr>
            <w:r w:rsidRPr="003557FD">
              <w:rPr>
                <w:color w:val="000000"/>
                <w:sz w:val="22"/>
              </w:rPr>
              <w:t>-6464,7</w:t>
            </w:r>
          </w:p>
        </w:tc>
      </w:tr>
    </w:tbl>
    <w:p w14:paraId="77A435AE" w14:textId="77777777" w:rsidR="006768A1" w:rsidRPr="003557FD" w:rsidRDefault="006768A1" w:rsidP="006768A1">
      <w:pPr>
        <w:rPr>
          <w:szCs w:val="28"/>
        </w:rPr>
      </w:pPr>
    </w:p>
    <w:p w14:paraId="71AC444D" w14:textId="77777777" w:rsidR="006768A1" w:rsidRPr="003557FD" w:rsidRDefault="006768A1" w:rsidP="006768A1">
      <w:pPr>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24"/>
        <w:gridCol w:w="4869"/>
        <w:gridCol w:w="981"/>
        <w:gridCol w:w="1291"/>
        <w:gridCol w:w="1725"/>
        <w:gridCol w:w="1591"/>
        <w:gridCol w:w="1591"/>
        <w:gridCol w:w="1588"/>
      </w:tblGrid>
      <w:tr w:rsidR="006768A1" w:rsidRPr="003557FD" w14:paraId="413DDE09" w14:textId="77777777" w:rsidTr="008C0D64">
        <w:trPr>
          <w:trHeight w:val="20"/>
        </w:trPr>
        <w:tc>
          <w:tcPr>
            <w:tcW w:w="29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C533FB" w14:textId="77777777" w:rsidR="006768A1" w:rsidRPr="003557FD" w:rsidRDefault="006768A1" w:rsidP="008C0D64">
            <w:pPr>
              <w:jc w:val="center"/>
              <w:rPr>
                <w:color w:val="000000"/>
                <w:sz w:val="22"/>
              </w:rPr>
            </w:pPr>
            <w:r w:rsidRPr="003557FD">
              <w:rPr>
                <w:szCs w:val="28"/>
              </w:rPr>
              <w:tab/>
            </w:r>
          </w:p>
        </w:tc>
        <w:tc>
          <w:tcPr>
            <w:tcW w:w="16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6827AF" w14:textId="77777777" w:rsidR="006768A1" w:rsidRPr="003557FD" w:rsidRDefault="006768A1" w:rsidP="008C0D64">
            <w:pPr>
              <w:jc w:val="center"/>
              <w:rPr>
                <w:b/>
                <w:bCs/>
                <w:color w:val="000000"/>
                <w:sz w:val="22"/>
              </w:rPr>
            </w:pPr>
            <w:r w:rsidRPr="003557FD">
              <w:rPr>
                <w:b/>
                <w:bCs/>
                <w:color w:val="000000"/>
                <w:sz w:val="22"/>
              </w:rPr>
              <w:t>Газовая котельная  пл. Судоверфи</w:t>
            </w:r>
          </w:p>
        </w:tc>
        <w:tc>
          <w:tcPr>
            <w:tcW w:w="34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C73605" w14:textId="77777777" w:rsidR="006768A1" w:rsidRPr="003557FD" w:rsidRDefault="006768A1" w:rsidP="008C0D64">
            <w:pPr>
              <w:jc w:val="center"/>
              <w:rPr>
                <w:color w:val="000000"/>
                <w:sz w:val="22"/>
                <w:szCs w:val="24"/>
              </w:rPr>
            </w:pPr>
            <w:r w:rsidRPr="003557FD">
              <w:rPr>
                <w:color w:val="000000"/>
                <w:sz w:val="22"/>
              </w:rPr>
              <w:t>2025</w:t>
            </w:r>
          </w:p>
        </w:tc>
        <w:tc>
          <w:tcPr>
            <w:tcW w:w="44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37048AA" w14:textId="77777777" w:rsidR="006768A1" w:rsidRPr="003557FD" w:rsidRDefault="006768A1" w:rsidP="008C0D64">
            <w:pPr>
              <w:jc w:val="center"/>
              <w:rPr>
                <w:color w:val="000000"/>
                <w:sz w:val="22"/>
                <w:szCs w:val="24"/>
              </w:rPr>
            </w:pPr>
            <w:r w:rsidRPr="003557FD">
              <w:rPr>
                <w:color w:val="000000"/>
                <w:sz w:val="22"/>
              </w:rPr>
              <w:t>2026</w:t>
            </w:r>
          </w:p>
        </w:tc>
        <w:tc>
          <w:tcPr>
            <w:tcW w:w="59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A07C80" w14:textId="77777777" w:rsidR="006768A1" w:rsidRPr="003557FD" w:rsidRDefault="006768A1" w:rsidP="008C0D64">
            <w:pPr>
              <w:jc w:val="center"/>
              <w:rPr>
                <w:color w:val="000000"/>
                <w:sz w:val="22"/>
                <w:szCs w:val="24"/>
              </w:rPr>
            </w:pPr>
            <w:r w:rsidRPr="003557FD">
              <w:rPr>
                <w:color w:val="000000"/>
                <w:sz w:val="22"/>
              </w:rPr>
              <w:t>2027</w:t>
            </w:r>
          </w:p>
        </w:tc>
        <w:tc>
          <w:tcPr>
            <w:tcW w:w="5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D4ECB4" w14:textId="77777777" w:rsidR="006768A1" w:rsidRPr="003557FD" w:rsidRDefault="006768A1" w:rsidP="008C0D64">
            <w:pPr>
              <w:jc w:val="center"/>
              <w:rPr>
                <w:color w:val="000000"/>
                <w:sz w:val="22"/>
                <w:szCs w:val="24"/>
              </w:rPr>
            </w:pPr>
            <w:r w:rsidRPr="003557FD">
              <w:rPr>
                <w:color w:val="000000"/>
                <w:sz w:val="22"/>
                <w:szCs w:val="24"/>
              </w:rPr>
              <w:t>2028</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2B8983B1" w14:textId="77777777" w:rsidR="006768A1" w:rsidRPr="003557FD" w:rsidRDefault="006768A1" w:rsidP="008C0D64">
            <w:pPr>
              <w:jc w:val="center"/>
              <w:rPr>
                <w:color w:val="000000"/>
                <w:sz w:val="22"/>
                <w:szCs w:val="24"/>
              </w:rPr>
            </w:pPr>
            <w:r w:rsidRPr="003557FD">
              <w:rPr>
                <w:color w:val="000000"/>
                <w:sz w:val="22"/>
                <w:szCs w:val="24"/>
              </w:rPr>
              <w:t>2029</w:t>
            </w:r>
          </w:p>
        </w:tc>
        <w:tc>
          <w:tcPr>
            <w:tcW w:w="549" w:type="pct"/>
            <w:tcBorders>
              <w:top w:val="single" w:sz="4" w:space="0" w:color="auto"/>
              <w:left w:val="single" w:sz="4" w:space="0" w:color="auto"/>
              <w:bottom w:val="single" w:sz="4" w:space="0" w:color="auto"/>
              <w:right w:val="single" w:sz="4" w:space="0" w:color="auto"/>
            </w:tcBorders>
            <w:shd w:val="clear" w:color="auto" w:fill="FFFFFF"/>
            <w:vAlign w:val="center"/>
          </w:tcPr>
          <w:p w14:paraId="558DF005" w14:textId="77777777" w:rsidR="006768A1" w:rsidRPr="003557FD" w:rsidRDefault="006768A1" w:rsidP="008C0D64">
            <w:pPr>
              <w:jc w:val="center"/>
              <w:rPr>
                <w:color w:val="000000"/>
                <w:sz w:val="22"/>
                <w:szCs w:val="24"/>
              </w:rPr>
            </w:pPr>
            <w:r w:rsidRPr="003557FD">
              <w:rPr>
                <w:color w:val="000000"/>
                <w:sz w:val="22"/>
                <w:szCs w:val="24"/>
              </w:rPr>
              <w:t>2030</w:t>
            </w:r>
          </w:p>
        </w:tc>
      </w:tr>
      <w:tr w:rsidR="006768A1" w:rsidRPr="003557FD" w14:paraId="1DDB8D2D" w14:textId="77777777" w:rsidTr="008C0D64">
        <w:trPr>
          <w:trHeight w:val="20"/>
        </w:trPr>
        <w:tc>
          <w:tcPr>
            <w:tcW w:w="29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7BE086" w14:textId="77777777" w:rsidR="006768A1" w:rsidRPr="003557FD" w:rsidRDefault="006768A1" w:rsidP="008C0D64">
            <w:pPr>
              <w:jc w:val="center"/>
              <w:rPr>
                <w:color w:val="000000"/>
                <w:sz w:val="22"/>
              </w:rPr>
            </w:pPr>
            <w:r w:rsidRPr="003557FD">
              <w:rPr>
                <w:color w:val="000000"/>
                <w:sz w:val="22"/>
              </w:rPr>
              <w:t>1</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616C0B" w14:textId="77777777" w:rsidR="006768A1" w:rsidRPr="003557FD" w:rsidRDefault="006768A1" w:rsidP="008C0D64">
            <w:pPr>
              <w:jc w:val="center"/>
              <w:rPr>
                <w:color w:val="000000"/>
                <w:sz w:val="22"/>
              </w:rPr>
            </w:pPr>
            <w:r w:rsidRPr="003557FD">
              <w:rPr>
                <w:color w:val="000000"/>
                <w:sz w:val="22"/>
              </w:rPr>
              <w:t>Тариф на природный газ, руб./куб.м.</w:t>
            </w:r>
          </w:p>
        </w:tc>
        <w:tc>
          <w:tcPr>
            <w:tcW w:w="34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7AA31B" w14:textId="77777777" w:rsidR="006768A1" w:rsidRPr="003557FD" w:rsidRDefault="006768A1" w:rsidP="008C0D64">
            <w:pPr>
              <w:jc w:val="center"/>
              <w:rPr>
                <w:color w:val="000000"/>
                <w:sz w:val="22"/>
                <w:szCs w:val="24"/>
              </w:rPr>
            </w:pPr>
            <w:r w:rsidRPr="003557FD">
              <w:rPr>
                <w:color w:val="000000"/>
                <w:sz w:val="22"/>
              </w:rPr>
              <w:t>10,40</w:t>
            </w:r>
          </w:p>
        </w:tc>
        <w:tc>
          <w:tcPr>
            <w:tcW w:w="44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D03D18" w14:textId="77777777" w:rsidR="006768A1" w:rsidRPr="003557FD" w:rsidRDefault="006768A1" w:rsidP="008C0D64">
            <w:pPr>
              <w:jc w:val="center"/>
              <w:rPr>
                <w:color w:val="000000"/>
                <w:sz w:val="22"/>
                <w:szCs w:val="24"/>
              </w:rPr>
            </w:pPr>
            <w:r w:rsidRPr="003557FD">
              <w:rPr>
                <w:color w:val="000000"/>
                <w:sz w:val="22"/>
              </w:rPr>
              <w:t>10,82</w:t>
            </w:r>
          </w:p>
        </w:tc>
        <w:tc>
          <w:tcPr>
            <w:tcW w:w="59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C485FB" w14:textId="77777777" w:rsidR="006768A1" w:rsidRPr="003557FD" w:rsidRDefault="006768A1" w:rsidP="008C0D64">
            <w:pPr>
              <w:jc w:val="center"/>
              <w:rPr>
                <w:color w:val="000000"/>
                <w:sz w:val="22"/>
                <w:szCs w:val="24"/>
              </w:rPr>
            </w:pPr>
            <w:r w:rsidRPr="003557FD">
              <w:rPr>
                <w:color w:val="000000"/>
                <w:sz w:val="22"/>
              </w:rPr>
              <w:t>11,31</w:t>
            </w:r>
          </w:p>
        </w:tc>
        <w:tc>
          <w:tcPr>
            <w:tcW w:w="5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54B3DE" w14:textId="77777777" w:rsidR="006768A1" w:rsidRPr="003557FD" w:rsidRDefault="006768A1" w:rsidP="008C0D64">
            <w:pPr>
              <w:jc w:val="center"/>
              <w:rPr>
                <w:color w:val="000000"/>
                <w:sz w:val="22"/>
                <w:szCs w:val="24"/>
              </w:rPr>
            </w:pPr>
            <w:r w:rsidRPr="003557FD">
              <w:rPr>
                <w:color w:val="000000"/>
                <w:sz w:val="22"/>
              </w:rPr>
              <w:t>11,78</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88522A4" w14:textId="77777777" w:rsidR="006768A1" w:rsidRPr="003557FD" w:rsidRDefault="006768A1" w:rsidP="008C0D64">
            <w:pPr>
              <w:jc w:val="center"/>
              <w:rPr>
                <w:color w:val="000000"/>
                <w:sz w:val="22"/>
                <w:szCs w:val="24"/>
              </w:rPr>
            </w:pPr>
            <w:r w:rsidRPr="003557FD">
              <w:rPr>
                <w:color w:val="000000"/>
                <w:sz w:val="22"/>
              </w:rPr>
              <w:t>11,78</w:t>
            </w:r>
          </w:p>
        </w:tc>
        <w:tc>
          <w:tcPr>
            <w:tcW w:w="5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68EC2FF" w14:textId="77777777" w:rsidR="006768A1" w:rsidRPr="003557FD" w:rsidRDefault="006768A1" w:rsidP="008C0D64">
            <w:pPr>
              <w:jc w:val="center"/>
              <w:rPr>
                <w:color w:val="000000"/>
                <w:sz w:val="22"/>
                <w:szCs w:val="24"/>
              </w:rPr>
            </w:pPr>
            <w:r w:rsidRPr="003557FD">
              <w:rPr>
                <w:color w:val="000000"/>
                <w:sz w:val="22"/>
              </w:rPr>
              <w:t>11,78</w:t>
            </w:r>
          </w:p>
        </w:tc>
      </w:tr>
      <w:tr w:rsidR="006768A1" w:rsidRPr="003557FD" w14:paraId="23A57B88" w14:textId="77777777" w:rsidTr="008C0D64">
        <w:trPr>
          <w:trHeight w:val="20"/>
        </w:trPr>
        <w:tc>
          <w:tcPr>
            <w:tcW w:w="29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C3B757" w14:textId="77777777" w:rsidR="006768A1" w:rsidRPr="003557FD" w:rsidRDefault="006768A1" w:rsidP="008C0D64">
            <w:pPr>
              <w:jc w:val="center"/>
              <w:rPr>
                <w:color w:val="000000"/>
                <w:sz w:val="22"/>
              </w:rPr>
            </w:pPr>
            <w:r w:rsidRPr="003557FD">
              <w:rPr>
                <w:color w:val="000000"/>
                <w:sz w:val="22"/>
              </w:rPr>
              <w:t>2</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5D3CBB" w14:textId="77777777" w:rsidR="006768A1" w:rsidRPr="003557FD" w:rsidRDefault="006768A1" w:rsidP="008C0D64">
            <w:pPr>
              <w:jc w:val="center"/>
              <w:rPr>
                <w:color w:val="000000"/>
                <w:sz w:val="22"/>
              </w:rPr>
            </w:pPr>
            <w:r w:rsidRPr="003557FD">
              <w:rPr>
                <w:color w:val="000000"/>
                <w:sz w:val="22"/>
              </w:rPr>
              <w:t>Тариф на электрическую энергию, руб./Гкал</w:t>
            </w:r>
          </w:p>
        </w:tc>
        <w:tc>
          <w:tcPr>
            <w:tcW w:w="34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EF8748" w14:textId="77777777" w:rsidR="006768A1" w:rsidRPr="003557FD" w:rsidRDefault="006768A1" w:rsidP="008C0D64">
            <w:pPr>
              <w:jc w:val="center"/>
              <w:rPr>
                <w:color w:val="000000"/>
                <w:sz w:val="22"/>
                <w:szCs w:val="24"/>
              </w:rPr>
            </w:pPr>
            <w:r w:rsidRPr="003557FD">
              <w:rPr>
                <w:color w:val="000000"/>
                <w:sz w:val="22"/>
              </w:rPr>
              <w:t>13,98</w:t>
            </w:r>
          </w:p>
        </w:tc>
        <w:tc>
          <w:tcPr>
            <w:tcW w:w="44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25BB95" w14:textId="77777777" w:rsidR="006768A1" w:rsidRPr="003557FD" w:rsidRDefault="006768A1" w:rsidP="008C0D64">
            <w:pPr>
              <w:jc w:val="center"/>
              <w:rPr>
                <w:color w:val="000000"/>
                <w:sz w:val="22"/>
                <w:szCs w:val="24"/>
              </w:rPr>
            </w:pPr>
            <w:r w:rsidRPr="003557FD">
              <w:rPr>
                <w:color w:val="000000"/>
                <w:sz w:val="22"/>
              </w:rPr>
              <w:t>14,62</w:t>
            </w:r>
          </w:p>
        </w:tc>
        <w:tc>
          <w:tcPr>
            <w:tcW w:w="59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9A2896" w14:textId="77777777" w:rsidR="006768A1" w:rsidRPr="003557FD" w:rsidRDefault="006768A1" w:rsidP="008C0D64">
            <w:pPr>
              <w:jc w:val="center"/>
              <w:rPr>
                <w:color w:val="000000"/>
                <w:sz w:val="22"/>
                <w:szCs w:val="24"/>
              </w:rPr>
            </w:pPr>
            <w:r w:rsidRPr="003557FD">
              <w:rPr>
                <w:color w:val="000000"/>
                <w:sz w:val="22"/>
              </w:rPr>
              <w:t>15,28</w:t>
            </w:r>
          </w:p>
        </w:tc>
        <w:tc>
          <w:tcPr>
            <w:tcW w:w="5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13B3B8" w14:textId="77777777" w:rsidR="006768A1" w:rsidRPr="003557FD" w:rsidRDefault="006768A1" w:rsidP="008C0D64">
            <w:pPr>
              <w:jc w:val="center"/>
              <w:rPr>
                <w:color w:val="000000"/>
                <w:sz w:val="22"/>
                <w:szCs w:val="24"/>
              </w:rPr>
            </w:pPr>
            <w:r w:rsidRPr="003557FD">
              <w:rPr>
                <w:color w:val="000000"/>
                <w:sz w:val="22"/>
              </w:rPr>
              <w:t>15,92</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E280A5" w14:textId="77777777" w:rsidR="006768A1" w:rsidRPr="003557FD" w:rsidRDefault="006768A1" w:rsidP="008C0D64">
            <w:pPr>
              <w:jc w:val="center"/>
              <w:rPr>
                <w:color w:val="000000"/>
                <w:sz w:val="22"/>
                <w:szCs w:val="24"/>
              </w:rPr>
            </w:pPr>
            <w:r w:rsidRPr="003557FD">
              <w:rPr>
                <w:color w:val="000000"/>
                <w:sz w:val="22"/>
              </w:rPr>
              <w:t>15,92</w:t>
            </w:r>
          </w:p>
        </w:tc>
        <w:tc>
          <w:tcPr>
            <w:tcW w:w="5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6E32F3" w14:textId="77777777" w:rsidR="006768A1" w:rsidRPr="003557FD" w:rsidRDefault="006768A1" w:rsidP="008C0D64">
            <w:pPr>
              <w:jc w:val="center"/>
              <w:rPr>
                <w:color w:val="000000"/>
                <w:sz w:val="22"/>
                <w:szCs w:val="24"/>
              </w:rPr>
            </w:pPr>
            <w:r w:rsidRPr="003557FD">
              <w:rPr>
                <w:color w:val="000000"/>
                <w:sz w:val="22"/>
              </w:rPr>
              <w:t>15,92</w:t>
            </w:r>
          </w:p>
        </w:tc>
      </w:tr>
      <w:tr w:rsidR="006768A1" w:rsidRPr="003557FD" w14:paraId="61C0E26C" w14:textId="77777777" w:rsidTr="008C0D64">
        <w:trPr>
          <w:trHeight w:val="20"/>
        </w:trPr>
        <w:tc>
          <w:tcPr>
            <w:tcW w:w="29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80CF6C" w14:textId="77777777" w:rsidR="006768A1" w:rsidRPr="003557FD" w:rsidRDefault="006768A1" w:rsidP="008C0D64">
            <w:pPr>
              <w:jc w:val="center"/>
              <w:rPr>
                <w:color w:val="000000"/>
                <w:sz w:val="22"/>
              </w:rPr>
            </w:pPr>
            <w:r w:rsidRPr="003557FD">
              <w:rPr>
                <w:color w:val="000000"/>
                <w:sz w:val="22"/>
              </w:rPr>
              <w:t>3</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A232DB" w14:textId="77777777" w:rsidR="006768A1" w:rsidRPr="003557FD" w:rsidRDefault="006768A1" w:rsidP="008C0D64">
            <w:pPr>
              <w:jc w:val="center"/>
              <w:rPr>
                <w:color w:val="000000"/>
                <w:sz w:val="22"/>
              </w:rPr>
            </w:pPr>
            <w:r w:rsidRPr="003557FD">
              <w:rPr>
                <w:color w:val="000000"/>
                <w:sz w:val="22"/>
              </w:rPr>
              <w:t>Тариф на холодную воду, руб./куб.м</w:t>
            </w:r>
          </w:p>
        </w:tc>
        <w:tc>
          <w:tcPr>
            <w:tcW w:w="34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85E67B" w14:textId="77777777" w:rsidR="006768A1" w:rsidRPr="003557FD" w:rsidRDefault="006768A1" w:rsidP="008C0D64">
            <w:pPr>
              <w:jc w:val="center"/>
              <w:rPr>
                <w:color w:val="000000"/>
                <w:sz w:val="22"/>
                <w:szCs w:val="24"/>
              </w:rPr>
            </w:pPr>
            <w:r w:rsidRPr="003557FD">
              <w:rPr>
                <w:color w:val="000000"/>
                <w:sz w:val="22"/>
              </w:rPr>
              <w:t>107,09</w:t>
            </w:r>
          </w:p>
        </w:tc>
        <w:tc>
          <w:tcPr>
            <w:tcW w:w="44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E7DE3E" w14:textId="77777777" w:rsidR="006768A1" w:rsidRPr="003557FD" w:rsidRDefault="006768A1" w:rsidP="008C0D64">
            <w:pPr>
              <w:jc w:val="center"/>
              <w:rPr>
                <w:color w:val="000000"/>
                <w:sz w:val="22"/>
                <w:szCs w:val="24"/>
              </w:rPr>
            </w:pPr>
            <w:r w:rsidRPr="003557FD">
              <w:rPr>
                <w:color w:val="000000"/>
                <w:sz w:val="22"/>
              </w:rPr>
              <w:t>117,26</w:t>
            </w:r>
          </w:p>
        </w:tc>
        <w:tc>
          <w:tcPr>
            <w:tcW w:w="59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45B707" w14:textId="77777777" w:rsidR="006768A1" w:rsidRPr="003557FD" w:rsidRDefault="006768A1" w:rsidP="008C0D64">
            <w:pPr>
              <w:jc w:val="center"/>
              <w:rPr>
                <w:color w:val="000000"/>
                <w:sz w:val="22"/>
                <w:szCs w:val="24"/>
              </w:rPr>
            </w:pPr>
            <w:r w:rsidRPr="003557FD">
              <w:rPr>
                <w:color w:val="000000"/>
                <w:sz w:val="22"/>
              </w:rPr>
              <w:t>126,29</w:t>
            </w:r>
          </w:p>
        </w:tc>
        <w:tc>
          <w:tcPr>
            <w:tcW w:w="5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8B84D3" w14:textId="77777777" w:rsidR="006768A1" w:rsidRPr="003557FD" w:rsidRDefault="006768A1" w:rsidP="008C0D64">
            <w:pPr>
              <w:jc w:val="center"/>
              <w:rPr>
                <w:color w:val="000000"/>
                <w:sz w:val="22"/>
                <w:szCs w:val="24"/>
              </w:rPr>
            </w:pPr>
            <w:r w:rsidRPr="003557FD">
              <w:rPr>
                <w:color w:val="000000"/>
                <w:sz w:val="22"/>
              </w:rPr>
              <w:t>132,73</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73611B" w14:textId="77777777" w:rsidR="006768A1" w:rsidRPr="003557FD" w:rsidRDefault="006768A1" w:rsidP="008C0D64">
            <w:pPr>
              <w:jc w:val="center"/>
              <w:rPr>
                <w:color w:val="000000"/>
                <w:sz w:val="22"/>
                <w:szCs w:val="24"/>
              </w:rPr>
            </w:pPr>
            <w:r w:rsidRPr="003557FD">
              <w:rPr>
                <w:color w:val="000000"/>
                <w:sz w:val="22"/>
              </w:rPr>
              <w:t>132,73</w:t>
            </w:r>
          </w:p>
        </w:tc>
        <w:tc>
          <w:tcPr>
            <w:tcW w:w="5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61031A" w14:textId="77777777" w:rsidR="006768A1" w:rsidRPr="003557FD" w:rsidRDefault="006768A1" w:rsidP="008C0D64">
            <w:pPr>
              <w:jc w:val="center"/>
              <w:rPr>
                <w:color w:val="000000"/>
                <w:sz w:val="22"/>
                <w:szCs w:val="24"/>
              </w:rPr>
            </w:pPr>
            <w:r w:rsidRPr="003557FD">
              <w:rPr>
                <w:color w:val="000000"/>
                <w:sz w:val="22"/>
              </w:rPr>
              <w:t>132,73</w:t>
            </w:r>
          </w:p>
        </w:tc>
      </w:tr>
      <w:tr w:rsidR="006768A1" w:rsidRPr="003557FD" w14:paraId="34C31D3A" w14:textId="77777777" w:rsidTr="008C0D64">
        <w:trPr>
          <w:trHeight w:val="20"/>
        </w:trPr>
        <w:tc>
          <w:tcPr>
            <w:tcW w:w="29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BB2B3E" w14:textId="77777777" w:rsidR="006768A1" w:rsidRPr="003557FD" w:rsidRDefault="006768A1" w:rsidP="008C0D64">
            <w:pPr>
              <w:jc w:val="center"/>
              <w:rPr>
                <w:color w:val="000000"/>
                <w:sz w:val="22"/>
              </w:rPr>
            </w:pPr>
            <w:r w:rsidRPr="003557FD">
              <w:rPr>
                <w:color w:val="000000"/>
                <w:sz w:val="22"/>
              </w:rPr>
              <w:t>4</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76B37B" w14:textId="77777777" w:rsidR="006768A1" w:rsidRPr="003557FD" w:rsidRDefault="006768A1" w:rsidP="008C0D64">
            <w:pPr>
              <w:jc w:val="center"/>
              <w:rPr>
                <w:color w:val="000000"/>
                <w:sz w:val="22"/>
              </w:rPr>
            </w:pPr>
            <w:r w:rsidRPr="003557FD">
              <w:rPr>
                <w:color w:val="000000"/>
                <w:sz w:val="22"/>
              </w:rPr>
              <w:t>Тариф на канализацию, руб./куб.м.</w:t>
            </w:r>
          </w:p>
        </w:tc>
        <w:tc>
          <w:tcPr>
            <w:tcW w:w="34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D033E1" w14:textId="77777777" w:rsidR="006768A1" w:rsidRPr="003557FD" w:rsidRDefault="006768A1" w:rsidP="008C0D64">
            <w:pPr>
              <w:jc w:val="center"/>
              <w:rPr>
                <w:color w:val="000000"/>
                <w:sz w:val="22"/>
                <w:szCs w:val="24"/>
              </w:rPr>
            </w:pPr>
            <w:r w:rsidRPr="003557FD">
              <w:rPr>
                <w:color w:val="000000"/>
                <w:sz w:val="22"/>
              </w:rPr>
              <w:t>80,11</w:t>
            </w:r>
          </w:p>
        </w:tc>
        <w:tc>
          <w:tcPr>
            <w:tcW w:w="44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62E912" w14:textId="77777777" w:rsidR="006768A1" w:rsidRPr="003557FD" w:rsidRDefault="006768A1" w:rsidP="008C0D64">
            <w:pPr>
              <w:jc w:val="center"/>
              <w:rPr>
                <w:color w:val="000000"/>
                <w:sz w:val="22"/>
                <w:szCs w:val="24"/>
              </w:rPr>
            </w:pPr>
            <w:r w:rsidRPr="003557FD">
              <w:rPr>
                <w:color w:val="000000"/>
                <w:sz w:val="22"/>
              </w:rPr>
              <w:t>32,51</w:t>
            </w:r>
          </w:p>
        </w:tc>
        <w:tc>
          <w:tcPr>
            <w:tcW w:w="59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94496D" w14:textId="77777777" w:rsidR="006768A1" w:rsidRPr="003557FD" w:rsidRDefault="006768A1" w:rsidP="008C0D64">
            <w:pPr>
              <w:jc w:val="center"/>
              <w:rPr>
                <w:color w:val="000000"/>
                <w:sz w:val="22"/>
                <w:szCs w:val="24"/>
              </w:rPr>
            </w:pPr>
            <w:r w:rsidRPr="003557FD">
              <w:rPr>
                <w:color w:val="000000"/>
                <w:sz w:val="22"/>
              </w:rPr>
              <w:t>34,42</w:t>
            </w:r>
          </w:p>
        </w:tc>
        <w:tc>
          <w:tcPr>
            <w:tcW w:w="5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D1DE65" w14:textId="77777777" w:rsidR="006768A1" w:rsidRPr="003557FD" w:rsidRDefault="006768A1" w:rsidP="008C0D64">
            <w:pPr>
              <w:jc w:val="center"/>
              <w:rPr>
                <w:color w:val="000000"/>
                <w:sz w:val="22"/>
                <w:szCs w:val="24"/>
              </w:rPr>
            </w:pPr>
            <w:r w:rsidRPr="003557FD">
              <w:rPr>
                <w:color w:val="000000"/>
                <w:sz w:val="22"/>
              </w:rPr>
              <w:t>36,21</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64DB603" w14:textId="77777777" w:rsidR="006768A1" w:rsidRPr="003557FD" w:rsidRDefault="006768A1" w:rsidP="008C0D64">
            <w:pPr>
              <w:jc w:val="center"/>
              <w:rPr>
                <w:color w:val="000000"/>
                <w:sz w:val="22"/>
                <w:szCs w:val="24"/>
              </w:rPr>
            </w:pPr>
            <w:r w:rsidRPr="003557FD">
              <w:rPr>
                <w:color w:val="000000"/>
                <w:sz w:val="22"/>
              </w:rPr>
              <w:t>36,21</w:t>
            </w:r>
          </w:p>
        </w:tc>
        <w:tc>
          <w:tcPr>
            <w:tcW w:w="5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E4C6B74" w14:textId="77777777" w:rsidR="006768A1" w:rsidRPr="003557FD" w:rsidRDefault="006768A1" w:rsidP="008C0D64">
            <w:pPr>
              <w:jc w:val="center"/>
              <w:rPr>
                <w:color w:val="000000"/>
                <w:sz w:val="22"/>
                <w:szCs w:val="24"/>
              </w:rPr>
            </w:pPr>
            <w:r w:rsidRPr="003557FD">
              <w:rPr>
                <w:color w:val="000000"/>
                <w:sz w:val="22"/>
              </w:rPr>
              <w:t>36,21</w:t>
            </w:r>
          </w:p>
        </w:tc>
      </w:tr>
      <w:tr w:rsidR="006768A1" w:rsidRPr="003557FD" w14:paraId="45327F7F" w14:textId="77777777" w:rsidTr="008C0D64">
        <w:trPr>
          <w:trHeight w:val="20"/>
        </w:trPr>
        <w:tc>
          <w:tcPr>
            <w:tcW w:w="29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451CFA" w14:textId="77777777" w:rsidR="006768A1" w:rsidRPr="003557FD" w:rsidRDefault="006768A1" w:rsidP="008C0D64">
            <w:pPr>
              <w:jc w:val="center"/>
              <w:rPr>
                <w:color w:val="000000"/>
                <w:sz w:val="22"/>
              </w:rPr>
            </w:pPr>
            <w:r w:rsidRPr="003557FD">
              <w:rPr>
                <w:color w:val="000000"/>
                <w:sz w:val="22"/>
              </w:rPr>
              <w:t>5</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7573AB" w14:textId="77777777" w:rsidR="006768A1" w:rsidRPr="003557FD" w:rsidRDefault="006768A1" w:rsidP="008C0D64">
            <w:pPr>
              <w:jc w:val="center"/>
              <w:rPr>
                <w:color w:val="000000"/>
                <w:sz w:val="22"/>
              </w:rPr>
            </w:pPr>
            <w:r w:rsidRPr="003557FD">
              <w:rPr>
                <w:color w:val="000000"/>
                <w:sz w:val="22"/>
              </w:rPr>
              <w:t>Тариф на продажу тепловой энергии, руб. Гкал</w:t>
            </w:r>
          </w:p>
        </w:tc>
        <w:tc>
          <w:tcPr>
            <w:tcW w:w="34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E34096" w14:textId="77777777" w:rsidR="006768A1" w:rsidRPr="003557FD" w:rsidRDefault="006768A1" w:rsidP="008C0D64">
            <w:pPr>
              <w:jc w:val="center"/>
              <w:rPr>
                <w:color w:val="000000"/>
                <w:sz w:val="22"/>
                <w:szCs w:val="24"/>
              </w:rPr>
            </w:pPr>
            <w:r w:rsidRPr="003557FD">
              <w:rPr>
                <w:color w:val="000000"/>
                <w:sz w:val="22"/>
              </w:rPr>
              <w:t>4046,98</w:t>
            </w:r>
          </w:p>
        </w:tc>
        <w:tc>
          <w:tcPr>
            <w:tcW w:w="44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318FAF" w14:textId="77777777" w:rsidR="006768A1" w:rsidRPr="003557FD" w:rsidRDefault="006768A1" w:rsidP="008C0D64">
            <w:pPr>
              <w:jc w:val="center"/>
              <w:rPr>
                <w:color w:val="000000"/>
                <w:sz w:val="22"/>
                <w:szCs w:val="24"/>
              </w:rPr>
            </w:pPr>
            <w:r w:rsidRPr="003557FD">
              <w:rPr>
                <w:color w:val="000000"/>
                <w:sz w:val="22"/>
              </w:rPr>
              <w:t>4431,14</w:t>
            </w:r>
          </w:p>
        </w:tc>
        <w:tc>
          <w:tcPr>
            <w:tcW w:w="59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621A93" w14:textId="77777777" w:rsidR="006768A1" w:rsidRPr="003557FD" w:rsidRDefault="006768A1" w:rsidP="008C0D64">
            <w:pPr>
              <w:jc w:val="center"/>
              <w:rPr>
                <w:color w:val="000000"/>
                <w:sz w:val="22"/>
                <w:szCs w:val="24"/>
              </w:rPr>
            </w:pPr>
            <w:r w:rsidRPr="003557FD">
              <w:rPr>
                <w:color w:val="000000"/>
                <w:sz w:val="22"/>
              </w:rPr>
              <w:t>4772,66</w:t>
            </w:r>
          </w:p>
        </w:tc>
        <w:tc>
          <w:tcPr>
            <w:tcW w:w="5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A21F64" w14:textId="77777777" w:rsidR="006768A1" w:rsidRPr="003557FD" w:rsidRDefault="006768A1" w:rsidP="008C0D64">
            <w:pPr>
              <w:jc w:val="center"/>
              <w:rPr>
                <w:color w:val="000000"/>
                <w:sz w:val="22"/>
                <w:szCs w:val="24"/>
              </w:rPr>
            </w:pPr>
            <w:r w:rsidRPr="003557FD">
              <w:rPr>
                <w:color w:val="000000"/>
                <w:sz w:val="22"/>
              </w:rPr>
              <w:t>5016,07</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9B1CB0" w14:textId="77777777" w:rsidR="006768A1" w:rsidRPr="003557FD" w:rsidRDefault="006768A1" w:rsidP="008C0D64">
            <w:pPr>
              <w:jc w:val="center"/>
              <w:rPr>
                <w:color w:val="000000"/>
                <w:sz w:val="22"/>
                <w:szCs w:val="24"/>
              </w:rPr>
            </w:pPr>
            <w:r w:rsidRPr="003557FD">
              <w:rPr>
                <w:color w:val="000000"/>
                <w:sz w:val="22"/>
              </w:rPr>
              <w:t>5016,07</w:t>
            </w:r>
          </w:p>
        </w:tc>
        <w:tc>
          <w:tcPr>
            <w:tcW w:w="5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CA87237" w14:textId="77777777" w:rsidR="006768A1" w:rsidRPr="003557FD" w:rsidRDefault="006768A1" w:rsidP="008C0D64">
            <w:pPr>
              <w:jc w:val="center"/>
              <w:rPr>
                <w:color w:val="000000"/>
                <w:sz w:val="22"/>
                <w:szCs w:val="24"/>
              </w:rPr>
            </w:pPr>
            <w:r w:rsidRPr="003557FD">
              <w:rPr>
                <w:color w:val="000000"/>
                <w:sz w:val="22"/>
              </w:rPr>
              <w:t>5016,07</w:t>
            </w:r>
          </w:p>
        </w:tc>
      </w:tr>
      <w:tr w:rsidR="006768A1" w:rsidRPr="003557FD" w14:paraId="5410F5AE" w14:textId="77777777" w:rsidTr="008C0D64">
        <w:trPr>
          <w:trHeight w:val="20"/>
        </w:trPr>
        <w:tc>
          <w:tcPr>
            <w:tcW w:w="29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520AF8" w14:textId="77777777" w:rsidR="006768A1" w:rsidRPr="003557FD" w:rsidRDefault="006768A1" w:rsidP="008C0D64">
            <w:pPr>
              <w:jc w:val="center"/>
              <w:rPr>
                <w:color w:val="000000"/>
                <w:sz w:val="22"/>
              </w:rPr>
            </w:pPr>
            <w:r w:rsidRPr="003557FD">
              <w:rPr>
                <w:color w:val="000000"/>
                <w:sz w:val="22"/>
              </w:rPr>
              <w:t>6</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7BB226" w14:textId="77777777" w:rsidR="006768A1" w:rsidRPr="003557FD" w:rsidRDefault="006768A1" w:rsidP="008C0D64">
            <w:pPr>
              <w:jc w:val="center"/>
              <w:rPr>
                <w:color w:val="000000"/>
                <w:sz w:val="22"/>
              </w:rPr>
            </w:pPr>
            <w:r w:rsidRPr="003557FD">
              <w:rPr>
                <w:color w:val="000000"/>
                <w:sz w:val="22"/>
              </w:rPr>
              <w:t>Потребление природного газа котельной, куб.м.</w:t>
            </w:r>
          </w:p>
        </w:tc>
        <w:tc>
          <w:tcPr>
            <w:tcW w:w="34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6E1E6B" w14:textId="77777777" w:rsidR="006768A1" w:rsidRPr="003557FD" w:rsidRDefault="006768A1" w:rsidP="008C0D64">
            <w:pPr>
              <w:jc w:val="center"/>
              <w:rPr>
                <w:color w:val="000000"/>
                <w:sz w:val="22"/>
              </w:rPr>
            </w:pPr>
            <w:r w:rsidRPr="003557FD">
              <w:rPr>
                <w:color w:val="000000"/>
                <w:sz w:val="22"/>
              </w:rPr>
              <w:t>174478</w:t>
            </w:r>
          </w:p>
        </w:tc>
        <w:tc>
          <w:tcPr>
            <w:tcW w:w="44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91B4B4" w14:textId="77777777" w:rsidR="006768A1" w:rsidRPr="003557FD" w:rsidRDefault="006768A1" w:rsidP="008C0D64">
            <w:pPr>
              <w:jc w:val="center"/>
              <w:rPr>
                <w:color w:val="000000"/>
                <w:sz w:val="22"/>
              </w:rPr>
            </w:pPr>
            <w:r w:rsidRPr="003557FD">
              <w:rPr>
                <w:color w:val="000000"/>
                <w:sz w:val="22"/>
              </w:rPr>
              <w:t>174478</w:t>
            </w:r>
          </w:p>
        </w:tc>
        <w:tc>
          <w:tcPr>
            <w:tcW w:w="59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CE4252" w14:textId="77777777" w:rsidR="006768A1" w:rsidRPr="003557FD" w:rsidRDefault="006768A1" w:rsidP="008C0D64">
            <w:pPr>
              <w:jc w:val="center"/>
              <w:rPr>
                <w:color w:val="000000"/>
                <w:sz w:val="22"/>
              </w:rPr>
            </w:pPr>
            <w:r w:rsidRPr="003557FD">
              <w:rPr>
                <w:color w:val="000000"/>
                <w:sz w:val="22"/>
              </w:rPr>
              <w:t>174478</w:t>
            </w:r>
          </w:p>
        </w:tc>
        <w:tc>
          <w:tcPr>
            <w:tcW w:w="5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D3110A" w14:textId="77777777" w:rsidR="006768A1" w:rsidRPr="003557FD" w:rsidRDefault="006768A1" w:rsidP="008C0D64">
            <w:pPr>
              <w:jc w:val="center"/>
              <w:rPr>
                <w:color w:val="000000"/>
                <w:sz w:val="22"/>
              </w:rPr>
            </w:pPr>
            <w:r w:rsidRPr="003557FD">
              <w:rPr>
                <w:color w:val="000000"/>
                <w:sz w:val="22"/>
              </w:rPr>
              <w:t>174478</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4190E4" w14:textId="77777777" w:rsidR="006768A1" w:rsidRPr="003557FD" w:rsidRDefault="006768A1" w:rsidP="008C0D64">
            <w:pPr>
              <w:jc w:val="center"/>
              <w:rPr>
                <w:color w:val="000000"/>
                <w:sz w:val="22"/>
              </w:rPr>
            </w:pPr>
            <w:r w:rsidRPr="003557FD">
              <w:rPr>
                <w:color w:val="000000"/>
                <w:sz w:val="22"/>
              </w:rPr>
              <w:t>174478</w:t>
            </w:r>
          </w:p>
        </w:tc>
        <w:tc>
          <w:tcPr>
            <w:tcW w:w="5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602FA8" w14:textId="77777777" w:rsidR="006768A1" w:rsidRPr="003557FD" w:rsidRDefault="006768A1" w:rsidP="008C0D64">
            <w:pPr>
              <w:jc w:val="center"/>
              <w:rPr>
                <w:color w:val="000000"/>
                <w:sz w:val="22"/>
              </w:rPr>
            </w:pPr>
            <w:r w:rsidRPr="003557FD">
              <w:rPr>
                <w:color w:val="000000"/>
                <w:sz w:val="22"/>
              </w:rPr>
              <w:t>174478</w:t>
            </w:r>
          </w:p>
        </w:tc>
      </w:tr>
      <w:tr w:rsidR="006768A1" w:rsidRPr="003557FD" w14:paraId="64F694F0" w14:textId="77777777" w:rsidTr="008C0D64">
        <w:trPr>
          <w:trHeight w:val="20"/>
        </w:trPr>
        <w:tc>
          <w:tcPr>
            <w:tcW w:w="29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ADF026" w14:textId="77777777" w:rsidR="006768A1" w:rsidRPr="003557FD" w:rsidRDefault="006768A1" w:rsidP="008C0D64">
            <w:pPr>
              <w:jc w:val="center"/>
              <w:rPr>
                <w:color w:val="000000"/>
                <w:sz w:val="22"/>
              </w:rPr>
            </w:pPr>
            <w:r w:rsidRPr="003557FD">
              <w:rPr>
                <w:color w:val="000000"/>
                <w:sz w:val="22"/>
              </w:rPr>
              <w:t>7</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E2B6C7" w14:textId="77777777" w:rsidR="006768A1" w:rsidRPr="003557FD" w:rsidRDefault="006768A1" w:rsidP="008C0D64">
            <w:pPr>
              <w:jc w:val="center"/>
              <w:rPr>
                <w:color w:val="000000"/>
                <w:sz w:val="22"/>
              </w:rPr>
            </w:pPr>
            <w:r w:rsidRPr="003557FD">
              <w:rPr>
                <w:color w:val="000000"/>
                <w:sz w:val="22"/>
              </w:rPr>
              <w:t>Потребление электрической энергии, кВтч</w:t>
            </w:r>
          </w:p>
        </w:tc>
        <w:tc>
          <w:tcPr>
            <w:tcW w:w="34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8AA304" w14:textId="77777777" w:rsidR="006768A1" w:rsidRPr="003557FD" w:rsidRDefault="006768A1" w:rsidP="008C0D64">
            <w:pPr>
              <w:jc w:val="center"/>
              <w:rPr>
                <w:color w:val="000000"/>
                <w:sz w:val="22"/>
              </w:rPr>
            </w:pPr>
            <w:r w:rsidRPr="003557FD">
              <w:rPr>
                <w:color w:val="000000"/>
                <w:sz w:val="22"/>
              </w:rPr>
              <w:t>54000</w:t>
            </w:r>
          </w:p>
        </w:tc>
        <w:tc>
          <w:tcPr>
            <w:tcW w:w="44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59CCF88" w14:textId="77777777" w:rsidR="006768A1" w:rsidRPr="003557FD" w:rsidRDefault="006768A1" w:rsidP="008C0D64">
            <w:pPr>
              <w:jc w:val="center"/>
              <w:rPr>
                <w:color w:val="000000"/>
                <w:sz w:val="22"/>
              </w:rPr>
            </w:pPr>
            <w:r w:rsidRPr="003557FD">
              <w:rPr>
                <w:color w:val="000000"/>
                <w:sz w:val="22"/>
              </w:rPr>
              <w:t>54000</w:t>
            </w:r>
          </w:p>
        </w:tc>
        <w:tc>
          <w:tcPr>
            <w:tcW w:w="59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BD270A4" w14:textId="77777777" w:rsidR="006768A1" w:rsidRPr="003557FD" w:rsidRDefault="006768A1" w:rsidP="008C0D64">
            <w:pPr>
              <w:jc w:val="center"/>
              <w:rPr>
                <w:color w:val="000000"/>
                <w:sz w:val="22"/>
              </w:rPr>
            </w:pPr>
            <w:r w:rsidRPr="003557FD">
              <w:rPr>
                <w:color w:val="000000"/>
                <w:sz w:val="22"/>
              </w:rPr>
              <w:t>54000</w:t>
            </w:r>
          </w:p>
        </w:tc>
        <w:tc>
          <w:tcPr>
            <w:tcW w:w="5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38346C" w14:textId="77777777" w:rsidR="006768A1" w:rsidRPr="003557FD" w:rsidRDefault="006768A1" w:rsidP="008C0D64">
            <w:pPr>
              <w:jc w:val="center"/>
              <w:rPr>
                <w:color w:val="000000"/>
                <w:sz w:val="22"/>
              </w:rPr>
            </w:pPr>
            <w:r w:rsidRPr="003557FD">
              <w:rPr>
                <w:color w:val="000000"/>
                <w:sz w:val="22"/>
              </w:rPr>
              <w:t>54000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E3FDBD8" w14:textId="77777777" w:rsidR="006768A1" w:rsidRPr="003557FD" w:rsidRDefault="006768A1" w:rsidP="008C0D64">
            <w:pPr>
              <w:jc w:val="center"/>
              <w:rPr>
                <w:color w:val="000000"/>
                <w:sz w:val="22"/>
              </w:rPr>
            </w:pPr>
            <w:r w:rsidRPr="003557FD">
              <w:rPr>
                <w:color w:val="000000"/>
                <w:sz w:val="22"/>
              </w:rPr>
              <w:t>54000</w:t>
            </w:r>
          </w:p>
        </w:tc>
        <w:tc>
          <w:tcPr>
            <w:tcW w:w="5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E1A152" w14:textId="77777777" w:rsidR="006768A1" w:rsidRPr="003557FD" w:rsidRDefault="006768A1" w:rsidP="008C0D64">
            <w:pPr>
              <w:jc w:val="center"/>
              <w:rPr>
                <w:color w:val="000000"/>
                <w:sz w:val="22"/>
              </w:rPr>
            </w:pPr>
            <w:r w:rsidRPr="003557FD">
              <w:rPr>
                <w:color w:val="000000"/>
                <w:sz w:val="22"/>
              </w:rPr>
              <w:t>54000</w:t>
            </w:r>
          </w:p>
        </w:tc>
      </w:tr>
      <w:tr w:rsidR="006768A1" w:rsidRPr="003557FD" w14:paraId="48A4C120" w14:textId="77777777" w:rsidTr="008C0D64">
        <w:trPr>
          <w:trHeight w:val="20"/>
        </w:trPr>
        <w:tc>
          <w:tcPr>
            <w:tcW w:w="29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BCA655" w14:textId="77777777" w:rsidR="006768A1" w:rsidRPr="003557FD" w:rsidRDefault="006768A1" w:rsidP="008C0D64">
            <w:pPr>
              <w:jc w:val="center"/>
              <w:rPr>
                <w:color w:val="000000"/>
                <w:sz w:val="22"/>
              </w:rPr>
            </w:pPr>
            <w:r w:rsidRPr="003557FD">
              <w:rPr>
                <w:color w:val="000000"/>
                <w:sz w:val="22"/>
              </w:rPr>
              <w:t>8</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460156" w14:textId="77777777" w:rsidR="006768A1" w:rsidRPr="003557FD" w:rsidRDefault="006768A1" w:rsidP="008C0D64">
            <w:pPr>
              <w:jc w:val="center"/>
              <w:rPr>
                <w:color w:val="000000"/>
                <w:sz w:val="22"/>
              </w:rPr>
            </w:pPr>
            <w:r w:rsidRPr="003557FD">
              <w:rPr>
                <w:color w:val="000000"/>
                <w:sz w:val="22"/>
              </w:rPr>
              <w:t>Потребление холодной воды котельной, куб.м.</w:t>
            </w:r>
          </w:p>
        </w:tc>
        <w:tc>
          <w:tcPr>
            <w:tcW w:w="34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AE471C" w14:textId="77777777" w:rsidR="006768A1" w:rsidRPr="003557FD" w:rsidRDefault="006768A1" w:rsidP="008C0D64">
            <w:pPr>
              <w:jc w:val="center"/>
              <w:rPr>
                <w:color w:val="000000"/>
                <w:sz w:val="22"/>
              </w:rPr>
            </w:pPr>
            <w:r w:rsidRPr="003557FD">
              <w:rPr>
                <w:color w:val="000000"/>
                <w:sz w:val="22"/>
              </w:rPr>
              <w:t>3226,7</w:t>
            </w:r>
          </w:p>
        </w:tc>
        <w:tc>
          <w:tcPr>
            <w:tcW w:w="44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AEAFB94" w14:textId="77777777" w:rsidR="006768A1" w:rsidRPr="003557FD" w:rsidRDefault="006768A1" w:rsidP="008C0D64">
            <w:pPr>
              <w:jc w:val="center"/>
              <w:rPr>
                <w:color w:val="000000"/>
                <w:sz w:val="22"/>
              </w:rPr>
            </w:pPr>
            <w:r w:rsidRPr="003557FD">
              <w:rPr>
                <w:color w:val="000000"/>
                <w:sz w:val="22"/>
              </w:rPr>
              <w:t>3226,7</w:t>
            </w:r>
          </w:p>
        </w:tc>
        <w:tc>
          <w:tcPr>
            <w:tcW w:w="59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3C220A6" w14:textId="77777777" w:rsidR="006768A1" w:rsidRPr="003557FD" w:rsidRDefault="006768A1" w:rsidP="008C0D64">
            <w:pPr>
              <w:jc w:val="center"/>
              <w:rPr>
                <w:color w:val="000000"/>
                <w:sz w:val="22"/>
              </w:rPr>
            </w:pPr>
            <w:r w:rsidRPr="003557FD">
              <w:rPr>
                <w:color w:val="000000"/>
                <w:sz w:val="22"/>
              </w:rPr>
              <w:t>3226,7</w:t>
            </w:r>
          </w:p>
        </w:tc>
        <w:tc>
          <w:tcPr>
            <w:tcW w:w="5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6B6FE0" w14:textId="77777777" w:rsidR="006768A1" w:rsidRPr="003557FD" w:rsidRDefault="006768A1" w:rsidP="008C0D64">
            <w:pPr>
              <w:jc w:val="center"/>
              <w:rPr>
                <w:color w:val="000000"/>
                <w:sz w:val="22"/>
              </w:rPr>
            </w:pPr>
            <w:r w:rsidRPr="003557FD">
              <w:rPr>
                <w:color w:val="000000"/>
                <w:sz w:val="22"/>
              </w:rPr>
              <w:t>3226,7</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AFA99D" w14:textId="77777777" w:rsidR="006768A1" w:rsidRPr="003557FD" w:rsidRDefault="006768A1" w:rsidP="008C0D64">
            <w:pPr>
              <w:jc w:val="center"/>
              <w:rPr>
                <w:color w:val="000000"/>
                <w:sz w:val="22"/>
              </w:rPr>
            </w:pPr>
            <w:r w:rsidRPr="003557FD">
              <w:rPr>
                <w:color w:val="000000"/>
                <w:sz w:val="22"/>
              </w:rPr>
              <w:t>3226,7</w:t>
            </w:r>
          </w:p>
        </w:tc>
        <w:tc>
          <w:tcPr>
            <w:tcW w:w="5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30A9939" w14:textId="77777777" w:rsidR="006768A1" w:rsidRPr="003557FD" w:rsidRDefault="006768A1" w:rsidP="008C0D64">
            <w:pPr>
              <w:jc w:val="center"/>
              <w:rPr>
                <w:color w:val="000000"/>
                <w:sz w:val="22"/>
              </w:rPr>
            </w:pPr>
            <w:r w:rsidRPr="003557FD">
              <w:rPr>
                <w:color w:val="000000"/>
                <w:sz w:val="22"/>
              </w:rPr>
              <w:t>3226,7</w:t>
            </w:r>
          </w:p>
        </w:tc>
      </w:tr>
      <w:tr w:rsidR="006768A1" w:rsidRPr="003557FD" w14:paraId="2E3ADB8C" w14:textId="77777777" w:rsidTr="008C0D64">
        <w:trPr>
          <w:trHeight w:val="20"/>
        </w:trPr>
        <w:tc>
          <w:tcPr>
            <w:tcW w:w="29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91C2EA" w14:textId="77777777" w:rsidR="006768A1" w:rsidRPr="003557FD" w:rsidRDefault="006768A1" w:rsidP="008C0D64">
            <w:pPr>
              <w:jc w:val="center"/>
              <w:rPr>
                <w:color w:val="000000"/>
                <w:sz w:val="22"/>
              </w:rPr>
            </w:pPr>
            <w:r w:rsidRPr="003557FD">
              <w:rPr>
                <w:color w:val="000000"/>
                <w:sz w:val="22"/>
              </w:rPr>
              <w:lastRenderedPageBreak/>
              <w:t>9</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9EF7721" w14:textId="77777777" w:rsidR="006768A1" w:rsidRPr="003557FD" w:rsidRDefault="006768A1" w:rsidP="008C0D64">
            <w:pPr>
              <w:jc w:val="center"/>
              <w:rPr>
                <w:color w:val="000000"/>
                <w:sz w:val="22"/>
              </w:rPr>
            </w:pPr>
            <w:r w:rsidRPr="003557FD">
              <w:rPr>
                <w:color w:val="000000"/>
                <w:sz w:val="22"/>
              </w:rPr>
              <w:t>Количество стоков от котельной, куб.м.</w:t>
            </w:r>
          </w:p>
        </w:tc>
        <w:tc>
          <w:tcPr>
            <w:tcW w:w="34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BA0B06" w14:textId="77777777" w:rsidR="006768A1" w:rsidRPr="003557FD" w:rsidRDefault="006768A1" w:rsidP="008C0D64">
            <w:pPr>
              <w:jc w:val="center"/>
              <w:rPr>
                <w:color w:val="000000"/>
                <w:sz w:val="22"/>
              </w:rPr>
            </w:pPr>
            <w:r w:rsidRPr="003557FD">
              <w:rPr>
                <w:color w:val="000000"/>
                <w:sz w:val="22"/>
              </w:rPr>
              <w:t>161,3</w:t>
            </w:r>
          </w:p>
        </w:tc>
        <w:tc>
          <w:tcPr>
            <w:tcW w:w="44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45BD72" w14:textId="77777777" w:rsidR="006768A1" w:rsidRPr="003557FD" w:rsidRDefault="006768A1" w:rsidP="008C0D64">
            <w:pPr>
              <w:jc w:val="center"/>
              <w:rPr>
                <w:color w:val="000000"/>
                <w:sz w:val="22"/>
              </w:rPr>
            </w:pPr>
            <w:r w:rsidRPr="003557FD">
              <w:rPr>
                <w:color w:val="000000"/>
                <w:sz w:val="22"/>
              </w:rPr>
              <w:t>161,3</w:t>
            </w:r>
          </w:p>
        </w:tc>
        <w:tc>
          <w:tcPr>
            <w:tcW w:w="59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819734" w14:textId="77777777" w:rsidR="006768A1" w:rsidRPr="003557FD" w:rsidRDefault="006768A1" w:rsidP="008C0D64">
            <w:pPr>
              <w:jc w:val="center"/>
              <w:rPr>
                <w:color w:val="000000"/>
                <w:sz w:val="22"/>
              </w:rPr>
            </w:pPr>
            <w:r w:rsidRPr="003557FD">
              <w:rPr>
                <w:color w:val="000000"/>
                <w:sz w:val="22"/>
              </w:rPr>
              <w:t>161,3</w:t>
            </w:r>
          </w:p>
        </w:tc>
        <w:tc>
          <w:tcPr>
            <w:tcW w:w="5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928918" w14:textId="77777777" w:rsidR="006768A1" w:rsidRPr="003557FD" w:rsidRDefault="006768A1" w:rsidP="008C0D64">
            <w:pPr>
              <w:jc w:val="center"/>
              <w:rPr>
                <w:color w:val="000000"/>
                <w:sz w:val="22"/>
              </w:rPr>
            </w:pPr>
            <w:r w:rsidRPr="003557FD">
              <w:rPr>
                <w:color w:val="000000"/>
                <w:sz w:val="22"/>
              </w:rPr>
              <w:t>161,3</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A24A70" w14:textId="77777777" w:rsidR="006768A1" w:rsidRPr="003557FD" w:rsidRDefault="006768A1" w:rsidP="008C0D64">
            <w:pPr>
              <w:jc w:val="center"/>
              <w:rPr>
                <w:color w:val="000000"/>
                <w:sz w:val="22"/>
              </w:rPr>
            </w:pPr>
            <w:r w:rsidRPr="003557FD">
              <w:rPr>
                <w:color w:val="000000"/>
                <w:sz w:val="22"/>
              </w:rPr>
              <w:t>161,3</w:t>
            </w:r>
          </w:p>
        </w:tc>
        <w:tc>
          <w:tcPr>
            <w:tcW w:w="5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F0E9A1B" w14:textId="77777777" w:rsidR="006768A1" w:rsidRPr="003557FD" w:rsidRDefault="006768A1" w:rsidP="008C0D64">
            <w:pPr>
              <w:jc w:val="center"/>
              <w:rPr>
                <w:color w:val="000000"/>
                <w:sz w:val="22"/>
              </w:rPr>
            </w:pPr>
            <w:r w:rsidRPr="003557FD">
              <w:rPr>
                <w:color w:val="000000"/>
                <w:sz w:val="22"/>
              </w:rPr>
              <w:t>161,3</w:t>
            </w:r>
          </w:p>
        </w:tc>
      </w:tr>
      <w:tr w:rsidR="006768A1" w:rsidRPr="003557FD" w14:paraId="702BB986" w14:textId="77777777" w:rsidTr="008C0D64">
        <w:trPr>
          <w:trHeight w:val="20"/>
        </w:trPr>
        <w:tc>
          <w:tcPr>
            <w:tcW w:w="29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3054641" w14:textId="77777777" w:rsidR="006768A1" w:rsidRPr="003557FD" w:rsidRDefault="006768A1" w:rsidP="008C0D64">
            <w:pPr>
              <w:jc w:val="center"/>
              <w:rPr>
                <w:color w:val="000000"/>
                <w:sz w:val="22"/>
              </w:rPr>
            </w:pPr>
            <w:r w:rsidRPr="003557FD">
              <w:rPr>
                <w:color w:val="000000"/>
                <w:sz w:val="22"/>
              </w:rPr>
              <w:t>10</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C64EE87" w14:textId="77777777" w:rsidR="006768A1" w:rsidRPr="003557FD" w:rsidRDefault="006768A1" w:rsidP="008C0D64">
            <w:pPr>
              <w:jc w:val="center"/>
              <w:rPr>
                <w:color w:val="000000"/>
                <w:sz w:val="22"/>
              </w:rPr>
            </w:pPr>
            <w:r w:rsidRPr="003557FD">
              <w:rPr>
                <w:color w:val="000000"/>
                <w:sz w:val="22"/>
              </w:rPr>
              <w:t>Коэффициент амортизационных отчислений,%</w:t>
            </w:r>
          </w:p>
        </w:tc>
        <w:tc>
          <w:tcPr>
            <w:tcW w:w="34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71F6C62" w14:textId="77777777" w:rsidR="006768A1" w:rsidRPr="003557FD" w:rsidRDefault="006768A1" w:rsidP="008C0D64">
            <w:pPr>
              <w:jc w:val="center"/>
              <w:rPr>
                <w:color w:val="000000"/>
                <w:sz w:val="22"/>
              </w:rPr>
            </w:pPr>
            <w:r w:rsidRPr="003557FD">
              <w:rPr>
                <w:color w:val="000000"/>
                <w:sz w:val="22"/>
              </w:rPr>
              <w:t>5</w:t>
            </w:r>
          </w:p>
        </w:tc>
        <w:tc>
          <w:tcPr>
            <w:tcW w:w="44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8DE669" w14:textId="77777777" w:rsidR="006768A1" w:rsidRPr="003557FD" w:rsidRDefault="006768A1" w:rsidP="008C0D64">
            <w:pPr>
              <w:jc w:val="center"/>
              <w:rPr>
                <w:color w:val="000000"/>
                <w:sz w:val="22"/>
              </w:rPr>
            </w:pPr>
            <w:r w:rsidRPr="003557FD">
              <w:rPr>
                <w:color w:val="000000"/>
                <w:sz w:val="22"/>
              </w:rPr>
              <w:t>5</w:t>
            </w:r>
          </w:p>
        </w:tc>
        <w:tc>
          <w:tcPr>
            <w:tcW w:w="59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CD18D2" w14:textId="77777777" w:rsidR="006768A1" w:rsidRPr="003557FD" w:rsidRDefault="006768A1" w:rsidP="008C0D64">
            <w:pPr>
              <w:jc w:val="center"/>
              <w:rPr>
                <w:color w:val="000000"/>
                <w:sz w:val="22"/>
              </w:rPr>
            </w:pPr>
            <w:r w:rsidRPr="003557FD">
              <w:rPr>
                <w:color w:val="000000"/>
                <w:sz w:val="22"/>
              </w:rPr>
              <w:t>5</w:t>
            </w:r>
          </w:p>
        </w:tc>
        <w:tc>
          <w:tcPr>
            <w:tcW w:w="5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3DFF7D" w14:textId="77777777" w:rsidR="006768A1" w:rsidRPr="003557FD" w:rsidRDefault="006768A1" w:rsidP="008C0D64">
            <w:pPr>
              <w:jc w:val="center"/>
              <w:rPr>
                <w:color w:val="000000"/>
                <w:sz w:val="22"/>
              </w:rPr>
            </w:pPr>
            <w:r w:rsidRPr="003557FD">
              <w:rPr>
                <w:color w:val="000000"/>
                <w:sz w:val="22"/>
              </w:rPr>
              <w:t>5</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7F3805" w14:textId="77777777" w:rsidR="006768A1" w:rsidRPr="003557FD" w:rsidRDefault="006768A1" w:rsidP="008C0D64">
            <w:pPr>
              <w:jc w:val="center"/>
              <w:rPr>
                <w:color w:val="000000"/>
                <w:sz w:val="22"/>
              </w:rPr>
            </w:pPr>
            <w:r w:rsidRPr="003557FD">
              <w:rPr>
                <w:color w:val="000000"/>
                <w:sz w:val="22"/>
              </w:rPr>
              <w:t>5</w:t>
            </w:r>
          </w:p>
        </w:tc>
        <w:tc>
          <w:tcPr>
            <w:tcW w:w="5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952150" w14:textId="77777777" w:rsidR="006768A1" w:rsidRPr="003557FD" w:rsidRDefault="006768A1" w:rsidP="008C0D64">
            <w:pPr>
              <w:jc w:val="center"/>
              <w:rPr>
                <w:color w:val="000000"/>
                <w:sz w:val="22"/>
              </w:rPr>
            </w:pPr>
            <w:r w:rsidRPr="003557FD">
              <w:rPr>
                <w:color w:val="000000"/>
                <w:sz w:val="22"/>
              </w:rPr>
              <w:t>5</w:t>
            </w:r>
          </w:p>
        </w:tc>
      </w:tr>
      <w:tr w:rsidR="006768A1" w:rsidRPr="003557FD" w14:paraId="386926F9" w14:textId="77777777" w:rsidTr="008C0D64">
        <w:trPr>
          <w:trHeight w:val="20"/>
        </w:trPr>
        <w:tc>
          <w:tcPr>
            <w:tcW w:w="29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879441D" w14:textId="77777777" w:rsidR="006768A1" w:rsidRPr="003557FD" w:rsidRDefault="006768A1" w:rsidP="008C0D64">
            <w:pPr>
              <w:jc w:val="center"/>
              <w:rPr>
                <w:color w:val="000000"/>
                <w:sz w:val="22"/>
              </w:rPr>
            </w:pPr>
            <w:r w:rsidRPr="003557FD">
              <w:rPr>
                <w:color w:val="000000"/>
                <w:sz w:val="22"/>
              </w:rPr>
              <w:t>11</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F36DEE2" w14:textId="77777777" w:rsidR="006768A1" w:rsidRPr="003557FD" w:rsidRDefault="006768A1" w:rsidP="008C0D64">
            <w:pPr>
              <w:jc w:val="center"/>
              <w:rPr>
                <w:color w:val="000000"/>
                <w:sz w:val="22"/>
              </w:rPr>
            </w:pPr>
            <w:r w:rsidRPr="003557FD">
              <w:rPr>
                <w:color w:val="000000"/>
                <w:sz w:val="22"/>
              </w:rPr>
              <w:t>Стоимость котельной, тыс. руб.</w:t>
            </w:r>
          </w:p>
        </w:tc>
        <w:tc>
          <w:tcPr>
            <w:tcW w:w="34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114F7B" w14:textId="77777777" w:rsidR="006768A1" w:rsidRPr="003557FD" w:rsidRDefault="006768A1" w:rsidP="008C0D64">
            <w:pPr>
              <w:jc w:val="center"/>
              <w:rPr>
                <w:color w:val="000000"/>
                <w:sz w:val="22"/>
              </w:rPr>
            </w:pPr>
            <w:r w:rsidRPr="003557FD">
              <w:rPr>
                <w:color w:val="000000"/>
                <w:sz w:val="22"/>
              </w:rPr>
              <w:t>9780</w:t>
            </w:r>
          </w:p>
        </w:tc>
        <w:tc>
          <w:tcPr>
            <w:tcW w:w="44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22F12F" w14:textId="77777777" w:rsidR="006768A1" w:rsidRPr="003557FD" w:rsidRDefault="006768A1" w:rsidP="008C0D64">
            <w:pPr>
              <w:jc w:val="center"/>
              <w:rPr>
                <w:color w:val="000000"/>
                <w:sz w:val="22"/>
              </w:rPr>
            </w:pPr>
            <w:r w:rsidRPr="003557FD">
              <w:rPr>
                <w:color w:val="000000"/>
                <w:sz w:val="22"/>
              </w:rPr>
              <w:t>9780</w:t>
            </w:r>
          </w:p>
        </w:tc>
        <w:tc>
          <w:tcPr>
            <w:tcW w:w="59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8B6734" w14:textId="77777777" w:rsidR="006768A1" w:rsidRPr="003557FD" w:rsidRDefault="006768A1" w:rsidP="008C0D64">
            <w:pPr>
              <w:jc w:val="center"/>
              <w:rPr>
                <w:color w:val="000000"/>
                <w:sz w:val="22"/>
              </w:rPr>
            </w:pPr>
            <w:r w:rsidRPr="003557FD">
              <w:rPr>
                <w:color w:val="000000"/>
                <w:sz w:val="22"/>
              </w:rPr>
              <w:t>9780</w:t>
            </w:r>
          </w:p>
        </w:tc>
        <w:tc>
          <w:tcPr>
            <w:tcW w:w="5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02E22D" w14:textId="77777777" w:rsidR="006768A1" w:rsidRPr="003557FD" w:rsidRDefault="006768A1" w:rsidP="008C0D64">
            <w:pPr>
              <w:jc w:val="center"/>
              <w:rPr>
                <w:color w:val="000000"/>
                <w:sz w:val="22"/>
              </w:rPr>
            </w:pPr>
            <w:r w:rsidRPr="003557FD">
              <w:rPr>
                <w:color w:val="000000"/>
                <w:sz w:val="22"/>
              </w:rPr>
              <w:t>9780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AB993C" w14:textId="77777777" w:rsidR="006768A1" w:rsidRPr="003557FD" w:rsidRDefault="006768A1" w:rsidP="008C0D64">
            <w:pPr>
              <w:jc w:val="center"/>
              <w:rPr>
                <w:color w:val="000000"/>
                <w:sz w:val="22"/>
              </w:rPr>
            </w:pPr>
            <w:r w:rsidRPr="003557FD">
              <w:rPr>
                <w:color w:val="000000"/>
                <w:sz w:val="22"/>
              </w:rPr>
              <w:t>9780</w:t>
            </w:r>
          </w:p>
        </w:tc>
        <w:tc>
          <w:tcPr>
            <w:tcW w:w="5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22782E" w14:textId="77777777" w:rsidR="006768A1" w:rsidRPr="003557FD" w:rsidRDefault="006768A1" w:rsidP="008C0D64">
            <w:pPr>
              <w:jc w:val="center"/>
              <w:rPr>
                <w:color w:val="000000"/>
                <w:sz w:val="22"/>
              </w:rPr>
            </w:pPr>
            <w:r w:rsidRPr="003557FD">
              <w:rPr>
                <w:color w:val="000000"/>
                <w:sz w:val="22"/>
              </w:rPr>
              <w:t>9780</w:t>
            </w:r>
          </w:p>
        </w:tc>
      </w:tr>
      <w:tr w:rsidR="006768A1" w:rsidRPr="003557FD" w14:paraId="4B1ED7BB" w14:textId="77777777" w:rsidTr="008C0D64">
        <w:trPr>
          <w:trHeight w:val="20"/>
        </w:trPr>
        <w:tc>
          <w:tcPr>
            <w:tcW w:w="29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508E304" w14:textId="77777777" w:rsidR="006768A1" w:rsidRPr="003557FD" w:rsidRDefault="006768A1" w:rsidP="008C0D64">
            <w:pPr>
              <w:jc w:val="center"/>
              <w:rPr>
                <w:color w:val="000000"/>
                <w:sz w:val="22"/>
              </w:rPr>
            </w:pPr>
            <w:r w:rsidRPr="003557FD">
              <w:rPr>
                <w:color w:val="000000"/>
                <w:sz w:val="22"/>
              </w:rPr>
              <w:t>12</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F9F203" w14:textId="77777777" w:rsidR="006768A1" w:rsidRPr="003557FD" w:rsidRDefault="006768A1" w:rsidP="008C0D64">
            <w:pPr>
              <w:jc w:val="center"/>
              <w:rPr>
                <w:color w:val="000000"/>
                <w:sz w:val="22"/>
              </w:rPr>
            </w:pPr>
            <w:r w:rsidRPr="003557FD">
              <w:rPr>
                <w:color w:val="000000"/>
                <w:sz w:val="22"/>
              </w:rPr>
              <w:t>Отпуск тепловой энергии, Гкал</w:t>
            </w:r>
          </w:p>
        </w:tc>
        <w:tc>
          <w:tcPr>
            <w:tcW w:w="34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C62398" w14:textId="77777777" w:rsidR="006768A1" w:rsidRPr="003557FD" w:rsidRDefault="006768A1" w:rsidP="008C0D64">
            <w:pPr>
              <w:jc w:val="center"/>
              <w:rPr>
                <w:color w:val="000000"/>
                <w:sz w:val="22"/>
              </w:rPr>
            </w:pPr>
            <w:r w:rsidRPr="003557FD">
              <w:rPr>
                <w:color w:val="000000"/>
                <w:sz w:val="22"/>
              </w:rPr>
              <w:t>968</w:t>
            </w:r>
          </w:p>
        </w:tc>
        <w:tc>
          <w:tcPr>
            <w:tcW w:w="44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507B7F" w14:textId="77777777" w:rsidR="006768A1" w:rsidRPr="003557FD" w:rsidRDefault="006768A1" w:rsidP="008C0D64">
            <w:pPr>
              <w:jc w:val="center"/>
              <w:rPr>
                <w:color w:val="000000"/>
                <w:sz w:val="22"/>
              </w:rPr>
            </w:pPr>
            <w:r w:rsidRPr="003557FD">
              <w:rPr>
                <w:color w:val="000000"/>
                <w:sz w:val="22"/>
              </w:rPr>
              <w:t>968</w:t>
            </w:r>
          </w:p>
        </w:tc>
        <w:tc>
          <w:tcPr>
            <w:tcW w:w="59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9EABF2" w14:textId="77777777" w:rsidR="006768A1" w:rsidRPr="003557FD" w:rsidRDefault="006768A1" w:rsidP="008C0D64">
            <w:pPr>
              <w:jc w:val="center"/>
              <w:rPr>
                <w:color w:val="000000"/>
                <w:sz w:val="22"/>
              </w:rPr>
            </w:pPr>
            <w:r w:rsidRPr="003557FD">
              <w:rPr>
                <w:color w:val="000000"/>
                <w:sz w:val="22"/>
              </w:rPr>
              <w:t>968</w:t>
            </w:r>
          </w:p>
        </w:tc>
        <w:tc>
          <w:tcPr>
            <w:tcW w:w="5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376A02" w14:textId="77777777" w:rsidR="006768A1" w:rsidRPr="003557FD" w:rsidRDefault="006768A1" w:rsidP="008C0D64">
            <w:pPr>
              <w:jc w:val="center"/>
              <w:rPr>
                <w:color w:val="000000"/>
                <w:sz w:val="22"/>
              </w:rPr>
            </w:pPr>
            <w:r w:rsidRPr="003557FD">
              <w:rPr>
                <w:color w:val="000000"/>
                <w:sz w:val="22"/>
              </w:rPr>
              <w:t>968</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EABBC0" w14:textId="77777777" w:rsidR="006768A1" w:rsidRPr="003557FD" w:rsidRDefault="006768A1" w:rsidP="008C0D64">
            <w:pPr>
              <w:jc w:val="center"/>
              <w:rPr>
                <w:color w:val="000000"/>
                <w:sz w:val="22"/>
              </w:rPr>
            </w:pPr>
            <w:r w:rsidRPr="003557FD">
              <w:rPr>
                <w:color w:val="000000"/>
                <w:sz w:val="22"/>
              </w:rPr>
              <w:t>968</w:t>
            </w:r>
          </w:p>
        </w:tc>
        <w:tc>
          <w:tcPr>
            <w:tcW w:w="5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331733D" w14:textId="77777777" w:rsidR="006768A1" w:rsidRPr="003557FD" w:rsidRDefault="006768A1" w:rsidP="008C0D64">
            <w:pPr>
              <w:jc w:val="center"/>
              <w:rPr>
                <w:color w:val="000000"/>
                <w:sz w:val="22"/>
              </w:rPr>
            </w:pPr>
            <w:r w:rsidRPr="003557FD">
              <w:rPr>
                <w:color w:val="000000"/>
                <w:sz w:val="22"/>
              </w:rPr>
              <w:t>968</w:t>
            </w:r>
          </w:p>
        </w:tc>
      </w:tr>
      <w:tr w:rsidR="006768A1" w:rsidRPr="003557FD" w14:paraId="786B6A87" w14:textId="77777777" w:rsidTr="008C0D64">
        <w:trPr>
          <w:trHeight w:val="20"/>
        </w:trPr>
        <w:tc>
          <w:tcPr>
            <w:tcW w:w="29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47026A" w14:textId="77777777" w:rsidR="006768A1" w:rsidRPr="003557FD" w:rsidRDefault="006768A1" w:rsidP="008C0D64">
            <w:pPr>
              <w:jc w:val="center"/>
              <w:rPr>
                <w:color w:val="000000"/>
                <w:sz w:val="22"/>
              </w:rPr>
            </w:pPr>
            <w:r w:rsidRPr="003557FD">
              <w:rPr>
                <w:color w:val="000000"/>
                <w:sz w:val="22"/>
              </w:rPr>
              <w:t>13</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4348269" w14:textId="77777777" w:rsidR="006768A1" w:rsidRPr="003557FD" w:rsidRDefault="006768A1" w:rsidP="008C0D64">
            <w:pPr>
              <w:jc w:val="center"/>
              <w:rPr>
                <w:color w:val="000000"/>
                <w:sz w:val="22"/>
              </w:rPr>
            </w:pPr>
            <w:r w:rsidRPr="003557FD">
              <w:rPr>
                <w:color w:val="000000"/>
                <w:sz w:val="22"/>
              </w:rPr>
              <w:t>Численность персонала, чел. (см. вкладку численность)</w:t>
            </w:r>
          </w:p>
        </w:tc>
        <w:tc>
          <w:tcPr>
            <w:tcW w:w="34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7BD12E" w14:textId="77777777" w:rsidR="006768A1" w:rsidRPr="003557FD" w:rsidRDefault="006768A1" w:rsidP="008C0D64">
            <w:pPr>
              <w:jc w:val="center"/>
              <w:rPr>
                <w:color w:val="000000"/>
                <w:sz w:val="22"/>
              </w:rPr>
            </w:pPr>
            <w:r w:rsidRPr="003557FD">
              <w:rPr>
                <w:color w:val="000000"/>
                <w:sz w:val="22"/>
              </w:rPr>
              <w:t>2</w:t>
            </w:r>
          </w:p>
        </w:tc>
        <w:tc>
          <w:tcPr>
            <w:tcW w:w="44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14C626" w14:textId="77777777" w:rsidR="006768A1" w:rsidRPr="003557FD" w:rsidRDefault="006768A1" w:rsidP="008C0D64">
            <w:pPr>
              <w:jc w:val="center"/>
              <w:rPr>
                <w:color w:val="000000"/>
                <w:sz w:val="22"/>
              </w:rPr>
            </w:pPr>
            <w:r w:rsidRPr="003557FD">
              <w:rPr>
                <w:color w:val="000000"/>
                <w:sz w:val="22"/>
              </w:rPr>
              <w:t>2</w:t>
            </w:r>
          </w:p>
        </w:tc>
        <w:tc>
          <w:tcPr>
            <w:tcW w:w="59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0283FC" w14:textId="77777777" w:rsidR="006768A1" w:rsidRPr="003557FD" w:rsidRDefault="006768A1" w:rsidP="008C0D64">
            <w:pPr>
              <w:jc w:val="center"/>
              <w:rPr>
                <w:color w:val="000000"/>
                <w:sz w:val="22"/>
              </w:rPr>
            </w:pPr>
            <w:r w:rsidRPr="003557FD">
              <w:rPr>
                <w:color w:val="000000"/>
                <w:sz w:val="22"/>
              </w:rPr>
              <w:t>2</w:t>
            </w:r>
          </w:p>
        </w:tc>
        <w:tc>
          <w:tcPr>
            <w:tcW w:w="5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8E2ED7" w14:textId="77777777" w:rsidR="006768A1" w:rsidRPr="003557FD" w:rsidRDefault="006768A1" w:rsidP="008C0D64">
            <w:pPr>
              <w:jc w:val="center"/>
              <w:rPr>
                <w:color w:val="000000"/>
                <w:sz w:val="22"/>
              </w:rPr>
            </w:pPr>
            <w:r w:rsidRPr="003557FD">
              <w:rPr>
                <w:color w:val="000000"/>
                <w:sz w:val="22"/>
              </w:rPr>
              <w:t>2</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A7D535" w14:textId="77777777" w:rsidR="006768A1" w:rsidRPr="003557FD" w:rsidRDefault="006768A1" w:rsidP="008C0D64">
            <w:pPr>
              <w:jc w:val="center"/>
              <w:rPr>
                <w:color w:val="000000"/>
                <w:sz w:val="22"/>
              </w:rPr>
            </w:pPr>
            <w:r w:rsidRPr="003557FD">
              <w:rPr>
                <w:color w:val="000000"/>
                <w:sz w:val="22"/>
              </w:rPr>
              <w:t>2</w:t>
            </w:r>
          </w:p>
        </w:tc>
        <w:tc>
          <w:tcPr>
            <w:tcW w:w="5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AB29B3" w14:textId="77777777" w:rsidR="006768A1" w:rsidRPr="003557FD" w:rsidRDefault="006768A1" w:rsidP="008C0D64">
            <w:pPr>
              <w:jc w:val="center"/>
              <w:rPr>
                <w:color w:val="000000"/>
                <w:sz w:val="22"/>
              </w:rPr>
            </w:pPr>
            <w:r w:rsidRPr="003557FD">
              <w:rPr>
                <w:color w:val="000000"/>
                <w:sz w:val="22"/>
              </w:rPr>
              <w:t>2</w:t>
            </w:r>
          </w:p>
        </w:tc>
      </w:tr>
      <w:tr w:rsidR="006768A1" w:rsidRPr="003557FD" w14:paraId="3397B568" w14:textId="77777777" w:rsidTr="008C0D64">
        <w:trPr>
          <w:trHeight w:val="20"/>
        </w:trPr>
        <w:tc>
          <w:tcPr>
            <w:tcW w:w="29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E2A737" w14:textId="77777777" w:rsidR="006768A1" w:rsidRPr="003557FD" w:rsidRDefault="006768A1" w:rsidP="008C0D64">
            <w:pPr>
              <w:jc w:val="center"/>
              <w:rPr>
                <w:color w:val="000000"/>
                <w:sz w:val="22"/>
              </w:rPr>
            </w:pPr>
            <w:r w:rsidRPr="003557FD">
              <w:rPr>
                <w:color w:val="000000"/>
                <w:sz w:val="22"/>
              </w:rPr>
              <w:t>14</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35D1A8" w14:textId="77777777" w:rsidR="006768A1" w:rsidRPr="003557FD" w:rsidRDefault="006768A1" w:rsidP="008C0D64">
            <w:pPr>
              <w:jc w:val="center"/>
              <w:rPr>
                <w:color w:val="000000"/>
                <w:sz w:val="22"/>
              </w:rPr>
            </w:pPr>
            <w:r w:rsidRPr="003557FD">
              <w:rPr>
                <w:color w:val="000000"/>
                <w:sz w:val="22"/>
              </w:rPr>
              <w:t>Стоимость котельной с учетом амортизации на конец года, тыс. руб.</w:t>
            </w:r>
          </w:p>
        </w:tc>
        <w:tc>
          <w:tcPr>
            <w:tcW w:w="34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B8EA5B" w14:textId="77777777" w:rsidR="006768A1" w:rsidRPr="003557FD" w:rsidRDefault="006768A1" w:rsidP="008C0D64">
            <w:pPr>
              <w:jc w:val="center"/>
              <w:rPr>
                <w:color w:val="000000"/>
                <w:sz w:val="22"/>
              </w:rPr>
            </w:pPr>
            <w:r w:rsidRPr="003557FD">
              <w:rPr>
                <w:color w:val="000000"/>
                <w:sz w:val="22"/>
              </w:rPr>
              <w:t>4226,6</w:t>
            </w:r>
          </w:p>
        </w:tc>
        <w:tc>
          <w:tcPr>
            <w:tcW w:w="44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03741D" w14:textId="77777777" w:rsidR="006768A1" w:rsidRPr="003557FD" w:rsidRDefault="006768A1" w:rsidP="008C0D64">
            <w:pPr>
              <w:jc w:val="center"/>
              <w:rPr>
                <w:color w:val="000000"/>
                <w:sz w:val="22"/>
              </w:rPr>
            </w:pPr>
            <w:r w:rsidRPr="003557FD">
              <w:rPr>
                <w:color w:val="000000"/>
                <w:sz w:val="22"/>
              </w:rPr>
              <w:t>4004,1</w:t>
            </w:r>
          </w:p>
        </w:tc>
        <w:tc>
          <w:tcPr>
            <w:tcW w:w="59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8A21D9" w14:textId="77777777" w:rsidR="006768A1" w:rsidRPr="003557FD" w:rsidRDefault="006768A1" w:rsidP="008C0D64">
            <w:pPr>
              <w:jc w:val="center"/>
              <w:rPr>
                <w:color w:val="000000"/>
                <w:sz w:val="22"/>
              </w:rPr>
            </w:pPr>
            <w:r w:rsidRPr="003557FD">
              <w:rPr>
                <w:color w:val="000000"/>
                <w:sz w:val="22"/>
              </w:rPr>
              <w:t>3781,65</w:t>
            </w:r>
          </w:p>
        </w:tc>
        <w:tc>
          <w:tcPr>
            <w:tcW w:w="5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416D35" w14:textId="77777777" w:rsidR="006768A1" w:rsidRPr="003557FD" w:rsidRDefault="006768A1" w:rsidP="008C0D64">
            <w:pPr>
              <w:jc w:val="center"/>
              <w:rPr>
                <w:color w:val="000000"/>
                <w:sz w:val="22"/>
              </w:rPr>
            </w:pPr>
            <w:r w:rsidRPr="003557FD">
              <w:rPr>
                <w:color w:val="000000"/>
                <w:sz w:val="22"/>
              </w:rPr>
              <w:t>3559,2</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0748E5" w14:textId="77777777" w:rsidR="006768A1" w:rsidRPr="003557FD" w:rsidRDefault="006768A1" w:rsidP="008C0D64">
            <w:pPr>
              <w:jc w:val="center"/>
              <w:rPr>
                <w:color w:val="000000"/>
                <w:sz w:val="22"/>
              </w:rPr>
            </w:pPr>
            <w:r w:rsidRPr="003557FD">
              <w:rPr>
                <w:color w:val="000000"/>
                <w:sz w:val="22"/>
              </w:rPr>
              <w:t>3559,2</w:t>
            </w:r>
          </w:p>
        </w:tc>
        <w:tc>
          <w:tcPr>
            <w:tcW w:w="5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9844D57" w14:textId="77777777" w:rsidR="006768A1" w:rsidRPr="003557FD" w:rsidRDefault="006768A1" w:rsidP="008C0D64">
            <w:pPr>
              <w:jc w:val="center"/>
              <w:rPr>
                <w:color w:val="000000"/>
                <w:sz w:val="22"/>
              </w:rPr>
            </w:pPr>
            <w:r w:rsidRPr="003557FD">
              <w:rPr>
                <w:color w:val="000000"/>
                <w:sz w:val="22"/>
              </w:rPr>
              <w:t>3559,2</w:t>
            </w:r>
          </w:p>
        </w:tc>
      </w:tr>
      <w:tr w:rsidR="006768A1" w:rsidRPr="003557FD" w14:paraId="403E6486" w14:textId="77777777" w:rsidTr="008C0D64">
        <w:trPr>
          <w:trHeight w:val="20"/>
        </w:trPr>
        <w:tc>
          <w:tcPr>
            <w:tcW w:w="29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173677" w14:textId="77777777" w:rsidR="006768A1" w:rsidRPr="003557FD" w:rsidRDefault="006768A1" w:rsidP="008C0D64">
            <w:pPr>
              <w:jc w:val="center"/>
              <w:rPr>
                <w:color w:val="000000"/>
                <w:sz w:val="22"/>
              </w:rPr>
            </w:pPr>
            <w:r w:rsidRPr="003557FD">
              <w:rPr>
                <w:color w:val="000000"/>
                <w:sz w:val="22"/>
              </w:rPr>
              <w:t>15</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914B59" w14:textId="77777777" w:rsidR="006768A1" w:rsidRPr="003557FD" w:rsidRDefault="006768A1" w:rsidP="008C0D64">
            <w:pPr>
              <w:jc w:val="center"/>
              <w:rPr>
                <w:color w:val="000000"/>
                <w:sz w:val="22"/>
              </w:rPr>
            </w:pPr>
            <w:r w:rsidRPr="003557FD">
              <w:rPr>
                <w:color w:val="000000"/>
                <w:sz w:val="22"/>
              </w:rPr>
              <w:t>Сумма кредита, тыс. руб</w:t>
            </w:r>
          </w:p>
        </w:tc>
        <w:tc>
          <w:tcPr>
            <w:tcW w:w="34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04602F" w14:textId="77777777" w:rsidR="006768A1" w:rsidRPr="003557FD" w:rsidRDefault="006768A1" w:rsidP="008C0D64">
            <w:pPr>
              <w:jc w:val="center"/>
              <w:rPr>
                <w:color w:val="000000"/>
                <w:sz w:val="22"/>
              </w:rPr>
            </w:pPr>
            <w:r w:rsidRPr="003557FD">
              <w:rPr>
                <w:color w:val="000000"/>
                <w:sz w:val="22"/>
              </w:rPr>
              <w:t>7824</w:t>
            </w:r>
          </w:p>
        </w:tc>
        <w:tc>
          <w:tcPr>
            <w:tcW w:w="44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2EAD685" w14:textId="77777777" w:rsidR="006768A1" w:rsidRPr="003557FD" w:rsidRDefault="006768A1" w:rsidP="008C0D64">
            <w:pPr>
              <w:jc w:val="center"/>
              <w:rPr>
                <w:color w:val="000000"/>
                <w:sz w:val="22"/>
              </w:rPr>
            </w:pPr>
          </w:p>
        </w:tc>
        <w:tc>
          <w:tcPr>
            <w:tcW w:w="59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634984A" w14:textId="77777777" w:rsidR="006768A1" w:rsidRPr="003557FD" w:rsidRDefault="006768A1" w:rsidP="008C0D64">
            <w:pPr>
              <w:jc w:val="center"/>
              <w:rPr>
                <w:color w:val="000000"/>
                <w:sz w:val="22"/>
              </w:rPr>
            </w:pPr>
          </w:p>
        </w:tc>
        <w:tc>
          <w:tcPr>
            <w:tcW w:w="55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AC31EE7" w14:textId="77777777" w:rsidR="006768A1" w:rsidRPr="003557FD" w:rsidRDefault="006768A1" w:rsidP="008C0D64">
            <w:pPr>
              <w:jc w:val="center"/>
              <w:rPr>
                <w:color w:val="000000"/>
                <w:sz w:val="22"/>
              </w:rPr>
            </w:pP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2A8583D2" w14:textId="77777777" w:rsidR="006768A1" w:rsidRPr="003557FD" w:rsidRDefault="006768A1" w:rsidP="008C0D64">
            <w:pPr>
              <w:jc w:val="center"/>
              <w:rPr>
                <w:color w:val="000000"/>
                <w:sz w:val="22"/>
              </w:rPr>
            </w:pPr>
          </w:p>
        </w:tc>
        <w:tc>
          <w:tcPr>
            <w:tcW w:w="549" w:type="pct"/>
            <w:tcBorders>
              <w:top w:val="single" w:sz="4" w:space="0" w:color="auto"/>
              <w:left w:val="single" w:sz="4" w:space="0" w:color="auto"/>
              <w:bottom w:val="single" w:sz="4" w:space="0" w:color="auto"/>
              <w:right w:val="single" w:sz="4" w:space="0" w:color="auto"/>
            </w:tcBorders>
            <w:shd w:val="clear" w:color="auto" w:fill="FFFFFF"/>
            <w:vAlign w:val="center"/>
          </w:tcPr>
          <w:p w14:paraId="5F1EEB86" w14:textId="77777777" w:rsidR="006768A1" w:rsidRPr="003557FD" w:rsidRDefault="006768A1" w:rsidP="008C0D64">
            <w:pPr>
              <w:jc w:val="center"/>
              <w:rPr>
                <w:color w:val="000000"/>
                <w:sz w:val="22"/>
              </w:rPr>
            </w:pPr>
          </w:p>
        </w:tc>
      </w:tr>
      <w:tr w:rsidR="006768A1" w:rsidRPr="003557FD" w14:paraId="27759C0F" w14:textId="77777777" w:rsidTr="008C0D64">
        <w:trPr>
          <w:trHeight w:val="20"/>
        </w:trPr>
        <w:tc>
          <w:tcPr>
            <w:tcW w:w="29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A33149" w14:textId="77777777" w:rsidR="006768A1" w:rsidRPr="003557FD" w:rsidRDefault="006768A1" w:rsidP="008C0D64">
            <w:pPr>
              <w:jc w:val="center"/>
              <w:rPr>
                <w:color w:val="000000"/>
                <w:sz w:val="22"/>
              </w:rPr>
            </w:pPr>
            <w:r w:rsidRPr="003557FD">
              <w:rPr>
                <w:color w:val="000000"/>
                <w:sz w:val="22"/>
              </w:rPr>
              <w:t>16</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3A697BB" w14:textId="77777777" w:rsidR="006768A1" w:rsidRPr="003557FD" w:rsidRDefault="006768A1" w:rsidP="008C0D64">
            <w:pPr>
              <w:jc w:val="center"/>
              <w:rPr>
                <w:color w:val="000000"/>
                <w:sz w:val="22"/>
              </w:rPr>
            </w:pPr>
            <w:r w:rsidRPr="003557FD">
              <w:rPr>
                <w:color w:val="000000"/>
                <w:sz w:val="22"/>
              </w:rPr>
              <w:t>Процентная ставка, тыс.руб</w:t>
            </w:r>
          </w:p>
        </w:tc>
        <w:tc>
          <w:tcPr>
            <w:tcW w:w="34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17D572" w14:textId="77777777" w:rsidR="006768A1" w:rsidRPr="003557FD" w:rsidRDefault="006768A1" w:rsidP="008C0D64">
            <w:pPr>
              <w:jc w:val="center"/>
              <w:rPr>
                <w:color w:val="000000"/>
                <w:sz w:val="22"/>
              </w:rPr>
            </w:pPr>
            <w:r w:rsidRPr="003557FD">
              <w:rPr>
                <w:color w:val="000000"/>
                <w:sz w:val="22"/>
              </w:rPr>
              <w:t>14</w:t>
            </w:r>
          </w:p>
        </w:tc>
        <w:tc>
          <w:tcPr>
            <w:tcW w:w="44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26461A4" w14:textId="77777777" w:rsidR="006768A1" w:rsidRPr="003557FD" w:rsidRDefault="006768A1" w:rsidP="008C0D64">
            <w:pPr>
              <w:jc w:val="center"/>
              <w:rPr>
                <w:color w:val="000000"/>
                <w:sz w:val="22"/>
              </w:rPr>
            </w:pPr>
          </w:p>
        </w:tc>
        <w:tc>
          <w:tcPr>
            <w:tcW w:w="59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0028148" w14:textId="77777777" w:rsidR="006768A1" w:rsidRPr="003557FD" w:rsidRDefault="006768A1" w:rsidP="008C0D64">
            <w:pPr>
              <w:jc w:val="center"/>
              <w:rPr>
                <w:color w:val="000000"/>
                <w:sz w:val="22"/>
              </w:rPr>
            </w:pPr>
          </w:p>
        </w:tc>
        <w:tc>
          <w:tcPr>
            <w:tcW w:w="55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B26838B" w14:textId="77777777" w:rsidR="006768A1" w:rsidRPr="003557FD" w:rsidRDefault="006768A1" w:rsidP="008C0D64">
            <w:pPr>
              <w:jc w:val="center"/>
              <w:rPr>
                <w:color w:val="000000"/>
                <w:sz w:val="22"/>
              </w:rPr>
            </w:pP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6F915AE9" w14:textId="77777777" w:rsidR="006768A1" w:rsidRPr="003557FD" w:rsidRDefault="006768A1" w:rsidP="008C0D64">
            <w:pPr>
              <w:jc w:val="center"/>
              <w:rPr>
                <w:color w:val="000000"/>
                <w:sz w:val="22"/>
              </w:rPr>
            </w:pPr>
          </w:p>
        </w:tc>
        <w:tc>
          <w:tcPr>
            <w:tcW w:w="549" w:type="pct"/>
            <w:tcBorders>
              <w:top w:val="single" w:sz="4" w:space="0" w:color="auto"/>
              <w:left w:val="single" w:sz="4" w:space="0" w:color="auto"/>
              <w:bottom w:val="single" w:sz="4" w:space="0" w:color="auto"/>
              <w:right w:val="single" w:sz="4" w:space="0" w:color="auto"/>
            </w:tcBorders>
            <w:shd w:val="clear" w:color="auto" w:fill="FFFFFF"/>
            <w:vAlign w:val="center"/>
          </w:tcPr>
          <w:p w14:paraId="3659A0AB" w14:textId="77777777" w:rsidR="006768A1" w:rsidRPr="003557FD" w:rsidRDefault="006768A1" w:rsidP="008C0D64">
            <w:pPr>
              <w:jc w:val="center"/>
              <w:rPr>
                <w:color w:val="000000"/>
                <w:sz w:val="22"/>
              </w:rPr>
            </w:pPr>
          </w:p>
        </w:tc>
      </w:tr>
      <w:tr w:rsidR="006768A1" w:rsidRPr="003557FD" w14:paraId="0E10EF2F" w14:textId="77777777" w:rsidTr="008C0D64">
        <w:trPr>
          <w:trHeight w:val="20"/>
        </w:trPr>
        <w:tc>
          <w:tcPr>
            <w:tcW w:w="29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5F0C06A" w14:textId="77777777" w:rsidR="006768A1" w:rsidRPr="003557FD" w:rsidRDefault="006768A1" w:rsidP="008C0D64">
            <w:pPr>
              <w:jc w:val="center"/>
              <w:rPr>
                <w:color w:val="000000"/>
                <w:sz w:val="22"/>
              </w:rPr>
            </w:pP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12A1F6" w14:textId="77777777" w:rsidR="006768A1" w:rsidRPr="003557FD" w:rsidRDefault="006768A1" w:rsidP="008C0D64">
            <w:pPr>
              <w:jc w:val="center"/>
              <w:rPr>
                <w:b/>
                <w:bCs/>
                <w:color w:val="000000"/>
                <w:sz w:val="22"/>
              </w:rPr>
            </w:pPr>
            <w:r w:rsidRPr="003557FD">
              <w:rPr>
                <w:b/>
                <w:bCs/>
                <w:color w:val="000000"/>
                <w:sz w:val="22"/>
              </w:rPr>
              <w:t>Определение эксплуатационных затрат</w:t>
            </w:r>
          </w:p>
        </w:tc>
        <w:tc>
          <w:tcPr>
            <w:tcW w:w="34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5DC3315" w14:textId="77777777" w:rsidR="006768A1" w:rsidRPr="003557FD" w:rsidRDefault="006768A1" w:rsidP="008C0D64">
            <w:pPr>
              <w:jc w:val="center"/>
              <w:rPr>
                <w:color w:val="000000"/>
                <w:sz w:val="22"/>
              </w:rPr>
            </w:pPr>
          </w:p>
        </w:tc>
        <w:tc>
          <w:tcPr>
            <w:tcW w:w="44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BA088DE" w14:textId="77777777" w:rsidR="006768A1" w:rsidRPr="003557FD" w:rsidRDefault="006768A1" w:rsidP="008C0D64">
            <w:pPr>
              <w:jc w:val="center"/>
              <w:rPr>
                <w:color w:val="000000"/>
                <w:sz w:val="22"/>
              </w:rPr>
            </w:pPr>
          </w:p>
        </w:tc>
        <w:tc>
          <w:tcPr>
            <w:tcW w:w="59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8AF7721" w14:textId="77777777" w:rsidR="006768A1" w:rsidRPr="003557FD" w:rsidRDefault="006768A1" w:rsidP="008C0D64">
            <w:pPr>
              <w:jc w:val="center"/>
              <w:rPr>
                <w:color w:val="000000"/>
                <w:sz w:val="22"/>
              </w:rPr>
            </w:pPr>
          </w:p>
        </w:tc>
        <w:tc>
          <w:tcPr>
            <w:tcW w:w="55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E79F599" w14:textId="77777777" w:rsidR="006768A1" w:rsidRPr="003557FD" w:rsidRDefault="006768A1" w:rsidP="008C0D64">
            <w:pPr>
              <w:jc w:val="center"/>
              <w:rPr>
                <w:color w:val="000000"/>
                <w:sz w:val="22"/>
              </w:rPr>
            </w:pP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77CFA26E" w14:textId="77777777" w:rsidR="006768A1" w:rsidRPr="003557FD" w:rsidRDefault="006768A1" w:rsidP="008C0D64">
            <w:pPr>
              <w:jc w:val="center"/>
              <w:rPr>
                <w:color w:val="000000"/>
                <w:sz w:val="22"/>
              </w:rPr>
            </w:pPr>
          </w:p>
        </w:tc>
        <w:tc>
          <w:tcPr>
            <w:tcW w:w="549" w:type="pct"/>
            <w:tcBorders>
              <w:top w:val="single" w:sz="4" w:space="0" w:color="auto"/>
              <w:left w:val="single" w:sz="4" w:space="0" w:color="auto"/>
              <w:bottom w:val="single" w:sz="4" w:space="0" w:color="auto"/>
              <w:right w:val="single" w:sz="4" w:space="0" w:color="auto"/>
            </w:tcBorders>
            <w:shd w:val="clear" w:color="auto" w:fill="FFFFFF"/>
            <w:vAlign w:val="center"/>
          </w:tcPr>
          <w:p w14:paraId="73974A79" w14:textId="77777777" w:rsidR="006768A1" w:rsidRPr="003557FD" w:rsidRDefault="006768A1" w:rsidP="008C0D64">
            <w:pPr>
              <w:jc w:val="center"/>
              <w:rPr>
                <w:color w:val="000000"/>
                <w:sz w:val="22"/>
              </w:rPr>
            </w:pPr>
          </w:p>
        </w:tc>
      </w:tr>
      <w:tr w:rsidR="006768A1" w:rsidRPr="003557FD" w14:paraId="50EAC929" w14:textId="77777777" w:rsidTr="008C0D64">
        <w:trPr>
          <w:trHeight w:val="20"/>
        </w:trPr>
        <w:tc>
          <w:tcPr>
            <w:tcW w:w="29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AB48EDA" w14:textId="77777777" w:rsidR="006768A1" w:rsidRPr="003557FD" w:rsidRDefault="006768A1" w:rsidP="008C0D64">
            <w:pPr>
              <w:jc w:val="center"/>
              <w:rPr>
                <w:color w:val="000000"/>
                <w:sz w:val="22"/>
              </w:rPr>
            </w:pPr>
            <w:r w:rsidRPr="003557FD">
              <w:rPr>
                <w:color w:val="000000"/>
                <w:sz w:val="22"/>
              </w:rPr>
              <w:t>1.</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D9248D" w14:textId="77777777" w:rsidR="006768A1" w:rsidRPr="003557FD" w:rsidRDefault="006768A1" w:rsidP="008C0D64">
            <w:pPr>
              <w:jc w:val="center"/>
              <w:rPr>
                <w:color w:val="000000"/>
                <w:sz w:val="22"/>
              </w:rPr>
            </w:pPr>
            <w:r w:rsidRPr="003557FD">
              <w:rPr>
                <w:color w:val="000000"/>
                <w:sz w:val="22"/>
              </w:rPr>
              <w:t>Определение затрат на топливо, тыс. руб.</w:t>
            </w:r>
          </w:p>
        </w:tc>
        <w:tc>
          <w:tcPr>
            <w:tcW w:w="34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5C0985" w14:textId="77777777" w:rsidR="006768A1" w:rsidRPr="003557FD" w:rsidRDefault="006768A1" w:rsidP="008C0D64">
            <w:pPr>
              <w:jc w:val="center"/>
              <w:rPr>
                <w:color w:val="000000"/>
                <w:sz w:val="22"/>
              </w:rPr>
            </w:pPr>
            <w:r w:rsidRPr="003557FD">
              <w:rPr>
                <w:color w:val="000000"/>
                <w:sz w:val="22"/>
              </w:rPr>
              <w:t>2399,0</w:t>
            </w:r>
          </w:p>
        </w:tc>
        <w:tc>
          <w:tcPr>
            <w:tcW w:w="44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E5F40E" w14:textId="77777777" w:rsidR="006768A1" w:rsidRPr="003557FD" w:rsidRDefault="006768A1" w:rsidP="008C0D64">
            <w:pPr>
              <w:jc w:val="center"/>
              <w:rPr>
                <w:color w:val="000000"/>
                <w:sz w:val="22"/>
              </w:rPr>
            </w:pPr>
            <w:r w:rsidRPr="003557FD">
              <w:rPr>
                <w:color w:val="000000"/>
                <w:sz w:val="22"/>
              </w:rPr>
              <w:t>2490,2</w:t>
            </w:r>
          </w:p>
        </w:tc>
        <w:tc>
          <w:tcPr>
            <w:tcW w:w="59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D09486" w14:textId="77777777" w:rsidR="006768A1" w:rsidRPr="003557FD" w:rsidRDefault="006768A1" w:rsidP="008C0D64">
            <w:pPr>
              <w:jc w:val="center"/>
              <w:rPr>
                <w:color w:val="000000"/>
                <w:sz w:val="22"/>
              </w:rPr>
            </w:pPr>
            <w:r w:rsidRPr="003557FD">
              <w:rPr>
                <w:color w:val="000000"/>
                <w:sz w:val="22"/>
              </w:rPr>
              <w:t>2557,4</w:t>
            </w:r>
          </w:p>
        </w:tc>
        <w:tc>
          <w:tcPr>
            <w:tcW w:w="5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DED7E8" w14:textId="77777777" w:rsidR="006768A1" w:rsidRPr="003557FD" w:rsidRDefault="006768A1" w:rsidP="008C0D64">
            <w:pPr>
              <w:jc w:val="center"/>
              <w:rPr>
                <w:color w:val="000000"/>
                <w:sz w:val="22"/>
              </w:rPr>
            </w:pPr>
            <w:r w:rsidRPr="003557FD">
              <w:rPr>
                <w:color w:val="000000"/>
                <w:sz w:val="22"/>
              </w:rPr>
              <w:t>2623,9</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0DC99B" w14:textId="77777777" w:rsidR="006768A1" w:rsidRPr="003557FD" w:rsidRDefault="006768A1" w:rsidP="008C0D64">
            <w:pPr>
              <w:jc w:val="center"/>
              <w:rPr>
                <w:color w:val="000000"/>
                <w:sz w:val="22"/>
              </w:rPr>
            </w:pPr>
            <w:r w:rsidRPr="003557FD">
              <w:rPr>
                <w:color w:val="000000"/>
                <w:sz w:val="22"/>
              </w:rPr>
              <w:t>2623,9</w:t>
            </w:r>
          </w:p>
        </w:tc>
        <w:tc>
          <w:tcPr>
            <w:tcW w:w="5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FC0F7C" w14:textId="77777777" w:rsidR="006768A1" w:rsidRPr="003557FD" w:rsidRDefault="006768A1" w:rsidP="008C0D64">
            <w:pPr>
              <w:jc w:val="center"/>
              <w:rPr>
                <w:color w:val="000000"/>
                <w:sz w:val="22"/>
              </w:rPr>
            </w:pPr>
            <w:r w:rsidRPr="003557FD">
              <w:rPr>
                <w:color w:val="000000"/>
                <w:sz w:val="22"/>
              </w:rPr>
              <w:t>2623,9</w:t>
            </w:r>
          </w:p>
        </w:tc>
      </w:tr>
      <w:tr w:rsidR="006768A1" w:rsidRPr="003557FD" w14:paraId="1E39B68A" w14:textId="77777777" w:rsidTr="008C0D64">
        <w:trPr>
          <w:trHeight w:val="20"/>
        </w:trPr>
        <w:tc>
          <w:tcPr>
            <w:tcW w:w="29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33FDD0" w14:textId="77777777" w:rsidR="006768A1" w:rsidRPr="003557FD" w:rsidRDefault="006768A1" w:rsidP="008C0D64">
            <w:pPr>
              <w:jc w:val="center"/>
              <w:rPr>
                <w:color w:val="000000"/>
                <w:sz w:val="22"/>
              </w:rPr>
            </w:pPr>
            <w:r w:rsidRPr="003557FD">
              <w:rPr>
                <w:color w:val="000000"/>
                <w:sz w:val="22"/>
              </w:rPr>
              <w:t>2.</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9CFF30" w14:textId="77777777" w:rsidR="006768A1" w:rsidRPr="003557FD" w:rsidRDefault="006768A1" w:rsidP="008C0D64">
            <w:pPr>
              <w:jc w:val="center"/>
              <w:rPr>
                <w:color w:val="000000"/>
                <w:sz w:val="22"/>
              </w:rPr>
            </w:pPr>
            <w:r w:rsidRPr="003557FD">
              <w:rPr>
                <w:color w:val="000000"/>
                <w:sz w:val="22"/>
              </w:rPr>
              <w:t>Определение затрат на водоснабжение, тыс. руб.</w:t>
            </w:r>
          </w:p>
        </w:tc>
        <w:tc>
          <w:tcPr>
            <w:tcW w:w="34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F69A1E" w14:textId="77777777" w:rsidR="006768A1" w:rsidRPr="003557FD" w:rsidRDefault="006768A1" w:rsidP="008C0D64">
            <w:pPr>
              <w:jc w:val="center"/>
              <w:rPr>
                <w:color w:val="000000"/>
                <w:sz w:val="22"/>
              </w:rPr>
            </w:pPr>
            <w:r w:rsidRPr="003557FD">
              <w:rPr>
                <w:color w:val="000000"/>
                <w:sz w:val="22"/>
              </w:rPr>
              <w:t>106,5</w:t>
            </w:r>
          </w:p>
        </w:tc>
        <w:tc>
          <w:tcPr>
            <w:tcW w:w="44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836E42" w14:textId="77777777" w:rsidR="006768A1" w:rsidRPr="003557FD" w:rsidRDefault="006768A1" w:rsidP="008C0D64">
            <w:pPr>
              <w:jc w:val="center"/>
              <w:rPr>
                <w:color w:val="000000"/>
                <w:sz w:val="22"/>
              </w:rPr>
            </w:pPr>
            <w:r w:rsidRPr="003557FD">
              <w:rPr>
                <w:color w:val="000000"/>
                <w:sz w:val="22"/>
              </w:rPr>
              <w:t>112,1</w:t>
            </w:r>
          </w:p>
        </w:tc>
        <w:tc>
          <w:tcPr>
            <w:tcW w:w="59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29891C" w14:textId="77777777" w:rsidR="006768A1" w:rsidRPr="003557FD" w:rsidRDefault="006768A1" w:rsidP="008C0D64">
            <w:pPr>
              <w:jc w:val="center"/>
              <w:rPr>
                <w:color w:val="000000"/>
                <w:sz w:val="22"/>
              </w:rPr>
            </w:pPr>
            <w:r w:rsidRPr="003557FD">
              <w:rPr>
                <w:color w:val="000000"/>
                <w:sz w:val="22"/>
              </w:rPr>
              <w:t>117,3</w:t>
            </w:r>
          </w:p>
        </w:tc>
        <w:tc>
          <w:tcPr>
            <w:tcW w:w="5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7DB451" w14:textId="77777777" w:rsidR="006768A1" w:rsidRPr="003557FD" w:rsidRDefault="006768A1" w:rsidP="008C0D64">
            <w:pPr>
              <w:jc w:val="center"/>
              <w:rPr>
                <w:color w:val="000000"/>
                <w:sz w:val="22"/>
              </w:rPr>
            </w:pPr>
            <w:r w:rsidRPr="003557FD">
              <w:rPr>
                <w:color w:val="000000"/>
                <w:sz w:val="22"/>
              </w:rPr>
              <w:t>122,9</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7B434A" w14:textId="77777777" w:rsidR="006768A1" w:rsidRPr="003557FD" w:rsidRDefault="006768A1" w:rsidP="008C0D64">
            <w:pPr>
              <w:jc w:val="center"/>
              <w:rPr>
                <w:color w:val="000000"/>
                <w:sz w:val="22"/>
              </w:rPr>
            </w:pPr>
            <w:r w:rsidRPr="003557FD">
              <w:rPr>
                <w:color w:val="000000"/>
                <w:sz w:val="22"/>
              </w:rPr>
              <w:t>122,9</w:t>
            </w:r>
          </w:p>
        </w:tc>
        <w:tc>
          <w:tcPr>
            <w:tcW w:w="5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0D1731C" w14:textId="77777777" w:rsidR="006768A1" w:rsidRPr="003557FD" w:rsidRDefault="006768A1" w:rsidP="008C0D64">
            <w:pPr>
              <w:jc w:val="center"/>
              <w:rPr>
                <w:color w:val="000000"/>
                <w:sz w:val="22"/>
              </w:rPr>
            </w:pPr>
            <w:r w:rsidRPr="003557FD">
              <w:rPr>
                <w:color w:val="000000"/>
                <w:sz w:val="22"/>
              </w:rPr>
              <w:t>122,9</w:t>
            </w:r>
          </w:p>
        </w:tc>
      </w:tr>
      <w:tr w:rsidR="006768A1" w:rsidRPr="003557FD" w14:paraId="09C1A07D" w14:textId="77777777" w:rsidTr="008C0D64">
        <w:trPr>
          <w:trHeight w:val="20"/>
        </w:trPr>
        <w:tc>
          <w:tcPr>
            <w:tcW w:w="29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1C9CE8" w14:textId="77777777" w:rsidR="006768A1" w:rsidRPr="003557FD" w:rsidRDefault="006768A1" w:rsidP="008C0D64">
            <w:pPr>
              <w:jc w:val="center"/>
              <w:rPr>
                <w:color w:val="000000"/>
                <w:sz w:val="22"/>
              </w:rPr>
            </w:pPr>
            <w:r w:rsidRPr="003557FD">
              <w:rPr>
                <w:color w:val="000000"/>
                <w:sz w:val="22"/>
              </w:rPr>
              <w:t>3.</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BC42C8" w14:textId="77777777" w:rsidR="006768A1" w:rsidRPr="003557FD" w:rsidRDefault="006768A1" w:rsidP="008C0D64">
            <w:pPr>
              <w:jc w:val="center"/>
              <w:rPr>
                <w:color w:val="000000"/>
                <w:sz w:val="22"/>
              </w:rPr>
            </w:pPr>
            <w:r w:rsidRPr="003557FD">
              <w:rPr>
                <w:color w:val="000000"/>
                <w:sz w:val="22"/>
              </w:rPr>
              <w:t>Определение затрат на канализацию, тыс. руб.</w:t>
            </w:r>
          </w:p>
        </w:tc>
        <w:tc>
          <w:tcPr>
            <w:tcW w:w="34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5AA59C" w14:textId="77777777" w:rsidR="006768A1" w:rsidRPr="003557FD" w:rsidRDefault="006768A1" w:rsidP="008C0D64">
            <w:pPr>
              <w:jc w:val="center"/>
              <w:rPr>
                <w:color w:val="000000"/>
                <w:sz w:val="22"/>
              </w:rPr>
            </w:pPr>
            <w:r w:rsidRPr="003557FD">
              <w:rPr>
                <w:color w:val="000000"/>
                <w:sz w:val="22"/>
              </w:rPr>
              <w:t>5,6</w:t>
            </w:r>
          </w:p>
        </w:tc>
        <w:tc>
          <w:tcPr>
            <w:tcW w:w="44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9018ED" w14:textId="77777777" w:rsidR="006768A1" w:rsidRPr="003557FD" w:rsidRDefault="006768A1" w:rsidP="008C0D64">
            <w:pPr>
              <w:jc w:val="center"/>
              <w:rPr>
                <w:color w:val="000000"/>
                <w:sz w:val="22"/>
              </w:rPr>
            </w:pPr>
            <w:r w:rsidRPr="003557FD">
              <w:rPr>
                <w:color w:val="000000"/>
                <w:sz w:val="22"/>
              </w:rPr>
              <w:t>5,8</w:t>
            </w:r>
          </w:p>
        </w:tc>
        <w:tc>
          <w:tcPr>
            <w:tcW w:w="59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193257" w14:textId="77777777" w:rsidR="006768A1" w:rsidRPr="003557FD" w:rsidRDefault="006768A1" w:rsidP="008C0D64">
            <w:pPr>
              <w:jc w:val="center"/>
              <w:rPr>
                <w:color w:val="000000"/>
                <w:sz w:val="22"/>
              </w:rPr>
            </w:pPr>
            <w:r w:rsidRPr="003557FD">
              <w:rPr>
                <w:color w:val="000000"/>
                <w:sz w:val="22"/>
              </w:rPr>
              <w:t>6,1</w:t>
            </w:r>
          </w:p>
        </w:tc>
        <w:tc>
          <w:tcPr>
            <w:tcW w:w="5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ACD8D8" w14:textId="77777777" w:rsidR="006768A1" w:rsidRPr="003557FD" w:rsidRDefault="006768A1" w:rsidP="008C0D64">
            <w:pPr>
              <w:jc w:val="center"/>
              <w:rPr>
                <w:color w:val="000000"/>
                <w:sz w:val="22"/>
              </w:rPr>
            </w:pPr>
            <w:r w:rsidRPr="003557FD">
              <w:rPr>
                <w:color w:val="000000"/>
                <w:sz w:val="22"/>
              </w:rPr>
              <w:t>6,4</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E07BAE0" w14:textId="77777777" w:rsidR="006768A1" w:rsidRPr="003557FD" w:rsidRDefault="006768A1" w:rsidP="008C0D64">
            <w:pPr>
              <w:jc w:val="center"/>
              <w:rPr>
                <w:color w:val="000000"/>
                <w:sz w:val="22"/>
              </w:rPr>
            </w:pPr>
            <w:r w:rsidRPr="003557FD">
              <w:rPr>
                <w:color w:val="000000"/>
                <w:sz w:val="22"/>
              </w:rPr>
              <w:t>6,4</w:t>
            </w:r>
          </w:p>
        </w:tc>
        <w:tc>
          <w:tcPr>
            <w:tcW w:w="5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98E623" w14:textId="77777777" w:rsidR="006768A1" w:rsidRPr="003557FD" w:rsidRDefault="006768A1" w:rsidP="008C0D64">
            <w:pPr>
              <w:jc w:val="center"/>
              <w:rPr>
                <w:color w:val="000000"/>
                <w:sz w:val="22"/>
              </w:rPr>
            </w:pPr>
            <w:r w:rsidRPr="003557FD">
              <w:rPr>
                <w:color w:val="000000"/>
                <w:sz w:val="22"/>
              </w:rPr>
              <w:t>6,4</w:t>
            </w:r>
          </w:p>
        </w:tc>
      </w:tr>
      <w:tr w:rsidR="006768A1" w:rsidRPr="003557FD" w14:paraId="449F4581" w14:textId="77777777" w:rsidTr="008C0D64">
        <w:trPr>
          <w:trHeight w:val="20"/>
        </w:trPr>
        <w:tc>
          <w:tcPr>
            <w:tcW w:w="29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3691BB" w14:textId="77777777" w:rsidR="006768A1" w:rsidRPr="003557FD" w:rsidRDefault="006768A1" w:rsidP="008C0D64">
            <w:pPr>
              <w:jc w:val="center"/>
              <w:rPr>
                <w:color w:val="000000"/>
                <w:sz w:val="22"/>
              </w:rPr>
            </w:pPr>
            <w:r w:rsidRPr="003557FD">
              <w:rPr>
                <w:color w:val="000000"/>
                <w:sz w:val="22"/>
              </w:rPr>
              <w:t>4.</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C81A73A" w14:textId="77777777" w:rsidR="006768A1" w:rsidRPr="003557FD" w:rsidRDefault="006768A1" w:rsidP="008C0D64">
            <w:pPr>
              <w:jc w:val="center"/>
              <w:rPr>
                <w:color w:val="000000"/>
                <w:sz w:val="22"/>
              </w:rPr>
            </w:pPr>
            <w:r w:rsidRPr="003557FD">
              <w:rPr>
                <w:color w:val="000000"/>
                <w:sz w:val="22"/>
              </w:rPr>
              <w:t>Определение затрат на электроэнергию, тыс. руб.</w:t>
            </w:r>
          </w:p>
        </w:tc>
        <w:tc>
          <w:tcPr>
            <w:tcW w:w="34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F90BF3" w14:textId="77777777" w:rsidR="006768A1" w:rsidRPr="003557FD" w:rsidRDefault="006768A1" w:rsidP="008C0D64">
            <w:pPr>
              <w:jc w:val="center"/>
              <w:rPr>
                <w:color w:val="000000"/>
                <w:sz w:val="22"/>
              </w:rPr>
            </w:pPr>
            <w:r w:rsidRPr="003557FD">
              <w:rPr>
                <w:color w:val="000000"/>
                <w:sz w:val="22"/>
              </w:rPr>
              <w:t>616,0</w:t>
            </w:r>
          </w:p>
        </w:tc>
        <w:tc>
          <w:tcPr>
            <w:tcW w:w="44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14C45BD" w14:textId="77777777" w:rsidR="006768A1" w:rsidRPr="003557FD" w:rsidRDefault="006768A1" w:rsidP="008C0D64">
            <w:pPr>
              <w:jc w:val="center"/>
              <w:rPr>
                <w:color w:val="000000"/>
                <w:sz w:val="22"/>
              </w:rPr>
            </w:pPr>
            <w:r w:rsidRPr="003557FD">
              <w:rPr>
                <w:color w:val="000000"/>
                <w:sz w:val="22"/>
              </w:rPr>
              <w:t>635,1</w:t>
            </w:r>
          </w:p>
        </w:tc>
        <w:tc>
          <w:tcPr>
            <w:tcW w:w="59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1C430A" w14:textId="77777777" w:rsidR="006768A1" w:rsidRPr="003557FD" w:rsidRDefault="006768A1" w:rsidP="008C0D64">
            <w:pPr>
              <w:jc w:val="center"/>
              <w:rPr>
                <w:color w:val="000000"/>
                <w:sz w:val="22"/>
              </w:rPr>
            </w:pPr>
            <w:r w:rsidRPr="003557FD">
              <w:rPr>
                <w:color w:val="000000"/>
                <w:sz w:val="22"/>
              </w:rPr>
              <w:t>648,4</w:t>
            </w:r>
          </w:p>
        </w:tc>
        <w:tc>
          <w:tcPr>
            <w:tcW w:w="5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544DF9A" w14:textId="77777777" w:rsidR="006768A1" w:rsidRPr="003557FD" w:rsidRDefault="006768A1" w:rsidP="008C0D64">
            <w:pPr>
              <w:jc w:val="center"/>
              <w:rPr>
                <w:color w:val="000000"/>
                <w:sz w:val="22"/>
              </w:rPr>
            </w:pPr>
            <w:r w:rsidRPr="003557FD">
              <w:rPr>
                <w:color w:val="000000"/>
                <w:sz w:val="22"/>
              </w:rPr>
              <w:t>662,0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42F249" w14:textId="77777777" w:rsidR="006768A1" w:rsidRPr="003557FD" w:rsidRDefault="006768A1" w:rsidP="008C0D64">
            <w:pPr>
              <w:jc w:val="center"/>
              <w:rPr>
                <w:color w:val="000000"/>
                <w:sz w:val="22"/>
              </w:rPr>
            </w:pPr>
            <w:r w:rsidRPr="003557FD">
              <w:rPr>
                <w:color w:val="000000"/>
                <w:sz w:val="22"/>
              </w:rPr>
              <w:t>662,0</w:t>
            </w:r>
          </w:p>
        </w:tc>
        <w:tc>
          <w:tcPr>
            <w:tcW w:w="5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9559E1B" w14:textId="77777777" w:rsidR="006768A1" w:rsidRPr="003557FD" w:rsidRDefault="006768A1" w:rsidP="008C0D64">
            <w:pPr>
              <w:jc w:val="center"/>
              <w:rPr>
                <w:color w:val="000000"/>
                <w:sz w:val="22"/>
              </w:rPr>
            </w:pPr>
            <w:r w:rsidRPr="003557FD">
              <w:rPr>
                <w:color w:val="000000"/>
                <w:sz w:val="22"/>
              </w:rPr>
              <w:t>662,0</w:t>
            </w:r>
          </w:p>
        </w:tc>
      </w:tr>
      <w:tr w:rsidR="006768A1" w:rsidRPr="003557FD" w14:paraId="3B11157D" w14:textId="77777777" w:rsidTr="008C0D64">
        <w:trPr>
          <w:trHeight w:val="20"/>
        </w:trPr>
        <w:tc>
          <w:tcPr>
            <w:tcW w:w="29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3A3B95" w14:textId="77777777" w:rsidR="006768A1" w:rsidRPr="003557FD" w:rsidRDefault="006768A1" w:rsidP="008C0D64">
            <w:pPr>
              <w:jc w:val="center"/>
              <w:rPr>
                <w:color w:val="000000"/>
                <w:sz w:val="22"/>
              </w:rPr>
            </w:pPr>
            <w:r w:rsidRPr="003557FD">
              <w:rPr>
                <w:color w:val="000000"/>
                <w:sz w:val="22"/>
              </w:rPr>
              <w:t>5.</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0C952D" w14:textId="77777777" w:rsidR="006768A1" w:rsidRPr="003557FD" w:rsidRDefault="006768A1" w:rsidP="008C0D64">
            <w:pPr>
              <w:jc w:val="center"/>
              <w:rPr>
                <w:color w:val="000000"/>
                <w:sz w:val="22"/>
              </w:rPr>
            </w:pPr>
            <w:r w:rsidRPr="003557FD">
              <w:rPr>
                <w:color w:val="000000"/>
                <w:sz w:val="22"/>
              </w:rPr>
              <w:t>Определение амортизационных отчислений, тыс. руб</w:t>
            </w:r>
          </w:p>
        </w:tc>
        <w:tc>
          <w:tcPr>
            <w:tcW w:w="34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C3B537" w14:textId="77777777" w:rsidR="006768A1" w:rsidRPr="003557FD" w:rsidRDefault="006768A1" w:rsidP="008C0D64">
            <w:pPr>
              <w:jc w:val="center"/>
              <w:rPr>
                <w:color w:val="000000"/>
                <w:sz w:val="22"/>
              </w:rPr>
            </w:pPr>
            <w:r w:rsidRPr="003557FD">
              <w:rPr>
                <w:color w:val="000000"/>
                <w:sz w:val="22"/>
              </w:rPr>
              <w:t>222,5</w:t>
            </w:r>
          </w:p>
        </w:tc>
        <w:tc>
          <w:tcPr>
            <w:tcW w:w="44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0BDEF6" w14:textId="77777777" w:rsidR="006768A1" w:rsidRPr="003557FD" w:rsidRDefault="006768A1" w:rsidP="008C0D64">
            <w:pPr>
              <w:jc w:val="center"/>
              <w:rPr>
                <w:color w:val="000000"/>
                <w:sz w:val="22"/>
              </w:rPr>
            </w:pPr>
            <w:r w:rsidRPr="003557FD">
              <w:rPr>
                <w:color w:val="000000"/>
                <w:sz w:val="22"/>
              </w:rPr>
              <w:t>222,5</w:t>
            </w:r>
          </w:p>
        </w:tc>
        <w:tc>
          <w:tcPr>
            <w:tcW w:w="59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75775B" w14:textId="77777777" w:rsidR="006768A1" w:rsidRPr="003557FD" w:rsidRDefault="006768A1" w:rsidP="008C0D64">
            <w:pPr>
              <w:jc w:val="center"/>
              <w:rPr>
                <w:color w:val="000000"/>
                <w:sz w:val="22"/>
              </w:rPr>
            </w:pPr>
            <w:r w:rsidRPr="003557FD">
              <w:rPr>
                <w:color w:val="000000"/>
                <w:sz w:val="22"/>
              </w:rPr>
              <w:t>222,5</w:t>
            </w:r>
          </w:p>
        </w:tc>
        <w:tc>
          <w:tcPr>
            <w:tcW w:w="5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70BECA" w14:textId="77777777" w:rsidR="006768A1" w:rsidRPr="003557FD" w:rsidRDefault="006768A1" w:rsidP="008C0D64">
            <w:pPr>
              <w:jc w:val="center"/>
              <w:rPr>
                <w:color w:val="000000"/>
                <w:sz w:val="22"/>
              </w:rPr>
            </w:pPr>
            <w:r w:rsidRPr="003557FD">
              <w:rPr>
                <w:color w:val="000000"/>
                <w:sz w:val="22"/>
              </w:rPr>
              <w:t>222,5</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543855" w14:textId="77777777" w:rsidR="006768A1" w:rsidRPr="003557FD" w:rsidRDefault="006768A1" w:rsidP="008C0D64">
            <w:pPr>
              <w:jc w:val="center"/>
              <w:rPr>
                <w:color w:val="000000"/>
                <w:sz w:val="22"/>
              </w:rPr>
            </w:pPr>
            <w:r w:rsidRPr="003557FD">
              <w:rPr>
                <w:color w:val="000000"/>
                <w:sz w:val="22"/>
              </w:rPr>
              <w:t>222,5</w:t>
            </w:r>
          </w:p>
        </w:tc>
        <w:tc>
          <w:tcPr>
            <w:tcW w:w="5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01CC8E" w14:textId="77777777" w:rsidR="006768A1" w:rsidRPr="003557FD" w:rsidRDefault="006768A1" w:rsidP="008C0D64">
            <w:pPr>
              <w:jc w:val="center"/>
              <w:rPr>
                <w:color w:val="000000"/>
                <w:sz w:val="22"/>
              </w:rPr>
            </w:pPr>
            <w:r w:rsidRPr="003557FD">
              <w:rPr>
                <w:color w:val="000000"/>
                <w:sz w:val="22"/>
              </w:rPr>
              <w:t>222,5</w:t>
            </w:r>
          </w:p>
        </w:tc>
      </w:tr>
      <w:tr w:rsidR="006768A1" w:rsidRPr="003557FD" w14:paraId="224DA0AC" w14:textId="77777777" w:rsidTr="008C0D64">
        <w:trPr>
          <w:trHeight w:val="20"/>
        </w:trPr>
        <w:tc>
          <w:tcPr>
            <w:tcW w:w="29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7240B4" w14:textId="77777777" w:rsidR="006768A1" w:rsidRPr="003557FD" w:rsidRDefault="006768A1" w:rsidP="008C0D64">
            <w:pPr>
              <w:jc w:val="center"/>
              <w:rPr>
                <w:color w:val="000000"/>
                <w:sz w:val="22"/>
              </w:rPr>
            </w:pPr>
            <w:r w:rsidRPr="003557FD">
              <w:rPr>
                <w:color w:val="000000"/>
                <w:sz w:val="22"/>
              </w:rPr>
              <w:t>6.</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2904EB" w14:textId="77777777" w:rsidR="006768A1" w:rsidRPr="003557FD" w:rsidRDefault="006768A1" w:rsidP="008C0D64">
            <w:pPr>
              <w:jc w:val="center"/>
              <w:rPr>
                <w:color w:val="000000"/>
                <w:sz w:val="22"/>
              </w:rPr>
            </w:pPr>
            <w:r w:rsidRPr="003557FD">
              <w:rPr>
                <w:color w:val="000000"/>
                <w:sz w:val="22"/>
              </w:rPr>
              <w:t>Определение затрат на материалы, тыс. руб.</w:t>
            </w:r>
          </w:p>
        </w:tc>
        <w:tc>
          <w:tcPr>
            <w:tcW w:w="34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AE88CE" w14:textId="77777777" w:rsidR="006768A1" w:rsidRPr="003557FD" w:rsidRDefault="006768A1" w:rsidP="008C0D64">
            <w:pPr>
              <w:jc w:val="center"/>
              <w:rPr>
                <w:color w:val="000000"/>
                <w:sz w:val="22"/>
              </w:rPr>
            </w:pPr>
            <w:r w:rsidRPr="003557FD">
              <w:rPr>
                <w:color w:val="000000"/>
                <w:sz w:val="22"/>
              </w:rPr>
              <w:t>35,6</w:t>
            </w:r>
          </w:p>
        </w:tc>
        <w:tc>
          <w:tcPr>
            <w:tcW w:w="44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C33416" w14:textId="77777777" w:rsidR="006768A1" w:rsidRPr="003557FD" w:rsidRDefault="006768A1" w:rsidP="008C0D64">
            <w:pPr>
              <w:jc w:val="center"/>
              <w:rPr>
                <w:color w:val="000000"/>
                <w:sz w:val="22"/>
              </w:rPr>
            </w:pPr>
            <w:r w:rsidRPr="003557FD">
              <w:rPr>
                <w:color w:val="000000"/>
                <w:sz w:val="22"/>
              </w:rPr>
              <w:t>38,4</w:t>
            </w:r>
          </w:p>
        </w:tc>
        <w:tc>
          <w:tcPr>
            <w:tcW w:w="59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B1DD2D" w14:textId="77777777" w:rsidR="006768A1" w:rsidRPr="003557FD" w:rsidRDefault="006768A1" w:rsidP="008C0D64">
            <w:pPr>
              <w:jc w:val="center"/>
              <w:rPr>
                <w:color w:val="000000"/>
                <w:sz w:val="22"/>
              </w:rPr>
            </w:pPr>
            <w:r w:rsidRPr="003557FD">
              <w:rPr>
                <w:color w:val="000000"/>
                <w:sz w:val="22"/>
              </w:rPr>
              <w:t>41,5</w:t>
            </w:r>
          </w:p>
        </w:tc>
        <w:tc>
          <w:tcPr>
            <w:tcW w:w="5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7ECF21" w14:textId="77777777" w:rsidR="006768A1" w:rsidRPr="003557FD" w:rsidRDefault="006768A1" w:rsidP="008C0D64">
            <w:pPr>
              <w:jc w:val="center"/>
              <w:rPr>
                <w:color w:val="000000"/>
                <w:sz w:val="22"/>
              </w:rPr>
            </w:pPr>
            <w:r w:rsidRPr="003557FD">
              <w:rPr>
                <w:color w:val="000000"/>
                <w:sz w:val="22"/>
              </w:rPr>
              <w:t>44,8</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DCFF47" w14:textId="77777777" w:rsidR="006768A1" w:rsidRPr="003557FD" w:rsidRDefault="006768A1" w:rsidP="008C0D64">
            <w:pPr>
              <w:jc w:val="center"/>
              <w:rPr>
                <w:color w:val="000000"/>
                <w:sz w:val="22"/>
              </w:rPr>
            </w:pPr>
            <w:r w:rsidRPr="003557FD">
              <w:rPr>
                <w:color w:val="000000"/>
                <w:sz w:val="22"/>
              </w:rPr>
              <w:t>44,8</w:t>
            </w:r>
          </w:p>
        </w:tc>
        <w:tc>
          <w:tcPr>
            <w:tcW w:w="5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3A1BE9" w14:textId="77777777" w:rsidR="006768A1" w:rsidRPr="003557FD" w:rsidRDefault="006768A1" w:rsidP="008C0D64">
            <w:pPr>
              <w:jc w:val="center"/>
              <w:rPr>
                <w:color w:val="000000"/>
                <w:sz w:val="22"/>
              </w:rPr>
            </w:pPr>
            <w:r w:rsidRPr="003557FD">
              <w:rPr>
                <w:color w:val="000000"/>
                <w:sz w:val="22"/>
              </w:rPr>
              <w:t>44,8</w:t>
            </w:r>
          </w:p>
        </w:tc>
      </w:tr>
      <w:tr w:rsidR="006768A1" w:rsidRPr="003557FD" w14:paraId="4C5E71B1" w14:textId="77777777" w:rsidTr="008C0D64">
        <w:trPr>
          <w:trHeight w:val="20"/>
        </w:trPr>
        <w:tc>
          <w:tcPr>
            <w:tcW w:w="29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19B709" w14:textId="77777777" w:rsidR="006768A1" w:rsidRPr="003557FD" w:rsidRDefault="006768A1" w:rsidP="008C0D64">
            <w:pPr>
              <w:jc w:val="center"/>
              <w:rPr>
                <w:color w:val="000000"/>
                <w:sz w:val="22"/>
              </w:rPr>
            </w:pPr>
            <w:r w:rsidRPr="003557FD">
              <w:rPr>
                <w:color w:val="000000"/>
                <w:sz w:val="22"/>
              </w:rPr>
              <w:t>7.</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08F91DC" w14:textId="77777777" w:rsidR="006768A1" w:rsidRPr="003557FD" w:rsidRDefault="006768A1" w:rsidP="008C0D64">
            <w:pPr>
              <w:jc w:val="center"/>
              <w:rPr>
                <w:color w:val="000000"/>
                <w:sz w:val="22"/>
              </w:rPr>
            </w:pPr>
            <w:r w:rsidRPr="003557FD">
              <w:rPr>
                <w:color w:val="000000"/>
                <w:sz w:val="22"/>
              </w:rPr>
              <w:t>Затраты на оплату труда, тыс. руб.</w:t>
            </w:r>
          </w:p>
        </w:tc>
        <w:tc>
          <w:tcPr>
            <w:tcW w:w="34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DB8A9A" w14:textId="77777777" w:rsidR="006768A1" w:rsidRPr="003557FD" w:rsidRDefault="006768A1" w:rsidP="008C0D64">
            <w:pPr>
              <w:jc w:val="center"/>
              <w:rPr>
                <w:color w:val="000000"/>
                <w:sz w:val="22"/>
              </w:rPr>
            </w:pPr>
            <w:r w:rsidRPr="003557FD">
              <w:rPr>
                <w:color w:val="000000"/>
                <w:sz w:val="22"/>
              </w:rPr>
              <w:t>421,9</w:t>
            </w:r>
          </w:p>
        </w:tc>
        <w:tc>
          <w:tcPr>
            <w:tcW w:w="44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60FC14" w14:textId="77777777" w:rsidR="006768A1" w:rsidRPr="003557FD" w:rsidRDefault="006768A1" w:rsidP="008C0D64">
            <w:pPr>
              <w:jc w:val="center"/>
              <w:rPr>
                <w:color w:val="000000"/>
                <w:sz w:val="22"/>
              </w:rPr>
            </w:pPr>
            <w:r w:rsidRPr="003557FD">
              <w:rPr>
                <w:color w:val="000000"/>
                <w:sz w:val="22"/>
              </w:rPr>
              <w:t>455,7</w:t>
            </w:r>
          </w:p>
        </w:tc>
        <w:tc>
          <w:tcPr>
            <w:tcW w:w="59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B365B5" w14:textId="77777777" w:rsidR="006768A1" w:rsidRPr="003557FD" w:rsidRDefault="006768A1" w:rsidP="008C0D64">
            <w:pPr>
              <w:jc w:val="center"/>
              <w:rPr>
                <w:color w:val="000000"/>
                <w:sz w:val="22"/>
              </w:rPr>
            </w:pPr>
            <w:r w:rsidRPr="003557FD">
              <w:rPr>
                <w:color w:val="000000"/>
                <w:sz w:val="22"/>
              </w:rPr>
              <w:t>492,1</w:t>
            </w:r>
          </w:p>
        </w:tc>
        <w:tc>
          <w:tcPr>
            <w:tcW w:w="5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3518D72" w14:textId="77777777" w:rsidR="006768A1" w:rsidRPr="003557FD" w:rsidRDefault="006768A1" w:rsidP="008C0D64">
            <w:pPr>
              <w:jc w:val="center"/>
              <w:rPr>
                <w:color w:val="000000"/>
                <w:sz w:val="22"/>
              </w:rPr>
            </w:pPr>
            <w:r w:rsidRPr="003557FD">
              <w:rPr>
                <w:color w:val="000000"/>
                <w:sz w:val="22"/>
              </w:rPr>
              <w:t>531,5</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AC2D33" w14:textId="77777777" w:rsidR="006768A1" w:rsidRPr="003557FD" w:rsidRDefault="006768A1" w:rsidP="008C0D64">
            <w:pPr>
              <w:jc w:val="center"/>
              <w:rPr>
                <w:color w:val="000000"/>
                <w:sz w:val="22"/>
              </w:rPr>
            </w:pPr>
            <w:r w:rsidRPr="003557FD">
              <w:rPr>
                <w:color w:val="000000"/>
                <w:sz w:val="22"/>
              </w:rPr>
              <w:t>531,5</w:t>
            </w:r>
          </w:p>
        </w:tc>
        <w:tc>
          <w:tcPr>
            <w:tcW w:w="5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4ECEC0" w14:textId="77777777" w:rsidR="006768A1" w:rsidRPr="003557FD" w:rsidRDefault="006768A1" w:rsidP="008C0D64">
            <w:pPr>
              <w:jc w:val="center"/>
              <w:rPr>
                <w:color w:val="000000"/>
                <w:sz w:val="22"/>
              </w:rPr>
            </w:pPr>
            <w:r w:rsidRPr="003557FD">
              <w:rPr>
                <w:color w:val="000000"/>
                <w:sz w:val="22"/>
              </w:rPr>
              <w:t>531,5</w:t>
            </w:r>
          </w:p>
        </w:tc>
      </w:tr>
      <w:tr w:rsidR="006768A1" w:rsidRPr="003557FD" w14:paraId="065489FD" w14:textId="77777777" w:rsidTr="008C0D64">
        <w:trPr>
          <w:trHeight w:val="20"/>
        </w:trPr>
        <w:tc>
          <w:tcPr>
            <w:tcW w:w="29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3C7A40" w14:textId="77777777" w:rsidR="006768A1" w:rsidRPr="003557FD" w:rsidRDefault="006768A1" w:rsidP="008C0D64">
            <w:pPr>
              <w:jc w:val="center"/>
              <w:rPr>
                <w:color w:val="000000"/>
                <w:sz w:val="22"/>
              </w:rPr>
            </w:pPr>
            <w:r w:rsidRPr="003557FD">
              <w:rPr>
                <w:color w:val="000000"/>
                <w:sz w:val="22"/>
              </w:rPr>
              <w:t>8.</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2AD91E" w14:textId="77777777" w:rsidR="006768A1" w:rsidRPr="003557FD" w:rsidRDefault="006768A1" w:rsidP="008C0D64">
            <w:pPr>
              <w:jc w:val="center"/>
              <w:rPr>
                <w:color w:val="000000"/>
                <w:sz w:val="22"/>
              </w:rPr>
            </w:pPr>
            <w:r w:rsidRPr="003557FD">
              <w:rPr>
                <w:color w:val="000000"/>
                <w:sz w:val="22"/>
              </w:rPr>
              <w:t>Расчет затрат на ремонт, тыс. руб.</w:t>
            </w:r>
          </w:p>
        </w:tc>
        <w:tc>
          <w:tcPr>
            <w:tcW w:w="34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D83501" w14:textId="77777777" w:rsidR="006768A1" w:rsidRPr="003557FD" w:rsidRDefault="006768A1" w:rsidP="008C0D64">
            <w:pPr>
              <w:jc w:val="center"/>
              <w:rPr>
                <w:color w:val="000000"/>
                <w:sz w:val="22"/>
              </w:rPr>
            </w:pPr>
            <w:r w:rsidRPr="003557FD">
              <w:rPr>
                <w:color w:val="000000"/>
                <w:sz w:val="22"/>
              </w:rPr>
              <w:t>140,8</w:t>
            </w:r>
          </w:p>
        </w:tc>
        <w:tc>
          <w:tcPr>
            <w:tcW w:w="44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7650CA" w14:textId="77777777" w:rsidR="006768A1" w:rsidRPr="003557FD" w:rsidRDefault="006768A1" w:rsidP="008C0D64">
            <w:pPr>
              <w:jc w:val="center"/>
              <w:rPr>
                <w:color w:val="000000"/>
                <w:sz w:val="22"/>
              </w:rPr>
            </w:pPr>
            <w:r w:rsidRPr="003557FD">
              <w:rPr>
                <w:color w:val="000000"/>
                <w:sz w:val="22"/>
              </w:rPr>
              <w:t>152,1</w:t>
            </w:r>
          </w:p>
        </w:tc>
        <w:tc>
          <w:tcPr>
            <w:tcW w:w="59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061EBC" w14:textId="77777777" w:rsidR="006768A1" w:rsidRPr="003557FD" w:rsidRDefault="006768A1" w:rsidP="008C0D64">
            <w:pPr>
              <w:jc w:val="center"/>
              <w:rPr>
                <w:color w:val="000000"/>
                <w:sz w:val="22"/>
              </w:rPr>
            </w:pPr>
            <w:r w:rsidRPr="003557FD">
              <w:rPr>
                <w:color w:val="000000"/>
                <w:sz w:val="22"/>
              </w:rPr>
              <w:t>164,3</w:t>
            </w:r>
          </w:p>
        </w:tc>
        <w:tc>
          <w:tcPr>
            <w:tcW w:w="5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D60BD5" w14:textId="77777777" w:rsidR="006768A1" w:rsidRPr="003557FD" w:rsidRDefault="006768A1" w:rsidP="008C0D64">
            <w:pPr>
              <w:jc w:val="center"/>
              <w:rPr>
                <w:color w:val="000000"/>
                <w:sz w:val="22"/>
              </w:rPr>
            </w:pPr>
            <w:r w:rsidRPr="003557FD">
              <w:rPr>
                <w:color w:val="000000"/>
                <w:sz w:val="22"/>
              </w:rPr>
              <w:t>177,4</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90B5D4" w14:textId="77777777" w:rsidR="006768A1" w:rsidRPr="003557FD" w:rsidRDefault="006768A1" w:rsidP="008C0D64">
            <w:pPr>
              <w:jc w:val="center"/>
              <w:rPr>
                <w:color w:val="000000"/>
                <w:sz w:val="22"/>
              </w:rPr>
            </w:pPr>
            <w:r w:rsidRPr="003557FD">
              <w:rPr>
                <w:color w:val="000000"/>
                <w:sz w:val="22"/>
              </w:rPr>
              <w:t>177,4</w:t>
            </w:r>
          </w:p>
        </w:tc>
        <w:tc>
          <w:tcPr>
            <w:tcW w:w="5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9C82D8" w14:textId="77777777" w:rsidR="006768A1" w:rsidRPr="003557FD" w:rsidRDefault="006768A1" w:rsidP="008C0D64">
            <w:pPr>
              <w:jc w:val="center"/>
              <w:rPr>
                <w:color w:val="000000"/>
                <w:sz w:val="22"/>
              </w:rPr>
            </w:pPr>
            <w:r w:rsidRPr="003557FD">
              <w:rPr>
                <w:color w:val="000000"/>
                <w:sz w:val="22"/>
              </w:rPr>
              <w:t>177,4</w:t>
            </w:r>
          </w:p>
        </w:tc>
      </w:tr>
      <w:tr w:rsidR="006768A1" w:rsidRPr="003557FD" w14:paraId="634333A2" w14:textId="77777777" w:rsidTr="008C0D64">
        <w:trPr>
          <w:trHeight w:val="20"/>
        </w:trPr>
        <w:tc>
          <w:tcPr>
            <w:tcW w:w="29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3E6980" w14:textId="77777777" w:rsidR="006768A1" w:rsidRPr="003557FD" w:rsidRDefault="006768A1" w:rsidP="008C0D64">
            <w:pPr>
              <w:jc w:val="center"/>
              <w:rPr>
                <w:color w:val="000000"/>
                <w:sz w:val="22"/>
              </w:rPr>
            </w:pPr>
            <w:r w:rsidRPr="003557FD">
              <w:rPr>
                <w:color w:val="000000"/>
                <w:sz w:val="22"/>
              </w:rPr>
              <w:t>9.</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62555A" w14:textId="77777777" w:rsidR="006768A1" w:rsidRPr="003557FD" w:rsidRDefault="006768A1" w:rsidP="008C0D64">
            <w:pPr>
              <w:jc w:val="center"/>
              <w:rPr>
                <w:color w:val="000000"/>
                <w:sz w:val="22"/>
              </w:rPr>
            </w:pPr>
            <w:r w:rsidRPr="003557FD">
              <w:rPr>
                <w:color w:val="000000"/>
                <w:sz w:val="22"/>
              </w:rPr>
              <w:t>Расчет цеховых расходов, тыс. руб.</w:t>
            </w:r>
          </w:p>
        </w:tc>
        <w:tc>
          <w:tcPr>
            <w:tcW w:w="34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712F4A" w14:textId="77777777" w:rsidR="006768A1" w:rsidRPr="003557FD" w:rsidRDefault="006768A1" w:rsidP="008C0D64">
            <w:pPr>
              <w:jc w:val="center"/>
              <w:rPr>
                <w:color w:val="000000"/>
                <w:sz w:val="22"/>
              </w:rPr>
            </w:pPr>
            <w:r w:rsidRPr="003557FD">
              <w:rPr>
                <w:color w:val="000000"/>
                <w:sz w:val="22"/>
              </w:rPr>
              <w:t>88,6</w:t>
            </w:r>
          </w:p>
        </w:tc>
        <w:tc>
          <w:tcPr>
            <w:tcW w:w="44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3022AB" w14:textId="77777777" w:rsidR="006768A1" w:rsidRPr="003557FD" w:rsidRDefault="006768A1" w:rsidP="008C0D64">
            <w:pPr>
              <w:jc w:val="center"/>
              <w:rPr>
                <w:color w:val="000000"/>
                <w:sz w:val="22"/>
              </w:rPr>
            </w:pPr>
            <w:r w:rsidRPr="003557FD">
              <w:rPr>
                <w:color w:val="000000"/>
                <w:sz w:val="22"/>
              </w:rPr>
              <w:t>95,7</w:t>
            </w:r>
          </w:p>
        </w:tc>
        <w:tc>
          <w:tcPr>
            <w:tcW w:w="59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AECC78" w14:textId="77777777" w:rsidR="006768A1" w:rsidRPr="003557FD" w:rsidRDefault="006768A1" w:rsidP="008C0D64">
            <w:pPr>
              <w:jc w:val="center"/>
              <w:rPr>
                <w:color w:val="000000"/>
                <w:sz w:val="22"/>
              </w:rPr>
            </w:pPr>
            <w:r w:rsidRPr="003557FD">
              <w:rPr>
                <w:color w:val="000000"/>
                <w:sz w:val="22"/>
              </w:rPr>
              <w:t>103,3</w:t>
            </w:r>
          </w:p>
        </w:tc>
        <w:tc>
          <w:tcPr>
            <w:tcW w:w="5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E6E2F9" w14:textId="77777777" w:rsidR="006768A1" w:rsidRPr="003557FD" w:rsidRDefault="006768A1" w:rsidP="008C0D64">
            <w:pPr>
              <w:jc w:val="center"/>
              <w:rPr>
                <w:color w:val="000000"/>
                <w:sz w:val="22"/>
              </w:rPr>
            </w:pPr>
            <w:r w:rsidRPr="003557FD">
              <w:rPr>
                <w:color w:val="000000"/>
                <w:sz w:val="22"/>
              </w:rPr>
              <w:t>111,6</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9E39F4" w14:textId="77777777" w:rsidR="006768A1" w:rsidRPr="003557FD" w:rsidRDefault="006768A1" w:rsidP="008C0D64">
            <w:pPr>
              <w:jc w:val="center"/>
              <w:rPr>
                <w:color w:val="000000"/>
                <w:sz w:val="22"/>
              </w:rPr>
            </w:pPr>
            <w:r w:rsidRPr="003557FD">
              <w:rPr>
                <w:color w:val="000000"/>
                <w:sz w:val="22"/>
              </w:rPr>
              <w:t>111,6</w:t>
            </w:r>
          </w:p>
        </w:tc>
        <w:tc>
          <w:tcPr>
            <w:tcW w:w="5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223B21" w14:textId="77777777" w:rsidR="006768A1" w:rsidRPr="003557FD" w:rsidRDefault="006768A1" w:rsidP="008C0D64">
            <w:pPr>
              <w:jc w:val="center"/>
              <w:rPr>
                <w:color w:val="000000"/>
                <w:sz w:val="22"/>
              </w:rPr>
            </w:pPr>
            <w:r w:rsidRPr="003557FD">
              <w:rPr>
                <w:color w:val="000000"/>
                <w:sz w:val="22"/>
              </w:rPr>
              <w:t>111,6</w:t>
            </w:r>
          </w:p>
        </w:tc>
      </w:tr>
      <w:tr w:rsidR="006768A1" w:rsidRPr="003557FD" w14:paraId="7F3017EB" w14:textId="77777777" w:rsidTr="008C0D64">
        <w:trPr>
          <w:trHeight w:val="20"/>
        </w:trPr>
        <w:tc>
          <w:tcPr>
            <w:tcW w:w="29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20B51B" w14:textId="77777777" w:rsidR="006768A1" w:rsidRPr="003557FD" w:rsidRDefault="006768A1" w:rsidP="008C0D64">
            <w:pPr>
              <w:jc w:val="center"/>
              <w:rPr>
                <w:color w:val="000000"/>
                <w:sz w:val="22"/>
              </w:rPr>
            </w:pPr>
            <w:r w:rsidRPr="003557FD">
              <w:rPr>
                <w:color w:val="000000"/>
                <w:sz w:val="22"/>
              </w:rPr>
              <w:t>10.</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D08BD4" w14:textId="77777777" w:rsidR="006768A1" w:rsidRPr="003557FD" w:rsidRDefault="006768A1" w:rsidP="008C0D64">
            <w:pPr>
              <w:jc w:val="center"/>
              <w:rPr>
                <w:color w:val="000000"/>
                <w:sz w:val="22"/>
              </w:rPr>
            </w:pPr>
            <w:r w:rsidRPr="003557FD">
              <w:rPr>
                <w:color w:val="000000"/>
                <w:sz w:val="22"/>
              </w:rPr>
              <w:t>Расчет общеэксплуатационных расходов, тыс. руб.</w:t>
            </w:r>
          </w:p>
        </w:tc>
        <w:tc>
          <w:tcPr>
            <w:tcW w:w="34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90EE46" w14:textId="77777777" w:rsidR="006768A1" w:rsidRPr="003557FD" w:rsidRDefault="006768A1" w:rsidP="008C0D64">
            <w:pPr>
              <w:jc w:val="center"/>
              <w:rPr>
                <w:color w:val="000000"/>
                <w:sz w:val="22"/>
              </w:rPr>
            </w:pPr>
            <w:r w:rsidRPr="003557FD">
              <w:rPr>
                <w:color w:val="000000"/>
                <w:sz w:val="22"/>
              </w:rPr>
              <w:t>193,7</w:t>
            </w:r>
          </w:p>
        </w:tc>
        <w:tc>
          <w:tcPr>
            <w:tcW w:w="44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11DE5A" w14:textId="77777777" w:rsidR="006768A1" w:rsidRPr="003557FD" w:rsidRDefault="006768A1" w:rsidP="008C0D64">
            <w:pPr>
              <w:jc w:val="center"/>
              <w:rPr>
                <w:color w:val="000000"/>
                <w:sz w:val="22"/>
              </w:rPr>
            </w:pPr>
            <w:r w:rsidRPr="003557FD">
              <w:rPr>
                <w:color w:val="000000"/>
                <w:sz w:val="22"/>
              </w:rPr>
              <w:t>209,2</w:t>
            </w:r>
          </w:p>
        </w:tc>
        <w:tc>
          <w:tcPr>
            <w:tcW w:w="59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8C0454" w14:textId="77777777" w:rsidR="006768A1" w:rsidRPr="003557FD" w:rsidRDefault="006768A1" w:rsidP="008C0D64">
            <w:pPr>
              <w:jc w:val="center"/>
              <w:rPr>
                <w:color w:val="000000"/>
                <w:sz w:val="22"/>
              </w:rPr>
            </w:pPr>
            <w:r w:rsidRPr="003557FD">
              <w:rPr>
                <w:color w:val="000000"/>
                <w:sz w:val="22"/>
              </w:rPr>
              <w:t>226,0</w:t>
            </w:r>
          </w:p>
        </w:tc>
        <w:tc>
          <w:tcPr>
            <w:tcW w:w="5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8ED7FE" w14:textId="77777777" w:rsidR="006768A1" w:rsidRPr="003557FD" w:rsidRDefault="006768A1" w:rsidP="008C0D64">
            <w:pPr>
              <w:jc w:val="center"/>
              <w:rPr>
                <w:color w:val="000000"/>
                <w:sz w:val="22"/>
              </w:rPr>
            </w:pPr>
            <w:r w:rsidRPr="003557FD">
              <w:rPr>
                <w:color w:val="000000"/>
                <w:sz w:val="22"/>
              </w:rPr>
              <w:t>244,1</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400FE11" w14:textId="77777777" w:rsidR="006768A1" w:rsidRPr="003557FD" w:rsidRDefault="006768A1" w:rsidP="008C0D64">
            <w:pPr>
              <w:jc w:val="center"/>
              <w:rPr>
                <w:color w:val="000000"/>
                <w:sz w:val="22"/>
              </w:rPr>
            </w:pPr>
            <w:r w:rsidRPr="003557FD">
              <w:rPr>
                <w:color w:val="000000"/>
                <w:sz w:val="22"/>
              </w:rPr>
              <w:t>244,1</w:t>
            </w:r>
          </w:p>
        </w:tc>
        <w:tc>
          <w:tcPr>
            <w:tcW w:w="5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1FC75E" w14:textId="77777777" w:rsidR="006768A1" w:rsidRPr="003557FD" w:rsidRDefault="006768A1" w:rsidP="008C0D64">
            <w:pPr>
              <w:jc w:val="center"/>
              <w:rPr>
                <w:color w:val="000000"/>
                <w:sz w:val="22"/>
              </w:rPr>
            </w:pPr>
            <w:r w:rsidRPr="003557FD">
              <w:rPr>
                <w:color w:val="000000"/>
                <w:sz w:val="22"/>
              </w:rPr>
              <w:t>244,1</w:t>
            </w:r>
          </w:p>
        </w:tc>
      </w:tr>
      <w:tr w:rsidR="006768A1" w:rsidRPr="003557FD" w14:paraId="7481283C" w14:textId="77777777" w:rsidTr="008C0D64">
        <w:trPr>
          <w:trHeight w:val="20"/>
        </w:trPr>
        <w:tc>
          <w:tcPr>
            <w:tcW w:w="29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128A1B" w14:textId="77777777" w:rsidR="006768A1" w:rsidRPr="003557FD" w:rsidRDefault="006768A1" w:rsidP="008C0D64">
            <w:pPr>
              <w:jc w:val="center"/>
              <w:rPr>
                <w:color w:val="000000"/>
                <w:sz w:val="22"/>
              </w:rPr>
            </w:pPr>
            <w:r w:rsidRPr="003557FD">
              <w:rPr>
                <w:color w:val="000000"/>
                <w:sz w:val="22"/>
              </w:rPr>
              <w:t>11.</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4911D7" w14:textId="77777777" w:rsidR="006768A1" w:rsidRPr="003557FD" w:rsidRDefault="006768A1" w:rsidP="008C0D64">
            <w:pPr>
              <w:jc w:val="center"/>
              <w:rPr>
                <w:color w:val="000000"/>
                <w:sz w:val="22"/>
              </w:rPr>
            </w:pPr>
            <w:r w:rsidRPr="003557FD">
              <w:rPr>
                <w:color w:val="000000"/>
                <w:sz w:val="22"/>
              </w:rPr>
              <w:t>Прочие затраты,тыс. руб.</w:t>
            </w:r>
          </w:p>
        </w:tc>
        <w:tc>
          <w:tcPr>
            <w:tcW w:w="34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3E2B76" w14:textId="77777777" w:rsidR="006768A1" w:rsidRPr="003557FD" w:rsidRDefault="006768A1" w:rsidP="008C0D64">
            <w:pPr>
              <w:jc w:val="center"/>
              <w:rPr>
                <w:color w:val="000000"/>
                <w:sz w:val="22"/>
              </w:rPr>
            </w:pPr>
            <w:r w:rsidRPr="003557FD">
              <w:rPr>
                <w:color w:val="000000"/>
                <w:sz w:val="22"/>
              </w:rPr>
              <w:t>67,7</w:t>
            </w:r>
          </w:p>
        </w:tc>
        <w:tc>
          <w:tcPr>
            <w:tcW w:w="44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163D36" w14:textId="77777777" w:rsidR="006768A1" w:rsidRPr="003557FD" w:rsidRDefault="006768A1" w:rsidP="008C0D64">
            <w:pPr>
              <w:jc w:val="center"/>
              <w:rPr>
                <w:color w:val="000000"/>
                <w:sz w:val="22"/>
              </w:rPr>
            </w:pPr>
            <w:r w:rsidRPr="003557FD">
              <w:rPr>
                <w:color w:val="000000"/>
                <w:sz w:val="22"/>
              </w:rPr>
              <w:t>73,1</w:t>
            </w:r>
          </w:p>
        </w:tc>
        <w:tc>
          <w:tcPr>
            <w:tcW w:w="59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371775" w14:textId="77777777" w:rsidR="006768A1" w:rsidRPr="003557FD" w:rsidRDefault="006768A1" w:rsidP="008C0D64">
            <w:pPr>
              <w:jc w:val="center"/>
              <w:rPr>
                <w:color w:val="000000"/>
                <w:sz w:val="22"/>
              </w:rPr>
            </w:pPr>
            <w:r w:rsidRPr="003557FD">
              <w:rPr>
                <w:color w:val="000000"/>
                <w:sz w:val="22"/>
              </w:rPr>
              <w:t>78,9</w:t>
            </w:r>
          </w:p>
        </w:tc>
        <w:tc>
          <w:tcPr>
            <w:tcW w:w="5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8BD15A" w14:textId="77777777" w:rsidR="006768A1" w:rsidRPr="003557FD" w:rsidRDefault="006768A1" w:rsidP="008C0D64">
            <w:pPr>
              <w:jc w:val="center"/>
              <w:rPr>
                <w:color w:val="000000"/>
                <w:sz w:val="22"/>
              </w:rPr>
            </w:pPr>
            <w:r w:rsidRPr="003557FD">
              <w:rPr>
                <w:color w:val="000000"/>
                <w:sz w:val="22"/>
              </w:rPr>
              <w:t>85,3</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EB2842" w14:textId="77777777" w:rsidR="006768A1" w:rsidRPr="003557FD" w:rsidRDefault="006768A1" w:rsidP="008C0D64">
            <w:pPr>
              <w:jc w:val="center"/>
              <w:rPr>
                <w:color w:val="000000"/>
                <w:sz w:val="22"/>
              </w:rPr>
            </w:pPr>
            <w:r w:rsidRPr="003557FD">
              <w:rPr>
                <w:color w:val="000000"/>
                <w:sz w:val="22"/>
              </w:rPr>
              <w:t>85,3</w:t>
            </w:r>
          </w:p>
        </w:tc>
        <w:tc>
          <w:tcPr>
            <w:tcW w:w="5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D745F83" w14:textId="77777777" w:rsidR="006768A1" w:rsidRPr="003557FD" w:rsidRDefault="006768A1" w:rsidP="008C0D64">
            <w:pPr>
              <w:jc w:val="center"/>
              <w:rPr>
                <w:color w:val="000000"/>
                <w:sz w:val="22"/>
              </w:rPr>
            </w:pPr>
            <w:r w:rsidRPr="003557FD">
              <w:rPr>
                <w:color w:val="000000"/>
                <w:sz w:val="22"/>
              </w:rPr>
              <w:t>85,3</w:t>
            </w:r>
          </w:p>
        </w:tc>
      </w:tr>
      <w:tr w:rsidR="006768A1" w:rsidRPr="003557FD" w14:paraId="73EA2475" w14:textId="77777777" w:rsidTr="008C0D64">
        <w:trPr>
          <w:trHeight w:val="20"/>
        </w:trPr>
        <w:tc>
          <w:tcPr>
            <w:tcW w:w="29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F18B8C" w14:textId="77777777" w:rsidR="006768A1" w:rsidRPr="003557FD" w:rsidRDefault="006768A1" w:rsidP="008C0D64">
            <w:pPr>
              <w:jc w:val="center"/>
              <w:rPr>
                <w:color w:val="000000"/>
                <w:sz w:val="22"/>
              </w:rPr>
            </w:pPr>
            <w:r w:rsidRPr="003557FD">
              <w:rPr>
                <w:color w:val="000000"/>
                <w:sz w:val="22"/>
              </w:rPr>
              <w:t>12.</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83362D" w14:textId="77777777" w:rsidR="006768A1" w:rsidRPr="003557FD" w:rsidRDefault="006768A1" w:rsidP="008C0D64">
            <w:pPr>
              <w:jc w:val="center"/>
              <w:rPr>
                <w:color w:val="000000"/>
                <w:sz w:val="22"/>
              </w:rPr>
            </w:pPr>
            <w:r w:rsidRPr="003557FD">
              <w:rPr>
                <w:color w:val="000000"/>
                <w:sz w:val="22"/>
              </w:rPr>
              <w:t>Отчисления от ФОТ, тыс. руб.</w:t>
            </w:r>
          </w:p>
        </w:tc>
        <w:tc>
          <w:tcPr>
            <w:tcW w:w="34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C23EA7" w14:textId="77777777" w:rsidR="006768A1" w:rsidRPr="003557FD" w:rsidRDefault="006768A1" w:rsidP="008C0D64">
            <w:pPr>
              <w:jc w:val="center"/>
              <w:rPr>
                <w:color w:val="000000"/>
                <w:sz w:val="22"/>
              </w:rPr>
            </w:pPr>
            <w:r w:rsidRPr="003557FD">
              <w:rPr>
                <w:color w:val="000000"/>
                <w:sz w:val="22"/>
              </w:rPr>
              <w:t>127,4</w:t>
            </w:r>
          </w:p>
        </w:tc>
        <w:tc>
          <w:tcPr>
            <w:tcW w:w="44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EA727E" w14:textId="77777777" w:rsidR="006768A1" w:rsidRPr="003557FD" w:rsidRDefault="006768A1" w:rsidP="008C0D64">
            <w:pPr>
              <w:jc w:val="center"/>
              <w:rPr>
                <w:color w:val="000000"/>
                <w:sz w:val="22"/>
              </w:rPr>
            </w:pPr>
            <w:r w:rsidRPr="003557FD">
              <w:rPr>
                <w:color w:val="000000"/>
                <w:sz w:val="22"/>
              </w:rPr>
              <w:t>137,6</w:t>
            </w:r>
          </w:p>
        </w:tc>
        <w:tc>
          <w:tcPr>
            <w:tcW w:w="59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374635" w14:textId="77777777" w:rsidR="006768A1" w:rsidRPr="003557FD" w:rsidRDefault="006768A1" w:rsidP="008C0D64">
            <w:pPr>
              <w:jc w:val="center"/>
              <w:rPr>
                <w:color w:val="000000"/>
                <w:sz w:val="22"/>
              </w:rPr>
            </w:pPr>
            <w:r w:rsidRPr="003557FD">
              <w:rPr>
                <w:color w:val="000000"/>
                <w:sz w:val="22"/>
              </w:rPr>
              <w:t>148,6</w:t>
            </w:r>
          </w:p>
        </w:tc>
        <w:tc>
          <w:tcPr>
            <w:tcW w:w="5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8D3173" w14:textId="77777777" w:rsidR="006768A1" w:rsidRPr="003557FD" w:rsidRDefault="006768A1" w:rsidP="008C0D64">
            <w:pPr>
              <w:jc w:val="center"/>
              <w:rPr>
                <w:color w:val="000000"/>
                <w:sz w:val="22"/>
              </w:rPr>
            </w:pPr>
            <w:r w:rsidRPr="003557FD">
              <w:rPr>
                <w:color w:val="000000"/>
                <w:sz w:val="22"/>
              </w:rPr>
              <w:t>160,5</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BAEEC94" w14:textId="77777777" w:rsidR="006768A1" w:rsidRPr="003557FD" w:rsidRDefault="006768A1" w:rsidP="008C0D64">
            <w:pPr>
              <w:jc w:val="center"/>
              <w:rPr>
                <w:color w:val="000000"/>
                <w:sz w:val="22"/>
              </w:rPr>
            </w:pPr>
            <w:r w:rsidRPr="003557FD">
              <w:rPr>
                <w:color w:val="000000"/>
                <w:sz w:val="22"/>
              </w:rPr>
              <w:t>160,5</w:t>
            </w:r>
          </w:p>
        </w:tc>
        <w:tc>
          <w:tcPr>
            <w:tcW w:w="5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B6E7DF" w14:textId="77777777" w:rsidR="006768A1" w:rsidRPr="003557FD" w:rsidRDefault="006768A1" w:rsidP="008C0D64">
            <w:pPr>
              <w:jc w:val="center"/>
              <w:rPr>
                <w:color w:val="000000"/>
                <w:sz w:val="22"/>
              </w:rPr>
            </w:pPr>
            <w:r w:rsidRPr="003557FD">
              <w:rPr>
                <w:color w:val="000000"/>
                <w:sz w:val="22"/>
              </w:rPr>
              <w:t>160,5</w:t>
            </w:r>
          </w:p>
        </w:tc>
      </w:tr>
      <w:tr w:rsidR="006768A1" w:rsidRPr="003557FD" w14:paraId="1829A026" w14:textId="77777777" w:rsidTr="008C0D64">
        <w:trPr>
          <w:trHeight w:val="20"/>
        </w:trPr>
        <w:tc>
          <w:tcPr>
            <w:tcW w:w="29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85A386" w14:textId="77777777" w:rsidR="006768A1" w:rsidRPr="003557FD" w:rsidRDefault="006768A1" w:rsidP="008C0D64">
            <w:pPr>
              <w:jc w:val="center"/>
              <w:rPr>
                <w:color w:val="000000"/>
                <w:sz w:val="22"/>
              </w:rPr>
            </w:pPr>
            <w:r w:rsidRPr="003557FD">
              <w:rPr>
                <w:color w:val="000000"/>
                <w:sz w:val="22"/>
              </w:rPr>
              <w:t>13.</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9DF31CF" w14:textId="77777777" w:rsidR="006768A1" w:rsidRPr="003557FD" w:rsidRDefault="006768A1" w:rsidP="008C0D64">
            <w:pPr>
              <w:jc w:val="center"/>
              <w:rPr>
                <w:color w:val="000000"/>
                <w:sz w:val="22"/>
              </w:rPr>
            </w:pPr>
            <w:r w:rsidRPr="003557FD">
              <w:rPr>
                <w:color w:val="000000"/>
                <w:sz w:val="22"/>
              </w:rPr>
              <w:t>Налог на имущество, тыс. руб.</w:t>
            </w:r>
          </w:p>
        </w:tc>
        <w:tc>
          <w:tcPr>
            <w:tcW w:w="34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869BDB" w14:textId="77777777" w:rsidR="006768A1" w:rsidRPr="003557FD" w:rsidRDefault="006768A1" w:rsidP="008C0D64">
            <w:pPr>
              <w:jc w:val="center"/>
              <w:rPr>
                <w:color w:val="000000"/>
                <w:sz w:val="22"/>
              </w:rPr>
            </w:pPr>
            <w:r w:rsidRPr="003557FD">
              <w:rPr>
                <w:color w:val="000000"/>
                <w:sz w:val="22"/>
              </w:rPr>
              <w:t>93,0</w:t>
            </w:r>
          </w:p>
        </w:tc>
        <w:tc>
          <w:tcPr>
            <w:tcW w:w="44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15E93D" w14:textId="77777777" w:rsidR="006768A1" w:rsidRPr="003557FD" w:rsidRDefault="006768A1" w:rsidP="008C0D64">
            <w:pPr>
              <w:jc w:val="center"/>
              <w:rPr>
                <w:color w:val="000000"/>
                <w:sz w:val="22"/>
              </w:rPr>
            </w:pPr>
            <w:r w:rsidRPr="003557FD">
              <w:rPr>
                <w:color w:val="000000"/>
                <w:sz w:val="22"/>
              </w:rPr>
              <w:t>88,1</w:t>
            </w:r>
          </w:p>
        </w:tc>
        <w:tc>
          <w:tcPr>
            <w:tcW w:w="59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A1AA59" w14:textId="77777777" w:rsidR="006768A1" w:rsidRPr="003557FD" w:rsidRDefault="006768A1" w:rsidP="008C0D64">
            <w:pPr>
              <w:jc w:val="center"/>
              <w:rPr>
                <w:color w:val="000000"/>
                <w:sz w:val="22"/>
              </w:rPr>
            </w:pPr>
            <w:r w:rsidRPr="003557FD">
              <w:rPr>
                <w:color w:val="000000"/>
                <w:sz w:val="22"/>
              </w:rPr>
              <w:t>83,2</w:t>
            </w:r>
          </w:p>
        </w:tc>
        <w:tc>
          <w:tcPr>
            <w:tcW w:w="5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10BBFF" w14:textId="77777777" w:rsidR="006768A1" w:rsidRPr="003557FD" w:rsidRDefault="006768A1" w:rsidP="008C0D64">
            <w:pPr>
              <w:jc w:val="center"/>
              <w:rPr>
                <w:color w:val="000000"/>
                <w:sz w:val="22"/>
              </w:rPr>
            </w:pPr>
            <w:r w:rsidRPr="003557FD">
              <w:rPr>
                <w:color w:val="000000"/>
                <w:sz w:val="22"/>
              </w:rPr>
              <w:t>78,3</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E091128" w14:textId="77777777" w:rsidR="006768A1" w:rsidRPr="003557FD" w:rsidRDefault="006768A1" w:rsidP="008C0D64">
            <w:pPr>
              <w:jc w:val="center"/>
              <w:rPr>
                <w:color w:val="000000"/>
                <w:sz w:val="22"/>
              </w:rPr>
            </w:pPr>
            <w:r w:rsidRPr="003557FD">
              <w:rPr>
                <w:color w:val="000000"/>
                <w:sz w:val="22"/>
              </w:rPr>
              <w:t>78,3</w:t>
            </w:r>
          </w:p>
        </w:tc>
        <w:tc>
          <w:tcPr>
            <w:tcW w:w="5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E429F0" w14:textId="77777777" w:rsidR="006768A1" w:rsidRPr="003557FD" w:rsidRDefault="006768A1" w:rsidP="008C0D64">
            <w:pPr>
              <w:jc w:val="center"/>
              <w:rPr>
                <w:color w:val="000000"/>
                <w:sz w:val="22"/>
              </w:rPr>
            </w:pPr>
            <w:r w:rsidRPr="003557FD">
              <w:rPr>
                <w:color w:val="000000"/>
                <w:sz w:val="22"/>
              </w:rPr>
              <w:t>78,3</w:t>
            </w:r>
          </w:p>
        </w:tc>
      </w:tr>
      <w:tr w:rsidR="006768A1" w:rsidRPr="003557FD" w14:paraId="48554AD8" w14:textId="77777777" w:rsidTr="008C0D64">
        <w:trPr>
          <w:trHeight w:val="20"/>
        </w:trPr>
        <w:tc>
          <w:tcPr>
            <w:tcW w:w="29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F1A1FB" w14:textId="77777777" w:rsidR="006768A1" w:rsidRPr="003557FD" w:rsidRDefault="006768A1" w:rsidP="008C0D64">
            <w:pPr>
              <w:jc w:val="center"/>
              <w:rPr>
                <w:color w:val="000000"/>
                <w:sz w:val="22"/>
              </w:rPr>
            </w:pPr>
            <w:r w:rsidRPr="003557FD">
              <w:rPr>
                <w:color w:val="000000"/>
                <w:sz w:val="22"/>
              </w:rPr>
              <w:t>14</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DFDB4C" w14:textId="77777777" w:rsidR="006768A1" w:rsidRPr="003557FD" w:rsidRDefault="006768A1" w:rsidP="008C0D64">
            <w:pPr>
              <w:jc w:val="center"/>
              <w:rPr>
                <w:color w:val="000000"/>
                <w:sz w:val="22"/>
              </w:rPr>
            </w:pPr>
            <w:r w:rsidRPr="003557FD">
              <w:rPr>
                <w:color w:val="000000"/>
                <w:sz w:val="22"/>
              </w:rPr>
              <w:t>Выплаты по кредиту, тыс. руб.</w:t>
            </w:r>
          </w:p>
        </w:tc>
        <w:tc>
          <w:tcPr>
            <w:tcW w:w="34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ECC687" w14:textId="77777777" w:rsidR="006768A1" w:rsidRPr="003557FD" w:rsidRDefault="006768A1" w:rsidP="008C0D64">
            <w:pPr>
              <w:jc w:val="center"/>
              <w:rPr>
                <w:color w:val="000000"/>
                <w:sz w:val="22"/>
              </w:rPr>
            </w:pPr>
            <w:r w:rsidRPr="003557FD">
              <w:rPr>
                <w:color w:val="000000"/>
                <w:sz w:val="22"/>
              </w:rPr>
              <w:t>1877,8</w:t>
            </w:r>
          </w:p>
        </w:tc>
        <w:tc>
          <w:tcPr>
            <w:tcW w:w="44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8913AA" w14:textId="77777777" w:rsidR="006768A1" w:rsidRPr="003557FD" w:rsidRDefault="006768A1" w:rsidP="008C0D64">
            <w:pPr>
              <w:jc w:val="center"/>
              <w:rPr>
                <w:color w:val="000000"/>
                <w:sz w:val="22"/>
              </w:rPr>
            </w:pPr>
            <w:r w:rsidRPr="003557FD">
              <w:rPr>
                <w:color w:val="000000"/>
                <w:sz w:val="22"/>
              </w:rPr>
              <w:t>1768,2</w:t>
            </w:r>
          </w:p>
        </w:tc>
        <w:tc>
          <w:tcPr>
            <w:tcW w:w="59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C44CE1" w14:textId="77777777" w:rsidR="006768A1" w:rsidRPr="003557FD" w:rsidRDefault="006768A1" w:rsidP="008C0D64">
            <w:pPr>
              <w:jc w:val="center"/>
              <w:rPr>
                <w:color w:val="000000"/>
                <w:sz w:val="22"/>
              </w:rPr>
            </w:pPr>
            <w:r w:rsidRPr="003557FD">
              <w:rPr>
                <w:color w:val="000000"/>
                <w:sz w:val="22"/>
              </w:rPr>
              <w:t>1658,7</w:t>
            </w:r>
          </w:p>
        </w:tc>
        <w:tc>
          <w:tcPr>
            <w:tcW w:w="5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C631C6" w14:textId="77777777" w:rsidR="006768A1" w:rsidRPr="003557FD" w:rsidRDefault="006768A1" w:rsidP="008C0D64">
            <w:pPr>
              <w:jc w:val="center"/>
              <w:rPr>
                <w:color w:val="000000"/>
                <w:sz w:val="22"/>
              </w:rPr>
            </w:pPr>
            <w:r w:rsidRPr="003557FD">
              <w:rPr>
                <w:color w:val="000000"/>
                <w:sz w:val="22"/>
              </w:rPr>
              <w:t>1549,2</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705132" w14:textId="77777777" w:rsidR="006768A1" w:rsidRPr="003557FD" w:rsidRDefault="006768A1" w:rsidP="008C0D64">
            <w:pPr>
              <w:jc w:val="center"/>
              <w:rPr>
                <w:color w:val="000000"/>
                <w:sz w:val="22"/>
              </w:rPr>
            </w:pPr>
            <w:r w:rsidRPr="003557FD">
              <w:rPr>
                <w:color w:val="000000"/>
                <w:sz w:val="22"/>
              </w:rPr>
              <w:t>1549,2</w:t>
            </w:r>
          </w:p>
        </w:tc>
        <w:tc>
          <w:tcPr>
            <w:tcW w:w="5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E7C3F5" w14:textId="77777777" w:rsidR="006768A1" w:rsidRPr="003557FD" w:rsidRDefault="006768A1" w:rsidP="008C0D64">
            <w:pPr>
              <w:jc w:val="center"/>
              <w:rPr>
                <w:color w:val="000000"/>
                <w:sz w:val="22"/>
              </w:rPr>
            </w:pPr>
            <w:r w:rsidRPr="003557FD">
              <w:rPr>
                <w:color w:val="000000"/>
                <w:sz w:val="22"/>
              </w:rPr>
              <w:t>1549,2</w:t>
            </w:r>
          </w:p>
        </w:tc>
      </w:tr>
      <w:tr w:rsidR="006768A1" w:rsidRPr="003557FD" w14:paraId="707C2D28" w14:textId="77777777" w:rsidTr="008C0D64">
        <w:trPr>
          <w:trHeight w:val="20"/>
        </w:trPr>
        <w:tc>
          <w:tcPr>
            <w:tcW w:w="29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252D31" w14:textId="77777777" w:rsidR="006768A1" w:rsidRPr="003557FD" w:rsidRDefault="006768A1" w:rsidP="008C0D64">
            <w:pPr>
              <w:jc w:val="center"/>
              <w:rPr>
                <w:color w:val="000000"/>
                <w:sz w:val="22"/>
              </w:rPr>
            </w:pPr>
            <w:r w:rsidRPr="003557FD">
              <w:rPr>
                <w:color w:val="000000"/>
                <w:sz w:val="22"/>
              </w:rPr>
              <w:t>15</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4379C8" w14:textId="77777777" w:rsidR="006768A1" w:rsidRPr="003557FD" w:rsidRDefault="006768A1" w:rsidP="008C0D64">
            <w:pPr>
              <w:jc w:val="center"/>
              <w:rPr>
                <w:color w:val="000000"/>
                <w:sz w:val="22"/>
              </w:rPr>
            </w:pPr>
            <w:r w:rsidRPr="003557FD">
              <w:rPr>
                <w:color w:val="000000"/>
                <w:sz w:val="22"/>
              </w:rPr>
              <w:t>Итого эксплуатационные затраты, тыс. руб.</w:t>
            </w:r>
          </w:p>
        </w:tc>
        <w:tc>
          <w:tcPr>
            <w:tcW w:w="34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A3C459" w14:textId="77777777" w:rsidR="006768A1" w:rsidRPr="003557FD" w:rsidRDefault="006768A1" w:rsidP="008C0D64">
            <w:pPr>
              <w:jc w:val="center"/>
              <w:rPr>
                <w:color w:val="000000"/>
                <w:sz w:val="22"/>
              </w:rPr>
            </w:pPr>
            <w:r w:rsidRPr="003557FD">
              <w:rPr>
                <w:color w:val="000000"/>
                <w:sz w:val="22"/>
              </w:rPr>
              <w:t>6396,0</w:t>
            </w:r>
          </w:p>
        </w:tc>
        <w:tc>
          <w:tcPr>
            <w:tcW w:w="44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B06A3E" w14:textId="77777777" w:rsidR="006768A1" w:rsidRPr="003557FD" w:rsidRDefault="006768A1" w:rsidP="008C0D64">
            <w:pPr>
              <w:jc w:val="center"/>
              <w:rPr>
                <w:color w:val="000000"/>
                <w:sz w:val="22"/>
              </w:rPr>
            </w:pPr>
            <w:r w:rsidRPr="003557FD">
              <w:rPr>
                <w:color w:val="000000"/>
                <w:sz w:val="22"/>
              </w:rPr>
              <w:t>6483,8</w:t>
            </w:r>
          </w:p>
        </w:tc>
        <w:tc>
          <w:tcPr>
            <w:tcW w:w="59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E8932F" w14:textId="77777777" w:rsidR="006768A1" w:rsidRPr="003557FD" w:rsidRDefault="006768A1" w:rsidP="008C0D64">
            <w:pPr>
              <w:jc w:val="center"/>
              <w:rPr>
                <w:color w:val="000000"/>
                <w:sz w:val="22"/>
              </w:rPr>
            </w:pPr>
            <w:r w:rsidRPr="003557FD">
              <w:rPr>
                <w:color w:val="000000"/>
                <w:sz w:val="22"/>
              </w:rPr>
              <w:t>6548,4</w:t>
            </w:r>
          </w:p>
        </w:tc>
        <w:tc>
          <w:tcPr>
            <w:tcW w:w="5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3633091" w14:textId="77777777" w:rsidR="006768A1" w:rsidRPr="003557FD" w:rsidRDefault="006768A1" w:rsidP="008C0D64">
            <w:pPr>
              <w:jc w:val="center"/>
              <w:rPr>
                <w:color w:val="000000"/>
                <w:sz w:val="22"/>
              </w:rPr>
            </w:pPr>
            <w:r w:rsidRPr="003557FD">
              <w:rPr>
                <w:color w:val="000000"/>
                <w:sz w:val="22"/>
              </w:rPr>
              <w:t>6620,3</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4AF0E3" w14:textId="77777777" w:rsidR="006768A1" w:rsidRPr="003557FD" w:rsidRDefault="006768A1" w:rsidP="008C0D64">
            <w:pPr>
              <w:jc w:val="center"/>
              <w:rPr>
                <w:color w:val="000000"/>
                <w:sz w:val="22"/>
              </w:rPr>
            </w:pPr>
            <w:r w:rsidRPr="003557FD">
              <w:rPr>
                <w:color w:val="000000"/>
                <w:sz w:val="22"/>
              </w:rPr>
              <w:t>6620,3</w:t>
            </w:r>
          </w:p>
        </w:tc>
        <w:tc>
          <w:tcPr>
            <w:tcW w:w="5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07EF82" w14:textId="77777777" w:rsidR="006768A1" w:rsidRPr="003557FD" w:rsidRDefault="006768A1" w:rsidP="008C0D64">
            <w:pPr>
              <w:jc w:val="center"/>
              <w:rPr>
                <w:color w:val="000000"/>
                <w:sz w:val="22"/>
              </w:rPr>
            </w:pPr>
            <w:r w:rsidRPr="003557FD">
              <w:rPr>
                <w:color w:val="000000"/>
                <w:sz w:val="22"/>
              </w:rPr>
              <w:t>6620,3</w:t>
            </w:r>
          </w:p>
        </w:tc>
      </w:tr>
      <w:tr w:rsidR="006768A1" w:rsidRPr="003557FD" w14:paraId="6BCB110A" w14:textId="77777777" w:rsidTr="008C0D64">
        <w:trPr>
          <w:trHeight w:val="20"/>
        </w:trPr>
        <w:tc>
          <w:tcPr>
            <w:tcW w:w="29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6DD5D0D" w14:textId="77777777" w:rsidR="006768A1" w:rsidRPr="003557FD" w:rsidRDefault="006768A1" w:rsidP="008C0D64">
            <w:pPr>
              <w:jc w:val="center"/>
              <w:rPr>
                <w:color w:val="000000"/>
                <w:sz w:val="22"/>
              </w:rPr>
            </w:pP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47AFEF" w14:textId="77777777" w:rsidR="006768A1" w:rsidRPr="003557FD" w:rsidRDefault="006768A1" w:rsidP="008C0D64">
            <w:pPr>
              <w:jc w:val="center"/>
              <w:rPr>
                <w:b/>
                <w:bCs/>
                <w:color w:val="000000"/>
                <w:sz w:val="22"/>
              </w:rPr>
            </w:pPr>
            <w:r w:rsidRPr="003557FD">
              <w:rPr>
                <w:b/>
                <w:bCs/>
                <w:color w:val="000000"/>
                <w:sz w:val="22"/>
              </w:rPr>
              <w:t>Определение прибыли</w:t>
            </w:r>
          </w:p>
        </w:tc>
        <w:tc>
          <w:tcPr>
            <w:tcW w:w="34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A355976" w14:textId="77777777" w:rsidR="006768A1" w:rsidRPr="003557FD" w:rsidRDefault="006768A1" w:rsidP="008C0D64">
            <w:pPr>
              <w:jc w:val="center"/>
              <w:rPr>
                <w:color w:val="000000"/>
                <w:sz w:val="22"/>
              </w:rPr>
            </w:pPr>
          </w:p>
        </w:tc>
        <w:tc>
          <w:tcPr>
            <w:tcW w:w="44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BB5E474" w14:textId="77777777" w:rsidR="006768A1" w:rsidRPr="003557FD" w:rsidRDefault="006768A1" w:rsidP="008C0D64">
            <w:pPr>
              <w:jc w:val="center"/>
              <w:rPr>
                <w:color w:val="000000"/>
                <w:sz w:val="22"/>
              </w:rPr>
            </w:pPr>
          </w:p>
        </w:tc>
        <w:tc>
          <w:tcPr>
            <w:tcW w:w="59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C09EEC8" w14:textId="77777777" w:rsidR="006768A1" w:rsidRPr="003557FD" w:rsidRDefault="006768A1" w:rsidP="008C0D64">
            <w:pPr>
              <w:jc w:val="center"/>
              <w:rPr>
                <w:color w:val="000000"/>
                <w:sz w:val="22"/>
              </w:rPr>
            </w:pPr>
          </w:p>
        </w:tc>
        <w:tc>
          <w:tcPr>
            <w:tcW w:w="55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41A7B26" w14:textId="77777777" w:rsidR="006768A1" w:rsidRPr="003557FD" w:rsidRDefault="006768A1" w:rsidP="008C0D64">
            <w:pPr>
              <w:jc w:val="center"/>
              <w:rPr>
                <w:color w:val="000000"/>
                <w:sz w:val="22"/>
              </w:rPr>
            </w:pP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26F32A76" w14:textId="77777777" w:rsidR="006768A1" w:rsidRPr="003557FD" w:rsidRDefault="006768A1" w:rsidP="008C0D64">
            <w:pPr>
              <w:jc w:val="center"/>
              <w:rPr>
                <w:color w:val="000000"/>
                <w:sz w:val="22"/>
              </w:rPr>
            </w:pPr>
          </w:p>
        </w:tc>
        <w:tc>
          <w:tcPr>
            <w:tcW w:w="549" w:type="pct"/>
            <w:tcBorders>
              <w:top w:val="single" w:sz="4" w:space="0" w:color="auto"/>
              <w:left w:val="single" w:sz="4" w:space="0" w:color="auto"/>
              <w:bottom w:val="single" w:sz="4" w:space="0" w:color="auto"/>
              <w:right w:val="single" w:sz="4" w:space="0" w:color="auto"/>
            </w:tcBorders>
            <w:shd w:val="clear" w:color="auto" w:fill="FFFFFF"/>
            <w:vAlign w:val="center"/>
          </w:tcPr>
          <w:p w14:paraId="59B0B98C" w14:textId="77777777" w:rsidR="006768A1" w:rsidRPr="003557FD" w:rsidRDefault="006768A1" w:rsidP="008C0D64">
            <w:pPr>
              <w:jc w:val="center"/>
              <w:rPr>
                <w:color w:val="000000"/>
                <w:sz w:val="22"/>
              </w:rPr>
            </w:pPr>
          </w:p>
        </w:tc>
      </w:tr>
      <w:tr w:rsidR="006768A1" w:rsidRPr="003557FD" w14:paraId="241F5F69" w14:textId="77777777" w:rsidTr="008C0D64">
        <w:trPr>
          <w:trHeight w:val="20"/>
        </w:trPr>
        <w:tc>
          <w:tcPr>
            <w:tcW w:w="29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599D06" w14:textId="77777777" w:rsidR="006768A1" w:rsidRPr="003557FD" w:rsidRDefault="006768A1" w:rsidP="008C0D64">
            <w:pPr>
              <w:jc w:val="center"/>
              <w:rPr>
                <w:color w:val="000000"/>
                <w:sz w:val="22"/>
              </w:rPr>
            </w:pPr>
            <w:r w:rsidRPr="003557FD">
              <w:rPr>
                <w:color w:val="000000"/>
                <w:sz w:val="22"/>
              </w:rPr>
              <w:t>1.</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0E9DAB3" w14:textId="77777777" w:rsidR="006768A1" w:rsidRPr="003557FD" w:rsidRDefault="006768A1" w:rsidP="008C0D64">
            <w:pPr>
              <w:jc w:val="center"/>
              <w:rPr>
                <w:color w:val="000000"/>
                <w:sz w:val="22"/>
              </w:rPr>
            </w:pPr>
            <w:r w:rsidRPr="003557FD">
              <w:rPr>
                <w:color w:val="000000"/>
                <w:sz w:val="22"/>
              </w:rPr>
              <w:t>Выработка тепловой энергии, тыс. руб.</w:t>
            </w:r>
          </w:p>
        </w:tc>
        <w:tc>
          <w:tcPr>
            <w:tcW w:w="34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77F7F8" w14:textId="77777777" w:rsidR="006768A1" w:rsidRPr="003557FD" w:rsidRDefault="006768A1" w:rsidP="008C0D64">
            <w:pPr>
              <w:jc w:val="center"/>
              <w:rPr>
                <w:color w:val="000000"/>
                <w:sz w:val="22"/>
              </w:rPr>
            </w:pPr>
            <w:r w:rsidRPr="003557FD">
              <w:rPr>
                <w:color w:val="000000"/>
                <w:sz w:val="22"/>
              </w:rPr>
              <w:t>4542,2</w:t>
            </w:r>
          </w:p>
        </w:tc>
        <w:tc>
          <w:tcPr>
            <w:tcW w:w="44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70B0FF" w14:textId="77777777" w:rsidR="006768A1" w:rsidRPr="003557FD" w:rsidRDefault="006768A1" w:rsidP="008C0D64">
            <w:pPr>
              <w:jc w:val="center"/>
              <w:rPr>
                <w:color w:val="000000"/>
                <w:sz w:val="22"/>
              </w:rPr>
            </w:pPr>
            <w:r w:rsidRPr="003557FD">
              <w:rPr>
                <w:color w:val="000000"/>
                <w:sz w:val="22"/>
              </w:rPr>
              <w:t>4778,4</w:t>
            </w:r>
          </w:p>
        </w:tc>
        <w:tc>
          <w:tcPr>
            <w:tcW w:w="59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43008E" w14:textId="77777777" w:rsidR="006768A1" w:rsidRPr="003557FD" w:rsidRDefault="006768A1" w:rsidP="008C0D64">
            <w:pPr>
              <w:jc w:val="center"/>
              <w:rPr>
                <w:color w:val="000000"/>
                <w:sz w:val="22"/>
              </w:rPr>
            </w:pPr>
            <w:r w:rsidRPr="003557FD">
              <w:rPr>
                <w:color w:val="000000"/>
                <w:sz w:val="22"/>
              </w:rPr>
              <w:t>5003,0</w:t>
            </w:r>
          </w:p>
        </w:tc>
        <w:tc>
          <w:tcPr>
            <w:tcW w:w="5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78F9DC" w14:textId="77777777" w:rsidR="006768A1" w:rsidRPr="003557FD" w:rsidRDefault="006768A1" w:rsidP="008C0D64">
            <w:pPr>
              <w:jc w:val="center"/>
              <w:rPr>
                <w:color w:val="000000"/>
                <w:sz w:val="22"/>
              </w:rPr>
            </w:pPr>
            <w:r w:rsidRPr="003557FD">
              <w:rPr>
                <w:color w:val="000000"/>
                <w:sz w:val="22"/>
              </w:rPr>
              <w:t>5238,1</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16688E" w14:textId="77777777" w:rsidR="006768A1" w:rsidRPr="003557FD" w:rsidRDefault="006768A1" w:rsidP="008C0D64">
            <w:pPr>
              <w:jc w:val="center"/>
              <w:rPr>
                <w:color w:val="000000"/>
                <w:sz w:val="22"/>
              </w:rPr>
            </w:pPr>
            <w:r w:rsidRPr="003557FD">
              <w:rPr>
                <w:color w:val="000000"/>
                <w:sz w:val="22"/>
              </w:rPr>
              <w:t>5238,1</w:t>
            </w:r>
          </w:p>
        </w:tc>
        <w:tc>
          <w:tcPr>
            <w:tcW w:w="5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B5DE55" w14:textId="77777777" w:rsidR="006768A1" w:rsidRPr="003557FD" w:rsidRDefault="006768A1" w:rsidP="008C0D64">
            <w:pPr>
              <w:jc w:val="center"/>
              <w:rPr>
                <w:color w:val="000000"/>
                <w:sz w:val="22"/>
              </w:rPr>
            </w:pPr>
            <w:r w:rsidRPr="003557FD">
              <w:rPr>
                <w:color w:val="000000"/>
                <w:sz w:val="22"/>
              </w:rPr>
              <w:t>5238,1</w:t>
            </w:r>
          </w:p>
        </w:tc>
      </w:tr>
      <w:tr w:rsidR="006768A1" w:rsidRPr="003557FD" w14:paraId="55DB0AA2" w14:textId="77777777" w:rsidTr="008C0D64">
        <w:trPr>
          <w:trHeight w:val="20"/>
        </w:trPr>
        <w:tc>
          <w:tcPr>
            <w:tcW w:w="29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9C14A3" w14:textId="77777777" w:rsidR="006768A1" w:rsidRPr="003557FD" w:rsidRDefault="006768A1" w:rsidP="008C0D64">
            <w:pPr>
              <w:jc w:val="center"/>
              <w:rPr>
                <w:color w:val="000000"/>
                <w:sz w:val="22"/>
              </w:rPr>
            </w:pPr>
            <w:r w:rsidRPr="003557FD">
              <w:rPr>
                <w:color w:val="000000"/>
                <w:sz w:val="22"/>
              </w:rPr>
              <w:t>2.</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D094B9" w14:textId="77777777" w:rsidR="006768A1" w:rsidRPr="003557FD" w:rsidRDefault="006768A1" w:rsidP="008C0D64">
            <w:pPr>
              <w:jc w:val="center"/>
              <w:rPr>
                <w:color w:val="000000"/>
                <w:sz w:val="22"/>
              </w:rPr>
            </w:pPr>
            <w:r w:rsidRPr="003557FD">
              <w:rPr>
                <w:color w:val="000000"/>
                <w:sz w:val="22"/>
              </w:rPr>
              <w:t>Прибыль, тыс.  Руб.</w:t>
            </w:r>
          </w:p>
        </w:tc>
        <w:tc>
          <w:tcPr>
            <w:tcW w:w="34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E63914" w14:textId="77777777" w:rsidR="006768A1" w:rsidRPr="003557FD" w:rsidRDefault="006768A1" w:rsidP="008C0D64">
            <w:pPr>
              <w:jc w:val="center"/>
              <w:rPr>
                <w:color w:val="000000"/>
                <w:sz w:val="22"/>
              </w:rPr>
            </w:pPr>
            <w:r w:rsidRPr="003557FD">
              <w:rPr>
                <w:color w:val="000000"/>
                <w:sz w:val="22"/>
              </w:rPr>
              <w:t>-1853,9</w:t>
            </w:r>
          </w:p>
        </w:tc>
        <w:tc>
          <w:tcPr>
            <w:tcW w:w="44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286CC3" w14:textId="77777777" w:rsidR="006768A1" w:rsidRPr="003557FD" w:rsidRDefault="006768A1" w:rsidP="008C0D64">
            <w:pPr>
              <w:jc w:val="center"/>
              <w:rPr>
                <w:color w:val="000000"/>
                <w:sz w:val="22"/>
              </w:rPr>
            </w:pPr>
            <w:r w:rsidRPr="003557FD">
              <w:rPr>
                <w:color w:val="000000"/>
                <w:sz w:val="22"/>
              </w:rPr>
              <w:t>-1705,4</w:t>
            </w:r>
          </w:p>
        </w:tc>
        <w:tc>
          <w:tcPr>
            <w:tcW w:w="59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E14D08" w14:textId="77777777" w:rsidR="006768A1" w:rsidRPr="003557FD" w:rsidRDefault="006768A1" w:rsidP="008C0D64">
            <w:pPr>
              <w:jc w:val="center"/>
              <w:rPr>
                <w:color w:val="000000"/>
                <w:sz w:val="22"/>
              </w:rPr>
            </w:pPr>
            <w:r w:rsidRPr="003557FD">
              <w:rPr>
                <w:color w:val="000000"/>
                <w:sz w:val="22"/>
              </w:rPr>
              <w:t>-1545,4</w:t>
            </w:r>
          </w:p>
        </w:tc>
        <w:tc>
          <w:tcPr>
            <w:tcW w:w="5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54FDBA" w14:textId="77777777" w:rsidR="006768A1" w:rsidRPr="003557FD" w:rsidRDefault="006768A1" w:rsidP="008C0D64">
            <w:pPr>
              <w:jc w:val="center"/>
              <w:rPr>
                <w:color w:val="000000"/>
                <w:sz w:val="22"/>
              </w:rPr>
            </w:pPr>
            <w:r w:rsidRPr="003557FD">
              <w:rPr>
                <w:color w:val="000000"/>
                <w:sz w:val="22"/>
              </w:rPr>
              <w:t>-1382,2</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996AFE6" w14:textId="77777777" w:rsidR="006768A1" w:rsidRPr="003557FD" w:rsidRDefault="006768A1" w:rsidP="008C0D64">
            <w:pPr>
              <w:jc w:val="center"/>
              <w:rPr>
                <w:color w:val="000000"/>
                <w:sz w:val="22"/>
              </w:rPr>
            </w:pPr>
            <w:r w:rsidRPr="003557FD">
              <w:rPr>
                <w:color w:val="000000"/>
                <w:sz w:val="22"/>
              </w:rPr>
              <w:t>-1382,2</w:t>
            </w:r>
          </w:p>
        </w:tc>
        <w:tc>
          <w:tcPr>
            <w:tcW w:w="5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E6D089" w14:textId="77777777" w:rsidR="006768A1" w:rsidRPr="003557FD" w:rsidRDefault="006768A1" w:rsidP="008C0D64">
            <w:pPr>
              <w:jc w:val="center"/>
              <w:rPr>
                <w:color w:val="000000"/>
                <w:sz w:val="22"/>
              </w:rPr>
            </w:pPr>
            <w:r w:rsidRPr="003557FD">
              <w:rPr>
                <w:color w:val="000000"/>
                <w:sz w:val="22"/>
              </w:rPr>
              <w:t>-1382,2</w:t>
            </w:r>
          </w:p>
        </w:tc>
      </w:tr>
      <w:tr w:rsidR="006768A1" w:rsidRPr="003557FD" w14:paraId="4D509A6F" w14:textId="77777777" w:rsidTr="008C0D64">
        <w:trPr>
          <w:trHeight w:val="20"/>
        </w:trPr>
        <w:tc>
          <w:tcPr>
            <w:tcW w:w="29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33D439" w14:textId="77777777" w:rsidR="006768A1" w:rsidRPr="003557FD" w:rsidRDefault="006768A1" w:rsidP="008C0D64">
            <w:pPr>
              <w:jc w:val="center"/>
              <w:rPr>
                <w:color w:val="000000"/>
                <w:sz w:val="22"/>
              </w:rPr>
            </w:pPr>
            <w:r w:rsidRPr="003557FD">
              <w:rPr>
                <w:color w:val="000000"/>
                <w:sz w:val="22"/>
              </w:rPr>
              <w:t>3.</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26173B7" w14:textId="77777777" w:rsidR="006768A1" w:rsidRPr="003557FD" w:rsidRDefault="006768A1" w:rsidP="008C0D64">
            <w:pPr>
              <w:jc w:val="center"/>
              <w:rPr>
                <w:color w:val="000000"/>
                <w:sz w:val="22"/>
              </w:rPr>
            </w:pPr>
            <w:r w:rsidRPr="003557FD">
              <w:rPr>
                <w:color w:val="000000"/>
                <w:sz w:val="22"/>
              </w:rPr>
              <w:t>Налог на прибыль, тыс. руб.</w:t>
            </w:r>
          </w:p>
        </w:tc>
        <w:tc>
          <w:tcPr>
            <w:tcW w:w="34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A0E143" w14:textId="77777777" w:rsidR="006768A1" w:rsidRPr="003557FD" w:rsidRDefault="006768A1" w:rsidP="008C0D64">
            <w:pPr>
              <w:jc w:val="center"/>
              <w:rPr>
                <w:color w:val="000000"/>
                <w:sz w:val="22"/>
              </w:rPr>
            </w:pPr>
            <w:r w:rsidRPr="003557FD">
              <w:rPr>
                <w:color w:val="000000"/>
                <w:sz w:val="22"/>
              </w:rPr>
              <w:t>0,0</w:t>
            </w:r>
          </w:p>
        </w:tc>
        <w:tc>
          <w:tcPr>
            <w:tcW w:w="44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EEA082" w14:textId="77777777" w:rsidR="006768A1" w:rsidRPr="003557FD" w:rsidRDefault="006768A1" w:rsidP="008C0D64">
            <w:pPr>
              <w:jc w:val="center"/>
              <w:rPr>
                <w:color w:val="000000"/>
                <w:sz w:val="22"/>
              </w:rPr>
            </w:pPr>
            <w:r w:rsidRPr="003557FD">
              <w:rPr>
                <w:color w:val="000000"/>
                <w:sz w:val="22"/>
              </w:rPr>
              <w:t>0,0</w:t>
            </w:r>
          </w:p>
        </w:tc>
        <w:tc>
          <w:tcPr>
            <w:tcW w:w="59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90548B" w14:textId="77777777" w:rsidR="006768A1" w:rsidRPr="003557FD" w:rsidRDefault="006768A1" w:rsidP="008C0D64">
            <w:pPr>
              <w:jc w:val="center"/>
              <w:rPr>
                <w:color w:val="000000"/>
                <w:sz w:val="22"/>
              </w:rPr>
            </w:pPr>
            <w:r w:rsidRPr="003557FD">
              <w:rPr>
                <w:color w:val="000000"/>
                <w:sz w:val="22"/>
              </w:rPr>
              <w:t>0,0</w:t>
            </w:r>
          </w:p>
        </w:tc>
        <w:tc>
          <w:tcPr>
            <w:tcW w:w="5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0856FA" w14:textId="77777777" w:rsidR="006768A1" w:rsidRPr="003557FD" w:rsidRDefault="006768A1" w:rsidP="008C0D64">
            <w:pPr>
              <w:jc w:val="center"/>
              <w:rPr>
                <w:color w:val="000000"/>
                <w:sz w:val="22"/>
              </w:rPr>
            </w:pPr>
            <w:r w:rsidRPr="003557FD">
              <w:rPr>
                <w:color w:val="000000"/>
                <w:sz w:val="22"/>
              </w:rPr>
              <w:t>0,0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8FD7FAD" w14:textId="77777777" w:rsidR="006768A1" w:rsidRPr="003557FD" w:rsidRDefault="006768A1" w:rsidP="008C0D64">
            <w:pPr>
              <w:jc w:val="center"/>
              <w:rPr>
                <w:color w:val="000000"/>
                <w:sz w:val="22"/>
              </w:rPr>
            </w:pPr>
            <w:r w:rsidRPr="003557FD">
              <w:rPr>
                <w:color w:val="000000"/>
                <w:sz w:val="22"/>
              </w:rPr>
              <w:t>0,0</w:t>
            </w:r>
          </w:p>
        </w:tc>
        <w:tc>
          <w:tcPr>
            <w:tcW w:w="5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017D4EF" w14:textId="77777777" w:rsidR="006768A1" w:rsidRPr="003557FD" w:rsidRDefault="006768A1" w:rsidP="008C0D64">
            <w:pPr>
              <w:jc w:val="center"/>
              <w:rPr>
                <w:color w:val="000000"/>
                <w:sz w:val="22"/>
              </w:rPr>
            </w:pPr>
            <w:r w:rsidRPr="003557FD">
              <w:rPr>
                <w:color w:val="000000"/>
                <w:sz w:val="22"/>
              </w:rPr>
              <w:t>0,0</w:t>
            </w:r>
          </w:p>
        </w:tc>
      </w:tr>
      <w:tr w:rsidR="006768A1" w:rsidRPr="003557FD" w14:paraId="70016B23" w14:textId="77777777" w:rsidTr="008C0D64">
        <w:trPr>
          <w:trHeight w:val="20"/>
        </w:trPr>
        <w:tc>
          <w:tcPr>
            <w:tcW w:w="29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8416459" w14:textId="77777777" w:rsidR="006768A1" w:rsidRPr="003557FD" w:rsidRDefault="006768A1" w:rsidP="008C0D64">
            <w:pPr>
              <w:jc w:val="center"/>
              <w:rPr>
                <w:color w:val="000000"/>
                <w:sz w:val="22"/>
              </w:rPr>
            </w:pPr>
            <w:r w:rsidRPr="003557FD">
              <w:rPr>
                <w:color w:val="000000"/>
                <w:sz w:val="22"/>
              </w:rPr>
              <w:t>4</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FB383DE" w14:textId="77777777" w:rsidR="006768A1" w:rsidRPr="003557FD" w:rsidRDefault="006768A1" w:rsidP="008C0D64">
            <w:pPr>
              <w:jc w:val="center"/>
              <w:rPr>
                <w:color w:val="000000"/>
                <w:sz w:val="22"/>
              </w:rPr>
            </w:pPr>
            <w:r w:rsidRPr="003557FD">
              <w:rPr>
                <w:color w:val="000000"/>
                <w:sz w:val="22"/>
              </w:rPr>
              <w:t>Чистая прибыль</w:t>
            </w:r>
          </w:p>
        </w:tc>
        <w:tc>
          <w:tcPr>
            <w:tcW w:w="34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D6DE2C" w14:textId="77777777" w:rsidR="006768A1" w:rsidRPr="003557FD" w:rsidRDefault="006768A1" w:rsidP="008C0D64">
            <w:pPr>
              <w:jc w:val="center"/>
              <w:rPr>
                <w:color w:val="000000"/>
                <w:sz w:val="22"/>
              </w:rPr>
            </w:pPr>
            <w:r w:rsidRPr="003557FD">
              <w:rPr>
                <w:color w:val="000000"/>
                <w:sz w:val="22"/>
              </w:rPr>
              <w:t>-1853,9</w:t>
            </w:r>
          </w:p>
        </w:tc>
        <w:tc>
          <w:tcPr>
            <w:tcW w:w="44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162802" w14:textId="77777777" w:rsidR="006768A1" w:rsidRPr="003557FD" w:rsidRDefault="006768A1" w:rsidP="008C0D64">
            <w:pPr>
              <w:jc w:val="center"/>
              <w:rPr>
                <w:color w:val="000000"/>
                <w:sz w:val="22"/>
              </w:rPr>
            </w:pPr>
            <w:r w:rsidRPr="003557FD">
              <w:rPr>
                <w:color w:val="000000"/>
                <w:sz w:val="22"/>
              </w:rPr>
              <w:t>-1705,4</w:t>
            </w:r>
          </w:p>
        </w:tc>
        <w:tc>
          <w:tcPr>
            <w:tcW w:w="59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09AF64" w14:textId="77777777" w:rsidR="006768A1" w:rsidRPr="003557FD" w:rsidRDefault="006768A1" w:rsidP="008C0D64">
            <w:pPr>
              <w:jc w:val="center"/>
              <w:rPr>
                <w:color w:val="000000"/>
                <w:sz w:val="22"/>
              </w:rPr>
            </w:pPr>
            <w:r w:rsidRPr="003557FD">
              <w:rPr>
                <w:color w:val="000000"/>
                <w:sz w:val="22"/>
              </w:rPr>
              <w:t>-1545,4</w:t>
            </w:r>
          </w:p>
        </w:tc>
        <w:tc>
          <w:tcPr>
            <w:tcW w:w="5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9A60EE" w14:textId="77777777" w:rsidR="006768A1" w:rsidRPr="003557FD" w:rsidRDefault="006768A1" w:rsidP="008C0D64">
            <w:pPr>
              <w:jc w:val="center"/>
              <w:rPr>
                <w:color w:val="000000"/>
                <w:sz w:val="22"/>
              </w:rPr>
            </w:pPr>
            <w:r w:rsidRPr="003557FD">
              <w:rPr>
                <w:color w:val="000000"/>
                <w:sz w:val="22"/>
              </w:rPr>
              <w:t>-1382,2</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853686" w14:textId="77777777" w:rsidR="006768A1" w:rsidRPr="003557FD" w:rsidRDefault="006768A1" w:rsidP="008C0D64">
            <w:pPr>
              <w:jc w:val="center"/>
              <w:rPr>
                <w:color w:val="000000"/>
                <w:sz w:val="22"/>
              </w:rPr>
            </w:pPr>
            <w:r w:rsidRPr="003557FD">
              <w:rPr>
                <w:color w:val="000000"/>
                <w:sz w:val="22"/>
              </w:rPr>
              <w:t>-1382,2</w:t>
            </w:r>
          </w:p>
        </w:tc>
        <w:tc>
          <w:tcPr>
            <w:tcW w:w="5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895EAA" w14:textId="77777777" w:rsidR="006768A1" w:rsidRPr="003557FD" w:rsidRDefault="006768A1" w:rsidP="008C0D64">
            <w:pPr>
              <w:jc w:val="center"/>
              <w:rPr>
                <w:color w:val="000000"/>
                <w:sz w:val="22"/>
              </w:rPr>
            </w:pPr>
            <w:r w:rsidRPr="003557FD">
              <w:rPr>
                <w:color w:val="000000"/>
                <w:sz w:val="22"/>
              </w:rPr>
              <w:t>-1382,2</w:t>
            </w:r>
          </w:p>
        </w:tc>
      </w:tr>
      <w:tr w:rsidR="006768A1" w:rsidRPr="003557FD" w14:paraId="029E50DC" w14:textId="77777777" w:rsidTr="008C0D64">
        <w:trPr>
          <w:trHeight w:val="20"/>
        </w:trPr>
        <w:tc>
          <w:tcPr>
            <w:tcW w:w="29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780439" w14:textId="77777777" w:rsidR="006768A1" w:rsidRPr="003557FD" w:rsidRDefault="006768A1" w:rsidP="008C0D64">
            <w:pPr>
              <w:jc w:val="center"/>
              <w:rPr>
                <w:color w:val="000000"/>
                <w:sz w:val="22"/>
              </w:rPr>
            </w:pPr>
            <w:r w:rsidRPr="003557FD">
              <w:rPr>
                <w:color w:val="000000"/>
                <w:sz w:val="22"/>
              </w:rPr>
              <w:t>5</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469E66" w14:textId="77777777" w:rsidR="006768A1" w:rsidRPr="003557FD" w:rsidRDefault="006768A1" w:rsidP="008C0D64">
            <w:pPr>
              <w:jc w:val="center"/>
              <w:rPr>
                <w:color w:val="000000"/>
                <w:sz w:val="22"/>
              </w:rPr>
            </w:pPr>
            <w:r w:rsidRPr="003557FD">
              <w:rPr>
                <w:color w:val="000000"/>
                <w:sz w:val="22"/>
              </w:rPr>
              <w:t>Доход от инвестиций, тыс. руб.</w:t>
            </w:r>
          </w:p>
        </w:tc>
        <w:tc>
          <w:tcPr>
            <w:tcW w:w="34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37A8E3" w14:textId="77777777" w:rsidR="006768A1" w:rsidRPr="003557FD" w:rsidRDefault="006768A1" w:rsidP="008C0D64">
            <w:pPr>
              <w:jc w:val="center"/>
              <w:rPr>
                <w:color w:val="000000"/>
                <w:sz w:val="22"/>
              </w:rPr>
            </w:pPr>
            <w:r w:rsidRPr="003557FD">
              <w:rPr>
                <w:color w:val="000000"/>
                <w:sz w:val="22"/>
              </w:rPr>
              <w:t>-3809,9</w:t>
            </w:r>
          </w:p>
        </w:tc>
        <w:tc>
          <w:tcPr>
            <w:tcW w:w="44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56FF2D" w14:textId="77777777" w:rsidR="006768A1" w:rsidRPr="003557FD" w:rsidRDefault="006768A1" w:rsidP="008C0D64">
            <w:pPr>
              <w:jc w:val="center"/>
              <w:rPr>
                <w:color w:val="000000"/>
                <w:sz w:val="22"/>
              </w:rPr>
            </w:pPr>
            <w:r w:rsidRPr="003557FD">
              <w:rPr>
                <w:color w:val="000000"/>
                <w:sz w:val="22"/>
              </w:rPr>
              <w:t>-5515,2</w:t>
            </w:r>
          </w:p>
        </w:tc>
        <w:tc>
          <w:tcPr>
            <w:tcW w:w="59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886513" w14:textId="77777777" w:rsidR="006768A1" w:rsidRPr="003557FD" w:rsidRDefault="006768A1" w:rsidP="008C0D64">
            <w:pPr>
              <w:jc w:val="center"/>
              <w:rPr>
                <w:color w:val="000000"/>
                <w:sz w:val="22"/>
              </w:rPr>
            </w:pPr>
            <w:r w:rsidRPr="003557FD">
              <w:rPr>
                <w:color w:val="000000"/>
                <w:sz w:val="22"/>
              </w:rPr>
              <w:t>-7060,7</w:t>
            </w:r>
          </w:p>
        </w:tc>
        <w:tc>
          <w:tcPr>
            <w:tcW w:w="5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9A49F7" w14:textId="77777777" w:rsidR="006768A1" w:rsidRPr="003557FD" w:rsidRDefault="006768A1" w:rsidP="008C0D64">
            <w:pPr>
              <w:jc w:val="center"/>
              <w:rPr>
                <w:color w:val="000000"/>
                <w:sz w:val="22"/>
              </w:rPr>
            </w:pPr>
            <w:r w:rsidRPr="003557FD">
              <w:rPr>
                <w:color w:val="000000"/>
                <w:sz w:val="22"/>
              </w:rPr>
              <w:t>-8442,8</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146E2F" w14:textId="77777777" w:rsidR="006768A1" w:rsidRPr="003557FD" w:rsidRDefault="006768A1" w:rsidP="008C0D64">
            <w:pPr>
              <w:jc w:val="center"/>
              <w:rPr>
                <w:color w:val="000000"/>
                <w:sz w:val="22"/>
              </w:rPr>
            </w:pPr>
            <w:r w:rsidRPr="003557FD">
              <w:rPr>
                <w:color w:val="000000"/>
                <w:sz w:val="22"/>
              </w:rPr>
              <w:t>-8442,8</w:t>
            </w:r>
          </w:p>
        </w:tc>
        <w:tc>
          <w:tcPr>
            <w:tcW w:w="5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D3EFAB" w14:textId="77777777" w:rsidR="006768A1" w:rsidRPr="003557FD" w:rsidRDefault="006768A1" w:rsidP="008C0D64">
            <w:pPr>
              <w:jc w:val="center"/>
              <w:rPr>
                <w:color w:val="000000"/>
                <w:sz w:val="22"/>
              </w:rPr>
            </w:pPr>
            <w:r w:rsidRPr="003557FD">
              <w:rPr>
                <w:color w:val="000000"/>
                <w:sz w:val="22"/>
              </w:rPr>
              <w:t>-8442,8</w:t>
            </w:r>
          </w:p>
        </w:tc>
      </w:tr>
    </w:tbl>
    <w:p w14:paraId="535A8418" w14:textId="77777777" w:rsidR="00330DBB" w:rsidRDefault="00330DBB" w:rsidP="006768A1">
      <w:pPr>
        <w:rPr>
          <w:b/>
          <w:szCs w:val="24"/>
          <w:lang w:eastAsia="ru-RU"/>
        </w:rPr>
        <w:sectPr w:rsidR="00330DBB" w:rsidSect="006768A1">
          <w:pgSz w:w="16838" w:h="11906" w:orient="landscape"/>
          <w:pgMar w:top="851" w:right="1134" w:bottom="1701" w:left="1134" w:header="709" w:footer="709" w:gutter="0"/>
          <w:cols w:space="708"/>
          <w:docGrid w:linePitch="360"/>
        </w:sectPr>
      </w:pPr>
    </w:p>
    <w:p w14:paraId="528A6DC0" w14:textId="77777777" w:rsidR="00330DBB" w:rsidRPr="00637614" w:rsidRDefault="00330DBB" w:rsidP="00330DBB">
      <w:pPr>
        <w:pStyle w:val="1"/>
      </w:pPr>
      <w:bookmarkStart w:id="112" w:name="_Toc206148005"/>
      <w:r w:rsidRPr="00637614">
        <w:lastRenderedPageBreak/>
        <w:t>ВЫВОДЫ И РЕКОМЕНДАЦИИ</w:t>
      </w:r>
      <w:bookmarkEnd w:id="112"/>
    </w:p>
    <w:p w14:paraId="23A14135" w14:textId="77777777" w:rsidR="00330DBB" w:rsidRPr="00637614" w:rsidRDefault="00330DBB" w:rsidP="00330DBB">
      <w:pPr>
        <w:jc w:val="center"/>
        <w:rPr>
          <w:szCs w:val="24"/>
        </w:rPr>
      </w:pPr>
    </w:p>
    <w:p w14:paraId="7C4F5BA7" w14:textId="77777777" w:rsidR="00330DBB" w:rsidRPr="00637614" w:rsidRDefault="00330DBB" w:rsidP="00330DBB">
      <w:pPr>
        <w:suppressAutoHyphens/>
        <w:ind w:firstLine="567"/>
        <w:rPr>
          <w:szCs w:val="24"/>
          <w:lang w:eastAsia="ar-SA"/>
        </w:rPr>
      </w:pPr>
      <w:r w:rsidRPr="00637614">
        <w:rPr>
          <w:szCs w:val="24"/>
          <w:lang w:eastAsia="ar-SA"/>
        </w:rPr>
        <w:t xml:space="preserve">Для обеспечения надежности и эффективности систем теплоснабжения и исполнения федерального законодательства в сфере теплоснабжения рекомендуется </w:t>
      </w:r>
    </w:p>
    <w:p w14:paraId="0B7C07DD" w14:textId="77777777" w:rsidR="00330DBB" w:rsidRPr="00637614" w:rsidRDefault="00330DBB" w:rsidP="00330DBB">
      <w:pPr>
        <w:tabs>
          <w:tab w:val="left" w:pos="851"/>
        </w:tabs>
        <w:suppressAutoHyphens/>
        <w:ind w:firstLine="539"/>
        <w:rPr>
          <w:szCs w:val="24"/>
          <w:lang w:eastAsia="ar-SA"/>
        </w:rPr>
      </w:pPr>
      <w:r w:rsidRPr="00637614">
        <w:rPr>
          <w:szCs w:val="24"/>
          <w:lang w:eastAsia="ar-SA"/>
        </w:rPr>
        <w:t>1. Вести статистику:</w:t>
      </w:r>
    </w:p>
    <w:p w14:paraId="304655DE" w14:textId="77777777" w:rsidR="00330DBB" w:rsidRPr="00637614" w:rsidRDefault="00330DBB" w:rsidP="00330DBB">
      <w:pPr>
        <w:tabs>
          <w:tab w:val="left" w:pos="851"/>
        </w:tabs>
        <w:suppressAutoHyphens/>
        <w:ind w:firstLine="851"/>
        <w:rPr>
          <w:szCs w:val="24"/>
          <w:lang w:eastAsia="ar-SA"/>
        </w:rPr>
      </w:pPr>
      <w:r w:rsidRPr="00637614">
        <w:rPr>
          <w:szCs w:val="24"/>
          <w:lang w:eastAsia="ar-SA"/>
        </w:rPr>
        <w:t xml:space="preserve">1.1) аварийных отключений потребителей и повреждений тепловых сетей и сооружений на них раздельно по отопительному периоду и неотопительному периоду. </w:t>
      </w:r>
    </w:p>
    <w:p w14:paraId="1559026A" w14:textId="77777777" w:rsidR="00330DBB" w:rsidRPr="00637614" w:rsidRDefault="00330DBB" w:rsidP="00330DBB">
      <w:pPr>
        <w:tabs>
          <w:tab w:val="left" w:pos="851"/>
        </w:tabs>
        <w:suppressAutoHyphens/>
        <w:ind w:firstLine="851"/>
        <w:rPr>
          <w:szCs w:val="24"/>
          <w:lang w:eastAsia="ar-SA"/>
        </w:rPr>
      </w:pPr>
      <w:r w:rsidRPr="00637614">
        <w:rPr>
          <w:szCs w:val="24"/>
          <w:lang w:eastAsia="ar-SA"/>
        </w:rPr>
        <w:t>Статистика повреждений тепловых сетей по отопительному периоду должна отражать следующие показатели:</w:t>
      </w:r>
    </w:p>
    <w:p w14:paraId="12BE4B0B" w14:textId="77777777" w:rsidR="00330DBB" w:rsidRPr="00637614" w:rsidRDefault="00330DBB" w:rsidP="00330DBB">
      <w:pPr>
        <w:tabs>
          <w:tab w:val="left" w:pos="851"/>
          <w:tab w:val="left" w:pos="1134"/>
        </w:tabs>
        <w:autoSpaceDE w:val="0"/>
        <w:autoSpaceDN w:val="0"/>
        <w:adjustRightInd w:val="0"/>
        <w:ind w:left="284" w:firstLine="851"/>
        <w:contextualSpacing/>
        <w:rPr>
          <w:rFonts w:eastAsia="Times New Roman"/>
          <w:szCs w:val="24"/>
          <w:lang w:eastAsia="ru-RU"/>
        </w:rPr>
      </w:pPr>
      <w:r w:rsidRPr="00637614">
        <w:rPr>
          <w:rFonts w:eastAsia="Times New Roman"/>
          <w:szCs w:val="24"/>
          <w:lang w:eastAsia="ru-RU"/>
        </w:rPr>
        <w:t xml:space="preserve">1) место повреждения (номер участка, участок между тепловыми камерами); </w:t>
      </w:r>
    </w:p>
    <w:p w14:paraId="295190C2" w14:textId="77777777" w:rsidR="00330DBB" w:rsidRPr="00637614" w:rsidRDefault="00330DBB" w:rsidP="00330DBB">
      <w:pPr>
        <w:tabs>
          <w:tab w:val="left" w:pos="851"/>
          <w:tab w:val="left" w:pos="1134"/>
        </w:tabs>
        <w:autoSpaceDE w:val="0"/>
        <w:autoSpaceDN w:val="0"/>
        <w:adjustRightInd w:val="0"/>
        <w:ind w:left="284" w:firstLine="851"/>
        <w:contextualSpacing/>
        <w:rPr>
          <w:rFonts w:eastAsia="Times New Roman"/>
          <w:szCs w:val="24"/>
          <w:lang w:eastAsia="ru-RU"/>
        </w:rPr>
      </w:pPr>
      <w:r w:rsidRPr="00637614">
        <w:rPr>
          <w:rFonts w:eastAsia="Times New Roman"/>
          <w:szCs w:val="24"/>
          <w:lang w:eastAsia="ru-RU"/>
        </w:rPr>
        <w:t xml:space="preserve">2) дату и время обнаружения повреждения; </w:t>
      </w:r>
    </w:p>
    <w:p w14:paraId="392B18F3" w14:textId="77777777" w:rsidR="00330DBB" w:rsidRPr="00637614" w:rsidRDefault="00330DBB" w:rsidP="00330DBB">
      <w:pPr>
        <w:tabs>
          <w:tab w:val="left" w:pos="851"/>
          <w:tab w:val="left" w:pos="1134"/>
        </w:tabs>
        <w:autoSpaceDE w:val="0"/>
        <w:autoSpaceDN w:val="0"/>
        <w:adjustRightInd w:val="0"/>
        <w:ind w:left="284" w:firstLine="851"/>
        <w:contextualSpacing/>
        <w:rPr>
          <w:rFonts w:eastAsia="Times New Roman"/>
          <w:szCs w:val="24"/>
          <w:lang w:eastAsia="ru-RU"/>
        </w:rPr>
      </w:pPr>
      <w:r w:rsidRPr="00637614">
        <w:rPr>
          <w:rFonts w:eastAsia="Times New Roman"/>
          <w:szCs w:val="24"/>
          <w:lang w:eastAsia="ru-RU"/>
        </w:rPr>
        <w:t xml:space="preserve">3) количество потребителей, отключенных от теплоснабжения; </w:t>
      </w:r>
    </w:p>
    <w:p w14:paraId="4568FE24" w14:textId="77777777" w:rsidR="00330DBB" w:rsidRPr="00637614" w:rsidRDefault="00330DBB" w:rsidP="00330DBB">
      <w:pPr>
        <w:tabs>
          <w:tab w:val="left" w:pos="851"/>
          <w:tab w:val="left" w:pos="1134"/>
        </w:tabs>
        <w:autoSpaceDE w:val="0"/>
        <w:autoSpaceDN w:val="0"/>
        <w:adjustRightInd w:val="0"/>
        <w:ind w:left="284" w:firstLine="851"/>
        <w:contextualSpacing/>
        <w:rPr>
          <w:rFonts w:eastAsia="Times New Roman"/>
          <w:szCs w:val="24"/>
          <w:lang w:eastAsia="ru-RU"/>
        </w:rPr>
      </w:pPr>
      <w:r w:rsidRPr="00637614">
        <w:rPr>
          <w:rFonts w:eastAsia="Times New Roman"/>
          <w:szCs w:val="24"/>
          <w:lang w:eastAsia="ru-RU"/>
        </w:rPr>
        <w:t xml:space="preserve">4) общую тепловую нагрузку потребителей, отключенных от теплоснабжения (из них объектов первой категории теплоснабжения: школы, детские сады, больницы) раздельно по нагрузке отопления, вентиляции, горячего водоснабжения; </w:t>
      </w:r>
    </w:p>
    <w:p w14:paraId="67EA7914" w14:textId="77777777" w:rsidR="00330DBB" w:rsidRPr="00637614" w:rsidRDefault="00330DBB" w:rsidP="00330DBB">
      <w:pPr>
        <w:tabs>
          <w:tab w:val="left" w:pos="851"/>
          <w:tab w:val="left" w:pos="1134"/>
        </w:tabs>
        <w:autoSpaceDE w:val="0"/>
        <w:autoSpaceDN w:val="0"/>
        <w:adjustRightInd w:val="0"/>
        <w:ind w:left="284" w:firstLine="851"/>
        <w:contextualSpacing/>
        <w:rPr>
          <w:rFonts w:eastAsia="Times New Roman"/>
          <w:szCs w:val="24"/>
          <w:lang w:eastAsia="ru-RU"/>
        </w:rPr>
      </w:pPr>
      <w:r w:rsidRPr="00637614">
        <w:rPr>
          <w:rFonts w:eastAsia="Times New Roman"/>
          <w:szCs w:val="24"/>
          <w:lang w:eastAsia="ru-RU"/>
        </w:rPr>
        <w:t xml:space="preserve">5) дату и время начала устранения повреждения; </w:t>
      </w:r>
    </w:p>
    <w:p w14:paraId="2933D17A" w14:textId="77777777" w:rsidR="00330DBB" w:rsidRPr="00637614" w:rsidRDefault="00330DBB" w:rsidP="00330DBB">
      <w:pPr>
        <w:tabs>
          <w:tab w:val="left" w:pos="851"/>
          <w:tab w:val="left" w:pos="1134"/>
        </w:tabs>
        <w:autoSpaceDE w:val="0"/>
        <w:autoSpaceDN w:val="0"/>
        <w:adjustRightInd w:val="0"/>
        <w:ind w:left="284" w:firstLine="851"/>
        <w:contextualSpacing/>
        <w:rPr>
          <w:rFonts w:eastAsia="Times New Roman"/>
          <w:szCs w:val="24"/>
          <w:lang w:eastAsia="ru-RU"/>
        </w:rPr>
      </w:pPr>
      <w:r w:rsidRPr="00637614">
        <w:rPr>
          <w:rFonts w:eastAsia="Times New Roman"/>
          <w:szCs w:val="24"/>
          <w:lang w:eastAsia="ru-RU"/>
        </w:rPr>
        <w:t xml:space="preserve">6) дату и время завершения устранения повреждения; </w:t>
      </w:r>
    </w:p>
    <w:p w14:paraId="43F80DA9" w14:textId="77777777" w:rsidR="00330DBB" w:rsidRPr="00637614" w:rsidRDefault="00330DBB" w:rsidP="00330DBB">
      <w:pPr>
        <w:tabs>
          <w:tab w:val="left" w:pos="851"/>
          <w:tab w:val="left" w:pos="1134"/>
        </w:tabs>
        <w:autoSpaceDE w:val="0"/>
        <w:autoSpaceDN w:val="0"/>
        <w:adjustRightInd w:val="0"/>
        <w:ind w:left="284" w:firstLine="851"/>
        <w:contextualSpacing/>
        <w:rPr>
          <w:rFonts w:eastAsia="Times New Roman"/>
          <w:szCs w:val="24"/>
          <w:lang w:eastAsia="ru-RU"/>
        </w:rPr>
      </w:pPr>
      <w:r w:rsidRPr="00637614">
        <w:rPr>
          <w:rFonts w:eastAsia="Times New Roman"/>
          <w:szCs w:val="24"/>
          <w:lang w:eastAsia="ru-RU"/>
        </w:rPr>
        <w:t xml:space="preserve">7) дату и время включения теплоснабжения потребителям; </w:t>
      </w:r>
    </w:p>
    <w:p w14:paraId="1E30EC28" w14:textId="77777777" w:rsidR="00330DBB" w:rsidRPr="00637614" w:rsidRDefault="00330DBB" w:rsidP="00330DBB">
      <w:pPr>
        <w:tabs>
          <w:tab w:val="left" w:pos="851"/>
          <w:tab w:val="left" w:pos="1134"/>
        </w:tabs>
        <w:autoSpaceDE w:val="0"/>
        <w:autoSpaceDN w:val="0"/>
        <w:adjustRightInd w:val="0"/>
        <w:ind w:left="284" w:firstLine="851"/>
        <w:contextualSpacing/>
        <w:rPr>
          <w:rFonts w:eastAsia="Times New Roman"/>
          <w:szCs w:val="24"/>
          <w:lang w:eastAsia="ru-RU"/>
        </w:rPr>
      </w:pPr>
      <w:r w:rsidRPr="00637614">
        <w:rPr>
          <w:rFonts w:eastAsia="Times New Roman"/>
          <w:szCs w:val="24"/>
          <w:lang w:eastAsia="ru-RU"/>
        </w:rPr>
        <w:t xml:space="preserve">8) причину/причины повреждения, в том числе установленные по результатам расследования для магистральных тепловых сетей. </w:t>
      </w:r>
    </w:p>
    <w:p w14:paraId="55E07340" w14:textId="77777777" w:rsidR="00330DBB" w:rsidRPr="00637614" w:rsidRDefault="00330DBB" w:rsidP="00330DBB">
      <w:pPr>
        <w:tabs>
          <w:tab w:val="left" w:pos="851"/>
        </w:tabs>
        <w:suppressAutoHyphens/>
        <w:ind w:firstLine="851"/>
        <w:rPr>
          <w:szCs w:val="24"/>
          <w:lang w:eastAsia="ar-SA"/>
        </w:rPr>
      </w:pPr>
      <w:r w:rsidRPr="00637614">
        <w:rPr>
          <w:szCs w:val="24"/>
          <w:lang w:eastAsia="ar-SA"/>
        </w:rPr>
        <w:t>Статистика повреждений тепловых сетей по неотопительному периоду должна отражать следующие показатели:</w:t>
      </w:r>
    </w:p>
    <w:p w14:paraId="1EB24B59" w14:textId="77777777" w:rsidR="00330DBB" w:rsidRPr="00637614" w:rsidRDefault="00330DBB" w:rsidP="00330DBB">
      <w:pPr>
        <w:tabs>
          <w:tab w:val="left" w:pos="851"/>
          <w:tab w:val="left" w:pos="1134"/>
        </w:tabs>
        <w:autoSpaceDE w:val="0"/>
        <w:autoSpaceDN w:val="0"/>
        <w:adjustRightInd w:val="0"/>
        <w:ind w:left="284" w:firstLine="851"/>
        <w:contextualSpacing/>
        <w:rPr>
          <w:rFonts w:eastAsia="Times New Roman"/>
          <w:szCs w:val="24"/>
          <w:lang w:eastAsia="ru-RU"/>
        </w:rPr>
      </w:pPr>
      <w:r w:rsidRPr="00637614">
        <w:rPr>
          <w:rFonts w:eastAsia="Times New Roman"/>
          <w:szCs w:val="24"/>
          <w:lang w:eastAsia="ru-RU"/>
        </w:rPr>
        <w:t xml:space="preserve">1) место повреждения (номер участка, участок между тепловыми камерами); </w:t>
      </w:r>
    </w:p>
    <w:p w14:paraId="39015ACB" w14:textId="77777777" w:rsidR="00330DBB" w:rsidRPr="00637614" w:rsidRDefault="00330DBB" w:rsidP="00330DBB">
      <w:pPr>
        <w:tabs>
          <w:tab w:val="left" w:pos="851"/>
          <w:tab w:val="left" w:pos="1134"/>
        </w:tabs>
        <w:autoSpaceDE w:val="0"/>
        <w:autoSpaceDN w:val="0"/>
        <w:adjustRightInd w:val="0"/>
        <w:ind w:left="284" w:firstLine="851"/>
        <w:contextualSpacing/>
        <w:rPr>
          <w:rFonts w:eastAsia="Times New Roman"/>
          <w:szCs w:val="24"/>
          <w:lang w:eastAsia="ru-RU"/>
        </w:rPr>
      </w:pPr>
      <w:r w:rsidRPr="00637614">
        <w:rPr>
          <w:rFonts w:eastAsia="Times New Roman"/>
          <w:szCs w:val="24"/>
          <w:lang w:eastAsia="ru-RU"/>
        </w:rPr>
        <w:t xml:space="preserve">2) дату и время обнаружения повреждения; </w:t>
      </w:r>
    </w:p>
    <w:p w14:paraId="0404DFD6" w14:textId="77777777" w:rsidR="00330DBB" w:rsidRPr="00637614" w:rsidRDefault="00330DBB" w:rsidP="00330DBB">
      <w:pPr>
        <w:tabs>
          <w:tab w:val="left" w:pos="851"/>
          <w:tab w:val="left" w:pos="1134"/>
        </w:tabs>
        <w:autoSpaceDE w:val="0"/>
        <w:autoSpaceDN w:val="0"/>
        <w:adjustRightInd w:val="0"/>
        <w:ind w:left="284" w:firstLine="851"/>
        <w:contextualSpacing/>
        <w:rPr>
          <w:rFonts w:eastAsia="Times New Roman"/>
          <w:szCs w:val="24"/>
          <w:lang w:eastAsia="ru-RU"/>
        </w:rPr>
      </w:pPr>
      <w:r w:rsidRPr="00637614">
        <w:rPr>
          <w:rFonts w:eastAsia="Times New Roman"/>
          <w:szCs w:val="24"/>
          <w:lang w:eastAsia="ru-RU"/>
        </w:rPr>
        <w:t xml:space="preserve">3) количество потребителей, отключенных от горячего водоснабжения; тепловую нагрузку потребителей, отключенных от теплоснабжения (из них объектов первой категории теплоснабжения: школы, детские сады, больницы) по нагрузке горячего водоснабжения; </w:t>
      </w:r>
    </w:p>
    <w:p w14:paraId="4A0BD029" w14:textId="77777777" w:rsidR="00330DBB" w:rsidRPr="00637614" w:rsidRDefault="00330DBB" w:rsidP="00330DBB">
      <w:pPr>
        <w:tabs>
          <w:tab w:val="left" w:pos="851"/>
          <w:tab w:val="left" w:pos="1134"/>
        </w:tabs>
        <w:autoSpaceDE w:val="0"/>
        <w:autoSpaceDN w:val="0"/>
        <w:adjustRightInd w:val="0"/>
        <w:ind w:left="284" w:firstLine="851"/>
        <w:contextualSpacing/>
        <w:rPr>
          <w:rFonts w:eastAsia="Times New Roman"/>
          <w:szCs w:val="24"/>
          <w:lang w:eastAsia="ru-RU"/>
        </w:rPr>
      </w:pPr>
      <w:r w:rsidRPr="00637614">
        <w:rPr>
          <w:rFonts w:eastAsia="Times New Roman"/>
          <w:szCs w:val="24"/>
          <w:lang w:eastAsia="ru-RU"/>
        </w:rPr>
        <w:t xml:space="preserve">4) дату и время начала устранения повреждения; </w:t>
      </w:r>
    </w:p>
    <w:p w14:paraId="423D904F" w14:textId="77777777" w:rsidR="00330DBB" w:rsidRPr="00637614" w:rsidRDefault="00330DBB" w:rsidP="00330DBB">
      <w:pPr>
        <w:tabs>
          <w:tab w:val="left" w:pos="851"/>
          <w:tab w:val="left" w:pos="1134"/>
        </w:tabs>
        <w:autoSpaceDE w:val="0"/>
        <w:autoSpaceDN w:val="0"/>
        <w:adjustRightInd w:val="0"/>
        <w:ind w:left="284" w:firstLine="851"/>
        <w:contextualSpacing/>
        <w:rPr>
          <w:rFonts w:eastAsia="Times New Roman"/>
          <w:szCs w:val="24"/>
          <w:lang w:eastAsia="ru-RU"/>
        </w:rPr>
      </w:pPr>
      <w:r w:rsidRPr="00637614">
        <w:rPr>
          <w:rFonts w:eastAsia="Times New Roman"/>
          <w:szCs w:val="24"/>
          <w:lang w:eastAsia="ru-RU"/>
        </w:rPr>
        <w:t xml:space="preserve">5) дату и время завершения устранения повреждения; </w:t>
      </w:r>
    </w:p>
    <w:p w14:paraId="4ED5F141" w14:textId="77777777" w:rsidR="00330DBB" w:rsidRPr="00637614" w:rsidRDefault="00330DBB" w:rsidP="00330DBB">
      <w:pPr>
        <w:tabs>
          <w:tab w:val="left" w:pos="851"/>
          <w:tab w:val="left" w:pos="1134"/>
        </w:tabs>
        <w:autoSpaceDE w:val="0"/>
        <w:autoSpaceDN w:val="0"/>
        <w:adjustRightInd w:val="0"/>
        <w:ind w:left="284" w:firstLine="851"/>
        <w:contextualSpacing/>
        <w:rPr>
          <w:rFonts w:eastAsia="Times New Roman"/>
          <w:szCs w:val="24"/>
          <w:lang w:eastAsia="ru-RU"/>
        </w:rPr>
      </w:pPr>
      <w:r w:rsidRPr="00637614">
        <w:rPr>
          <w:rFonts w:eastAsia="Times New Roman"/>
          <w:szCs w:val="24"/>
          <w:lang w:eastAsia="ru-RU"/>
        </w:rPr>
        <w:t xml:space="preserve">6) дату и время включения теплоснабжения потребителям; </w:t>
      </w:r>
    </w:p>
    <w:p w14:paraId="00951A31" w14:textId="77777777" w:rsidR="00330DBB" w:rsidRPr="00637614" w:rsidRDefault="00330DBB" w:rsidP="00330DBB">
      <w:pPr>
        <w:tabs>
          <w:tab w:val="left" w:pos="851"/>
          <w:tab w:val="left" w:pos="1134"/>
        </w:tabs>
        <w:autoSpaceDE w:val="0"/>
        <w:autoSpaceDN w:val="0"/>
        <w:adjustRightInd w:val="0"/>
        <w:ind w:left="284" w:firstLine="851"/>
        <w:contextualSpacing/>
        <w:rPr>
          <w:rFonts w:eastAsia="Times New Roman"/>
          <w:szCs w:val="24"/>
          <w:lang w:eastAsia="ru-RU"/>
        </w:rPr>
      </w:pPr>
      <w:r w:rsidRPr="00637614">
        <w:rPr>
          <w:rFonts w:eastAsia="Times New Roman"/>
          <w:szCs w:val="24"/>
          <w:lang w:eastAsia="ru-RU"/>
        </w:rPr>
        <w:t xml:space="preserve">7) причину/причины повреждения, в том числе установленные по результатам расследования для магистральных тепловых сетей. </w:t>
      </w:r>
    </w:p>
    <w:p w14:paraId="731A7987" w14:textId="77777777" w:rsidR="00330DBB" w:rsidRPr="00637614" w:rsidRDefault="00330DBB" w:rsidP="00330DBB">
      <w:pPr>
        <w:tabs>
          <w:tab w:val="left" w:pos="851"/>
          <w:tab w:val="left" w:pos="1418"/>
        </w:tabs>
        <w:autoSpaceDE w:val="0"/>
        <w:autoSpaceDN w:val="0"/>
        <w:adjustRightInd w:val="0"/>
        <w:ind w:firstLine="851"/>
        <w:rPr>
          <w:szCs w:val="24"/>
          <w:lang w:eastAsia="ru-RU"/>
        </w:rPr>
      </w:pPr>
      <w:r w:rsidRPr="00637614">
        <w:rPr>
          <w:szCs w:val="24"/>
          <w:lang w:eastAsia="ru-RU"/>
        </w:rPr>
        <w:t xml:space="preserve">1.2) повреждений тепловых сетей и сооружений в результате гидравлических испытаний на плотность с указанием: </w:t>
      </w:r>
    </w:p>
    <w:p w14:paraId="59B524EE" w14:textId="77777777" w:rsidR="00330DBB" w:rsidRPr="00637614" w:rsidRDefault="00330DBB" w:rsidP="00330DBB">
      <w:pPr>
        <w:tabs>
          <w:tab w:val="left" w:pos="851"/>
          <w:tab w:val="left" w:pos="1418"/>
        </w:tabs>
        <w:autoSpaceDE w:val="0"/>
        <w:autoSpaceDN w:val="0"/>
        <w:adjustRightInd w:val="0"/>
        <w:ind w:left="284" w:firstLine="851"/>
        <w:contextualSpacing/>
        <w:rPr>
          <w:rFonts w:eastAsia="Times New Roman"/>
          <w:szCs w:val="24"/>
          <w:lang w:eastAsia="ru-RU"/>
        </w:rPr>
      </w:pPr>
      <w:r w:rsidRPr="00637614">
        <w:rPr>
          <w:rFonts w:eastAsia="Times New Roman"/>
          <w:szCs w:val="24"/>
          <w:lang w:eastAsia="ru-RU"/>
        </w:rPr>
        <w:t xml:space="preserve">1) места повреждения (номер участка, участок между тепловыми камерами) в период гидравлических испытаний на плотность; </w:t>
      </w:r>
    </w:p>
    <w:p w14:paraId="1556B1A1" w14:textId="77777777" w:rsidR="00330DBB" w:rsidRPr="00637614" w:rsidRDefault="00330DBB" w:rsidP="00330DBB">
      <w:pPr>
        <w:tabs>
          <w:tab w:val="left" w:pos="851"/>
        </w:tabs>
        <w:autoSpaceDE w:val="0"/>
        <w:autoSpaceDN w:val="0"/>
        <w:adjustRightInd w:val="0"/>
        <w:ind w:left="284" w:firstLine="851"/>
        <w:contextualSpacing/>
        <w:rPr>
          <w:rFonts w:eastAsia="Times New Roman"/>
          <w:szCs w:val="24"/>
          <w:lang w:eastAsia="ru-RU"/>
        </w:rPr>
      </w:pPr>
      <w:r w:rsidRPr="00637614">
        <w:rPr>
          <w:rFonts w:eastAsia="Times New Roman"/>
          <w:szCs w:val="24"/>
          <w:lang w:eastAsia="ru-RU"/>
        </w:rPr>
        <w:t xml:space="preserve">2) место повреждения (номер участка, участок между тепловыми камерами) в период повторных испытаний; </w:t>
      </w:r>
    </w:p>
    <w:p w14:paraId="39E927EF" w14:textId="77777777" w:rsidR="00330DBB" w:rsidRPr="00637614" w:rsidRDefault="00330DBB" w:rsidP="00330DBB">
      <w:pPr>
        <w:tabs>
          <w:tab w:val="left" w:pos="851"/>
        </w:tabs>
        <w:autoSpaceDE w:val="0"/>
        <w:autoSpaceDN w:val="0"/>
        <w:adjustRightInd w:val="0"/>
        <w:ind w:left="284" w:firstLine="851"/>
        <w:contextualSpacing/>
        <w:rPr>
          <w:rFonts w:eastAsia="Times New Roman"/>
          <w:szCs w:val="24"/>
          <w:lang w:eastAsia="ru-RU"/>
        </w:rPr>
      </w:pPr>
      <w:r w:rsidRPr="00637614">
        <w:rPr>
          <w:rFonts w:eastAsia="Times New Roman"/>
          <w:szCs w:val="24"/>
          <w:lang w:eastAsia="ru-RU"/>
        </w:rPr>
        <w:t xml:space="preserve">3) причину/причины повреждения. </w:t>
      </w:r>
    </w:p>
    <w:p w14:paraId="40ADC960" w14:textId="77777777" w:rsidR="00330DBB" w:rsidRPr="00637614" w:rsidRDefault="00330DBB" w:rsidP="00330DBB">
      <w:pPr>
        <w:tabs>
          <w:tab w:val="left" w:pos="851"/>
        </w:tabs>
        <w:autoSpaceDE w:val="0"/>
        <w:autoSpaceDN w:val="0"/>
        <w:adjustRightInd w:val="0"/>
        <w:ind w:firstLine="851"/>
        <w:contextualSpacing/>
        <w:rPr>
          <w:rFonts w:eastAsia="Times New Roman"/>
          <w:szCs w:val="24"/>
          <w:lang w:eastAsia="ru-RU"/>
        </w:rPr>
      </w:pPr>
      <w:r w:rsidRPr="00637614">
        <w:rPr>
          <w:rFonts w:eastAsia="Times New Roman"/>
          <w:szCs w:val="24"/>
          <w:lang w:eastAsia="ru-RU"/>
        </w:rPr>
        <w:t>1.3) отпускаемой тепловой энергии потребителям.</w:t>
      </w:r>
    </w:p>
    <w:p w14:paraId="661341A3" w14:textId="77777777" w:rsidR="00330DBB" w:rsidRPr="00637614" w:rsidRDefault="00330DBB" w:rsidP="00330DBB">
      <w:pPr>
        <w:tabs>
          <w:tab w:val="left" w:pos="851"/>
        </w:tabs>
        <w:autoSpaceDE w:val="0"/>
        <w:autoSpaceDN w:val="0"/>
        <w:adjustRightInd w:val="0"/>
        <w:ind w:firstLine="851"/>
        <w:contextualSpacing/>
        <w:rPr>
          <w:rFonts w:eastAsia="Times New Roman"/>
          <w:szCs w:val="24"/>
          <w:lang w:eastAsia="ru-RU"/>
        </w:rPr>
      </w:pPr>
      <w:r w:rsidRPr="00637614">
        <w:rPr>
          <w:rFonts w:eastAsia="Times New Roman"/>
          <w:szCs w:val="24"/>
          <w:lang w:eastAsia="ru-RU"/>
        </w:rPr>
        <w:t>1.4) температуры обратного теплоносителя.</w:t>
      </w:r>
    </w:p>
    <w:p w14:paraId="0BC9FB49" w14:textId="77777777" w:rsidR="00330DBB" w:rsidRPr="00637614" w:rsidRDefault="00330DBB" w:rsidP="00330DBB">
      <w:pPr>
        <w:autoSpaceDE w:val="0"/>
        <w:autoSpaceDN w:val="0"/>
        <w:adjustRightInd w:val="0"/>
        <w:ind w:left="709" w:firstLine="567"/>
        <w:contextualSpacing/>
        <w:rPr>
          <w:rFonts w:eastAsia="Times New Roman"/>
          <w:szCs w:val="24"/>
          <w:lang w:eastAsia="ru-RU"/>
        </w:rPr>
      </w:pPr>
    </w:p>
    <w:p w14:paraId="5EB9D6AA" w14:textId="77777777" w:rsidR="00330DBB" w:rsidRPr="00637614" w:rsidRDefault="00330DBB" w:rsidP="00330DBB">
      <w:pPr>
        <w:tabs>
          <w:tab w:val="left" w:pos="1418"/>
        </w:tabs>
        <w:autoSpaceDE w:val="0"/>
        <w:autoSpaceDN w:val="0"/>
        <w:adjustRightInd w:val="0"/>
        <w:ind w:firstLine="567"/>
        <w:rPr>
          <w:szCs w:val="24"/>
          <w:lang w:eastAsia="ru-RU"/>
        </w:rPr>
      </w:pPr>
      <w:r w:rsidRPr="00637614">
        <w:rPr>
          <w:szCs w:val="24"/>
          <w:lang w:eastAsia="ru-RU"/>
        </w:rPr>
        <w:t>2. По гидравлическим режимам тепловых сетей рекомендуется:</w:t>
      </w:r>
    </w:p>
    <w:p w14:paraId="1A6D2BF9" w14:textId="77777777" w:rsidR="00330DBB" w:rsidRPr="00637614" w:rsidRDefault="00330DBB" w:rsidP="00330DBB">
      <w:pPr>
        <w:suppressAutoHyphens/>
        <w:ind w:firstLine="851"/>
        <w:rPr>
          <w:szCs w:val="24"/>
          <w:lang w:eastAsia="ar-SA"/>
        </w:rPr>
      </w:pPr>
      <w:r w:rsidRPr="00637614">
        <w:rPr>
          <w:szCs w:val="24"/>
          <w:lang w:eastAsia="ar-SA"/>
        </w:rPr>
        <w:t>2.1) замена теплоизоляции;</w:t>
      </w:r>
    </w:p>
    <w:p w14:paraId="693CBEBB" w14:textId="77777777" w:rsidR="00330DBB" w:rsidRPr="00637614" w:rsidRDefault="00330DBB" w:rsidP="00330DBB">
      <w:pPr>
        <w:suppressAutoHyphens/>
        <w:ind w:firstLine="851"/>
        <w:rPr>
          <w:szCs w:val="24"/>
          <w:lang w:eastAsia="ar-SA"/>
        </w:rPr>
      </w:pPr>
      <w:r w:rsidRPr="00637614">
        <w:rPr>
          <w:szCs w:val="24"/>
          <w:lang w:eastAsia="ar-SA"/>
        </w:rPr>
        <w:t>2.2) замена изношенных участков тепловых сетей.</w:t>
      </w:r>
    </w:p>
    <w:p w14:paraId="5A6DEC84" w14:textId="77777777" w:rsidR="00330DBB" w:rsidRPr="00637614" w:rsidRDefault="00330DBB" w:rsidP="00330DBB">
      <w:pPr>
        <w:suppressAutoHyphens/>
        <w:ind w:firstLine="567"/>
        <w:rPr>
          <w:szCs w:val="24"/>
          <w:lang w:eastAsia="ar-SA"/>
        </w:rPr>
      </w:pPr>
    </w:p>
    <w:p w14:paraId="461762F6" w14:textId="77777777" w:rsidR="00330DBB" w:rsidRPr="00637614" w:rsidRDefault="00330DBB" w:rsidP="00330DBB">
      <w:pPr>
        <w:tabs>
          <w:tab w:val="left" w:pos="1418"/>
        </w:tabs>
        <w:autoSpaceDE w:val="0"/>
        <w:autoSpaceDN w:val="0"/>
        <w:adjustRightInd w:val="0"/>
        <w:ind w:firstLine="567"/>
        <w:rPr>
          <w:szCs w:val="24"/>
        </w:rPr>
      </w:pPr>
      <w:r w:rsidRPr="00637614">
        <w:rPr>
          <w:szCs w:val="24"/>
        </w:rPr>
        <w:t>3. При разработке и последующей актуализации схемы теплоснабжения необходимо учитывать:</w:t>
      </w:r>
    </w:p>
    <w:p w14:paraId="0A3C5D80" w14:textId="77777777" w:rsidR="00330DBB" w:rsidRPr="00637614" w:rsidRDefault="00330DBB" w:rsidP="00330DBB">
      <w:pPr>
        <w:tabs>
          <w:tab w:val="left" w:pos="993"/>
        </w:tabs>
        <w:ind w:right="-23" w:firstLine="851"/>
        <w:rPr>
          <w:szCs w:val="24"/>
          <w:lang w:eastAsia="ar-SA"/>
        </w:rPr>
      </w:pPr>
      <w:r w:rsidRPr="00637614">
        <w:rPr>
          <w:szCs w:val="24"/>
          <w:lang w:eastAsia="ar-SA"/>
        </w:rPr>
        <w:lastRenderedPageBreak/>
        <w:t>3.1) предложения по модернизации, реконструкции и новому строительству, выводу из эксплуатации источников тепловой энергии с учетом перспективной застройки территории;</w:t>
      </w:r>
    </w:p>
    <w:p w14:paraId="48DB9AB7" w14:textId="77777777" w:rsidR="00330DBB" w:rsidRPr="00637614" w:rsidRDefault="00330DBB" w:rsidP="00330DBB">
      <w:pPr>
        <w:ind w:right="-23" w:firstLine="851"/>
        <w:rPr>
          <w:szCs w:val="24"/>
          <w:lang w:eastAsia="ar-SA"/>
        </w:rPr>
      </w:pPr>
      <w:r w:rsidRPr="00637614">
        <w:rPr>
          <w:szCs w:val="24"/>
          <w:lang w:eastAsia="ar-SA"/>
        </w:rPr>
        <w:t>3.2) технико-экономические показатели теплоснабжающих организаций устанавливать по материалам тарифных дел;</w:t>
      </w:r>
    </w:p>
    <w:p w14:paraId="2BCB468F" w14:textId="77777777" w:rsidR="00330DBB" w:rsidRPr="00637614" w:rsidRDefault="00330DBB" w:rsidP="00330DBB">
      <w:pPr>
        <w:tabs>
          <w:tab w:val="left" w:pos="567"/>
        </w:tabs>
        <w:ind w:right="-23" w:firstLine="851"/>
        <w:rPr>
          <w:szCs w:val="24"/>
          <w:lang w:eastAsia="ar-SA"/>
        </w:rPr>
      </w:pPr>
      <w:r w:rsidRPr="00637614">
        <w:rPr>
          <w:szCs w:val="24"/>
          <w:lang w:eastAsia="ar-SA"/>
        </w:rPr>
        <w:t>3.3) существующие проблемы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14:paraId="305E9AE4" w14:textId="77777777" w:rsidR="00330DBB" w:rsidRPr="00637614" w:rsidRDefault="00330DBB" w:rsidP="00330DBB">
      <w:pPr>
        <w:ind w:right="-23" w:firstLine="851"/>
        <w:rPr>
          <w:szCs w:val="24"/>
          <w:lang w:eastAsia="ar-SA"/>
        </w:rPr>
      </w:pPr>
      <w:r w:rsidRPr="00637614">
        <w:rPr>
          <w:szCs w:val="24"/>
          <w:lang w:eastAsia="ar-SA"/>
        </w:rPr>
        <w:t>3.4) анализ предписаний надзорных органов об устранении нарушений, влияющих на безопасность и надежность систем теплоснабжения;</w:t>
      </w:r>
    </w:p>
    <w:p w14:paraId="3868E67C" w14:textId="77777777" w:rsidR="00330DBB" w:rsidRPr="00637614" w:rsidRDefault="00330DBB" w:rsidP="00330DBB">
      <w:pPr>
        <w:ind w:right="-23" w:firstLine="851"/>
        <w:rPr>
          <w:szCs w:val="24"/>
          <w:lang w:eastAsia="ar-SA"/>
        </w:rPr>
      </w:pPr>
      <w:r w:rsidRPr="00637614">
        <w:rPr>
          <w:szCs w:val="24"/>
          <w:lang w:eastAsia="ar-SA"/>
        </w:rPr>
        <w:t>3.5) данные платы за подключение к системе теплоснабжения и поступлений денежных средств от осуществления указанной деятельности;</w:t>
      </w:r>
    </w:p>
    <w:p w14:paraId="2B5EEBBB" w14:textId="77777777" w:rsidR="00330DBB" w:rsidRPr="00637614" w:rsidRDefault="00330DBB" w:rsidP="00330DBB">
      <w:pPr>
        <w:tabs>
          <w:tab w:val="left" w:pos="567"/>
        </w:tabs>
        <w:autoSpaceDE w:val="0"/>
        <w:autoSpaceDN w:val="0"/>
        <w:adjustRightInd w:val="0"/>
        <w:ind w:firstLine="851"/>
        <w:rPr>
          <w:szCs w:val="24"/>
          <w:lang w:eastAsia="ru-RU"/>
        </w:rPr>
      </w:pPr>
      <w:r w:rsidRPr="00637614">
        <w:rPr>
          <w:szCs w:val="24"/>
          <w:lang w:eastAsia="ru-RU"/>
        </w:rPr>
        <w:t>3.6) корректировать договорные величины потребления тепловых нагрузок с использованием Правил установления и изменения (пересмотра) тепловых нагрузок (утвержденных Приказом Минрегиона РФ от 28.12.2009 № 610 «Об утверждении правил установления и изменения (пересмотра) тепловых нагрузок»).</w:t>
      </w:r>
    </w:p>
    <w:p w14:paraId="62D8368A" w14:textId="4D04FC93" w:rsidR="006768A1" w:rsidRPr="001D1452" w:rsidRDefault="006768A1" w:rsidP="006768A1">
      <w:pPr>
        <w:rPr>
          <w:b/>
          <w:szCs w:val="24"/>
          <w:lang w:eastAsia="ru-RU"/>
        </w:rPr>
      </w:pPr>
    </w:p>
    <w:sectPr w:rsidR="006768A1" w:rsidRPr="001D1452" w:rsidSect="00330DBB">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12E57B" w14:textId="77777777" w:rsidR="002E594E" w:rsidRDefault="002E594E" w:rsidP="00C55CAE">
      <w:r>
        <w:separator/>
      </w:r>
    </w:p>
  </w:endnote>
  <w:endnote w:type="continuationSeparator" w:id="0">
    <w:p w14:paraId="3740FE79" w14:textId="77777777" w:rsidR="002E594E" w:rsidRDefault="002E594E" w:rsidP="00C55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F9DFFFFF" w:usb2="0000007F" w:usb3="00000000" w:csb0="003F01FF" w:csb1="00000000"/>
  </w:font>
  <w:font w:name="MS Sans Serif">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8812592"/>
      <w:docPartObj>
        <w:docPartGallery w:val="Page Numbers (Bottom of Page)"/>
        <w:docPartUnique/>
      </w:docPartObj>
    </w:sdtPr>
    <w:sdtEndPr/>
    <w:sdtContent>
      <w:p w14:paraId="7002E6CA" w14:textId="08A250C3" w:rsidR="00452F41" w:rsidRDefault="00452F41">
        <w:pPr>
          <w:pStyle w:val="af3"/>
          <w:jc w:val="center"/>
        </w:pPr>
        <w:r>
          <w:fldChar w:fldCharType="begin"/>
        </w:r>
        <w:r>
          <w:instrText>PAGE   \* MERGEFORMAT</w:instrText>
        </w:r>
        <w:r>
          <w:fldChar w:fldCharType="separate"/>
        </w:r>
        <w:r w:rsidR="003F1E91">
          <w:rPr>
            <w:noProof/>
          </w:rPr>
          <w:t>92</w:t>
        </w:r>
        <w:r>
          <w:fldChar w:fldCharType="end"/>
        </w:r>
      </w:p>
    </w:sdtContent>
  </w:sdt>
  <w:p w14:paraId="7A7CAC29" w14:textId="77777777" w:rsidR="00452F41" w:rsidRDefault="00452F41">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DEFA51" w14:textId="77777777" w:rsidR="002E594E" w:rsidRDefault="002E594E" w:rsidP="00C55CAE">
      <w:r>
        <w:separator/>
      </w:r>
    </w:p>
  </w:footnote>
  <w:footnote w:type="continuationSeparator" w:id="0">
    <w:p w14:paraId="2657A125" w14:textId="77777777" w:rsidR="002E594E" w:rsidRDefault="002E594E" w:rsidP="00C55C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B464FB8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B21C7704"/>
    <w:lvl w:ilvl="0">
      <w:numFmt w:val="bullet"/>
      <w:lvlText w:val="*"/>
      <w:lvlJc w:val="left"/>
    </w:lvl>
  </w:abstractNum>
  <w:abstractNum w:abstractNumId="2" w15:restartNumberingAfterBreak="0">
    <w:nsid w:val="021042E4"/>
    <w:multiLevelType w:val="hybridMultilevel"/>
    <w:tmpl w:val="ACB04656"/>
    <w:lvl w:ilvl="0" w:tplc="EEEA30C2">
      <w:start w:val="1"/>
      <w:numFmt w:val="bullet"/>
      <w:lvlText w:val=""/>
      <w:lvlJc w:val="left"/>
      <w:pPr>
        <w:ind w:left="1287" w:hanging="360"/>
      </w:pPr>
      <w:rPr>
        <w:rFonts w:ascii="Symbol" w:hAnsi="Symbol"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 w15:restartNumberingAfterBreak="0">
    <w:nsid w:val="0576429C"/>
    <w:multiLevelType w:val="hybridMultilevel"/>
    <w:tmpl w:val="DBEEC2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A95B5C"/>
    <w:multiLevelType w:val="hybridMultilevel"/>
    <w:tmpl w:val="DBEEC2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F92DE5"/>
    <w:multiLevelType w:val="hybridMultilevel"/>
    <w:tmpl w:val="BBC04342"/>
    <w:lvl w:ilvl="0" w:tplc="9740F64C">
      <w:start w:val="1"/>
      <w:numFmt w:val="bullet"/>
      <w:lvlText w:val="-"/>
      <w:lvlJc w:val="left"/>
      <w:pPr>
        <w:ind w:left="2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D2ADE2">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3A2E60">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AEC1234">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5AE8C62">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1A8292">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C0C836">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49EE180">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DFC674E">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0AC4CAD"/>
    <w:multiLevelType w:val="hybridMultilevel"/>
    <w:tmpl w:val="AD8A3556"/>
    <w:lvl w:ilvl="0" w:tplc="0419000F">
      <w:start w:val="1"/>
      <w:numFmt w:val="decimal"/>
      <w:lvlText w:val="%1."/>
      <w:lvlJc w:val="left"/>
      <w:pPr>
        <w:ind w:left="2112" w:hanging="360"/>
      </w:pPr>
    </w:lvl>
    <w:lvl w:ilvl="1" w:tplc="04190019">
      <w:start w:val="1"/>
      <w:numFmt w:val="lowerLetter"/>
      <w:lvlText w:val="%2."/>
      <w:lvlJc w:val="left"/>
      <w:pPr>
        <w:ind w:left="2832" w:hanging="360"/>
      </w:pPr>
    </w:lvl>
    <w:lvl w:ilvl="2" w:tplc="0419001B" w:tentative="1">
      <w:start w:val="1"/>
      <w:numFmt w:val="lowerRoman"/>
      <w:lvlText w:val="%3."/>
      <w:lvlJc w:val="right"/>
      <w:pPr>
        <w:ind w:left="3552" w:hanging="180"/>
      </w:pPr>
    </w:lvl>
    <w:lvl w:ilvl="3" w:tplc="0419000F" w:tentative="1">
      <w:start w:val="1"/>
      <w:numFmt w:val="decimal"/>
      <w:lvlText w:val="%4."/>
      <w:lvlJc w:val="left"/>
      <w:pPr>
        <w:ind w:left="4272" w:hanging="360"/>
      </w:pPr>
    </w:lvl>
    <w:lvl w:ilvl="4" w:tplc="04190019" w:tentative="1">
      <w:start w:val="1"/>
      <w:numFmt w:val="lowerLetter"/>
      <w:lvlText w:val="%5."/>
      <w:lvlJc w:val="left"/>
      <w:pPr>
        <w:ind w:left="4992" w:hanging="360"/>
      </w:pPr>
    </w:lvl>
    <w:lvl w:ilvl="5" w:tplc="0419001B" w:tentative="1">
      <w:start w:val="1"/>
      <w:numFmt w:val="lowerRoman"/>
      <w:lvlText w:val="%6."/>
      <w:lvlJc w:val="right"/>
      <w:pPr>
        <w:ind w:left="5712" w:hanging="180"/>
      </w:pPr>
    </w:lvl>
    <w:lvl w:ilvl="6" w:tplc="0419000F" w:tentative="1">
      <w:start w:val="1"/>
      <w:numFmt w:val="decimal"/>
      <w:lvlText w:val="%7."/>
      <w:lvlJc w:val="left"/>
      <w:pPr>
        <w:ind w:left="6432" w:hanging="360"/>
      </w:pPr>
    </w:lvl>
    <w:lvl w:ilvl="7" w:tplc="04190019" w:tentative="1">
      <w:start w:val="1"/>
      <w:numFmt w:val="lowerLetter"/>
      <w:lvlText w:val="%8."/>
      <w:lvlJc w:val="left"/>
      <w:pPr>
        <w:ind w:left="7152" w:hanging="360"/>
      </w:pPr>
    </w:lvl>
    <w:lvl w:ilvl="8" w:tplc="0419001B" w:tentative="1">
      <w:start w:val="1"/>
      <w:numFmt w:val="lowerRoman"/>
      <w:lvlText w:val="%9."/>
      <w:lvlJc w:val="right"/>
      <w:pPr>
        <w:ind w:left="7872" w:hanging="180"/>
      </w:pPr>
    </w:lvl>
  </w:abstractNum>
  <w:abstractNum w:abstractNumId="7" w15:restartNumberingAfterBreak="0">
    <w:nsid w:val="15922F92"/>
    <w:multiLevelType w:val="hybridMultilevel"/>
    <w:tmpl w:val="4DEEF4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6305153"/>
    <w:multiLevelType w:val="hybridMultilevel"/>
    <w:tmpl w:val="B628CF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0231F19"/>
    <w:multiLevelType w:val="multilevel"/>
    <w:tmpl w:val="7090C1B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44D4CBC"/>
    <w:multiLevelType w:val="hybridMultilevel"/>
    <w:tmpl w:val="3ECC8120"/>
    <w:lvl w:ilvl="0" w:tplc="2ACAE12C">
      <w:start w:val="1"/>
      <w:numFmt w:val="decimal"/>
      <w:lvlText w:val="%1."/>
      <w:lvlJc w:val="left"/>
      <w:pPr>
        <w:ind w:left="98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FFA8677A">
      <w:start w:val="1"/>
      <w:numFmt w:val="lowerLetter"/>
      <w:lvlText w:val="%2"/>
      <w:lvlJc w:val="left"/>
      <w:pPr>
        <w:ind w:left="164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173CD64E">
      <w:start w:val="1"/>
      <w:numFmt w:val="lowerRoman"/>
      <w:lvlText w:val="%3"/>
      <w:lvlJc w:val="left"/>
      <w:pPr>
        <w:ind w:left="23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190A05A0">
      <w:start w:val="1"/>
      <w:numFmt w:val="decimal"/>
      <w:lvlText w:val="%4"/>
      <w:lvlJc w:val="left"/>
      <w:pPr>
        <w:ind w:left="30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18E0A7FE">
      <w:start w:val="1"/>
      <w:numFmt w:val="lowerLetter"/>
      <w:lvlText w:val="%5"/>
      <w:lvlJc w:val="left"/>
      <w:pPr>
        <w:ind w:left="380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2A0A047E">
      <w:start w:val="1"/>
      <w:numFmt w:val="lowerRoman"/>
      <w:lvlText w:val="%6"/>
      <w:lvlJc w:val="left"/>
      <w:pPr>
        <w:ind w:left="452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A4980E78">
      <w:start w:val="1"/>
      <w:numFmt w:val="decimal"/>
      <w:lvlText w:val="%7"/>
      <w:lvlJc w:val="left"/>
      <w:pPr>
        <w:ind w:left="524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94481B66">
      <w:start w:val="1"/>
      <w:numFmt w:val="lowerLetter"/>
      <w:lvlText w:val="%8"/>
      <w:lvlJc w:val="left"/>
      <w:pPr>
        <w:ind w:left="59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68A878FE">
      <w:start w:val="1"/>
      <w:numFmt w:val="lowerRoman"/>
      <w:lvlText w:val="%9"/>
      <w:lvlJc w:val="left"/>
      <w:pPr>
        <w:ind w:left="66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34DC1852"/>
    <w:multiLevelType w:val="multilevel"/>
    <w:tmpl w:val="4D786B9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D9662E8"/>
    <w:multiLevelType w:val="hybridMultilevel"/>
    <w:tmpl w:val="307C65DC"/>
    <w:lvl w:ilvl="0" w:tplc="0419000F">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426B4286"/>
    <w:multiLevelType w:val="multilevel"/>
    <w:tmpl w:val="DCDEAF48"/>
    <w:lvl w:ilvl="0">
      <w:start w:val="1"/>
      <w:numFmt w:val="decimal"/>
      <w:lvlText w:val="%1"/>
      <w:lvlJc w:val="left"/>
      <w:pPr>
        <w:tabs>
          <w:tab w:val="num" w:pos="432"/>
        </w:tabs>
        <w:ind w:left="432" w:hanging="432"/>
      </w:pPr>
      <w:rPr>
        <w:rFonts w:cs="Times New Roman" w:hint="default"/>
        <w:color w:val="FFFFFF"/>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2184"/>
        </w:tabs>
        <w:ind w:left="218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4" w15:restartNumberingAfterBreak="0">
    <w:nsid w:val="43B6521F"/>
    <w:multiLevelType w:val="hybridMultilevel"/>
    <w:tmpl w:val="5E80D290"/>
    <w:lvl w:ilvl="0" w:tplc="0419000F">
      <w:start w:val="1"/>
      <w:numFmt w:val="decimal"/>
      <w:lvlText w:val="%1."/>
      <w:lvlJc w:val="left"/>
      <w:pPr>
        <w:ind w:left="833" w:hanging="360"/>
      </w:p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15" w15:restartNumberingAfterBreak="0">
    <w:nsid w:val="49AC110B"/>
    <w:multiLevelType w:val="hybridMultilevel"/>
    <w:tmpl w:val="FF1C6E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B3F71D6"/>
    <w:multiLevelType w:val="hybridMultilevel"/>
    <w:tmpl w:val="F94A53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F995C86"/>
    <w:multiLevelType w:val="hybridMultilevel"/>
    <w:tmpl w:val="DBEEC2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02017E7"/>
    <w:multiLevelType w:val="hybridMultilevel"/>
    <w:tmpl w:val="59F8E8AE"/>
    <w:lvl w:ilvl="0" w:tplc="F5789678">
      <w:start w:val="1"/>
      <w:numFmt w:val="bullet"/>
      <w:lvlText w:val="-"/>
      <w:lvlJc w:val="left"/>
      <w:pPr>
        <w:ind w:left="7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22DBCC">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BCDC22">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82E186">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EA86F6">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283BB0">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DC0BAC">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A08D5C">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D58B63C">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5D2E08A2"/>
    <w:multiLevelType w:val="hybridMultilevel"/>
    <w:tmpl w:val="DBEEC2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D3A53A5"/>
    <w:multiLevelType w:val="hybridMultilevel"/>
    <w:tmpl w:val="DBEEC2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F201F6F"/>
    <w:multiLevelType w:val="hybridMultilevel"/>
    <w:tmpl w:val="3F260910"/>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738872A5"/>
    <w:multiLevelType w:val="hybridMultilevel"/>
    <w:tmpl w:val="F9EC89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5FA5C03"/>
    <w:multiLevelType w:val="hybridMultilevel"/>
    <w:tmpl w:val="DBEEC2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FDA2D81"/>
    <w:multiLevelType w:val="hybridMultilevel"/>
    <w:tmpl w:val="CC4C3C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16"/>
  </w:num>
  <w:num w:numId="3">
    <w:abstractNumId w:val="9"/>
  </w:num>
  <w:num w:numId="4">
    <w:abstractNumId w:val="2"/>
  </w:num>
  <w:num w:numId="5">
    <w:abstractNumId w:val="10"/>
  </w:num>
  <w:num w:numId="6">
    <w:abstractNumId w:val="5"/>
  </w:num>
  <w:num w:numId="7">
    <w:abstractNumId w:val="18"/>
  </w:num>
  <w:num w:numId="8">
    <w:abstractNumId w:val="8"/>
  </w:num>
  <w:num w:numId="9">
    <w:abstractNumId w:val="0"/>
  </w:num>
  <w:num w:numId="10">
    <w:abstractNumId w:val="17"/>
  </w:num>
  <w:num w:numId="11">
    <w:abstractNumId w:val="3"/>
  </w:num>
  <w:num w:numId="12">
    <w:abstractNumId w:val="4"/>
  </w:num>
  <w:num w:numId="13">
    <w:abstractNumId w:val="20"/>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
    <w:lvlOverride w:ilvl="0">
      <w:lvl w:ilvl="0">
        <w:numFmt w:val="bullet"/>
        <w:lvlText w:val="-"/>
        <w:legacy w:legacy="1" w:legacySpace="0" w:legacyIndent="192"/>
        <w:lvlJc w:val="left"/>
        <w:rPr>
          <w:rFonts w:ascii="Times New Roman" w:hAnsi="Times New Roman" w:hint="default"/>
        </w:rPr>
      </w:lvl>
    </w:lvlOverride>
  </w:num>
  <w:num w:numId="17">
    <w:abstractNumId w:val="1"/>
    <w:lvlOverride w:ilvl="0">
      <w:lvl w:ilvl="0">
        <w:numFmt w:val="bullet"/>
        <w:lvlText w:val=""/>
        <w:legacy w:legacy="1" w:legacySpace="0" w:legacyIndent="0"/>
        <w:lvlJc w:val="left"/>
        <w:rPr>
          <w:rFonts w:ascii="Symbol" w:hAnsi="Symbol" w:hint="default"/>
        </w:rPr>
      </w:lvl>
    </w:lvlOverride>
  </w:num>
  <w:num w:numId="18">
    <w:abstractNumId w:val="6"/>
  </w:num>
  <w:num w:numId="19">
    <w:abstractNumId w:val="14"/>
  </w:num>
  <w:num w:numId="20">
    <w:abstractNumId w:val="7"/>
  </w:num>
  <w:num w:numId="21">
    <w:abstractNumId w:val="15"/>
  </w:num>
  <w:num w:numId="22">
    <w:abstractNumId w:val="24"/>
  </w:num>
  <w:num w:numId="23">
    <w:abstractNumId w:val="21"/>
  </w:num>
  <w:num w:numId="24">
    <w:abstractNumId w:val="19"/>
  </w:num>
  <w:num w:numId="25">
    <w:abstractNumId w:val="23"/>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753"/>
    <w:rsid w:val="0000240B"/>
    <w:rsid w:val="00003654"/>
    <w:rsid w:val="000131D5"/>
    <w:rsid w:val="000151B7"/>
    <w:rsid w:val="0003245F"/>
    <w:rsid w:val="00082565"/>
    <w:rsid w:val="00095A88"/>
    <w:rsid w:val="000B62E5"/>
    <w:rsid w:val="000C71C8"/>
    <w:rsid w:val="000D05BD"/>
    <w:rsid w:val="000D07E3"/>
    <w:rsid w:val="000E101A"/>
    <w:rsid w:val="00164707"/>
    <w:rsid w:val="001655C3"/>
    <w:rsid w:val="00172469"/>
    <w:rsid w:val="001933D0"/>
    <w:rsid w:val="001C2C43"/>
    <w:rsid w:val="001D1452"/>
    <w:rsid w:val="001D1C46"/>
    <w:rsid w:val="001F55A6"/>
    <w:rsid w:val="002407BC"/>
    <w:rsid w:val="00241966"/>
    <w:rsid w:val="00250F21"/>
    <w:rsid w:val="00260C4E"/>
    <w:rsid w:val="00267705"/>
    <w:rsid w:val="002720BB"/>
    <w:rsid w:val="002772E9"/>
    <w:rsid w:val="002828F8"/>
    <w:rsid w:val="002A74E6"/>
    <w:rsid w:val="002B13D9"/>
    <w:rsid w:val="002D10B6"/>
    <w:rsid w:val="002D193E"/>
    <w:rsid w:val="002D6A22"/>
    <w:rsid w:val="002D7837"/>
    <w:rsid w:val="002E3CE9"/>
    <w:rsid w:val="002E594E"/>
    <w:rsid w:val="00321CBE"/>
    <w:rsid w:val="00322410"/>
    <w:rsid w:val="003249E9"/>
    <w:rsid w:val="00324F8F"/>
    <w:rsid w:val="0033015D"/>
    <w:rsid w:val="00330DBB"/>
    <w:rsid w:val="00341663"/>
    <w:rsid w:val="003421FB"/>
    <w:rsid w:val="00366F1E"/>
    <w:rsid w:val="00371D0C"/>
    <w:rsid w:val="00376D6C"/>
    <w:rsid w:val="0038185F"/>
    <w:rsid w:val="003A68DF"/>
    <w:rsid w:val="003B6187"/>
    <w:rsid w:val="003D136F"/>
    <w:rsid w:val="003F1E91"/>
    <w:rsid w:val="003F57A1"/>
    <w:rsid w:val="003F6948"/>
    <w:rsid w:val="003F70E3"/>
    <w:rsid w:val="004142D9"/>
    <w:rsid w:val="00452F41"/>
    <w:rsid w:val="00461A71"/>
    <w:rsid w:val="00475479"/>
    <w:rsid w:val="00480471"/>
    <w:rsid w:val="0048783A"/>
    <w:rsid w:val="00492CED"/>
    <w:rsid w:val="004A5555"/>
    <w:rsid w:val="004B5B23"/>
    <w:rsid w:val="004B5E6C"/>
    <w:rsid w:val="004D205D"/>
    <w:rsid w:val="004D32F4"/>
    <w:rsid w:val="004E1681"/>
    <w:rsid w:val="004F3FD9"/>
    <w:rsid w:val="004F5CAB"/>
    <w:rsid w:val="00506343"/>
    <w:rsid w:val="00525B2D"/>
    <w:rsid w:val="005536B2"/>
    <w:rsid w:val="0056043B"/>
    <w:rsid w:val="005C0B71"/>
    <w:rsid w:val="005E4BF6"/>
    <w:rsid w:val="00600740"/>
    <w:rsid w:val="00610E44"/>
    <w:rsid w:val="00627782"/>
    <w:rsid w:val="00631879"/>
    <w:rsid w:val="00632E9C"/>
    <w:rsid w:val="006335BA"/>
    <w:rsid w:val="00642D7C"/>
    <w:rsid w:val="00646B25"/>
    <w:rsid w:val="00651463"/>
    <w:rsid w:val="00657A16"/>
    <w:rsid w:val="006768A1"/>
    <w:rsid w:val="00680A22"/>
    <w:rsid w:val="00682070"/>
    <w:rsid w:val="00694019"/>
    <w:rsid w:val="006B14AE"/>
    <w:rsid w:val="00716A9A"/>
    <w:rsid w:val="00722E40"/>
    <w:rsid w:val="007236C4"/>
    <w:rsid w:val="007362CF"/>
    <w:rsid w:val="00750A6E"/>
    <w:rsid w:val="0076421C"/>
    <w:rsid w:val="00764D13"/>
    <w:rsid w:val="00770710"/>
    <w:rsid w:val="007936D7"/>
    <w:rsid w:val="007B36BB"/>
    <w:rsid w:val="007B48D4"/>
    <w:rsid w:val="007C5CC6"/>
    <w:rsid w:val="007D0A17"/>
    <w:rsid w:val="007E3702"/>
    <w:rsid w:val="007F746D"/>
    <w:rsid w:val="00801A5D"/>
    <w:rsid w:val="00802F92"/>
    <w:rsid w:val="0082547C"/>
    <w:rsid w:val="0082634C"/>
    <w:rsid w:val="008338C0"/>
    <w:rsid w:val="008349A4"/>
    <w:rsid w:val="0084763F"/>
    <w:rsid w:val="00856D97"/>
    <w:rsid w:val="00873FA4"/>
    <w:rsid w:val="0089102A"/>
    <w:rsid w:val="008A0A3B"/>
    <w:rsid w:val="008A41B5"/>
    <w:rsid w:val="008B40B5"/>
    <w:rsid w:val="008C0D64"/>
    <w:rsid w:val="008E2BEB"/>
    <w:rsid w:val="008F4BE7"/>
    <w:rsid w:val="008F4EA7"/>
    <w:rsid w:val="008F4FAE"/>
    <w:rsid w:val="008F7301"/>
    <w:rsid w:val="009112CE"/>
    <w:rsid w:val="00920C0D"/>
    <w:rsid w:val="00921DCE"/>
    <w:rsid w:val="00923DBA"/>
    <w:rsid w:val="009468C9"/>
    <w:rsid w:val="009559A9"/>
    <w:rsid w:val="00967186"/>
    <w:rsid w:val="0098727D"/>
    <w:rsid w:val="009A2F37"/>
    <w:rsid w:val="009A5B9B"/>
    <w:rsid w:val="009C410D"/>
    <w:rsid w:val="009F6F5D"/>
    <w:rsid w:val="00A1027E"/>
    <w:rsid w:val="00A12E34"/>
    <w:rsid w:val="00A12F62"/>
    <w:rsid w:val="00A16628"/>
    <w:rsid w:val="00A20DA5"/>
    <w:rsid w:val="00A33E0C"/>
    <w:rsid w:val="00AA0BB0"/>
    <w:rsid w:val="00AC3104"/>
    <w:rsid w:val="00AD36BD"/>
    <w:rsid w:val="00AE4F17"/>
    <w:rsid w:val="00AF3F41"/>
    <w:rsid w:val="00AF5238"/>
    <w:rsid w:val="00B0713D"/>
    <w:rsid w:val="00B52644"/>
    <w:rsid w:val="00B87266"/>
    <w:rsid w:val="00BB3C8A"/>
    <w:rsid w:val="00BB5836"/>
    <w:rsid w:val="00BB5A4E"/>
    <w:rsid w:val="00BC57D6"/>
    <w:rsid w:val="00BE382A"/>
    <w:rsid w:val="00BF11C6"/>
    <w:rsid w:val="00BF21F8"/>
    <w:rsid w:val="00C11395"/>
    <w:rsid w:val="00C16E3E"/>
    <w:rsid w:val="00C26B8F"/>
    <w:rsid w:val="00C3724A"/>
    <w:rsid w:val="00C434CF"/>
    <w:rsid w:val="00C51B91"/>
    <w:rsid w:val="00C51DCA"/>
    <w:rsid w:val="00C55CAE"/>
    <w:rsid w:val="00C818AF"/>
    <w:rsid w:val="00C85D4C"/>
    <w:rsid w:val="00C9641C"/>
    <w:rsid w:val="00CA2E31"/>
    <w:rsid w:val="00CB31D6"/>
    <w:rsid w:val="00CB59FD"/>
    <w:rsid w:val="00D000AD"/>
    <w:rsid w:val="00D002DC"/>
    <w:rsid w:val="00D125E0"/>
    <w:rsid w:val="00D236C3"/>
    <w:rsid w:val="00D25590"/>
    <w:rsid w:val="00D365CD"/>
    <w:rsid w:val="00D554AF"/>
    <w:rsid w:val="00D56CA7"/>
    <w:rsid w:val="00DA4C72"/>
    <w:rsid w:val="00DA5F02"/>
    <w:rsid w:val="00DC40B3"/>
    <w:rsid w:val="00DE72C1"/>
    <w:rsid w:val="00DE7CEC"/>
    <w:rsid w:val="00DF7F4F"/>
    <w:rsid w:val="00E064E4"/>
    <w:rsid w:val="00E23381"/>
    <w:rsid w:val="00E269F7"/>
    <w:rsid w:val="00E52B57"/>
    <w:rsid w:val="00E73EF4"/>
    <w:rsid w:val="00E761E0"/>
    <w:rsid w:val="00E86742"/>
    <w:rsid w:val="00E920A3"/>
    <w:rsid w:val="00EA6753"/>
    <w:rsid w:val="00EB3099"/>
    <w:rsid w:val="00EB506C"/>
    <w:rsid w:val="00EC17EA"/>
    <w:rsid w:val="00EC658D"/>
    <w:rsid w:val="00EF1DA3"/>
    <w:rsid w:val="00EF42BE"/>
    <w:rsid w:val="00F14437"/>
    <w:rsid w:val="00F161FD"/>
    <w:rsid w:val="00F178DD"/>
    <w:rsid w:val="00F401BE"/>
    <w:rsid w:val="00F76899"/>
    <w:rsid w:val="00F906A6"/>
    <w:rsid w:val="00F91B85"/>
    <w:rsid w:val="00FA1D1D"/>
    <w:rsid w:val="00FB4B41"/>
    <w:rsid w:val="00FC1948"/>
    <w:rsid w:val="00FC2764"/>
    <w:rsid w:val="00FF0644"/>
    <w:rsid w:val="00FF7A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DD11D"/>
  <w15:chartTrackingRefBased/>
  <w15:docId w15:val="{BD982841-CFC8-446A-AF22-5A4F22502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35BA"/>
    <w:pPr>
      <w:spacing w:after="0" w:line="240" w:lineRule="auto"/>
      <w:jc w:val="both"/>
    </w:pPr>
    <w:rPr>
      <w:rFonts w:ascii="Times New Roman" w:eastAsia="Calibri" w:hAnsi="Times New Roman" w:cs="Times New Roman"/>
      <w:sz w:val="24"/>
    </w:rPr>
  </w:style>
  <w:style w:type="paragraph" w:styleId="1">
    <w:name w:val="heading 1"/>
    <w:aliases w:val="Пункт общий,Заголовок 1 Знак Знак,Заголовок 1 Знак Знак Знак,Heading_eng 1,Head 1,H1,1,Naglowek 1,Naglowek 11,Naglówek 1,Naglówek 11,Heading 1 Char,Heading 1 Char2 Char,Heading 1 Char1 Char1 Char,Heading 1 Char Char Char1 Char"/>
    <w:basedOn w:val="a"/>
    <w:next w:val="a"/>
    <w:link w:val="10"/>
    <w:uiPriority w:val="1"/>
    <w:qFormat/>
    <w:rsid w:val="00BC57D6"/>
    <w:pPr>
      <w:keepNext/>
      <w:keepLines/>
      <w:spacing w:after="120"/>
      <w:jc w:val="center"/>
      <w:outlineLvl w:val="0"/>
    </w:pPr>
    <w:rPr>
      <w:rFonts w:eastAsia="Times New Roman"/>
      <w:b/>
      <w:bCs/>
      <w:caps/>
      <w:szCs w:val="28"/>
      <w:lang w:val="x-none"/>
    </w:rPr>
  </w:style>
  <w:style w:type="paragraph" w:styleId="2">
    <w:name w:val="heading 2"/>
    <w:basedOn w:val="a"/>
    <w:next w:val="a"/>
    <w:link w:val="20"/>
    <w:uiPriority w:val="99"/>
    <w:unhideWhenUsed/>
    <w:qFormat/>
    <w:rsid w:val="00920C0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9"/>
    <w:qFormat/>
    <w:rsid w:val="004E1681"/>
    <w:pPr>
      <w:keepNext/>
      <w:jc w:val="right"/>
      <w:outlineLvl w:val="2"/>
    </w:pPr>
    <w:rPr>
      <w:rFonts w:eastAsia="Times New Roman"/>
      <w:sz w:val="28"/>
      <w:szCs w:val="20"/>
      <w:lang w:eastAsia="ru-RU"/>
    </w:rPr>
  </w:style>
  <w:style w:type="paragraph" w:styleId="4">
    <w:name w:val="heading 4"/>
    <w:basedOn w:val="a"/>
    <w:next w:val="a"/>
    <w:link w:val="40"/>
    <w:uiPriority w:val="99"/>
    <w:qFormat/>
    <w:rsid w:val="004E1681"/>
    <w:pPr>
      <w:keepNext/>
      <w:tabs>
        <w:tab w:val="left" w:pos="1760"/>
      </w:tabs>
      <w:jc w:val="left"/>
      <w:outlineLvl w:val="3"/>
    </w:pPr>
    <w:rPr>
      <w:rFonts w:eastAsia="Times New Roman"/>
      <w:iCs/>
      <w:sz w:val="28"/>
      <w:szCs w:val="24"/>
      <w:lang w:eastAsia="ru-RU"/>
    </w:rPr>
  </w:style>
  <w:style w:type="paragraph" w:styleId="5">
    <w:name w:val="heading 5"/>
    <w:basedOn w:val="a"/>
    <w:next w:val="a"/>
    <w:link w:val="50"/>
    <w:uiPriority w:val="99"/>
    <w:qFormat/>
    <w:rsid w:val="004E1681"/>
    <w:pPr>
      <w:keepNext/>
      <w:ind w:right="720"/>
      <w:jc w:val="left"/>
      <w:outlineLvl w:val="4"/>
    </w:pPr>
    <w:rPr>
      <w:rFonts w:eastAsia="Times New Roman"/>
      <w:sz w:val="28"/>
      <w:szCs w:val="24"/>
      <w:u w:val="single"/>
      <w:lang w:eastAsia="ru-RU"/>
    </w:rPr>
  </w:style>
  <w:style w:type="paragraph" w:styleId="6">
    <w:name w:val="heading 6"/>
    <w:basedOn w:val="a"/>
    <w:next w:val="a"/>
    <w:link w:val="60"/>
    <w:uiPriority w:val="99"/>
    <w:qFormat/>
    <w:rsid w:val="004E1681"/>
    <w:pPr>
      <w:keepNext/>
      <w:jc w:val="right"/>
      <w:outlineLvl w:val="5"/>
    </w:pPr>
    <w:rPr>
      <w:rFonts w:eastAsia="Times New Roman"/>
      <w:b/>
      <w:sz w:val="22"/>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toc 2"/>
    <w:basedOn w:val="a"/>
    <w:next w:val="a"/>
    <w:uiPriority w:val="39"/>
    <w:qFormat/>
    <w:rsid w:val="006335BA"/>
    <w:pPr>
      <w:tabs>
        <w:tab w:val="right" w:leader="dot" w:pos="9911"/>
        <w:tab w:val="right" w:leader="dot" w:pos="10206"/>
      </w:tabs>
      <w:suppressAutoHyphens/>
      <w:spacing w:line="276" w:lineRule="auto"/>
      <w:ind w:firstLine="624"/>
    </w:pPr>
    <w:rPr>
      <w:szCs w:val="24"/>
      <w:lang w:eastAsia="ar-SA"/>
    </w:rPr>
  </w:style>
  <w:style w:type="paragraph" w:styleId="11">
    <w:name w:val="toc 1"/>
    <w:basedOn w:val="a"/>
    <w:next w:val="a"/>
    <w:autoRedefine/>
    <w:uiPriority w:val="39"/>
    <w:unhideWhenUsed/>
    <w:qFormat/>
    <w:rsid w:val="006335BA"/>
    <w:pPr>
      <w:tabs>
        <w:tab w:val="right" w:leader="dot" w:pos="9911"/>
        <w:tab w:val="right" w:leader="dot" w:pos="10206"/>
      </w:tabs>
      <w:spacing w:line="276" w:lineRule="auto"/>
      <w:ind w:firstLine="567"/>
    </w:pPr>
    <w:rPr>
      <w:rFonts w:eastAsia="Times New Roman"/>
      <w:noProof/>
      <w:szCs w:val="24"/>
    </w:rPr>
  </w:style>
  <w:style w:type="character" w:styleId="a3">
    <w:name w:val="Hyperlink"/>
    <w:uiPriority w:val="99"/>
    <w:unhideWhenUsed/>
    <w:rsid w:val="006335BA"/>
    <w:rPr>
      <w:color w:val="0000FF"/>
      <w:u w:val="single"/>
    </w:rPr>
  </w:style>
  <w:style w:type="paragraph" w:styleId="a4">
    <w:name w:val="Balloon Text"/>
    <w:basedOn w:val="a"/>
    <w:link w:val="a5"/>
    <w:uiPriority w:val="99"/>
    <w:unhideWhenUsed/>
    <w:rsid w:val="00DE72C1"/>
    <w:rPr>
      <w:rFonts w:ascii="Segoe UI" w:hAnsi="Segoe UI" w:cs="Segoe UI"/>
      <w:sz w:val="18"/>
      <w:szCs w:val="18"/>
    </w:rPr>
  </w:style>
  <w:style w:type="character" w:customStyle="1" w:styleId="a5">
    <w:name w:val="Текст выноски Знак"/>
    <w:basedOn w:val="a0"/>
    <w:link w:val="a4"/>
    <w:uiPriority w:val="99"/>
    <w:rsid w:val="00DE72C1"/>
    <w:rPr>
      <w:rFonts w:ascii="Segoe UI" w:eastAsia="Calibri" w:hAnsi="Segoe UI" w:cs="Segoe UI"/>
      <w:sz w:val="18"/>
      <w:szCs w:val="18"/>
    </w:rPr>
  </w:style>
  <w:style w:type="paragraph" w:customStyle="1" w:styleId="A6">
    <w:name w:val="Aобычный текст"/>
    <w:basedOn w:val="a"/>
    <w:link w:val="A7"/>
    <w:qFormat/>
    <w:rsid w:val="00DE72C1"/>
    <w:pPr>
      <w:ind w:firstLine="567"/>
      <w:contextualSpacing/>
    </w:pPr>
    <w:rPr>
      <w:szCs w:val="28"/>
      <w:lang w:val="x-none"/>
    </w:rPr>
  </w:style>
  <w:style w:type="character" w:customStyle="1" w:styleId="A7">
    <w:name w:val="Aобычный текст Знак"/>
    <w:link w:val="A6"/>
    <w:qFormat/>
    <w:rsid w:val="00DE72C1"/>
    <w:rPr>
      <w:rFonts w:ascii="Times New Roman" w:eastAsia="Calibri" w:hAnsi="Times New Roman" w:cs="Times New Roman"/>
      <w:sz w:val="24"/>
      <w:szCs w:val="28"/>
      <w:lang w:val="x-none"/>
    </w:rPr>
  </w:style>
  <w:style w:type="character" w:customStyle="1" w:styleId="10">
    <w:name w:val="Заголовок 1 Знак"/>
    <w:aliases w:val="Пункт общий Знак,Заголовок 1 Знак Знак Знак1,Заголовок 1 Знак Знак Знак Знак,Heading_eng 1 Знак,Head 1 Знак,H1 Знак,1 Знак,Naglowek 1 Знак,Naglowek 11 Знак,Naglówek 1 Знак,Naglówek 11 Знак,Heading 1 Char Знак,Heading 1 Char2 Char Знак"/>
    <w:basedOn w:val="a0"/>
    <w:link w:val="1"/>
    <w:uiPriority w:val="1"/>
    <w:qFormat/>
    <w:rsid w:val="00BC57D6"/>
    <w:rPr>
      <w:rFonts w:ascii="Times New Roman" w:eastAsia="Times New Roman" w:hAnsi="Times New Roman" w:cs="Times New Roman"/>
      <w:b/>
      <w:bCs/>
      <w:caps/>
      <w:sz w:val="24"/>
      <w:szCs w:val="28"/>
      <w:lang w:val="x-none"/>
    </w:rPr>
  </w:style>
  <w:style w:type="paragraph" w:customStyle="1" w:styleId="a8">
    <w:name w:val="Глава"/>
    <w:basedOn w:val="a9"/>
    <w:link w:val="aa"/>
    <w:uiPriority w:val="99"/>
    <w:qFormat/>
    <w:rsid w:val="00BC57D6"/>
    <w:pPr>
      <w:ind w:left="0" w:right="-21"/>
    </w:pPr>
    <w:rPr>
      <w:b/>
      <w:szCs w:val="24"/>
      <w:lang w:val="x-none" w:eastAsia="x-none"/>
    </w:rPr>
  </w:style>
  <w:style w:type="character" w:customStyle="1" w:styleId="aa">
    <w:name w:val="Глава Знак"/>
    <w:link w:val="a8"/>
    <w:uiPriority w:val="99"/>
    <w:locked/>
    <w:rsid w:val="00BC57D6"/>
    <w:rPr>
      <w:rFonts w:ascii="Times New Roman" w:eastAsia="Calibri" w:hAnsi="Times New Roman" w:cs="Times New Roman"/>
      <w:b/>
      <w:sz w:val="24"/>
      <w:szCs w:val="24"/>
      <w:lang w:val="x-none" w:eastAsia="x-none"/>
    </w:rPr>
  </w:style>
  <w:style w:type="paragraph" w:styleId="a9">
    <w:name w:val="List Paragraph"/>
    <w:aliases w:val="Варианты ответов,Абзац списка основной,List Paragraph2,ПАРАГРАФ,Нумерация,список 1,СПИСКИ,маркированный,List Paragraph,it_List1,Ненумерованный список,основной диплом,Введение,3_Абзац списка,Таблица,Заголовок7,обычный,Заголовок мой1,СписокСТ"/>
    <w:basedOn w:val="a"/>
    <w:link w:val="ab"/>
    <w:uiPriority w:val="99"/>
    <w:qFormat/>
    <w:rsid w:val="00BC57D6"/>
    <w:pPr>
      <w:ind w:left="720"/>
      <w:contextualSpacing/>
    </w:pPr>
  </w:style>
  <w:style w:type="character" w:customStyle="1" w:styleId="20">
    <w:name w:val="Заголовок 2 Знак"/>
    <w:basedOn w:val="a0"/>
    <w:link w:val="2"/>
    <w:uiPriority w:val="99"/>
    <w:rsid w:val="00920C0D"/>
    <w:rPr>
      <w:rFonts w:asciiTheme="majorHAnsi" w:eastAsiaTheme="majorEastAsia" w:hAnsiTheme="majorHAnsi" w:cstheme="majorBidi"/>
      <w:color w:val="2F5496" w:themeColor="accent1" w:themeShade="BF"/>
      <w:sz w:val="26"/>
      <w:szCs w:val="26"/>
    </w:rPr>
  </w:style>
  <w:style w:type="paragraph" w:customStyle="1" w:styleId="ac">
    <w:name w:val="! Основной текст"/>
    <w:basedOn w:val="a"/>
    <w:link w:val="ad"/>
    <w:qFormat/>
    <w:rsid w:val="00920C0D"/>
    <w:pPr>
      <w:ind w:firstLine="709"/>
    </w:pPr>
    <w:rPr>
      <w:szCs w:val="28"/>
      <w:lang w:eastAsia="ru-RU"/>
    </w:rPr>
  </w:style>
  <w:style w:type="character" w:customStyle="1" w:styleId="ad">
    <w:name w:val="! Основной текст Знак"/>
    <w:link w:val="ac"/>
    <w:rsid w:val="00920C0D"/>
    <w:rPr>
      <w:rFonts w:ascii="Times New Roman" w:eastAsia="Calibri" w:hAnsi="Times New Roman" w:cs="Times New Roman"/>
      <w:sz w:val="24"/>
      <w:szCs w:val="28"/>
      <w:lang w:eastAsia="ru-RU"/>
    </w:rPr>
  </w:style>
  <w:style w:type="paragraph" w:customStyle="1" w:styleId="TableParagraph">
    <w:name w:val="Table Paragraph"/>
    <w:basedOn w:val="a"/>
    <w:uiPriority w:val="1"/>
    <w:qFormat/>
    <w:rsid w:val="00FB4B41"/>
    <w:pPr>
      <w:widowControl w:val="0"/>
    </w:pPr>
    <w:rPr>
      <w:rFonts w:ascii="Calibri" w:hAnsi="Calibri"/>
      <w:sz w:val="22"/>
      <w:lang w:val="en-US"/>
    </w:rPr>
  </w:style>
  <w:style w:type="character" w:customStyle="1" w:styleId="ab">
    <w:name w:val="Абзац списка Знак"/>
    <w:aliases w:val="Варианты ответов Знак,Абзац списка основной Знак,List Paragraph2 Знак,ПАРАГРАФ Знак,Нумерация Знак,список 1 Знак,СПИСКИ Знак,маркированный Знак,List Paragraph Знак,it_List1 Знак,Ненумерованный список Знак,основной диплом Знак"/>
    <w:link w:val="a9"/>
    <w:uiPriority w:val="1"/>
    <w:qFormat/>
    <w:locked/>
    <w:rsid w:val="00856D97"/>
    <w:rPr>
      <w:rFonts w:ascii="Times New Roman" w:eastAsia="Calibri" w:hAnsi="Times New Roman" w:cs="Times New Roman"/>
      <w:sz w:val="24"/>
    </w:rPr>
  </w:style>
  <w:style w:type="character" w:customStyle="1" w:styleId="ae">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Зна Знак"/>
    <w:link w:val="af"/>
    <w:uiPriority w:val="35"/>
    <w:qFormat/>
    <w:locked/>
    <w:rsid w:val="00856D97"/>
    <w:rPr>
      <w:rFonts w:ascii="Times New Roman" w:eastAsia="Microsoft YaHei" w:hAnsi="Times New Roman"/>
      <w:bCs/>
      <w:spacing w:val="-5"/>
      <w:sz w:val="24"/>
      <w:szCs w:val="18"/>
    </w:rPr>
  </w:style>
  <w:style w:type="paragraph" w:styleId="af">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Зна"/>
    <w:basedOn w:val="a"/>
    <w:next w:val="a"/>
    <w:link w:val="ae"/>
    <w:uiPriority w:val="99"/>
    <w:qFormat/>
    <w:rsid w:val="00856D97"/>
    <w:pPr>
      <w:widowControl w:val="0"/>
      <w:adjustRightInd w:val="0"/>
      <w:textAlignment w:val="baseline"/>
    </w:pPr>
    <w:rPr>
      <w:rFonts w:eastAsia="Microsoft YaHei" w:cstheme="minorBidi"/>
      <w:bCs/>
      <w:spacing w:val="-5"/>
      <w:szCs w:val="18"/>
    </w:rPr>
  </w:style>
  <w:style w:type="character" w:customStyle="1" w:styleId="ed">
    <w:name w:val="ed"/>
    <w:basedOn w:val="a0"/>
    <w:qFormat/>
    <w:rsid w:val="004F5CAB"/>
  </w:style>
  <w:style w:type="paragraph" w:styleId="af0">
    <w:name w:val="Title"/>
    <w:aliases w:val="Название,Рис."/>
    <w:basedOn w:val="a"/>
    <w:next w:val="a"/>
    <w:link w:val="af1"/>
    <w:uiPriority w:val="99"/>
    <w:qFormat/>
    <w:rsid w:val="00F91B85"/>
    <w:pPr>
      <w:spacing w:before="240" w:after="60"/>
      <w:jc w:val="center"/>
      <w:outlineLvl w:val="0"/>
    </w:pPr>
    <w:rPr>
      <w:rFonts w:ascii="Cambria" w:eastAsia="Times New Roman" w:hAnsi="Cambria"/>
      <w:b/>
      <w:bCs/>
      <w:kern w:val="28"/>
      <w:sz w:val="32"/>
      <w:szCs w:val="32"/>
      <w:lang w:val="x-none" w:eastAsia="x-none"/>
    </w:rPr>
  </w:style>
  <w:style w:type="character" w:customStyle="1" w:styleId="af1">
    <w:name w:val="Заголовок Знак"/>
    <w:aliases w:val="Название Знак,Рис. Знак"/>
    <w:basedOn w:val="a0"/>
    <w:link w:val="af0"/>
    <w:uiPriority w:val="99"/>
    <w:rsid w:val="00F91B85"/>
    <w:rPr>
      <w:rFonts w:ascii="Cambria" w:eastAsia="Times New Roman" w:hAnsi="Cambria" w:cs="Times New Roman"/>
      <w:b/>
      <w:bCs/>
      <w:kern w:val="28"/>
      <w:sz w:val="32"/>
      <w:szCs w:val="32"/>
      <w:lang w:val="x-none" w:eastAsia="x-none"/>
    </w:rPr>
  </w:style>
  <w:style w:type="table" w:customStyle="1" w:styleId="22">
    <w:name w:val="Сетка таблицы2"/>
    <w:basedOn w:val="a1"/>
    <w:next w:val="af2"/>
    <w:rsid w:val="009C41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2">
    <w:name w:val="Table Grid"/>
    <w:basedOn w:val="a1"/>
    <w:rsid w:val="009C4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9"/>
    <w:rsid w:val="004E1681"/>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9"/>
    <w:rsid w:val="004E1681"/>
    <w:rPr>
      <w:rFonts w:ascii="Times New Roman" w:eastAsia="Times New Roman" w:hAnsi="Times New Roman" w:cs="Times New Roman"/>
      <w:iCs/>
      <w:sz w:val="28"/>
      <w:szCs w:val="24"/>
      <w:lang w:eastAsia="ru-RU"/>
    </w:rPr>
  </w:style>
  <w:style w:type="character" w:customStyle="1" w:styleId="50">
    <w:name w:val="Заголовок 5 Знак"/>
    <w:basedOn w:val="a0"/>
    <w:link w:val="5"/>
    <w:uiPriority w:val="99"/>
    <w:rsid w:val="004E1681"/>
    <w:rPr>
      <w:rFonts w:ascii="Times New Roman" w:eastAsia="Times New Roman" w:hAnsi="Times New Roman" w:cs="Times New Roman"/>
      <w:sz w:val="28"/>
      <w:szCs w:val="24"/>
      <w:u w:val="single"/>
      <w:lang w:eastAsia="ru-RU"/>
    </w:rPr>
  </w:style>
  <w:style w:type="character" w:customStyle="1" w:styleId="60">
    <w:name w:val="Заголовок 6 Знак"/>
    <w:basedOn w:val="a0"/>
    <w:link w:val="6"/>
    <w:uiPriority w:val="99"/>
    <w:rsid w:val="004E1681"/>
    <w:rPr>
      <w:rFonts w:ascii="Times New Roman" w:eastAsia="Times New Roman" w:hAnsi="Times New Roman" w:cs="Times New Roman"/>
      <w:b/>
      <w:szCs w:val="24"/>
      <w:lang w:eastAsia="ru-RU"/>
    </w:rPr>
  </w:style>
  <w:style w:type="paragraph" w:customStyle="1" w:styleId="12">
    <w:name w:val="Стиль1"/>
    <w:basedOn w:val="a"/>
    <w:rsid w:val="004E1681"/>
    <w:pPr>
      <w:jc w:val="left"/>
    </w:pPr>
    <w:rPr>
      <w:rFonts w:eastAsia="Times New Roman"/>
      <w:b/>
      <w:color w:val="00FF00"/>
      <w:sz w:val="48"/>
      <w:szCs w:val="20"/>
      <w:lang w:eastAsia="ru-RU"/>
    </w:rPr>
  </w:style>
  <w:style w:type="numbering" w:customStyle="1" w:styleId="13">
    <w:name w:val="Нет списка1"/>
    <w:next w:val="a2"/>
    <w:uiPriority w:val="99"/>
    <w:semiHidden/>
    <w:unhideWhenUsed/>
    <w:rsid w:val="004E1681"/>
  </w:style>
  <w:style w:type="paragraph" w:styleId="af3">
    <w:name w:val="footer"/>
    <w:basedOn w:val="a"/>
    <w:link w:val="af4"/>
    <w:uiPriority w:val="99"/>
    <w:rsid w:val="004E1681"/>
    <w:pPr>
      <w:tabs>
        <w:tab w:val="center" w:pos="4677"/>
        <w:tab w:val="right" w:pos="9355"/>
      </w:tabs>
      <w:jc w:val="left"/>
    </w:pPr>
    <w:rPr>
      <w:rFonts w:eastAsia="Times New Roman"/>
      <w:szCs w:val="24"/>
      <w:lang w:eastAsia="ru-RU"/>
    </w:rPr>
  </w:style>
  <w:style w:type="character" w:customStyle="1" w:styleId="af4">
    <w:name w:val="Нижний колонтитул Знак"/>
    <w:basedOn w:val="a0"/>
    <w:link w:val="af3"/>
    <w:uiPriority w:val="99"/>
    <w:rsid w:val="004E1681"/>
    <w:rPr>
      <w:rFonts w:ascii="Times New Roman" w:eastAsia="Times New Roman" w:hAnsi="Times New Roman" w:cs="Times New Roman"/>
      <w:sz w:val="24"/>
      <w:szCs w:val="24"/>
      <w:lang w:eastAsia="ru-RU"/>
    </w:rPr>
  </w:style>
  <w:style w:type="numbering" w:customStyle="1" w:styleId="110">
    <w:name w:val="Нет списка11"/>
    <w:next w:val="a2"/>
    <w:semiHidden/>
    <w:rsid w:val="004E1681"/>
  </w:style>
  <w:style w:type="character" w:styleId="af5">
    <w:name w:val="FollowedHyperlink"/>
    <w:rsid w:val="004E1681"/>
    <w:rPr>
      <w:color w:val="800080"/>
      <w:u w:val="single"/>
    </w:rPr>
  </w:style>
  <w:style w:type="paragraph" w:customStyle="1" w:styleId="xl63">
    <w:name w:val="xl63"/>
    <w:basedOn w:val="a"/>
    <w:rsid w:val="004E168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Cs w:val="24"/>
      <w:lang w:eastAsia="ru-RU"/>
    </w:rPr>
  </w:style>
  <w:style w:type="paragraph" w:customStyle="1" w:styleId="xl64">
    <w:name w:val="xl64"/>
    <w:basedOn w:val="a"/>
    <w:rsid w:val="004E168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Cs w:val="24"/>
      <w:lang w:eastAsia="ru-RU"/>
    </w:rPr>
  </w:style>
  <w:style w:type="paragraph" w:customStyle="1" w:styleId="Style1">
    <w:name w:val="Style1"/>
    <w:basedOn w:val="a"/>
    <w:uiPriority w:val="99"/>
    <w:rsid w:val="004E1681"/>
    <w:pPr>
      <w:widowControl w:val="0"/>
      <w:autoSpaceDE w:val="0"/>
      <w:autoSpaceDN w:val="0"/>
      <w:adjustRightInd w:val="0"/>
      <w:spacing w:line="278" w:lineRule="exact"/>
      <w:jc w:val="center"/>
    </w:pPr>
    <w:rPr>
      <w:rFonts w:eastAsia="Times New Roman"/>
      <w:szCs w:val="24"/>
      <w:lang w:eastAsia="ru-RU"/>
    </w:rPr>
  </w:style>
  <w:style w:type="paragraph" w:customStyle="1" w:styleId="Style3">
    <w:name w:val="Style3"/>
    <w:basedOn w:val="a"/>
    <w:uiPriority w:val="99"/>
    <w:rsid w:val="004E1681"/>
    <w:pPr>
      <w:widowControl w:val="0"/>
      <w:autoSpaceDE w:val="0"/>
      <w:autoSpaceDN w:val="0"/>
      <w:adjustRightInd w:val="0"/>
      <w:jc w:val="left"/>
    </w:pPr>
    <w:rPr>
      <w:rFonts w:eastAsia="Times New Roman"/>
      <w:szCs w:val="24"/>
      <w:lang w:eastAsia="ru-RU"/>
    </w:rPr>
  </w:style>
  <w:style w:type="paragraph" w:customStyle="1" w:styleId="Style4">
    <w:name w:val="Style4"/>
    <w:basedOn w:val="a"/>
    <w:uiPriority w:val="99"/>
    <w:rsid w:val="004E1681"/>
    <w:pPr>
      <w:widowControl w:val="0"/>
      <w:autoSpaceDE w:val="0"/>
      <w:autoSpaceDN w:val="0"/>
      <w:adjustRightInd w:val="0"/>
      <w:spacing w:line="276" w:lineRule="exact"/>
      <w:jc w:val="left"/>
    </w:pPr>
    <w:rPr>
      <w:rFonts w:eastAsia="Times New Roman"/>
      <w:szCs w:val="24"/>
      <w:lang w:eastAsia="ru-RU"/>
    </w:rPr>
  </w:style>
  <w:style w:type="paragraph" w:customStyle="1" w:styleId="Style225">
    <w:name w:val="Style225"/>
    <w:basedOn w:val="a"/>
    <w:uiPriority w:val="99"/>
    <w:rsid w:val="004E1681"/>
    <w:pPr>
      <w:widowControl w:val="0"/>
      <w:autoSpaceDE w:val="0"/>
      <w:autoSpaceDN w:val="0"/>
      <w:adjustRightInd w:val="0"/>
      <w:spacing w:line="274" w:lineRule="exact"/>
      <w:jc w:val="center"/>
    </w:pPr>
    <w:rPr>
      <w:rFonts w:eastAsia="Times New Roman"/>
      <w:szCs w:val="24"/>
      <w:lang w:eastAsia="ru-RU"/>
    </w:rPr>
  </w:style>
  <w:style w:type="paragraph" w:customStyle="1" w:styleId="Style320">
    <w:name w:val="Style320"/>
    <w:basedOn w:val="a"/>
    <w:rsid w:val="004E1681"/>
    <w:pPr>
      <w:widowControl w:val="0"/>
      <w:autoSpaceDE w:val="0"/>
      <w:autoSpaceDN w:val="0"/>
      <w:adjustRightInd w:val="0"/>
      <w:jc w:val="left"/>
    </w:pPr>
    <w:rPr>
      <w:rFonts w:eastAsia="Times New Roman"/>
      <w:szCs w:val="24"/>
      <w:lang w:eastAsia="ru-RU"/>
    </w:rPr>
  </w:style>
  <w:style w:type="paragraph" w:customStyle="1" w:styleId="Style419">
    <w:name w:val="Style419"/>
    <w:basedOn w:val="a"/>
    <w:rsid w:val="004E1681"/>
    <w:pPr>
      <w:widowControl w:val="0"/>
      <w:autoSpaceDE w:val="0"/>
      <w:autoSpaceDN w:val="0"/>
      <w:adjustRightInd w:val="0"/>
      <w:jc w:val="left"/>
    </w:pPr>
    <w:rPr>
      <w:rFonts w:eastAsia="Times New Roman"/>
      <w:szCs w:val="24"/>
      <w:lang w:eastAsia="ru-RU"/>
    </w:rPr>
  </w:style>
  <w:style w:type="character" w:customStyle="1" w:styleId="FontStyle472">
    <w:name w:val="Font Style472"/>
    <w:uiPriority w:val="99"/>
    <w:rsid w:val="004E1681"/>
    <w:rPr>
      <w:rFonts w:ascii="Times New Roman" w:hAnsi="Times New Roman" w:cs="Times New Roman"/>
      <w:b/>
      <w:bCs/>
      <w:sz w:val="22"/>
      <w:szCs w:val="22"/>
    </w:rPr>
  </w:style>
  <w:style w:type="character" w:customStyle="1" w:styleId="FontStyle476">
    <w:name w:val="Font Style476"/>
    <w:uiPriority w:val="99"/>
    <w:rsid w:val="004E1681"/>
    <w:rPr>
      <w:rFonts w:ascii="Times New Roman" w:hAnsi="Times New Roman" w:cs="Times New Roman"/>
      <w:sz w:val="20"/>
      <w:szCs w:val="20"/>
    </w:rPr>
  </w:style>
  <w:style w:type="character" w:customStyle="1" w:styleId="FontStyle786">
    <w:name w:val="Font Style786"/>
    <w:rsid w:val="004E1681"/>
    <w:rPr>
      <w:rFonts w:ascii="Arial" w:hAnsi="Arial" w:cs="Arial"/>
      <w:b/>
      <w:bCs/>
      <w:sz w:val="26"/>
      <w:szCs w:val="26"/>
    </w:rPr>
  </w:style>
  <w:style w:type="character" w:customStyle="1" w:styleId="FontStyle787">
    <w:name w:val="Font Style787"/>
    <w:rsid w:val="004E1681"/>
    <w:rPr>
      <w:rFonts w:ascii="Arial" w:hAnsi="Arial" w:cs="Arial"/>
      <w:b/>
      <w:bCs/>
      <w:sz w:val="26"/>
      <w:szCs w:val="26"/>
    </w:rPr>
  </w:style>
  <w:style w:type="character" w:customStyle="1" w:styleId="FontStyle789">
    <w:name w:val="Font Style789"/>
    <w:rsid w:val="004E1681"/>
    <w:rPr>
      <w:rFonts w:ascii="Times New Roman" w:hAnsi="Times New Roman" w:cs="Times New Roman"/>
      <w:b/>
      <w:bCs/>
      <w:sz w:val="28"/>
      <w:szCs w:val="28"/>
    </w:rPr>
  </w:style>
  <w:style w:type="paragraph" w:customStyle="1" w:styleId="Style286">
    <w:name w:val="Style286"/>
    <w:basedOn w:val="a"/>
    <w:rsid w:val="004E1681"/>
    <w:pPr>
      <w:widowControl w:val="0"/>
      <w:autoSpaceDE w:val="0"/>
      <w:autoSpaceDN w:val="0"/>
      <w:adjustRightInd w:val="0"/>
      <w:jc w:val="left"/>
    </w:pPr>
    <w:rPr>
      <w:rFonts w:eastAsia="Times New Roman"/>
      <w:szCs w:val="24"/>
      <w:lang w:eastAsia="ru-RU"/>
    </w:rPr>
  </w:style>
  <w:style w:type="paragraph" w:customStyle="1" w:styleId="Style318">
    <w:name w:val="Style318"/>
    <w:basedOn w:val="a"/>
    <w:rsid w:val="004E1681"/>
    <w:pPr>
      <w:widowControl w:val="0"/>
      <w:autoSpaceDE w:val="0"/>
      <w:autoSpaceDN w:val="0"/>
      <w:adjustRightInd w:val="0"/>
      <w:jc w:val="right"/>
    </w:pPr>
    <w:rPr>
      <w:rFonts w:eastAsia="Times New Roman"/>
      <w:szCs w:val="24"/>
      <w:lang w:eastAsia="ru-RU"/>
    </w:rPr>
  </w:style>
  <w:style w:type="character" w:customStyle="1" w:styleId="FontStyle788">
    <w:name w:val="Font Style788"/>
    <w:rsid w:val="004E1681"/>
    <w:rPr>
      <w:rFonts w:ascii="Times New Roman" w:hAnsi="Times New Roman" w:cs="Times New Roman"/>
      <w:sz w:val="18"/>
      <w:szCs w:val="18"/>
    </w:rPr>
  </w:style>
  <w:style w:type="paragraph" w:customStyle="1" w:styleId="14">
    <w:name w:val="Без интервала1"/>
    <w:rsid w:val="004E1681"/>
    <w:pPr>
      <w:spacing w:after="0" w:line="240" w:lineRule="auto"/>
    </w:pPr>
    <w:rPr>
      <w:rFonts w:ascii="Calibri" w:eastAsia="Calibri" w:hAnsi="Calibri" w:cs="Times New Roman"/>
    </w:rPr>
  </w:style>
  <w:style w:type="paragraph" w:customStyle="1" w:styleId="xl94">
    <w:name w:val="xl94"/>
    <w:basedOn w:val="a"/>
    <w:uiPriority w:val="99"/>
    <w:rsid w:val="004E1681"/>
    <w:pPr>
      <w:spacing w:before="100" w:beforeAutospacing="1" w:after="100" w:afterAutospacing="1"/>
      <w:jc w:val="center"/>
      <w:textAlignment w:val="center"/>
    </w:pPr>
    <w:rPr>
      <w:rFonts w:eastAsia="Times New Roman"/>
      <w:szCs w:val="24"/>
      <w:lang w:eastAsia="ru-RU"/>
    </w:rPr>
  </w:style>
  <w:style w:type="paragraph" w:customStyle="1" w:styleId="xl95">
    <w:name w:val="xl95"/>
    <w:basedOn w:val="a"/>
    <w:uiPriority w:val="99"/>
    <w:rsid w:val="004E1681"/>
    <w:pPr>
      <w:spacing w:before="100" w:beforeAutospacing="1" w:after="100" w:afterAutospacing="1"/>
      <w:jc w:val="center"/>
      <w:textAlignment w:val="center"/>
    </w:pPr>
    <w:rPr>
      <w:rFonts w:eastAsia="Times New Roman"/>
      <w:b/>
      <w:bCs/>
      <w:szCs w:val="24"/>
      <w:lang w:eastAsia="ru-RU"/>
    </w:rPr>
  </w:style>
  <w:style w:type="paragraph" w:customStyle="1" w:styleId="xl96">
    <w:name w:val="xl96"/>
    <w:basedOn w:val="a"/>
    <w:uiPriority w:val="99"/>
    <w:rsid w:val="004E1681"/>
    <w:pPr>
      <w:spacing w:before="100" w:beforeAutospacing="1" w:after="100" w:afterAutospacing="1"/>
      <w:jc w:val="center"/>
      <w:textAlignment w:val="center"/>
    </w:pPr>
    <w:rPr>
      <w:rFonts w:eastAsia="Times New Roman"/>
      <w:szCs w:val="24"/>
      <w:lang w:eastAsia="ru-RU"/>
    </w:rPr>
  </w:style>
  <w:style w:type="paragraph" w:customStyle="1" w:styleId="xl97">
    <w:name w:val="xl97"/>
    <w:basedOn w:val="a"/>
    <w:uiPriority w:val="99"/>
    <w:rsid w:val="004E1681"/>
    <w:pPr>
      <w:spacing w:before="100" w:beforeAutospacing="1" w:after="100" w:afterAutospacing="1"/>
      <w:jc w:val="center"/>
      <w:textAlignment w:val="center"/>
    </w:pPr>
    <w:rPr>
      <w:rFonts w:eastAsia="Times New Roman"/>
      <w:b/>
      <w:bCs/>
      <w:sz w:val="28"/>
      <w:szCs w:val="28"/>
      <w:lang w:eastAsia="ru-RU"/>
    </w:rPr>
  </w:style>
  <w:style w:type="paragraph" w:customStyle="1" w:styleId="xl98">
    <w:name w:val="xl98"/>
    <w:basedOn w:val="a"/>
    <w:uiPriority w:val="99"/>
    <w:rsid w:val="004E16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99">
    <w:name w:val="xl99"/>
    <w:basedOn w:val="a"/>
    <w:uiPriority w:val="99"/>
    <w:rsid w:val="004E16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00">
    <w:name w:val="xl100"/>
    <w:basedOn w:val="a"/>
    <w:uiPriority w:val="99"/>
    <w:rsid w:val="004E16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Cs w:val="24"/>
      <w:lang w:eastAsia="ru-RU"/>
    </w:rPr>
  </w:style>
  <w:style w:type="paragraph" w:customStyle="1" w:styleId="xl101">
    <w:name w:val="xl101"/>
    <w:basedOn w:val="a"/>
    <w:uiPriority w:val="99"/>
    <w:rsid w:val="004E168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Cs w:val="24"/>
      <w:lang w:eastAsia="ru-RU"/>
    </w:rPr>
  </w:style>
  <w:style w:type="paragraph" w:customStyle="1" w:styleId="xl102">
    <w:name w:val="xl102"/>
    <w:basedOn w:val="a"/>
    <w:uiPriority w:val="99"/>
    <w:rsid w:val="004E168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8"/>
      <w:szCs w:val="28"/>
      <w:lang w:eastAsia="ru-RU"/>
    </w:rPr>
  </w:style>
  <w:style w:type="paragraph" w:customStyle="1" w:styleId="xl103">
    <w:name w:val="xl103"/>
    <w:basedOn w:val="a"/>
    <w:uiPriority w:val="99"/>
    <w:rsid w:val="004E16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8"/>
      <w:szCs w:val="28"/>
      <w:lang w:eastAsia="ru-RU"/>
    </w:rPr>
  </w:style>
  <w:style w:type="paragraph" w:customStyle="1" w:styleId="xl104">
    <w:name w:val="xl104"/>
    <w:basedOn w:val="a"/>
    <w:uiPriority w:val="99"/>
    <w:rsid w:val="004E168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Cs w:val="24"/>
      <w:lang w:eastAsia="ru-RU"/>
    </w:rPr>
  </w:style>
  <w:style w:type="paragraph" w:customStyle="1" w:styleId="xl105">
    <w:name w:val="xl105"/>
    <w:basedOn w:val="a"/>
    <w:uiPriority w:val="99"/>
    <w:rsid w:val="004E16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Cs w:val="24"/>
      <w:lang w:eastAsia="ru-RU"/>
    </w:rPr>
  </w:style>
  <w:style w:type="paragraph" w:customStyle="1" w:styleId="xl106">
    <w:name w:val="xl106"/>
    <w:basedOn w:val="a"/>
    <w:uiPriority w:val="99"/>
    <w:rsid w:val="004E1681"/>
    <w:pPr>
      <w:shd w:val="clear" w:color="000000" w:fill="FFFF00"/>
      <w:spacing w:before="100" w:beforeAutospacing="1" w:after="100" w:afterAutospacing="1"/>
      <w:jc w:val="center"/>
      <w:textAlignment w:val="center"/>
    </w:pPr>
    <w:rPr>
      <w:rFonts w:eastAsia="Times New Roman"/>
      <w:szCs w:val="24"/>
      <w:lang w:eastAsia="ru-RU"/>
    </w:rPr>
  </w:style>
  <w:style w:type="paragraph" w:customStyle="1" w:styleId="xl107">
    <w:name w:val="xl107"/>
    <w:basedOn w:val="a"/>
    <w:uiPriority w:val="99"/>
    <w:rsid w:val="004E16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Cs w:val="24"/>
      <w:lang w:eastAsia="ru-RU"/>
    </w:rPr>
  </w:style>
  <w:style w:type="paragraph" w:customStyle="1" w:styleId="xl108">
    <w:name w:val="xl108"/>
    <w:basedOn w:val="a"/>
    <w:uiPriority w:val="99"/>
    <w:rsid w:val="004E16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09">
    <w:name w:val="xl109"/>
    <w:basedOn w:val="a"/>
    <w:uiPriority w:val="99"/>
    <w:rsid w:val="004E1681"/>
    <w:pPr>
      <w:spacing w:before="100" w:beforeAutospacing="1" w:after="100" w:afterAutospacing="1"/>
      <w:jc w:val="center"/>
      <w:textAlignment w:val="center"/>
    </w:pPr>
    <w:rPr>
      <w:rFonts w:eastAsia="Times New Roman"/>
      <w:szCs w:val="24"/>
      <w:lang w:eastAsia="ru-RU"/>
    </w:rPr>
  </w:style>
  <w:style w:type="paragraph" w:customStyle="1" w:styleId="xl110">
    <w:name w:val="xl110"/>
    <w:basedOn w:val="a"/>
    <w:uiPriority w:val="99"/>
    <w:rsid w:val="004E1681"/>
    <w:pPr>
      <w:spacing w:before="100" w:beforeAutospacing="1" w:after="100" w:afterAutospacing="1"/>
      <w:jc w:val="center"/>
      <w:textAlignment w:val="center"/>
    </w:pPr>
    <w:rPr>
      <w:rFonts w:eastAsia="Times New Roman"/>
      <w:b/>
      <w:bCs/>
      <w:szCs w:val="24"/>
      <w:lang w:eastAsia="ru-RU"/>
    </w:rPr>
  </w:style>
  <w:style w:type="paragraph" w:customStyle="1" w:styleId="xl111">
    <w:name w:val="xl111"/>
    <w:basedOn w:val="a"/>
    <w:uiPriority w:val="99"/>
    <w:rsid w:val="004E16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Cs w:val="24"/>
      <w:lang w:eastAsia="ru-RU"/>
    </w:rPr>
  </w:style>
  <w:style w:type="paragraph" w:customStyle="1" w:styleId="xl112">
    <w:name w:val="xl112"/>
    <w:basedOn w:val="a"/>
    <w:uiPriority w:val="99"/>
    <w:rsid w:val="004E16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Cs w:val="24"/>
      <w:lang w:eastAsia="ru-RU"/>
    </w:rPr>
  </w:style>
  <w:style w:type="paragraph" w:customStyle="1" w:styleId="xl113">
    <w:name w:val="xl113"/>
    <w:basedOn w:val="a"/>
    <w:uiPriority w:val="99"/>
    <w:rsid w:val="004E16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b/>
      <w:bCs/>
      <w:szCs w:val="24"/>
      <w:lang w:eastAsia="ru-RU"/>
    </w:rPr>
  </w:style>
  <w:style w:type="paragraph" w:customStyle="1" w:styleId="xl114">
    <w:name w:val="xl114"/>
    <w:basedOn w:val="a"/>
    <w:uiPriority w:val="99"/>
    <w:rsid w:val="004E1681"/>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Cs w:val="24"/>
      <w:lang w:eastAsia="ru-RU"/>
    </w:rPr>
  </w:style>
  <w:style w:type="paragraph" w:customStyle="1" w:styleId="xl115">
    <w:name w:val="xl115"/>
    <w:basedOn w:val="a"/>
    <w:uiPriority w:val="99"/>
    <w:rsid w:val="004E16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Cs w:val="24"/>
      <w:lang w:eastAsia="ru-RU"/>
    </w:rPr>
  </w:style>
  <w:style w:type="paragraph" w:customStyle="1" w:styleId="xl116">
    <w:name w:val="xl116"/>
    <w:basedOn w:val="a"/>
    <w:uiPriority w:val="99"/>
    <w:rsid w:val="004E16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Cs w:val="24"/>
      <w:lang w:eastAsia="ru-RU"/>
    </w:rPr>
  </w:style>
  <w:style w:type="paragraph" w:customStyle="1" w:styleId="xl117">
    <w:name w:val="xl117"/>
    <w:basedOn w:val="a"/>
    <w:uiPriority w:val="99"/>
    <w:rsid w:val="004E16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Cs w:val="24"/>
      <w:lang w:eastAsia="ru-RU"/>
    </w:rPr>
  </w:style>
  <w:style w:type="paragraph" w:customStyle="1" w:styleId="xl118">
    <w:name w:val="xl118"/>
    <w:basedOn w:val="a"/>
    <w:uiPriority w:val="99"/>
    <w:rsid w:val="004E1681"/>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Cs w:val="24"/>
      <w:lang w:eastAsia="ru-RU"/>
    </w:rPr>
  </w:style>
  <w:style w:type="paragraph" w:customStyle="1" w:styleId="xl119">
    <w:name w:val="xl119"/>
    <w:basedOn w:val="a"/>
    <w:uiPriority w:val="99"/>
    <w:rsid w:val="004E1681"/>
    <w:pPr>
      <w:pBdr>
        <w:left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Cs w:val="24"/>
      <w:lang w:eastAsia="ru-RU"/>
    </w:rPr>
  </w:style>
  <w:style w:type="paragraph" w:customStyle="1" w:styleId="xl120">
    <w:name w:val="xl120"/>
    <w:basedOn w:val="a"/>
    <w:uiPriority w:val="99"/>
    <w:rsid w:val="004E16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Cs w:val="24"/>
      <w:lang w:eastAsia="ru-RU"/>
    </w:rPr>
  </w:style>
  <w:style w:type="paragraph" w:customStyle="1" w:styleId="xl121">
    <w:name w:val="xl121"/>
    <w:basedOn w:val="a"/>
    <w:uiPriority w:val="99"/>
    <w:rsid w:val="004E16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Cs w:val="24"/>
      <w:lang w:eastAsia="ru-RU"/>
    </w:rPr>
  </w:style>
  <w:style w:type="paragraph" w:customStyle="1" w:styleId="xl122">
    <w:name w:val="xl122"/>
    <w:basedOn w:val="a"/>
    <w:uiPriority w:val="99"/>
    <w:rsid w:val="004E1681"/>
    <w:pPr>
      <w:shd w:val="clear" w:color="000000" w:fill="FFFF00"/>
      <w:spacing w:before="100" w:beforeAutospacing="1" w:after="100" w:afterAutospacing="1"/>
      <w:jc w:val="center"/>
      <w:textAlignment w:val="center"/>
    </w:pPr>
    <w:rPr>
      <w:rFonts w:eastAsia="Times New Roman"/>
      <w:szCs w:val="24"/>
      <w:lang w:eastAsia="ru-RU"/>
    </w:rPr>
  </w:style>
  <w:style w:type="paragraph" w:customStyle="1" w:styleId="xl123">
    <w:name w:val="xl123"/>
    <w:basedOn w:val="a"/>
    <w:uiPriority w:val="99"/>
    <w:rsid w:val="004E16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FF0000"/>
      <w:szCs w:val="24"/>
      <w:lang w:eastAsia="ru-RU"/>
    </w:rPr>
  </w:style>
  <w:style w:type="paragraph" w:customStyle="1" w:styleId="xl124">
    <w:name w:val="xl124"/>
    <w:basedOn w:val="a"/>
    <w:uiPriority w:val="99"/>
    <w:rsid w:val="004E1681"/>
    <w:pPr>
      <w:shd w:val="clear" w:color="000000" w:fill="FFFF00"/>
      <w:spacing w:before="100" w:beforeAutospacing="1" w:after="100" w:afterAutospacing="1"/>
      <w:jc w:val="center"/>
      <w:textAlignment w:val="center"/>
    </w:pPr>
    <w:rPr>
      <w:rFonts w:eastAsia="Times New Roman"/>
      <w:color w:val="FF0000"/>
      <w:szCs w:val="24"/>
      <w:lang w:eastAsia="ru-RU"/>
    </w:rPr>
  </w:style>
  <w:style w:type="paragraph" w:customStyle="1" w:styleId="xl125">
    <w:name w:val="xl125"/>
    <w:basedOn w:val="a"/>
    <w:rsid w:val="004E168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Cs w:val="24"/>
      <w:lang w:eastAsia="ru-RU"/>
    </w:rPr>
  </w:style>
  <w:style w:type="paragraph" w:customStyle="1" w:styleId="xl126">
    <w:name w:val="xl126"/>
    <w:basedOn w:val="a"/>
    <w:rsid w:val="004E16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Cs w:val="24"/>
      <w:lang w:eastAsia="ru-RU"/>
    </w:rPr>
  </w:style>
  <w:style w:type="paragraph" w:customStyle="1" w:styleId="xl127">
    <w:name w:val="xl127"/>
    <w:basedOn w:val="a"/>
    <w:rsid w:val="004E16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Cs w:val="24"/>
      <w:lang w:eastAsia="ru-RU"/>
    </w:rPr>
  </w:style>
  <w:style w:type="paragraph" w:customStyle="1" w:styleId="xl128">
    <w:name w:val="xl128"/>
    <w:basedOn w:val="a"/>
    <w:rsid w:val="004E1681"/>
    <w:pPr>
      <w:pBdr>
        <w:left w:val="single" w:sz="4" w:space="0" w:color="auto"/>
        <w:right w:val="single" w:sz="4" w:space="0" w:color="auto"/>
      </w:pBdr>
      <w:shd w:val="clear" w:color="000000" w:fill="FFFF00"/>
      <w:spacing w:before="100" w:beforeAutospacing="1" w:after="100" w:afterAutospacing="1"/>
      <w:jc w:val="center"/>
    </w:pPr>
    <w:rPr>
      <w:rFonts w:eastAsia="Times New Roman"/>
      <w:szCs w:val="24"/>
      <w:lang w:eastAsia="ru-RU"/>
    </w:rPr>
  </w:style>
  <w:style w:type="paragraph" w:customStyle="1" w:styleId="xl129">
    <w:name w:val="xl129"/>
    <w:basedOn w:val="a"/>
    <w:rsid w:val="004E1681"/>
    <w:pPr>
      <w:pBdr>
        <w:left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Cs w:val="24"/>
      <w:lang w:eastAsia="ru-RU"/>
    </w:rPr>
  </w:style>
  <w:style w:type="paragraph" w:customStyle="1" w:styleId="xl130">
    <w:name w:val="xl130"/>
    <w:basedOn w:val="a"/>
    <w:rsid w:val="004E1681"/>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Cs w:val="24"/>
      <w:lang w:eastAsia="ru-RU"/>
    </w:rPr>
  </w:style>
  <w:style w:type="paragraph" w:customStyle="1" w:styleId="xl131">
    <w:name w:val="xl131"/>
    <w:basedOn w:val="a"/>
    <w:rsid w:val="004E1681"/>
    <w:pPr>
      <w:pBdr>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Cs w:val="24"/>
      <w:lang w:eastAsia="ru-RU"/>
    </w:rPr>
  </w:style>
  <w:style w:type="paragraph" w:customStyle="1" w:styleId="xl132">
    <w:name w:val="xl132"/>
    <w:basedOn w:val="a"/>
    <w:rsid w:val="004E16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Cs w:val="24"/>
      <w:lang w:eastAsia="ru-RU"/>
    </w:rPr>
  </w:style>
  <w:style w:type="paragraph" w:customStyle="1" w:styleId="xl133">
    <w:name w:val="xl133"/>
    <w:basedOn w:val="a"/>
    <w:rsid w:val="004E1681"/>
    <w:pPr>
      <w:pBdr>
        <w:left w:val="single" w:sz="4" w:space="0" w:color="auto"/>
        <w:right w:val="single" w:sz="4" w:space="0" w:color="auto"/>
      </w:pBdr>
      <w:shd w:val="clear" w:color="000000" w:fill="FFFF00"/>
      <w:spacing w:before="100" w:beforeAutospacing="1" w:after="100" w:afterAutospacing="1"/>
      <w:jc w:val="left"/>
    </w:pPr>
    <w:rPr>
      <w:rFonts w:eastAsia="Times New Roman"/>
      <w:szCs w:val="24"/>
      <w:lang w:eastAsia="ru-RU"/>
    </w:rPr>
  </w:style>
  <w:style w:type="paragraph" w:customStyle="1" w:styleId="xl134">
    <w:name w:val="xl134"/>
    <w:basedOn w:val="a"/>
    <w:rsid w:val="004E1681"/>
    <w:pPr>
      <w:shd w:val="clear" w:color="000000" w:fill="FFFF00"/>
      <w:spacing w:before="100" w:beforeAutospacing="1" w:after="100" w:afterAutospacing="1"/>
      <w:jc w:val="center"/>
      <w:textAlignment w:val="center"/>
    </w:pPr>
    <w:rPr>
      <w:rFonts w:eastAsia="Times New Roman"/>
      <w:b/>
      <w:bCs/>
      <w:szCs w:val="24"/>
      <w:lang w:eastAsia="ru-RU"/>
    </w:rPr>
  </w:style>
  <w:style w:type="paragraph" w:customStyle="1" w:styleId="xl135">
    <w:name w:val="xl135"/>
    <w:basedOn w:val="a"/>
    <w:rsid w:val="004E1681"/>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Cs w:val="24"/>
      <w:lang w:eastAsia="ru-RU"/>
    </w:rPr>
  </w:style>
  <w:style w:type="paragraph" w:customStyle="1" w:styleId="xl136">
    <w:name w:val="xl136"/>
    <w:basedOn w:val="a"/>
    <w:rsid w:val="004E1681"/>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Cs w:val="24"/>
      <w:lang w:eastAsia="ru-RU"/>
    </w:rPr>
  </w:style>
  <w:style w:type="paragraph" w:customStyle="1" w:styleId="xl137">
    <w:name w:val="xl137"/>
    <w:basedOn w:val="a"/>
    <w:rsid w:val="004E16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38">
    <w:name w:val="xl138"/>
    <w:basedOn w:val="a"/>
    <w:rsid w:val="004E168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39">
    <w:name w:val="xl139"/>
    <w:basedOn w:val="a"/>
    <w:rsid w:val="004E1681"/>
    <w:pPr>
      <w:pBdr>
        <w:left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40">
    <w:name w:val="xl140"/>
    <w:basedOn w:val="a"/>
    <w:rsid w:val="004E168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41">
    <w:name w:val="xl141"/>
    <w:basedOn w:val="a"/>
    <w:rsid w:val="004E16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Cs w:val="24"/>
      <w:lang w:eastAsia="ru-RU"/>
    </w:rPr>
  </w:style>
  <w:style w:type="paragraph" w:customStyle="1" w:styleId="xl142">
    <w:name w:val="xl142"/>
    <w:basedOn w:val="a"/>
    <w:rsid w:val="004E16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8"/>
      <w:szCs w:val="28"/>
      <w:lang w:eastAsia="ru-RU"/>
    </w:rPr>
  </w:style>
  <w:style w:type="paragraph" w:customStyle="1" w:styleId="xl143">
    <w:name w:val="xl143"/>
    <w:basedOn w:val="a"/>
    <w:rsid w:val="004E168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Cs w:val="24"/>
      <w:lang w:eastAsia="ru-RU"/>
    </w:rPr>
  </w:style>
  <w:style w:type="paragraph" w:customStyle="1" w:styleId="xl144">
    <w:name w:val="xl144"/>
    <w:basedOn w:val="a"/>
    <w:rsid w:val="004E16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Cs w:val="24"/>
      <w:lang w:eastAsia="ru-RU"/>
    </w:rPr>
  </w:style>
  <w:style w:type="paragraph" w:customStyle="1" w:styleId="xl145">
    <w:name w:val="xl145"/>
    <w:basedOn w:val="a"/>
    <w:rsid w:val="004E168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8"/>
      <w:szCs w:val="28"/>
      <w:lang w:eastAsia="ru-RU"/>
    </w:rPr>
  </w:style>
  <w:style w:type="paragraph" w:customStyle="1" w:styleId="xl146">
    <w:name w:val="xl146"/>
    <w:basedOn w:val="a"/>
    <w:rsid w:val="004E16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47">
    <w:name w:val="xl147"/>
    <w:basedOn w:val="a"/>
    <w:rsid w:val="004E16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Cs w:val="24"/>
      <w:lang w:eastAsia="ru-RU"/>
    </w:rPr>
  </w:style>
  <w:style w:type="paragraph" w:customStyle="1" w:styleId="Style5">
    <w:name w:val="Style5"/>
    <w:basedOn w:val="a"/>
    <w:uiPriority w:val="99"/>
    <w:rsid w:val="004E1681"/>
    <w:pPr>
      <w:widowControl w:val="0"/>
      <w:autoSpaceDE w:val="0"/>
      <w:autoSpaceDN w:val="0"/>
      <w:adjustRightInd w:val="0"/>
      <w:jc w:val="left"/>
    </w:pPr>
    <w:rPr>
      <w:rFonts w:eastAsia="Times New Roman"/>
      <w:szCs w:val="24"/>
      <w:lang w:eastAsia="ru-RU"/>
    </w:rPr>
  </w:style>
  <w:style w:type="paragraph" w:customStyle="1" w:styleId="Style25">
    <w:name w:val="Style25"/>
    <w:basedOn w:val="a"/>
    <w:uiPriority w:val="99"/>
    <w:rsid w:val="004E1681"/>
    <w:pPr>
      <w:widowControl w:val="0"/>
      <w:autoSpaceDE w:val="0"/>
      <w:autoSpaceDN w:val="0"/>
      <w:adjustRightInd w:val="0"/>
      <w:spacing w:line="274" w:lineRule="exact"/>
      <w:ind w:hanging="1339"/>
      <w:jc w:val="left"/>
    </w:pPr>
    <w:rPr>
      <w:rFonts w:eastAsia="Times New Roman"/>
      <w:szCs w:val="24"/>
      <w:lang w:eastAsia="ru-RU"/>
    </w:rPr>
  </w:style>
  <w:style w:type="paragraph" w:customStyle="1" w:styleId="Style53">
    <w:name w:val="Style53"/>
    <w:basedOn w:val="a"/>
    <w:rsid w:val="004E1681"/>
    <w:pPr>
      <w:widowControl w:val="0"/>
      <w:autoSpaceDE w:val="0"/>
      <w:autoSpaceDN w:val="0"/>
      <w:adjustRightInd w:val="0"/>
      <w:jc w:val="left"/>
    </w:pPr>
    <w:rPr>
      <w:rFonts w:eastAsia="Times New Roman"/>
      <w:szCs w:val="24"/>
      <w:lang w:eastAsia="ru-RU"/>
    </w:rPr>
  </w:style>
  <w:style w:type="paragraph" w:customStyle="1" w:styleId="Style179">
    <w:name w:val="Style179"/>
    <w:basedOn w:val="a"/>
    <w:rsid w:val="004E1681"/>
    <w:pPr>
      <w:widowControl w:val="0"/>
      <w:autoSpaceDE w:val="0"/>
      <w:autoSpaceDN w:val="0"/>
      <w:adjustRightInd w:val="0"/>
      <w:jc w:val="left"/>
    </w:pPr>
    <w:rPr>
      <w:rFonts w:eastAsia="Times New Roman"/>
      <w:szCs w:val="24"/>
      <w:lang w:eastAsia="ru-RU"/>
    </w:rPr>
  </w:style>
  <w:style w:type="paragraph" w:customStyle="1" w:styleId="Style262">
    <w:name w:val="Style262"/>
    <w:basedOn w:val="a"/>
    <w:uiPriority w:val="99"/>
    <w:rsid w:val="004E1681"/>
    <w:pPr>
      <w:widowControl w:val="0"/>
      <w:autoSpaceDE w:val="0"/>
      <w:autoSpaceDN w:val="0"/>
      <w:adjustRightInd w:val="0"/>
      <w:spacing w:line="278" w:lineRule="exact"/>
    </w:pPr>
    <w:rPr>
      <w:rFonts w:eastAsia="Times New Roman"/>
      <w:szCs w:val="24"/>
      <w:lang w:eastAsia="ru-RU"/>
    </w:rPr>
  </w:style>
  <w:style w:type="paragraph" w:customStyle="1" w:styleId="Style389">
    <w:name w:val="Style389"/>
    <w:basedOn w:val="a"/>
    <w:rsid w:val="004E1681"/>
    <w:pPr>
      <w:widowControl w:val="0"/>
      <w:autoSpaceDE w:val="0"/>
      <w:autoSpaceDN w:val="0"/>
      <w:adjustRightInd w:val="0"/>
      <w:jc w:val="left"/>
    </w:pPr>
    <w:rPr>
      <w:rFonts w:eastAsia="Times New Roman"/>
      <w:szCs w:val="24"/>
      <w:lang w:eastAsia="ru-RU"/>
    </w:rPr>
  </w:style>
  <w:style w:type="character" w:customStyle="1" w:styleId="FontStyle479">
    <w:name w:val="Font Style479"/>
    <w:rsid w:val="004E1681"/>
    <w:rPr>
      <w:rFonts w:ascii="Times New Roman" w:hAnsi="Times New Roman" w:cs="Times New Roman"/>
      <w:spacing w:val="10"/>
      <w:sz w:val="24"/>
      <w:szCs w:val="24"/>
    </w:rPr>
  </w:style>
  <w:style w:type="character" w:customStyle="1" w:styleId="FontStyle510">
    <w:name w:val="Font Style510"/>
    <w:uiPriority w:val="99"/>
    <w:rsid w:val="004E1681"/>
    <w:rPr>
      <w:rFonts w:ascii="Times New Roman" w:hAnsi="Times New Roman" w:cs="Times New Roman"/>
      <w:b/>
      <w:bCs/>
      <w:sz w:val="18"/>
      <w:szCs w:val="18"/>
    </w:rPr>
  </w:style>
  <w:style w:type="character" w:customStyle="1" w:styleId="FontStyle526">
    <w:name w:val="Font Style526"/>
    <w:uiPriority w:val="99"/>
    <w:rsid w:val="004E1681"/>
    <w:rPr>
      <w:rFonts w:ascii="Arial" w:hAnsi="Arial" w:cs="Arial"/>
      <w:sz w:val="18"/>
      <w:szCs w:val="18"/>
    </w:rPr>
  </w:style>
  <w:style w:type="character" w:customStyle="1" w:styleId="FontStyle552">
    <w:name w:val="Font Style552"/>
    <w:rsid w:val="004E1681"/>
    <w:rPr>
      <w:rFonts w:ascii="Times New Roman" w:hAnsi="Times New Roman" w:cs="Times New Roman"/>
      <w:b/>
      <w:bCs/>
      <w:spacing w:val="-10"/>
      <w:sz w:val="16"/>
      <w:szCs w:val="16"/>
    </w:rPr>
  </w:style>
  <w:style w:type="character" w:customStyle="1" w:styleId="FontStyle785">
    <w:name w:val="Font Style785"/>
    <w:rsid w:val="004E1681"/>
    <w:rPr>
      <w:rFonts w:ascii="Times New Roman" w:hAnsi="Times New Roman" w:cs="Times New Roman"/>
      <w:b/>
      <w:bCs/>
      <w:sz w:val="20"/>
      <w:szCs w:val="20"/>
    </w:rPr>
  </w:style>
  <w:style w:type="paragraph" w:styleId="af6">
    <w:name w:val="Body Text Indent"/>
    <w:basedOn w:val="a"/>
    <w:link w:val="af7"/>
    <w:uiPriority w:val="99"/>
    <w:rsid w:val="004E1681"/>
    <w:pPr>
      <w:spacing w:line="360" w:lineRule="auto"/>
      <w:ind w:firstLine="705"/>
    </w:pPr>
    <w:rPr>
      <w:szCs w:val="24"/>
      <w:lang w:eastAsia="ru-RU"/>
    </w:rPr>
  </w:style>
  <w:style w:type="character" w:customStyle="1" w:styleId="af7">
    <w:name w:val="Основной текст с отступом Знак"/>
    <w:basedOn w:val="a0"/>
    <w:link w:val="af6"/>
    <w:uiPriority w:val="99"/>
    <w:rsid w:val="004E1681"/>
    <w:rPr>
      <w:rFonts w:ascii="Times New Roman" w:eastAsia="Calibri" w:hAnsi="Times New Roman" w:cs="Times New Roman"/>
      <w:sz w:val="24"/>
      <w:szCs w:val="24"/>
      <w:lang w:eastAsia="ru-RU"/>
    </w:rPr>
  </w:style>
  <w:style w:type="paragraph" w:styleId="23">
    <w:name w:val="Body Text Indent 2"/>
    <w:basedOn w:val="a"/>
    <w:link w:val="24"/>
    <w:uiPriority w:val="99"/>
    <w:rsid w:val="004E1681"/>
    <w:pPr>
      <w:ind w:left="708"/>
      <w:jc w:val="center"/>
    </w:pPr>
    <w:rPr>
      <w:b/>
      <w:bCs/>
      <w:szCs w:val="24"/>
      <w:lang w:eastAsia="ru-RU"/>
    </w:rPr>
  </w:style>
  <w:style w:type="character" w:customStyle="1" w:styleId="24">
    <w:name w:val="Основной текст с отступом 2 Знак"/>
    <w:basedOn w:val="a0"/>
    <w:link w:val="23"/>
    <w:uiPriority w:val="99"/>
    <w:rsid w:val="004E1681"/>
    <w:rPr>
      <w:rFonts w:ascii="Times New Roman" w:eastAsia="Calibri" w:hAnsi="Times New Roman" w:cs="Times New Roman"/>
      <w:b/>
      <w:bCs/>
      <w:sz w:val="24"/>
      <w:szCs w:val="24"/>
      <w:lang w:eastAsia="ru-RU"/>
    </w:rPr>
  </w:style>
  <w:style w:type="paragraph" w:styleId="af8">
    <w:name w:val="Body Text"/>
    <w:basedOn w:val="a"/>
    <w:link w:val="af9"/>
    <w:uiPriority w:val="99"/>
    <w:rsid w:val="004E1681"/>
    <w:pPr>
      <w:spacing w:after="120" w:line="276" w:lineRule="auto"/>
      <w:jc w:val="left"/>
    </w:pPr>
    <w:rPr>
      <w:rFonts w:ascii="Calibri" w:hAnsi="Calibri"/>
      <w:sz w:val="22"/>
    </w:rPr>
  </w:style>
  <w:style w:type="character" w:customStyle="1" w:styleId="af9">
    <w:name w:val="Основной текст Знак"/>
    <w:basedOn w:val="a0"/>
    <w:link w:val="af8"/>
    <w:uiPriority w:val="99"/>
    <w:rsid w:val="004E1681"/>
    <w:rPr>
      <w:rFonts w:ascii="Calibri" w:eastAsia="Calibri" w:hAnsi="Calibri" w:cs="Times New Roman"/>
    </w:rPr>
  </w:style>
  <w:style w:type="character" w:customStyle="1" w:styleId="TitleChar">
    <w:name w:val="Title Char"/>
    <w:locked/>
    <w:rsid w:val="004E1681"/>
    <w:rPr>
      <w:rFonts w:ascii="Cambria" w:hAnsi="Cambria" w:cs="Times New Roman"/>
      <w:b/>
      <w:bCs/>
      <w:kern w:val="28"/>
      <w:sz w:val="32"/>
      <w:szCs w:val="32"/>
      <w:lang w:val="x-none" w:eastAsia="en-US"/>
    </w:rPr>
  </w:style>
  <w:style w:type="paragraph" w:styleId="25">
    <w:name w:val="Body Text 2"/>
    <w:basedOn w:val="a"/>
    <w:link w:val="26"/>
    <w:uiPriority w:val="99"/>
    <w:rsid w:val="004E1681"/>
    <w:pPr>
      <w:jc w:val="left"/>
    </w:pPr>
    <w:rPr>
      <w:rFonts w:eastAsia="Times New Roman"/>
      <w:sz w:val="22"/>
      <w:szCs w:val="24"/>
      <w:lang w:eastAsia="ru-RU"/>
    </w:rPr>
  </w:style>
  <w:style w:type="character" w:customStyle="1" w:styleId="26">
    <w:name w:val="Основной текст 2 Знак"/>
    <w:basedOn w:val="a0"/>
    <w:link w:val="25"/>
    <w:uiPriority w:val="99"/>
    <w:rsid w:val="004E1681"/>
    <w:rPr>
      <w:rFonts w:ascii="Times New Roman" w:eastAsia="Times New Roman" w:hAnsi="Times New Roman" w:cs="Times New Roman"/>
      <w:szCs w:val="24"/>
      <w:lang w:eastAsia="ru-RU"/>
    </w:rPr>
  </w:style>
  <w:style w:type="paragraph" w:customStyle="1" w:styleId="Style10">
    <w:name w:val="Style10"/>
    <w:basedOn w:val="a"/>
    <w:uiPriority w:val="99"/>
    <w:rsid w:val="004E1681"/>
    <w:pPr>
      <w:widowControl w:val="0"/>
      <w:autoSpaceDE w:val="0"/>
      <w:autoSpaceDN w:val="0"/>
      <w:adjustRightInd w:val="0"/>
      <w:spacing w:line="274" w:lineRule="exact"/>
    </w:pPr>
    <w:rPr>
      <w:rFonts w:eastAsia="Times New Roman"/>
      <w:szCs w:val="24"/>
      <w:lang w:eastAsia="ru-RU"/>
    </w:rPr>
  </w:style>
  <w:style w:type="character" w:customStyle="1" w:styleId="FontStyle550">
    <w:name w:val="Font Style550"/>
    <w:uiPriority w:val="99"/>
    <w:rsid w:val="004E1681"/>
    <w:rPr>
      <w:rFonts w:ascii="Times New Roman" w:hAnsi="Times New Roman" w:cs="Times New Roman"/>
      <w:b/>
      <w:bCs/>
      <w:sz w:val="16"/>
      <w:szCs w:val="16"/>
    </w:rPr>
  </w:style>
  <w:style w:type="paragraph" w:customStyle="1" w:styleId="Default">
    <w:name w:val="Default"/>
    <w:uiPriority w:val="99"/>
    <w:rsid w:val="004E1681"/>
    <w:pPr>
      <w:autoSpaceDE w:val="0"/>
      <w:autoSpaceDN w:val="0"/>
      <w:adjustRightInd w:val="0"/>
      <w:spacing w:after="0" w:line="240" w:lineRule="auto"/>
    </w:pPr>
    <w:rPr>
      <w:rFonts w:ascii="Arial" w:eastAsia="Calibri" w:hAnsi="Arial" w:cs="Arial"/>
      <w:color w:val="000000"/>
      <w:sz w:val="24"/>
      <w:szCs w:val="24"/>
    </w:rPr>
  </w:style>
  <w:style w:type="paragraph" w:customStyle="1" w:styleId="Style159">
    <w:name w:val="Style159"/>
    <w:basedOn w:val="a"/>
    <w:rsid w:val="004E1681"/>
    <w:pPr>
      <w:widowControl w:val="0"/>
      <w:autoSpaceDE w:val="0"/>
      <w:autoSpaceDN w:val="0"/>
      <w:adjustRightInd w:val="0"/>
      <w:jc w:val="left"/>
    </w:pPr>
    <w:rPr>
      <w:szCs w:val="24"/>
      <w:lang w:eastAsia="ru-RU"/>
    </w:rPr>
  </w:style>
  <w:style w:type="paragraph" w:customStyle="1" w:styleId="Style352">
    <w:name w:val="Style352"/>
    <w:basedOn w:val="a"/>
    <w:rsid w:val="004E1681"/>
    <w:pPr>
      <w:widowControl w:val="0"/>
      <w:autoSpaceDE w:val="0"/>
      <w:autoSpaceDN w:val="0"/>
      <w:adjustRightInd w:val="0"/>
      <w:jc w:val="left"/>
    </w:pPr>
    <w:rPr>
      <w:szCs w:val="24"/>
      <w:lang w:eastAsia="ru-RU"/>
    </w:rPr>
  </w:style>
  <w:style w:type="character" w:customStyle="1" w:styleId="FontStyle646">
    <w:name w:val="Font Style646"/>
    <w:rsid w:val="004E1681"/>
    <w:rPr>
      <w:rFonts w:ascii="Courier New" w:hAnsi="Courier New" w:cs="Courier New"/>
      <w:sz w:val="24"/>
      <w:szCs w:val="24"/>
    </w:rPr>
  </w:style>
  <w:style w:type="character" w:customStyle="1" w:styleId="FontStyle677">
    <w:name w:val="Font Style677"/>
    <w:rsid w:val="004E1681"/>
    <w:rPr>
      <w:rFonts w:ascii="Times New Roman" w:hAnsi="Times New Roman" w:cs="Times New Roman"/>
      <w:i/>
      <w:iCs/>
      <w:spacing w:val="30"/>
      <w:sz w:val="16"/>
      <w:szCs w:val="16"/>
    </w:rPr>
  </w:style>
  <w:style w:type="character" w:styleId="afa">
    <w:name w:val="Strong"/>
    <w:uiPriority w:val="99"/>
    <w:qFormat/>
    <w:rsid w:val="004E1681"/>
    <w:rPr>
      <w:rFonts w:cs="Times New Roman"/>
      <w:b/>
      <w:bCs/>
    </w:rPr>
  </w:style>
  <w:style w:type="paragraph" w:customStyle="1" w:styleId="15">
    <w:name w:val="Абзац списка1"/>
    <w:basedOn w:val="a"/>
    <w:rsid w:val="004E1681"/>
    <w:pPr>
      <w:spacing w:after="200" w:line="276" w:lineRule="auto"/>
      <w:ind w:left="720"/>
      <w:contextualSpacing/>
      <w:jc w:val="left"/>
    </w:pPr>
    <w:rPr>
      <w:rFonts w:ascii="Calibri" w:eastAsia="Times New Roman" w:hAnsi="Calibri"/>
      <w:sz w:val="22"/>
    </w:rPr>
  </w:style>
  <w:style w:type="character" w:styleId="afb">
    <w:name w:val="Emphasis"/>
    <w:qFormat/>
    <w:rsid w:val="004E1681"/>
    <w:rPr>
      <w:rFonts w:cs="Times New Roman"/>
      <w:i/>
      <w:iCs/>
    </w:rPr>
  </w:style>
  <w:style w:type="paragraph" w:customStyle="1" w:styleId="Style347">
    <w:name w:val="Style347"/>
    <w:basedOn w:val="a"/>
    <w:rsid w:val="004E1681"/>
    <w:pPr>
      <w:widowControl w:val="0"/>
      <w:autoSpaceDE w:val="0"/>
      <w:autoSpaceDN w:val="0"/>
      <w:adjustRightInd w:val="0"/>
      <w:spacing w:line="317" w:lineRule="exact"/>
      <w:ind w:firstLine="422"/>
      <w:jc w:val="left"/>
    </w:pPr>
    <w:rPr>
      <w:szCs w:val="24"/>
      <w:lang w:eastAsia="ru-RU"/>
    </w:rPr>
  </w:style>
  <w:style w:type="paragraph" w:styleId="afc">
    <w:name w:val="header"/>
    <w:basedOn w:val="a"/>
    <w:link w:val="afd"/>
    <w:uiPriority w:val="99"/>
    <w:rsid w:val="004E1681"/>
    <w:pPr>
      <w:widowControl w:val="0"/>
      <w:tabs>
        <w:tab w:val="center" w:pos="4677"/>
        <w:tab w:val="right" w:pos="9355"/>
      </w:tabs>
      <w:autoSpaceDE w:val="0"/>
      <w:autoSpaceDN w:val="0"/>
      <w:adjustRightInd w:val="0"/>
      <w:jc w:val="left"/>
    </w:pPr>
    <w:rPr>
      <w:rFonts w:ascii="Arial" w:hAnsi="Arial" w:cs="Arial"/>
      <w:sz w:val="20"/>
      <w:szCs w:val="20"/>
      <w:lang w:eastAsia="ru-RU"/>
    </w:rPr>
  </w:style>
  <w:style w:type="character" w:customStyle="1" w:styleId="afd">
    <w:name w:val="Верхний колонтитул Знак"/>
    <w:basedOn w:val="a0"/>
    <w:link w:val="afc"/>
    <w:uiPriority w:val="99"/>
    <w:rsid w:val="004E1681"/>
    <w:rPr>
      <w:rFonts w:ascii="Arial" w:eastAsia="Calibri" w:hAnsi="Arial" w:cs="Arial"/>
      <w:sz w:val="20"/>
      <w:szCs w:val="20"/>
      <w:lang w:eastAsia="ru-RU"/>
    </w:rPr>
  </w:style>
  <w:style w:type="paragraph" w:customStyle="1" w:styleId="ConsPlusCell">
    <w:name w:val="ConsPlusCell"/>
    <w:rsid w:val="004E168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4E168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e">
    <w:name w:val="annotation reference"/>
    <w:rsid w:val="004E1681"/>
    <w:rPr>
      <w:sz w:val="16"/>
      <w:szCs w:val="16"/>
    </w:rPr>
  </w:style>
  <w:style w:type="paragraph" w:styleId="aff">
    <w:name w:val="annotation text"/>
    <w:basedOn w:val="a"/>
    <w:link w:val="aff0"/>
    <w:rsid w:val="004E1681"/>
    <w:pPr>
      <w:jc w:val="left"/>
    </w:pPr>
    <w:rPr>
      <w:rFonts w:eastAsia="Times New Roman"/>
      <w:sz w:val="20"/>
      <w:szCs w:val="20"/>
      <w:lang w:eastAsia="ru-RU"/>
    </w:rPr>
  </w:style>
  <w:style w:type="character" w:customStyle="1" w:styleId="aff0">
    <w:name w:val="Текст примечания Знак"/>
    <w:basedOn w:val="a0"/>
    <w:link w:val="aff"/>
    <w:rsid w:val="004E1681"/>
    <w:rPr>
      <w:rFonts w:ascii="Times New Roman" w:eastAsia="Times New Roman" w:hAnsi="Times New Roman" w:cs="Times New Roman"/>
      <w:sz w:val="20"/>
      <w:szCs w:val="20"/>
      <w:lang w:eastAsia="ru-RU"/>
    </w:rPr>
  </w:style>
  <w:style w:type="paragraph" w:styleId="aff1">
    <w:name w:val="annotation subject"/>
    <w:basedOn w:val="aff"/>
    <w:next w:val="aff"/>
    <w:link w:val="aff2"/>
    <w:rsid w:val="004E1681"/>
    <w:rPr>
      <w:b/>
      <w:bCs/>
    </w:rPr>
  </w:style>
  <w:style w:type="character" w:customStyle="1" w:styleId="aff2">
    <w:name w:val="Тема примечания Знак"/>
    <w:basedOn w:val="aff0"/>
    <w:link w:val="aff1"/>
    <w:rsid w:val="004E1681"/>
    <w:rPr>
      <w:rFonts w:ascii="Times New Roman" w:eastAsia="Times New Roman" w:hAnsi="Times New Roman" w:cs="Times New Roman"/>
      <w:b/>
      <w:bCs/>
      <w:sz w:val="20"/>
      <w:szCs w:val="20"/>
      <w:lang w:eastAsia="ru-RU"/>
    </w:rPr>
  </w:style>
  <w:style w:type="character" w:customStyle="1" w:styleId="FontStyle39">
    <w:name w:val="Font Style39"/>
    <w:rsid w:val="004E1681"/>
    <w:rPr>
      <w:rFonts w:ascii="Times New Roman" w:hAnsi="Times New Roman" w:cs="Times New Roman"/>
      <w:b/>
      <w:bCs/>
      <w:sz w:val="18"/>
      <w:szCs w:val="18"/>
    </w:rPr>
  </w:style>
  <w:style w:type="character" w:customStyle="1" w:styleId="FontStyle44">
    <w:name w:val="Font Style44"/>
    <w:rsid w:val="004E1681"/>
    <w:rPr>
      <w:rFonts w:ascii="Times New Roman" w:hAnsi="Times New Roman" w:cs="Times New Roman"/>
      <w:sz w:val="20"/>
      <w:szCs w:val="20"/>
    </w:rPr>
  </w:style>
  <w:style w:type="character" w:customStyle="1" w:styleId="FontStyle53">
    <w:name w:val="Font Style53"/>
    <w:rsid w:val="004E1681"/>
    <w:rPr>
      <w:rFonts w:ascii="Times New Roman" w:hAnsi="Times New Roman" w:cs="Times New Roman"/>
      <w:b/>
      <w:bCs/>
      <w:sz w:val="22"/>
      <w:szCs w:val="22"/>
    </w:rPr>
  </w:style>
  <w:style w:type="character" w:customStyle="1" w:styleId="FontStyle63">
    <w:name w:val="Font Style63"/>
    <w:rsid w:val="004E1681"/>
    <w:rPr>
      <w:rFonts w:ascii="Times New Roman" w:hAnsi="Times New Roman" w:cs="Times New Roman"/>
      <w:b/>
      <w:bCs/>
      <w:i/>
      <w:iCs/>
      <w:sz w:val="18"/>
      <w:szCs w:val="18"/>
    </w:rPr>
  </w:style>
  <w:style w:type="paragraph" w:customStyle="1" w:styleId="Style11">
    <w:name w:val="Style11"/>
    <w:basedOn w:val="a"/>
    <w:rsid w:val="004E1681"/>
    <w:pPr>
      <w:widowControl w:val="0"/>
      <w:autoSpaceDE w:val="0"/>
      <w:autoSpaceDN w:val="0"/>
      <w:adjustRightInd w:val="0"/>
      <w:jc w:val="left"/>
    </w:pPr>
    <w:rPr>
      <w:rFonts w:eastAsia="Times New Roman"/>
      <w:szCs w:val="24"/>
      <w:lang w:eastAsia="ru-RU"/>
    </w:rPr>
  </w:style>
  <w:style w:type="paragraph" w:customStyle="1" w:styleId="Style19">
    <w:name w:val="Style19"/>
    <w:basedOn w:val="a"/>
    <w:rsid w:val="004E1681"/>
    <w:pPr>
      <w:widowControl w:val="0"/>
      <w:autoSpaceDE w:val="0"/>
      <w:autoSpaceDN w:val="0"/>
      <w:adjustRightInd w:val="0"/>
      <w:jc w:val="left"/>
    </w:pPr>
    <w:rPr>
      <w:rFonts w:eastAsia="Times New Roman"/>
      <w:szCs w:val="24"/>
      <w:lang w:eastAsia="ru-RU"/>
    </w:rPr>
  </w:style>
  <w:style w:type="paragraph" w:customStyle="1" w:styleId="Style21">
    <w:name w:val="Style21"/>
    <w:basedOn w:val="a"/>
    <w:rsid w:val="004E1681"/>
    <w:pPr>
      <w:widowControl w:val="0"/>
      <w:autoSpaceDE w:val="0"/>
      <w:autoSpaceDN w:val="0"/>
      <w:adjustRightInd w:val="0"/>
      <w:jc w:val="left"/>
    </w:pPr>
    <w:rPr>
      <w:rFonts w:eastAsia="Times New Roman"/>
      <w:szCs w:val="24"/>
      <w:lang w:eastAsia="ru-RU"/>
    </w:rPr>
  </w:style>
  <w:style w:type="paragraph" w:customStyle="1" w:styleId="Style24">
    <w:name w:val="Style24"/>
    <w:basedOn w:val="a"/>
    <w:rsid w:val="004E1681"/>
    <w:pPr>
      <w:widowControl w:val="0"/>
      <w:autoSpaceDE w:val="0"/>
      <w:autoSpaceDN w:val="0"/>
      <w:adjustRightInd w:val="0"/>
      <w:spacing w:line="228" w:lineRule="exact"/>
      <w:jc w:val="center"/>
    </w:pPr>
    <w:rPr>
      <w:rFonts w:eastAsia="Times New Roman"/>
      <w:szCs w:val="24"/>
      <w:lang w:eastAsia="ru-RU"/>
    </w:rPr>
  </w:style>
  <w:style w:type="character" w:customStyle="1" w:styleId="FontStyle40">
    <w:name w:val="Font Style40"/>
    <w:rsid w:val="004E1681"/>
    <w:rPr>
      <w:rFonts w:ascii="Times New Roman" w:hAnsi="Times New Roman" w:cs="Times New Roman"/>
      <w:b/>
      <w:bCs/>
      <w:sz w:val="20"/>
      <w:szCs w:val="20"/>
    </w:rPr>
  </w:style>
  <w:style w:type="paragraph" w:customStyle="1" w:styleId="Style8">
    <w:name w:val="Style8"/>
    <w:basedOn w:val="a"/>
    <w:rsid w:val="004E1681"/>
    <w:pPr>
      <w:widowControl w:val="0"/>
      <w:autoSpaceDE w:val="0"/>
      <w:autoSpaceDN w:val="0"/>
      <w:adjustRightInd w:val="0"/>
      <w:jc w:val="left"/>
    </w:pPr>
    <w:rPr>
      <w:rFonts w:eastAsia="Times New Roman"/>
      <w:szCs w:val="24"/>
      <w:lang w:eastAsia="ru-RU"/>
    </w:rPr>
  </w:style>
  <w:style w:type="character" w:customStyle="1" w:styleId="FontStyle57">
    <w:name w:val="Font Style57"/>
    <w:rsid w:val="004E1681"/>
    <w:rPr>
      <w:rFonts w:ascii="Times New Roman" w:hAnsi="Times New Roman" w:cs="Times New Roman"/>
      <w:sz w:val="20"/>
      <w:szCs w:val="20"/>
    </w:rPr>
  </w:style>
  <w:style w:type="paragraph" w:customStyle="1" w:styleId="Style12">
    <w:name w:val="Style12"/>
    <w:basedOn w:val="a"/>
    <w:rsid w:val="004E1681"/>
    <w:pPr>
      <w:widowControl w:val="0"/>
      <w:autoSpaceDE w:val="0"/>
      <w:autoSpaceDN w:val="0"/>
      <w:adjustRightInd w:val="0"/>
      <w:spacing w:line="537" w:lineRule="exact"/>
      <w:ind w:firstLine="223"/>
      <w:jc w:val="left"/>
    </w:pPr>
    <w:rPr>
      <w:rFonts w:eastAsia="Times New Roman"/>
      <w:szCs w:val="24"/>
      <w:lang w:eastAsia="ru-RU"/>
    </w:rPr>
  </w:style>
  <w:style w:type="paragraph" w:customStyle="1" w:styleId="Style17">
    <w:name w:val="Style17"/>
    <w:basedOn w:val="a"/>
    <w:rsid w:val="004E1681"/>
    <w:pPr>
      <w:widowControl w:val="0"/>
      <w:autoSpaceDE w:val="0"/>
      <w:autoSpaceDN w:val="0"/>
      <w:adjustRightInd w:val="0"/>
      <w:spacing w:line="250" w:lineRule="exact"/>
      <w:jc w:val="left"/>
    </w:pPr>
    <w:rPr>
      <w:rFonts w:eastAsia="Times New Roman"/>
      <w:szCs w:val="24"/>
      <w:lang w:eastAsia="ru-RU"/>
    </w:rPr>
  </w:style>
  <w:style w:type="paragraph" w:customStyle="1" w:styleId="Style18">
    <w:name w:val="Style18"/>
    <w:basedOn w:val="a"/>
    <w:rsid w:val="004E1681"/>
    <w:pPr>
      <w:widowControl w:val="0"/>
      <w:autoSpaceDE w:val="0"/>
      <w:autoSpaceDN w:val="0"/>
      <w:adjustRightInd w:val="0"/>
      <w:spacing w:line="218" w:lineRule="exact"/>
      <w:ind w:firstLine="687"/>
      <w:jc w:val="left"/>
    </w:pPr>
    <w:rPr>
      <w:rFonts w:eastAsia="Times New Roman"/>
      <w:szCs w:val="24"/>
      <w:lang w:eastAsia="ru-RU"/>
    </w:rPr>
  </w:style>
  <w:style w:type="paragraph" w:styleId="aff3">
    <w:name w:val="TOC Heading"/>
    <w:basedOn w:val="1"/>
    <w:next w:val="a"/>
    <w:uiPriority w:val="39"/>
    <w:qFormat/>
    <w:rsid w:val="004E1681"/>
    <w:pPr>
      <w:spacing w:before="480" w:after="0" w:line="276" w:lineRule="auto"/>
      <w:jc w:val="left"/>
      <w:outlineLvl w:val="9"/>
    </w:pPr>
    <w:rPr>
      <w:rFonts w:ascii="Cambria" w:hAnsi="Cambria"/>
      <w:caps w:val="0"/>
      <w:color w:val="365F91"/>
      <w:sz w:val="28"/>
      <w:lang w:val="ru-RU"/>
    </w:rPr>
  </w:style>
  <w:style w:type="paragraph" w:styleId="31">
    <w:name w:val="toc 3"/>
    <w:basedOn w:val="a"/>
    <w:next w:val="a"/>
    <w:autoRedefine/>
    <w:uiPriority w:val="39"/>
    <w:rsid w:val="004E1681"/>
    <w:pPr>
      <w:ind w:left="480"/>
      <w:jc w:val="left"/>
    </w:pPr>
    <w:rPr>
      <w:rFonts w:eastAsia="Times New Roman"/>
      <w:szCs w:val="24"/>
      <w:lang w:eastAsia="ru-RU"/>
    </w:rPr>
  </w:style>
  <w:style w:type="character" w:styleId="aff4">
    <w:name w:val="page number"/>
    <w:uiPriority w:val="99"/>
    <w:rsid w:val="004E1681"/>
  </w:style>
  <w:style w:type="numbering" w:customStyle="1" w:styleId="27">
    <w:name w:val="Нет списка2"/>
    <w:next w:val="a2"/>
    <w:semiHidden/>
    <w:rsid w:val="004E1681"/>
  </w:style>
  <w:style w:type="numbering" w:customStyle="1" w:styleId="32">
    <w:name w:val="Нет списка3"/>
    <w:next w:val="a2"/>
    <w:uiPriority w:val="99"/>
    <w:semiHidden/>
    <w:rsid w:val="004E1681"/>
  </w:style>
  <w:style w:type="character" w:customStyle="1" w:styleId="FontStyle110">
    <w:name w:val="Font Style110"/>
    <w:rsid w:val="004E1681"/>
    <w:rPr>
      <w:rFonts w:ascii="Arial" w:hAnsi="Arial"/>
      <w:sz w:val="22"/>
    </w:rPr>
  </w:style>
  <w:style w:type="paragraph" w:customStyle="1" w:styleId="xl69">
    <w:name w:val="xl69"/>
    <w:basedOn w:val="a"/>
    <w:uiPriority w:val="99"/>
    <w:rsid w:val="004E1681"/>
    <w:pPr>
      <w:widowControl w:val="0"/>
      <w:autoSpaceDE w:val="0"/>
      <w:autoSpaceDN w:val="0"/>
      <w:adjustRightInd w:val="0"/>
      <w:spacing w:before="100" w:beforeAutospacing="1" w:after="100" w:afterAutospacing="1"/>
      <w:jc w:val="center"/>
      <w:textAlignment w:val="center"/>
    </w:pPr>
    <w:rPr>
      <w:rFonts w:eastAsia="Times New Roman"/>
      <w:szCs w:val="24"/>
      <w:lang w:eastAsia="ru-RU"/>
    </w:rPr>
  </w:style>
  <w:style w:type="paragraph" w:customStyle="1" w:styleId="xl70">
    <w:name w:val="xl70"/>
    <w:basedOn w:val="a"/>
    <w:uiPriority w:val="99"/>
    <w:rsid w:val="004E1681"/>
    <w:pPr>
      <w:widowControl w:val="0"/>
      <w:autoSpaceDE w:val="0"/>
      <w:autoSpaceDN w:val="0"/>
      <w:adjustRightInd w:val="0"/>
      <w:spacing w:before="100" w:beforeAutospacing="1" w:after="100" w:afterAutospacing="1"/>
      <w:jc w:val="center"/>
      <w:textAlignment w:val="center"/>
    </w:pPr>
    <w:rPr>
      <w:rFonts w:eastAsia="Times New Roman"/>
      <w:b/>
      <w:bCs/>
      <w:szCs w:val="24"/>
      <w:lang w:eastAsia="ru-RU"/>
    </w:rPr>
  </w:style>
  <w:style w:type="paragraph" w:customStyle="1" w:styleId="xl71">
    <w:name w:val="xl71"/>
    <w:basedOn w:val="a"/>
    <w:uiPriority w:val="99"/>
    <w:rsid w:val="004E1681"/>
    <w:pPr>
      <w:widowControl w:val="0"/>
      <w:autoSpaceDE w:val="0"/>
      <w:autoSpaceDN w:val="0"/>
      <w:adjustRightInd w:val="0"/>
      <w:spacing w:before="100" w:beforeAutospacing="1" w:after="100" w:afterAutospacing="1"/>
      <w:jc w:val="center"/>
      <w:textAlignment w:val="center"/>
    </w:pPr>
    <w:rPr>
      <w:rFonts w:eastAsia="Times New Roman"/>
      <w:b/>
      <w:bCs/>
      <w:szCs w:val="24"/>
      <w:lang w:eastAsia="ru-RU"/>
    </w:rPr>
  </w:style>
  <w:style w:type="paragraph" w:customStyle="1" w:styleId="xl72">
    <w:name w:val="xl72"/>
    <w:basedOn w:val="a"/>
    <w:uiPriority w:val="99"/>
    <w:rsid w:val="004E1681"/>
    <w:pPr>
      <w:widowControl w:val="0"/>
      <w:autoSpaceDE w:val="0"/>
      <w:autoSpaceDN w:val="0"/>
      <w:adjustRightInd w:val="0"/>
      <w:spacing w:before="100" w:beforeAutospacing="1" w:after="100" w:afterAutospacing="1"/>
      <w:jc w:val="left"/>
    </w:pPr>
    <w:rPr>
      <w:rFonts w:eastAsia="Times New Roman"/>
      <w:b/>
      <w:bCs/>
      <w:szCs w:val="24"/>
      <w:lang w:eastAsia="ru-RU"/>
    </w:rPr>
  </w:style>
  <w:style w:type="paragraph" w:customStyle="1" w:styleId="xl74">
    <w:name w:val="xl74"/>
    <w:basedOn w:val="a"/>
    <w:uiPriority w:val="99"/>
    <w:rsid w:val="004E1681"/>
    <w:pPr>
      <w:widowControl w:val="0"/>
      <w:autoSpaceDE w:val="0"/>
      <w:autoSpaceDN w:val="0"/>
      <w:adjustRightInd w:val="0"/>
      <w:spacing w:before="100" w:beforeAutospacing="1" w:after="100" w:afterAutospacing="1"/>
      <w:jc w:val="left"/>
    </w:pPr>
    <w:rPr>
      <w:rFonts w:eastAsia="Times New Roman"/>
      <w:b/>
      <w:bCs/>
      <w:szCs w:val="24"/>
      <w:lang w:eastAsia="ru-RU"/>
    </w:rPr>
  </w:style>
  <w:style w:type="paragraph" w:customStyle="1" w:styleId="xl75">
    <w:name w:val="xl75"/>
    <w:basedOn w:val="a"/>
    <w:uiPriority w:val="99"/>
    <w:rsid w:val="004E1681"/>
    <w:pPr>
      <w:widowControl w:val="0"/>
      <w:pBdr>
        <w:top w:val="single" w:sz="4" w:space="0" w:color="auto"/>
        <w:left w:val="single" w:sz="4" w:space="0" w:color="auto"/>
        <w:right w:val="single" w:sz="4" w:space="0" w:color="auto"/>
      </w:pBdr>
      <w:autoSpaceDE w:val="0"/>
      <w:autoSpaceDN w:val="0"/>
      <w:adjustRightInd w:val="0"/>
      <w:spacing w:before="100" w:beforeAutospacing="1" w:after="100" w:afterAutospacing="1"/>
      <w:jc w:val="center"/>
      <w:textAlignment w:val="center"/>
    </w:pPr>
    <w:rPr>
      <w:rFonts w:eastAsia="Times New Roman"/>
      <w:b/>
      <w:bCs/>
      <w:szCs w:val="24"/>
      <w:lang w:eastAsia="ru-RU"/>
    </w:rPr>
  </w:style>
  <w:style w:type="paragraph" w:customStyle="1" w:styleId="xl76">
    <w:name w:val="xl76"/>
    <w:basedOn w:val="a"/>
    <w:uiPriority w:val="99"/>
    <w:rsid w:val="004E1681"/>
    <w:pPr>
      <w:widowControl w:val="0"/>
      <w:pBdr>
        <w:top w:val="single" w:sz="4" w:space="0" w:color="auto"/>
        <w:left w:val="single" w:sz="4" w:space="0" w:color="auto"/>
        <w:right w:val="single" w:sz="4" w:space="0" w:color="auto"/>
      </w:pBdr>
      <w:autoSpaceDE w:val="0"/>
      <w:autoSpaceDN w:val="0"/>
      <w:adjustRightInd w:val="0"/>
      <w:spacing w:before="100" w:beforeAutospacing="1" w:after="100" w:afterAutospacing="1"/>
      <w:jc w:val="center"/>
      <w:textAlignment w:val="center"/>
    </w:pPr>
    <w:rPr>
      <w:rFonts w:eastAsia="Times New Roman"/>
      <w:b/>
      <w:bCs/>
      <w:szCs w:val="24"/>
      <w:lang w:eastAsia="ru-RU"/>
    </w:rPr>
  </w:style>
  <w:style w:type="paragraph" w:customStyle="1" w:styleId="xl77">
    <w:name w:val="xl77"/>
    <w:basedOn w:val="a"/>
    <w:uiPriority w:val="99"/>
    <w:rsid w:val="004E1681"/>
    <w:pPr>
      <w:widowControl w:val="0"/>
      <w:pBdr>
        <w:top w:val="single" w:sz="4" w:space="0" w:color="auto"/>
        <w:left w:val="single" w:sz="4" w:space="0" w:color="auto"/>
        <w:right w:val="single" w:sz="4" w:space="0" w:color="auto"/>
      </w:pBdr>
      <w:autoSpaceDE w:val="0"/>
      <w:autoSpaceDN w:val="0"/>
      <w:adjustRightInd w:val="0"/>
      <w:spacing w:before="100" w:beforeAutospacing="1" w:after="100" w:afterAutospacing="1"/>
      <w:jc w:val="center"/>
      <w:textAlignment w:val="center"/>
    </w:pPr>
    <w:rPr>
      <w:rFonts w:eastAsia="Times New Roman"/>
      <w:b/>
      <w:bCs/>
      <w:szCs w:val="24"/>
      <w:lang w:eastAsia="ru-RU"/>
    </w:rPr>
  </w:style>
  <w:style w:type="paragraph" w:customStyle="1" w:styleId="xl78">
    <w:name w:val="xl78"/>
    <w:basedOn w:val="a"/>
    <w:uiPriority w:val="99"/>
    <w:rsid w:val="004E1681"/>
    <w:pPr>
      <w:widowControl w:val="0"/>
      <w:pBdr>
        <w:top w:val="single" w:sz="4" w:space="0" w:color="auto"/>
        <w:left w:val="single" w:sz="4" w:space="0" w:color="auto"/>
        <w:right w:val="single" w:sz="8" w:space="0" w:color="auto"/>
      </w:pBdr>
      <w:autoSpaceDE w:val="0"/>
      <w:autoSpaceDN w:val="0"/>
      <w:adjustRightInd w:val="0"/>
      <w:spacing w:before="100" w:beforeAutospacing="1" w:after="100" w:afterAutospacing="1"/>
      <w:jc w:val="center"/>
      <w:textAlignment w:val="center"/>
    </w:pPr>
    <w:rPr>
      <w:rFonts w:eastAsia="Times New Roman"/>
      <w:b/>
      <w:bCs/>
      <w:szCs w:val="24"/>
      <w:lang w:eastAsia="ru-RU"/>
    </w:rPr>
  </w:style>
  <w:style w:type="paragraph" w:customStyle="1" w:styleId="xl79">
    <w:name w:val="xl79"/>
    <w:basedOn w:val="a"/>
    <w:uiPriority w:val="99"/>
    <w:rsid w:val="004E1681"/>
    <w:pPr>
      <w:widowControl w:val="0"/>
      <w:pBdr>
        <w:top w:val="single" w:sz="8" w:space="0" w:color="auto"/>
        <w:left w:val="single" w:sz="8" w:space="0" w:color="auto"/>
        <w:bottom w:val="single" w:sz="8" w:space="0" w:color="auto"/>
        <w:right w:val="single" w:sz="4" w:space="0" w:color="auto"/>
      </w:pBdr>
      <w:autoSpaceDE w:val="0"/>
      <w:autoSpaceDN w:val="0"/>
      <w:adjustRightInd w:val="0"/>
      <w:spacing w:before="100" w:beforeAutospacing="1" w:after="100" w:afterAutospacing="1"/>
      <w:jc w:val="center"/>
      <w:textAlignment w:val="center"/>
    </w:pPr>
    <w:rPr>
      <w:rFonts w:eastAsia="Times New Roman"/>
      <w:b/>
      <w:bCs/>
      <w:szCs w:val="24"/>
      <w:lang w:eastAsia="ru-RU"/>
    </w:rPr>
  </w:style>
  <w:style w:type="paragraph" w:customStyle="1" w:styleId="xl80">
    <w:name w:val="xl80"/>
    <w:basedOn w:val="a"/>
    <w:uiPriority w:val="99"/>
    <w:rsid w:val="004E1681"/>
    <w:pPr>
      <w:widowControl w:val="0"/>
      <w:pBdr>
        <w:top w:val="single" w:sz="8" w:space="0" w:color="auto"/>
        <w:left w:val="single" w:sz="4" w:space="0" w:color="auto"/>
        <w:bottom w:val="single" w:sz="8" w:space="0" w:color="auto"/>
        <w:right w:val="single" w:sz="4" w:space="0" w:color="auto"/>
      </w:pBdr>
      <w:autoSpaceDE w:val="0"/>
      <w:autoSpaceDN w:val="0"/>
      <w:adjustRightInd w:val="0"/>
      <w:spacing w:before="100" w:beforeAutospacing="1" w:after="100" w:afterAutospacing="1"/>
      <w:jc w:val="center"/>
      <w:textAlignment w:val="center"/>
    </w:pPr>
    <w:rPr>
      <w:rFonts w:eastAsia="Times New Roman"/>
      <w:b/>
      <w:bCs/>
      <w:szCs w:val="24"/>
      <w:lang w:eastAsia="ru-RU"/>
    </w:rPr>
  </w:style>
  <w:style w:type="paragraph" w:customStyle="1" w:styleId="xl81">
    <w:name w:val="xl81"/>
    <w:basedOn w:val="a"/>
    <w:uiPriority w:val="99"/>
    <w:rsid w:val="004E1681"/>
    <w:pPr>
      <w:widowControl w:val="0"/>
      <w:pBdr>
        <w:left w:val="single" w:sz="8"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rFonts w:eastAsia="Times New Roman"/>
      <w:szCs w:val="24"/>
      <w:lang w:eastAsia="ru-RU"/>
    </w:rPr>
  </w:style>
  <w:style w:type="paragraph" w:customStyle="1" w:styleId="xl82">
    <w:name w:val="xl82"/>
    <w:basedOn w:val="a"/>
    <w:uiPriority w:val="99"/>
    <w:rsid w:val="004E1681"/>
    <w:pPr>
      <w:widowControl w:val="0"/>
      <w:pBdr>
        <w:left w:val="single" w:sz="4"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rFonts w:eastAsia="Times New Roman"/>
      <w:szCs w:val="24"/>
      <w:lang w:eastAsia="ru-RU"/>
    </w:rPr>
  </w:style>
  <w:style w:type="paragraph" w:customStyle="1" w:styleId="xl83">
    <w:name w:val="xl83"/>
    <w:basedOn w:val="a"/>
    <w:uiPriority w:val="99"/>
    <w:rsid w:val="004E1681"/>
    <w:pPr>
      <w:widowControl w:val="0"/>
      <w:pBdr>
        <w:left w:val="single" w:sz="4"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rFonts w:eastAsia="Times New Roman"/>
      <w:szCs w:val="24"/>
      <w:lang w:eastAsia="ru-RU"/>
    </w:rPr>
  </w:style>
  <w:style w:type="paragraph" w:customStyle="1" w:styleId="xl84">
    <w:name w:val="xl84"/>
    <w:basedOn w:val="a"/>
    <w:uiPriority w:val="99"/>
    <w:rsid w:val="004E1681"/>
    <w:pPr>
      <w:widowControl w:val="0"/>
      <w:pBdr>
        <w:left w:val="single" w:sz="4"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rFonts w:eastAsia="Times New Roman"/>
      <w:szCs w:val="24"/>
      <w:lang w:eastAsia="ru-RU"/>
    </w:rPr>
  </w:style>
  <w:style w:type="paragraph" w:customStyle="1" w:styleId="xl85">
    <w:name w:val="xl85"/>
    <w:basedOn w:val="a"/>
    <w:uiPriority w:val="99"/>
    <w:rsid w:val="004E1681"/>
    <w:pPr>
      <w:widowControl w:val="0"/>
      <w:pBdr>
        <w:left w:val="single" w:sz="4"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rFonts w:eastAsia="Times New Roman"/>
      <w:szCs w:val="24"/>
      <w:lang w:eastAsia="ru-RU"/>
    </w:rPr>
  </w:style>
  <w:style w:type="paragraph" w:customStyle="1" w:styleId="xl86">
    <w:name w:val="xl86"/>
    <w:basedOn w:val="a"/>
    <w:uiPriority w:val="99"/>
    <w:rsid w:val="004E1681"/>
    <w:pPr>
      <w:widowControl w:val="0"/>
      <w:pBdr>
        <w:left w:val="single" w:sz="4"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rFonts w:eastAsia="Times New Roman"/>
      <w:b/>
      <w:bCs/>
      <w:szCs w:val="24"/>
      <w:lang w:eastAsia="ru-RU"/>
    </w:rPr>
  </w:style>
  <w:style w:type="paragraph" w:customStyle="1" w:styleId="xl87">
    <w:name w:val="xl87"/>
    <w:basedOn w:val="a"/>
    <w:uiPriority w:val="99"/>
    <w:rsid w:val="004E1681"/>
    <w:pPr>
      <w:widowControl w:val="0"/>
      <w:pBdr>
        <w:left w:val="single" w:sz="4"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rFonts w:eastAsia="Times New Roman"/>
      <w:b/>
      <w:bCs/>
      <w:szCs w:val="24"/>
      <w:lang w:eastAsia="ru-RU"/>
    </w:rPr>
  </w:style>
  <w:style w:type="paragraph" w:customStyle="1" w:styleId="xl88">
    <w:name w:val="xl88"/>
    <w:basedOn w:val="a"/>
    <w:uiPriority w:val="99"/>
    <w:rsid w:val="004E1681"/>
    <w:pPr>
      <w:widowControl w:val="0"/>
      <w:pBdr>
        <w:right w:val="single" w:sz="8" w:space="0" w:color="auto"/>
      </w:pBdr>
      <w:autoSpaceDE w:val="0"/>
      <w:autoSpaceDN w:val="0"/>
      <w:adjustRightInd w:val="0"/>
      <w:spacing w:before="100" w:beforeAutospacing="1" w:after="100" w:afterAutospacing="1"/>
      <w:jc w:val="left"/>
    </w:pPr>
    <w:rPr>
      <w:rFonts w:eastAsia="Times New Roman"/>
      <w:b/>
      <w:bCs/>
      <w:szCs w:val="24"/>
      <w:lang w:eastAsia="ru-RU"/>
    </w:rPr>
  </w:style>
  <w:style w:type="paragraph" w:customStyle="1" w:styleId="xl89">
    <w:name w:val="xl89"/>
    <w:basedOn w:val="a"/>
    <w:uiPriority w:val="99"/>
    <w:rsid w:val="004E1681"/>
    <w:pPr>
      <w:widowControl w:val="0"/>
      <w:pBdr>
        <w:top w:val="single" w:sz="4" w:space="0" w:color="auto"/>
        <w:left w:val="single" w:sz="8"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rFonts w:eastAsia="Times New Roman"/>
      <w:szCs w:val="24"/>
      <w:lang w:eastAsia="ru-RU"/>
    </w:rPr>
  </w:style>
  <w:style w:type="paragraph" w:customStyle="1" w:styleId="xl90">
    <w:name w:val="xl90"/>
    <w:basedOn w:val="a"/>
    <w:uiPriority w:val="99"/>
    <w:rsid w:val="004E1681"/>
    <w:pPr>
      <w:widowControl w:val="0"/>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rFonts w:eastAsia="Times New Roman"/>
      <w:szCs w:val="24"/>
      <w:lang w:eastAsia="ru-RU"/>
    </w:rPr>
  </w:style>
  <w:style w:type="paragraph" w:customStyle="1" w:styleId="xl91">
    <w:name w:val="xl91"/>
    <w:basedOn w:val="a"/>
    <w:uiPriority w:val="99"/>
    <w:rsid w:val="004E1681"/>
    <w:pPr>
      <w:widowControl w:val="0"/>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rFonts w:eastAsia="Times New Roman"/>
      <w:szCs w:val="24"/>
      <w:lang w:eastAsia="ru-RU"/>
    </w:rPr>
  </w:style>
  <w:style w:type="paragraph" w:customStyle="1" w:styleId="xl92">
    <w:name w:val="xl92"/>
    <w:basedOn w:val="a"/>
    <w:uiPriority w:val="99"/>
    <w:rsid w:val="004E1681"/>
    <w:pPr>
      <w:widowControl w:val="0"/>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rFonts w:eastAsia="Times New Roman"/>
      <w:szCs w:val="24"/>
      <w:lang w:eastAsia="ru-RU"/>
    </w:rPr>
  </w:style>
  <w:style w:type="paragraph" w:customStyle="1" w:styleId="xl93">
    <w:name w:val="xl93"/>
    <w:basedOn w:val="a"/>
    <w:uiPriority w:val="99"/>
    <w:rsid w:val="004E1681"/>
    <w:pPr>
      <w:widowControl w:val="0"/>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rFonts w:eastAsia="Times New Roman"/>
      <w:szCs w:val="24"/>
      <w:lang w:eastAsia="ru-RU"/>
    </w:rPr>
  </w:style>
  <w:style w:type="paragraph" w:customStyle="1" w:styleId="xl22">
    <w:name w:val="xl22"/>
    <w:basedOn w:val="a"/>
    <w:uiPriority w:val="99"/>
    <w:rsid w:val="004E1681"/>
    <w:pPr>
      <w:spacing w:before="100" w:beforeAutospacing="1" w:after="100" w:afterAutospacing="1"/>
      <w:jc w:val="left"/>
    </w:pPr>
    <w:rPr>
      <w:rFonts w:ascii="Arial" w:eastAsia="Arial Unicode MS" w:hAnsi="Arial" w:cs="Arial"/>
      <w:szCs w:val="24"/>
      <w:lang w:eastAsia="ru-RU"/>
    </w:rPr>
  </w:style>
  <w:style w:type="paragraph" w:customStyle="1" w:styleId="xl24">
    <w:name w:val="xl24"/>
    <w:basedOn w:val="a"/>
    <w:uiPriority w:val="99"/>
    <w:rsid w:val="004E1681"/>
    <w:pPr>
      <w:spacing w:before="100" w:beforeAutospacing="1" w:after="100" w:afterAutospacing="1"/>
      <w:jc w:val="left"/>
    </w:pPr>
    <w:rPr>
      <w:rFonts w:eastAsia="Arial Unicode MS"/>
      <w:sz w:val="28"/>
      <w:szCs w:val="28"/>
      <w:lang w:eastAsia="ru-RU"/>
    </w:rPr>
  </w:style>
  <w:style w:type="paragraph" w:customStyle="1" w:styleId="font9">
    <w:name w:val="font9"/>
    <w:basedOn w:val="a"/>
    <w:uiPriority w:val="99"/>
    <w:rsid w:val="004E1681"/>
    <w:pPr>
      <w:spacing w:before="100" w:beforeAutospacing="1" w:after="100" w:afterAutospacing="1"/>
      <w:jc w:val="left"/>
    </w:pPr>
    <w:rPr>
      <w:rFonts w:eastAsia="Arial Unicode MS"/>
      <w:i/>
      <w:iCs/>
      <w:sz w:val="20"/>
      <w:szCs w:val="20"/>
      <w:lang w:eastAsia="ru-RU"/>
    </w:rPr>
  </w:style>
  <w:style w:type="paragraph" w:customStyle="1" w:styleId="xl29">
    <w:name w:val="xl29"/>
    <w:basedOn w:val="a"/>
    <w:uiPriority w:val="99"/>
    <w:rsid w:val="004E1681"/>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szCs w:val="24"/>
      <w:lang w:eastAsia="ru-RU"/>
    </w:rPr>
  </w:style>
  <w:style w:type="paragraph" w:styleId="aff5">
    <w:name w:val="List Bullet"/>
    <w:basedOn w:val="a"/>
    <w:autoRedefine/>
    <w:uiPriority w:val="99"/>
    <w:rsid w:val="004E1681"/>
    <w:pPr>
      <w:tabs>
        <w:tab w:val="num" w:pos="360"/>
      </w:tabs>
      <w:ind w:left="360"/>
    </w:pPr>
    <w:rPr>
      <w:rFonts w:eastAsia="Times New Roman"/>
      <w:sz w:val="26"/>
      <w:szCs w:val="20"/>
      <w:lang w:eastAsia="ru-RU"/>
    </w:rPr>
  </w:style>
  <w:style w:type="paragraph" w:customStyle="1" w:styleId="Normal1">
    <w:name w:val="Normal1"/>
    <w:uiPriority w:val="99"/>
    <w:rsid w:val="004E1681"/>
    <w:pPr>
      <w:spacing w:after="0" w:line="240" w:lineRule="auto"/>
    </w:pPr>
    <w:rPr>
      <w:rFonts w:ascii="MS Sans Serif" w:eastAsia="Times New Roman" w:hAnsi="MS Sans Serif" w:cs="Times New Roman"/>
      <w:sz w:val="20"/>
      <w:szCs w:val="20"/>
      <w:lang w:val="en-US" w:eastAsia="ru-RU"/>
    </w:rPr>
  </w:style>
  <w:style w:type="paragraph" w:customStyle="1" w:styleId="FR1">
    <w:name w:val="FR1"/>
    <w:uiPriority w:val="99"/>
    <w:rsid w:val="004E1681"/>
    <w:pPr>
      <w:widowControl w:val="0"/>
      <w:overflowPunct w:val="0"/>
      <w:autoSpaceDE w:val="0"/>
      <w:autoSpaceDN w:val="0"/>
      <w:adjustRightInd w:val="0"/>
      <w:spacing w:before="60" w:after="0" w:line="280" w:lineRule="auto"/>
      <w:ind w:left="160" w:hanging="160"/>
      <w:textAlignment w:val="baseline"/>
    </w:pPr>
    <w:rPr>
      <w:rFonts w:ascii="Arial Narrow" w:eastAsia="Times New Roman" w:hAnsi="Arial Narrow" w:cs="Times New Roman"/>
      <w:sz w:val="20"/>
      <w:szCs w:val="20"/>
      <w:lang w:eastAsia="ru-RU"/>
    </w:rPr>
  </w:style>
  <w:style w:type="character" w:customStyle="1" w:styleId="font31">
    <w:name w:val="font31"/>
    <w:uiPriority w:val="99"/>
    <w:rsid w:val="004E1681"/>
    <w:rPr>
      <w:rFonts w:ascii="Times New Roman" w:hAnsi="Times New Roman"/>
      <w:sz w:val="22"/>
    </w:rPr>
  </w:style>
  <w:style w:type="paragraph" w:customStyle="1" w:styleId="aff6">
    <w:name w:val="Номера таблиц"/>
    <w:basedOn w:val="af8"/>
    <w:uiPriority w:val="99"/>
    <w:rsid w:val="004E1681"/>
    <w:pPr>
      <w:tabs>
        <w:tab w:val="num" w:pos="926"/>
        <w:tab w:val="left" w:pos="992"/>
        <w:tab w:val="num" w:pos="1069"/>
      </w:tabs>
      <w:spacing w:after="0" w:line="240" w:lineRule="auto"/>
      <w:ind w:left="1069" w:right="255" w:hanging="360"/>
    </w:pPr>
    <w:rPr>
      <w:rFonts w:ascii="Times New Roman" w:hAnsi="Times New Roman"/>
      <w:b/>
      <w:sz w:val="24"/>
      <w:szCs w:val="20"/>
      <w:lang w:eastAsia="ru-RU"/>
    </w:rPr>
  </w:style>
  <w:style w:type="character" w:customStyle="1" w:styleId="33">
    <w:name w:val="Основной текст с отступом 3 Знак"/>
    <w:link w:val="34"/>
    <w:uiPriority w:val="99"/>
    <w:rsid w:val="004E1681"/>
    <w:rPr>
      <w:sz w:val="16"/>
      <w:szCs w:val="16"/>
    </w:rPr>
  </w:style>
  <w:style w:type="paragraph" w:styleId="34">
    <w:name w:val="Body Text Indent 3"/>
    <w:basedOn w:val="a"/>
    <w:link w:val="33"/>
    <w:uiPriority w:val="99"/>
    <w:rsid w:val="004E1681"/>
    <w:pPr>
      <w:spacing w:line="288" w:lineRule="auto"/>
      <w:ind w:firstLine="567"/>
    </w:pPr>
    <w:rPr>
      <w:rFonts w:asciiTheme="minorHAnsi" w:eastAsiaTheme="minorHAnsi" w:hAnsiTheme="minorHAnsi" w:cstheme="minorBidi"/>
      <w:sz w:val="16"/>
      <w:szCs w:val="16"/>
    </w:rPr>
  </w:style>
  <w:style w:type="character" w:customStyle="1" w:styleId="310">
    <w:name w:val="Основной текст с отступом 3 Знак1"/>
    <w:basedOn w:val="a0"/>
    <w:rsid w:val="004E1681"/>
    <w:rPr>
      <w:rFonts w:ascii="Times New Roman" w:eastAsia="Calibri" w:hAnsi="Times New Roman" w:cs="Times New Roman"/>
      <w:sz w:val="16"/>
      <w:szCs w:val="16"/>
    </w:rPr>
  </w:style>
  <w:style w:type="character" w:customStyle="1" w:styleId="FooterChar">
    <w:name w:val="Footer Char"/>
    <w:uiPriority w:val="99"/>
    <w:locked/>
    <w:rsid w:val="004E1681"/>
    <w:rPr>
      <w:rFonts w:ascii="Times New Roman" w:hAnsi="Times New Roman"/>
      <w:sz w:val="24"/>
      <w:lang w:eastAsia="ru-RU"/>
    </w:rPr>
  </w:style>
  <w:style w:type="paragraph" w:customStyle="1" w:styleId="111">
    <w:name w:val="Заголовок 1 + полужирныйч1"/>
    <w:basedOn w:val="1"/>
    <w:autoRedefine/>
    <w:uiPriority w:val="99"/>
    <w:rsid w:val="004E1681"/>
    <w:pPr>
      <w:keepLines w:val="0"/>
      <w:tabs>
        <w:tab w:val="num" w:pos="360"/>
        <w:tab w:val="left" w:pos="900"/>
        <w:tab w:val="left" w:pos="1665"/>
      </w:tabs>
      <w:spacing w:after="0"/>
    </w:pPr>
    <w:rPr>
      <w:rFonts w:eastAsia="Calibri"/>
      <w:caps w:val="0"/>
      <w:color w:val="000000"/>
      <w:sz w:val="28"/>
      <w:szCs w:val="24"/>
      <w:lang w:val="ru-RU" w:eastAsia="ru-RU"/>
    </w:rPr>
  </w:style>
  <w:style w:type="paragraph" w:customStyle="1" w:styleId="16">
    <w:name w:val="Стиль Заголовок 1"/>
    <w:basedOn w:val="1"/>
    <w:uiPriority w:val="99"/>
    <w:rsid w:val="004E1681"/>
    <w:pPr>
      <w:keepLines w:val="0"/>
      <w:tabs>
        <w:tab w:val="num" w:pos="720"/>
        <w:tab w:val="left" w:pos="900"/>
        <w:tab w:val="left" w:pos="1665"/>
      </w:tabs>
      <w:spacing w:after="0"/>
      <w:ind w:left="720" w:hanging="360"/>
    </w:pPr>
    <w:rPr>
      <w:rFonts w:eastAsia="Calibri" w:cs="Arial"/>
      <w:b w:val="0"/>
      <w:bCs w:val="0"/>
      <w:caps w:val="0"/>
      <w:color w:val="000000"/>
      <w:kern w:val="32"/>
      <w:sz w:val="28"/>
      <w:lang w:val="ru-RU" w:eastAsia="ru-RU"/>
    </w:rPr>
  </w:style>
  <w:style w:type="paragraph" w:customStyle="1" w:styleId="xl32">
    <w:name w:val="xl32"/>
    <w:basedOn w:val="a"/>
    <w:uiPriority w:val="99"/>
    <w:rsid w:val="004E1681"/>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eastAsia="Arial Unicode MS"/>
      <w:b/>
      <w:bCs/>
      <w:szCs w:val="24"/>
      <w:lang w:eastAsia="ru-RU"/>
    </w:rPr>
  </w:style>
  <w:style w:type="paragraph" w:customStyle="1" w:styleId="xl28">
    <w:name w:val="xl28"/>
    <w:basedOn w:val="a"/>
    <w:uiPriority w:val="99"/>
    <w:rsid w:val="004E1681"/>
    <w:pPr>
      <w:pBdr>
        <w:top w:val="single" w:sz="8" w:space="0" w:color="auto"/>
        <w:left w:val="single" w:sz="8" w:space="0" w:color="auto"/>
        <w:bottom w:val="single" w:sz="8" w:space="0" w:color="auto"/>
        <w:right w:val="single" w:sz="8" w:space="0" w:color="auto"/>
      </w:pBdr>
      <w:shd w:val="clear" w:color="auto" w:fill="FFFF00"/>
      <w:spacing w:before="100" w:beforeAutospacing="1" w:after="100" w:afterAutospacing="1"/>
      <w:jc w:val="left"/>
    </w:pPr>
    <w:rPr>
      <w:rFonts w:ascii="Arial" w:eastAsia="Arial Unicode MS" w:hAnsi="Arial" w:cs="Arial Unicode MS"/>
      <w:b/>
      <w:bCs/>
      <w:szCs w:val="24"/>
      <w:lang w:eastAsia="ru-RU"/>
    </w:rPr>
  </w:style>
  <w:style w:type="paragraph" w:styleId="35">
    <w:name w:val="List Bullet 3"/>
    <w:basedOn w:val="a"/>
    <w:autoRedefine/>
    <w:uiPriority w:val="99"/>
    <w:rsid w:val="004E1681"/>
    <w:pPr>
      <w:tabs>
        <w:tab w:val="num" w:pos="360"/>
      </w:tabs>
      <w:ind w:left="360" w:hanging="360"/>
    </w:pPr>
    <w:rPr>
      <w:rFonts w:eastAsia="Times New Roman"/>
      <w:sz w:val="26"/>
      <w:szCs w:val="20"/>
      <w:lang w:eastAsia="ru-RU"/>
    </w:rPr>
  </w:style>
  <w:style w:type="paragraph" w:styleId="28">
    <w:name w:val="List Bullet 2"/>
    <w:basedOn w:val="a"/>
    <w:autoRedefine/>
    <w:uiPriority w:val="99"/>
    <w:rsid w:val="004E1681"/>
    <w:pPr>
      <w:tabs>
        <w:tab w:val="num" w:pos="643"/>
      </w:tabs>
      <w:ind w:left="643" w:hanging="360"/>
      <w:jc w:val="left"/>
    </w:pPr>
    <w:rPr>
      <w:rFonts w:eastAsia="Times New Roman"/>
      <w:sz w:val="26"/>
      <w:szCs w:val="20"/>
      <w:lang w:eastAsia="ru-RU"/>
    </w:rPr>
  </w:style>
  <w:style w:type="paragraph" w:styleId="41">
    <w:name w:val="List Bullet 4"/>
    <w:basedOn w:val="a"/>
    <w:autoRedefine/>
    <w:uiPriority w:val="99"/>
    <w:rsid w:val="004E1681"/>
    <w:pPr>
      <w:tabs>
        <w:tab w:val="num" w:pos="1080"/>
      </w:tabs>
      <w:ind w:left="1080" w:hanging="360"/>
    </w:pPr>
    <w:rPr>
      <w:rFonts w:eastAsia="Times New Roman"/>
      <w:b/>
      <w:sz w:val="26"/>
      <w:szCs w:val="20"/>
      <w:lang w:eastAsia="ru-RU"/>
    </w:rPr>
  </w:style>
  <w:style w:type="paragraph" w:customStyle="1" w:styleId="xl26">
    <w:name w:val="xl26"/>
    <w:basedOn w:val="a"/>
    <w:uiPriority w:val="99"/>
    <w:rsid w:val="004E1681"/>
    <w:pPr>
      <w:spacing w:before="100" w:beforeAutospacing="1" w:after="100" w:afterAutospacing="1"/>
      <w:jc w:val="left"/>
    </w:pPr>
    <w:rPr>
      <w:rFonts w:ascii="Arial" w:eastAsia="Arial Unicode MS" w:hAnsi="Arial" w:cs="Arial Unicode MS"/>
      <w:color w:val="FF0000"/>
      <w:szCs w:val="24"/>
      <w:lang w:eastAsia="ru-RU"/>
    </w:rPr>
  </w:style>
  <w:style w:type="paragraph" w:styleId="aff7">
    <w:name w:val="Normal (Web)"/>
    <w:aliases w:val="Обычный (Web)"/>
    <w:basedOn w:val="a"/>
    <w:uiPriority w:val="99"/>
    <w:rsid w:val="004E1681"/>
    <w:pPr>
      <w:spacing w:before="100" w:beforeAutospacing="1" w:after="100" w:afterAutospacing="1"/>
      <w:jc w:val="left"/>
    </w:pPr>
    <w:rPr>
      <w:rFonts w:eastAsia="Times New Roman"/>
      <w:szCs w:val="24"/>
      <w:lang w:eastAsia="ru-RU"/>
    </w:rPr>
  </w:style>
  <w:style w:type="paragraph" w:styleId="HTML">
    <w:name w:val="HTML Preformatted"/>
    <w:basedOn w:val="a"/>
    <w:link w:val="HTML0"/>
    <w:uiPriority w:val="99"/>
    <w:rsid w:val="004E16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szCs w:val="20"/>
      <w:lang w:eastAsia="ru-RU"/>
    </w:rPr>
  </w:style>
  <w:style w:type="character" w:customStyle="1" w:styleId="HTML0">
    <w:name w:val="Стандартный HTML Знак"/>
    <w:basedOn w:val="a0"/>
    <w:link w:val="HTML"/>
    <w:uiPriority w:val="99"/>
    <w:rsid w:val="004E1681"/>
    <w:rPr>
      <w:rFonts w:ascii="Courier New" w:eastAsia="Calibri" w:hAnsi="Courier New" w:cs="Times New Roman"/>
      <w:sz w:val="20"/>
      <w:szCs w:val="20"/>
      <w:lang w:eastAsia="ru-RU"/>
    </w:rPr>
  </w:style>
  <w:style w:type="paragraph" w:styleId="36">
    <w:name w:val="Body Text 3"/>
    <w:basedOn w:val="a"/>
    <w:link w:val="37"/>
    <w:uiPriority w:val="99"/>
    <w:rsid w:val="004E1681"/>
    <w:pPr>
      <w:shd w:val="clear" w:color="auto" w:fill="FFFFFF"/>
    </w:pPr>
    <w:rPr>
      <w:color w:val="000000"/>
      <w:szCs w:val="24"/>
      <w:lang w:eastAsia="ru-RU"/>
    </w:rPr>
  </w:style>
  <w:style w:type="character" w:customStyle="1" w:styleId="37">
    <w:name w:val="Основной текст 3 Знак"/>
    <w:basedOn w:val="a0"/>
    <w:link w:val="36"/>
    <w:uiPriority w:val="99"/>
    <w:rsid w:val="004E1681"/>
    <w:rPr>
      <w:rFonts w:ascii="Times New Roman" w:eastAsia="Calibri" w:hAnsi="Times New Roman" w:cs="Times New Roman"/>
      <w:color w:val="000000"/>
      <w:sz w:val="24"/>
      <w:szCs w:val="24"/>
      <w:shd w:val="clear" w:color="auto" w:fill="FFFFFF"/>
      <w:lang w:eastAsia="ru-RU"/>
    </w:rPr>
  </w:style>
  <w:style w:type="paragraph" w:customStyle="1" w:styleId="posting">
    <w:name w:val="posting"/>
    <w:basedOn w:val="a"/>
    <w:uiPriority w:val="99"/>
    <w:rsid w:val="004E1681"/>
    <w:pPr>
      <w:spacing w:line="285" w:lineRule="atLeast"/>
      <w:jc w:val="left"/>
    </w:pPr>
    <w:rPr>
      <w:rFonts w:ascii="Verdana" w:eastAsia="Times New Roman" w:hAnsi="Verdana"/>
      <w:color w:val="000000"/>
      <w:sz w:val="20"/>
      <w:szCs w:val="20"/>
      <w:lang w:eastAsia="ru-RU"/>
    </w:rPr>
  </w:style>
  <w:style w:type="character" w:customStyle="1" w:styleId="apple-converted-space">
    <w:name w:val="apple-converted-space"/>
    <w:uiPriority w:val="99"/>
    <w:rsid w:val="004E1681"/>
    <w:rPr>
      <w:rFonts w:cs="Times New Roman"/>
    </w:rPr>
  </w:style>
  <w:style w:type="paragraph" w:customStyle="1" w:styleId="Style42">
    <w:name w:val="Style42"/>
    <w:basedOn w:val="a"/>
    <w:uiPriority w:val="99"/>
    <w:rsid w:val="004E1681"/>
    <w:pPr>
      <w:widowControl w:val="0"/>
      <w:autoSpaceDE w:val="0"/>
      <w:autoSpaceDN w:val="0"/>
      <w:adjustRightInd w:val="0"/>
      <w:spacing w:line="274" w:lineRule="exact"/>
      <w:jc w:val="center"/>
    </w:pPr>
    <w:rPr>
      <w:rFonts w:eastAsia="Times New Roman"/>
      <w:szCs w:val="24"/>
      <w:lang w:eastAsia="ru-RU"/>
    </w:rPr>
  </w:style>
  <w:style w:type="paragraph" w:customStyle="1" w:styleId="Style67">
    <w:name w:val="Style67"/>
    <w:basedOn w:val="a"/>
    <w:uiPriority w:val="99"/>
    <w:rsid w:val="004E1681"/>
    <w:pPr>
      <w:widowControl w:val="0"/>
      <w:autoSpaceDE w:val="0"/>
      <w:autoSpaceDN w:val="0"/>
      <w:adjustRightInd w:val="0"/>
    </w:pPr>
    <w:rPr>
      <w:rFonts w:eastAsia="Times New Roman"/>
      <w:szCs w:val="24"/>
      <w:lang w:eastAsia="ru-RU"/>
    </w:rPr>
  </w:style>
  <w:style w:type="character" w:customStyle="1" w:styleId="FontStyle502">
    <w:name w:val="Font Style502"/>
    <w:uiPriority w:val="99"/>
    <w:rsid w:val="004E1681"/>
    <w:rPr>
      <w:rFonts w:ascii="Times New Roman" w:hAnsi="Times New Roman" w:cs="Times New Roman"/>
      <w:spacing w:val="10"/>
      <w:sz w:val="20"/>
      <w:szCs w:val="20"/>
    </w:rPr>
  </w:style>
  <w:style w:type="paragraph" w:customStyle="1" w:styleId="Style43">
    <w:name w:val="Style43"/>
    <w:basedOn w:val="a"/>
    <w:uiPriority w:val="99"/>
    <w:rsid w:val="004E1681"/>
    <w:pPr>
      <w:widowControl w:val="0"/>
      <w:autoSpaceDE w:val="0"/>
      <w:autoSpaceDN w:val="0"/>
      <w:adjustRightInd w:val="0"/>
      <w:jc w:val="center"/>
    </w:pPr>
    <w:rPr>
      <w:rFonts w:eastAsia="Times New Roman"/>
      <w:szCs w:val="24"/>
      <w:lang w:eastAsia="ru-RU"/>
    </w:rPr>
  </w:style>
  <w:style w:type="paragraph" w:customStyle="1" w:styleId="Style63">
    <w:name w:val="Style63"/>
    <w:basedOn w:val="a"/>
    <w:uiPriority w:val="99"/>
    <w:rsid w:val="004E1681"/>
    <w:pPr>
      <w:widowControl w:val="0"/>
      <w:autoSpaceDE w:val="0"/>
      <w:autoSpaceDN w:val="0"/>
      <w:adjustRightInd w:val="0"/>
      <w:jc w:val="left"/>
    </w:pPr>
    <w:rPr>
      <w:rFonts w:eastAsia="Times New Roman"/>
      <w:szCs w:val="24"/>
      <w:lang w:eastAsia="ru-RU"/>
    </w:rPr>
  </w:style>
  <w:style w:type="character" w:customStyle="1" w:styleId="FontStyle519">
    <w:name w:val="Font Style519"/>
    <w:uiPriority w:val="99"/>
    <w:rsid w:val="004E1681"/>
    <w:rPr>
      <w:rFonts w:ascii="Arial" w:hAnsi="Arial" w:cs="Arial"/>
      <w:b/>
      <w:bCs/>
      <w:i/>
      <w:iCs/>
      <w:sz w:val="24"/>
      <w:szCs w:val="24"/>
    </w:rPr>
  </w:style>
  <w:style w:type="paragraph" w:customStyle="1" w:styleId="Style56">
    <w:name w:val="Style56"/>
    <w:basedOn w:val="a"/>
    <w:uiPriority w:val="99"/>
    <w:rsid w:val="004E1681"/>
    <w:pPr>
      <w:widowControl w:val="0"/>
      <w:autoSpaceDE w:val="0"/>
      <w:autoSpaceDN w:val="0"/>
      <w:adjustRightInd w:val="0"/>
      <w:jc w:val="left"/>
    </w:pPr>
    <w:rPr>
      <w:rFonts w:eastAsia="Times New Roman"/>
      <w:szCs w:val="24"/>
      <w:lang w:eastAsia="ru-RU"/>
    </w:rPr>
  </w:style>
  <w:style w:type="character" w:customStyle="1" w:styleId="FontStyle560">
    <w:name w:val="Font Style560"/>
    <w:uiPriority w:val="99"/>
    <w:rsid w:val="004E1681"/>
    <w:rPr>
      <w:rFonts w:ascii="Bookman Old Style" w:hAnsi="Bookman Old Style" w:cs="Bookman Old Style"/>
      <w:b/>
      <w:bCs/>
      <w:sz w:val="22"/>
      <w:szCs w:val="22"/>
    </w:rPr>
  </w:style>
  <w:style w:type="paragraph" w:customStyle="1" w:styleId="Style128">
    <w:name w:val="Style128"/>
    <w:basedOn w:val="a"/>
    <w:uiPriority w:val="99"/>
    <w:rsid w:val="004E1681"/>
    <w:pPr>
      <w:widowControl w:val="0"/>
      <w:autoSpaceDE w:val="0"/>
      <w:autoSpaceDN w:val="0"/>
      <w:adjustRightInd w:val="0"/>
      <w:spacing w:line="274" w:lineRule="exact"/>
    </w:pPr>
    <w:rPr>
      <w:rFonts w:eastAsia="Times New Roman"/>
      <w:szCs w:val="24"/>
      <w:lang w:eastAsia="ru-RU"/>
    </w:rPr>
  </w:style>
  <w:style w:type="paragraph" w:customStyle="1" w:styleId="Style233">
    <w:name w:val="Style233"/>
    <w:basedOn w:val="a"/>
    <w:uiPriority w:val="99"/>
    <w:rsid w:val="004E1681"/>
    <w:pPr>
      <w:widowControl w:val="0"/>
      <w:autoSpaceDE w:val="0"/>
      <w:autoSpaceDN w:val="0"/>
      <w:adjustRightInd w:val="0"/>
    </w:pPr>
    <w:rPr>
      <w:rFonts w:eastAsia="Times New Roman"/>
      <w:szCs w:val="24"/>
      <w:lang w:eastAsia="ru-RU"/>
    </w:rPr>
  </w:style>
  <w:style w:type="paragraph" w:customStyle="1" w:styleId="Style182">
    <w:name w:val="Style182"/>
    <w:basedOn w:val="a"/>
    <w:uiPriority w:val="99"/>
    <w:rsid w:val="004E1681"/>
    <w:pPr>
      <w:widowControl w:val="0"/>
      <w:autoSpaceDE w:val="0"/>
      <w:autoSpaceDN w:val="0"/>
      <w:adjustRightInd w:val="0"/>
      <w:spacing w:line="552" w:lineRule="exact"/>
      <w:jc w:val="left"/>
    </w:pPr>
    <w:rPr>
      <w:rFonts w:eastAsia="Times New Roman"/>
      <w:szCs w:val="24"/>
      <w:lang w:eastAsia="ru-RU"/>
    </w:rPr>
  </w:style>
  <w:style w:type="paragraph" w:customStyle="1" w:styleId="Style253">
    <w:name w:val="Style253"/>
    <w:basedOn w:val="a"/>
    <w:uiPriority w:val="99"/>
    <w:rsid w:val="004E1681"/>
    <w:pPr>
      <w:widowControl w:val="0"/>
      <w:autoSpaceDE w:val="0"/>
      <w:autoSpaceDN w:val="0"/>
      <w:adjustRightInd w:val="0"/>
      <w:jc w:val="left"/>
    </w:pPr>
    <w:rPr>
      <w:rFonts w:eastAsia="Times New Roman"/>
      <w:szCs w:val="24"/>
      <w:lang w:eastAsia="ru-RU"/>
    </w:rPr>
  </w:style>
  <w:style w:type="character" w:customStyle="1" w:styleId="FontStyle565">
    <w:name w:val="Font Style565"/>
    <w:uiPriority w:val="99"/>
    <w:rsid w:val="004E1681"/>
    <w:rPr>
      <w:rFonts w:ascii="Cambria" w:hAnsi="Cambria" w:cs="Cambria"/>
      <w:sz w:val="26"/>
      <w:szCs w:val="26"/>
    </w:rPr>
  </w:style>
  <w:style w:type="paragraph" w:customStyle="1" w:styleId="Style203">
    <w:name w:val="Style203"/>
    <w:basedOn w:val="a"/>
    <w:uiPriority w:val="99"/>
    <w:rsid w:val="004E1681"/>
    <w:pPr>
      <w:widowControl w:val="0"/>
      <w:autoSpaceDE w:val="0"/>
      <w:autoSpaceDN w:val="0"/>
      <w:adjustRightInd w:val="0"/>
      <w:jc w:val="left"/>
    </w:pPr>
    <w:rPr>
      <w:rFonts w:eastAsia="Times New Roman"/>
      <w:szCs w:val="24"/>
      <w:lang w:eastAsia="ru-RU"/>
    </w:rPr>
  </w:style>
  <w:style w:type="character" w:customStyle="1" w:styleId="FontStyle567">
    <w:name w:val="Font Style567"/>
    <w:uiPriority w:val="99"/>
    <w:rsid w:val="004E1681"/>
    <w:rPr>
      <w:rFonts w:ascii="Arial Narrow" w:hAnsi="Arial Narrow" w:cs="Arial Narrow"/>
      <w:sz w:val="28"/>
      <w:szCs w:val="28"/>
    </w:rPr>
  </w:style>
  <w:style w:type="paragraph" w:customStyle="1" w:styleId="Style267">
    <w:name w:val="Style267"/>
    <w:basedOn w:val="a"/>
    <w:uiPriority w:val="99"/>
    <w:rsid w:val="004E1681"/>
    <w:pPr>
      <w:widowControl w:val="0"/>
      <w:autoSpaceDE w:val="0"/>
      <w:autoSpaceDN w:val="0"/>
      <w:adjustRightInd w:val="0"/>
      <w:jc w:val="left"/>
    </w:pPr>
    <w:rPr>
      <w:rFonts w:eastAsia="Times New Roman"/>
      <w:szCs w:val="24"/>
      <w:lang w:eastAsia="ru-RU"/>
    </w:rPr>
  </w:style>
  <w:style w:type="character" w:customStyle="1" w:styleId="FontStyle726">
    <w:name w:val="Font Style726"/>
    <w:uiPriority w:val="99"/>
    <w:rsid w:val="004E1681"/>
    <w:rPr>
      <w:rFonts w:ascii="Arial" w:hAnsi="Arial" w:cs="Arial"/>
      <w:b/>
      <w:bCs/>
      <w:sz w:val="22"/>
      <w:szCs w:val="22"/>
    </w:rPr>
  </w:style>
  <w:style w:type="character" w:customStyle="1" w:styleId="FontStyle727">
    <w:name w:val="Font Style727"/>
    <w:uiPriority w:val="99"/>
    <w:rsid w:val="004E1681"/>
    <w:rPr>
      <w:rFonts w:ascii="Trebuchet MS" w:hAnsi="Trebuchet MS" w:cs="Trebuchet MS"/>
      <w:sz w:val="30"/>
      <w:szCs w:val="30"/>
    </w:rPr>
  </w:style>
  <w:style w:type="paragraph" w:customStyle="1" w:styleId="Style69">
    <w:name w:val="Style69"/>
    <w:basedOn w:val="a"/>
    <w:uiPriority w:val="99"/>
    <w:rsid w:val="004E1681"/>
    <w:pPr>
      <w:widowControl w:val="0"/>
      <w:autoSpaceDE w:val="0"/>
      <w:autoSpaceDN w:val="0"/>
      <w:adjustRightInd w:val="0"/>
      <w:spacing w:line="547" w:lineRule="exact"/>
      <w:ind w:firstLine="2899"/>
      <w:jc w:val="left"/>
    </w:pPr>
    <w:rPr>
      <w:rFonts w:eastAsia="Times New Roman"/>
      <w:szCs w:val="24"/>
      <w:lang w:eastAsia="ru-RU"/>
    </w:rPr>
  </w:style>
  <w:style w:type="paragraph" w:customStyle="1" w:styleId="Style139">
    <w:name w:val="Style139"/>
    <w:basedOn w:val="a"/>
    <w:uiPriority w:val="99"/>
    <w:rsid w:val="004E1681"/>
    <w:pPr>
      <w:widowControl w:val="0"/>
      <w:autoSpaceDE w:val="0"/>
      <w:autoSpaceDN w:val="0"/>
      <w:adjustRightInd w:val="0"/>
      <w:spacing w:line="274" w:lineRule="exact"/>
      <w:jc w:val="left"/>
    </w:pPr>
    <w:rPr>
      <w:rFonts w:eastAsia="Times New Roman"/>
      <w:szCs w:val="24"/>
      <w:lang w:eastAsia="ru-RU"/>
    </w:rPr>
  </w:style>
  <w:style w:type="paragraph" w:customStyle="1" w:styleId="Style206">
    <w:name w:val="Style206"/>
    <w:basedOn w:val="a"/>
    <w:uiPriority w:val="99"/>
    <w:rsid w:val="004E1681"/>
    <w:pPr>
      <w:widowControl w:val="0"/>
      <w:autoSpaceDE w:val="0"/>
      <w:autoSpaceDN w:val="0"/>
      <w:adjustRightInd w:val="0"/>
      <w:jc w:val="left"/>
    </w:pPr>
    <w:rPr>
      <w:rFonts w:eastAsia="Times New Roman"/>
      <w:szCs w:val="24"/>
      <w:lang w:eastAsia="ru-RU"/>
    </w:rPr>
  </w:style>
  <w:style w:type="paragraph" w:customStyle="1" w:styleId="Style214">
    <w:name w:val="Style214"/>
    <w:basedOn w:val="a"/>
    <w:uiPriority w:val="99"/>
    <w:rsid w:val="004E1681"/>
    <w:pPr>
      <w:widowControl w:val="0"/>
      <w:autoSpaceDE w:val="0"/>
      <w:autoSpaceDN w:val="0"/>
      <w:adjustRightInd w:val="0"/>
      <w:jc w:val="left"/>
    </w:pPr>
    <w:rPr>
      <w:rFonts w:eastAsia="Times New Roman"/>
      <w:szCs w:val="24"/>
      <w:lang w:eastAsia="ru-RU"/>
    </w:rPr>
  </w:style>
  <w:style w:type="character" w:customStyle="1" w:styleId="FontStyle581">
    <w:name w:val="Font Style581"/>
    <w:uiPriority w:val="99"/>
    <w:rsid w:val="004E1681"/>
    <w:rPr>
      <w:rFonts w:ascii="Times New Roman" w:hAnsi="Times New Roman" w:cs="Times New Roman"/>
      <w:b/>
      <w:bCs/>
      <w:sz w:val="24"/>
      <w:szCs w:val="24"/>
    </w:rPr>
  </w:style>
  <w:style w:type="character" w:customStyle="1" w:styleId="FontStyle582">
    <w:name w:val="Font Style582"/>
    <w:uiPriority w:val="99"/>
    <w:rsid w:val="004E1681"/>
    <w:rPr>
      <w:rFonts w:ascii="Arial Narrow" w:hAnsi="Arial Narrow" w:cs="Arial Narrow"/>
      <w:sz w:val="28"/>
      <w:szCs w:val="28"/>
    </w:rPr>
  </w:style>
  <w:style w:type="paragraph" w:customStyle="1" w:styleId="Style177">
    <w:name w:val="Style177"/>
    <w:basedOn w:val="a"/>
    <w:uiPriority w:val="99"/>
    <w:rsid w:val="004E1681"/>
    <w:pPr>
      <w:widowControl w:val="0"/>
      <w:autoSpaceDE w:val="0"/>
      <w:autoSpaceDN w:val="0"/>
      <w:adjustRightInd w:val="0"/>
      <w:spacing w:line="276" w:lineRule="exact"/>
      <w:jc w:val="left"/>
    </w:pPr>
    <w:rPr>
      <w:rFonts w:eastAsia="Times New Roman"/>
      <w:szCs w:val="24"/>
      <w:lang w:eastAsia="ru-RU"/>
    </w:rPr>
  </w:style>
  <w:style w:type="character" w:customStyle="1" w:styleId="FontStyle585">
    <w:name w:val="Font Style585"/>
    <w:uiPriority w:val="99"/>
    <w:rsid w:val="004E1681"/>
    <w:rPr>
      <w:rFonts w:ascii="Times New Roman" w:hAnsi="Times New Roman" w:cs="Times New Roman"/>
      <w:spacing w:val="20"/>
      <w:sz w:val="26"/>
      <w:szCs w:val="26"/>
    </w:rPr>
  </w:style>
  <w:style w:type="paragraph" w:customStyle="1" w:styleId="Style208">
    <w:name w:val="Style208"/>
    <w:basedOn w:val="a"/>
    <w:uiPriority w:val="99"/>
    <w:rsid w:val="004E1681"/>
    <w:pPr>
      <w:widowControl w:val="0"/>
      <w:autoSpaceDE w:val="0"/>
      <w:autoSpaceDN w:val="0"/>
      <w:adjustRightInd w:val="0"/>
      <w:jc w:val="left"/>
    </w:pPr>
    <w:rPr>
      <w:rFonts w:eastAsia="Times New Roman"/>
      <w:szCs w:val="24"/>
      <w:lang w:eastAsia="ru-RU"/>
    </w:rPr>
  </w:style>
  <w:style w:type="character" w:customStyle="1" w:styleId="FontStyle595">
    <w:name w:val="Font Style595"/>
    <w:uiPriority w:val="99"/>
    <w:rsid w:val="004E1681"/>
    <w:rPr>
      <w:rFonts w:ascii="Impact" w:hAnsi="Impact" w:cs="Impact"/>
      <w:i/>
      <w:iCs/>
      <w:spacing w:val="-30"/>
      <w:sz w:val="26"/>
      <w:szCs w:val="26"/>
    </w:rPr>
  </w:style>
  <w:style w:type="character" w:customStyle="1" w:styleId="FontStyle596">
    <w:name w:val="Font Style596"/>
    <w:uiPriority w:val="99"/>
    <w:rsid w:val="004E1681"/>
    <w:rPr>
      <w:rFonts w:ascii="Cambria" w:hAnsi="Cambria" w:cs="Cambria"/>
      <w:sz w:val="28"/>
      <w:szCs w:val="28"/>
    </w:rPr>
  </w:style>
  <w:style w:type="paragraph" w:customStyle="1" w:styleId="Style263">
    <w:name w:val="Style263"/>
    <w:basedOn w:val="a"/>
    <w:uiPriority w:val="99"/>
    <w:rsid w:val="004E1681"/>
    <w:pPr>
      <w:widowControl w:val="0"/>
      <w:autoSpaceDE w:val="0"/>
      <w:autoSpaceDN w:val="0"/>
      <w:adjustRightInd w:val="0"/>
      <w:jc w:val="left"/>
    </w:pPr>
    <w:rPr>
      <w:rFonts w:eastAsia="Times New Roman"/>
      <w:szCs w:val="24"/>
      <w:lang w:eastAsia="ru-RU"/>
    </w:rPr>
  </w:style>
  <w:style w:type="character" w:customStyle="1" w:styleId="FontStyle603">
    <w:name w:val="Font Style603"/>
    <w:uiPriority w:val="99"/>
    <w:rsid w:val="004E1681"/>
    <w:rPr>
      <w:rFonts w:ascii="Times New Roman" w:hAnsi="Times New Roman" w:cs="Times New Roman"/>
      <w:b/>
      <w:bCs/>
      <w:sz w:val="24"/>
      <w:szCs w:val="24"/>
    </w:rPr>
  </w:style>
  <w:style w:type="paragraph" w:customStyle="1" w:styleId="Style244">
    <w:name w:val="Style244"/>
    <w:basedOn w:val="a"/>
    <w:uiPriority w:val="99"/>
    <w:rsid w:val="004E1681"/>
    <w:pPr>
      <w:widowControl w:val="0"/>
      <w:autoSpaceDE w:val="0"/>
      <w:autoSpaceDN w:val="0"/>
      <w:adjustRightInd w:val="0"/>
      <w:jc w:val="left"/>
    </w:pPr>
    <w:rPr>
      <w:rFonts w:eastAsia="Times New Roman"/>
      <w:szCs w:val="24"/>
      <w:lang w:eastAsia="ru-RU"/>
    </w:rPr>
  </w:style>
  <w:style w:type="character" w:customStyle="1" w:styleId="FontStyle610">
    <w:name w:val="Font Style610"/>
    <w:uiPriority w:val="99"/>
    <w:rsid w:val="004E1681"/>
    <w:rPr>
      <w:rFonts w:ascii="Times New Roman" w:hAnsi="Times New Roman" w:cs="Times New Roman"/>
      <w:b/>
      <w:bCs/>
      <w:sz w:val="22"/>
      <w:szCs w:val="22"/>
    </w:rPr>
  </w:style>
  <w:style w:type="paragraph" w:customStyle="1" w:styleId="Style276">
    <w:name w:val="Style276"/>
    <w:basedOn w:val="a"/>
    <w:uiPriority w:val="99"/>
    <w:rsid w:val="004E1681"/>
    <w:pPr>
      <w:widowControl w:val="0"/>
      <w:autoSpaceDE w:val="0"/>
      <w:autoSpaceDN w:val="0"/>
      <w:adjustRightInd w:val="0"/>
      <w:jc w:val="left"/>
    </w:pPr>
    <w:rPr>
      <w:rFonts w:eastAsia="Times New Roman"/>
      <w:szCs w:val="24"/>
      <w:lang w:eastAsia="ru-RU"/>
    </w:rPr>
  </w:style>
  <w:style w:type="character" w:customStyle="1" w:styleId="FontStyle499">
    <w:name w:val="Font Style499"/>
    <w:uiPriority w:val="99"/>
    <w:rsid w:val="004E1681"/>
    <w:rPr>
      <w:rFonts w:ascii="Times New Roman" w:hAnsi="Times New Roman" w:cs="Times New Roman"/>
      <w:w w:val="40"/>
      <w:sz w:val="22"/>
      <w:szCs w:val="22"/>
    </w:rPr>
  </w:style>
  <w:style w:type="character" w:customStyle="1" w:styleId="FontStyle506">
    <w:name w:val="Font Style506"/>
    <w:uiPriority w:val="99"/>
    <w:rsid w:val="004E1681"/>
    <w:rPr>
      <w:rFonts w:ascii="Impact" w:hAnsi="Impact" w:cs="Impact"/>
      <w:spacing w:val="20"/>
      <w:sz w:val="28"/>
      <w:szCs w:val="28"/>
    </w:rPr>
  </w:style>
  <w:style w:type="paragraph" w:customStyle="1" w:styleId="Style223">
    <w:name w:val="Style223"/>
    <w:basedOn w:val="a"/>
    <w:uiPriority w:val="99"/>
    <w:rsid w:val="004E1681"/>
    <w:pPr>
      <w:widowControl w:val="0"/>
      <w:autoSpaceDE w:val="0"/>
      <w:autoSpaceDN w:val="0"/>
      <w:adjustRightInd w:val="0"/>
      <w:jc w:val="left"/>
    </w:pPr>
    <w:rPr>
      <w:rFonts w:eastAsia="Times New Roman"/>
      <w:szCs w:val="24"/>
      <w:lang w:eastAsia="ru-RU"/>
    </w:rPr>
  </w:style>
  <w:style w:type="character" w:customStyle="1" w:styleId="FontStyle478">
    <w:name w:val="Font Style478"/>
    <w:uiPriority w:val="99"/>
    <w:rsid w:val="004E1681"/>
    <w:rPr>
      <w:rFonts w:ascii="Times New Roman" w:hAnsi="Times New Roman" w:cs="Times New Roman"/>
      <w:smallCaps/>
      <w:spacing w:val="20"/>
      <w:sz w:val="20"/>
      <w:szCs w:val="20"/>
    </w:rPr>
  </w:style>
  <w:style w:type="character" w:customStyle="1" w:styleId="FontStyle527">
    <w:name w:val="Font Style527"/>
    <w:uiPriority w:val="99"/>
    <w:rsid w:val="004E1681"/>
    <w:rPr>
      <w:rFonts w:ascii="Times New Roman" w:hAnsi="Times New Roman" w:cs="Times New Roman"/>
      <w:b/>
      <w:bCs/>
      <w:i/>
      <w:iCs/>
      <w:sz w:val="20"/>
      <w:szCs w:val="20"/>
    </w:rPr>
  </w:style>
  <w:style w:type="character" w:customStyle="1" w:styleId="FontStyle617">
    <w:name w:val="Font Style617"/>
    <w:uiPriority w:val="99"/>
    <w:rsid w:val="004E1681"/>
    <w:rPr>
      <w:rFonts w:ascii="Arial Narrow" w:hAnsi="Arial Narrow" w:cs="Arial Narrow"/>
      <w:sz w:val="28"/>
      <w:szCs w:val="28"/>
    </w:rPr>
  </w:style>
  <w:style w:type="paragraph" w:customStyle="1" w:styleId="Style288">
    <w:name w:val="Style288"/>
    <w:basedOn w:val="a"/>
    <w:uiPriority w:val="99"/>
    <w:rsid w:val="004E1681"/>
    <w:pPr>
      <w:widowControl w:val="0"/>
      <w:autoSpaceDE w:val="0"/>
      <w:autoSpaceDN w:val="0"/>
      <w:adjustRightInd w:val="0"/>
      <w:spacing w:line="283" w:lineRule="exact"/>
      <w:jc w:val="left"/>
    </w:pPr>
    <w:rPr>
      <w:rFonts w:eastAsia="Times New Roman"/>
      <w:szCs w:val="24"/>
      <w:lang w:eastAsia="ru-RU"/>
    </w:rPr>
  </w:style>
  <w:style w:type="paragraph" w:customStyle="1" w:styleId="Style454">
    <w:name w:val="Style454"/>
    <w:basedOn w:val="a"/>
    <w:uiPriority w:val="99"/>
    <w:rsid w:val="004E1681"/>
    <w:pPr>
      <w:widowControl w:val="0"/>
      <w:autoSpaceDE w:val="0"/>
      <w:autoSpaceDN w:val="0"/>
      <w:adjustRightInd w:val="0"/>
      <w:spacing w:line="274" w:lineRule="exact"/>
    </w:pPr>
    <w:rPr>
      <w:rFonts w:eastAsia="Times New Roman"/>
      <w:szCs w:val="24"/>
      <w:lang w:eastAsia="ru-RU"/>
    </w:rPr>
  </w:style>
  <w:style w:type="table" w:customStyle="1" w:styleId="17">
    <w:name w:val="Сетка таблицы1"/>
    <w:basedOn w:val="a1"/>
    <w:next w:val="af2"/>
    <w:uiPriority w:val="59"/>
    <w:rsid w:val="004E168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4E1681"/>
  </w:style>
  <w:style w:type="paragraph" w:styleId="aff8">
    <w:name w:val="No Spacing"/>
    <w:uiPriority w:val="1"/>
    <w:qFormat/>
    <w:rsid w:val="004E1681"/>
    <w:pPr>
      <w:spacing w:after="0" w:line="240" w:lineRule="auto"/>
    </w:pPr>
    <w:rPr>
      <w:rFonts w:ascii="Arial Unicode MS" w:eastAsia="Arial Unicode MS" w:hAnsi="Arial Unicode MS" w:cs="Arial Unicode MS"/>
      <w:color w:val="000000"/>
      <w:sz w:val="24"/>
      <w:szCs w:val="24"/>
      <w:lang w:val="ru" w:eastAsia="ru-RU"/>
    </w:rPr>
  </w:style>
  <w:style w:type="numbering" w:customStyle="1" w:styleId="120">
    <w:name w:val="Нет списка12"/>
    <w:next w:val="a2"/>
    <w:uiPriority w:val="99"/>
    <w:semiHidden/>
    <w:unhideWhenUsed/>
    <w:rsid w:val="004E1681"/>
  </w:style>
  <w:style w:type="numbering" w:customStyle="1" w:styleId="1110">
    <w:name w:val="Нет списка111"/>
    <w:next w:val="a2"/>
    <w:uiPriority w:val="99"/>
    <w:semiHidden/>
    <w:unhideWhenUsed/>
    <w:rsid w:val="004E1681"/>
  </w:style>
  <w:style w:type="numbering" w:customStyle="1" w:styleId="1111">
    <w:name w:val="Нет списка1111"/>
    <w:next w:val="a2"/>
    <w:semiHidden/>
    <w:rsid w:val="004E1681"/>
  </w:style>
  <w:style w:type="numbering" w:customStyle="1" w:styleId="210">
    <w:name w:val="Нет списка21"/>
    <w:next w:val="a2"/>
    <w:semiHidden/>
    <w:rsid w:val="004E1681"/>
  </w:style>
  <w:style w:type="numbering" w:customStyle="1" w:styleId="311">
    <w:name w:val="Нет списка31"/>
    <w:next w:val="a2"/>
    <w:uiPriority w:val="99"/>
    <w:semiHidden/>
    <w:rsid w:val="004E1681"/>
  </w:style>
  <w:style w:type="table" w:customStyle="1" w:styleId="112">
    <w:name w:val="Сетка таблицы11"/>
    <w:basedOn w:val="a1"/>
    <w:next w:val="af2"/>
    <w:uiPriority w:val="59"/>
    <w:rsid w:val="004E168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1CharChar">
    <w:name w:val="Char Char Знак Знак1 Char Char1 Знак Знак Char Char"/>
    <w:basedOn w:val="a"/>
    <w:rsid w:val="004E1681"/>
    <w:pPr>
      <w:spacing w:before="100" w:beforeAutospacing="1" w:after="100" w:afterAutospacing="1"/>
      <w:jc w:val="left"/>
    </w:pPr>
    <w:rPr>
      <w:rFonts w:ascii="Tahoma" w:eastAsia="Times New Roman" w:hAnsi="Tahoma"/>
      <w:sz w:val="20"/>
      <w:szCs w:val="20"/>
      <w:lang w:val="en-US"/>
    </w:rPr>
  </w:style>
  <w:style w:type="numbering" w:customStyle="1" w:styleId="410">
    <w:name w:val="Нет списка41"/>
    <w:next w:val="a2"/>
    <w:uiPriority w:val="99"/>
    <w:semiHidden/>
    <w:unhideWhenUsed/>
    <w:rsid w:val="004E1681"/>
  </w:style>
  <w:style w:type="numbering" w:customStyle="1" w:styleId="121">
    <w:name w:val="Нет списка121"/>
    <w:next w:val="a2"/>
    <w:uiPriority w:val="99"/>
    <w:semiHidden/>
    <w:unhideWhenUsed/>
    <w:rsid w:val="004E1681"/>
  </w:style>
  <w:style w:type="numbering" w:customStyle="1" w:styleId="1120">
    <w:name w:val="Нет списка112"/>
    <w:next w:val="a2"/>
    <w:semiHidden/>
    <w:rsid w:val="004E1681"/>
  </w:style>
  <w:style w:type="numbering" w:customStyle="1" w:styleId="211">
    <w:name w:val="Нет списка211"/>
    <w:next w:val="a2"/>
    <w:semiHidden/>
    <w:rsid w:val="004E1681"/>
  </w:style>
  <w:style w:type="numbering" w:customStyle="1" w:styleId="3110">
    <w:name w:val="Нет списка311"/>
    <w:next w:val="a2"/>
    <w:uiPriority w:val="99"/>
    <w:semiHidden/>
    <w:rsid w:val="004E1681"/>
  </w:style>
  <w:style w:type="character" w:styleId="aff9">
    <w:name w:val="Book Title"/>
    <w:basedOn w:val="a0"/>
    <w:uiPriority w:val="33"/>
    <w:qFormat/>
    <w:rsid w:val="004E1681"/>
    <w:rPr>
      <w:b/>
      <w:bCs/>
      <w:smallCaps/>
      <w:spacing w:val="5"/>
    </w:rPr>
  </w:style>
  <w:style w:type="character" w:customStyle="1" w:styleId="51">
    <w:name w:val="Основной текст (5)_"/>
    <w:basedOn w:val="a0"/>
    <w:link w:val="52"/>
    <w:rsid w:val="004E1681"/>
    <w:rPr>
      <w:sz w:val="28"/>
      <w:szCs w:val="28"/>
      <w:shd w:val="clear" w:color="auto" w:fill="FFFFFF"/>
    </w:rPr>
  </w:style>
  <w:style w:type="paragraph" w:customStyle="1" w:styleId="52">
    <w:name w:val="Основной текст (5)"/>
    <w:basedOn w:val="a"/>
    <w:link w:val="51"/>
    <w:rsid w:val="004E1681"/>
    <w:pPr>
      <w:widowControl w:val="0"/>
      <w:shd w:val="clear" w:color="auto" w:fill="FFFFFF"/>
      <w:spacing w:before="300" w:line="322" w:lineRule="exact"/>
    </w:pPr>
    <w:rPr>
      <w:rFonts w:asciiTheme="minorHAnsi" w:eastAsiaTheme="minorHAnsi" w:hAnsiTheme="minorHAnsi" w:cstheme="minorBid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wmf"/><Relationship Id="rId39" Type="http://schemas.openxmlformats.org/officeDocument/2006/relationships/image" Target="media/image29.png"/><Relationship Id="rId21" Type="http://schemas.openxmlformats.org/officeDocument/2006/relationships/image" Target="media/image12.wmf"/><Relationship Id="rId34" Type="http://schemas.openxmlformats.org/officeDocument/2006/relationships/image" Target="media/image25.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image" Target="media/image20.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10" Type="http://schemas.openxmlformats.org/officeDocument/2006/relationships/image" Target="media/image3.png"/><Relationship Id="rId19" Type="http://schemas.openxmlformats.org/officeDocument/2006/relationships/hyperlink" Target="garantF1://70115126.10120" TargetMode="External"/><Relationship Id="rId31" Type="http://schemas.openxmlformats.org/officeDocument/2006/relationships/image" Target="media/image22.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8863F-DE68-4B3B-87C5-6782CF07B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30655</Words>
  <Characters>174736</Characters>
  <Application>Microsoft Office Word</Application>
  <DocSecurity>0</DocSecurity>
  <Lines>1456</Lines>
  <Paragraphs>409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JKX</cp:lastModifiedBy>
  <cp:revision>9</cp:revision>
  <cp:lastPrinted>2026-05-11T10:12:00Z</cp:lastPrinted>
  <dcterms:created xsi:type="dcterms:W3CDTF">2026-05-14T11:55:00Z</dcterms:created>
  <dcterms:modified xsi:type="dcterms:W3CDTF">2026-05-14T13:44:00Z</dcterms:modified>
</cp:coreProperties>
</file>