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18" w:rsidRDefault="00664618" w:rsidP="00664618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 П И С О К</w:t>
      </w:r>
    </w:p>
    <w:p w:rsidR="00664618" w:rsidRDefault="0058670F" w:rsidP="00664618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</w:t>
      </w:r>
      <w:bookmarkStart w:id="0" w:name="_GoBack"/>
      <w:bookmarkEnd w:id="0"/>
      <w:r w:rsidR="00496A94">
        <w:rPr>
          <w:rFonts w:ascii="Times New Roman CYR" w:hAnsi="Times New Roman CYR"/>
          <w:sz w:val="28"/>
        </w:rPr>
        <w:t>епутатов</w:t>
      </w:r>
      <w:r w:rsidR="00690626">
        <w:rPr>
          <w:rFonts w:ascii="Times New Roman CYR" w:hAnsi="Times New Roman CYR"/>
          <w:sz w:val="28"/>
        </w:rPr>
        <w:t xml:space="preserve"> Велижского </w:t>
      </w:r>
      <w:r w:rsidR="00FA5C28">
        <w:rPr>
          <w:rFonts w:ascii="Times New Roman CYR" w:hAnsi="Times New Roman CYR"/>
          <w:sz w:val="28"/>
        </w:rPr>
        <w:t>окруж</w:t>
      </w:r>
      <w:r w:rsidR="00690626">
        <w:rPr>
          <w:rFonts w:ascii="Times New Roman CYR" w:hAnsi="Times New Roman CYR"/>
          <w:sz w:val="28"/>
        </w:rPr>
        <w:t xml:space="preserve">ного Совета депутатов </w:t>
      </w:r>
      <w:r w:rsidR="00FA5C28">
        <w:rPr>
          <w:rFonts w:ascii="Times New Roman CYR" w:hAnsi="Times New Roman CYR"/>
          <w:sz w:val="28"/>
        </w:rPr>
        <w:t>перв</w:t>
      </w:r>
      <w:r w:rsidR="00690626">
        <w:rPr>
          <w:rFonts w:ascii="Times New Roman CYR" w:hAnsi="Times New Roman CYR"/>
          <w:sz w:val="28"/>
        </w:rPr>
        <w:t xml:space="preserve">ого созыва </w:t>
      </w:r>
    </w:p>
    <w:p w:rsidR="00FA5C28" w:rsidRDefault="00FA5C28" w:rsidP="00664618">
      <w:pPr>
        <w:jc w:val="center"/>
        <w:rPr>
          <w:rFonts w:ascii="Times New Roman CYR" w:hAnsi="Times New Roman CYR"/>
          <w:sz w:val="28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1842"/>
        <w:gridCol w:w="4707"/>
        <w:gridCol w:w="3402"/>
      </w:tblGrid>
      <w:tr w:rsidR="00001F6A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№</w:t>
            </w:r>
          </w:p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Дата</w:t>
            </w:r>
          </w:p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рождения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 w:rsidP="00FA5C2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Место</w:t>
            </w:r>
            <w:r w:rsidR="00FA5C28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Партийность</w:t>
            </w:r>
          </w:p>
        </w:tc>
      </w:tr>
      <w:tr w:rsidR="00001F6A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6A" w:rsidRDefault="00977E27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Алексеева Наталья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 01.07.1973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МБОУ «Средняя школа №1» города Велижа, 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6A" w:rsidRDefault="00001F6A" w:rsidP="00421FD4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 Член партии «</w:t>
            </w:r>
            <w:r w:rsidRPr="00421FD4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FA5C28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28" w:rsidRDefault="00C01C45" w:rsidP="00FA5C2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28" w:rsidRDefault="00FA5C28" w:rsidP="00FA5C28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Гвоздева Людмила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28" w:rsidRDefault="00FA5C28" w:rsidP="00FA5C2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15.04.1972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28" w:rsidRDefault="00FA5C28" w:rsidP="00FA5C2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СПК «Суворовский», бригадир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28" w:rsidRDefault="00FA5C28" w:rsidP="00FA5C2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Сторонник партии «</w:t>
            </w:r>
            <w:r w:rsidRPr="001D4079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Григорович Галина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05.05.1964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МБУК «Велижская централизованная библиотечная система», 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Член партии «</w:t>
            </w:r>
            <w:r w:rsidRPr="001D4079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D878B1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Кириллова Татьяна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02.03.1976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МБОУ «Средняя школа №2» города Велижа, 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Член партии «</w:t>
            </w:r>
            <w:r w:rsidRPr="001D4079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D878B1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Михайловский Владимир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22.04.1987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FA5C28">
              <w:rPr>
                <w:rFonts w:ascii="Times New Roman CYR" w:hAnsi="Times New Roman CYR"/>
                <w:szCs w:val="24"/>
              </w:rPr>
              <w:t>ООО «Тепло людям. Велиж», инженер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Сторонник партии «</w:t>
            </w:r>
            <w:r w:rsidRPr="001D4079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D878B1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Никифоров Алексей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11.07.1978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Велижский МАПТ, 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Член партии «</w:t>
            </w:r>
            <w:r w:rsidRPr="001D4079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D878B1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Осипова Людмила Петровна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11.06.1973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Велижский окружной Совет депутатов, председатель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 Член партии «</w:t>
            </w:r>
            <w:r w:rsidRPr="00421FD4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D878B1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Потёпко Марина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04.07.1968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самозанятый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 Член партии «</w:t>
            </w:r>
            <w:r w:rsidRPr="00421FD4">
              <w:rPr>
                <w:rFonts w:ascii="Times New Roman CYR" w:hAnsi="Times New Roman CYR"/>
                <w:b/>
                <w:szCs w:val="24"/>
              </w:rPr>
              <w:t>ЕДИНАЯ РОССИЯ</w:t>
            </w:r>
            <w:r>
              <w:rPr>
                <w:rFonts w:ascii="Times New Roman CYR" w:hAnsi="Times New Roman CYR"/>
                <w:szCs w:val="24"/>
              </w:rPr>
              <w:t>»</w:t>
            </w:r>
          </w:p>
        </w:tc>
      </w:tr>
      <w:tr w:rsidR="00C01C45" w:rsidTr="00FA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D878B1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Селезнёва Марина Георгиевна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14.01.1966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ОГБУЗ «Велижская ЦРБ», </w:t>
            </w:r>
            <w:proofErr w:type="spellStart"/>
            <w:r w:rsidR="00D878B1">
              <w:rPr>
                <w:rFonts w:ascii="Times New Roman CYR" w:hAnsi="Times New Roman CYR"/>
                <w:szCs w:val="24"/>
              </w:rPr>
              <w:t>зам.главного</w:t>
            </w:r>
            <w:proofErr w:type="spellEnd"/>
            <w:r w:rsidR="00D878B1">
              <w:rPr>
                <w:rFonts w:ascii="Times New Roman CYR" w:hAnsi="Times New Roman CYR"/>
                <w:szCs w:val="24"/>
              </w:rPr>
              <w:t xml:space="preserve"> врача, </w:t>
            </w:r>
            <w:r>
              <w:rPr>
                <w:rFonts w:ascii="Times New Roman CYR" w:hAnsi="Times New Roman CYR"/>
                <w:szCs w:val="24"/>
              </w:rPr>
              <w:t>врач-педиатр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5" w:rsidRDefault="00C01C45" w:rsidP="00C01C45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ЛДПР</w:t>
            </w:r>
          </w:p>
        </w:tc>
      </w:tr>
    </w:tbl>
    <w:p w:rsidR="00FF1F86" w:rsidRDefault="00FF1F86"/>
    <w:p w:rsidR="006E0DEC" w:rsidRDefault="006E0DEC"/>
    <w:p w:rsidR="00E846CA" w:rsidRDefault="00E846CA"/>
    <w:p w:rsidR="00E846CA" w:rsidRDefault="00E846CA"/>
    <w:p w:rsidR="00E846CA" w:rsidRDefault="00E846CA"/>
    <w:sectPr w:rsidR="00E846CA" w:rsidSect="0066461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18"/>
    <w:rsid w:val="00001F6A"/>
    <w:rsid w:val="001D4079"/>
    <w:rsid w:val="00421FD4"/>
    <w:rsid w:val="00496A94"/>
    <w:rsid w:val="0058462D"/>
    <w:rsid w:val="0058670F"/>
    <w:rsid w:val="005C4589"/>
    <w:rsid w:val="00664618"/>
    <w:rsid w:val="00690626"/>
    <w:rsid w:val="006E0DEC"/>
    <w:rsid w:val="0070482D"/>
    <w:rsid w:val="00977E27"/>
    <w:rsid w:val="00B018FC"/>
    <w:rsid w:val="00B10F83"/>
    <w:rsid w:val="00B84CC0"/>
    <w:rsid w:val="00C01C45"/>
    <w:rsid w:val="00CA06FE"/>
    <w:rsid w:val="00D878B1"/>
    <w:rsid w:val="00DC4742"/>
    <w:rsid w:val="00E846CA"/>
    <w:rsid w:val="00FA5C28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ED20"/>
  <w15:docId w15:val="{42156A66-6349-46B9-8E3E-F7B6F13C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6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6C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5BFAA-3418-494B-AF2A-E5BD67A9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Kurosh_I_A</dc:creator>
  <cp:lastModifiedBy>USER</cp:lastModifiedBy>
  <cp:revision>3</cp:revision>
  <cp:lastPrinted>2020-09-18T08:10:00Z</cp:lastPrinted>
  <dcterms:created xsi:type="dcterms:W3CDTF">2025-09-03T07:21:00Z</dcterms:created>
  <dcterms:modified xsi:type="dcterms:W3CDTF">2025-09-03T07:21:00Z</dcterms:modified>
</cp:coreProperties>
</file>