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B33" w:rsidRPr="00EC2B33" w:rsidRDefault="00A5479E" w:rsidP="00EC2B33">
      <w:pPr>
        <w:jc w:val="center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sz w:val="28"/>
          <w:szCs w:val="20"/>
        </w:rPr>
        <w:t>ГЛАВА</w:t>
      </w:r>
      <w:r w:rsidR="00EC2B33" w:rsidRPr="00EC2B33">
        <w:rPr>
          <w:rFonts w:ascii="Arial" w:hAnsi="Arial"/>
          <w:b/>
          <w:sz w:val="28"/>
          <w:szCs w:val="20"/>
        </w:rPr>
        <w:t xml:space="preserve"> МУНИЦИПАЛЬНОГО ОБРАЗОВАНИЯ</w:t>
      </w:r>
    </w:p>
    <w:p w:rsidR="00EC2B33" w:rsidRPr="00EC2B33" w:rsidRDefault="00EC2B33" w:rsidP="00EC2B33">
      <w:pPr>
        <w:jc w:val="center"/>
        <w:rPr>
          <w:rFonts w:ascii="Arial" w:hAnsi="Arial"/>
          <w:b/>
          <w:sz w:val="28"/>
          <w:szCs w:val="20"/>
        </w:rPr>
      </w:pPr>
      <w:r w:rsidRPr="00EC2B33">
        <w:rPr>
          <w:rFonts w:ascii="Arial" w:hAnsi="Arial"/>
          <w:b/>
          <w:sz w:val="28"/>
          <w:szCs w:val="20"/>
        </w:rPr>
        <w:t xml:space="preserve"> «ВЕЛИЖСКИЙ РАЙОН» </w:t>
      </w:r>
    </w:p>
    <w:p w:rsidR="00EC2B33" w:rsidRPr="00EC2B33" w:rsidRDefault="00EC2B33" w:rsidP="00EC2B33">
      <w:pPr>
        <w:keepNext/>
        <w:jc w:val="center"/>
        <w:outlineLvl w:val="0"/>
        <w:rPr>
          <w:rFonts w:ascii="Arial" w:hAnsi="Arial"/>
          <w:b/>
          <w:sz w:val="36"/>
          <w:szCs w:val="20"/>
        </w:rPr>
      </w:pPr>
    </w:p>
    <w:p w:rsidR="00EC2B33" w:rsidRPr="00EC2B33" w:rsidRDefault="00EC2B33" w:rsidP="00EC2B33">
      <w:pPr>
        <w:keepNext/>
        <w:jc w:val="center"/>
        <w:outlineLvl w:val="0"/>
        <w:rPr>
          <w:rFonts w:ascii="Arial" w:hAnsi="Arial"/>
          <w:b/>
          <w:sz w:val="28"/>
          <w:szCs w:val="20"/>
        </w:rPr>
      </w:pPr>
      <w:r w:rsidRPr="00EC2B33">
        <w:rPr>
          <w:rFonts w:ascii="Arial" w:hAnsi="Arial"/>
          <w:b/>
          <w:sz w:val="40"/>
          <w:szCs w:val="20"/>
        </w:rPr>
        <w:t>ПОСТАНОВЛЕНИЕ</w:t>
      </w:r>
    </w:p>
    <w:p w:rsidR="00EC2B33" w:rsidRPr="00EC2B33" w:rsidRDefault="00EC2B33" w:rsidP="00EC2B33">
      <w:pPr>
        <w:rPr>
          <w:sz w:val="28"/>
          <w:szCs w:val="20"/>
        </w:rPr>
      </w:pPr>
    </w:p>
    <w:p w:rsidR="00EC2B33" w:rsidRPr="00EC2B33" w:rsidRDefault="00EC2B33" w:rsidP="00EC2B33">
      <w:pPr>
        <w:rPr>
          <w:sz w:val="28"/>
          <w:szCs w:val="20"/>
          <w:u w:val="single"/>
        </w:rPr>
      </w:pPr>
      <w:r w:rsidRPr="00EC2B33">
        <w:rPr>
          <w:sz w:val="28"/>
          <w:szCs w:val="20"/>
        </w:rPr>
        <w:t xml:space="preserve">от </w:t>
      </w:r>
      <w:r w:rsidR="005179FF">
        <w:rPr>
          <w:sz w:val="28"/>
          <w:szCs w:val="20"/>
          <w:u w:val="single"/>
        </w:rPr>
        <w:t>06 августа 2024</w:t>
      </w:r>
      <w:r w:rsidR="009F76D3" w:rsidRPr="009F76D3">
        <w:rPr>
          <w:sz w:val="28"/>
          <w:szCs w:val="20"/>
        </w:rPr>
        <w:t xml:space="preserve"> </w:t>
      </w:r>
      <w:r w:rsidRPr="00EC2B33">
        <w:rPr>
          <w:sz w:val="28"/>
          <w:szCs w:val="20"/>
        </w:rPr>
        <w:t>№</w:t>
      </w:r>
      <w:r w:rsidR="005179FF" w:rsidRPr="005179FF">
        <w:rPr>
          <w:sz w:val="28"/>
          <w:szCs w:val="20"/>
        </w:rPr>
        <w:t xml:space="preserve"> </w:t>
      </w:r>
      <w:r w:rsidR="005179FF" w:rsidRPr="005179FF">
        <w:rPr>
          <w:sz w:val="28"/>
          <w:szCs w:val="20"/>
          <w:u w:val="single"/>
        </w:rPr>
        <w:t>1</w:t>
      </w:r>
    </w:p>
    <w:p w:rsidR="00EC2B33" w:rsidRPr="00EC2B33" w:rsidRDefault="00EC2B33" w:rsidP="00EC2B33">
      <w:pPr>
        <w:rPr>
          <w:sz w:val="28"/>
          <w:szCs w:val="20"/>
        </w:rPr>
      </w:pPr>
      <w:r w:rsidRPr="00EC2B33">
        <w:rPr>
          <w:sz w:val="28"/>
          <w:szCs w:val="20"/>
        </w:rPr>
        <w:t xml:space="preserve">          г. Велиж</w:t>
      </w:r>
      <w:bookmarkStart w:id="0" w:name="_GoBack"/>
      <w:bookmarkEnd w:id="0"/>
    </w:p>
    <w:p w:rsidR="00267DE8" w:rsidRDefault="008420A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B0DA0" wp14:editId="57869907">
                <wp:simplePos x="0" y="0"/>
                <wp:positionH relativeFrom="column">
                  <wp:posOffset>-60960</wp:posOffset>
                </wp:positionH>
                <wp:positionV relativeFrom="paragraph">
                  <wp:posOffset>150495</wp:posOffset>
                </wp:positionV>
                <wp:extent cx="3362325" cy="828675"/>
                <wp:effectExtent l="0" t="0" r="0" b="952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3623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B33" w:rsidRPr="00B00194" w:rsidRDefault="00EC2B33" w:rsidP="00D9281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="009F76D3">
                              <w:rPr>
                                <w:sz w:val="28"/>
                                <w:szCs w:val="28"/>
                              </w:rPr>
                              <w:t>внесении изменений в постановление Главы муниципального образования «Велижский район» от 04.07.2018 № 1</w:t>
                            </w:r>
                          </w:p>
                          <w:p w:rsidR="00EC2B33" w:rsidRPr="00B00194" w:rsidRDefault="00EC2B33" w:rsidP="002955A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3B0DA0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-4.8pt;margin-top:11.85pt;width:264.75pt;height:65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" filled="f" stroked="f">
                <v:textbox>
                  <w:txbxContent>
                    <w:p w:rsidR="00EC2B33" w:rsidRPr="00B00194" w:rsidRDefault="00EC2B33" w:rsidP="00D9281C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</w:t>
                      </w:r>
                      <w:r w:rsidR="009F76D3">
                        <w:rPr>
                          <w:sz w:val="28"/>
                          <w:szCs w:val="28"/>
                        </w:rPr>
                        <w:t>внесении изменений в постановление Главы муниципального образования «Велижский район» от 04.07.2018 № 1</w:t>
                      </w:r>
                    </w:p>
                    <w:p w:rsidR="00EC2B33" w:rsidRPr="00B00194" w:rsidRDefault="00EC2B33" w:rsidP="002955A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2B33" w:rsidRPr="00EC2B33" w:rsidRDefault="00EC2B33" w:rsidP="00EC2B33"/>
    <w:p w:rsidR="00EC2B33" w:rsidRPr="00EC2B33" w:rsidRDefault="00EC2B33" w:rsidP="00E805BC">
      <w:pPr>
        <w:ind w:hanging="284"/>
      </w:pPr>
    </w:p>
    <w:p w:rsidR="00EC2B33" w:rsidRPr="00EC2B33" w:rsidRDefault="00EC2B33" w:rsidP="00E805BC">
      <w:pPr>
        <w:ind w:hanging="284"/>
      </w:pPr>
    </w:p>
    <w:p w:rsidR="00EC2B33" w:rsidRPr="00EC2B33" w:rsidRDefault="00EC2B33" w:rsidP="00E805BC">
      <w:pPr>
        <w:ind w:hanging="284"/>
      </w:pPr>
    </w:p>
    <w:p w:rsidR="00A5479E" w:rsidRDefault="00A5479E" w:rsidP="008420A5">
      <w:pPr>
        <w:jc w:val="both"/>
        <w:rPr>
          <w:sz w:val="28"/>
          <w:szCs w:val="28"/>
        </w:rPr>
      </w:pPr>
    </w:p>
    <w:p w:rsidR="00EC2B33" w:rsidRPr="00EC2B33" w:rsidRDefault="00EC2B33" w:rsidP="00AC4B4A">
      <w:pPr>
        <w:ind w:left="-284" w:right="-284" w:firstLine="284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В соответствии с Градостроительным кодексом, федеральным законом от 06.10.2003 № 131-ФЗ «Об общих принципах организации местного самоуправления Российской Федерации», </w:t>
      </w:r>
      <w:r w:rsidRPr="00EC2B33">
        <w:rPr>
          <w:sz w:val="28"/>
          <w:szCs w:val="20"/>
        </w:rPr>
        <w:t>Администрация муниципального образования «Велижский район»</w:t>
      </w:r>
    </w:p>
    <w:p w:rsidR="00EC2B33" w:rsidRPr="00EC2B33" w:rsidRDefault="00EC2B33" w:rsidP="00AC4B4A">
      <w:pPr>
        <w:ind w:left="-284" w:right="-284"/>
        <w:jc w:val="both"/>
        <w:rPr>
          <w:sz w:val="28"/>
          <w:szCs w:val="20"/>
        </w:rPr>
      </w:pPr>
    </w:p>
    <w:p w:rsidR="00EC2B33" w:rsidRPr="00EC2B33" w:rsidRDefault="00EC2B33" w:rsidP="00AC4B4A">
      <w:pPr>
        <w:ind w:left="-284" w:right="-284"/>
        <w:jc w:val="both"/>
        <w:rPr>
          <w:sz w:val="28"/>
          <w:szCs w:val="28"/>
        </w:rPr>
      </w:pPr>
      <w:r w:rsidRPr="00EC2B33">
        <w:rPr>
          <w:sz w:val="28"/>
          <w:szCs w:val="28"/>
        </w:rPr>
        <w:t xml:space="preserve">  ПОСТАНОВЛЯЕТ:</w:t>
      </w:r>
    </w:p>
    <w:p w:rsidR="001B3644" w:rsidRDefault="009F76D3" w:rsidP="00AC4B4A">
      <w:pPr>
        <w:pStyle w:val="a5"/>
        <w:numPr>
          <w:ilvl w:val="0"/>
          <w:numId w:val="1"/>
        </w:numPr>
        <w:ind w:left="-284" w:righ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состав комиссии по землепользованию и застройке муниципальных образований-поселений, расположенных на территории </w:t>
      </w:r>
      <w:proofErr w:type="spellStart"/>
      <w:r>
        <w:rPr>
          <w:sz w:val="28"/>
          <w:szCs w:val="28"/>
        </w:rPr>
        <w:t>Велижского</w:t>
      </w:r>
      <w:proofErr w:type="spellEnd"/>
      <w:r>
        <w:rPr>
          <w:sz w:val="28"/>
          <w:szCs w:val="28"/>
        </w:rPr>
        <w:t xml:space="preserve"> района Смоленской области, утвержденный постановлением Главы муниципального образования «Велижский район» от 04.07.2018 № 1 «О комиссии по землепользованию и застройке муниципальных образований – поселений, расположенных на территории </w:t>
      </w:r>
      <w:proofErr w:type="spellStart"/>
      <w:r>
        <w:rPr>
          <w:sz w:val="28"/>
          <w:szCs w:val="28"/>
        </w:rPr>
        <w:t>Велижского</w:t>
      </w:r>
      <w:proofErr w:type="spellEnd"/>
      <w:r>
        <w:rPr>
          <w:sz w:val="28"/>
          <w:szCs w:val="28"/>
        </w:rPr>
        <w:t xml:space="preserve"> района Смоленской области» (в редакции постановлени</w:t>
      </w:r>
      <w:r w:rsidR="008420A5">
        <w:rPr>
          <w:sz w:val="28"/>
          <w:szCs w:val="28"/>
        </w:rPr>
        <w:t>й</w:t>
      </w:r>
      <w:r>
        <w:rPr>
          <w:sz w:val="28"/>
          <w:szCs w:val="28"/>
        </w:rPr>
        <w:t xml:space="preserve"> Главы муниципального образования «Велижский район» от 16.07.2020 № 1, от 12.11.2020 № 2, от 05.06.2023 № 1, от 24.07.2023 № 2) следующие изменения:</w:t>
      </w:r>
    </w:p>
    <w:p w:rsidR="009F76D3" w:rsidRPr="00A5479E" w:rsidRDefault="009F76D3" w:rsidP="00853B4D">
      <w:pPr>
        <w:pStyle w:val="a5"/>
        <w:ind w:left="-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Ввести в состав комиссии </w:t>
      </w:r>
      <w:proofErr w:type="spellStart"/>
      <w:r>
        <w:rPr>
          <w:sz w:val="28"/>
          <w:szCs w:val="28"/>
        </w:rPr>
        <w:t>Гагуа</w:t>
      </w:r>
      <w:proofErr w:type="spellEnd"/>
      <w:r>
        <w:rPr>
          <w:sz w:val="28"/>
          <w:szCs w:val="28"/>
        </w:rPr>
        <w:t xml:space="preserve"> Кристин</w:t>
      </w:r>
      <w:r w:rsidR="008420A5">
        <w:rPr>
          <w:sz w:val="28"/>
          <w:szCs w:val="28"/>
        </w:rPr>
        <w:t>у</w:t>
      </w:r>
      <w:r>
        <w:rPr>
          <w:sz w:val="28"/>
          <w:szCs w:val="28"/>
        </w:rPr>
        <w:t xml:space="preserve"> Игоревн</w:t>
      </w:r>
      <w:r w:rsidR="008420A5">
        <w:rPr>
          <w:sz w:val="28"/>
          <w:szCs w:val="28"/>
        </w:rPr>
        <w:t>у</w:t>
      </w:r>
      <w:r w:rsidR="00853B4D">
        <w:rPr>
          <w:sz w:val="28"/>
          <w:szCs w:val="28"/>
        </w:rPr>
        <w:t xml:space="preserve"> – ведущ</w:t>
      </w:r>
      <w:r w:rsidR="008420A5">
        <w:rPr>
          <w:sz w:val="28"/>
          <w:szCs w:val="28"/>
        </w:rPr>
        <w:t>его</w:t>
      </w:r>
      <w:r w:rsidR="00853B4D">
        <w:rPr>
          <w:sz w:val="28"/>
          <w:szCs w:val="28"/>
        </w:rPr>
        <w:t xml:space="preserve"> специалист</w:t>
      </w:r>
      <w:r w:rsidR="008420A5">
        <w:rPr>
          <w:sz w:val="28"/>
          <w:szCs w:val="28"/>
        </w:rPr>
        <w:t>а</w:t>
      </w:r>
      <w:r w:rsidR="00853B4D">
        <w:rPr>
          <w:sz w:val="28"/>
          <w:szCs w:val="28"/>
        </w:rPr>
        <w:t xml:space="preserve"> отдела по строительству, архитектуре и дорожному строительству Администрации муниципального образования «Велижский район», секретар</w:t>
      </w:r>
      <w:r w:rsidR="008420A5">
        <w:rPr>
          <w:sz w:val="28"/>
          <w:szCs w:val="28"/>
        </w:rPr>
        <w:t>я</w:t>
      </w:r>
      <w:r w:rsidR="00853B4D">
        <w:rPr>
          <w:sz w:val="28"/>
          <w:szCs w:val="28"/>
        </w:rPr>
        <w:t xml:space="preserve"> Комиссии.</w:t>
      </w:r>
    </w:p>
    <w:p w:rsidR="001B3644" w:rsidRDefault="008676B1" w:rsidP="00AC4B4A">
      <w:pPr>
        <w:ind w:left="-284" w:righ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4B4A" w:rsidRPr="00AC4B4A">
        <w:rPr>
          <w:sz w:val="28"/>
          <w:szCs w:val="28"/>
        </w:rPr>
        <w:t>.</w:t>
      </w:r>
      <w:r w:rsidR="00AC4B4A">
        <w:rPr>
          <w:sz w:val="28"/>
          <w:szCs w:val="28"/>
        </w:rPr>
        <w:t xml:space="preserve">  </w:t>
      </w:r>
      <w:r w:rsidR="001B3644">
        <w:rPr>
          <w:sz w:val="28"/>
          <w:szCs w:val="28"/>
        </w:rPr>
        <w:t xml:space="preserve">Контроль за исполнением настоящего постановления </w:t>
      </w:r>
      <w:r w:rsidR="00336B62">
        <w:rPr>
          <w:sz w:val="28"/>
          <w:szCs w:val="28"/>
        </w:rPr>
        <w:t xml:space="preserve">возложить на заместителя Главы муниципального образования «Велижский район» </w:t>
      </w:r>
      <w:proofErr w:type="spellStart"/>
      <w:r w:rsidR="001C0814">
        <w:rPr>
          <w:sz w:val="28"/>
          <w:szCs w:val="28"/>
        </w:rPr>
        <w:t>Аскаленок</w:t>
      </w:r>
      <w:proofErr w:type="spellEnd"/>
      <w:r w:rsidR="001C0814">
        <w:rPr>
          <w:sz w:val="28"/>
          <w:szCs w:val="28"/>
        </w:rPr>
        <w:t xml:space="preserve"> О</w:t>
      </w:r>
      <w:r w:rsidR="00336B62">
        <w:rPr>
          <w:sz w:val="28"/>
          <w:szCs w:val="28"/>
        </w:rPr>
        <w:t>.В.</w:t>
      </w:r>
    </w:p>
    <w:p w:rsidR="008420A5" w:rsidRDefault="008676B1" w:rsidP="008676B1">
      <w:pPr>
        <w:ind w:left="-284" w:righ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4B4A">
        <w:rPr>
          <w:sz w:val="28"/>
          <w:szCs w:val="28"/>
        </w:rPr>
        <w:t xml:space="preserve">. </w:t>
      </w:r>
      <w:r w:rsidR="008420A5">
        <w:rPr>
          <w:sz w:val="28"/>
          <w:szCs w:val="28"/>
        </w:rPr>
        <w:t xml:space="preserve">Специалисту </w:t>
      </w:r>
      <w:r w:rsidR="008420A5">
        <w:rPr>
          <w:sz w:val="28"/>
          <w:szCs w:val="28"/>
          <w:lang w:val="en-US"/>
        </w:rPr>
        <w:t>I</w:t>
      </w:r>
      <w:r w:rsidR="008420A5">
        <w:rPr>
          <w:sz w:val="28"/>
          <w:szCs w:val="28"/>
        </w:rPr>
        <w:t xml:space="preserve"> категории - пресс – секретарю Администрации муниципального образования «Велижский район» О.Г. Кулешовой </w:t>
      </w:r>
      <w:r w:rsidR="00A5479E" w:rsidRPr="00AC4B4A">
        <w:rPr>
          <w:sz w:val="28"/>
          <w:szCs w:val="28"/>
        </w:rPr>
        <w:t>обнародовать</w:t>
      </w:r>
      <w:r w:rsidR="00F5156F" w:rsidRPr="00AC4B4A">
        <w:rPr>
          <w:sz w:val="28"/>
          <w:szCs w:val="28"/>
        </w:rPr>
        <w:t xml:space="preserve"> </w:t>
      </w:r>
      <w:r w:rsidR="00AC4B4A">
        <w:rPr>
          <w:sz w:val="28"/>
          <w:szCs w:val="28"/>
        </w:rPr>
        <w:t xml:space="preserve">настоящее постановление </w:t>
      </w:r>
      <w:r w:rsidR="00AA732D" w:rsidRPr="00AC4B4A">
        <w:rPr>
          <w:sz w:val="28"/>
          <w:szCs w:val="28"/>
        </w:rPr>
        <w:t>на официальном сайте муниципального образования «Велижский район» в информационно-телекоммуникационной сети «Интернет».</w:t>
      </w:r>
    </w:p>
    <w:p w:rsidR="008420A5" w:rsidRPr="00B825C9" w:rsidRDefault="008676B1" w:rsidP="00B825C9">
      <w:pPr>
        <w:ind w:left="-284" w:righ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4B4A">
        <w:rPr>
          <w:sz w:val="28"/>
          <w:szCs w:val="28"/>
        </w:rPr>
        <w:t xml:space="preserve">.  </w:t>
      </w:r>
      <w:r w:rsidR="00AA732D" w:rsidRPr="00AA732D">
        <w:rPr>
          <w:sz w:val="28"/>
          <w:szCs w:val="28"/>
        </w:rPr>
        <w:t>Настоящее постановление вступает в силу</w:t>
      </w:r>
      <w:r w:rsidR="00AA732D">
        <w:rPr>
          <w:sz w:val="28"/>
          <w:szCs w:val="28"/>
        </w:rPr>
        <w:t xml:space="preserve"> после его подписания Главой муниципального образования «Велижский район»</w:t>
      </w:r>
      <w:r w:rsidR="00F5156F" w:rsidRPr="00F5156F">
        <w:rPr>
          <w:sz w:val="28"/>
          <w:szCs w:val="28"/>
        </w:rPr>
        <w:t>.</w:t>
      </w:r>
    </w:p>
    <w:p w:rsidR="00B825C9" w:rsidRDefault="00B825C9" w:rsidP="00AC4B4A">
      <w:pPr>
        <w:ind w:left="-284" w:right="-284"/>
        <w:rPr>
          <w:sz w:val="28"/>
          <w:szCs w:val="20"/>
        </w:rPr>
      </w:pPr>
    </w:p>
    <w:p w:rsidR="00B825C9" w:rsidRDefault="00B825C9" w:rsidP="00AC4B4A">
      <w:pPr>
        <w:ind w:left="-284" w:right="-284"/>
        <w:rPr>
          <w:sz w:val="28"/>
          <w:szCs w:val="20"/>
        </w:rPr>
      </w:pPr>
    </w:p>
    <w:p w:rsidR="00EC2B33" w:rsidRPr="00EC2B33" w:rsidRDefault="00EC2B33" w:rsidP="00AC4B4A">
      <w:pPr>
        <w:ind w:left="-284" w:right="-284"/>
        <w:rPr>
          <w:sz w:val="28"/>
          <w:szCs w:val="20"/>
        </w:rPr>
      </w:pPr>
      <w:r w:rsidRPr="00EC2B33">
        <w:rPr>
          <w:sz w:val="28"/>
          <w:szCs w:val="20"/>
        </w:rPr>
        <w:t>Глава муниципального образования</w:t>
      </w:r>
    </w:p>
    <w:p w:rsidR="00783D6B" w:rsidRPr="00783D6B" w:rsidRDefault="00EC2B33" w:rsidP="008420A5">
      <w:pPr>
        <w:ind w:left="-284" w:right="-284"/>
        <w:rPr>
          <w:sz w:val="28"/>
          <w:szCs w:val="28"/>
        </w:rPr>
      </w:pPr>
      <w:r w:rsidRPr="00EC2B33">
        <w:rPr>
          <w:sz w:val="28"/>
          <w:szCs w:val="20"/>
        </w:rPr>
        <w:t xml:space="preserve">«Велижский </w:t>
      </w:r>
      <w:proofErr w:type="gramStart"/>
      <w:r w:rsidRPr="00EC2B33">
        <w:rPr>
          <w:sz w:val="28"/>
          <w:szCs w:val="20"/>
        </w:rPr>
        <w:t xml:space="preserve">район»   </w:t>
      </w:r>
      <w:proofErr w:type="gramEnd"/>
      <w:r w:rsidRPr="00EC2B33">
        <w:rPr>
          <w:sz w:val="28"/>
          <w:szCs w:val="20"/>
        </w:rPr>
        <w:t xml:space="preserve">                                                                     </w:t>
      </w:r>
      <w:r w:rsidR="00332CDB">
        <w:rPr>
          <w:sz w:val="28"/>
          <w:szCs w:val="20"/>
        </w:rPr>
        <w:t xml:space="preserve">         </w:t>
      </w:r>
      <w:r w:rsidRPr="00EC2B33">
        <w:rPr>
          <w:sz w:val="28"/>
          <w:szCs w:val="20"/>
        </w:rPr>
        <w:t xml:space="preserve"> </w:t>
      </w:r>
      <w:r w:rsidR="008420A5">
        <w:rPr>
          <w:sz w:val="28"/>
          <w:szCs w:val="20"/>
        </w:rPr>
        <w:t>Г</w:t>
      </w:r>
      <w:r w:rsidRPr="00EC2B33">
        <w:rPr>
          <w:sz w:val="28"/>
          <w:szCs w:val="20"/>
        </w:rPr>
        <w:t>.</w:t>
      </w:r>
      <w:r w:rsidR="008420A5">
        <w:rPr>
          <w:sz w:val="28"/>
          <w:szCs w:val="20"/>
        </w:rPr>
        <w:t>А</w:t>
      </w:r>
      <w:r w:rsidRPr="00EC2B33">
        <w:rPr>
          <w:sz w:val="28"/>
          <w:szCs w:val="20"/>
        </w:rPr>
        <w:t xml:space="preserve">. </w:t>
      </w:r>
      <w:proofErr w:type="spellStart"/>
      <w:r w:rsidR="008420A5">
        <w:rPr>
          <w:sz w:val="28"/>
          <w:szCs w:val="20"/>
        </w:rPr>
        <w:t>Валикова</w:t>
      </w:r>
      <w:proofErr w:type="spellEnd"/>
      <w:r w:rsidR="00783D6B">
        <w:rPr>
          <w:sz w:val="28"/>
          <w:szCs w:val="28"/>
        </w:rPr>
        <w:t xml:space="preserve"> </w:t>
      </w:r>
    </w:p>
    <w:sectPr w:rsidR="00783D6B" w:rsidRPr="00783D6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807" w:rsidRDefault="00F00807" w:rsidP="00D9281C">
      <w:r>
        <w:separator/>
      </w:r>
    </w:p>
  </w:endnote>
  <w:endnote w:type="continuationSeparator" w:id="0">
    <w:p w:rsidR="00F00807" w:rsidRDefault="00F00807" w:rsidP="00D9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807" w:rsidRDefault="00F00807" w:rsidP="00D9281C">
      <w:r>
        <w:separator/>
      </w:r>
    </w:p>
  </w:footnote>
  <w:footnote w:type="continuationSeparator" w:id="0">
    <w:p w:rsidR="00F00807" w:rsidRDefault="00F00807" w:rsidP="00D92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81C" w:rsidRDefault="00D9281C">
    <w:pPr>
      <w:pStyle w:val="a7"/>
    </w:pPr>
    <w: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513E4"/>
    <w:multiLevelType w:val="multilevel"/>
    <w:tmpl w:val="74485E8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337543CB"/>
    <w:multiLevelType w:val="multilevel"/>
    <w:tmpl w:val="E84E9ED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" w15:restartNumberingAfterBreak="0">
    <w:nsid w:val="6DDC5060"/>
    <w:multiLevelType w:val="hybridMultilevel"/>
    <w:tmpl w:val="784C99E0"/>
    <w:lvl w:ilvl="0" w:tplc="0419000F">
      <w:start w:val="1"/>
      <w:numFmt w:val="decimal"/>
      <w:lvlText w:val="%1."/>
      <w:lvlJc w:val="left"/>
      <w:pPr>
        <w:ind w:left="1496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D9"/>
    <w:rsid w:val="00083A5D"/>
    <w:rsid w:val="000D79DA"/>
    <w:rsid w:val="0019136A"/>
    <w:rsid w:val="001B3644"/>
    <w:rsid w:val="001C0814"/>
    <w:rsid w:val="001F080C"/>
    <w:rsid w:val="00207687"/>
    <w:rsid w:val="00267DE8"/>
    <w:rsid w:val="00284FAD"/>
    <w:rsid w:val="002854E0"/>
    <w:rsid w:val="0032724C"/>
    <w:rsid w:val="00332CDB"/>
    <w:rsid w:val="00336B62"/>
    <w:rsid w:val="003413EF"/>
    <w:rsid w:val="00356AC1"/>
    <w:rsid w:val="00366596"/>
    <w:rsid w:val="00387B3B"/>
    <w:rsid w:val="003F1CCD"/>
    <w:rsid w:val="004100EA"/>
    <w:rsid w:val="004140DF"/>
    <w:rsid w:val="004A6B7A"/>
    <w:rsid w:val="004D4ABB"/>
    <w:rsid w:val="005179FF"/>
    <w:rsid w:val="00641283"/>
    <w:rsid w:val="00671844"/>
    <w:rsid w:val="006B41F9"/>
    <w:rsid w:val="00705064"/>
    <w:rsid w:val="00761A7B"/>
    <w:rsid w:val="00783D6B"/>
    <w:rsid w:val="007D2538"/>
    <w:rsid w:val="007F3233"/>
    <w:rsid w:val="008420A5"/>
    <w:rsid w:val="00853B4D"/>
    <w:rsid w:val="008676B1"/>
    <w:rsid w:val="008851DB"/>
    <w:rsid w:val="00991E4D"/>
    <w:rsid w:val="00992DCB"/>
    <w:rsid w:val="009E68E5"/>
    <w:rsid w:val="009F1C89"/>
    <w:rsid w:val="009F76D3"/>
    <w:rsid w:val="00A061E0"/>
    <w:rsid w:val="00A11532"/>
    <w:rsid w:val="00A30F58"/>
    <w:rsid w:val="00A37896"/>
    <w:rsid w:val="00A4027B"/>
    <w:rsid w:val="00A5479E"/>
    <w:rsid w:val="00A875F3"/>
    <w:rsid w:val="00AA732D"/>
    <w:rsid w:val="00AB23EB"/>
    <w:rsid w:val="00AC4B4A"/>
    <w:rsid w:val="00B05F1C"/>
    <w:rsid w:val="00B431EE"/>
    <w:rsid w:val="00B571B4"/>
    <w:rsid w:val="00B825C9"/>
    <w:rsid w:val="00BA108D"/>
    <w:rsid w:val="00C11DD9"/>
    <w:rsid w:val="00C25DF0"/>
    <w:rsid w:val="00C53610"/>
    <w:rsid w:val="00C92AEE"/>
    <w:rsid w:val="00CF5479"/>
    <w:rsid w:val="00D40926"/>
    <w:rsid w:val="00D556D4"/>
    <w:rsid w:val="00D74081"/>
    <w:rsid w:val="00D90A42"/>
    <w:rsid w:val="00D9281C"/>
    <w:rsid w:val="00DD758B"/>
    <w:rsid w:val="00E136E0"/>
    <w:rsid w:val="00E27BE8"/>
    <w:rsid w:val="00E62B6A"/>
    <w:rsid w:val="00E66E01"/>
    <w:rsid w:val="00E672F3"/>
    <w:rsid w:val="00E805BC"/>
    <w:rsid w:val="00EC2B33"/>
    <w:rsid w:val="00EF7E4B"/>
    <w:rsid w:val="00F00807"/>
    <w:rsid w:val="00F5156F"/>
    <w:rsid w:val="00F52DA8"/>
    <w:rsid w:val="00FA65AE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EB7E2"/>
  <w15:docId w15:val="{41C4BCE1-72FF-4B45-9E81-92BDE6DD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C2B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C2B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3644"/>
    <w:pPr>
      <w:ind w:left="720"/>
      <w:contextualSpacing/>
    </w:pPr>
  </w:style>
  <w:style w:type="table" w:styleId="a6">
    <w:name w:val="Table Grid"/>
    <w:basedOn w:val="a1"/>
    <w:uiPriority w:val="59"/>
    <w:rsid w:val="00FF7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AA732D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ConsPlusNormal0">
    <w:name w:val="ConsPlusNormal Знак"/>
    <w:link w:val="ConsPlusNormal"/>
    <w:locked/>
    <w:rsid w:val="00AA732D"/>
    <w:rPr>
      <w:rFonts w:eastAsiaTheme="minorEastAsia"/>
      <w:sz w:val="28"/>
      <w:szCs w:val="28"/>
    </w:rPr>
  </w:style>
  <w:style w:type="paragraph" w:styleId="a7">
    <w:name w:val="header"/>
    <w:basedOn w:val="a"/>
    <w:link w:val="a8"/>
    <w:unhideWhenUsed/>
    <w:rsid w:val="00D928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9281C"/>
    <w:rPr>
      <w:sz w:val="24"/>
      <w:szCs w:val="24"/>
    </w:rPr>
  </w:style>
  <w:style w:type="paragraph" w:styleId="a9">
    <w:name w:val="footer"/>
    <w:basedOn w:val="a"/>
    <w:link w:val="aa"/>
    <w:unhideWhenUsed/>
    <w:rsid w:val="00D928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928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строительства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Васильевна</dc:creator>
  <cp:keywords/>
  <dc:description/>
  <cp:lastModifiedBy>Григорьева Дарья Владимировна</cp:lastModifiedBy>
  <cp:revision>8</cp:revision>
  <cp:lastPrinted>2024-08-06T11:34:00Z</cp:lastPrinted>
  <dcterms:created xsi:type="dcterms:W3CDTF">2024-08-06T11:28:00Z</dcterms:created>
  <dcterms:modified xsi:type="dcterms:W3CDTF">2024-08-07T05:33:00Z</dcterms:modified>
</cp:coreProperties>
</file>