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BE2613" w:rsidRDefault="009E65C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D73F8" w:rsidRPr="00CD73F8">
        <w:rPr>
          <w:rFonts w:ascii="Times New Roman" w:hAnsi="Times New Roman"/>
          <w:sz w:val="28"/>
          <w:szCs w:val="28"/>
          <w:u w:val="single"/>
        </w:rPr>
        <w:t>04.04.2019г.</w:t>
      </w:r>
      <w:r w:rsidR="00BE2613">
        <w:rPr>
          <w:rFonts w:ascii="Times New Roman" w:hAnsi="Times New Roman"/>
          <w:sz w:val="28"/>
          <w:szCs w:val="28"/>
        </w:rPr>
        <w:t xml:space="preserve"> </w:t>
      </w:r>
      <w:r w:rsidR="00E8206B">
        <w:rPr>
          <w:rFonts w:ascii="Times New Roman" w:hAnsi="Times New Roman"/>
          <w:sz w:val="28"/>
          <w:szCs w:val="28"/>
        </w:rPr>
        <w:t xml:space="preserve">№ </w:t>
      </w:r>
      <w:r w:rsidR="00CD73F8" w:rsidRPr="00CD73F8">
        <w:rPr>
          <w:rFonts w:ascii="Times New Roman" w:hAnsi="Times New Roman"/>
          <w:sz w:val="28"/>
          <w:szCs w:val="28"/>
          <w:u w:val="single"/>
        </w:rPr>
        <w:t>171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  <w:bookmarkStart w:id="0" w:name="_GoBack"/>
      <w:bookmarkEnd w:id="0"/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71120</wp:posOffset>
                </wp:positionV>
                <wp:extent cx="3209925" cy="24098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1D7C38" w:rsidP="005C74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Администрации муниципального               образования «</w:t>
                            </w:r>
                            <w:proofErr w:type="spellStart"/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район» №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574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от 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="009A222B" w:rsidRPr="009A222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Реестра 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мест (площадок) накопления </w:t>
                            </w:r>
                            <w:r w:rsidR="000042B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твердых коммунальных отходов</w:t>
                            </w:r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«</w:t>
                            </w:r>
                            <w:proofErr w:type="spellStart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5C7498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4E4A3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(в редакции от 25.01.2019г. №28, от 14.03.2019г. №109)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9pt;margin-top:5.6pt;width:252.75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" o:allowincell="f" filled="f" stroked="f">
                <v:textbox>
                  <w:txbxContent>
                    <w:p w:rsidR="00AE6659" w:rsidRPr="009A222B" w:rsidRDefault="001D7C38" w:rsidP="005C749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Администрации муниципального               образования «</w:t>
                      </w:r>
                      <w:proofErr w:type="spellStart"/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Велижский</w:t>
                      </w:r>
                      <w:proofErr w:type="spellEnd"/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район» №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574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от 0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="009A222B" w:rsidRPr="009A222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Об утверждении Реестра 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мест (площадок) накопления </w:t>
                      </w:r>
                      <w:r w:rsidR="000042B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твердых коммунальных отходов</w:t>
                      </w:r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на территории муниципального образования «</w:t>
                      </w:r>
                      <w:proofErr w:type="spellStart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5C7498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район»</w:t>
                      </w:r>
                      <w:r w:rsidR="004E4A3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(в редакции от 25.01.2019г. №28, от 14.03.2019г. №109)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9A222B" w:rsidRDefault="009A222B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C7498" w:rsidRDefault="005C749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0042B6" w:rsidRDefault="000042B6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1D7C38" w:rsidRDefault="001D7C3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1D7C38" w:rsidRDefault="001D7C38" w:rsidP="00621E8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4E4A37" w:rsidRDefault="004E4A37" w:rsidP="002E0A9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E0A98" w:rsidRDefault="002E0A98" w:rsidP="002E0A9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E6659" w:rsidRDefault="004F18BC" w:rsidP="004E4A37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222B" w:rsidRPr="009A222B">
        <w:rPr>
          <w:sz w:val="28"/>
          <w:szCs w:val="28"/>
        </w:rPr>
        <w:t xml:space="preserve"> целях оптимизации системы сбора, вывоза и размещения </w:t>
      </w:r>
      <w:r w:rsidR="005C7498">
        <w:rPr>
          <w:sz w:val="28"/>
          <w:szCs w:val="28"/>
        </w:rPr>
        <w:t>твердых коммунальных отходов</w:t>
      </w:r>
      <w:r w:rsidR="009A222B" w:rsidRPr="009A222B">
        <w:rPr>
          <w:sz w:val="28"/>
          <w:szCs w:val="28"/>
        </w:rPr>
        <w:t xml:space="preserve">, руководствуясь ст. 16 </w:t>
      </w:r>
      <w:hyperlink r:id="rId6" w:history="1">
        <w:r w:rsidR="009A222B" w:rsidRPr="009A222B">
          <w:rPr>
            <w:sz w:val="28"/>
            <w:szCs w:val="2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9A222B" w:rsidRPr="009A222B">
        <w:rPr>
          <w:sz w:val="28"/>
          <w:szCs w:val="28"/>
        </w:rPr>
        <w:t>,</w:t>
      </w:r>
      <w:r w:rsidR="000042B6">
        <w:rPr>
          <w:sz w:val="28"/>
          <w:szCs w:val="28"/>
        </w:rPr>
        <w:t xml:space="preserve">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Pr="004F18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C21A5D">
        <w:rPr>
          <w:sz w:val="28"/>
          <w:szCs w:val="28"/>
          <w:shd w:val="clear" w:color="auto" w:fill="FFFFFF"/>
        </w:rPr>
        <w:t xml:space="preserve"> соответствии </w:t>
      </w:r>
      <w:r w:rsidRPr="004F18BC">
        <w:rPr>
          <w:sz w:val="28"/>
          <w:szCs w:val="28"/>
          <w:shd w:val="clear" w:color="auto" w:fill="FFFFFF"/>
        </w:rPr>
        <w:t>с  пунктом 3</w:t>
      </w:r>
      <w:r w:rsidRPr="00C21A5D">
        <w:rPr>
          <w:sz w:val="28"/>
          <w:szCs w:val="28"/>
          <w:shd w:val="clear" w:color="auto" w:fill="FFFFFF"/>
        </w:rPr>
        <w:t xml:space="preserve">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</w:t>
      </w:r>
      <w:r w:rsidRPr="00C21A5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D4250">
        <w:rPr>
          <w:sz w:val="28"/>
          <w:szCs w:val="28"/>
        </w:rPr>
        <w:t xml:space="preserve"> </w:t>
      </w:r>
      <w:r w:rsidR="009A222B" w:rsidRPr="009A222B">
        <w:rPr>
          <w:sz w:val="28"/>
          <w:szCs w:val="28"/>
        </w:rPr>
        <w:t xml:space="preserve">в целях создания благоприятной среды проживания граждан и улучшения санитарно-экологического состояния территории </w:t>
      </w:r>
      <w:r w:rsidR="005C7498">
        <w:rPr>
          <w:sz w:val="28"/>
          <w:szCs w:val="28"/>
        </w:rPr>
        <w:t>муниципального образования «</w:t>
      </w:r>
      <w:proofErr w:type="spellStart"/>
      <w:r w:rsidR="005C7498">
        <w:rPr>
          <w:sz w:val="28"/>
          <w:szCs w:val="28"/>
        </w:rPr>
        <w:t>Велижский</w:t>
      </w:r>
      <w:proofErr w:type="spellEnd"/>
      <w:r w:rsidR="005C7498">
        <w:rPr>
          <w:sz w:val="28"/>
          <w:szCs w:val="28"/>
        </w:rPr>
        <w:t xml:space="preserve"> район»</w:t>
      </w:r>
      <w:r w:rsidR="006117EC">
        <w:rPr>
          <w:sz w:val="28"/>
          <w:szCs w:val="28"/>
        </w:rPr>
        <w:t>, Администрации муниципального образования «</w:t>
      </w:r>
      <w:proofErr w:type="spellStart"/>
      <w:r w:rsidR="006117EC">
        <w:rPr>
          <w:sz w:val="28"/>
          <w:szCs w:val="28"/>
        </w:rPr>
        <w:t>Велижский</w:t>
      </w:r>
      <w:proofErr w:type="spellEnd"/>
      <w:r w:rsidR="006117EC">
        <w:rPr>
          <w:sz w:val="28"/>
          <w:szCs w:val="28"/>
        </w:rPr>
        <w:t xml:space="preserve"> район».</w:t>
      </w:r>
    </w:p>
    <w:p w:rsidR="004E4A37" w:rsidRDefault="004E4A37" w:rsidP="004E4A37">
      <w:pPr>
        <w:pStyle w:val="a3"/>
        <w:shd w:val="clear" w:color="auto" w:fill="FFFFFF"/>
        <w:spacing w:before="0" w:after="0"/>
        <w:ind w:firstLine="708"/>
        <w:jc w:val="both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9A222B">
      <w:pPr>
        <w:spacing w:after="0" w:line="240" w:lineRule="auto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C21A5D" w:rsidRPr="004E4A37" w:rsidRDefault="009A222B" w:rsidP="004E4A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 w:rsidR="00C21A5D">
        <w:rPr>
          <w:rFonts w:ascii="Times New Roman" w:hAnsi="Times New Roman"/>
          <w:sz w:val="28"/>
          <w:szCs w:val="28"/>
        </w:rPr>
        <w:t xml:space="preserve">1. </w:t>
      </w:r>
      <w:r w:rsidR="004E4A37">
        <w:rPr>
          <w:rFonts w:ascii="Times New Roman" w:hAnsi="Times New Roman"/>
          <w:sz w:val="28"/>
          <w:szCs w:val="28"/>
        </w:rPr>
        <w:t>Приложение №1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</w:t>
      </w:r>
      <w:r w:rsidR="004E4A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              образования «</w:t>
      </w:r>
      <w:proofErr w:type="spellStart"/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№ 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574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4F18BC" w:rsidRPr="001D7C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4F1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F18BC" w:rsidRPr="009A222B">
        <w:rPr>
          <w:rFonts w:ascii="Times New Roman" w:hAnsi="Times New Roman"/>
          <w:bCs/>
          <w:sz w:val="28"/>
          <w:szCs w:val="28"/>
        </w:rPr>
        <w:t xml:space="preserve">Об утверждении Реестра </w:t>
      </w:r>
      <w:r w:rsidR="004F18BC">
        <w:rPr>
          <w:rFonts w:ascii="Times New Roman" w:hAnsi="Times New Roman"/>
          <w:bCs/>
          <w:sz w:val="28"/>
          <w:szCs w:val="28"/>
        </w:rPr>
        <w:t>мест (площадок) накопления твердых коммунальных отходов на территории муниципального образования «</w:t>
      </w:r>
      <w:proofErr w:type="spellStart"/>
      <w:r w:rsidR="004F18BC">
        <w:rPr>
          <w:rFonts w:ascii="Times New Roman" w:hAnsi="Times New Roman"/>
          <w:bCs/>
          <w:sz w:val="28"/>
          <w:szCs w:val="28"/>
        </w:rPr>
        <w:t>Велижский</w:t>
      </w:r>
      <w:proofErr w:type="spellEnd"/>
      <w:r w:rsidR="004F18BC">
        <w:rPr>
          <w:rFonts w:ascii="Times New Roman" w:hAnsi="Times New Roman"/>
          <w:bCs/>
          <w:sz w:val="28"/>
          <w:szCs w:val="28"/>
        </w:rPr>
        <w:t xml:space="preserve"> район» </w:t>
      </w:r>
      <w:r w:rsidR="004E4A37">
        <w:rPr>
          <w:rFonts w:ascii="Times New Roman" w:hAnsi="Times New Roman"/>
          <w:bCs/>
          <w:sz w:val="28"/>
          <w:szCs w:val="28"/>
        </w:rPr>
        <w:t>(в редакции от 25.01.2019г. №28, от 14.03.2019г. №109)</w:t>
      </w:r>
      <w:r w:rsidR="004E4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613" w:rsidRPr="00BE2613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BE2613"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="002E0A9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редакции, согласно приложению</w:t>
      </w:r>
      <w:r w:rsidR="004E4A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222B" w:rsidRPr="004E4A37" w:rsidRDefault="00C21A5D" w:rsidP="004E4A37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26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4A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AE6659" w:rsidRPr="009A22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 w:rsidRPr="009A222B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AE6659" w:rsidRPr="009A222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9A222B">
        <w:rPr>
          <w:rFonts w:ascii="Times New Roman" w:hAnsi="Times New Roman"/>
          <w:sz w:val="28"/>
          <w:szCs w:val="28"/>
        </w:rPr>
        <w:t xml:space="preserve"> район»</w:t>
      </w:r>
      <w:r w:rsidR="00B42390" w:rsidRPr="009A222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B42390"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="00B42390" w:rsidRPr="009A222B">
        <w:rPr>
          <w:rFonts w:ascii="Times New Roman" w:hAnsi="Times New Roman"/>
          <w:sz w:val="28"/>
          <w:szCs w:val="28"/>
        </w:rPr>
        <w:t xml:space="preserve"> в</w:t>
      </w:r>
      <w:r w:rsidR="006D4D6B" w:rsidRPr="009A222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9A222B">
        <w:rPr>
          <w:rFonts w:ascii="Times New Roman" w:hAnsi="Times New Roman"/>
          <w:sz w:val="28"/>
          <w:szCs w:val="28"/>
        </w:rPr>
        <w:t>м</w:t>
      </w:r>
      <w:r w:rsidR="006D4D6B" w:rsidRPr="009A222B">
        <w:rPr>
          <w:rFonts w:ascii="Times New Roman" w:hAnsi="Times New Roman"/>
          <w:sz w:val="28"/>
          <w:szCs w:val="28"/>
        </w:rPr>
        <w:t>уникационной</w:t>
      </w:r>
      <w:r w:rsidR="00B42390" w:rsidRPr="009A222B">
        <w:rPr>
          <w:rFonts w:ascii="Times New Roman" w:hAnsi="Times New Roman"/>
          <w:sz w:val="28"/>
          <w:szCs w:val="28"/>
        </w:rPr>
        <w:t xml:space="preserve"> сети </w:t>
      </w:r>
      <w:r w:rsidR="004E4A37">
        <w:rPr>
          <w:rFonts w:ascii="Times New Roman" w:hAnsi="Times New Roman"/>
          <w:sz w:val="28"/>
          <w:szCs w:val="28"/>
        </w:rPr>
        <w:t>«</w:t>
      </w:r>
      <w:r w:rsidR="00265A4C" w:rsidRPr="009A222B">
        <w:rPr>
          <w:rFonts w:ascii="Times New Roman" w:hAnsi="Times New Roman"/>
          <w:sz w:val="28"/>
          <w:szCs w:val="28"/>
        </w:rPr>
        <w:t>Интернет</w:t>
      </w:r>
      <w:r w:rsidR="004E4A37">
        <w:rPr>
          <w:rFonts w:ascii="Times New Roman" w:hAnsi="Times New Roman"/>
          <w:sz w:val="28"/>
          <w:szCs w:val="28"/>
        </w:rPr>
        <w:t>»</w:t>
      </w:r>
      <w:r w:rsidR="00265A4C" w:rsidRPr="009A222B">
        <w:rPr>
          <w:rFonts w:ascii="Times New Roman" w:hAnsi="Times New Roman"/>
          <w:sz w:val="28"/>
          <w:szCs w:val="28"/>
        </w:rPr>
        <w:t xml:space="preserve"> (К.П. Борис)</w:t>
      </w:r>
    </w:p>
    <w:p w:rsidR="00C20674" w:rsidRDefault="007516A0" w:rsidP="00621E8B">
      <w:pPr>
        <w:pStyle w:val="5"/>
        <w:ind w:firstLine="0"/>
        <w:rPr>
          <w:szCs w:val="28"/>
        </w:rPr>
      </w:pPr>
      <w:r>
        <w:rPr>
          <w:szCs w:val="28"/>
        </w:rPr>
        <w:t xml:space="preserve"> </w:t>
      </w:r>
    </w:p>
    <w:p w:rsidR="00AE6659" w:rsidRDefault="00BE2613" w:rsidP="00621E8B">
      <w:pPr>
        <w:pStyle w:val="5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E6659">
        <w:rPr>
          <w:szCs w:val="28"/>
        </w:rPr>
        <w:t>Глав</w:t>
      </w:r>
      <w:r>
        <w:rPr>
          <w:szCs w:val="28"/>
        </w:rPr>
        <w:t>ы</w:t>
      </w:r>
      <w:r w:rsidR="00621E8B">
        <w:rPr>
          <w:szCs w:val="28"/>
        </w:rPr>
        <w:t xml:space="preserve"> </w:t>
      </w:r>
      <w:r w:rsidR="00AE6659">
        <w:rPr>
          <w:szCs w:val="28"/>
        </w:rPr>
        <w:t xml:space="preserve">муниципального образования </w:t>
      </w:r>
    </w:p>
    <w:p w:rsidR="002B5F91" w:rsidRPr="002E0A98" w:rsidRDefault="00AE6659" w:rsidP="002E0A98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</w:t>
      </w:r>
      <w:r w:rsidR="00BE2613">
        <w:rPr>
          <w:szCs w:val="28"/>
        </w:rPr>
        <w:t xml:space="preserve">   </w:t>
      </w:r>
      <w:r w:rsidR="006456A1">
        <w:rPr>
          <w:szCs w:val="28"/>
        </w:rPr>
        <w:t xml:space="preserve">     </w:t>
      </w:r>
      <w:r w:rsidR="00BE2613">
        <w:rPr>
          <w:szCs w:val="28"/>
        </w:rPr>
        <w:t>Г</w:t>
      </w:r>
      <w:r w:rsidR="007516A0">
        <w:rPr>
          <w:szCs w:val="28"/>
        </w:rPr>
        <w:t>.</w:t>
      </w:r>
      <w:r w:rsidR="00953CB1">
        <w:rPr>
          <w:szCs w:val="28"/>
        </w:rPr>
        <w:t xml:space="preserve"> </w:t>
      </w:r>
      <w:r w:rsidR="009A222B">
        <w:rPr>
          <w:szCs w:val="28"/>
        </w:rPr>
        <w:t>В.</w:t>
      </w:r>
      <w:r w:rsidR="00953CB1">
        <w:rPr>
          <w:szCs w:val="28"/>
        </w:rPr>
        <w:t xml:space="preserve"> </w:t>
      </w:r>
      <w:r w:rsidR="00BE2613">
        <w:rPr>
          <w:szCs w:val="28"/>
        </w:rPr>
        <w:t>Зубкова</w:t>
      </w:r>
    </w:p>
    <w:p w:rsidR="00BE2613" w:rsidRDefault="00BE2613" w:rsidP="00C2067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D418A" w:rsidRDefault="004D418A" w:rsidP="002008F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муниципального </w:t>
      </w:r>
    </w:p>
    <w:p w:rsidR="004D418A" w:rsidRPr="00187E29" w:rsidRDefault="004D418A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187E2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2E3868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2E3868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="002E3868">
        <w:rPr>
          <w:rFonts w:ascii="Times New Roman" w:hAnsi="Times New Roman"/>
          <w:color w:val="000000"/>
          <w:sz w:val="28"/>
          <w:szCs w:val="28"/>
        </w:rPr>
        <w:t xml:space="preserve"> район» от </w:t>
      </w:r>
      <w:r w:rsidR="002E3868" w:rsidRPr="002E3868">
        <w:rPr>
          <w:rFonts w:ascii="Times New Roman" w:hAnsi="Times New Roman"/>
          <w:color w:val="000000"/>
          <w:sz w:val="28"/>
          <w:szCs w:val="28"/>
          <w:u w:val="single"/>
        </w:rPr>
        <w:t>25.01.2019 г.</w:t>
      </w:r>
      <w:r w:rsidR="002E386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E3868" w:rsidRPr="002E3868">
        <w:rPr>
          <w:rFonts w:ascii="Times New Roman" w:hAnsi="Times New Roman"/>
          <w:color w:val="000000"/>
          <w:sz w:val="28"/>
          <w:szCs w:val="28"/>
          <w:u w:val="single"/>
        </w:rPr>
        <w:t>28</w:t>
      </w:r>
    </w:p>
    <w:p w:rsidR="00830408" w:rsidRPr="00830408" w:rsidRDefault="00830408" w:rsidP="0020472B">
      <w:pPr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форма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2832" w:right="-2" w:firstLine="18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муниципального образования               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spellStart"/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2832" w:right="-2" w:firstLine="186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(заявитель)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D4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включения сведений о месте (площадке) накопления твёрдых коммунальных отходов в реестр </w:t>
      </w:r>
      <w:r w:rsidRPr="00830408">
        <w:rPr>
          <w:rFonts w:ascii="Times New Roman" w:hAnsi="Times New Roman"/>
          <w:b/>
          <w:bCs/>
          <w:sz w:val="24"/>
          <w:szCs w:val="24"/>
        </w:rPr>
        <w:t>мест (площадок) накопления твердых коммунальных отходов на территории муниципального образования «</w:t>
      </w:r>
      <w:proofErr w:type="spellStart"/>
      <w:r w:rsidRPr="00830408">
        <w:rPr>
          <w:rFonts w:ascii="Times New Roman" w:hAnsi="Times New Roman"/>
          <w:b/>
          <w:bCs/>
          <w:sz w:val="24"/>
          <w:szCs w:val="24"/>
        </w:rPr>
        <w:t>Велижский</w:t>
      </w:r>
      <w:proofErr w:type="spellEnd"/>
      <w:r w:rsidRPr="00830408">
        <w:rPr>
          <w:rFonts w:ascii="Times New Roman" w:hAnsi="Times New Roman"/>
          <w:b/>
          <w:bCs/>
          <w:sz w:val="24"/>
          <w:szCs w:val="24"/>
        </w:rPr>
        <w:t xml:space="preserve"> район»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 xml:space="preserve">Прошу включить в Реестр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мест (площадок) накопления твёрдых коммунальных отходов на территории муниципального образования «</w:t>
      </w:r>
      <w:proofErr w:type="spell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Велижский</w:t>
      </w:r>
      <w:proofErr w:type="spell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Pr="00830408">
        <w:rPr>
          <w:rFonts w:ascii="Times New Roman" w:hAnsi="Times New Roman"/>
          <w:sz w:val="24"/>
          <w:szCs w:val="24"/>
        </w:rPr>
        <w:t xml:space="preserve">место (площадку) 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накопления твёрдых коммунальных отходов: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>Данные о нахождении места (площадки) накопления ТКО: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Адрес:_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44" w:right="-46" w:firstLine="7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Географические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координаты:_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hAnsi="Times New Roman"/>
          <w:sz w:val="24"/>
          <w:szCs w:val="24"/>
        </w:rPr>
        <w:t>2.</w:t>
      </w:r>
      <w:r w:rsidRPr="00830408">
        <w:rPr>
          <w:rFonts w:ascii="Times New Roman" w:hAnsi="Times New Roman"/>
          <w:sz w:val="24"/>
          <w:szCs w:val="24"/>
        </w:rPr>
        <w:tab/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Данные о технических характеристиках места (площадки) накопления ТКО: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покрытие:_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площадь:_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830408" w:rsidRPr="00830408" w:rsidRDefault="00830408" w:rsidP="00830408">
      <w:pPr>
        <w:widowControl w:val="0"/>
        <w:autoSpaceDE w:val="0"/>
        <w:autoSpaceDN w:val="0"/>
        <w:adjustRightInd w:val="0"/>
        <w:spacing w:after="0" w:line="240" w:lineRule="auto"/>
        <w:ind w:left="-66" w:right="-52"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количество размещенных и планируемых к размещению контейнеров и бункеров с указанием их </w:t>
      </w:r>
      <w:proofErr w:type="gramStart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объема:_</w:t>
      </w:r>
      <w:proofErr w:type="gramEnd"/>
      <w:r w:rsidRPr="008304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</w:t>
      </w:r>
      <w:r w:rsidRPr="00830408">
        <w:rPr>
          <w:rFonts w:ascii="Times New Roman" w:hAnsi="Times New Roman"/>
          <w:sz w:val="24"/>
          <w:szCs w:val="24"/>
        </w:rPr>
        <w:tab/>
        <w:t>Данные о собственнике места (площадки) накопления ТКО: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3.1.</w:t>
      </w:r>
      <w:r w:rsidRPr="00830408">
        <w:rPr>
          <w:rFonts w:ascii="Times New Roman" w:hAnsi="Times New Roman"/>
          <w:sz w:val="24"/>
          <w:szCs w:val="24"/>
        </w:rPr>
        <w:tab/>
        <w:t xml:space="preserve">для ЮЛ: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полное </w:t>
      </w:r>
      <w:proofErr w:type="gramStart"/>
      <w:r w:rsidRPr="00830408">
        <w:rPr>
          <w:rFonts w:ascii="Times New Roman" w:hAnsi="Times New Roman"/>
          <w:sz w:val="24"/>
          <w:szCs w:val="24"/>
        </w:rPr>
        <w:t>наименование:_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ОГРН записи в </w:t>
      </w:r>
      <w:proofErr w:type="gramStart"/>
      <w:r w:rsidRPr="00830408">
        <w:rPr>
          <w:rFonts w:ascii="Times New Roman" w:hAnsi="Times New Roman"/>
          <w:sz w:val="24"/>
          <w:szCs w:val="24"/>
        </w:rPr>
        <w:t>ЕГРЮЛ:_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фактический </w:t>
      </w:r>
      <w:proofErr w:type="gramStart"/>
      <w:r w:rsidRPr="00830408">
        <w:rPr>
          <w:rFonts w:ascii="Times New Roman" w:hAnsi="Times New Roman"/>
          <w:sz w:val="24"/>
          <w:szCs w:val="24"/>
        </w:rPr>
        <w:t>адрес:_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3.2.</w:t>
      </w:r>
      <w:r w:rsidRPr="00830408">
        <w:rPr>
          <w:rFonts w:ascii="Times New Roman" w:hAnsi="Times New Roman"/>
          <w:sz w:val="24"/>
          <w:szCs w:val="24"/>
        </w:rPr>
        <w:tab/>
        <w:t xml:space="preserve">для ИП: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</w:r>
      <w:proofErr w:type="gramStart"/>
      <w:r w:rsidRPr="00830408">
        <w:rPr>
          <w:rFonts w:ascii="Times New Roman" w:hAnsi="Times New Roman"/>
          <w:sz w:val="24"/>
          <w:szCs w:val="24"/>
        </w:rPr>
        <w:t>Ф.И.О.:_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30408" w:rsidRPr="00830408" w:rsidRDefault="00830408" w:rsidP="008304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ОГРН записи в </w:t>
      </w:r>
      <w:proofErr w:type="gramStart"/>
      <w:r w:rsidRPr="00830408">
        <w:rPr>
          <w:rFonts w:ascii="Times New Roman" w:hAnsi="Times New Roman"/>
          <w:sz w:val="24"/>
          <w:szCs w:val="24"/>
        </w:rPr>
        <w:t>ЕГРИП:_</w:t>
      </w:r>
      <w:proofErr w:type="gramEnd"/>
      <w:r w:rsidRPr="00830408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830408" w:rsidRPr="00830408" w:rsidRDefault="00830408" w:rsidP="0083040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адрес регистрации по месту </w:t>
      </w:r>
      <w:proofErr w:type="gramStart"/>
      <w:r w:rsidRPr="00830408">
        <w:rPr>
          <w:rFonts w:ascii="Times New Roman" w:hAnsi="Times New Roman"/>
          <w:sz w:val="24"/>
          <w:szCs w:val="24"/>
        </w:rPr>
        <w:t>жительства:_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3.3.</w:t>
      </w:r>
      <w:r w:rsidRPr="00830408">
        <w:rPr>
          <w:rFonts w:ascii="Times New Roman" w:hAnsi="Times New Roman"/>
          <w:sz w:val="24"/>
          <w:szCs w:val="24"/>
        </w:rPr>
        <w:tab/>
        <w:t xml:space="preserve">для ФЛ: 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</w:r>
      <w:proofErr w:type="gramStart"/>
      <w:r w:rsidRPr="00830408">
        <w:rPr>
          <w:rFonts w:ascii="Times New Roman" w:hAnsi="Times New Roman"/>
          <w:sz w:val="24"/>
          <w:szCs w:val="24"/>
        </w:rPr>
        <w:t>Ф.И.О.:_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серия, номер и дата выдачи паспорта или иного документа, удостоверяющего </w:t>
      </w:r>
      <w:proofErr w:type="gramStart"/>
      <w:r w:rsidRPr="00830408">
        <w:rPr>
          <w:rFonts w:ascii="Times New Roman" w:hAnsi="Times New Roman"/>
          <w:sz w:val="24"/>
          <w:szCs w:val="24"/>
        </w:rPr>
        <w:t>личность:_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адрес регистрации по месту </w:t>
      </w:r>
      <w:proofErr w:type="gramStart"/>
      <w:r w:rsidRPr="00830408">
        <w:rPr>
          <w:rFonts w:ascii="Times New Roman" w:hAnsi="Times New Roman"/>
          <w:sz w:val="24"/>
          <w:szCs w:val="24"/>
        </w:rPr>
        <w:t>жительства:_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-</w:t>
      </w:r>
      <w:r w:rsidRPr="00830408">
        <w:rPr>
          <w:rFonts w:ascii="Times New Roman" w:hAnsi="Times New Roman"/>
          <w:sz w:val="24"/>
          <w:szCs w:val="24"/>
        </w:rPr>
        <w:tab/>
        <w:t xml:space="preserve">контактные </w:t>
      </w:r>
      <w:proofErr w:type="gramStart"/>
      <w:r w:rsidRPr="00830408">
        <w:rPr>
          <w:rFonts w:ascii="Times New Roman" w:hAnsi="Times New Roman"/>
          <w:sz w:val="24"/>
          <w:szCs w:val="24"/>
        </w:rPr>
        <w:t>данные:_</w:t>
      </w:r>
      <w:proofErr w:type="gramEnd"/>
      <w:r w:rsidRPr="00830408">
        <w:rPr>
          <w:rFonts w:ascii="Times New Roman" w:hAnsi="Times New Roman"/>
          <w:sz w:val="24"/>
          <w:szCs w:val="24"/>
        </w:rPr>
        <w:t>__________________________________________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4.</w:t>
      </w:r>
      <w:r w:rsidRPr="00830408">
        <w:rPr>
          <w:rFonts w:ascii="Times New Roman" w:hAnsi="Times New Roman"/>
          <w:sz w:val="24"/>
          <w:szCs w:val="24"/>
        </w:rPr>
        <w:tab/>
        <w:t>Данные об источниках образования ТКО, которые складируются в месте (на площадке) накопления ТКО:</w:t>
      </w:r>
    </w:p>
    <w:p w:rsidR="00830408" w:rsidRPr="00830408" w:rsidRDefault="00830408" w:rsidP="00830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4.1.</w:t>
      </w:r>
      <w:r w:rsidRPr="00830408">
        <w:rPr>
          <w:rFonts w:ascii="Times New Roman" w:hAnsi="Times New Roman"/>
          <w:sz w:val="2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</w:t>
      </w:r>
      <w:proofErr w:type="gramStart"/>
      <w:r w:rsidRPr="00830408">
        <w:rPr>
          <w:rFonts w:ascii="Times New Roman" w:hAnsi="Times New Roman"/>
          <w:sz w:val="24"/>
          <w:szCs w:val="24"/>
        </w:rPr>
        <w:t>ТКО:_</w:t>
      </w:r>
      <w:proofErr w:type="gramEnd"/>
      <w:r w:rsidRPr="00830408">
        <w:rPr>
          <w:rFonts w:ascii="Times New Roman" w:hAnsi="Times New Roman"/>
          <w:sz w:val="24"/>
          <w:szCs w:val="24"/>
        </w:rPr>
        <w:t>______</w:t>
      </w:r>
    </w:p>
    <w:p w:rsid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C96CA0" w:rsidRPr="00C96CA0" w:rsidRDefault="00C96CA0" w:rsidP="00C96C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данных, указанных в заявке.</w:t>
      </w:r>
    </w:p>
    <w:p w:rsidR="00C96CA0" w:rsidRPr="00830408" w:rsidRDefault="00C96CA0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08" w:rsidRPr="00830408" w:rsidRDefault="00830408" w:rsidP="0083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0408">
        <w:rPr>
          <w:rFonts w:ascii="Times New Roman" w:hAnsi="Times New Roman"/>
          <w:color w:val="000000"/>
          <w:sz w:val="24"/>
          <w:szCs w:val="24"/>
        </w:rPr>
        <w:t>Заявитель:</w:t>
      </w:r>
    </w:p>
    <w:p w:rsidR="00830408" w:rsidRP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408" w:rsidRPr="00830408" w:rsidRDefault="00830408" w:rsidP="00830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408">
        <w:rPr>
          <w:rFonts w:ascii="Times New Roman" w:hAnsi="Times New Roman"/>
          <w:sz w:val="24"/>
          <w:szCs w:val="24"/>
        </w:rPr>
        <w:t>«___» ___________ 20__ года                                 _________________/ __________/</w:t>
      </w:r>
    </w:p>
    <w:p w:rsidR="00830408" w:rsidRPr="00830408" w:rsidRDefault="00830408" w:rsidP="008304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408" w:rsidRDefault="00830408" w:rsidP="0020472B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830408" w:rsidSect="002E0A98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67C3"/>
    <w:rsid w:val="00025227"/>
    <w:rsid w:val="00063C7D"/>
    <w:rsid w:val="00085380"/>
    <w:rsid w:val="00085861"/>
    <w:rsid w:val="000E2187"/>
    <w:rsid w:val="00125577"/>
    <w:rsid w:val="001328A7"/>
    <w:rsid w:val="00166118"/>
    <w:rsid w:val="00180627"/>
    <w:rsid w:val="00187E29"/>
    <w:rsid w:val="001B50B6"/>
    <w:rsid w:val="001D7C38"/>
    <w:rsid w:val="001F41C1"/>
    <w:rsid w:val="001F5455"/>
    <w:rsid w:val="002008FA"/>
    <w:rsid w:val="0020472B"/>
    <w:rsid w:val="00226A72"/>
    <w:rsid w:val="00265A4C"/>
    <w:rsid w:val="002A0345"/>
    <w:rsid w:val="002B247B"/>
    <w:rsid w:val="002B5F91"/>
    <w:rsid w:val="002E0A98"/>
    <w:rsid w:val="002E3868"/>
    <w:rsid w:val="003154CB"/>
    <w:rsid w:val="003240EC"/>
    <w:rsid w:val="003652AD"/>
    <w:rsid w:val="003E6693"/>
    <w:rsid w:val="00400DA2"/>
    <w:rsid w:val="004313B8"/>
    <w:rsid w:val="00442702"/>
    <w:rsid w:val="0047084D"/>
    <w:rsid w:val="00472359"/>
    <w:rsid w:val="00482C08"/>
    <w:rsid w:val="004C068C"/>
    <w:rsid w:val="004D2A7E"/>
    <w:rsid w:val="004D418A"/>
    <w:rsid w:val="004D4236"/>
    <w:rsid w:val="004D4E4D"/>
    <w:rsid w:val="004D6D38"/>
    <w:rsid w:val="004E4A37"/>
    <w:rsid w:val="004F18BC"/>
    <w:rsid w:val="0051037F"/>
    <w:rsid w:val="005334C2"/>
    <w:rsid w:val="00557E31"/>
    <w:rsid w:val="00587038"/>
    <w:rsid w:val="005B740E"/>
    <w:rsid w:val="005C7498"/>
    <w:rsid w:val="006052B1"/>
    <w:rsid w:val="006117EC"/>
    <w:rsid w:val="00621E8B"/>
    <w:rsid w:val="006456A1"/>
    <w:rsid w:val="006706F4"/>
    <w:rsid w:val="006B28C3"/>
    <w:rsid w:val="006B7551"/>
    <w:rsid w:val="006D4D6B"/>
    <w:rsid w:val="007516A0"/>
    <w:rsid w:val="0077334D"/>
    <w:rsid w:val="007C7970"/>
    <w:rsid w:val="007E0E12"/>
    <w:rsid w:val="008005C0"/>
    <w:rsid w:val="00816931"/>
    <w:rsid w:val="0082221C"/>
    <w:rsid w:val="00830408"/>
    <w:rsid w:val="0085309D"/>
    <w:rsid w:val="00862467"/>
    <w:rsid w:val="00870F5D"/>
    <w:rsid w:val="0088452B"/>
    <w:rsid w:val="00937940"/>
    <w:rsid w:val="00943636"/>
    <w:rsid w:val="00953CB1"/>
    <w:rsid w:val="009564DF"/>
    <w:rsid w:val="009A222B"/>
    <w:rsid w:val="009B68B9"/>
    <w:rsid w:val="009D4250"/>
    <w:rsid w:val="009E65C9"/>
    <w:rsid w:val="00A208D1"/>
    <w:rsid w:val="00A233DD"/>
    <w:rsid w:val="00A47BD1"/>
    <w:rsid w:val="00A54880"/>
    <w:rsid w:val="00A6512B"/>
    <w:rsid w:val="00A721BB"/>
    <w:rsid w:val="00AB357E"/>
    <w:rsid w:val="00AB7917"/>
    <w:rsid w:val="00AE6659"/>
    <w:rsid w:val="00B03F90"/>
    <w:rsid w:val="00B22F7F"/>
    <w:rsid w:val="00B42390"/>
    <w:rsid w:val="00B51556"/>
    <w:rsid w:val="00B72EAB"/>
    <w:rsid w:val="00BE0D6B"/>
    <w:rsid w:val="00BE2613"/>
    <w:rsid w:val="00C13F93"/>
    <w:rsid w:val="00C20674"/>
    <w:rsid w:val="00C21A5D"/>
    <w:rsid w:val="00C57786"/>
    <w:rsid w:val="00C62A7C"/>
    <w:rsid w:val="00C8016E"/>
    <w:rsid w:val="00C8372E"/>
    <w:rsid w:val="00C90354"/>
    <w:rsid w:val="00C96CA0"/>
    <w:rsid w:val="00CD73F8"/>
    <w:rsid w:val="00D3767B"/>
    <w:rsid w:val="00D46DD0"/>
    <w:rsid w:val="00D77C3C"/>
    <w:rsid w:val="00D926F7"/>
    <w:rsid w:val="00DC1233"/>
    <w:rsid w:val="00DC6A34"/>
    <w:rsid w:val="00DE014A"/>
    <w:rsid w:val="00DE0907"/>
    <w:rsid w:val="00DE4DC9"/>
    <w:rsid w:val="00E70948"/>
    <w:rsid w:val="00E8206B"/>
    <w:rsid w:val="00EA105F"/>
    <w:rsid w:val="00EA6221"/>
    <w:rsid w:val="00ED4C08"/>
    <w:rsid w:val="00F601D7"/>
    <w:rsid w:val="00F61627"/>
    <w:rsid w:val="00F80485"/>
    <w:rsid w:val="00FA2525"/>
    <w:rsid w:val="00FA5427"/>
    <w:rsid w:val="00FC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FB32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B2C5-CFA8-49AD-A44A-CF9C0905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6</cp:revision>
  <cp:lastPrinted>2019-04-05T05:38:00Z</cp:lastPrinted>
  <dcterms:created xsi:type="dcterms:W3CDTF">2019-04-03T08:45:00Z</dcterms:created>
  <dcterms:modified xsi:type="dcterms:W3CDTF">2019-04-05T05:38:00Z</dcterms:modified>
</cp:coreProperties>
</file>