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26" w:rsidRPr="007D1226" w:rsidRDefault="007D1226" w:rsidP="007D1226">
      <w:pPr>
        <w:pStyle w:val="30"/>
        <w:shd w:val="clear" w:color="auto" w:fill="auto"/>
        <w:spacing w:before="0" w:after="34" w:line="280" w:lineRule="exact"/>
        <w:ind w:firstLine="920"/>
        <w:rPr>
          <w:b/>
        </w:rPr>
      </w:pPr>
      <w:r w:rsidRPr="007D1226">
        <w:rPr>
          <w:rStyle w:val="31"/>
        </w:rPr>
        <w:t xml:space="preserve">АДМИНИСТРАЦИЯ </w:t>
      </w:r>
      <w:r w:rsidRPr="007D1226">
        <w:rPr>
          <w:b/>
          <w:color w:val="000000"/>
          <w:lang w:eastAsia="ru-RU" w:bidi="ru-RU"/>
        </w:rPr>
        <w:t>МУНИЦИПАЛЬНОГО ОБРАЗОВАНИЯ</w:t>
      </w:r>
    </w:p>
    <w:p w:rsidR="007D1226" w:rsidRPr="007D1226" w:rsidRDefault="007D1226" w:rsidP="007D1226">
      <w:pPr>
        <w:pStyle w:val="30"/>
        <w:shd w:val="clear" w:color="auto" w:fill="auto"/>
        <w:spacing w:before="0" w:after="406" w:line="280" w:lineRule="exact"/>
        <w:ind w:right="20"/>
        <w:jc w:val="center"/>
        <w:rPr>
          <w:b/>
        </w:rPr>
      </w:pPr>
      <w:r w:rsidRPr="007D1226">
        <w:rPr>
          <w:b/>
          <w:color w:val="000000"/>
          <w:lang w:eastAsia="ru-RU" w:bidi="ru-RU"/>
        </w:rPr>
        <w:t>«ВЕЛИЖСКИЙ РАЙОН»</w:t>
      </w:r>
    </w:p>
    <w:p w:rsidR="007D1226" w:rsidRPr="007D1226" w:rsidRDefault="007D1226" w:rsidP="007D1226">
      <w:pPr>
        <w:pStyle w:val="10"/>
        <w:keepNext/>
        <w:keepLines/>
        <w:shd w:val="clear" w:color="auto" w:fill="auto"/>
        <w:spacing w:before="0" w:after="219" w:line="400" w:lineRule="exact"/>
        <w:ind w:right="20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7D122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ПОСТАНОВЛЕНИЕ</w:t>
      </w:r>
      <w:bookmarkEnd w:id="0"/>
    </w:p>
    <w:p w:rsidR="007D1226" w:rsidRPr="007D1226" w:rsidRDefault="007D1226" w:rsidP="007D1226">
      <w:pPr>
        <w:pStyle w:val="20"/>
        <w:shd w:val="clear" w:color="auto" w:fill="auto"/>
        <w:spacing w:before="0"/>
        <w:ind w:left="780" w:right="7140"/>
        <w:rPr>
          <w:sz w:val="24"/>
          <w:szCs w:val="24"/>
        </w:rPr>
      </w:pPr>
      <w:r>
        <w:rPr>
          <w:color w:val="000000"/>
          <w:sz w:val="28"/>
          <w:szCs w:val="28"/>
          <w:lang w:eastAsia="ru-RU" w:bidi="ru-RU"/>
        </w:rPr>
        <w:t>от 29.06.2020</w:t>
      </w:r>
      <w:r w:rsidRPr="007D1226">
        <w:rPr>
          <w:color w:val="000000"/>
          <w:sz w:val="28"/>
          <w:szCs w:val="28"/>
          <w:lang w:eastAsia="ru-RU" w:bidi="ru-RU"/>
        </w:rPr>
        <w:t xml:space="preserve"> </w:t>
      </w:r>
      <w:r w:rsidRPr="007D1226">
        <w:rPr>
          <w:rStyle w:val="21pt"/>
          <w:sz w:val="28"/>
          <w:szCs w:val="28"/>
        </w:rPr>
        <w:t>№</w:t>
      </w:r>
      <w:r>
        <w:rPr>
          <w:rStyle w:val="21pt"/>
          <w:sz w:val="28"/>
          <w:szCs w:val="28"/>
        </w:rPr>
        <w:t xml:space="preserve"> </w:t>
      </w:r>
      <w:bookmarkStart w:id="1" w:name="_GoBack"/>
      <w:bookmarkEnd w:id="1"/>
      <w:r>
        <w:rPr>
          <w:rStyle w:val="21pt"/>
          <w:sz w:val="28"/>
          <w:szCs w:val="28"/>
        </w:rPr>
        <w:t>280</w:t>
      </w:r>
      <w:r w:rsidRPr="007D1226">
        <w:rPr>
          <w:rStyle w:val="21pt"/>
          <w:sz w:val="28"/>
          <w:szCs w:val="28"/>
        </w:rPr>
        <w:t xml:space="preserve"> </w:t>
      </w:r>
      <w:r w:rsidRPr="007D1226">
        <w:rPr>
          <w:color w:val="000000"/>
          <w:sz w:val="24"/>
          <w:szCs w:val="24"/>
          <w:lang w:eastAsia="ru-RU" w:bidi="ru-RU"/>
        </w:rPr>
        <w:t>г. Велиж</w:t>
      </w:r>
    </w:p>
    <w:p w:rsidR="007D1226" w:rsidRPr="007D1226" w:rsidRDefault="007D1226" w:rsidP="007D1226">
      <w:pPr>
        <w:pStyle w:val="20"/>
        <w:shd w:val="clear" w:color="auto" w:fill="auto"/>
        <w:spacing w:before="0" w:after="314"/>
        <w:ind w:left="920" w:right="4500" w:firstLine="0"/>
        <w:jc w:val="both"/>
        <w:rPr>
          <w:sz w:val="28"/>
          <w:szCs w:val="28"/>
        </w:rPr>
      </w:pPr>
      <w:proofErr w:type="gramStart"/>
      <w:r w:rsidRPr="007D1226">
        <w:rPr>
          <w:color w:val="000000"/>
          <w:sz w:val="28"/>
          <w:szCs w:val="28"/>
          <w:lang w:eastAsia="ru-RU" w:bidi="ru-RU"/>
        </w:rPr>
        <w:t>О внесении изменений в Положе</w:t>
      </w:r>
      <w:r w:rsidRPr="007D1226">
        <w:rPr>
          <w:color w:val="000000"/>
          <w:sz w:val="28"/>
          <w:szCs w:val="28"/>
          <w:lang w:eastAsia="ru-RU" w:bidi="ru-RU"/>
        </w:rPr>
        <w:softHyphen/>
        <w:t>ние о комиссии по соблюдению требований к служебному поведе</w:t>
      </w:r>
      <w:r w:rsidRPr="007D1226">
        <w:rPr>
          <w:color w:val="000000"/>
          <w:sz w:val="28"/>
          <w:szCs w:val="28"/>
          <w:lang w:eastAsia="ru-RU" w:bidi="ru-RU"/>
        </w:rPr>
        <w:softHyphen/>
        <w:t>нию</w:t>
      </w:r>
      <w:proofErr w:type="gramEnd"/>
      <w:r w:rsidRPr="007D1226">
        <w:rPr>
          <w:color w:val="000000"/>
          <w:sz w:val="28"/>
          <w:szCs w:val="28"/>
          <w:lang w:eastAsia="ru-RU" w:bidi="ru-RU"/>
        </w:rPr>
        <w:t xml:space="preserve"> муниципальных служащих Администрации муниципального образования «</w:t>
      </w:r>
      <w:proofErr w:type="spellStart"/>
      <w:r w:rsidRPr="007D1226">
        <w:rPr>
          <w:color w:val="000000"/>
          <w:sz w:val="28"/>
          <w:szCs w:val="28"/>
          <w:lang w:eastAsia="ru-RU" w:bidi="ru-RU"/>
        </w:rPr>
        <w:t>Велижский</w:t>
      </w:r>
      <w:proofErr w:type="spellEnd"/>
      <w:r w:rsidRPr="007D1226">
        <w:rPr>
          <w:color w:val="000000"/>
          <w:sz w:val="28"/>
          <w:szCs w:val="28"/>
          <w:lang w:eastAsia="ru-RU" w:bidi="ru-RU"/>
        </w:rPr>
        <w:t xml:space="preserve"> район» и урегулированию конфликта интере</w:t>
      </w:r>
      <w:r w:rsidRPr="007D1226">
        <w:rPr>
          <w:color w:val="000000"/>
          <w:sz w:val="28"/>
          <w:szCs w:val="28"/>
          <w:lang w:eastAsia="ru-RU" w:bidi="ru-RU"/>
        </w:rPr>
        <w:softHyphen/>
        <w:t>сов</w:t>
      </w:r>
    </w:p>
    <w:p w:rsidR="007D582F" w:rsidRDefault="007D582F" w:rsidP="007D1226">
      <w:pPr>
        <w:pStyle w:val="20"/>
        <w:shd w:val="clear" w:color="auto" w:fill="auto"/>
        <w:spacing w:before="0" w:after="392" w:line="374" w:lineRule="exact"/>
        <w:ind w:firstLine="920"/>
        <w:jc w:val="both"/>
        <w:rPr>
          <w:color w:val="000000"/>
          <w:sz w:val="28"/>
          <w:szCs w:val="28"/>
          <w:lang w:eastAsia="ru-RU" w:bidi="ru-RU"/>
        </w:rPr>
      </w:pPr>
    </w:p>
    <w:p w:rsidR="007D1226" w:rsidRPr="007D1226" w:rsidRDefault="007D1226" w:rsidP="007D1226">
      <w:pPr>
        <w:pStyle w:val="20"/>
        <w:shd w:val="clear" w:color="auto" w:fill="auto"/>
        <w:spacing w:before="0" w:after="392" w:line="374" w:lineRule="exact"/>
        <w:ind w:firstLine="920"/>
        <w:jc w:val="both"/>
        <w:rPr>
          <w:sz w:val="28"/>
          <w:szCs w:val="28"/>
        </w:rPr>
      </w:pPr>
      <w:r w:rsidRPr="007D1226">
        <w:rPr>
          <w:color w:val="000000"/>
          <w:sz w:val="28"/>
          <w:szCs w:val="28"/>
          <w:lang w:eastAsia="ru-RU" w:bidi="ru-RU"/>
        </w:rPr>
        <w:t>В соответствии с Указом През</w:t>
      </w:r>
      <w:r w:rsidR="007D582F">
        <w:rPr>
          <w:color w:val="000000"/>
          <w:sz w:val="28"/>
          <w:szCs w:val="28"/>
          <w:lang w:eastAsia="ru-RU" w:bidi="ru-RU"/>
        </w:rPr>
        <w:t>идента Российской Федерации от 01.07.</w:t>
      </w:r>
      <w:r w:rsidRPr="007D1226">
        <w:rPr>
          <w:color w:val="000000"/>
          <w:sz w:val="28"/>
          <w:szCs w:val="28"/>
          <w:lang w:eastAsia="ru-RU" w:bidi="ru-RU"/>
        </w:rPr>
        <w:t xml:space="preserve"> 201</w:t>
      </w:r>
      <w:r w:rsidR="007D582F">
        <w:rPr>
          <w:color w:val="000000"/>
          <w:sz w:val="28"/>
          <w:szCs w:val="28"/>
          <w:lang w:eastAsia="ru-RU" w:bidi="ru-RU"/>
        </w:rPr>
        <w:t>0</w:t>
      </w:r>
      <w:r w:rsidRPr="007D1226">
        <w:rPr>
          <w:color w:val="000000"/>
          <w:sz w:val="28"/>
          <w:szCs w:val="28"/>
          <w:lang w:eastAsia="ru-RU" w:bidi="ru-RU"/>
        </w:rPr>
        <w:t xml:space="preserve"> № </w:t>
      </w:r>
      <w:r w:rsidR="007D582F">
        <w:rPr>
          <w:color w:val="000000"/>
          <w:sz w:val="28"/>
          <w:szCs w:val="28"/>
          <w:lang w:eastAsia="ru-RU" w:bidi="ru-RU"/>
        </w:rPr>
        <w:t>821</w:t>
      </w:r>
      <w:r w:rsidRPr="007D1226">
        <w:rPr>
          <w:color w:val="000000"/>
          <w:sz w:val="28"/>
          <w:szCs w:val="28"/>
          <w:lang w:eastAsia="ru-RU" w:bidi="ru-RU"/>
        </w:rPr>
        <w:t xml:space="preserve"> «О </w:t>
      </w:r>
      <w:r w:rsidR="007D582F">
        <w:rPr>
          <w:color w:val="000000"/>
          <w:sz w:val="28"/>
          <w:szCs w:val="28"/>
          <w:lang w:eastAsia="ru-RU" w:bidi="ru-RU"/>
        </w:rPr>
        <w:t xml:space="preserve">комиссии по соблюдению требований к служебному поведению федеральных государственных служащих и </w:t>
      </w:r>
      <w:r w:rsidR="007D582F" w:rsidRPr="007D582F">
        <w:rPr>
          <w:color w:val="000000"/>
          <w:sz w:val="28"/>
          <w:szCs w:val="28"/>
          <w:lang w:eastAsia="ru-RU" w:bidi="ru-RU"/>
        </w:rPr>
        <w:t>урегулированию конфликта интересов</w:t>
      </w:r>
      <w:r w:rsidRPr="007D1226">
        <w:rPr>
          <w:color w:val="000000"/>
          <w:sz w:val="28"/>
          <w:szCs w:val="28"/>
          <w:lang w:eastAsia="ru-RU" w:bidi="ru-RU"/>
        </w:rPr>
        <w:t>»,</w:t>
      </w:r>
      <w:r w:rsidR="007D582F">
        <w:rPr>
          <w:color w:val="000000"/>
          <w:sz w:val="28"/>
          <w:szCs w:val="28"/>
          <w:lang w:eastAsia="ru-RU" w:bidi="ru-RU"/>
        </w:rPr>
        <w:t xml:space="preserve"> </w:t>
      </w:r>
      <w:r w:rsidRPr="007D1226">
        <w:rPr>
          <w:color w:val="000000"/>
          <w:sz w:val="28"/>
          <w:szCs w:val="28"/>
          <w:lang w:eastAsia="ru-RU" w:bidi="ru-RU"/>
        </w:rPr>
        <w:t>Администрация муниципального образования «</w:t>
      </w:r>
      <w:proofErr w:type="spellStart"/>
      <w:r w:rsidRPr="007D1226">
        <w:rPr>
          <w:color w:val="000000"/>
          <w:sz w:val="28"/>
          <w:szCs w:val="28"/>
          <w:lang w:eastAsia="ru-RU" w:bidi="ru-RU"/>
        </w:rPr>
        <w:t>Велижский</w:t>
      </w:r>
      <w:proofErr w:type="spellEnd"/>
      <w:r w:rsidRPr="007D1226">
        <w:rPr>
          <w:color w:val="000000"/>
          <w:sz w:val="28"/>
          <w:szCs w:val="28"/>
          <w:lang w:eastAsia="ru-RU" w:bidi="ru-RU"/>
        </w:rPr>
        <w:t xml:space="preserve"> район»</w:t>
      </w:r>
    </w:p>
    <w:p w:rsidR="007D1226" w:rsidRPr="007D1226" w:rsidRDefault="007D1226" w:rsidP="007D1226">
      <w:pPr>
        <w:pStyle w:val="20"/>
        <w:shd w:val="clear" w:color="auto" w:fill="auto"/>
        <w:spacing w:before="0" w:after="0" w:line="260" w:lineRule="exact"/>
        <w:ind w:firstLine="920"/>
        <w:jc w:val="both"/>
        <w:rPr>
          <w:sz w:val="28"/>
          <w:szCs w:val="28"/>
        </w:rPr>
      </w:pPr>
      <w:r w:rsidRPr="007D1226">
        <w:rPr>
          <w:color w:val="000000"/>
          <w:sz w:val="28"/>
          <w:szCs w:val="28"/>
          <w:lang w:eastAsia="ru-RU" w:bidi="ru-RU"/>
        </w:rPr>
        <w:t>ПОСТАНОВЛЯЕТ:</w:t>
      </w:r>
    </w:p>
    <w:p w:rsidR="007D1226" w:rsidRPr="007D1226" w:rsidRDefault="007D1226" w:rsidP="00036D10">
      <w:pPr>
        <w:pStyle w:val="20"/>
        <w:numPr>
          <w:ilvl w:val="0"/>
          <w:numId w:val="1"/>
        </w:numPr>
        <w:shd w:val="clear" w:color="auto" w:fill="auto"/>
        <w:tabs>
          <w:tab w:val="left" w:pos="1430"/>
        </w:tabs>
        <w:spacing w:before="0" w:after="0"/>
        <w:ind w:firstLine="920"/>
        <w:jc w:val="both"/>
        <w:rPr>
          <w:sz w:val="28"/>
          <w:szCs w:val="28"/>
        </w:rPr>
      </w:pPr>
      <w:r w:rsidRPr="007D1226">
        <w:rPr>
          <w:color w:val="000000"/>
          <w:sz w:val="28"/>
          <w:szCs w:val="28"/>
          <w:lang w:eastAsia="ru-RU" w:bidi="ru-RU"/>
        </w:rPr>
        <w:t>Внести в Положение о комиссии по соблюдению требований к слу</w:t>
      </w:r>
      <w:r w:rsidRPr="007D1226">
        <w:rPr>
          <w:color w:val="000000"/>
          <w:sz w:val="28"/>
          <w:szCs w:val="28"/>
          <w:lang w:eastAsia="ru-RU" w:bidi="ru-RU"/>
        </w:rPr>
        <w:softHyphen/>
        <w:t>жебному поведению муниципальных служащих Администрации муниципально</w:t>
      </w:r>
      <w:r w:rsidRPr="007D1226">
        <w:rPr>
          <w:color w:val="000000"/>
          <w:sz w:val="28"/>
          <w:szCs w:val="28"/>
          <w:lang w:eastAsia="ru-RU" w:bidi="ru-RU"/>
        </w:rPr>
        <w:softHyphen/>
        <w:t>го образования «</w:t>
      </w:r>
      <w:proofErr w:type="spellStart"/>
      <w:r w:rsidRPr="007D1226">
        <w:rPr>
          <w:color w:val="000000"/>
          <w:sz w:val="28"/>
          <w:szCs w:val="28"/>
          <w:lang w:eastAsia="ru-RU" w:bidi="ru-RU"/>
        </w:rPr>
        <w:t>Велижский</w:t>
      </w:r>
      <w:proofErr w:type="spellEnd"/>
      <w:r w:rsidRPr="007D1226">
        <w:rPr>
          <w:color w:val="000000"/>
          <w:sz w:val="28"/>
          <w:szCs w:val="28"/>
          <w:lang w:eastAsia="ru-RU" w:bidi="ru-RU"/>
        </w:rPr>
        <w:t xml:space="preserve"> район» и урегулированию конфликта интересов, утвержденное постановлением Администрации муниципального образования «</w:t>
      </w:r>
      <w:proofErr w:type="spellStart"/>
      <w:r w:rsidRPr="007D1226">
        <w:rPr>
          <w:color w:val="000000"/>
          <w:sz w:val="28"/>
          <w:szCs w:val="28"/>
          <w:lang w:eastAsia="ru-RU" w:bidi="ru-RU"/>
        </w:rPr>
        <w:t>Велижский</w:t>
      </w:r>
      <w:proofErr w:type="spellEnd"/>
      <w:r w:rsidRPr="007D1226">
        <w:rPr>
          <w:color w:val="000000"/>
          <w:sz w:val="28"/>
          <w:szCs w:val="28"/>
          <w:lang w:eastAsia="ru-RU" w:bidi="ru-RU"/>
        </w:rPr>
        <w:t xml:space="preserve"> район» от 30.08.2010 №290 (в редакции от 03.03.2016 № 141</w:t>
      </w:r>
      <w:r w:rsidR="00036D10">
        <w:rPr>
          <w:color w:val="000000"/>
          <w:sz w:val="28"/>
          <w:szCs w:val="28"/>
          <w:lang w:eastAsia="ru-RU" w:bidi="ru-RU"/>
        </w:rPr>
        <w:t>,</w:t>
      </w:r>
      <w:r w:rsidR="00036D10" w:rsidRPr="00036D10">
        <w:t xml:space="preserve"> </w:t>
      </w:r>
      <w:r w:rsidR="00036D10">
        <w:rPr>
          <w:color w:val="000000"/>
          <w:sz w:val="28"/>
          <w:szCs w:val="28"/>
          <w:lang w:eastAsia="ru-RU" w:bidi="ru-RU"/>
        </w:rPr>
        <w:t>от 29</w:t>
      </w:r>
      <w:r w:rsidR="00036D10" w:rsidRPr="00036D10">
        <w:rPr>
          <w:color w:val="000000"/>
          <w:sz w:val="28"/>
          <w:szCs w:val="28"/>
          <w:lang w:eastAsia="ru-RU" w:bidi="ru-RU"/>
        </w:rPr>
        <w:t>.0</w:t>
      </w:r>
      <w:r w:rsidR="00036D10">
        <w:rPr>
          <w:color w:val="000000"/>
          <w:sz w:val="28"/>
          <w:szCs w:val="28"/>
          <w:lang w:eastAsia="ru-RU" w:bidi="ru-RU"/>
        </w:rPr>
        <w:t>9</w:t>
      </w:r>
      <w:r w:rsidR="00036D10" w:rsidRPr="00036D10">
        <w:rPr>
          <w:color w:val="000000"/>
          <w:sz w:val="28"/>
          <w:szCs w:val="28"/>
          <w:lang w:eastAsia="ru-RU" w:bidi="ru-RU"/>
        </w:rPr>
        <w:t xml:space="preserve">.2016 № </w:t>
      </w:r>
      <w:r w:rsidR="00036D10">
        <w:rPr>
          <w:color w:val="000000"/>
          <w:sz w:val="28"/>
          <w:szCs w:val="28"/>
          <w:lang w:eastAsia="ru-RU" w:bidi="ru-RU"/>
        </w:rPr>
        <w:t>617</w:t>
      </w:r>
      <w:r w:rsidRPr="007D1226">
        <w:rPr>
          <w:color w:val="000000"/>
          <w:sz w:val="28"/>
          <w:szCs w:val="28"/>
          <w:lang w:eastAsia="ru-RU" w:bidi="ru-RU"/>
        </w:rPr>
        <w:t>) сле</w:t>
      </w:r>
      <w:r w:rsidRPr="007D1226">
        <w:rPr>
          <w:color w:val="000000"/>
          <w:sz w:val="28"/>
          <w:szCs w:val="28"/>
          <w:lang w:eastAsia="ru-RU" w:bidi="ru-RU"/>
        </w:rPr>
        <w:softHyphen/>
        <w:t>дующие изменения:</w:t>
      </w:r>
    </w:p>
    <w:p w:rsidR="00DB0AE7" w:rsidRDefault="007D1226" w:rsidP="00DB0AE7">
      <w:pPr>
        <w:pStyle w:val="20"/>
        <w:shd w:val="clear" w:color="auto" w:fill="auto"/>
        <w:tabs>
          <w:tab w:val="left" w:pos="1190"/>
        </w:tabs>
        <w:spacing w:before="0" w:after="0"/>
        <w:ind w:firstLine="920"/>
        <w:jc w:val="both"/>
        <w:rPr>
          <w:color w:val="000000"/>
          <w:sz w:val="28"/>
          <w:szCs w:val="28"/>
          <w:lang w:eastAsia="ru-RU" w:bidi="ru-RU"/>
        </w:rPr>
      </w:pPr>
      <w:r w:rsidRPr="007D1226">
        <w:rPr>
          <w:color w:val="000000"/>
          <w:sz w:val="28"/>
          <w:szCs w:val="28"/>
          <w:lang w:eastAsia="ru-RU" w:bidi="ru-RU"/>
        </w:rPr>
        <w:t>а)</w:t>
      </w:r>
      <w:r w:rsidRPr="007D1226">
        <w:rPr>
          <w:color w:val="000000"/>
          <w:sz w:val="28"/>
          <w:szCs w:val="28"/>
          <w:lang w:eastAsia="ru-RU" w:bidi="ru-RU"/>
        </w:rPr>
        <w:tab/>
        <w:t xml:space="preserve">пункт </w:t>
      </w:r>
      <w:r w:rsidR="00B258F2">
        <w:rPr>
          <w:color w:val="000000"/>
          <w:sz w:val="28"/>
          <w:szCs w:val="28"/>
          <w:lang w:eastAsia="ru-RU" w:bidi="ru-RU"/>
        </w:rPr>
        <w:t>1</w:t>
      </w:r>
      <w:r w:rsidR="00DB0AE7">
        <w:rPr>
          <w:color w:val="000000"/>
          <w:sz w:val="28"/>
          <w:szCs w:val="28"/>
          <w:lang w:eastAsia="ru-RU" w:bidi="ru-RU"/>
        </w:rPr>
        <w:t>7</w:t>
      </w:r>
      <w:r w:rsidRPr="007D1226">
        <w:rPr>
          <w:color w:val="000000"/>
          <w:sz w:val="28"/>
          <w:szCs w:val="28"/>
          <w:lang w:eastAsia="ru-RU" w:bidi="ru-RU"/>
        </w:rPr>
        <w:t xml:space="preserve"> </w:t>
      </w:r>
      <w:r w:rsidR="00DB0AE7">
        <w:rPr>
          <w:color w:val="000000"/>
          <w:sz w:val="28"/>
          <w:szCs w:val="28"/>
          <w:lang w:eastAsia="ru-RU" w:bidi="ru-RU"/>
        </w:rPr>
        <w:t>изложить</w:t>
      </w:r>
      <w:r w:rsidRPr="007D1226">
        <w:rPr>
          <w:color w:val="000000"/>
          <w:sz w:val="28"/>
          <w:szCs w:val="28"/>
          <w:lang w:eastAsia="ru-RU" w:bidi="ru-RU"/>
        </w:rPr>
        <w:t xml:space="preserve"> </w:t>
      </w:r>
      <w:r w:rsidR="00DB0AE7">
        <w:rPr>
          <w:color w:val="000000"/>
          <w:sz w:val="28"/>
          <w:szCs w:val="28"/>
          <w:lang w:eastAsia="ru-RU" w:bidi="ru-RU"/>
        </w:rPr>
        <w:t xml:space="preserve">в следующей редакции: </w:t>
      </w:r>
    </w:p>
    <w:p w:rsidR="007D1226" w:rsidRDefault="00DB0AE7" w:rsidP="00DB0AE7">
      <w:pPr>
        <w:pStyle w:val="20"/>
        <w:shd w:val="clear" w:color="auto" w:fill="auto"/>
        <w:tabs>
          <w:tab w:val="left" w:pos="1190"/>
        </w:tabs>
        <w:spacing w:before="0" w:after="0"/>
        <w:ind w:firstLine="92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«17.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A2416E" w:rsidRDefault="00B120EE" w:rsidP="00A2416E">
      <w:pPr>
        <w:pStyle w:val="20"/>
        <w:shd w:val="clear" w:color="auto" w:fill="auto"/>
        <w:tabs>
          <w:tab w:val="left" w:pos="1190"/>
        </w:tabs>
        <w:spacing w:before="0" w:after="0"/>
        <w:ind w:firstLine="920"/>
        <w:jc w:val="both"/>
        <w:rPr>
          <w:sz w:val="28"/>
          <w:szCs w:val="28"/>
        </w:rPr>
      </w:pPr>
      <w:r w:rsidRPr="00B120EE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B120EE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могут проводиться в отсутствии </w:t>
      </w:r>
      <w:r w:rsidRPr="00B120EE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 xml:space="preserve"> в случае:</w:t>
      </w:r>
    </w:p>
    <w:p w:rsidR="00F10F0E" w:rsidRPr="00F10F0E" w:rsidRDefault="00B120EE" w:rsidP="00A2416E">
      <w:pPr>
        <w:pStyle w:val="20"/>
        <w:shd w:val="clear" w:color="auto" w:fill="auto"/>
        <w:tabs>
          <w:tab w:val="left" w:pos="1190"/>
        </w:tabs>
        <w:spacing w:before="0" w:after="0"/>
        <w:ind w:firstLine="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10F0E">
        <w:rPr>
          <w:sz w:val="28"/>
          <w:szCs w:val="28"/>
        </w:rPr>
        <w:t xml:space="preserve">если в обращении, заявлении или уведомлении </w:t>
      </w:r>
      <w:r w:rsidR="00A2416E">
        <w:rPr>
          <w:sz w:val="28"/>
          <w:szCs w:val="28"/>
        </w:rPr>
        <w:t>муниципального служащего</w:t>
      </w:r>
      <w:r w:rsidR="00F10F0E">
        <w:rPr>
          <w:sz w:val="28"/>
          <w:szCs w:val="28"/>
        </w:rPr>
        <w:t xml:space="preserve"> </w:t>
      </w:r>
      <w:r w:rsidR="00F10F0E" w:rsidRPr="00F10F0E">
        <w:rPr>
          <w:sz w:val="28"/>
          <w:szCs w:val="28"/>
        </w:rPr>
        <w:t xml:space="preserve">не содержится указания о намерении </w:t>
      </w:r>
      <w:r w:rsidR="00A2416E">
        <w:rPr>
          <w:sz w:val="28"/>
          <w:szCs w:val="28"/>
        </w:rPr>
        <w:t xml:space="preserve">муниципального служащего или </w:t>
      </w:r>
      <w:r w:rsidR="00F10F0E" w:rsidRPr="00F10F0E">
        <w:rPr>
          <w:sz w:val="28"/>
          <w:szCs w:val="28"/>
        </w:rPr>
        <w:t xml:space="preserve"> лично присутствовать на заседании комиссии;</w:t>
      </w:r>
    </w:p>
    <w:p w:rsidR="00B120EE" w:rsidRDefault="00F10F0E" w:rsidP="00F10F0E">
      <w:pPr>
        <w:pStyle w:val="20"/>
        <w:shd w:val="clear" w:color="auto" w:fill="auto"/>
        <w:tabs>
          <w:tab w:val="left" w:pos="1190"/>
        </w:tabs>
        <w:spacing w:before="0" w:after="0"/>
        <w:ind w:firstLine="920"/>
        <w:jc w:val="both"/>
        <w:rPr>
          <w:sz w:val="28"/>
          <w:szCs w:val="28"/>
        </w:rPr>
      </w:pPr>
      <w:r w:rsidRPr="00F10F0E">
        <w:rPr>
          <w:sz w:val="28"/>
          <w:szCs w:val="28"/>
        </w:rPr>
        <w:t xml:space="preserve">б) если </w:t>
      </w:r>
      <w:r w:rsidR="00A2416E">
        <w:rPr>
          <w:sz w:val="28"/>
          <w:szCs w:val="28"/>
        </w:rPr>
        <w:t>муниципальные</w:t>
      </w:r>
      <w:r w:rsidRPr="00F10F0E">
        <w:rPr>
          <w:sz w:val="28"/>
          <w:szCs w:val="28"/>
        </w:rPr>
        <w:t xml:space="preserve"> служащ</w:t>
      </w:r>
      <w:r w:rsidR="00A2416E">
        <w:rPr>
          <w:sz w:val="28"/>
          <w:szCs w:val="28"/>
        </w:rPr>
        <w:t>ие</w:t>
      </w:r>
      <w:r w:rsidRPr="00F10F0E">
        <w:rPr>
          <w:sz w:val="28"/>
          <w:szCs w:val="28"/>
        </w:rPr>
        <w:t>, намеревающи</w:t>
      </w:r>
      <w:r w:rsidR="00A2416E">
        <w:rPr>
          <w:sz w:val="28"/>
          <w:szCs w:val="28"/>
        </w:rPr>
        <w:t>й</w:t>
      </w:r>
      <w:r w:rsidRPr="00F10F0E">
        <w:rPr>
          <w:sz w:val="28"/>
          <w:szCs w:val="28"/>
        </w:rPr>
        <w:t>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="00A2416E">
        <w:rPr>
          <w:sz w:val="28"/>
          <w:szCs w:val="28"/>
        </w:rPr>
        <w:t>.»</w:t>
      </w:r>
      <w:proofErr w:type="gramEnd"/>
    </w:p>
    <w:p w:rsidR="00A2416E" w:rsidRPr="00A2416E" w:rsidRDefault="00A2416E" w:rsidP="00A24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 Настоящее постановление вступает в силу со дня его обнародования на официальном сайте муниципального образования «</w:t>
      </w:r>
      <w:proofErr w:type="spellStart"/>
      <w:r w:rsidRPr="00A24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A2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hyperlink r:id="rId6" w:history="1">
        <w:r w:rsidRPr="00A241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Pr="00A2416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proofErr w:type="spellEnd"/>
        <w:r w:rsidRPr="00A241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.admin-smolensk.ru/</w:t>
        </w:r>
      </w:hyperlink>
      <w:r w:rsidRPr="00A2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 -</w:t>
      </w:r>
      <w:r w:rsidRPr="00A2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1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A2416E" w:rsidRPr="00A2416E" w:rsidRDefault="00A2416E" w:rsidP="00A241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A24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A2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A2416E" w:rsidRPr="00A2416E" w:rsidRDefault="00A2416E" w:rsidP="00A24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24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2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управляющего делами Администрации муниципального образования «</w:t>
      </w:r>
      <w:proofErr w:type="spellStart"/>
      <w:r w:rsidRPr="00A24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A2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Л.С. Васильеву.</w:t>
      </w:r>
    </w:p>
    <w:p w:rsidR="00A2416E" w:rsidRDefault="00A2416E" w:rsidP="007D1226">
      <w:pPr>
        <w:pStyle w:val="20"/>
        <w:shd w:val="clear" w:color="auto" w:fill="auto"/>
        <w:spacing w:before="0" w:after="0" w:line="322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A2416E" w:rsidRDefault="00A2416E" w:rsidP="007D1226">
      <w:pPr>
        <w:pStyle w:val="20"/>
        <w:shd w:val="clear" w:color="auto" w:fill="auto"/>
        <w:spacing w:before="0" w:after="0" w:line="322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A2416E" w:rsidRDefault="00A2416E" w:rsidP="007D1226">
      <w:pPr>
        <w:pStyle w:val="20"/>
        <w:shd w:val="clear" w:color="auto" w:fill="auto"/>
        <w:spacing w:before="0" w:after="0" w:line="322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7D1226" w:rsidRDefault="007D1226" w:rsidP="007D1226">
      <w:pPr>
        <w:pStyle w:val="20"/>
        <w:shd w:val="clear" w:color="auto" w:fill="auto"/>
        <w:spacing w:before="0" w:after="0" w:line="322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7D1226">
        <w:rPr>
          <w:color w:val="000000"/>
          <w:sz w:val="28"/>
          <w:szCs w:val="28"/>
          <w:lang w:eastAsia="ru-RU" w:bidi="ru-RU"/>
        </w:rPr>
        <w:t xml:space="preserve">Глава муниципального образования </w:t>
      </w:r>
    </w:p>
    <w:p w:rsidR="001B4F47" w:rsidRPr="007D1226" w:rsidRDefault="007D1226" w:rsidP="007D1226">
      <w:pPr>
        <w:pStyle w:val="20"/>
        <w:shd w:val="clear" w:color="auto" w:fill="auto"/>
        <w:spacing w:before="0" w:after="0" w:line="322" w:lineRule="exact"/>
        <w:ind w:firstLine="0"/>
        <w:jc w:val="both"/>
        <w:rPr>
          <w:sz w:val="28"/>
          <w:szCs w:val="28"/>
        </w:rPr>
      </w:pPr>
      <w:r w:rsidRPr="007D1226">
        <w:rPr>
          <w:color w:val="000000"/>
          <w:sz w:val="28"/>
          <w:szCs w:val="28"/>
          <w:lang w:eastAsia="ru-RU" w:bidi="ru-RU"/>
        </w:rPr>
        <w:t>«</w:t>
      </w:r>
      <w:proofErr w:type="spellStart"/>
      <w:r w:rsidRPr="007D1226">
        <w:rPr>
          <w:color w:val="000000"/>
          <w:sz w:val="28"/>
          <w:szCs w:val="28"/>
          <w:lang w:eastAsia="ru-RU" w:bidi="ru-RU"/>
        </w:rPr>
        <w:t>Велижский</w:t>
      </w:r>
      <w:proofErr w:type="spellEnd"/>
      <w:r w:rsidRPr="007D1226">
        <w:rPr>
          <w:color w:val="000000"/>
          <w:sz w:val="28"/>
          <w:szCs w:val="28"/>
          <w:lang w:eastAsia="ru-RU" w:bidi="ru-RU"/>
        </w:rPr>
        <w:t xml:space="preserve"> район»</w:t>
      </w: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           </w:t>
      </w:r>
      <w:proofErr w:type="spellStart"/>
      <w:r>
        <w:rPr>
          <w:color w:val="000000"/>
          <w:sz w:val="28"/>
          <w:szCs w:val="28"/>
          <w:lang w:eastAsia="ru-RU" w:bidi="ru-RU"/>
        </w:rPr>
        <w:t>В.В.Самулеев</w:t>
      </w:r>
      <w:proofErr w:type="spellEnd"/>
    </w:p>
    <w:sectPr w:rsidR="001B4F47" w:rsidRPr="007D1226" w:rsidSect="007D1226">
      <w:pgSz w:w="11900" w:h="16840"/>
      <w:pgMar w:top="851" w:right="550" w:bottom="1134" w:left="154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667E"/>
    <w:multiLevelType w:val="multilevel"/>
    <w:tmpl w:val="69682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26"/>
    <w:rsid w:val="00036D10"/>
    <w:rsid w:val="001B4F47"/>
    <w:rsid w:val="00262628"/>
    <w:rsid w:val="00490B4E"/>
    <w:rsid w:val="007D1226"/>
    <w:rsid w:val="007D582F"/>
    <w:rsid w:val="00A2416E"/>
    <w:rsid w:val="00B120EE"/>
    <w:rsid w:val="00B258F2"/>
    <w:rsid w:val="00DB0AE7"/>
    <w:rsid w:val="00F1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D1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D1226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basedOn w:val="3"/>
    <w:rsid w:val="007D1226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7D1226"/>
    <w:rPr>
      <w:rFonts w:ascii="Arial" w:eastAsia="Arial" w:hAnsi="Arial" w:cs="Arial"/>
      <w:sz w:val="40"/>
      <w:szCs w:val="4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D12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7D1226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D1226"/>
    <w:pPr>
      <w:widowControl w:val="0"/>
      <w:shd w:val="clear" w:color="auto" w:fill="FFFFFF"/>
      <w:spacing w:before="360" w:after="360" w:line="317" w:lineRule="exact"/>
      <w:ind w:hanging="7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D1226"/>
    <w:pPr>
      <w:widowControl w:val="0"/>
      <w:shd w:val="clear" w:color="auto" w:fill="FFFFFF"/>
      <w:spacing w:before="360" w:after="60" w:line="0" w:lineRule="atLeast"/>
      <w:jc w:val="both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7D1226"/>
    <w:pPr>
      <w:widowControl w:val="0"/>
      <w:shd w:val="clear" w:color="auto" w:fill="FFFFFF"/>
      <w:spacing w:before="480" w:after="360" w:line="0" w:lineRule="atLeast"/>
      <w:jc w:val="center"/>
      <w:outlineLvl w:val="0"/>
    </w:pPr>
    <w:rPr>
      <w:rFonts w:ascii="Arial" w:eastAsia="Arial" w:hAnsi="Arial" w:cs="Arial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D12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7D1226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basedOn w:val="3"/>
    <w:rsid w:val="007D1226"/>
    <w:rPr>
      <w:rFonts w:ascii="Arial" w:eastAsia="Arial" w:hAnsi="Arial" w:cs="Arial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7D1226"/>
    <w:rPr>
      <w:rFonts w:ascii="Arial" w:eastAsia="Arial" w:hAnsi="Arial" w:cs="Arial"/>
      <w:sz w:val="40"/>
      <w:szCs w:val="4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D12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7D1226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D1226"/>
    <w:pPr>
      <w:widowControl w:val="0"/>
      <w:shd w:val="clear" w:color="auto" w:fill="FFFFFF"/>
      <w:spacing w:before="360" w:after="360" w:line="317" w:lineRule="exact"/>
      <w:ind w:hanging="7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D1226"/>
    <w:pPr>
      <w:widowControl w:val="0"/>
      <w:shd w:val="clear" w:color="auto" w:fill="FFFFFF"/>
      <w:spacing w:before="360" w:after="60" w:line="0" w:lineRule="atLeast"/>
      <w:jc w:val="both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rsid w:val="007D1226"/>
    <w:pPr>
      <w:widowControl w:val="0"/>
      <w:shd w:val="clear" w:color="auto" w:fill="FFFFFF"/>
      <w:spacing w:before="480" w:after="360" w:line="0" w:lineRule="atLeast"/>
      <w:jc w:val="center"/>
      <w:outlineLvl w:val="0"/>
    </w:pPr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izh.admin-smole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47</cp:lastModifiedBy>
  <cp:revision>14</cp:revision>
  <cp:lastPrinted>2020-06-30T10:58:00Z</cp:lastPrinted>
  <dcterms:created xsi:type="dcterms:W3CDTF">2020-06-30T09:15:00Z</dcterms:created>
  <dcterms:modified xsi:type="dcterms:W3CDTF">2020-06-30T10:59:00Z</dcterms:modified>
</cp:coreProperties>
</file>