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2F44" w:rsidRPr="005B7A9F" w:rsidRDefault="007634F3" w:rsidP="00FE07A3">
      <w:pPr>
        <w:pStyle w:val="a3"/>
        <w:rPr>
          <w:rFonts w:ascii="Arial" w:hAnsi="Arial"/>
          <w:b/>
          <w:szCs w:val="28"/>
        </w:rPr>
      </w:pPr>
      <w:r>
        <w:rPr>
          <w:rFonts w:ascii="Arial" w:hAnsi="Arial"/>
          <w:b/>
          <w:szCs w:val="28"/>
        </w:rPr>
        <w:t>АДМИНИСТРАЦИЯ</w:t>
      </w:r>
      <w:r w:rsidR="00272F44" w:rsidRPr="005B7A9F">
        <w:rPr>
          <w:rFonts w:ascii="Arial" w:hAnsi="Arial"/>
          <w:b/>
          <w:szCs w:val="28"/>
        </w:rPr>
        <w:t xml:space="preserve"> МУНИЦИПАЛЬНОГО ОБРАЗОВАНИЯ</w:t>
      </w:r>
    </w:p>
    <w:p w:rsidR="00272F44" w:rsidRPr="005B7A9F" w:rsidRDefault="00272F44" w:rsidP="00FE07A3">
      <w:pPr>
        <w:jc w:val="center"/>
        <w:rPr>
          <w:rFonts w:ascii="Arial" w:hAnsi="Arial"/>
          <w:b/>
          <w:sz w:val="28"/>
          <w:szCs w:val="28"/>
        </w:rPr>
      </w:pPr>
      <w:r w:rsidRPr="005B7A9F">
        <w:rPr>
          <w:rFonts w:ascii="Arial" w:hAnsi="Arial"/>
          <w:b/>
          <w:sz w:val="28"/>
          <w:szCs w:val="28"/>
        </w:rPr>
        <w:t>«ВЕЛИЖСКИЙ РАЙОН»</w:t>
      </w:r>
    </w:p>
    <w:p w:rsidR="00272F44" w:rsidRDefault="00272F44">
      <w:pPr>
        <w:pStyle w:val="1"/>
        <w:rPr>
          <w:rFonts w:ascii="Arial" w:hAnsi="Arial"/>
          <w:b/>
        </w:rPr>
      </w:pPr>
    </w:p>
    <w:p w:rsidR="00FE07A3" w:rsidRDefault="00761F5D" w:rsidP="00FE07A3">
      <w:pPr>
        <w:jc w:val="center"/>
        <w:rPr>
          <w:b/>
          <w:sz w:val="32"/>
          <w:szCs w:val="32"/>
        </w:rPr>
      </w:pPr>
      <w:r>
        <w:rPr>
          <w:rFonts w:ascii="Arial" w:hAnsi="Arial" w:cs="Arial"/>
          <w:b/>
          <w:sz w:val="40"/>
          <w:szCs w:val="40"/>
        </w:rPr>
        <w:t>ПОСТАНОВЛЕНИЕ</w:t>
      </w:r>
    </w:p>
    <w:p w:rsidR="002305ED" w:rsidRDefault="002305ED" w:rsidP="00FE07A3">
      <w:pPr>
        <w:rPr>
          <w:sz w:val="28"/>
        </w:rPr>
      </w:pPr>
    </w:p>
    <w:p w:rsidR="00272F44" w:rsidRDefault="00472838" w:rsidP="00FE07A3">
      <w:pPr>
        <w:rPr>
          <w:sz w:val="28"/>
        </w:rPr>
      </w:pPr>
      <w:r>
        <w:rPr>
          <w:sz w:val="28"/>
        </w:rPr>
        <w:t>О</w:t>
      </w:r>
      <w:r w:rsidR="00126CF7">
        <w:rPr>
          <w:sz w:val="28"/>
        </w:rPr>
        <w:t>т</w:t>
      </w:r>
      <w:r>
        <w:rPr>
          <w:sz w:val="28"/>
        </w:rPr>
        <w:t xml:space="preserve"> </w:t>
      </w:r>
      <w:proofErr w:type="gramStart"/>
      <w:r>
        <w:rPr>
          <w:sz w:val="28"/>
        </w:rPr>
        <w:t>30.11.2020.</w:t>
      </w:r>
      <w:r w:rsidR="00126CF7">
        <w:rPr>
          <w:sz w:val="28"/>
        </w:rPr>
        <w:t>№</w:t>
      </w:r>
      <w:proofErr w:type="gramEnd"/>
      <w:r>
        <w:rPr>
          <w:sz w:val="28"/>
        </w:rPr>
        <w:t xml:space="preserve"> 539</w:t>
      </w:r>
    </w:p>
    <w:p w:rsidR="00272F44" w:rsidRDefault="00272F44">
      <w:pPr>
        <w:rPr>
          <w:sz w:val="28"/>
        </w:rPr>
      </w:pPr>
      <w:r>
        <w:rPr>
          <w:sz w:val="28"/>
        </w:rPr>
        <w:t xml:space="preserve">          г. Велиж</w:t>
      </w:r>
    </w:p>
    <w:p w:rsidR="00272F44" w:rsidRDefault="00F32D11">
      <w:pPr>
        <w:rPr>
          <w:sz w:val="28"/>
        </w:rPr>
      </w:pPr>
      <w:r>
        <w:rPr>
          <w:noProof/>
        </w:rPr>
        <mc:AlternateContent>
          <mc:Choice Requires="wps">
            <w:drawing>
              <wp:anchor distT="0" distB="0" distL="114300" distR="114300" simplePos="0" relativeHeight="251657728" behindDoc="0" locked="0" layoutInCell="1" allowOverlap="1">
                <wp:simplePos x="0" y="0"/>
                <wp:positionH relativeFrom="column">
                  <wp:posOffset>718</wp:posOffset>
                </wp:positionH>
                <wp:positionV relativeFrom="paragraph">
                  <wp:posOffset>161649</wp:posOffset>
                </wp:positionV>
                <wp:extent cx="3152775" cy="848139"/>
                <wp:effectExtent l="0" t="0" r="0"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775" cy="8481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532D" w:rsidRPr="00E8532D" w:rsidRDefault="00E8532D" w:rsidP="00E8532D">
                            <w:pPr>
                              <w:ind w:left="-142" w:firstLine="142"/>
                              <w:jc w:val="both"/>
                              <w:rPr>
                                <w:sz w:val="28"/>
                                <w:szCs w:val="28"/>
                              </w:rPr>
                            </w:pPr>
                            <w:r w:rsidRPr="00E8532D">
                              <w:rPr>
                                <w:sz w:val="28"/>
                                <w:szCs w:val="28"/>
                              </w:rPr>
                              <w:t xml:space="preserve">О ликвидации </w:t>
                            </w:r>
                            <w:proofErr w:type="gramStart"/>
                            <w:r w:rsidRPr="00E8532D">
                              <w:rPr>
                                <w:sz w:val="28"/>
                                <w:szCs w:val="28"/>
                              </w:rPr>
                              <w:t>муниципального  унитарного</w:t>
                            </w:r>
                            <w:proofErr w:type="gramEnd"/>
                            <w:r w:rsidRPr="00E8532D">
                              <w:rPr>
                                <w:sz w:val="28"/>
                                <w:szCs w:val="28"/>
                              </w:rPr>
                              <w:t xml:space="preserve"> предприятия «</w:t>
                            </w:r>
                            <w:proofErr w:type="spellStart"/>
                            <w:r w:rsidRPr="00E8532D">
                              <w:rPr>
                                <w:sz w:val="28"/>
                                <w:szCs w:val="28"/>
                              </w:rPr>
                              <w:t>Велижские</w:t>
                            </w:r>
                            <w:proofErr w:type="spellEnd"/>
                            <w:r w:rsidRPr="00E8532D">
                              <w:rPr>
                                <w:sz w:val="28"/>
                                <w:szCs w:val="28"/>
                              </w:rPr>
                              <w:t xml:space="preserve"> товары» </w:t>
                            </w:r>
                          </w:p>
                          <w:p w:rsidR="005B7A9F" w:rsidRPr="00810E8D" w:rsidRDefault="00126CF7" w:rsidP="00C96558">
                            <w:pPr>
                              <w:ind w:left="-142" w:firstLine="142"/>
                              <w:jc w:val="both"/>
                            </w:pPr>
                            <w:r>
                              <w:rPr>
                                <w:sz w:val="28"/>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5pt;margin-top:12.75pt;width:248.25pt;height:66.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9KTtAIAALk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" filled="f" stroked="f">
                <v:textbox>
                  <w:txbxContent>
                    <w:p w:rsidR="00E8532D" w:rsidRPr="00E8532D" w:rsidRDefault="00E8532D" w:rsidP="00E8532D">
                      <w:pPr>
                        <w:ind w:left="-142" w:firstLine="142"/>
                        <w:jc w:val="both"/>
                        <w:rPr>
                          <w:sz w:val="28"/>
                          <w:szCs w:val="28"/>
                        </w:rPr>
                      </w:pPr>
                      <w:r w:rsidRPr="00E8532D">
                        <w:rPr>
                          <w:sz w:val="28"/>
                          <w:szCs w:val="28"/>
                        </w:rPr>
                        <w:t xml:space="preserve">О ликвидации </w:t>
                      </w:r>
                      <w:proofErr w:type="gramStart"/>
                      <w:r w:rsidRPr="00E8532D">
                        <w:rPr>
                          <w:sz w:val="28"/>
                          <w:szCs w:val="28"/>
                        </w:rPr>
                        <w:t>муниципального  унитарного</w:t>
                      </w:r>
                      <w:proofErr w:type="gramEnd"/>
                      <w:r w:rsidRPr="00E8532D">
                        <w:rPr>
                          <w:sz w:val="28"/>
                          <w:szCs w:val="28"/>
                        </w:rPr>
                        <w:t xml:space="preserve"> предприятия «</w:t>
                      </w:r>
                      <w:proofErr w:type="spellStart"/>
                      <w:r w:rsidRPr="00E8532D">
                        <w:rPr>
                          <w:sz w:val="28"/>
                          <w:szCs w:val="28"/>
                        </w:rPr>
                        <w:t>Велижские</w:t>
                      </w:r>
                      <w:proofErr w:type="spellEnd"/>
                      <w:r w:rsidRPr="00E8532D">
                        <w:rPr>
                          <w:sz w:val="28"/>
                          <w:szCs w:val="28"/>
                        </w:rPr>
                        <w:t xml:space="preserve"> товары» </w:t>
                      </w:r>
                    </w:p>
                    <w:p w:rsidR="005B7A9F" w:rsidRPr="00810E8D" w:rsidRDefault="00126CF7" w:rsidP="00C96558">
                      <w:pPr>
                        <w:ind w:left="-142" w:firstLine="142"/>
                        <w:jc w:val="both"/>
                      </w:pPr>
                      <w:r>
                        <w:rPr>
                          <w:sz w:val="28"/>
                          <w:szCs w:val="28"/>
                        </w:rPr>
                        <w:t xml:space="preserve">         </w:t>
                      </w:r>
                    </w:p>
                  </w:txbxContent>
                </v:textbox>
              </v:shape>
            </w:pict>
          </mc:Fallback>
        </mc:AlternateContent>
      </w:r>
    </w:p>
    <w:p w:rsidR="00272F44" w:rsidRDefault="00272F44">
      <w:pPr>
        <w:rPr>
          <w:sz w:val="28"/>
        </w:rPr>
      </w:pPr>
    </w:p>
    <w:p w:rsidR="00272F44" w:rsidRDefault="00272F44">
      <w:pPr>
        <w:rPr>
          <w:sz w:val="28"/>
        </w:rPr>
      </w:pPr>
    </w:p>
    <w:p w:rsidR="00272F44" w:rsidRDefault="00272F44">
      <w:pPr>
        <w:rPr>
          <w:sz w:val="24"/>
        </w:rPr>
      </w:pPr>
    </w:p>
    <w:p w:rsidR="00272F44" w:rsidRDefault="00272F44">
      <w:pPr>
        <w:rPr>
          <w:sz w:val="24"/>
        </w:rPr>
      </w:pPr>
    </w:p>
    <w:p w:rsidR="00531F44" w:rsidRDefault="00272F44" w:rsidP="00837D3D">
      <w:pPr>
        <w:jc w:val="both"/>
      </w:pPr>
      <w:r>
        <w:rPr>
          <w:sz w:val="24"/>
        </w:rPr>
        <w:tab/>
      </w:r>
      <w:r w:rsidR="00A62E98">
        <w:t xml:space="preserve"> </w:t>
      </w:r>
      <w:r w:rsidR="00BE68C6">
        <w:t xml:space="preserve">  </w:t>
      </w:r>
    </w:p>
    <w:p w:rsidR="00EE11E0" w:rsidRDefault="00EE11E0" w:rsidP="00EE11E0">
      <w:pPr>
        <w:pStyle w:val="ConsPlusTitle"/>
        <w:jc w:val="both"/>
        <w:rPr>
          <w:rFonts w:ascii="Times New Roman" w:hAnsi="Times New Roman" w:cs="Times New Roman"/>
          <w:b w:val="0"/>
          <w:sz w:val="28"/>
          <w:szCs w:val="28"/>
        </w:rPr>
      </w:pPr>
      <w:r>
        <w:rPr>
          <w:rFonts w:ascii="Open Sans" w:hAnsi="Open Sans" w:cs="Arial"/>
          <w:color w:val="000000"/>
          <w:sz w:val="24"/>
          <w:szCs w:val="24"/>
        </w:rPr>
        <w:t xml:space="preserve">         </w:t>
      </w:r>
      <w:r w:rsidRPr="00653DDB">
        <w:rPr>
          <w:rFonts w:ascii="Times New Roman" w:hAnsi="Times New Roman" w:cs="Times New Roman"/>
          <w:b w:val="0"/>
          <w:color w:val="000000"/>
          <w:sz w:val="28"/>
          <w:szCs w:val="28"/>
        </w:rPr>
        <w:t>В соответствии Гражданским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14.11.2002 «161-ФЗ «О государственных и муниципальных унитарных предприятиях»,</w:t>
      </w:r>
      <w:r w:rsidRPr="00653DDB">
        <w:rPr>
          <w:rFonts w:ascii="Times New Roman" w:hAnsi="Times New Roman" w:cs="Times New Roman"/>
          <w:b w:val="0"/>
          <w:sz w:val="28"/>
          <w:szCs w:val="28"/>
        </w:rPr>
        <w:t xml:space="preserve"> Уставом муниципального образования «</w:t>
      </w:r>
      <w:proofErr w:type="spellStart"/>
      <w:r w:rsidRPr="00653DDB">
        <w:rPr>
          <w:rFonts w:ascii="Times New Roman" w:hAnsi="Times New Roman" w:cs="Times New Roman"/>
          <w:b w:val="0"/>
          <w:sz w:val="28"/>
          <w:szCs w:val="28"/>
        </w:rPr>
        <w:t>Велижский</w:t>
      </w:r>
      <w:proofErr w:type="spellEnd"/>
      <w:r w:rsidRPr="00653DDB">
        <w:rPr>
          <w:rFonts w:ascii="Times New Roman" w:hAnsi="Times New Roman" w:cs="Times New Roman"/>
          <w:b w:val="0"/>
          <w:sz w:val="28"/>
          <w:szCs w:val="28"/>
        </w:rPr>
        <w:t xml:space="preserve"> район» (новая редакция)</w:t>
      </w:r>
      <w:r w:rsidRPr="00653DDB">
        <w:rPr>
          <w:rFonts w:ascii="Times New Roman" w:hAnsi="Times New Roman" w:cs="Times New Roman"/>
          <w:b w:val="0"/>
          <w:color w:val="000000"/>
          <w:sz w:val="28"/>
          <w:szCs w:val="28"/>
        </w:rPr>
        <w:t xml:space="preserve">, руководствуясь решением </w:t>
      </w:r>
      <w:proofErr w:type="spellStart"/>
      <w:r w:rsidRPr="00653DDB">
        <w:rPr>
          <w:rFonts w:ascii="Times New Roman" w:hAnsi="Times New Roman" w:cs="Times New Roman"/>
          <w:b w:val="0"/>
          <w:color w:val="000000"/>
          <w:sz w:val="28"/>
          <w:szCs w:val="28"/>
        </w:rPr>
        <w:t>Велижского</w:t>
      </w:r>
      <w:proofErr w:type="spellEnd"/>
      <w:r w:rsidRPr="00653DDB">
        <w:rPr>
          <w:rFonts w:ascii="Times New Roman" w:hAnsi="Times New Roman" w:cs="Times New Roman"/>
          <w:b w:val="0"/>
          <w:color w:val="000000"/>
          <w:sz w:val="28"/>
          <w:szCs w:val="28"/>
        </w:rPr>
        <w:t xml:space="preserve"> районного Совета депутатов от 22.11.2005 №108 (в</w:t>
      </w:r>
      <w:r w:rsidR="00D415D0">
        <w:rPr>
          <w:rFonts w:ascii="Times New Roman" w:hAnsi="Times New Roman" w:cs="Times New Roman"/>
          <w:b w:val="0"/>
          <w:color w:val="000000"/>
          <w:sz w:val="28"/>
          <w:szCs w:val="28"/>
        </w:rPr>
        <w:t xml:space="preserve"> </w:t>
      </w:r>
      <w:r w:rsidRPr="00653DDB">
        <w:rPr>
          <w:rFonts w:ascii="Times New Roman" w:hAnsi="Times New Roman" w:cs="Times New Roman"/>
          <w:b w:val="0"/>
          <w:color w:val="000000"/>
          <w:sz w:val="28"/>
          <w:szCs w:val="28"/>
        </w:rPr>
        <w:t xml:space="preserve">редакции решений </w:t>
      </w:r>
      <w:proofErr w:type="spellStart"/>
      <w:r w:rsidRPr="00653DDB">
        <w:rPr>
          <w:rFonts w:ascii="Times New Roman" w:hAnsi="Times New Roman" w:cs="Times New Roman"/>
          <w:b w:val="0"/>
          <w:color w:val="000000"/>
          <w:sz w:val="28"/>
          <w:szCs w:val="28"/>
        </w:rPr>
        <w:t>Велижского</w:t>
      </w:r>
      <w:proofErr w:type="spellEnd"/>
      <w:r w:rsidRPr="00653DDB">
        <w:rPr>
          <w:rFonts w:ascii="Times New Roman" w:hAnsi="Times New Roman" w:cs="Times New Roman"/>
          <w:b w:val="0"/>
          <w:color w:val="000000"/>
          <w:sz w:val="28"/>
          <w:szCs w:val="28"/>
        </w:rPr>
        <w:t xml:space="preserve"> районного Совета депутатов от 24.04.2007 №27, от 24.05.2011 №33)  об утверждении </w:t>
      </w:r>
      <w:r w:rsidRPr="00653DDB">
        <w:rPr>
          <w:rFonts w:ascii="Times New Roman" w:hAnsi="Times New Roman" w:cs="Times New Roman"/>
          <w:b w:val="0"/>
          <w:sz w:val="28"/>
          <w:szCs w:val="28"/>
        </w:rPr>
        <w:t xml:space="preserve"> порядка создания, реорганизации и ликвидации муниципальных унитарных предприятий (учреждений) и передачи объектов муниципальной собственности муниципального образования "</w:t>
      </w:r>
      <w:proofErr w:type="spellStart"/>
      <w:r w:rsidRPr="00653DDB">
        <w:rPr>
          <w:rFonts w:ascii="Times New Roman" w:hAnsi="Times New Roman" w:cs="Times New Roman"/>
          <w:b w:val="0"/>
          <w:sz w:val="28"/>
          <w:szCs w:val="28"/>
        </w:rPr>
        <w:t>Велижский</w:t>
      </w:r>
      <w:proofErr w:type="spellEnd"/>
      <w:r w:rsidRPr="00653DDB">
        <w:rPr>
          <w:rFonts w:ascii="Times New Roman" w:hAnsi="Times New Roman" w:cs="Times New Roman"/>
          <w:b w:val="0"/>
          <w:sz w:val="28"/>
          <w:szCs w:val="28"/>
        </w:rPr>
        <w:t xml:space="preserve"> район" муниципальным унитарным предприятиям (учреждениям)</w:t>
      </w:r>
      <w:r w:rsidR="00D415D0">
        <w:rPr>
          <w:rFonts w:ascii="Times New Roman" w:hAnsi="Times New Roman" w:cs="Times New Roman"/>
          <w:b w:val="0"/>
          <w:sz w:val="28"/>
          <w:szCs w:val="28"/>
        </w:rPr>
        <w:t>, Администрация муниципального образования «</w:t>
      </w:r>
      <w:proofErr w:type="spellStart"/>
      <w:r w:rsidR="00D415D0">
        <w:rPr>
          <w:rFonts w:ascii="Times New Roman" w:hAnsi="Times New Roman" w:cs="Times New Roman"/>
          <w:b w:val="0"/>
          <w:sz w:val="28"/>
          <w:szCs w:val="28"/>
        </w:rPr>
        <w:t>Велижский</w:t>
      </w:r>
      <w:proofErr w:type="spellEnd"/>
      <w:r w:rsidR="00D415D0">
        <w:rPr>
          <w:rFonts w:ascii="Times New Roman" w:hAnsi="Times New Roman" w:cs="Times New Roman"/>
          <w:b w:val="0"/>
          <w:sz w:val="28"/>
          <w:szCs w:val="28"/>
        </w:rPr>
        <w:t xml:space="preserve"> район»</w:t>
      </w:r>
    </w:p>
    <w:p w:rsidR="00D35248" w:rsidRDefault="00D35248" w:rsidP="008B0F54">
      <w:pPr>
        <w:tabs>
          <w:tab w:val="left" w:pos="426"/>
          <w:tab w:val="left" w:pos="567"/>
        </w:tabs>
        <w:jc w:val="both"/>
        <w:rPr>
          <w:sz w:val="28"/>
          <w:szCs w:val="28"/>
        </w:rPr>
      </w:pPr>
    </w:p>
    <w:p w:rsidR="00A35155" w:rsidRDefault="00C2354D" w:rsidP="009C51BA">
      <w:pPr>
        <w:jc w:val="both"/>
        <w:rPr>
          <w:sz w:val="28"/>
          <w:szCs w:val="28"/>
        </w:rPr>
      </w:pPr>
      <w:r>
        <w:rPr>
          <w:sz w:val="28"/>
          <w:szCs w:val="28"/>
        </w:rPr>
        <w:t>П</w:t>
      </w:r>
      <w:r w:rsidR="0048451A">
        <w:rPr>
          <w:sz w:val="28"/>
          <w:szCs w:val="28"/>
        </w:rPr>
        <w:t>ОСТАНОВЛЯЕТ</w:t>
      </w:r>
      <w:r w:rsidR="00761F5D">
        <w:rPr>
          <w:sz w:val="28"/>
          <w:szCs w:val="28"/>
        </w:rPr>
        <w:t xml:space="preserve">:   </w:t>
      </w:r>
      <w:r w:rsidR="00D35248">
        <w:rPr>
          <w:sz w:val="28"/>
          <w:szCs w:val="28"/>
        </w:rPr>
        <w:t xml:space="preserve"> </w:t>
      </w:r>
    </w:p>
    <w:p w:rsidR="00837D3D" w:rsidRDefault="00837D3D" w:rsidP="009C51BA">
      <w:pPr>
        <w:jc w:val="both"/>
        <w:rPr>
          <w:sz w:val="28"/>
          <w:szCs w:val="28"/>
        </w:rPr>
      </w:pPr>
    </w:p>
    <w:p w:rsidR="00EE11E0" w:rsidRDefault="000B7ECE" w:rsidP="00EE11E0">
      <w:pPr>
        <w:jc w:val="both"/>
        <w:rPr>
          <w:rStyle w:val="normaltextrun"/>
          <w:color w:val="000000"/>
          <w:sz w:val="28"/>
          <w:szCs w:val="28"/>
        </w:rPr>
      </w:pPr>
      <w:r>
        <w:rPr>
          <w:szCs w:val="28"/>
        </w:rPr>
        <w:t xml:space="preserve">      </w:t>
      </w:r>
      <w:r w:rsidR="00D837F7">
        <w:rPr>
          <w:szCs w:val="28"/>
        </w:rPr>
        <w:t xml:space="preserve">       </w:t>
      </w:r>
      <w:r>
        <w:rPr>
          <w:szCs w:val="28"/>
        </w:rPr>
        <w:t xml:space="preserve"> </w:t>
      </w:r>
      <w:r w:rsidR="00A35155">
        <w:rPr>
          <w:sz w:val="28"/>
          <w:szCs w:val="28"/>
        </w:rPr>
        <w:t>1</w:t>
      </w:r>
      <w:r w:rsidRPr="000B7ECE">
        <w:rPr>
          <w:sz w:val="28"/>
          <w:szCs w:val="28"/>
        </w:rPr>
        <w:t>.</w:t>
      </w:r>
      <w:r>
        <w:rPr>
          <w:szCs w:val="28"/>
        </w:rPr>
        <w:t xml:space="preserve"> </w:t>
      </w:r>
      <w:r w:rsidR="00EE11E0" w:rsidRPr="00884C10">
        <w:rPr>
          <w:rStyle w:val="normaltextrun"/>
          <w:color w:val="000000"/>
          <w:sz w:val="28"/>
          <w:szCs w:val="28"/>
        </w:rPr>
        <w:t>Ликвидировать муниципальное унитарное предприятие «</w:t>
      </w:r>
      <w:proofErr w:type="spellStart"/>
      <w:r w:rsidR="00EE11E0" w:rsidRPr="00884C10">
        <w:rPr>
          <w:rStyle w:val="normaltextrun"/>
          <w:color w:val="000000"/>
          <w:sz w:val="28"/>
          <w:szCs w:val="28"/>
        </w:rPr>
        <w:t>Велижские</w:t>
      </w:r>
      <w:proofErr w:type="spellEnd"/>
      <w:r w:rsidR="00EE11E0" w:rsidRPr="00884C10">
        <w:rPr>
          <w:rStyle w:val="normaltextrun"/>
          <w:color w:val="000000"/>
          <w:sz w:val="28"/>
          <w:szCs w:val="28"/>
        </w:rPr>
        <w:t xml:space="preserve"> товары» (далее – МУП «</w:t>
      </w:r>
      <w:proofErr w:type="spellStart"/>
      <w:r w:rsidR="00EE11E0" w:rsidRPr="00884C10">
        <w:rPr>
          <w:rStyle w:val="normaltextrun"/>
          <w:color w:val="000000"/>
          <w:sz w:val="28"/>
          <w:szCs w:val="28"/>
        </w:rPr>
        <w:t>Велижские</w:t>
      </w:r>
      <w:proofErr w:type="spellEnd"/>
      <w:r w:rsidR="00EE11E0" w:rsidRPr="00884C10">
        <w:rPr>
          <w:rStyle w:val="normaltextrun"/>
          <w:color w:val="000000"/>
          <w:sz w:val="28"/>
          <w:szCs w:val="28"/>
        </w:rPr>
        <w:t xml:space="preserve"> товары»), расположенное по адресу: 216290, Смоленская область, г. Велиж, ул. Советская, д. 18, зарегистрированное по адресу 216290, Смоленская область, г. Велиж, ул. Советская, д. 18 (ОГРН 1026700646697, ИНН 6701004607, КПП 670101001).</w:t>
      </w:r>
    </w:p>
    <w:p w:rsidR="003A3F89" w:rsidRDefault="007E79DB" w:rsidP="00EE11E0">
      <w:pPr>
        <w:jc w:val="both"/>
        <w:rPr>
          <w:sz w:val="28"/>
          <w:szCs w:val="28"/>
        </w:rPr>
      </w:pPr>
      <w:r>
        <w:rPr>
          <w:color w:val="FF0000"/>
          <w:sz w:val="28"/>
          <w:szCs w:val="28"/>
        </w:rPr>
        <w:t xml:space="preserve">    </w:t>
      </w:r>
      <w:r w:rsidR="006635D1">
        <w:rPr>
          <w:color w:val="FF0000"/>
          <w:sz w:val="28"/>
          <w:szCs w:val="28"/>
        </w:rPr>
        <w:t xml:space="preserve"> </w:t>
      </w:r>
      <w:r w:rsidR="00C430AC">
        <w:rPr>
          <w:color w:val="FF0000"/>
          <w:sz w:val="28"/>
          <w:szCs w:val="28"/>
        </w:rPr>
        <w:t xml:space="preserve"> </w:t>
      </w:r>
      <w:r w:rsidR="003A3F89">
        <w:rPr>
          <w:sz w:val="28"/>
          <w:szCs w:val="28"/>
        </w:rPr>
        <w:t xml:space="preserve">    2.</w:t>
      </w:r>
      <w:r w:rsidR="00320948">
        <w:rPr>
          <w:sz w:val="28"/>
          <w:szCs w:val="28"/>
        </w:rPr>
        <w:t> </w:t>
      </w:r>
      <w:r w:rsidR="00EE11E0" w:rsidRPr="00884C10">
        <w:rPr>
          <w:color w:val="000000"/>
          <w:sz w:val="28"/>
          <w:szCs w:val="28"/>
        </w:rPr>
        <w:t xml:space="preserve">Установить срок ликвидации </w:t>
      </w:r>
      <w:r w:rsidR="00EE11E0" w:rsidRPr="00884C10">
        <w:rPr>
          <w:rStyle w:val="normaltextrun"/>
          <w:color w:val="000000"/>
          <w:sz w:val="28"/>
          <w:szCs w:val="28"/>
        </w:rPr>
        <w:t>МУП «</w:t>
      </w:r>
      <w:proofErr w:type="spellStart"/>
      <w:r w:rsidR="00EE11E0" w:rsidRPr="00884C10">
        <w:rPr>
          <w:rStyle w:val="normaltextrun"/>
          <w:color w:val="000000"/>
          <w:sz w:val="28"/>
          <w:szCs w:val="28"/>
        </w:rPr>
        <w:t>Велижские</w:t>
      </w:r>
      <w:proofErr w:type="spellEnd"/>
      <w:r w:rsidR="00EE11E0" w:rsidRPr="00884C10">
        <w:rPr>
          <w:rStyle w:val="normaltextrun"/>
          <w:color w:val="000000"/>
          <w:sz w:val="28"/>
          <w:szCs w:val="28"/>
        </w:rPr>
        <w:t xml:space="preserve"> товары</w:t>
      </w:r>
      <w:r w:rsidR="00EE11E0">
        <w:rPr>
          <w:rStyle w:val="normaltextrun"/>
          <w:color w:val="000000"/>
          <w:sz w:val="28"/>
          <w:szCs w:val="28"/>
        </w:rPr>
        <w:t xml:space="preserve">» </w:t>
      </w:r>
      <w:r w:rsidR="00EE11E0" w:rsidRPr="00884C10">
        <w:rPr>
          <w:color w:val="000000"/>
          <w:sz w:val="28"/>
          <w:szCs w:val="28"/>
        </w:rPr>
        <w:t xml:space="preserve">в течение </w:t>
      </w:r>
      <w:r w:rsidR="00121CB6">
        <w:rPr>
          <w:color w:val="000000"/>
          <w:sz w:val="28"/>
          <w:szCs w:val="28"/>
        </w:rPr>
        <w:t>3</w:t>
      </w:r>
      <w:r w:rsidR="00EE11E0" w:rsidRPr="00884C10">
        <w:rPr>
          <w:color w:val="000000"/>
          <w:sz w:val="28"/>
          <w:szCs w:val="28"/>
        </w:rPr>
        <w:t xml:space="preserve"> месяцев со дня вступления в силу настоящего постановления.</w:t>
      </w:r>
    </w:p>
    <w:p w:rsidR="0033495A" w:rsidRPr="0033495A" w:rsidRDefault="003A3F89" w:rsidP="0033495A">
      <w:pPr>
        <w:tabs>
          <w:tab w:val="left" w:pos="567"/>
        </w:tabs>
        <w:suppressAutoHyphens/>
        <w:jc w:val="both"/>
        <w:rPr>
          <w:rStyle w:val="eop"/>
          <w:rFonts w:ascii="&amp;quot" w:hAnsi="&amp;quot"/>
          <w:color w:val="000000"/>
          <w:sz w:val="26"/>
          <w:szCs w:val="26"/>
        </w:rPr>
      </w:pPr>
      <w:r>
        <w:rPr>
          <w:sz w:val="28"/>
          <w:szCs w:val="28"/>
        </w:rPr>
        <w:t xml:space="preserve">          3.</w:t>
      </w:r>
      <w:r w:rsidR="00320948">
        <w:rPr>
          <w:sz w:val="28"/>
          <w:szCs w:val="28"/>
        </w:rPr>
        <w:t> </w:t>
      </w:r>
      <w:proofErr w:type="gramStart"/>
      <w:r w:rsidR="000E19B9">
        <w:rPr>
          <w:rStyle w:val="contextualspellingandgrammarerror"/>
          <w:color w:val="000000"/>
          <w:sz w:val="26"/>
          <w:szCs w:val="26"/>
        </w:rPr>
        <w:t>Создать  ликвидационную</w:t>
      </w:r>
      <w:proofErr w:type="gramEnd"/>
      <w:r w:rsidR="000E19B9">
        <w:rPr>
          <w:rStyle w:val="normaltextrun"/>
          <w:color w:val="000000"/>
          <w:sz w:val="26"/>
          <w:szCs w:val="26"/>
        </w:rPr>
        <w:t xml:space="preserve"> комиссию </w:t>
      </w:r>
      <w:r w:rsidR="00632046" w:rsidRPr="00884C10">
        <w:rPr>
          <w:rStyle w:val="normaltextrun"/>
          <w:color w:val="000000"/>
          <w:sz w:val="28"/>
          <w:szCs w:val="28"/>
        </w:rPr>
        <w:t>МУП «</w:t>
      </w:r>
      <w:proofErr w:type="spellStart"/>
      <w:r w:rsidR="00632046" w:rsidRPr="00884C10">
        <w:rPr>
          <w:rStyle w:val="normaltextrun"/>
          <w:color w:val="000000"/>
          <w:sz w:val="28"/>
          <w:szCs w:val="28"/>
        </w:rPr>
        <w:t>Велижские</w:t>
      </w:r>
      <w:proofErr w:type="spellEnd"/>
      <w:r w:rsidR="00632046" w:rsidRPr="00884C10">
        <w:rPr>
          <w:rStyle w:val="normaltextrun"/>
          <w:color w:val="000000"/>
          <w:sz w:val="28"/>
          <w:szCs w:val="28"/>
        </w:rPr>
        <w:t xml:space="preserve"> товары</w:t>
      </w:r>
      <w:r w:rsidR="00632046">
        <w:rPr>
          <w:rStyle w:val="normaltextrun"/>
          <w:color w:val="000000"/>
          <w:sz w:val="28"/>
          <w:szCs w:val="28"/>
        </w:rPr>
        <w:t xml:space="preserve">» </w:t>
      </w:r>
      <w:r w:rsidR="000E19B9">
        <w:rPr>
          <w:rStyle w:val="normaltextrun"/>
          <w:color w:val="000000"/>
          <w:sz w:val="26"/>
          <w:szCs w:val="26"/>
        </w:rPr>
        <w:t>и утвердить ее состав (Приложение  1)</w:t>
      </w:r>
      <w:r w:rsidR="000E19B9">
        <w:rPr>
          <w:rStyle w:val="eop"/>
          <w:rFonts w:ascii="&amp;quot" w:hAnsi="&amp;quot"/>
          <w:color w:val="000000"/>
          <w:sz w:val="26"/>
          <w:szCs w:val="26"/>
        </w:rPr>
        <w:t> </w:t>
      </w:r>
      <w:r w:rsidR="0033495A" w:rsidRPr="0033495A">
        <w:rPr>
          <w:rStyle w:val="eop"/>
          <w:rFonts w:ascii="&amp;quot" w:hAnsi="&amp;quot"/>
          <w:color w:val="000000"/>
          <w:sz w:val="26"/>
          <w:szCs w:val="26"/>
        </w:rPr>
        <w:t xml:space="preserve"> </w:t>
      </w:r>
      <w:r w:rsidR="00121CB6" w:rsidRPr="00121CB6">
        <w:rPr>
          <w:rFonts w:ascii="&amp;quot" w:hAnsi="&amp;quot"/>
          <w:color w:val="000000"/>
          <w:sz w:val="26"/>
          <w:szCs w:val="26"/>
        </w:rPr>
        <w:t>установи</w:t>
      </w:r>
      <w:r w:rsidR="00234CB2">
        <w:rPr>
          <w:rFonts w:ascii="&amp;quot" w:hAnsi="&amp;quot"/>
          <w:color w:val="000000"/>
          <w:sz w:val="26"/>
          <w:szCs w:val="26"/>
        </w:rPr>
        <w:t>в</w:t>
      </w:r>
      <w:r w:rsidR="00121CB6" w:rsidRPr="00121CB6">
        <w:rPr>
          <w:rFonts w:ascii="&amp;quot" w:hAnsi="&amp;quot"/>
          <w:color w:val="000000"/>
          <w:sz w:val="26"/>
          <w:szCs w:val="26"/>
        </w:rPr>
        <w:t xml:space="preserve">, что со дня вступления в силу настоящего </w:t>
      </w:r>
      <w:r w:rsidR="00234CB2">
        <w:rPr>
          <w:rFonts w:ascii="&amp;quot" w:hAnsi="&amp;quot"/>
          <w:color w:val="000000"/>
          <w:sz w:val="26"/>
          <w:szCs w:val="26"/>
        </w:rPr>
        <w:t>постановления</w:t>
      </w:r>
      <w:r w:rsidR="00121CB6" w:rsidRPr="00121CB6">
        <w:rPr>
          <w:rFonts w:ascii="&amp;quot" w:hAnsi="&amp;quot"/>
          <w:color w:val="000000"/>
          <w:sz w:val="26"/>
          <w:szCs w:val="26"/>
        </w:rPr>
        <w:t xml:space="preserve"> к</w:t>
      </w:r>
      <w:r w:rsidR="00121CB6">
        <w:rPr>
          <w:rFonts w:ascii="&amp;quot" w:hAnsi="&amp;quot"/>
          <w:color w:val="000000"/>
          <w:sz w:val="26"/>
          <w:szCs w:val="26"/>
        </w:rPr>
        <w:t xml:space="preserve"> </w:t>
      </w:r>
      <w:r w:rsidR="00121CB6" w:rsidRPr="00121CB6">
        <w:rPr>
          <w:rFonts w:ascii="&amp;quot" w:hAnsi="&amp;quot"/>
          <w:color w:val="000000"/>
          <w:sz w:val="26"/>
          <w:szCs w:val="26"/>
        </w:rPr>
        <w:t xml:space="preserve">ней переходят полномочия по управлению делами предприятия, в том числе </w:t>
      </w:r>
      <w:r w:rsidR="00D415D0" w:rsidRPr="00D415D0">
        <w:rPr>
          <w:color w:val="000000"/>
          <w:sz w:val="28"/>
          <w:szCs w:val="28"/>
        </w:rPr>
        <w:t>функции единоличного исполнительного органа</w:t>
      </w:r>
      <w:r w:rsidR="00D415D0">
        <w:rPr>
          <w:color w:val="000000"/>
          <w:sz w:val="28"/>
          <w:szCs w:val="28"/>
        </w:rPr>
        <w:t xml:space="preserve"> </w:t>
      </w:r>
      <w:r w:rsidR="00121CB6" w:rsidRPr="00D415D0">
        <w:rPr>
          <w:color w:val="000000"/>
          <w:sz w:val="28"/>
          <w:szCs w:val="28"/>
        </w:rPr>
        <w:t>ликвидируемого</w:t>
      </w:r>
      <w:r w:rsidR="00121CB6" w:rsidRPr="00121CB6">
        <w:rPr>
          <w:rFonts w:ascii="&amp;quot" w:hAnsi="&amp;quot"/>
          <w:color w:val="000000"/>
          <w:sz w:val="26"/>
          <w:szCs w:val="26"/>
        </w:rPr>
        <w:t xml:space="preserve"> юридического лица.</w:t>
      </w:r>
    </w:p>
    <w:p w:rsidR="0033495A" w:rsidRPr="0033495A" w:rsidRDefault="0033495A" w:rsidP="0033495A">
      <w:pPr>
        <w:tabs>
          <w:tab w:val="left" w:pos="567"/>
        </w:tabs>
        <w:suppressAutoHyphens/>
        <w:jc w:val="both"/>
        <w:rPr>
          <w:rStyle w:val="eop"/>
          <w:rFonts w:ascii="&amp;quot" w:hAnsi="&amp;quot"/>
          <w:color w:val="000000"/>
          <w:sz w:val="26"/>
          <w:szCs w:val="26"/>
        </w:rPr>
      </w:pPr>
      <w:r w:rsidRPr="0033495A">
        <w:rPr>
          <w:rStyle w:val="eop"/>
          <w:rFonts w:ascii="&amp;quot" w:hAnsi="&amp;quot"/>
          <w:color w:val="000000"/>
          <w:sz w:val="26"/>
          <w:szCs w:val="26"/>
        </w:rPr>
        <w:t xml:space="preserve">          4. </w:t>
      </w:r>
      <w:r w:rsidR="00227612">
        <w:rPr>
          <w:rFonts w:ascii="&amp;quot" w:hAnsi="&amp;quot"/>
          <w:color w:val="000000"/>
          <w:sz w:val="26"/>
          <w:szCs w:val="26"/>
        </w:rPr>
        <w:t>Председателю л</w:t>
      </w:r>
      <w:r w:rsidR="00121CB6" w:rsidRPr="00121CB6">
        <w:rPr>
          <w:rFonts w:ascii="&amp;quot" w:hAnsi="&amp;quot"/>
          <w:color w:val="000000"/>
          <w:sz w:val="26"/>
          <w:szCs w:val="26"/>
        </w:rPr>
        <w:t>иквидационной комиссии</w:t>
      </w:r>
      <w:r w:rsidR="00D415D0">
        <w:rPr>
          <w:rFonts w:ascii="&amp;quot" w:hAnsi="&amp;quot"/>
          <w:color w:val="000000"/>
          <w:sz w:val="26"/>
          <w:szCs w:val="26"/>
        </w:rPr>
        <w:t xml:space="preserve"> </w:t>
      </w:r>
      <w:proofErr w:type="spellStart"/>
      <w:r w:rsidR="00D415D0">
        <w:rPr>
          <w:rFonts w:ascii="&amp;quot" w:hAnsi="&amp;quot"/>
          <w:color w:val="000000"/>
          <w:sz w:val="26"/>
          <w:szCs w:val="26"/>
        </w:rPr>
        <w:t>Бормосовой</w:t>
      </w:r>
      <w:proofErr w:type="spellEnd"/>
      <w:r w:rsidR="00D415D0">
        <w:rPr>
          <w:rFonts w:ascii="&amp;quot" w:hAnsi="&amp;quot"/>
          <w:color w:val="000000"/>
          <w:sz w:val="26"/>
          <w:szCs w:val="26"/>
        </w:rPr>
        <w:t xml:space="preserve"> Светлане Евгеньевне</w:t>
      </w:r>
      <w:r w:rsidR="00121CB6" w:rsidRPr="00121CB6">
        <w:rPr>
          <w:rFonts w:ascii="&amp;quot" w:hAnsi="&amp;quot"/>
          <w:color w:val="000000"/>
          <w:sz w:val="26"/>
          <w:szCs w:val="26"/>
        </w:rPr>
        <w:t xml:space="preserve"> осуществить в соответствии с действующим законодательством мероприятия по ликвидации муниципального унитарного предприятия «</w:t>
      </w:r>
      <w:proofErr w:type="spellStart"/>
      <w:r w:rsidR="00121CB6" w:rsidRPr="00121CB6">
        <w:rPr>
          <w:rFonts w:ascii="&amp;quot" w:hAnsi="&amp;quot"/>
          <w:color w:val="000000"/>
          <w:sz w:val="26"/>
          <w:szCs w:val="26"/>
        </w:rPr>
        <w:t>Велижские</w:t>
      </w:r>
      <w:proofErr w:type="spellEnd"/>
      <w:r w:rsidR="00121CB6" w:rsidRPr="00121CB6">
        <w:rPr>
          <w:rFonts w:ascii="&amp;quot" w:hAnsi="&amp;quot"/>
          <w:color w:val="000000"/>
          <w:sz w:val="26"/>
          <w:szCs w:val="26"/>
        </w:rPr>
        <w:t xml:space="preserve"> товары»</w:t>
      </w:r>
      <w:r w:rsidR="00227612">
        <w:rPr>
          <w:rFonts w:ascii="&amp;quot" w:hAnsi="&amp;quot"/>
          <w:color w:val="000000"/>
          <w:sz w:val="26"/>
          <w:szCs w:val="26"/>
        </w:rPr>
        <w:t>:</w:t>
      </w:r>
      <w:r>
        <w:rPr>
          <w:rStyle w:val="eop"/>
          <w:rFonts w:ascii="&amp;quot" w:hAnsi="&amp;quot"/>
          <w:color w:val="000000"/>
          <w:sz w:val="26"/>
          <w:szCs w:val="26"/>
        </w:rPr>
        <w:t xml:space="preserve">     </w:t>
      </w:r>
    </w:p>
    <w:p w:rsidR="0033495A" w:rsidRPr="0033495A" w:rsidRDefault="0033495A" w:rsidP="0033495A">
      <w:pPr>
        <w:tabs>
          <w:tab w:val="left" w:pos="567"/>
        </w:tabs>
        <w:suppressAutoHyphens/>
        <w:jc w:val="both"/>
        <w:rPr>
          <w:rStyle w:val="eop"/>
          <w:rFonts w:ascii="&amp;quot" w:hAnsi="&amp;quot"/>
          <w:color w:val="000000"/>
          <w:sz w:val="26"/>
          <w:szCs w:val="26"/>
        </w:rPr>
      </w:pPr>
      <w:r>
        <w:rPr>
          <w:rStyle w:val="eop"/>
          <w:rFonts w:ascii="&amp;quot" w:hAnsi="&amp;quot"/>
          <w:color w:val="000000"/>
          <w:sz w:val="26"/>
          <w:szCs w:val="26"/>
        </w:rPr>
        <w:t xml:space="preserve">          </w:t>
      </w:r>
      <w:r w:rsidRPr="0033495A">
        <w:rPr>
          <w:rStyle w:val="eop"/>
          <w:rFonts w:ascii="&amp;quot" w:hAnsi="&amp;quot"/>
          <w:color w:val="000000"/>
          <w:sz w:val="26"/>
          <w:szCs w:val="26"/>
        </w:rPr>
        <w:t>1) в порядке и в сроки, установленные трудовым законодательством Российской Федерации,</w:t>
      </w:r>
      <w:r w:rsidR="00837D3D">
        <w:rPr>
          <w:rStyle w:val="eop"/>
          <w:rFonts w:ascii="&amp;quot" w:hAnsi="&amp;quot"/>
          <w:color w:val="000000"/>
          <w:sz w:val="26"/>
          <w:szCs w:val="26"/>
        </w:rPr>
        <w:t xml:space="preserve"> </w:t>
      </w:r>
      <w:r w:rsidRPr="0033495A">
        <w:rPr>
          <w:rStyle w:val="eop"/>
          <w:rFonts w:ascii="&amp;quot" w:hAnsi="&amp;quot"/>
          <w:color w:val="000000"/>
          <w:sz w:val="26"/>
          <w:szCs w:val="26"/>
        </w:rPr>
        <w:t xml:space="preserve">обеспечить проведение комплекса организационных мероприятий, связанных с ликвидацией в отношении работников </w:t>
      </w:r>
      <w:r w:rsidRPr="00884C10">
        <w:rPr>
          <w:rStyle w:val="normaltextrun"/>
          <w:color w:val="000000"/>
          <w:sz w:val="28"/>
          <w:szCs w:val="28"/>
        </w:rPr>
        <w:t>МУП «</w:t>
      </w:r>
      <w:proofErr w:type="spellStart"/>
      <w:r w:rsidRPr="00884C10">
        <w:rPr>
          <w:rStyle w:val="normaltextrun"/>
          <w:color w:val="000000"/>
          <w:sz w:val="28"/>
          <w:szCs w:val="28"/>
        </w:rPr>
        <w:t>Велижские</w:t>
      </w:r>
      <w:proofErr w:type="spellEnd"/>
      <w:r w:rsidRPr="00884C10">
        <w:rPr>
          <w:rStyle w:val="normaltextrun"/>
          <w:color w:val="000000"/>
          <w:sz w:val="28"/>
          <w:szCs w:val="28"/>
        </w:rPr>
        <w:t xml:space="preserve"> товары</w:t>
      </w:r>
      <w:r>
        <w:rPr>
          <w:rStyle w:val="normaltextrun"/>
          <w:color w:val="000000"/>
          <w:sz w:val="28"/>
          <w:szCs w:val="28"/>
        </w:rPr>
        <w:t xml:space="preserve">» </w:t>
      </w:r>
      <w:r w:rsidRPr="0033495A">
        <w:rPr>
          <w:rStyle w:val="eop"/>
          <w:rFonts w:ascii="&amp;quot" w:hAnsi="&amp;quot"/>
          <w:color w:val="000000"/>
          <w:sz w:val="26"/>
          <w:szCs w:val="26"/>
        </w:rPr>
        <w:t xml:space="preserve">с соблюдением трудовых и социальных гарантий; </w:t>
      </w:r>
    </w:p>
    <w:p w:rsidR="0033495A" w:rsidRPr="0033495A" w:rsidRDefault="0033495A" w:rsidP="0033495A">
      <w:pPr>
        <w:tabs>
          <w:tab w:val="left" w:pos="567"/>
        </w:tabs>
        <w:suppressAutoHyphens/>
        <w:jc w:val="both"/>
        <w:rPr>
          <w:rStyle w:val="eop"/>
          <w:rFonts w:ascii="&amp;quot" w:hAnsi="&amp;quot"/>
          <w:color w:val="000000"/>
          <w:sz w:val="26"/>
          <w:szCs w:val="26"/>
        </w:rPr>
      </w:pPr>
      <w:r>
        <w:rPr>
          <w:rStyle w:val="eop"/>
          <w:rFonts w:ascii="&amp;quot" w:hAnsi="&amp;quot"/>
          <w:color w:val="000000"/>
          <w:sz w:val="26"/>
          <w:szCs w:val="26"/>
        </w:rPr>
        <w:lastRenderedPageBreak/>
        <w:t xml:space="preserve">     </w:t>
      </w:r>
      <w:r w:rsidRPr="0033495A">
        <w:rPr>
          <w:rStyle w:val="eop"/>
          <w:rFonts w:ascii="&amp;quot" w:hAnsi="&amp;quot"/>
          <w:color w:val="000000"/>
          <w:sz w:val="26"/>
          <w:szCs w:val="26"/>
        </w:rPr>
        <w:t xml:space="preserve">2) осуществить предусмотренные Гражданским кодексом Российской Федерации и нормативными правовыми актами Российской Федерации мероприятия по ликвидации </w:t>
      </w:r>
      <w:r w:rsidRPr="00884C10">
        <w:rPr>
          <w:rStyle w:val="normaltextrun"/>
          <w:color w:val="000000"/>
          <w:sz w:val="28"/>
          <w:szCs w:val="28"/>
        </w:rPr>
        <w:t>МУП «</w:t>
      </w:r>
      <w:proofErr w:type="spellStart"/>
      <w:r w:rsidRPr="00884C10">
        <w:rPr>
          <w:rStyle w:val="normaltextrun"/>
          <w:color w:val="000000"/>
          <w:sz w:val="28"/>
          <w:szCs w:val="28"/>
        </w:rPr>
        <w:t>Велижские</w:t>
      </w:r>
      <w:proofErr w:type="spellEnd"/>
      <w:r w:rsidRPr="00884C10">
        <w:rPr>
          <w:rStyle w:val="normaltextrun"/>
          <w:color w:val="000000"/>
          <w:sz w:val="28"/>
          <w:szCs w:val="28"/>
        </w:rPr>
        <w:t xml:space="preserve"> товары</w:t>
      </w:r>
      <w:r>
        <w:rPr>
          <w:rStyle w:val="normaltextrun"/>
          <w:color w:val="000000"/>
          <w:sz w:val="28"/>
          <w:szCs w:val="28"/>
        </w:rPr>
        <w:t>»</w:t>
      </w:r>
      <w:r w:rsidRPr="0033495A">
        <w:rPr>
          <w:rStyle w:val="eop"/>
          <w:rFonts w:ascii="&amp;quot" w:hAnsi="&amp;quot"/>
          <w:color w:val="000000"/>
          <w:sz w:val="26"/>
          <w:szCs w:val="26"/>
        </w:rPr>
        <w:t xml:space="preserve">; </w:t>
      </w:r>
    </w:p>
    <w:p w:rsidR="0033495A" w:rsidRPr="0033495A" w:rsidRDefault="0033495A" w:rsidP="0033495A">
      <w:pPr>
        <w:tabs>
          <w:tab w:val="left" w:pos="567"/>
        </w:tabs>
        <w:suppressAutoHyphens/>
        <w:jc w:val="both"/>
        <w:rPr>
          <w:rStyle w:val="eop"/>
          <w:rFonts w:ascii="&amp;quot" w:hAnsi="&amp;quot"/>
          <w:color w:val="000000"/>
          <w:sz w:val="26"/>
          <w:szCs w:val="26"/>
        </w:rPr>
      </w:pPr>
      <w:r>
        <w:rPr>
          <w:rStyle w:val="eop"/>
          <w:rFonts w:ascii="&amp;quot" w:hAnsi="&amp;quot"/>
          <w:color w:val="000000"/>
          <w:sz w:val="26"/>
          <w:szCs w:val="26"/>
        </w:rPr>
        <w:t xml:space="preserve">     </w:t>
      </w:r>
      <w:r w:rsidRPr="0033495A">
        <w:rPr>
          <w:rStyle w:val="eop"/>
          <w:rFonts w:ascii="&amp;quot" w:hAnsi="&amp;quot"/>
          <w:color w:val="000000"/>
          <w:sz w:val="26"/>
          <w:szCs w:val="26"/>
        </w:rPr>
        <w:t xml:space="preserve">3) обеспечить реализацию полномочий по управлению делами ликвидируемого </w:t>
      </w:r>
      <w:r w:rsidRPr="00884C10">
        <w:rPr>
          <w:rStyle w:val="normaltextrun"/>
          <w:color w:val="000000"/>
          <w:sz w:val="28"/>
          <w:szCs w:val="28"/>
        </w:rPr>
        <w:t>МУП «</w:t>
      </w:r>
      <w:proofErr w:type="spellStart"/>
      <w:r w:rsidRPr="00884C10">
        <w:rPr>
          <w:rStyle w:val="normaltextrun"/>
          <w:color w:val="000000"/>
          <w:sz w:val="28"/>
          <w:szCs w:val="28"/>
        </w:rPr>
        <w:t>Велижские</w:t>
      </w:r>
      <w:proofErr w:type="spellEnd"/>
      <w:r w:rsidRPr="00884C10">
        <w:rPr>
          <w:rStyle w:val="normaltextrun"/>
          <w:color w:val="000000"/>
          <w:sz w:val="28"/>
          <w:szCs w:val="28"/>
        </w:rPr>
        <w:t xml:space="preserve"> товары</w:t>
      </w:r>
      <w:r>
        <w:rPr>
          <w:rStyle w:val="normaltextrun"/>
          <w:color w:val="000000"/>
          <w:sz w:val="28"/>
          <w:szCs w:val="28"/>
        </w:rPr>
        <w:t xml:space="preserve">» </w:t>
      </w:r>
      <w:r w:rsidRPr="0033495A">
        <w:rPr>
          <w:rStyle w:val="eop"/>
          <w:rFonts w:ascii="&amp;quot" w:hAnsi="&amp;quot"/>
          <w:color w:val="000000"/>
          <w:sz w:val="26"/>
          <w:szCs w:val="26"/>
        </w:rPr>
        <w:t xml:space="preserve">в течение всего периода ликвидации; </w:t>
      </w:r>
    </w:p>
    <w:p w:rsidR="0033495A" w:rsidRPr="0033495A" w:rsidRDefault="0033495A" w:rsidP="0033495A">
      <w:pPr>
        <w:tabs>
          <w:tab w:val="left" w:pos="567"/>
        </w:tabs>
        <w:suppressAutoHyphens/>
        <w:jc w:val="both"/>
        <w:rPr>
          <w:rStyle w:val="eop"/>
          <w:rFonts w:ascii="&amp;quot" w:hAnsi="&amp;quot"/>
          <w:color w:val="000000"/>
          <w:sz w:val="26"/>
          <w:szCs w:val="26"/>
        </w:rPr>
      </w:pPr>
      <w:r>
        <w:rPr>
          <w:rStyle w:val="eop"/>
          <w:rFonts w:ascii="&amp;quot" w:hAnsi="&amp;quot"/>
          <w:color w:val="000000"/>
          <w:sz w:val="26"/>
          <w:szCs w:val="26"/>
        </w:rPr>
        <w:t xml:space="preserve">     </w:t>
      </w:r>
      <w:r w:rsidRPr="0033495A">
        <w:rPr>
          <w:rStyle w:val="eop"/>
          <w:rFonts w:ascii="&amp;quot" w:hAnsi="&amp;quot"/>
          <w:color w:val="000000"/>
          <w:sz w:val="26"/>
          <w:szCs w:val="26"/>
        </w:rPr>
        <w:t xml:space="preserve">4) опубликовать в средствах </w:t>
      </w:r>
      <w:proofErr w:type="gramStart"/>
      <w:r w:rsidRPr="0033495A">
        <w:rPr>
          <w:rStyle w:val="eop"/>
          <w:rFonts w:ascii="&amp;quot" w:hAnsi="&amp;quot"/>
          <w:color w:val="000000"/>
          <w:sz w:val="26"/>
          <w:szCs w:val="26"/>
        </w:rPr>
        <w:t>массовой  информации</w:t>
      </w:r>
      <w:proofErr w:type="gramEnd"/>
      <w:r w:rsidRPr="0033495A">
        <w:rPr>
          <w:rStyle w:val="eop"/>
          <w:rFonts w:ascii="&amp;quot" w:hAnsi="&amp;quot"/>
          <w:color w:val="000000"/>
          <w:sz w:val="26"/>
          <w:szCs w:val="26"/>
        </w:rPr>
        <w:t xml:space="preserve"> информацию о ликвидации  </w:t>
      </w:r>
      <w:r w:rsidRPr="00884C10">
        <w:rPr>
          <w:rStyle w:val="normaltextrun"/>
          <w:color w:val="000000"/>
          <w:sz w:val="28"/>
          <w:szCs w:val="28"/>
        </w:rPr>
        <w:t>МУП «</w:t>
      </w:r>
      <w:proofErr w:type="spellStart"/>
      <w:r w:rsidRPr="00884C10">
        <w:rPr>
          <w:rStyle w:val="normaltextrun"/>
          <w:color w:val="000000"/>
          <w:sz w:val="28"/>
          <w:szCs w:val="28"/>
        </w:rPr>
        <w:t>Велижские</w:t>
      </w:r>
      <w:proofErr w:type="spellEnd"/>
      <w:r w:rsidRPr="00884C10">
        <w:rPr>
          <w:rStyle w:val="normaltextrun"/>
          <w:color w:val="000000"/>
          <w:sz w:val="28"/>
          <w:szCs w:val="28"/>
        </w:rPr>
        <w:t xml:space="preserve"> товары</w:t>
      </w:r>
      <w:r>
        <w:rPr>
          <w:rStyle w:val="normaltextrun"/>
          <w:color w:val="000000"/>
          <w:sz w:val="28"/>
          <w:szCs w:val="28"/>
        </w:rPr>
        <w:t>»</w:t>
      </w:r>
      <w:r w:rsidR="00A56714">
        <w:rPr>
          <w:rStyle w:val="normaltextrun"/>
          <w:color w:val="000000"/>
          <w:sz w:val="28"/>
          <w:szCs w:val="28"/>
        </w:rPr>
        <w:t xml:space="preserve"> </w:t>
      </w:r>
      <w:r w:rsidRPr="0033495A">
        <w:rPr>
          <w:rStyle w:val="eop"/>
          <w:rFonts w:ascii="&amp;quot" w:hAnsi="&amp;quot"/>
          <w:color w:val="000000"/>
          <w:sz w:val="26"/>
          <w:szCs w:val="26"/>
        </w:rPr>
        <w:t>и</w:t>
      </w:r>
      <w:r w:rsidR="00A56714">
        <w:rPr>
          <w:rStyle w:val="eop"/>
          <w:rFonts w:ascii="&amp;quot" w:hAnsi="&amp;quot"/>
          <w:color w:val="000000"/>
          <w:sz w:val="26"/>
          <w:szCs w:val="26"/>
        </w:rPr>
        <w:t xml:space="preserve"> </w:t>
      </w:r>
      <w:r w:rsidRPr="0033495A">
        <w:rPr>
          <w:rStyle w:val="eop"/>
          <w:rFonts w:ascii="&amp;quot" w:hAnsi="&amp;quot"/>
          <w:color w:val="000000"/>
          <w:sz w:val="26"/>
          <w:szCs w:val="26"/>
        </w:rPr>
        <w:t>о предъявлении  претензий заинтересованных лиц в течение двух месяцев со дня</w:t>
      </w:r>
      <w:r>
        <w:rPr>
          <w:rStyle w:val="eop"/>
          <w:rFonts w:ascii="&amp;quot" w:hAnsi="&amp;quot"/>
          <w:color w:val="000000"/>
          <w:sz w:val="26"/>
          <w:szCs w:val="26"/>
        </w:rPr>
        <w:t xml:space="preserve">  публикации о ликвидации  «</w:t>
      </w:r>
      <w:r w:rsidRPr="00884C10">
        <w:rPr>
          <w:rStyle w:val="normaltextrun"/>
          <w:color w:val="000000"/>
          <w:sz w:val="28"/>
          <w:szCs w:val="28"/>
        </w:rPr>
        <w:t>МУП «</w:t>
      </w:r>
      <w:proofErr w:type="spellStart"/>
      <w:r w:rsidRPr="00884C10">
        <w:rPr>
          <w:rStyle w:val="normaltextrun"/>
          <w:color w:val="000000"/>
          <w:sz w:val="28"/>
          <w:szCs w:val="28"/>
        </w:rPr>
        <w:t>Велижские</w:t>
      </w:r>
      <w:proofErr w:type="spellEnd"/>
      <w:r w:rsidRPr="00884C10">
        <w:rPr>
          <w:rStyle w:val="normaltextrun"/>
          <w:color w:val="000000"/>
          <w:sz w:val="28"/>
          <w:szCs w:val="28"/>
        </w:rPr>
        <w:t xml:space="preserve"> товары</w:t>
      </w:r>
      <w:r>
        <w:rPr>
          <w:rStyle w:val="normaltextrun"/>
          <w:color w:val="000000"/>
          <w:sz w:val="28"/>
          <w:szCs w:val="28"/>
        </w:rPr>
        <w:t>»</w:t>
      </w:r>
      <w:r w:rsidRPr="0033495A">
        <w:rPr>
          <w:rStyle w:val="eop"/>
          <w:rFonts w:ascii="&amp;quot" w:hAnsi="&amp;quot"/>
          <w:color w:val="000000"/>
          <w:sz w:val="26"/>
          <w:szCs w:val="26"/>
        </w:rPr>
        <w:t xml:space="preserve">; </w:t>
      </w:r>
    </w:p>
    <w:p w:rsidR="0033495A" w:rsidRPr="0033495A" w:rsidRDefault="0033495A" w:rsidP="0033495A">
      <w:pPr>
        <w:tabs>
          <w:tab w:val="left" w:pos="567"/>
        </w:tabs>
        <w:suppressAutoHyphens/>
        <w:jc w:val="both"/>
        <w:rPr>
          <w:rStyle w:val="eop"/>
          <w:rFonts w:ascii="&amp;quot" w:hAnsi="&amp;quot"/>
          <w:color w:val="000000"/>
          <w:sz w:val="26"/>
          <w:szCs w:val="26"/>
        </w:rPr>
      </w:pPr>
      <w:r>
        <w:rPr>
          <w:rStyle w:val="eop"/>
          <w:rFonts w:ascii="&amp;quot" w:hAnsi="&amp;quot"/>
          <w:color w:val="000000"/>
          <w:sz w:val="26"/>
          <w:szCs w:val="26"/>
        </w:rPr>
        <w:t xml:space="preserve">    </w:t>
      </w:r>
      <w:r w:rsidRPr="0033495A">
        <w:rPr>
          <w:rStyle w:val="eop"/>
          <w:rFonts w:ascii="&amp;quot" w:hAnsi="&amp;quot"/>
          <w:color w:val="000000"/>
          <w:sz w:val="26"/>
          <w:szCs w:val="26"/>
        </w:rPr>
        <w:t xml:space="preserve">5) выявить и уведомить в письменной форме о ликвидации </w:t>
      </w:r>
      <w:r w:rsidRPr="00884C10">
        <w:rPr>
          <w:rStyle w:val="normaltextrun"/>
          <w:color w:val="000000"/>
          <w:sz w:val="28"/>
          <w:szCs w:val="28"/>
        </w:rPr>
        <w:t>МУП «</w:t>
      </w:r>
      <w:proofErr w:type="spellStart"/>
      <w:r w:rsidRPr="00884C10">
        <w:rPr>
          <w:rStyle w:val="normaltextrun"/>
          <w:color w:val="000000"/>
          <w:sz w:val="28"/>
          <w:szCs w:val="28"/>
        </w:rPr>
        <w:t>Велижские</w:t>
      </w:r>
      <w:proofErr w:type="spellEnd"/>
      <w:r w:rsidRPr="00884C10">
        <w:rPr>
          <w:rStyle w:val="normaltextrun"/>
          <w:color w:val="000000"/>
          <w:sz w:val="28"/>
          <w:szCs w:val="28"/>
        </w:rPr>
        <w:t xml:space="preserve"> товары</w:t>
      </w:r>
      <w:r>
        <w:rPr>
          <w:rStyle w:val="normaltextrun"/>
          <w:color w:val="000000"/>
          <w:sz w:val="28"/>
          <w:szCs w:val="28"/>
        </w:rPr>
        <w:t xml:space="preserve">» </w:t>
      </w:r>
      <w:r w:rsidRPr="0033495A">
        <w:rPr>
          <w:rStyle w:val="eop"/>
          <w:rFonts w:ascii="&amp;quot" w:hAnsi="&amp;quot"/>
          <w:color w:val="000000"/>
          <w:sz w:val="26"/>
          <w:szCs w:val="26"/>
        </w:rPr>
        <w:t xml:space="preserve">всех известных кредиторов и оформить с ними акты сверки взаиморасчетов; </w:t>
      </w:r>
    </w:p>
    <w:p w:rsidR="0033495A" w:rsidRPr="0033495A" w:rsidRDefault="0033495A" w:rsidP="0033495A">
      <w:pPr>
        <w:tabs>
          <w:tab w:val="left" w:pos="567"/>
        </w:tabs>
        <w:suppressAutoHyphens/>
        <w:jc w:val="both"/>
        <w:rPr>
          <w:rStyle w:val="eop"/>
          <w:rFonts w:ascii="&amp;quot" w:hAnsi="&amp;quot"/>
          <w:color w:val="000000"/>
          <w:sz w:val="26"/>
          <w:szCs w:val="26"/>
        </w:rPr>
      </w:pPr>
      <w:r>
        <w:rPr>
          <w:rStyle w:val="eop"/>
          <w:rFonts w:ascii="&amp;quot" w:hAnsi="&amp;quot"/>
          <w:color w:val="000000"/>
          <w:sz w:val="26"/>
          <w:szCs w:val="26"/>
        </w:rPr>
        <w:t xml:space="preserve">    </w:t>
      </w:r>
      <w:r w:rsidRPr="0033495A">
        <w:rPr>
          <w:rStyle w:val="eop"/>
          <w:rFonts w:ascii="&amp;quot" w:hAnsi="&amp;quot"/>
          <w:color w:val="000000"/>
          <w:sz w:val="26"/>
          <w:szCs w:val="26"/>
        </w:rPr>
        <w:t xml:space="preserve">6) принять меры к выявлению дебиторов и получению дебиторской задолженности; </w:t>
      </w:r>
    </w:p>
    <w:p w:rsidR="0033495A" w:rsidRPr="0033495A" w:rsidRDefault="0033495A" w:rsidP="0033495A">
      <w:pPr>
        <w:tabs>
          <w:tab w:val="left" w:pos="567"/>
        </w:tabs>
        <w:suppressAutoHyphens/>
        <w:jc w:val="both"/>
        <w:rPr>
          <w:rStyle w:val="eop"/>
          <w:rFonts w:ascii="&amp;quot" w:hAnsi="&amp;quot"/>
          <w:color w:val="000000"/>
          <w:sz w:val="26"/>
          <w:szCs w:val="26"/>
        </w:rPr>
      </w:pPr>
      <w:r>
        <w:rPr>
          <w:rStyle w:val="eop"/>
          <w:rFonts w:ascii="&amp;quot" w:hAnsi="&amp;quot"/>
          <w:color w:val="000000"/>
          <w:sz w:val="26"/>
          <w:szCs w:val="26"/>
        </w:rPr>
        <w:t xml:space="preserve">    </w:t>
      </w:r>
      <w:r w:rsidRPr="0033495A">
        <w:rPr>
          <w:rStyle w:val="eop"/>
          <w:rFonts w:ascii="&amp;quot" w:hAnsi="&amp;quot"/>
          <w:color w:val="000000"/>
          <w:sz w:val="26"/>
          <w:szCs w:val="26"/>
        </w:rPr>
        <w:t xml:space="preserve">7) в срок 10 календарных дней после окончания срока для предъявления требований кредиторами составить промежуточный ликвидационный баланс, который </w:t>
      </w:r>
      <w:r w:rsidR="00A56714">
        <w:rPr>
          <w:rStyle w:val="eop"/>
          <w:rFonts w:ascii="&amp;quot" w:hAnsi="&amp;quot"/>
          <w:color w:val="000000"/>
          <w:sz w:val="26"/>
          <w:szCs w:val="26"/>
        </w:rPr>
        <w:t xml:space="preserve">должен содержать </w:t>
      </w:r>
      <w:r w:rsidRPr="0033495A">
        <w:rPr>
          <w:rStyle w:val="eop"/>
          <w:rFonts w:ascii="&amp;quot" w:hAnsi="&amp;quot"/>
          <w:color w:val="000000"/>
          <w:sz w:val="26"/>
          <w:szCs w:val="26"/>
        </w:rPr>
        <w:t xml:space="preserve">сведения о составе имущества ликвидируемого </w:t>
      </w:r>
      <w:r w:rsidR="00A56714">
        <w:rPr>
          <w:rStyle w:val="eop"/>
          <w:rFonts w:ascii="&amp;quot" w:hAnsi="&amp;quot"/>
          <w:color w:val="000000"/>
          <w:sz w:val="26"/>
          <w:szCs w:val="26"/>
        </w:rPr>
        <w:t>МУП «</w:t>
      </w:r>
      <w:proofErr w:type="spellStart"/>
      <w:r w:rsidR="00A56714">
        <w:rPr>
          <w:rStyle w:val="eop"/>
          <w:rFonts w:ascii="&amp;quot" w:hAnsi="&amp;quot"/>
          <w:color w:val="000000"/>
          <w:sz w:val="26"/>
          <w:szCs w:val="26"/>
        </w:rPr>
        <w:t>Велижские</w:t>
      </w:r>
      <w:proofErr w:type="spellEnd"/>
      <w:r w:rsidR="00A56714">
        <w:rPr>
          <w:rStyle w:val="eop"/>
          <w:rFonts w:ascii="&amp;quot" w:hAnsi="&amp;quot"/>
          <w:color w:val="000000"/>
          <w:sz w:val="26"/>
          <w:szCs w:val="26"/>
        </w:rPr>
        <w:t xml:space="preserve"> товары»</w:t>
      </w:r>
      <w:r w:rsidRPr="0033495A">
        <w:rPr>
          <w:rStyle w:val="eop"/>
          <w:rFonts w:ascii="&amp;quot" w:hAnsi="&amp;quot"/>
          <w:color w:val="000000"/>
          <w:sz w:val="26"/>
          <w:szCs w:val="26"/>
        </w:rPr>
        <w:t xml:space="preserve">, перечне предъявленных кредиторами требований, а также о результатах их рассмотрения и представить его </w:t>
      </w:r>
      <w:r w:rsidR="00837D3D">
        <w:rPr>
          <w:rStyle w:val="eop"/>
          <w:rFonts w:ascii="&amp;quot" w:hAnsi="&amp;quot"/>
          <w:color w:val="000000"/>
          <w:sz w:val="26"/>
          <w:szCs w:val="26"/>
        </w:rPr>
        <w:t xml:space="preserve">в </w:t>
      </w:r>
      <w:r w:rsidR="00A56714">
        <w:rPr>
          <w:rStyle w:val="eop"/>
          <w:rFonts w:ascii="&amp;quot" w:hAnsi="&amp;quot"/>
          <w:color w:val="000000"/>
          <w:sz w:val="26"/>
          <w:szCs w:val="26"/>
        </w:rPr>
        <w:t>А</w:t>
      </w:r>
      <w:r w:rsidRPr="0033495A">
        <w:rPr>
          <w:rStyle w:val="eop"/>
          <w:rFonts w:ascii="&amp;quot" w:hAnsi="&amp;quot"/>
          <w:color w:val="000000"/>
          <w:sz w:val="26"/>
          <w:szCs w:val="26"/>
        </w:rPr>
        <w:t>дминистраци</w:t>
      </w:r>
      <w:r w:rsidR="00837D3D">
        <w:rPr>
          <w:rStyle w:val="eop"/>
          <w:rFonts w:ascii="&amp;quot" w:hAnsi="&amp;quot"/>
          <w:color w:val="000000"/>
          <w:sz w:val="26"/>
          <w:szCs w:val="26"/>
        </w:rPr>
        <w:t>ю</w:t>
      </w:r>
      <w:r w:rsidRPr="0033495A">
        <w:rPr>
          <w:rStyle w:val="eop"/>
          <w:rFonts w:ascii="&amp;quot" w:hAnsi="&amp;quot"/>
          <w:color w:val="000000"/>
          <w:sz w:val="26"/>
          <w:szCs w:val="26"/>
        </w:rPr>
        <w:t xml:space="preserve"> </w:t>
      </w:r>
      <w:r>
        <w:rPr>
          <w:rStyle w:val="eop"/>
          <w:rFonts w:ascii="&amp;quot" w:hAnsi="&amp;quot"/>
          <w:color w:val="000000"/>
          <w:sz w:val="26"/>
          <w:szCs w:val="26"/>
        </w:rPr>
        <w:t>муниципального образования «</w:t>
      </w:r>
      <w:proofErr w:type="spellStart"/>
      <w:r>
        <w:rPr>
          <w:rStyle w:val="eop"/>
          <w:rFonts w:ascii="&amp;quot" w:hAnsi="&amp;quot"/>
          <w:color w:val="000000"/>
          <w:sz w:val="26"/>
          <w:szCs w:val="26"/>
        </w:rPr>
        <w:t>Велижский</w:t>
      </w:r>
      <w:proofErr w:type="spellEnd"/>
      <w:r>
        <w:rPr>
          <w:rStyle w:val="eop"/>
          <w:rFonts w:ascii="&amp;quot" w:hAnsi="&amp;quot"/>
          <w:color w:val="000000"/>
          <w:sz w:val="26"/>
          <w:szCs w:val="26"/>
        </w:rPr>
        <w:t xml:space="preserve"> район»</w:t>
      </w:r>
      <w:r w:rsidRPr="0033495A">
        <w:rPr>
          <w:rStyle w:val="eop"/>
          <w:rFonts w:ascii="&amp;quot" w:hAnsi="&amp;quot"/>
          <w:color w:val="000000"/>
          <w:sz w:val="26"/>
          <w:szCs w:val="26"/>
        </w:rPr>
        <w:t xml:space="preserve"> (далее – Учредитель)</w:t>
      </w:r>
      <w:r w:rsidR="00837D3D">
        <w:rPr>
          <w:rStyle w:val="eop"/>
          <w:rFonts w:ascii="&amp;quot" w:hAnsi="&amp;quot"/>
          <w:color w:val="000000"/>
          <w:sz w:val="26"/>
          <w:szCs w:val="26"/>
        </w:rPr>
        <w:t xml:space="preserve"> на утверждение Главой муниципального образования «</w:t>
      </w:r>
      <w:proofErr w:type="spellStart"/>
      <w:r w:rsidR="00837D3D">
        <w:rPr>
          <w:rStyle w:val="eop"/>
          <w:rFonts w:ascii="&amp;quot" w:hAnsi="&amp;quot"/>
          <w:color w:val="000000"/>
          <w:sz w:val="26"/>
          <w:szCs w:val="26"/>
        </w:rPr>
        <w:t>Велижский</w:t>
      </w:r>
      <w:proofErr w:type="spellEnd"/>
      <w:r w:rsidR="00837D3D">
        <w:rPr>
          <w:rStyle w:val="eop"/>
          <w:rFonts w:ascii="&amp;quot" w:hAnsi="&amp;quot"/>
          <w:color w:val="000000"/>
          <w:sz w:val="26"/>
          <w:szCs w:val="26"/>
        </w:rPr>
        <w:t xml:space="preserve"> район»</w:t>
      </w:r>
      <w:r w:rsidRPr="0033495A">
        <w:rPr>
          <w:rStyle w:val="eop"/>
          <w:rFonts w:ascii="&amp;quot" w:hAnsi="&amp;quot"/>
          <w:color w:val="000000"/>
          <w:sz w:val="26"/>
          <w:szCs w:val="26"/>
        </w:rPr>
        <w:t xml:space="preserve">; </w:t>
      </w:r>
    </w:p>
    <w:p w:rsidR="0033495A" w:rsidRPr="0033495A" w:rsidRDefault="0033495A" w:rsidP="0033495A">
      <w:pPr>
        <w:tabs>
          <w:tab w:val="left" w:pos="567"/>
        </w:tabs>
        <w:suppressAutoHyphens/>
        <w:jc w:val="both"/>
        <w:rPr>
          <w:rStyle w:val="eop"/>
          <w:rFonts w:ascii="&amp;quot" w:hAnsi="&amp;quot"/>
          <w:color w:val="000000"/>
          <w:sz w:val="26"/>
          <w:szCs w:val="26"/>
        </w:rPr>
      </w:pPr>
      <w:r>
        <w:rPr>
          <w:rStyle w:val="eop"/>
          <w:rFonts w:ascii="&amp;quot" w:hAnsi="&amp;quot"/>
          <w:color w:val="000000"/>
          <w:sz w:val="26"/>
          <w:szCs w:val="26"/>
        </w:rPr>
        <w:t xml:space="preserve">     </w:t>
      </w:r>
      <w:r w:rsidRPr="0033495A">
        <w:rPr>
          <w:rStyle w:val="eop"/>
          <w:rFonts w:ascii="&amp;quot" w:hAnsi="&amp;quot"/>
          <w:color w:val="000000"/>
          <w:sz w:val="26"/>
          <w:szCs w:val="26"/>
        </w:rPr>
        <w:t xml:space="preserve">8) в срок 10 календарных дней после завершения расчетов с кредиторами составить ликвидационный баланс и представить его на утверждение Учредителю; </w:t>
      </w:r>
    </w:p>
    <w:p w:rsidR="0033495A" w:rsidRPr="0033495A" w:rsidRDefault="0033495A" w:rsidP="0033495A">
      <w:pPr>
        <w:tabs>
          <w:tab w:val="left" w:pos="567"/>
        </w:tabs>
        <w:suppressAutoHyphens/>
        <w:jc w:val="both"/>
        <w:rPr>
          <w:rStyle w:val="eop"/>
          <w:rFonts w:ascii="&amp;quot" w:hAnsi="&amp;quot"/>
          <w:color w:val="000000"/>
          <w:sz w:val="26"/>
          <w:szCs w:val="26"/>
        </w:rPr>
      </w:pPr>
      <w:r>
        <w:rPr>
          <w:rStyle w:val="eop"/>
          <w:rFonts w:ascii="&amp;quot" w:hAnsi="&amp;quot"/>
          <w:color w:val="000000"/>
          <w:sz w:val="26"/>
          <w:szCs w:val="26"/>
        </w:rPr>
        <w:t xml:space="preserve">     </w:t>
      </w:r>
      <w:r w:rsidRPr="0033495A">
        <w:rPr>
          <w:rStyle w:val="eop"/>
          <w:rFonts w:ascii="&amp;quot" w:hAnsi="&amp;quot"/>
          <w:color w:val="000000"/>
          <w:sz w:val="26"/>
          <w:szCs w:val="26"/>
        </w:rPr>
        <w:t>9) в срок 10 календарных дней после утверждения ликвидационного баланса представить в уполномоченный государственный орган для внесения в Единый государственный реестр юридических лиц уведомление о завершении процесса ликвидации</w:t>
      </w:r>
      <w:r>
        <w:rPr>
          <w:rStyle w:val="eop"/>
          <w:rFonts w:ascii="&amp;quot" w:hAnsi="&amp;quot"/>
          <w:color w:val="000000"/>
          <w:sz w:val="26"/>
          <w:szCs w:val="26"/>
        </w:rPr>
        <w:t xml:space="preserve"> </w:t>
      </w:r>
      <w:r w:rsidRPr="00884C10">
        <w:rPr>
          <w:rStyle w:val="normaltextrun"/>
          <w:color w:val="000000"/>
          <w:sz w:val="28"/>
          <w:szCs w:val="28"/>
        </w:rPr>
        <w:t>МУП «</w:t>
      </w:r>
      <w:proofErr w:type="spellStart"/>
      <w:r w:rsidRPr="00884C10">
        <w:rPr>
          <w:rStyle w:val="normaltextrun"/>
          <w:color w:val="000000"/>
          <w:sz w:val="28"/>
          <w:szCs w:val="28"/>
        </w:rPr>
        <w:t>Велижские</w:t>
      </w:r>
      <w:proofErr w:type="spellEnd"/>
      <w:r w:rsidRPr="00884C10">
        <w:rPr>
          <w:rStyle w:val="normaltextrun"/>
          <w:color w:val="000000"/>
          <w:sz w:val="28"/>
          <w:szCs w:val="28"/>
        </w:rPr>
        <w:t xml:space="preserve"> товары</w:t>
      </w:r>
      <w:r>
        <w:rPr>
          <w:rStyle w:val="normaltextrun"/>
          <w:color w:val="000000"/>
          <w:sz w:val="28"/>
          <w:szCs w:val="28"/>
        </w:rPr>
        <w:t>»</w:t>
      </w:r>
      <w:r w:rsidRPr="0033495A">
        <w:rPr>
          <w:rStyle w:val="eop"/>
          <w:rFonts w:ascii="&amp;quot" w:hAnsi="&amp;quot"/>
          <w:color w:val="000000"/>
          <w:sz w:val="26"/>
          <w:szCs w:val="26"/>
        </w:rPr>
        <w:t xml:space="preserve">; </w:t>
      </w:r>
    </w:p>
    <w:p w:rsidR="003A3F89" w:rsidRPr="00D04F85" w:rsidRDefault="0033495A" w:rsidP="0033495A">
      <w:pPr>
        <w:tabs>
          <w:tab w:val="left" w:pos="567"/>
        </w:tabs>
        <w:suppressAutoHyphens/>
        <w:jc w:val="both"/>
        <w:rPr>
          <w:sz w:val="28"/>
          <w:szCs w:val="28"/>
        </w:rPr>
      </w:pPr>
      <w:r>
        <w:rPr>
          <w:rStyle w:val="eop"/>
          <w:rFonts w:ascii="&amp;quot" w:hAnsi="&amp;quot"/>
          <w:color w:val="000000"/>
          <w:sz w:val="26"/>
          <w:szCs w:val="26"/>
        </w:rPr>
        <w:t xml:space="preserve">      </w:t>
      </w:r>
      <w:r w:rsidRPr="0033495A">
        <w:rPr>
          <w:rStyle w:val="eop"/>
          <w:rFonts w:ascii="&amp;quot" w:hAnsi="&amp;quot"/>
          <w:color w:val="000000"/>
          <w:sz w:val="26"/>
          <w:szCs w:val="26"/>
        </w:rPr>
        <w:t xml:space="preserve">10) предоставить Учредителю свидетельство об исключении </w:t>
      </w:r>
      <w:r w:rsidRPr="00884C10">
        <w:rPr>
          <w:rStyle w:val="normaltextrun"/>
          <w:color w:val="000000"/>
          <w:sz w:val="28"/>
          <w:szCs w:val="28"/>
        </w:rPr>
        <w:t>МУП «</w:t>
      </w:r>
      <w:proofErr w:type="spellStart"/>
      <w:r w:rsidRPr="00884C10">
        <w:rPr>
          <w:rStyle w:val="normaltextrun"/>
          <w:color w:val="000000"/>
          <w:sz w:val="28"/>
          <w:szCs w:val="28"/>
        </w:rPr>
        <w:t>Велижские</w:t>
      </w:r>
      <w:proofErr w:type="spellEnd"/>
      <w:r w:rsidRPr="00884C10">
        <w:rPr>
          <w:rStyle w:val="normaltextrun"/>
          <w:color w:val="000000"/>
          <w:sz w:val="28"/>
          <w:szCs w:val="28"/>
        </w:rPr>
        <w:t xml:space="preserve"> товары</w:t>
      </w:r>
      <w:r>
        <w:rPr>
          <w:rStyle w:val="normaltextrun"/>
          <w:color w:val="000000"/>
          <w:sz w:val="28"/>
          <w:szCs w:val="28"/>
        </w:rPr>
        <w:t>»</w:t>
      </w:r>
      <w:r w:rsidRPr="0033495A">
        <w:rPr>
          <w:rStyle w:val="eop"/>
          <w:rFonts w:ascii="&amp;quot" w:hAnsi="&amp;quot"/>
          <w:color w:val="000000"/>
          <w:sz w:val="26"/>
          <w:szCs w:val="26"/>
        </w:rPr>
        <w:t xml:space="preserve"> из Единого государственного реестра юридических лиц.</w:t>
      </w:r>
    </w:p>
    <w:p w:rsidR="00632046" w:rsidRPr="00EE11E0" w:rsidRDefault="00837D3D" w:rsidP="00EE11E0">
      <w:pPr>
        <w:jc w:val="both"/>
        <w:rPr>
          <w:color w:val="000000"/>
          <w:sz w:val="28"/>
          <w:szCs w:val="28"/>
        </w:rPr>
      </w:pPr>
      <w:r>
        <w:rPr>
          <w:sz w:val="28"/>
          <w:szCs w:val="28"/>
        </w:rPr>
        <w:t xml:space="preserve">      </w:t>
      </w:r>
      <w:r w:rsidR="00E71574">
        <w:rPr>
          <w:sz w:val="28"/>
          <w:szCs w:val="28"/>
        </w:rPr>
        <w:t xml:space="preserve">  </w:t>
      </w:r>
      <w:r w:rsidR="00632046">
        <w:rPr>
          <w:color w:val="000000"/>
          <w:sz w:val="28"/>
          <w:szCs w:val="28"/>
        </w:rPr>
        <w:t xml:space="preserve">5. </w:t>
      </w:r>
      <w:r>
        <w:rPr>
          <w:color w:val="000000"/>
          <w:sz w:val="28"/>
          <w:szCs w:val="28"/>
        </w:rPr>
        <w:t>П</w:t>
      </w:r>
      <w:r w:rsidR="00632046" w:rsidRPr="00632046">
        <w:rPr>
          <w:color w:val="000000"/>
          <w:sz w:val="28"/>
          <w:szCs w:val="28"/>
        </w:rPr>
        <w:t>оручить предсе</w:t>
      </w:r>
      <w:r>
        <w:rPr>
          <w:color w:val="000000"/>
          <w:sz w:val="28"/>
          <w:szCs w:val="28"/>
        </w:rPr>
        <w:t xml:space="preserve">дателю ликвидационной комиссии </w:t>
      </w:r>
      <w:proofErr w:type="spellStart"/>
      <w:r w:rsidR="00632046">
        <w:rPr>
          <w:color w:val="000000"/>
          <w:sz w:val="28"/>
          <w:szCs w:val="28"/>
        </w:rPr>
        <w:t>Бормосовой</w:t>
      </w:r>
      <w:proofErr w:type="spellEnd"/>
      <w:r w:rsidR="00632046">
        <w:rPr>
          <w:color w:val="000000"/>
          <w:sz w:val="28"/>
          <w:szCs w:val="28"/>
        </w:rPr>
        <w:t xml:space="preserve"> С</w:t>
      </w:r>
      <w:r>
        <w:rPr>
          <w:color w:val="000000"/>
          <w:sz w:val="28"/>
          <w:szCs w:val="28"/>
        </w:rPr>
        <w:t xml:space="preserve">ветлане </w:t>
      </w:r>
      <w:r w:rsidR="00632046">
        <w:rPr>
          <w:color w:val="000000"/>
          <w:sz w:val="28"/>
          <w:szCs w:val="28"/>
        </w:rPr>
        <w:t>Е</w:t>
      </w:r>
      <w:r>
        <w:rPr>
          <w:color w:val="000000"/>
          <w:sz w:val="28"/>
          <w:szCs w:val="28"/>
        </w:rPr>
        <w:t>вгеньевне</w:t>
      </w:r>
      <w:r w:rsidR="00632046" w:rsidRPr="00632046">
        <w:rPr>
          <w:color w:val="000000"/>
          <w:sz w:val="28"/>
          <w:szCs w:val="28"/>
        </w:rPr>
        <w:t xml:space="preserve"> в течение трех рабочих дней после даты принятия настоящего постановления сообщить (выступить заявителем) в письменной форме в уполномоченный государственный орган, осуществляющий государственную регистрацию юридических лиц, о принятии данного решения, для внесения в Единый государственных реестр юридических лиц записи о том, что муниципальное унитарное предприятие «</w:t>
      </w:r>
      <w:proofErr w:type="spellStart"/>
      <w:r w:rsidR="00632046">
        <w:rPr>
          <w:color w:val="000000"/>
          <w:sz w:val="28"/>
          <w:szCs w:val="28"/>
        </w:rPr>
        <w:t>Велижские</w:t>
      </w:r>
      <w:proofErr w:type="spellEnd"/>
      <w:r w:rsidR="00632046">
        <w:rPr>
          <w:color w:val="000000"/>
          <w:sz w:val="28"/>
          <w:szCs w:val="28"/>
        </w:rPr>
        <w:t xml:space="preserve"> товары</w:t>
      </w:r>
      <w:r w:rsidR="00632046" w:rsidRPr="00632046">
        <w:rPr>
          <w:color w:val="000000"/>
          <w:sz w:val="28"/>
          <w:szCs w:val="28"/>
        </w:rPr>
        <w:t>» находится в процессе ликвидации, а также опубликовать сведения в порядке, установленном законом</w:t>
      </w:r>
      <w:r w:rsidR="00632046">
        <w:rPr>
          <w:color w:val="000000"/>
          <w:sz w:val="28"/>
          <w:szCs w:val="28"/>
        </w:rPr>
        <w:t>.</w:t>
      </w:r>
    </w:p>
    <w:p w:rsidR="0003306C" w:rsidRPr="0003306C" w:rsidRDefault="0003306C" w:rsidP="0003306C">
      <w:pPr>
        <w:jc w:val="both"/>
        <w:rPr>
          <w:color w:val="000000"/>
          <w:sz w:val="28"/>
          <w:szCs w:val="28"/>
        </w:rPr>
      </w:pPr>
      <w:r>
        <w:rPr>
          <w:color w:val="000000"/>
          <w:sz w:val="28"/>
          <w:szCs w:val="28"/>
        </w:rPr>
        <w:t xml:space="preserve">       </w:t>
      </w:r>
      <w:r w:rsidR="00227612">
        <w:rPr>
          <w:color w:val="000000"/>
          <w:sz w:val="28"/>
          <w:szCs w:val="28"/>
        </w:rPr>
        <w:t xml:space="preserve"> 6</w:t>
      </w:r>
      <w:r w:rsidRPr="0003306C">
        <w:rPr>
          <w:color w:val="000000"/>
          <w:sz w:val="28"/>
          <w:szCs w:val="28"/>
        </w:rPr>
        <w:t>. Утвердить план мероприятий по ликвидации МУП «</w:t>
      </w:r>
      <w:proofErr w:type="spellStart"/>
      <w:r w:rsidRPr="0003306C">
        <w:rPr>
          <w:color w:val="000000"/>
          <w:sz w:val="28"/>
          <w:szCs w:val="28"/>
        </w:rPr>
        <w:t>Велижские</w:t>
      </w:r>
      <w:proofErr w:type="spellEnd"/>
      <w:r w:rsidRPr="0003306C">
        <w:rPr>
          <w:color w:val="000000"/>
          <w:sz w:val="28"/>
          <w:szCs w:val="28"/>
        </w:rPr>
        <w:t xml:space="preserve"> товары» в соответствии с Гражданским кодексом Российской Федерации (приложение </w:t>
      </w:r>
      <w:r w:rsidR="00234CB2">
        <w:rPr>
          <w:color w:val="000000"/>
          <w:sz w:val="28"/>
          <w:szCs w:val="28"/>
        </w:rPr>
        <w:t>2</w:t>
      </w:r>
      <w:r w:rsidRPr="0003306C">
        <w:rPr>
          <w:color w:val="000000"/>
          <w:sz w:val="28"/>
          <w:szCs w:val="28"/>
        </w:rPr>
        <w:t>).</w:t>
      </w:r>
    </w:p>
    <w:p w:rsidR="0003306C" w:rsidRPr="0003306C" w:rsidRDefault="00091038" w:rsidP="0003306C">
      <w:pPr>
        <w:jc w:val="both"/>
        <w:rPr>
          <w:color w:val="000000"/>
          <w:sz w:val="28"/>
          <w:szCs w:val="28"/>
        </w:rPr>
      </w:pPr>
      <w:r>
        <w:rPr>
          <w:color w:val="000000"/>
          <w:sz w:val="28"/>
          <w:szCs w:val="28"/>
        </w:rPr>
        <w:t xml:space="preserve">     </w:t>
      </w:r>
      <w:r w:rsidR="00234CB2">
        <w:rPr>
          <w:color w:val="000000"/>
          <w:sz w:val="28"/>
          <w:szCs w:val="28"/>
        </w:rPr>
        <w:t xml:space="preserve">   7. </w:t>
      </w:r>
      <w:r w:rsidRPr="00091038">
        <w:rPr>
          <w:color w:val="000000"/>
          <w:sz w:val="28"/>
          <w:szCs w:val="28"/>
        </w:rPr>
        <w:t xml:space="preserve">Имущество и денежные </w:t>
      </w:r>
      <w:proofErr w:type="gramStart"/>
      <w:r w:rsidRPr="00091038">
        <w:rPr>
          <w:color w:val="000000"/>
          <w:sz w:val="28"/>
          <w:szCs w:val="28"/>
        </w:rPr>
        <w:t>средства  МУП</w:t>
      </w:r>
      <w:proofErr w:type="gramEnd"/>
      <w:r w:rsidRPr="00091038">
        <w:rPr>
          <w:color w:val="000000"/>
          <w:sz w:val="28"/>
          <w:szCs w:val="28"/>
        </w:rPr>
        <w:t xml:space="preserve"> «</w:t>
      </w:r>
      <w:proofErr w:type="spellStart"/>
      <w:r w:rsidRPr="00091038">
        <w:rPr>
          <w:color w:val="000000"/>
          <w:sz w:val="28"/>
          <w:szCs w:val="28"/>
        </w:rPr>
        <w:t>Велижские</w:t>
      </w:r>
      <w:proofErr w:type="spellEnd"/>
      <w:r w:rsidRPr="00091038">
        <w:rPr>
          <w:color w:val="000000"/>
          <w:sz w:val="28"/>
          <w:szCs w:val="28"/>
        </w:rPr>
        <w:t xml:space="preserve"> товары</w:t>
      </w:r>
      <w:r>
        <w:rPr>
          <w:color w:val="000000"/>
          <w:sz w:val="28"/>
          <w:szCs w:val="28"/>
        </w:rPr>
        <w:t xml:space="preserve">», </w:t>
      </w:r>
      <w:r w:rsidRPr="00091038">
        <w:rPr>
          <w:color w:val="000000"/>
          <w:sz w:val="28"/>
          <w:szCs w:val="28"/>
        </w:rPr>
        <w:t>оставшиеся после проведения ликвидационных  процедур, использовать в порядке, установленном действующим федеральным и областным законодательством. </w:t>
      </w:r>
    </w:p>
    <w:p w:rsidR="0003306C" w:rsidRPr="0003306C" w:rsidRDefault="0003306C" w:rsidP="0003306C">
      <w:pPr>
        <w:jc w:val="both"/>
        <w:rPr>
          <w:color w:val="000000"/>
          <w:sz w:val="28"/>
          <w:szCs w:val="28"/>
        </w:rPr>
      </w:pPr>
      <w:r>
        <w:rPr>
          <w:color w:val="000000"/>
          <w:sz w:val="28"/>
          <w:szCs w:val="28"/>
        </w:rPr>
        <w:t xml:space="preserve">         </w:t>
      </w:r>
      <w:r w:rsidRPr="0003306C">
        <w:rPr>
          <w:color w:val="000000"/>
          <w:sz w:val="28"/>
          <w:szCs w:val="28"/>
        </w:rPr>
        <w:t>8. Отделу по информационной политике (</w:t>
      </w:r>
      <w:proofErr w:type="spellStart"/>
      <w:r w:rsidRPr="0003306C">
        <w:rPr>
          <w:color w:val="000000"/>
          <w:sz w:val="28"/>
          <w:szCs w:val="28"/>
        </w:rPr>
        <w:t>К.П.Борис</w:t>
      </w:r>
      <w:proofErr w:type="spellEnd"/>
      <w:r w:rsidRPr="0003306C">
        <w:rPr>
          <w:color w:val="000000"/>
          <w:sz w:val="28"/>
          <w:szCs w:val="28"/>
        </w:rPr>
        <w:t>) обнародовать настоящее постановления на официальном сайте муниципального образования «</w:t>
      </w:r>
      <w:proofErr w:type="spellStart"/>
      <w:r w:rsidRPr="0003306C">
        <w:rPr>
          <w:color w:val="000000"/>
          <w:sz w:val="28"/>
          <w:szCs w:val="28"/>
        </w:rPr>
        <w:t>Велижский</w:t>
      </w:r>
      <w:proofErr w:type="spellEnd"/>
      <w:r w:rsidRPr="0003306C">
        <w:rPr>
          <w:color w:val="000000"/>
          <w:sz w:val="28"/>
          <w:szCs w:val="28"/>
        </w:rPr>
        <w:t xml:space="preserve"> район» по адресу http://velizh.admin-smolensk.ru в информационно-телекоммуникационной сети «Интернет». </w:t>
      </w:r>
    </w:p>
    <w:p w:rsidR="0003306C" w:rsidRPr="0003306C" w:rsidRDefault="0003306C" w:rsidP="0003306C">
      <w:pPr>
        <w:jc w:val="both"/>
        <w:rPr>
          <w:color w:val="000000"/>
          <w:sz w:val="28"/>
          <w:szCs w:val="28"/>
        </w:rPr>
      </w:pPr>
      <w:r>
        <w:rPr>
          <w:color w:val="000000"/>
          <w:sz w:val="28"/>
          <w:szCs w:val="28"/>
        </w:rPr>
        <w:t xml:space="preserve">         </w:t>
      </w:r>
      <w:r w:rsidRPr="0003306C">
        <w:rPr>
          <w:color w:val="000000"/>
          <w:sz w:val="28"/>
          <w:szCs w:val="28"/>
        </w:rPr>
        <w:t>9. Контроль за выполнением настоящего постановления оставляю за собой.</w:t>
      </w:r>
    </w:p>
    <w:p w:rsidR="0003306C" w:rsidRPr="0003306C" w:rsidRDefault="0003306C" w:rsidP="0003306C">
      <w:pPr>
        <w:jc w:val="both"/>
        <w:rPr>
          <w:color w:val="000000"/>
          <w:sz w:val="28"/>
          <w:szCs w:val="28"/>
        </w:rPr>
      </w:pPr>
      <w:r>
        <w:rPr>
          <w:color w:val="000000"/>
          <w:sz w:val="28"/>
          <w:szCs w:val="28"/>
        </w:rPr>
        <w:t xml:space="preserve">        </w:t>
      </w:r>
      <w:r w:rsidRPr="0003306C">
        <w:rPr>
          <w:color w:val="000000"/>
          <w:sz w:val="28"/>
          <w:szCs w:val="28"/>
        </w:rPr>
        <w:t>10. Постановление вступает в силу со дня его подписания.</w:t>
      </w:r>
    </w:p>
    <w:p w:rsidR="00F32D11" w:rsidRDefault="008D4F0F" w:rsidP="008D4F0F">
      <w:pPr>
        <w:tabs>
          <w:tab w:val="left" w:pos="709"/>
          <w:tab w:val="left" w:pos="993"/>
        </w:tabs>
        <w:jc w:val="both"/>
        <w:rPr>
          <w:sz w:val="28"/>
        </w:rPr>
      </w:pPr>
      <w:r>
        <w:rPr>
          <w:sz w:val="28"/>
        </w:rPr>
        <w:t xml:space="preserve"> </w:t>
      </w:r>
    </w:p>
    <w:p w:rsidR="003A3F89" w:rsidRDefault="003A3F89" w:rsidP="003A3F89">
      <w:pPr>
        <w:tabs>
          <w:tab w:val="left" w:pos="851"/>
        </w:tabs>
        <w:rPr>
          <w:sz w:val="28"/>
        </w:rPr>
      </w:pPr>
      <w:r>
        <w:rPr>
          <w:sz w:val="28"/>
        </w:rPr>
        <w:t>Глав</w:t>
      </w:r>
      <w:r w:rsidR="0003306C">
        <w:rPr>
          <w:sz w:val="28"/>
        </w:rPr>
        <w:t>а</w:t>
      </w:r>
      <w:r>
        <w:rPr>
          <w:sz w:val="28"/>
        </w:rPr>
        <w:t xml:space="preserve"> муниципального </w:t>
      </w:r>
    </w:p>
    <w:p w:rsidR="00F32D11" w:rsidRDefault="003A3F89" w:rsidP="00672BB3">
      <w:pPr>
        <w:tabs>
          <w:tab w:val="left" w:pos="851"/>
        </w:tabs>
        <w:rPr>
          <w:sz w:val="28"/>
        </w:rPr>
      </w:pPr>
      <w:proofErr w:type="gramStart"/>
      <w:r>
        <w:rPr>
          <w:sz w:val="28"/>
        </w:rPr>
        <w:t>образования  «</w:t>
      </w:r>
      <w:proofErr w:type="spellStart"/>
      <w:proofErr w:type="gramEnd"/>
      <w:r>
        <w:rPr>
          <w:sz w:val="28"/>
        </w:rPr>
        <w:t>Велижский</w:t>
      </w:r>
      <w:proofErr w:type="spellEnd"/>
      <w:r>
        <w:rPr>
          <w:sz w:val="28"/>
        </w:rPr>
        <w:t xml:space="preserve"> район»                                              </w:t>
      </w:r>
      <w:r w:rsidR="00BC2AC2">
        <w:rPr>
          <w:sz w:val="28"/>
        </w:rPr>
        <w:t xml:space="preserve">    </w:t>
      </w:r>
      <w:r w:rsidR="00C96558">
        <w:rPr>
          <w:sz w:val="28"/>
        </w:rPr>
        <w:t xml:space="preserve">  </w:t>
      </w:r>
      <w:r w:rsidR="00BC2AC2">
        <w:rPr>
          <w:sz w:val="28"/>
        </w:rPr>
        <w:t xml:space="preserve">   </w:t>
      </w:r>
      <w:r w:rsidR="00C96558">
        <w:rPr>
          <w:sz w:val="28"/>
        </w:rPr>
        <w:t xml:space="preserve">  </w:t>
      </w:r>
      <w:r w:rsidR="00BC2AC2">
        <w:rPr>
          <w:sz w:val="28"/>
        </w:rPr>
        <w:t xml:space="preserve"> </w:t>
      </w:r>
      <w:r w:rsidR="00015448">
        <w:rPr>
          <w:sz w:val="28"/>
        </w:rPr>
        <w:t xml:space="preserve">Г.А. </w:t>
      </w:r>
      <w:proofErr w:type="spellStart"/>
      <w:r w:rsidR="00015448">
        <w:rPr>
          <w:sz w:val="28"/>
        </w:rPr>
        <w:t>Валикова</w:t>
      </w:r>
      <w:proofErr w:type="spellEnd"/>
    </w:p>
    <w:p w:rsidR="00570B58" w:rsidRPr="00570B58" w:rsidRDefault="00570B58" w:rsidP="00570B58">
      <w:pPr>
        <w:shd w:val="clear" w:color="auto" w:fill="FFFFFF"/>
        <w:spacing w:before="100" w:beforeAutospacing="1" w:after="100" w:afterAutospacing="1" w:line="375" w:lineRule="atLeast"/>
        <w:jc w:val="right"/>
        <w:rPr>
          <w:rFonts w:ascii="Open Sans" w:hAnsi="Open Sans" w:cs="Arial"/>
          <w:color w:val="000000"/>
          <w:sz w:val="24"/>
          <w:szCs w:val="24"/>
        </w:rPr>
      </w:pPr>
      <w:r w:rsidRPr="00570B58">
        <w:rPr>
          <w:rFonts w:ascii="Open Sans" w:hAnsi="Open Sans" w:cs="Arial"/>
          <w:color w:val="000000"/>
          <w:sz w:val="24"/>
          <w:szCs w:val="24"/>
        </w:rPr>
        <w:lastRenderedPageBreak/>
        <w:t xml:space="preserve">Приложение 1 </w:t>
      </w:r>
    </w:p>
    <w:p w:rsidR="00570B58" w:rsidRPr="0003306C" w:rsidRDefault="00570B58" w:rsidP="00570B58">
      <w:pPr>
        <w:ind w:left="5385"/>
        <w:jc w:val="right"/>
        <w:textAlignment w:val="baseline"/>
        <w:rPr>
          <w:rFonts w:ascii="&amp;quot" w:hAnsi="&amp;quot"/>
          <w:color w:val="000000"/>
          <w:sz w:val="18"/>
          <w:szCs w:val="18"/>
        </w:rPr>
      </w:pPr>
      <w:r w:rsidRPr="0003306C">
        <w:rPr>
          <w:color w:val="000000"/>
          <w:sz w:val="24"/>
          <w:szCs w:val="24"/>
        </w:rPr>
        <w:t>к постановлению </w:t>
      </w:r>
      <w:r>
        <w:rPr>
          <w:color w:val="000000"/>
          <w:sz w:val="24"/>
          <w:szCs w:val="24"/>
        </w:rPr>
        <w:t xml:space="preserve">Администрации </w:t>
      </w:r>
      <w:r>
        <w:rPr>
          <w:rFonts w:ascii="&amp;quot" w:hAnsi="&amp;quot"/>
          <w:color w:val="000000"/>
          <w:sz w:val="24"/>
          <w:szCs w:val="24"/>
        </w:rPr>
        <w:t>муниципального образования «</w:t>
      </w:r>
      <w:proofErr w:type="spellStart"/>
      <w:r>
        <w:rPr>
          <w:rFonts w:ascii="&amp;quot" w:hAnsi="&amp;quot"/>
          <w:color w:val="000000"/>
          <w:sz w:val="24"/>
          <w:szCs w:val="24"/>
        </w:rPr>
        <w:t>Велижский</w:t>
      </w:r>
      <w:proofErr w:type="spellEnd"/>
      <w:r>
        <w:rPr>
          <w:rFonts w:ascii="&amp;quot" w:hAnsi="&amp;quot"/>
          <w:color w:val="000000"/>
          <w:sz w:val="24"/>
          <w:szCs w:val="24"/>
        </w:rPr>
        <w:t xml:space="preserve"> район»</w:t>
      </w:r>
      <w:r w:rsidRPr="0003306C">
        <w:rPr>
          <w:rFonts w:ascii="&amp;quot" w:hAnsi="&amp;quot"/>
          <w:color w:val="000000"/>
          <w:sz w:val="24"/>
          <w:szCs w:val="24"/>
        </w:rPr>
        <w:t> </w:t>
      </w:r>
    </w:p>
    <w:p w:rsidR="00570B58" w:rsidRPr="0003306C" w:rsidRDefault="00570B58" w:rsidP="00570B58">
      <w:pPr>
        <w:ind w:left="5385"/>
        <w:jc w:val="right"/>
        <w:textAlignment w:val="baseline"/>
        <w:rPr>
          <w:rFonts w:ascii="&amp;quot" w:hAnsi="&amp;quot"/>
          <w:color w:val="000000"/>
          <w:sz w:val="18"/>
          <w:szCs w:val="18"/>
        </w:rPr>
      </w:pPr>
      <w:r>
        <w:rPr>
          <w:color w:val="000000"/>
          <w:sz w:val="24"/>
          <w:szCs w:val="24"/>
        </w:rPr>
        <w:t xml:space="preserve">  от «</w:t>
      </w:r>
      <w:r w:rsidR="00472838">
        <w:rPr>
          <w:color w:val="000000"/>
          <w:sz w:val="24"/>
          <w:szCs w:val="24"/>
        </w:rPr>
        <w:t>30</w:t>
      </w:r>
      <w:r>
        <w:rPr>
          <w:color w:val="000000"/>
          <w:sz w:val="24"/>
          <w:szCs w:val="24"/>
        </w:rPr>
        <w:t xml:space="preserve">» </w:t>
      </w:r>
      <w:r w:rsidR="00472838">
        <w:rPr>
          <w:color w:val="000000"/>
          <w:sz w:val="24"/>
          <w:szCs w:val="24"/>
        </w:rPr>
        <w:t>ноября</w:t>
      </w:r>
      <w:r w:rsidRPr="0003306C">
        <w:rPr>
          <w:color w:val="000000"/>
          <w:sz w:val="24"/>
          <w:szCs w:val="24"/>
        </w:rPr>
        <w:t xml:space="preserve"> 2020 года №</w:t>
      </w:r>
      <w:r>
        <w:rPr>
          <w:color w:val="000000"/>
          <w:sz w:val="24"/>
          <w:szCs w:val="24"/>
        </w:rPr>
        <w:t xml:space="preserve"> </w:t>
      </w:r>
      <w:r w:rsidR="00472838">
        <w:rPr>
          <w:color w:val="000000"/>
          <w:sz w:val="24"/>
          <w:szCs w:val="24"/>
        </w:rPr>
        <w:t>539</w:t>
      </w:r>
      <w:r>
        <w:rPr>
          <w:color w:val="000000"/>
          <w:sz w:val="24"/>
          <w:szCs w:val="24"/>
        </w:rPr>
        <w:t xml:space="preserve">      </w:t>
      </w:r>
      <w:r w:rsidRPr="0003306C">
        <w:rPr>
          <w:rFonts w:ascii="&amp;quot" w:hAnsi="&amp;quot"/>
          <w:color w:val="000000"/>
          <w:sz w:val="24"/>
          <w:szCs w:val="24"/>
        </w:rPr>
        <w:t> </w:t>
      </w:r>
    </w:p>
    <w:p w:rsidR="00570B58" w:rsidRPr="00570B58" w:rsidRDefault="00570B58" w:rsidP="00570B58">
      <w:pPr>
        <w:shd w:val="clear" w:color="auto" w:fill="FFFFFF"/>
        <w:spacing w:before="100" w:beforeAutospacing="1" w:after="100" w:afterAutospacing="1" w:line="375" w:lineRule="atLeast"/>
        <w:jc w:val="right"/>
        <w:rPr>
          <w:rFonts w:ascii="Open Sans" w:hAnsi="Open Sans" w:cs="Arial"/>
          <w:color w:val="000000"/>
          <w:sz w:val="24"/>
          <w:szCs w:val="24"/>
        </w:rPr>
      </w:pPr>
      <w:r w:rsidRPr="00570B58">
        <w:rPr>
          <w:rFonts w:ascii="Open Sans" w:hAnsi="Open Sans" w:cs="Arial"/>
          <w:color w:val="000000"/>
          <w:sz w:val="24"/>
          <w:szCs w:val="24"/>
        </w:rPr>
        <w:t xml:space="preserve">  </w:t>
      </w:r>
    </w:p>
    <w:p w:rsidR="00570B58" w:rsidRPr="00570B58" w:rsidRDefault="00570B58" w:rsidP="00570B58">
      <w:pPr>
        <w:shd w:val="clear" w:color="auto" w:fill="FFFFFF"/>
        <w:spacing w:before="100" w:beforeAutospacing="1" w:after="100" w:afterAutospacing="1" w:line="375" w:lineRule="atLeast"/>
        <w:jc w:val="center"/>
        <w:rPr>
          <w:rFonts w:ascii="Open Sans" w:hAnsi="Open Sans" w:cs="Arial"/>
          <w:color w:val="000000"/>
          <w:sz w:val="24"/>
          <w:szCs w:val="24"/>
        </w:rPr>
      </w:pPr>
      <w:r w:rsidRPr="00570B58">
        <w:rPr>
          <w:rFonts w:ascii="Open Sans" w:hAnsi="Open Sans" w:cs="Arial"/>
          <w:color w:val="000000"/>
          <w:sz w:val="24"/>
          <w:szCs w:val="24"/>
        </w:rPr>
        <w:t>Состав ликвидационной комиссии муниципального унитарного предприятия «</w:t>
      </w:r>
      <w:proofErr w:type="spellStart"/>
      <w:r>
        <w:rPr>
          <w:rFonts w:ascii="Open Sans" w:hAnsi="Open Sans" w:cs="Arial"/>
          <w:color w:val="000000"/>
          <w:sz w:val="24"/>
          <w:szCs w:val="24"/>
        </w:rPr>
        <w:t>Велижские</w:t>
      </w:r>
      <w:proofErr w:type="spellEnd"/>
      <w:r>
        <w:rPr>
          <w:rFonts w:ascii="Open Sans" w:hAnsi="Open Sans" w:cs="Arial"/>
          <w:color w:val="000000"/>
          <w:sz w:val="24"/>
          <w:szCs w:val="24"/>
        </w:rPr>
        <w:t xml:space="preserve"> товары</w:t>
      </w:r>
      <w:r w:rsidRPr="00570B58">
        <w:rPr>
          <w:rFonts w:ascii="Open Sans" w:hAnsi="Open Sans" w:cs="Arial"/>
          <w:color w:val="000000"/>
          <w:sz w:val="24"/>
          <w:szCs w:val="24"/>
        </w:rPr>
        <w:t xml:space="preserve">»  </w:t>
      </w:r>
    </w:p>
    <w:p w:rsidR="00570B58" w:rsidRPr="00570B58" w:rsidRDefault="00570B58" w:rsidP="00570B58">
      <w:pPr>
        <w:shd w:val="clear" w:color="auto" w:fill="FFFFFF"/>
        <w:spacing w:before="100" w:beforeAutospacing="1" w:after="100" w:afterAutospacing="1" w:line="375" w:lineRule="atLeast"/>
        <w:jc w:val="center"/>
        <w:rPr>
          <w:rFonts w:ascii="Open Sans" w:hAnsi="Open Sans" w:cs="Arial"/>
          <w:color w:val="000000"/>
          <w:sz w:val="24"/>
          <w:szCs w:val="24"/>
        </w:rPr>
      </w:pPr>
      <w:r w:rsidRPr="00570B58">
        <w:rPr>
          <w:rFonts w:ascii="Open Sans" w:hAnsi="Open Sans" w:cs="Arial"/>
          <w:color w:val="000000"/>
          <w:sz w:val="24"/>
          <w:szCs w:val="24"/>
        </w:rPr>
        <w:t xml:space="preserve">  </w:t>
      </w:r>
    </w:p>
    <w:tbl>
      <w:tblPr>
        <w:tblW w:w="5000" w:type="pct"/>
        <w:tblCellSpacing w:w="0" w:type="dxa"/>
        <w:tblBorders>
          <w:top w:val="single" w:sz="6" w:space="0" w:color="828282"/>
          <w:left w:val="single" w:sz="6" w:space="0" w:color="828282"/>
          <w:bottom w:val="single" w:sz="6" w:space="0" w:color="828282"/>
          <w:right w:val="single" w:sz="6" w:space="0" w:color="828282"/>
        </w:tblBorders>
        <w:tblCellMar>
          <w:left w:w="0" w:type="dxa"/>
          <w:right w:w="0" w:type="dxa"/>
        </w:tblCellMar>
        <w:tblLook w:val="04A0" w:firstRow="1" w:lastRow="0" w:firstColumn="1" w:lastColumn="0" w:noHBand="0" w:noVBand="1"/>
      </w:tblPr>
      <w:tblGrid>
        <w:gridCol w:w="2144"/>
        <w:gridCol w:w="7762"/>
      </w:tblGrid>
      <w:tr w:rsidR="00570B58" w:rsidRPr="00570B58" w:rsidTr="009D3113">
        <w:trPr>
          <w:tblCellSpacing w:w="0" w:type="dxa"/>
        </w:trPr>
        <w:tc>
          <w:tcPr>
            <w:tcW w:w="0" w:type="auto"/>
            <w:tcBorders>
              <w:top w:val="single" w:sz="6" w:space="0" w:color="828282"/>
              <w:left w:val="single" w:sz="6" w:space="0" w:color="828282"/>
              <w:bottom w:val="single" w:sz="6" w:space="0" w:color="828282"/>
              <w:right w:val="single" w:sz="6" w:space="0" w:color="828282"/>
            </w:tcBorders>
            <w:shd w:val="clear" w:color="auto" w:fill="auto"/>
            <w:tcMar>
              <w:top w:w="75" w:type="dxa"/>
              <w:left w:w="75" w:type="dxa"/>
              <w:bottom w:w="75" w:type="dxa"/>
              <w:right w:w="75" w:type="dxa"/>
            </w:tcMar>
            <w:vAlign w:val="center"/>
            <w:hideMark/>
          </w:tcPr>
          <w:p w:rsidR="00570B58" w:rsidRPr="00570B58" w:rsidRDefault="00570B58" w:rsidP="00570B58">
            <w:pPr>
              <w:spacing w:before="100" w:beforeAutospacing="1" w:after="100" w:afterAutospacing="1" w:line="330" w:lineRule="atLeast"/>
              <w:rPr>
                <w:rFonts w:ascii="Open Sans" w:hAnsi="Open Sans"/>
                <w:color w:val="1C1C1C"/>
                <w:sz w:val="24"/>
                <w:szCs w:val="24"/>
              </w:rPr>
            </w:pPr>
            <w:r w:rsidRPr="00570B58">
              <w:rPr>
                <w:rFonts w:ascii="Open Sans" w:hAnsi="Open Sans"/>
                <w:color w:val="1C1C1C"/>
                <w:sz w:val="24"/>
                <w:szCs w:val="24"/>
              </w:rPr>
              <w:t xml:space="preserve">Председатель комиссии: </w:t>
            </w:r>
          </w:p>
          <w:p w:rsidR="00570B58" w:rsidRPr="00570B58" w:rsidRDefault="00570B58" w:rsidP="00570B58">
            <w:pPr>
              <w:spacing w:before="100" w:beforeAutospacing="1" w:after="100" w:afterAutospacing="1" w:line="330" w:lineRule="atLeast"/>
              <w:rPr>
                <w:rFonts w:ascii="Open Sans" w:hAnsi="Open Sans"/>
                <w:color w:val="1C1C1C"/>
                <w:sz w:val="24"/>
                <w:szCs w:val="24"/>
              </w:rPr>
            </w:pPr>
            <w:proofErr w:type="spellStart"/>
            <w:r>
              <w:rPr>
                <w:rFonts w:ascii="Open Sans" w:hAnsi="Open Sans"/>
                <w:color w:val="1C1C1C"/>
                <w:sz w:val="24"/>
                <w:szCs w:val="24"/>
              </w:rPr>
              <w:t>Бормосова</w:t>
            </w:r>
            <w:proofErr w:type="spellEnd"/>
            <w:r>
              <w:rPr>
                <w:rFonts w:ascii="Open Sans" w:hAnsi="Open Sans"/>
                <w:color w:val="1C1C1C"/>
                <w:sz w:val="24"/>
                <w:szCs w:val="24"/>
              </w:rPr>
              <w:t xml:space="preserve"> </w:t>
            </w:r>
            <w:proofErr w:type="spellStart"/>
            <w:r>
              <w:rPr>
                <w:rFonts w:ascii="Open Sans" w:hAnsi="Open Sans"/>
                <w:color w:val="1C1C1C"/>
                <w:sz w:val="24"/>
                <w:szCs w:val="24"/>
              </w:rPr>
              <w:t>Сетлана</w:t>
            </w:r>
            <w:proofErr w:type="spellEnd"/>
            <w:r>
              <w:rPr>
                <w:rFonts w:ascii="Open Sans" w:hAnsi="Open Sans"/>
                <w:color w:val="1C1C1C"/>
                <w:sz w:val="24"/>
                <w:szCs w:val="24"/>
              </w:rPr>
              <w:t xml:space="preserve"> Евгеньевна</w:t>
            </w:r>
            <w:r w:rsidRPr="00570B58">
              <w:rPr>
                <w:rFonts w:ascii="Open Sans" w:hAnsi="Open Sans"/>
                <w:color w:val="1C1C1C"/>
                <w:sz w:val="24"/>
                <w:szCs w:val="24"/>
              </w:rPr>
              <w:t xml:space="preserve"> </w:t>
            </w:r>
          </w:p>
        </w:tc>
        <w:tc>
          <w:tcPr>
            <w:tcW w:w="0" w:type="auto"/>
            <w:tcBorders>
              <w:top w:val="single" w:sz="6" w:space="0" w:color="828282"/>
              <w:left w:val="single" w:sz="6" w:space="0" w:color="828282"/>
              <w:bottom w:val="single" w:sz="6" w:space="0" w:color="828282"/>
              <w:right w:val="single" w:sz="6" w:space="0" w:color="828282"/>
            </w:tcBorders>
            <w:shd w:val="clear" w:color="auto" w:fill="auto"/>
            <w:tcMar>
              <w:top w:w="75" w:type="dxa"/>
              <w:left w:w="75" w:type="dxa"/>
              <w:bottom w:w="75" w:type="dxa"/>
              <w:right w:w="75" w:type="dxa"/>
            </w:tcMar>
            <w:vAlign w:val="center"/>
            <w:hideMark/>
          </w:tcPr>
          <w:p w:rsidR="00570B58" w:rsidRPr="00570B58" w:rsidRDefault="00570B58" w:rsidP="00570B58">
            <w:pPr>
              <w:spacing w:before="100" w:beforeAutospacing="1" w:after="100" w:afterAutospacing="1" w:line="330" w:lineRule="atLeast"/>
              <w:rPr>
                <w:rFonts w:ascii="Open Sans" w:hAnsi="Open Sans"/>
                <w:color w:val="1C1C1C"/>
                <w:sz w:val="24"/>
                <w:szCs w:val="24"/>
              </w:rPr>
            </w:pPr>
            <w:r w:rsidRPr="00570B58">
              <w:rPr>
                <w:rFonts w:ascii="Open Sans" w:hAnsi="Open Sans"/>
                <w:color w:val="1C1C1C"/>
                <w:sz w:val="24"/>
                <w:szCs w:val="24"/>
              </w:rPr>
              <w:t xml:space="preserve">  </w:t>
            </w:r>
          </w:p>
          <w:p w:rsidR="00570B58" w:rsidRPr="00570B58" w:rsidRDefault="00570B58" w:rsidP="00570B58">
            <w:pPr>
              <w:spacing w:before="100" w:beforeAutospacing="1" w:after="100" w:afterAutospacing="1" w:line="330" w:lineRule="atLeast"/>
              <w:rPr>
                <w:rFonts w:ascii="Open Sans" w:hAnsi="Open Sans"/>
                <w:color w:val="1C1C1C"/>
                <w:sz w:val="24"/>
                <w:szCs w:val="24"/>
              </w:rPr>
            </w:pPr>
            <w:r w:rsidRPr="00570B58">
              <w:rPr>
                <w:rFonts w:ascii="Open Sans" w:hAnsi="Open Sans"/>
                <w:color w:val="1C1C1C"/>
                <w:sz w:val="24"/>
                <w:szCs w:val="24"/>
              </w:rPr>
              <w:t>- директор муниципального унитарного предприятия «</w:t>
            </w:r>
            <w:proofErr w:type="spellStart"/>
            <w:r>
              <w:rPr>
                <w:rFonts w:ascii="Open Sans" w:hAnsi="Open Sans"/>
                <w:color w:val="1C1C1C"/>
                <w:sz w:val="24"/>
                <w:szCs w:val="24"/>
              </w:rPr>
              <w:t>Велижские</w:t>
            </w:r>
            <w:proofErr w:type="spellEnd"/>
            <w:r>
              <w:rPr>
                <w:rFonts w:ascii="Open Sans" w:hAnsi="Open Sans"/>
                <w:color w:val="1C1C1C"/>
                <w:sz w:val="24"/>
                <w:szCs w:val="24"/>
              </w:rPr>
              <w:t xml:space="preserve"> товары»</w:t>
            </w:r>
            <w:r w:rsidRPr="00570B58">
              <w:rPr>
                <w:rFonts w:ascii="Open Sans" w:hAnsi="Open Sans"/>
                <w:color w:val="1C1C1C"/>
                <w:sz w:val="24"/>
                <w:szCs w:val="24"/>
              </w:rPr>
              <w:t xml:space="preserve"> </w:t>
            </w:r>
          </w:p>
        </w:tc>
      </w:tr>
      <w:tr w:rsidR="00570B58" w:rsidRPr="00570B58" w:rsidTr="00570B58">
        <w:trPr>
          <w:trHeight w:val="2144"/>
          <w:tblCellSpacing w:w="0" w:type="dxa"/>
        </w:trPr>
        <w:tc>
          <w:tcPr>
            <w:tcW w:w="0" w:type="auto"/>
            <w:tcBorders>
              <w:top w:val="single" w:sz="6" w:space="0" w:color="828282"/>
              <w:left w:val="single" w:sz="6" w:space="0" w:color="828282"/>
              <w:bottom w:val="single" w:sz="6" w:space="0" w:color="828282"/>
              <w:right w:val="single" w:sz="6" w:space="0" w:color="828282"/>
            </w:tcBorders>
            <w:shd w:val="clear" w:color="auto" w:fill="auto"/>
            <w:tcMar>
              <w:top w:w="75" w:type="dxa"/>
              <w:left w:w="75" w:type="dxa"/>
              <w:bottom w:w="75" w:type="dxa"/>
              <w:right w:w="75" w:type="dxa"/>
            </w:tcMar>
            <w:vAlign w:val="center"/>
            <w:hideMark/>
          </w:tcPr>
          <w:p w:rsidR="00570B58" w:rsidRPr="00570B58" w:rsidRDefault="00570B58" w:rsidP="00570B58">
            <w:pPr>
              <w:spacing w:before="100" w:beforeAutospacing="1" w:after="100" w:afterAutospacing="1" w:line="330" w:lineRule="atLeast"/>
              <w:rPr>
                <w:rFonts w:ascii="Open Sans" w:hAnsi="Open Sans"/>
                <w:color w:val="1C1C1C"/>
                <w:sz w:val="24"/>
                <w:szCs w:val="24"/>
              </w:rPr>
            </w:pPr>
            <w:r w:rsidRPr="00570B58">
              <w:rPr>
                <w:rFonts w:ascii="Open Sans" w:hAnsi="Open Sans"/>
                <w:color w:val="1C1C1C"/>
                <w:sz w:val="24"/>
                <w:szCs w:val="24"/>
              </w:rPr>
              <w:t>Заместител</w:t>
            </w:r>
            <w:r>
              <w:rPr>
                <w:rFonts w:ascii="Open Sans" w:hAnsi="Open Sans"/>
                <w:color w:val="1C1C1C"/>
                <w:sz w:val="24"/>
                <w:szCs w:val="24"/>
              </w:rPr>
              <w:t>ь</w:t>
            </w:r>
            <w:r w:rsidRPr="00570B58">
              <w:rPr>
                <w:rFonts w:ascii="Open Sans" w:hAnsi="Open Sans"/>
                <w:color w:val="1C1C1C"/>
                <w:sz w:val="24"/>
                <w:szCs w:val="24"/>
              </w:rPr>
              <w:t xml:space="preserve"> председателя комиссии: </w:t>
            </w:r>
          </w:p>
          <w:p w:rsidR="00570B58" w:rsidRPr="00570B58" w:rsidRDefault="00570B58" w:rsidP="00570B58">
            <w:pPr>
              <w:spacing w:before="100" w:beforeAutospacing="1" w:after="100" w:afterAutospacing="1" w:line="330" w:lineRule="atLeast"/>
              <w:rPr>
                <w:rFonts w:ascii="Open Sans" w:hAnsi="Open Sans"/>
                <w:color w:val="1C1C1C"/>
                <w:sz w:val="24"/>
                <w:szCs w:val="24"/>
              </w:rPr>
            </w:pPr>
            <w:proofErr w:type="spellStart"/>
            <w:r>
              <w:rPr>
                <w:rFonts w:ascii="Open Sans" w:hAnsi="Open Sans"/>
                <w:color w:val="1C1C1C"/>
                <w:sz w:val="24"/>
                <w:szCs w:val="24"/>
              </w:rPr>
              <w:t>Аскаленок</w:t>
            </w:r>
            <w:proofErr w:type="spellEnd"/>
            <w:r>
              <w:rPr>
                <w:rFonts w:ascii="Open Sans" w:hAnsi="Open Sans"/>
                <w:color w:val="1C1C1C"/>
                <w:sz w:val="24"/>
                <w:szCs w:val="24"/>
              </w:rPr>
              <w:t xml:space="preserve"> Ольга Вадимовна</w:t>
            </w:r>
          </w:p>
        </w:tc>
        <w:tc>
          <w:tcPr>
            <w:tcW w:w="0" w:type="auto"/>
            <w:tcBorders>
              <w:top w:val="single" w:sz="6" w:space="0" w:color="828282"/>
              <w:left w:val="single" w:sz="6" w:space="0" w:color="828282"/>
              <w:bottom w:val="single" w:sz="6" w:space="0" w:color="828282"/>
              <w:right w:val="single" w:sz="6" w:space="0" w:color="828282"/>
            </w:tcBorders>
            <w:shd w:val="clear" w:color="auto" w:fill="auto"/>
            <w:tcMar>
              <w:top w:w="75" w:type="dxa"/>
              <w:left w:w="75" w:type="dxa"/>
              <w:bottom w:w="75" w:type="dxa"/>
              <w:right w:w="75" w:type="dxa"/>
            </w:tcMar>
            <w:vAlign w:val="center"/>
            <w:hideMark/>
          </w:tcPr>
          <w:p w:rsidR="00570B58" w:rsidRPr="00570B58" w:rsidRDefault="00570B58" w:rsidP="00570B58">
            <w:pPr>
              <w:spacing w:before="100" w:beforeAutospacing="1" w:after="100" w:afterAutospacing="1" w:line="330" w:lineRule="atLeast"/>
              <w:rPr>
                <w:rFonts w:ascii="Open Sans" w:hAnsi="Open Sans"/>
                <w:color w:val="1C1C1C"/>
                <w:sz w:val="24"/>
                <w:szCs w:val="24"/>
              </w:rPr>
            </w:pPr>
            <w:r w:rsidRPr="00570B58">
              <w:rPr>
                <w:rFonts w:ascii="Open Sans" w:hAnsi="Open Sans"/>
                <w:color w:val="1C1C1C"/>
                <w:sz w:val="24"/>
                <w:szCs w:val="24"/>
              </w:rPr>
              <w:t xml:space="preserve">  </w:t>
            </w:r>
          </w:p>
          <w:p w:rsidR="00570B58" w:rsidRPr="00570B58" w:rsidRDefault="00570B58" w:rsidP="00570B58">
            <w:pPr>
              <w:spacing w:before="100" w:beforeAutospacing="1" w:after="100" w:afterAutospacing="1" w:line="330" w:lineRule="atLeast"/>
              <w:rPr>
                <w:rFonts w:ascii="Open Sans" w:hAnsi="Open Sans"/>
                <w:color w:val="1C1C1C"/>
                <w:sz w:val="24"/>
                <w:szCs w:val="24"/>
              </w:rPr>
            </w:pPr>
            <w:r w:rsidRPr="00570B58">
              <w:rPr>
                <w:rFonts w:ascii="Open Sans" w:hAnsi="Open Sans"/>
                <w:color w:val="1C1C1C"/>
                <w:sz w:val="24"/>
                <w:szCs w:val="24"/>
              </w:rPr>
              <w:t xml:space="preserve">  </w:t>
            </w:r>
          </w:p>
          <w:p w:rsidR="00570B58" w:rsidRPr="00570B58" w:rsidRDefault="00570B58" w:rsidP="00570B58">
            <w:pPr>
              <w:spacing w:before="100" w:beforeAutospacing="1" w:after="100" w:afterAutospacing="1" w:line="330" w:lineRule="atLeast"/>
              <w:rPr>
                <w:rFonts w:ascii="Open Sans" w:hAnsi="Open Sans"/>
                <w:color w:val="1C1C1C"/>
                <w:sz w:val="24"/>
                <w:szCs w:val="24"/>
              </w:rPr>
            </w:pPr>
            <w:r w:rsidRPr="00570B58">
              <w:rPr>
                <w:rFonts w:ascii="Open Sans" w:hAnsi="Open Sans"/>
                <w:color w:val="1C1C1C"/>
                <w:sz w:val="24"/>
                <w:szCs w:val="24"/>
              </w:rPr>
              <w:t xml:space="preserve">- заместитель Главы </w:t>
            </w:r>
            <w:r>
              <w:rPr>
                <w:rFonts w:ascii="Open Sans" w:hAnsi="Open Sans"/>
                <w:color w:val="1C1C1C"/>
                <w:sz w:val="24"/>
                <w:szCs w:val="24"/>
              </w:rPr>
              <w:t>муниципального образования «</w:t>
            </w:r>
            <w:proofErr w:type="spellStart"/>
            <w:r>
              <w:rPr>
                <w:rFonts w:ascii="Open Sans" w:hAnsi="Open Sans"/>
                <w:color w:val="1C1C1C"/>
                <w:sz w:val="24"/>
                <w:szCs w:val="24"/>
              </w:rPr>
              <w:t>Велижский</w:t>
            </w:r>
            <w:proofErr w:type="spellEnd"/>
            <w:r>
              <w:rPr>
                <w:rFonts w:ascii="Open Sans" w:hAnsi="Open Sans"/>
                <w:color w:val="1C1C1C"/>
                <w:sz w:val="24"/>
                <w:szCs w:val="24"/>
              </w:rPr>
              <w:t xml:space="preserve"> район»</w:t>
            </w:r>
            <w:r w:rsidRPr="00570B58">
              <w:rPr>
                <w:rFonts w:ascii="Open Sans" w:hAnsi="Open Sans"/>
                <w:color w:val="1C1C1C"/>
                <w:sz w:val="24"/>
                <w:szCs w:val="24"/>
              </w:rPr>
              <w:t xml:space="preserve"> </w:t>
            </w:r>
          </w:p>
        </w:tc>
      </w:tr>
      <w:tr w:rsidR="00570B58" w:rsidRPr="00570B58" w:rsidTr="009D3113">
        <w:trPr>
          <w:tblCellSpacing w:w="0" w:type="dxa"/>
        </w:trPr>
        <w:tc>
          <w:tcPr>
            <w:tcW w:w="0" w:type="auto"/>
            <w:tcBorders>
              <w:top w:val="single" w:sz="6" w:space="0" w:color="828282"/>
              <w:left w:val="single" w:sz="6" w:space="0" w:color="828282"/>
              <w:bottom w:val="single" w:sz="6" w:space="0" w:color="828282"/>
              <w:right w:val="single" w:sz="6" w:space="0" w:color="828282"/>
            </w:tcBorders>
            <w:shd w:val="clear" w:color="auto" w:fill="auto"/>
            <w:tcMar>
              <w:top w:w="75" w:type="dxa"/>
              <w:left w:w="75" w:type="dxa"/>
              <w:bottom w:w="75" w:type="dxa"/>
              <w:right w:w="75" w:type="dxa"/>
            </w:tcMar>
            <w:vAlign w:val="center"/>
            <w:hideMark/>
          </w:tcPr>
          <w:p w:rsidR="00570B58" w:rsidRPr="00570B58" w:rsidRDefault="00570B58" w:rsidP="00570B58">
            <w:pPr>
              <w:spacing w:before="100" w:beforeAutospacing="1" w:after="100" w:afterAutospacing="1" w:line="330" w:lineRule="atLeast"/>
              <w:rPr>
                <w:rFonts w:ascii="Open Sans" w:hAnsi="Open Sans"/>
                <w:color w:val="1C1C1C"/>
                <w:sz w:val="24"/>
                <w:szCs w:val="24"/>
              </w:rPr>
            </w:pPr>
            <w:r w:rsidRPr="00570B58">
              <w:rPr>
                <w:rFonts w:ascii="Open Sans" w:hAnsi="Open Sans"/>
                <w:color w:val="1C1C1C"/>
                <w:sz w:val="24"/>
                <w:szCs w:val="24"/>
              </w:rPr>
              <w:t xml:space="preserve">Члены комиссии: </w:t>
            </w:r>
          </w:p>
        </w:tc>
        <w:tc>
          <w:tcPr>
            <w:tcW w:w="0" w:type="auto"/>
            <w:tcBorders>
              <w:top w:val="single" w:sz="6" w:space="0" w:color="828282"/>
              <w:left w:val="single" w:sz="6" w:space="0" w:color="828282"/>
              <w:bottom w:val="single" w:sz="6" w:space="0" w:color="828282"/>
              <w:right w:val="single" w:sz="6" w:space="0" w:color="828282"/>
            </w:tcBorders>
            <w:shd w:val="clear" w:color="auto" w:fill="auto"/>
            <w:tcMar>
              <w:top w:w="75" w:type="dxa"/>
              <w:left w:w="75" w:type="dxa"/>
              <w:bottom w:w="75" w:type="dxa"/>
              <w:right w:w="75" w:type="dxa"/>
            </w:tcMar>
            <w:vAlign w:val="center"/>
            <w:hideMark/>
          </w:tcPr>
          <w:p w:rsidR="00570B58" w:rsidRPr="00570B58" w:rsidRDefault="00570B58" w:rsidP="00570B58">
            <w:pPr>
              <w:spacing w:before="100" w:beforeAutospacing="1" w:after="100" w:afterAutospacing="1" w:line="330" w:lineRule="atLeast"/>
              <w:rPr>
                <w:rFonts w:ascii="Open Sans" w:hAnsi="Open Sans"/>
                <w:color w:val="1C1C1C"/>
                <w:sz w:val="24"/>
                <w:szCs w:val="24"/>
              </w:rPr>
            </w:pPr>
            <w:r w:rsidRPr="00570B58">
              <w:rPr>
                <w:rFonts w:ascii="Open Sans" w:hAnsi="Open Sans"/>
                <w:color w:val="1C1C1C"/>
                <w:sz w:val="24"/>
                <w:szCs w:val="24"/>
              </w:rPr>
              <w:t xml:space="preserve">  </w:t>
            </w:r>
          </w:p>
        </w:tc>
      </w:tr>
      <w:tr w:rsidR="00570B58" w:rsidRPr="00570B58" w:rsidTr="009D3113">
        <w:trPr>
          <w:tblCellSpacing w:w="0" w:type="dxa"/>
        </w:trPr>
        <w:tc>
          <w:tcPr>
            <w:tcW w:w="0" w:type="auto"/>
            <w:tcBorders>
              <w:top w:val="single" w:sz="6" w:space="0" w:color="828282"/>
              <w:left w:val="single" w:sz="6" w:space="0" w:color="828282"/>
              <w:bottom w:val="single" w:sz="6" w:space="0" w:color="828282"/>
              <w:right w:val="single" w:sz="6" w:space="0" w:color="828282"/>
            </w:tcBorders>
            <w:shd w:val="clear" w:color="auto" w:fill="auto"/>
            <w:tcMar>
              <w:top w:w="75" w:type="dxa"/>
              <w:left w:w="75" w:type="dxa"/>
              <w:bottom w:w="75" w:type="dxa"/>
              <w:right w:w="75" w:type="dxa"/>
            </w:tcMar>
            <w:vAlign w:val="center"/>
            <w:hideMark/>
          </w:tcPr>
          <w:p w:rsidR="00570B58" w:rsidRPr="00570B58" w:rsidRDefault="00570B58" w:rsidP="00570B58">
            <w:pPr>
              <w:spacing w:before="100" w:beforeAutospacing="1" w:after="100" w:afterAutospacing="1" w:line="330" w:lineRule="atLeast"/>
              <w:rPr>
                <w:rFonts w:ascii="Open Sans" w:hAnsi="Open Sans"/>
                <w:color w:val="1C1C1C"/>
                <w:sz w:val="24"/>
                <w:szCs w:val="24"/>
              </w:rPr>
            </w:pPr>
            <w:r>
              <w:rPr>
                <w:rFonts w:ascii="Open Sans" w:hAnsi="Open Sans"/>
                <w:color w:val="1C1C1C"/>
                <w:sz w:val="24"/>
                <w:szCs w:val="24"/>
              </w:rPr>
              <w:t>Зуева Мария Александровна</w:t>
            </w:r>
            <w:r w:rsidRPr="00570B58">
              <w:rPr>
                <w:rFonts w:ascii="Open Sans" w:hAnsi="Open Sans"/>
                <w:color w:val="1C1C1C"/>
                <w:sz w:val="24"/>
                <w:szCs w:val="24"/>
              </w:rPr>
              <w:t xml:space="preserve"> </w:t>
            </w:r>
          </w:p>
        </w:tc>
        <w:tc>
          <w:tcPr>
            <w:tcW w:w="0" w:type="auto"/>
            <w:tcBorders>
              <w:top w:val="single" w:sz="6" w:space="0" w:color="828282"/>
              <w:left w:val="single" w:sz="6" w:space="0" w:color="828282"/>
              <w:bottom w:val="single" w:sz="6" w:space="0" w:color="828282"/>
              <w:right w:val="single" w:sz="6" w:space="0" w:color="828282"/>
            </w:tcBorders>
            <w:shd w:val="clear" w:color="auto" w:fill="auto"/>
            <w:tcMar>
              <w:top w:w="75" w:type="dxa"/>
              <w:left w:w="75" w:type="dxa"/>
              <w:bottom w:w="75" w:type="dxa"/>
              <w:right w:w="75" w:type="dxa"/>
            </w:tcMar>
            <w:vAlign w:val="center"/>
            <w:hideMark/>
          </w:tcPr>
          <w:p w:rsidR="00570B58" w:rsidRPr="00570B58" w:rsidRDefault="00570B58" w:rsidP="00570B58">
            <w:pPr>
              <w:spacing w:before="100" w:beforeAutospacing="1" w:after="100" w:afterAutospacing="1" w:line="330" w:lineRule="atLeast"/>
              <w:rPr>
                <w:rFonts w:ascii="Open Sans" w:hAnsi="Open Sans"/>
                <w:color w:val="1C1C1C"/>
                <w:sz w:val="24"/>
                <w:szCs w:val="24"/>
              </w:rPr>
            </w:pPr>
            <w:r w:rsidRPr="00570B58">
              <w:rPr>
                <w:rFonts w:ascii="Open Sans" w:hAnsi="Open Sans"/>
                <w:color w:val="1C1C1C"/>
                <w:sz w:val="24"/>
                <w:szCs w:val="24"/>
              </w:rPr>
              <w:t>- начальник отдела</w:t>
            </w:r>
            <w:r>
              <w:rPr>
                <w:rFonts w:ascii="Open Sans" w:hAnsi="Open Sans"/>
                <w:color w:val="1C1C1C"/>
                <w:sz w:val="24"/>
                <w:szCs w:val="24"/>
              </w:rPr>
              <w:t xml:space="preserve"> по управлению муниципальным имуществом, экономике, комплексному </w:t>
            </w:r>
            <w:proofErr w:type="gramStart"/>
            <w:r>
              <w:rPr>
                <w:rFonts w:ascii="Open Sans" w:hAnsi="Open Sans"/>
                <w:color w:val="1C1C1C"/>
                <w:sz w:val="24"/>
                <w:szCs w:val="24"/>
              </w:rPr>
              <w:t xml:space="preserve">развитию </w:t>
            </w:r>
            <w:r w:rsidRPr="00570B58">
              <w:rPr>
                <w:rFonts w:ascii="Open Sans" w:hAnsi="Open Sans"/>
                <w:color w:val="1C1C1C"/>
                <w:sz w:val="24"/>
                <w:szCs w:val="24"/>
              </w:rPr>
              <w:t xml:space="preserve"> </w:t>
            </w:r>
            <w:r w:rsidR="00015448">
              <w:rPr>
                <w:rFonts w:ascii="Open Sans" w:hAnsi="Open Sans"/>
                <w:color w:val="1C1C1C"/>
                <w:sz w:val="24"/>
                <w:szCs w:val="24"/>
              </w:rPr>
              <w:t>Администрации</w:t>
            </w:r>
            <w:proofErr w:type="gramEnd"/>
            <w:r w:rsidR="00015448">
              <w:rPr>
                <w:rFonts w:ascii="Open Sans" w:hAnsi="Open Sans"/>
                <w:color w:val="1C1C1C"/>
                <w:sz w:val="24"/>
                <w:szCs w:val="24"/>
              </w:rPr>
              <w:t xml:space="preserve"> </w:t>
            </w:r>
            <w:r>
              <w:rPr>
                <w:rFonts w:ascii="Open Sans" w:hAnsi="Open Sans"/>
                <w:color w:val="1C1C1C"/>
                <w:sz w:val="24"/>
                <w:szCs w:val="24"/>
              </w:rPr>
              <w:t>муниципального образования «</w:t>
            </w:r>
            <w:proofErr w:type="spellStart"/>
            <w:r>
              <w:rPr>
                <w:rFonts w:ascii="Open Sans" w:hAnsi="Open Sans"/>
                <w:color w:val="1C1C1C"/>
                <w:sz w:val="24"/>
                <w:szCs w:val="24"/>
              </w:rPr>
              <w:t>Велижский</w:t>
            </w:r>
            <w:proofErr w:type="spellEnd"/>
            <w:r>
              <w:rPr>
                <w:rFonts w:ascii="Open Sans" w:hAnsi="Open Sans"/>
                <w:color w:val="1C1C1C"/>
                <w:sz w:val="24"/>
                <w:szCs w:val="24"/>
              </w:rPr>
              <w:t xml:space="preserve"> район»</w:t>
            </w:r>
          </w:p>
        </w:tc>
      </w:tr>
      <w:tr w:rsidR="00570B58" w:rsidRPr="00570B58" w:rsidTr="009D3113">
        <w:trPr>
          <w:tblCellSpacing w:w="0" w:type="dxa"/>
        </w:trPr>
        <w:tc>
          <w:tcPr>
            <w:tcW w:w="0" w:type="auto"/>
            <w:tcBorders>
              <w:top w:val="single" w:sz="6" w:space="0" w:color="828282"/>
              <w:left w:val="single" w:sz="6" w:space="0" w:color="828282"/>
              <w:bottom w:val="single" w:sz="6" w:space="0" w:color="828282"/>
              <w:right w:val="single" w:sz="6" w:space="0" w:color="828282"/>
            </w:tcBorders>
            <w:shd w:val="clear" w:color="auto" w:fill="auto"/>
            <w:tcMar>
              <w:top w:w="75" w:type="dxa"/>
              <w:left w:w="75" w:type="dxa"/>
              <w:bottom w:w="75" w:type="dxa"/>
              <w:right w:w="75" w:type="dxa"/>
            </w:tcMar>
            <w:vAlign w:val="center"/>
            <w:hideMark/>
          </w:tcPr>
          <w:p w:rsidR="00570B58" w:rsidRPr="00570B58" w:rsidRDefault="00015448" w:rsidP="00570B58">
            <w:pPr>
              <w:spacing w:before="100" w:beforeAutospacing="1" w:after="100" w:afterAutospacing="1" w:line="330" w:lineRule="atLeast"/>
              <w:rPr>
                <w:rFonts w:ascii="Open Sans" w:hAnsi="Open Sans"/>
                <w:color w:val="1C1C1C"/>
                <w:sz w:val="24"/>
                <w:szCs w:val="24"/>
              </w:rPr>
            </w:pPr>
            <w:r>
              <w:rPr>
                <w:rFonts w:ascii="Open Sans" w:hAnsi="Open Sans"/>
                <w:color w:val="1C1C1C"/>
                <w:sz w:val="24"/>
                <w:szCs w:val="24"/>
              </w:rPr>
              <w:t>Лукашевич Сергей Валерьевич</w:t>
            </w:r>
          </w:p>
        </w:tc>
        <w:tc>
          <w:tcPr>
            <w:tcW w:w="0" w:type="auto"/>
            <w:tcBorders>
              <w:top w:val="single" w:sz="6" w:space="0" w:color="828282"/>
              <w:left w:val="single" w:sz="6" w:space="0" w:color="828282"/>
              <w:bottom w:val="single" w:sz="6" w:space="0" w:color="828282"/>
              <w:right w:val="single" w:sz="6" w:space="0" w:color="828282"/>
            </w:tcBorders>
            <w:shd w:val="clear" w:color="auto" w:fill="auto"/>
            <w:tcMar>
              <w:top w:w="75" w:type="dxa"/>
              <w:left w:w="75" w:type="dxa"/>
              <w:bottom w:w="75" w:type="dxa"/>
              <w:right w:w="75" w:type="dxa"/>
            </w:tcMar>
            <w:vAlign w:val="center"/>
            <w:hideMark/>
          </w:tcPr>
          <w:p w:rsidR="00570B58" w:rsidRPr="00570B58" w:rsidRDefault="00570B58" w:rsidP="00015448">
            <w:pPr>
              <w:spacing w:before="100" w:beforeAutospacing="1" w:after="100" w:afterAutospacing="1" w:line="330" w:lineRule="atLeast"/>
              <w:rPr>
                <w:rFonts w:ascii="Open Sans" w:hAnsi="Open Sans"/>
                <w:color w:val="1C1C1C"/>
                <w:sz w:val="24"/>
                <w:szCs w:val="24"/>
              </w:rPr>
            </w:pPr>
            <w:r w:rsidRPr="00570B58">
              <w:rPr>
                <w:rFonts w:ascii="Open Sans" w:hAnsi="Open Sans"/>
                <w:color w:val="1C1C1C"/>
                <w:sz w:val="24"/>
                <w:szCs w:val="24"/>
              </w:rPr>
              <w:t xml:space="preserve">- </w:t>
            </w:r>
            <w:r w:rsidR="00015448">
              <w:rPr>
                <w:rFonts w:ascii="Open Sans" w:hAnsi="Open Sans"/>
                <w:color w:val="1C1C1C"/>
                <w:sz w:val="24"/>
                <w:szCs w:val="24"/>
              </w:rPr>
              <w:t>главный специалист-юрист Администрации муниципального образования «</w:t>
            </w:r>
            <w:proofErr w:type="spellStart"/>
            <w:r w:rsidR="00015448">
              <w:rPr>
                <w:rFonts w:ascii="Open Sans" w:hAnsi="Open Sans"/>
                <w:color w:val="1C1C1C"/>
                <w:sz w:val="24"/>
                <w:szCs w:val="24"/>
              </w:rPr>
              <w:t>Велижский</w:t>
            </w:r>
            <w:proofErr w:type="spellEnd"/>
            <w:r w:rsidR="00015448">
              <w:rPr>
                <w:rFonts w:ascii="Open Sans" w:hAnsi="Open Sans"/>
                <w:color w:val="1C1C1C"/>
                <w:sz w:val="24"/>
                <w:szCs w:val="24"/>
              </w:rPr>
              <w:t xml:space="preserve"> район»;</w:t>
            </w:r>
            <w:r w:rsidRPr="00570B58">
              <w:rPr>
                <w:rFonts w:ascii="Open Sans" w:hAnsi="Open Sans"/>
                <w:color w:val="1C1C1C"/>
                <w:sz w:val="24"/>
                <w:szCs w:val="24"/>
              </w:rPr>
              <w:t xml:space="preserve"> </w:t>
            </w:r>
          </w:p>
        </w:tc>
      </w:tr>
      <w:tr w:rsidR="00570B58" w:rsidRPr="00570B58" w:rsidTr="009D3113">
        <w:trPr>
          <w:tblCellSpacing w:w="0" w:type="dxa"/>
        </w:trPr>
        <w:tc>
          <w:tcPr>
            <w:tcW w:w="0" w:type="auto"/>
            <w:tcBorders>
              <w:top w:val="single" w:sz="6" w:space="0" w:color="828282"/>
              <w:left w:val="single" w:sz="6" w:space="0" w:color="828282"/>
              <w:bottom w:val="single" w:sz="6" w:space="0" w:color="828282"/>
              <w:right w:val="single" w:sz="6" w:space="0" w:color="828282"/>
            </w:tcBorders>
            <w:shd w:val="clear" w:color="auto" w:fill="auto"/>
            <w:tcMar>
              <w:top w:w="75" w:type="dxa"/>
              <w:left w:w="75" w:type="dxa"/>
              <w:bottom w:w="75" w:type="dxa"/>
              <w:right w:w="75" w:type="dxa"/>
            </w:tcMar>
            <w:vAlign w:val="center"/>
            <w:hideMark/>
          </w:tcPr>
          <w:p w:rsidR="00570B58" w:rsidRPr="00570B58" w:rsidRDefault="00015448" w:rsidP="00570B58">
            <w:pPr>
              <w:spacing w:before="100" w:beforeAutospacing="1" w:after="100" w:afterAutospacing="1" w:line="330" w:lineRule="atLeast"/>
              <w:rPr>
                <w:rFonts w:ascii="Open Sans" w:hAnsi="Open Sans"/>
                <w:color w:val="1C1C1C"/>
                <w:sz w:val="24"/>
                <w:szCs w:val="24"/>
              </w:rPr>
            </w:pPr>
            <w:proofErr w:type="spellStart"/>
            <w:r>
              <w:rPr>
                <w:rFonts w:ascii="Open Sans" w:hAnsi="Open Sans"/>
                <w:color w:val="1C1C1C"/>
                <w:sz w:val="24"/>
                <w:szCs w:val="24"/>
              </w:rPr>
              <w:t>Копаренко</w:t>
            </w:r>
            <w:proofErr w:type="spellEnd"/>
            <w:r>
              <w:rPr>
                <w:rFonts w:ascii="Open Sans" w:hAnsi="Open Sans"/>
                <w:color w:val="1C1C1C"/>
                <w:sz w:val="24"/>
                <w:szCs w:val="24"/>
              </w:rPr>
              <w:t xml:space="preserve"> Светлана Владимировна</w:t>
            </w:r>
            <w:r w:rsidR="00570B58" w:rsidRPr="00570B58">
              <w:rPr>
                <w:rFonts w:ascii="Open Sans" w:hAnsi="Open Sans"/>
                <w:color w:val="1C1C1C"/>
                <w:sz w:val="24"/>
                <w:szCs w:val="24"/>
              </w:rPr>
              <w:t xml:space="preserve"> </w:t>
            </w:r>
          </w:p>
        </w:tc>
        <w:tc>
          <w:tcPr>
            <w:tcW w:w="0" w:type="auto"/>
            <w:tcBorders>
              <w:top w:val="single" w:sz="6" w:space="0" w:color="828282"/>
              <w:left w:val="single" w:sz="6" w:space="0" w:color="828282"/>
              <w:bottom w:val="single" w:sz="6" w:space="0" w:color="828282"/>
              <w:right w:val="single" w:sz="6" w:space="0" w:color="828282"/>
            </w:tcBorders>
            <w:shd w:val="clear" w:color="auto" w:fill="auto"/>
            <w:tcMar>
              <w:top w:w="75" w:type="dxa"/>
              <w:left w:w="75" w:type="dxa"/>
              <w:bottom w:w="75" w:type="dxa"/>
              <w:right w:w="75" w:type="dxa"/>
            </w:tcMar>
            <w:vAlign w:val="center"/>
            <w:hideMark/>
          </w:tcPr>
          <w:p w:rsidR="00570B58" w:rsidRPr="00570B58" w:rsidRDefault="00570B58" w:rsidP="00570B58">
            <w:pPr>
              <w:spacing w:before="100" w:beforeAutospacing="1" w:after="100" w:afterAutospacing="1" w:line="330" w:lineRule="atLeast"/>
              <w:rPr>
                <w:rFonts w:ascii="Open Sans" w:hAnsi="Open Sans"/>
                <w:color w:val="1C1C1C"/>
                <w:sz w:val="24"/>
                <w:szCs w:val="24"/>
              </w:rPr>
            </w:pPr>
            <w:r w:rsidRPr="00570B58">
              <w:rPr>
                <w:rFonts w:ascii="Open Sans" w:hAnsi="Open Sans"/>
                <w:color w:val="1C1C1C"/>
                <w:sz w:val="24"/>
                <w:szCs w:val="24"/>
              </w:rPr>
              <w:t xml:space="preserve">- </w:t>
            </w:r>
            <w:r w:rsidR="00015448">
              <w:rPr>
                <w:rFonts w:ascii="Open Sans" w:hAnsi="Open Sans"/>
                <w:color w:val="1C1C1C"/>
                <w:sz w:val="24"/>
                <w:szCs w:val="24"/>
              </w:rPr>
              <w:t>главный бухгалтер Администрации муниципального образования «</w:t>
            </w:r>
            <w:proofErr w:type="spellStart"/>
            <w:r w:rsidR="00015448">
              <w:rPr>
                <w:rFonts w:ascii="Open Sans" w:hAnsi="Open Sans"/>
                <w:color w:val="1C1C1C"/>
                <w:sz w:val="24"/>
                <w:szCs w:val="24"/>
              </w:rPr>
              <w:t>Велижский</w:t>
            </w:r>
            <w:proofErr w:type="spellEnd"/>
            <w:r w:rsidR="00015448">
              <w:rPr>
                <w:rFonts w:ascii="Open Sans" w:hAnsi="Open Sans"/>
                <w:color w:val="1C1C1C"/>
                <w:sz w:val="24"/>
                <w:szCs w:val="24"/>
              </w:rPr>
              <w:t xml:space="preserve"> район»</w:t>
            </w:r>
            <w:r w:rsidRPr="00570B58">
              <w:rPr>
                <w:rFonts w:ascii="Open Sans" w:hAnsi="Open Sans"/>
                <w:color w:val="1C1C1C"/>
                <w:sz w:val="24"/>
                <w:szCs w:val="24"/>
              </w:rPr>
              <w:t xml:space="preserve">; </w:t>
            </w:r>
          </w:p>
        </w:tc>
      </w:tr>
      <w:tr w:rsidR="00570B58" w:rsidRPr="00570B58" w:rsidTr="009D3113">
        <w:trPr>
          <w:tblCellSpacing w:w="0" w:type="dxa"/>
        </w:trPr>
        <w:tc>
          <w:tcPr>
            <w:tcW w:w="0" w:type="auto"/>
            <w:tcBorders>
              <w:top w:val="single" w:sz="6" w:space="0" w:color="828282"/>
              <w:left w:val="single" w:sz="6" w:space="0" w:color="828282"/>
              <w:bottom w:val="single" w:sz="6" w:space="0" w:color="828282"/>
              <w:right w:val="single" w:sz="6" w:space="0" w:color="828282"/>
            </w:tcBorders>
            <w:shd w:val="clear" w:color="auto" w:fill="auto"/>
            <w:tcMar>
              <w:top w:w="75" w:type="dxa"/>
              <w:left w:w="75" w:type="dxa"/>
              <w:bottom w:w="75" w:type="dxa"/>
              <w:right w:w="75" w:type="dxa"/>
            </w:tcMar>
            <w:vAlign w:val="center"/>
            <w:hideMark/>
          </w:tcPr>
          <w:p w:rsidR="00570B58" w:rsidRPr="00570B58" w:rsidRDefault="00015448" w:rsidP="00570B58">
            <w:pPr>
              <w:spacing w:before="100" w:beforeAutospacing="1" w:after="100" w:afterAutospacing="1" w:line="330" w:lineRule="atLeast"/>
              <w:rPr>
                <w:rFonts w:ascii="Open Sans" w:hAnsi="Open Sans"/>
                <w:color w:val="1C1C1C"/>
                <w:sz w:val="24"/>
                <w:szCs w:val="24"/>
              </w:rPr>
            </w:pPr>
            <w:proofErr w:type="spellStart"/>
            <w:r>
              <w:rPr>
                <w:rFonts w:ascii="Open Sans" w:hAnsi="Open Sans"/>
                <w:color w:val="1C1C1C"/>
                <w:sz w:val="24"/>
                <w:szCs w:val="24"/>
              </w:rPr>
              <w:t>Гагуа</w:t>
            </w:r>
            <w:proofErr w:type="spellEnd"/>
            <w:r>
              <w:rPr>
                <w:rFonts w:ascii="Open Sans" w:hAnsi="Open Sans"/>
                <w:color w:val="1C1C1C"/>
                <w:sz w:val="24"/>
                <w:szCs w:val="24"/>
              </w:rPr>
              <w:t xml:space="preserve"> Кристина Игоревна</w:t>
            </w:r>
            <w:r w:rsidR="00570B58" w:rsidRPr="00570B58">
              <w:rPr>
                <w:rFonts w:ascii="Open Sans" w:hAnsi="Open Sans"/>
                <w:color w:val="1C1C1C"/>
                <w:sz w:val="24"/>
                <w:szCs w:val="24"/>
              </w:rPr>
              <w:t xml:space="preserve"> </w:t>
            </w:r>
          </w:p>
        </w:tc>
        <w:tc>
          <w:tcPr>
            <w:tcW w:w="0" w:type="auto"/>
            <w:tcBorders>
              <w:top w:val="single" w:sz="6" w:space="0" w:color="828282"/>
              <w:left w:val="single" w:sz="6" w:space="0" w:color="828282"/>
              <w:bottom w:val="single" w:sz="6" w:space="0" w:color="828282"/>
              <w:right w:val="single" w:sz="6" w:space="0" w:color="828282"/>
            </w:tcBorders>
            <w:shd w:val="clear" w:color="auto" w:fill="auto"/>
            <w:tcMar>
              <w:top w:w="75" w:type="dxa"/>
              <w:left w:w="75" w:type="dxa"/>
              <w:bottom w:w="75" w:type="dxa"/>
              <w:right w:w="75" w:type="dxa"/>
            </w:tcMar>
            <w:vAlign w:val="center"/>
            <w:hideMark/>
          </w:tcPr>
          <w:p w:rsidR="00570B58" w:rsidRPr="00570B58" w:rsidRDefault="00570B58" w:rsidP="00570B58">
            <w:pPr>
              <w:spacing w:before="100" w:beforeAutospacing="1" w:after="100" w:afterAutospacing="1" w:line="330" w:lineRule="atLeast"/>
              <w:rPr>
                <w:rFonts w:ascii="Open Sans" w:hAnsi="Open Sans"/>
                <w:color w:val="1C1C1C"/>
                <w:sz w:val="24"/>
                <w:szCs w:val="24"/>
              </w:rPr>
            </w:pPr>
            <w:r w:rsidRPr="00570B58">
              <w:rPr>
                <w:rFonts w:ascii="Open Sans" w:hAnsi="Open Sans"/>
                <w:color w:val="1C1C1C"/>
                <w:sz w:val="24"/>
                <w:szCs w:val="24"/>
              </w:rPr>
              <w:t>-</w:t>
            </w:r>
            <w:r w:rsidR="00353B11">
              <w:rPr>
                <w:rFonts w:ascii="Open Sans" w:hAnsi="Open Sans"/>
                <w:color w:val="1C1C1C"/>
                <w:sz w:val="24"/>
                <w:szCs w:val="24"/>
              </w:rPr>
              <w:t xml:space="preserve"> </w:t>
            </w:r>
            <w:r w:rsidR="00015448">
              <w:rPr>
                <w:rFonts w:ascii="Open Sans" w:hAnsi="Open Sans"/>
                <w:color w:val="1C1C1C"/>
                <w:sz w:val="24"/>
                <w:szCs w:val="24"/>
              </w:rPr>
              <w:t>главный специалист</w:t>
            </w:r>
            <w:r w:rsidR="00015448" w:rsidRPr="00570B58">
              <w:rPr>
                <w:rFonts w:ascii="Open Sans" w:hAnsi="Open Sans"/>
                <w:color w:val="1C1C1C"/>
                <w:sz w:val="24"/>
                <w:szCs w:val="24"/>
              </w:rPr>
              <w:t xml:space="preserve"> отдела</w:t>
            </w:r>
            <w:r w:rsidR="00015448">
              <w:rPr>
                <w:rFonts w:ascii="Open Sans" w:hAnsi="Open Sans"/>
                <w:color w:val="1C1C1C"/>
                <w:sz w:val="24"/>
                <w:szCs w:val="24"/>
              </w:rPr>
              <w:t xml:space="preserve"> по управлению муниципальным имуществом, экономике, комплексному </w:t>
            </w:r>
            <w:proofErr w:type="gramStart"/>
            <w:r w:rsidR="00015448">
              <w:rPr>
                <w:rFonts w:ascii="Open Sans" w:hAnsi="Open Sans"/>
                <w:color w:val="1C1C1C"/>
                <w:sz w:val="24"/>
                <w:szCs w:val="24"/>
              </w:rPr>
              <w:t xml:space="preserve">развитию </w:t>
            </w:r>
            <w:r w:rsidR="00015448" w:rsidRPr="00570B58">
              <w:rPr>
                <w:rFonts w:ascii="Open Sans" w:hAnsi="Open Sans"/>
                <w:color w:val="1C1C1C"/>
                <w:sz w:val="24"/>
                <w:szCs w:val="24"/>
              </w:rPr>
              <w:t xml:space="preserve"> </w:t>
            </w:r>
            <w:r w:rsidR="00015448">
              <w:rPr>
                <w:rFonts w:ascii="Open Sans" w:hAnsi="Open Sans"/>
                <w:color w:val="1C1C1C"/>
                <w:sz w:val="24"/>
                <w:szCs w:val="24"/>
              </w:rPr>
              <w:t>Администрации</w:t>
            </w:r>
            <w:proofErr w:type="gramEnd"/>
            <w:r w:rsidR="00015448">
              <w:rPr>
                <w:rFonts w:ascii="Open Sans" w:hAnsi="Open Sans"/>
                <w:color w:val="1C1C1C"/>
                <w:sz w:val="24"/>
                <w:szCs w:val="24"/>
              </w:rPr>
              <w:t xml:space="preserve"> муниципального образования «</w:t>
            </w:r>
            <w:proofErr w:type="spellStart"/>
            <w:r w:rsidR="00015448">
              <w:rPr>
                <w:rFonts w:ascii="Open Sans" w:hAnsi="Open Sans"/>
                <w:color w:val="1C1C1C"/>
                <w:sz w:val="24"/>
                <w:szCs w:val="24"/>
              </w:rPr>
              <w:t>Велижский</w:t>
            </w:r>
            <w:proofErr w:type="spellEnd"/>
            <w:r w:rsidR="00015448">
              <w:rPr>
                <w:rFonts w:ascii="Open Sans" w:hAnsi="Open Sans"/>
                <w:color w:val="1C1C1C"/>
                <w:sz w:val="24"/>
                <w:szCs w:val="24"/>
              </w:rPr>
              <w:t xml:space="preserve"> район»;</w:t>
            </w:r>
            <w:r w:rsidRPr="00570B58">
              <w:rPr>
                <w:rFonts w:ascii="Open Sans" w:hAnsi="Open Sans"/>
                <w:color w:val="1C1C1C"/>
                <w:sz w:val="24"/>
                <w:szCs w:val="24"/>
              </w:rPr>
              <w:t xml:space="preserve"> </w:t>
            </w:r>
          </w:p>
          <w:p w:rsidR="00570B58" w:rsidRPr="00570B58" w:rsidRDefault="00570B58" w:rsidP="00570B58">
            <w:pPr>
              <w:spacing w:before="100" w:beforeAutospacing="1" w:after="100" w:afterAutospacing="1" w:line="330" w:lineRule="atLeast"/>
              <w:rPr>
                <w:rFonts w:ascii="Open Sans" w:hAnsi="Open Sans"/>
                <w:color w:val="1C1C1C"/>
                <w:sz w:val="24"/>
                <w:szCs w:val="24"/>
              </w:rPr>
            </w:pPr>
            <w:r w:rsidRPr="00570B58">
              <w:rPr>
                <w:rFonts w:ascii="Open Sans" w:hAnsi="Open Sans"/>
                <w:color w:val="1C1C1C"/>
                <w:sz w:val="24"/>
                <w:szCs w:val="24"/>
              </w:rPr>
              <w:t xml:space="preserve">  </w:t>
            </w:r>
          </w:p>
        </w:tc>
      </w:tr>
    </w:tbl>
    <w:p w:rsidR="008D4F0F" w:rsidRDefault="008D4F0F" w:rsidP="0003306C">
      <w:pPr>
        <w:ind w:left="5385"/>
        <w:jc w:val="right"/>
        <w:textAlignment w:val="baseline"/>
        <w:rPr>
          <w:color w:val="000000"/>
          <w:sz w:val="24"/>
          <w:szCs w:val="24"/>
        </w:rPr>
      </w:pPr>
    </w:p>
    <w:p w:rsidR="00234CB2" w:rsidRDefault="00234CB2" w:rsidP="0003306C">
      <w:pPr>
        <w:ind w:left="5385"/>
        <w:jc w:val="right"/>
        <w:textAlignment w:val="baseline"/>
        <w:rPr>
          <w:color w:val="000000"/>
          <w:sz w:val="24"/>
          <w:szCs w:val="24"/>
        </w:rPr>
      </w:pPr>
    </w:p>
    <w:p w:rsidR="0003306C" w:rsidRDefault="0003306C" w:rsidP="0003306C">
      <w:pPr>
        <w:ind w:left="5385"/>
        <w:jc w:val="right"/>
        <w:textAlignment w:val="baseline"/>
        <w:rPr>
          <w:color w:val="000000"/>
          <w:sz w:val="24"/>
          <w:szCs w:val="24"/>
        </w:rPr>
      </w:pPr>
    </w:p>
    <w:p w:rsidR="0003306C" w:rsidRPr="0003306C" w:rsidRDefault="0003306C" w:rsidP="0003306C">
      <w:pPr>
        <w:ind w:left="5385"/>
        <w:jc w:val="right"/>
        <w:textAlignment w:val="baseline"/>
        <w:rPr>
          <w:rFonts w:ascii="&amp;quot" w:hAnsi="&amp;quot"/>
          <w:color w:val="000000"/>
          <w:sz w:val="18"/>
          <w:szCs w:val="18"/>
        </w:rPr>
      </w:pPr>
      <w:r w:rsidRPr="0003306C">
        <w:rPr>
          <w:color w:val="000000"/>
          <w:sz w:val="24"/>
          <w:szCs w:val="24"/>
        </w:rPr>
        <w:lastRenderedPageBreak/>
        <w:t xml:space="preserve">  Приложение </w:t>
      </w:r>
      <w:r w:rsidR="00632046">
        <w:rPr>
          <w:color w:val="000000"/>
          <w:sz w:val="24"/>
          <w:szCs w:val="24"/>
        </w:rPr>
        <w:t>2</w:t>
      </w:r>
      <w:r w:rsidRPr="0003306C">
        <w:rPr>
          <w:color w:val="000000"/>
          <w:sz w:val="24"/>
          <w:szCs w:val="24"/>
        </w:rPr>
        <w:t> </w:t>
      </w:r>
      <w:r w:rsidRPr="0003306C">
        <w:rPr>
          <w:rFonts w:ascii="&amp;quot" w:hAnsi="&amp;quot"/>
          <w:color w:val="000000"/>
          <w:sz w:val="24"/>
          <w:szCs w:val="24"/>
        </w:rPr>
        <w:t> </w:t>
      </w:r>
    </w:p>
    <w:p w:rsidR="0003306C" w:rsidRPr="0003306C" w:rsidRDefault="0003306C" w:rsidP="0003306C">
      <w:pPr>
        <w:ind w:left="5385"/>
        <w:jc w:val="right"/>
        <w:textAlignment w:val="baseline"/>
        <w:rPr>
          <w:rFonts w:ascii="&amp;quot" w:hAnsi="&amp;quot"/>
          <w:color w:val="000000"/>
          <w:sz w:val="18"/>
          <w:szCs w:val="18"/>
        </w:rPr>
      </w:pPr>
      <w:r w:rsidRPr="0003306C">
        <w:rPr>
          <w:color w:val="000000"/>
          <w:sz w:val="24"/>
          <w:szCs w:val="24"/>
        </w:rPr>
        <w:t>к постановлению </w:t>
      </w:r>
      <w:r w:rsidR="002F7CD5">
        <w:rPr>
          <w:color w:val="000000"/>
          <w:sz w:val="24"/>
          <w:szCs w:val="24"/>
        </w:rPr>
        <w:t>Администрации</w:t>
      </w:r>
      <w:r w:rsidR="008D4F0F">
        <w:rPr>
          <w:color w:val="000000"/>
          <w:sz w:val="24"/>
          <w:szCs w:val="24"/>
        </w:rPr>
        <w:t xml:space="preserve"> </w:t>
      </w:r>
      <w:r w:rsidR="002F7CD5">
        <w:rPr>
          <w:rFonts w:ascii="&amp;quot" w:hAnsi="&amp;quot"/>
          <w:color w:val="000000"/>
          <w:sz w:val="24"/>
          <w:szCs w:val="24"/>
        </w:rPr>
        <w:t>муниципального образования «</w:t>
      </w:r>
      <w:proofErr w:type="spellStart"/>
      <w:r w:rsidR="002F7CD5">
        <w:rPr>
          <w:rFonts w:ascii="&amp;quot" w:hAnsi="&amp;quot"/>
          <w:color w:val="000000"/>
          <w:sz w:val="24"/>
          <w:szCs w:val="24"/>
        </w:rPr>
        <w:t>Велижский</w:t>
      </w:r>
      <w:proofErr w:type="spellEnd"/>
      <w:r w:rsidR="002F7CD5">
        <w:rPr>
          <w:rFonts w:ascii="&amp;quot" w:hAnsi="&amp;quot"/>
          <w:color w:val="000000"/>
          <w:sz w:val="24"/>
          <w:szCs w:val="24"/>
        </w:rPr>
        <w:t xml:space="preserve"> район»</w:t>
      </w:r>
      <w:r w:rsidRPr="0003306C">
        <w:rPr>
          <w:rFonts w:ascii="&amp;quot" w:hAnsi="&amp;quot"/>
          <w:color w:val="000000"/>
          <w:sz w:val="24"/>
          <w:szCs w:val="24"/>
        </w:rPr>
        <w:t> </w:t>
      </w:r>
    </w:p>
    <w:p w:rsidR="0003306C" w:rsidRPr="0003306C" w:rsidRDefault="00570B58" w:rsidP="0003306C">
      <w:pPr>
        <w:ind w:left="5385"/>
        <w:jc w:val="right"/>
        <w:textAlignment w:val="baseline"/>
        <w:rPr>
          <w:rFonts w:ascii="&amp;quot" w:hAnsi="&amp;quot"/>
          <w:color w:val="000000"/>
          <w:sz w:val="18"/>
          <w:szCs w:val="18"/>
        </w:rPr>
      </w:pPr>
      <w:r>
        <w:rPr>
          <w:color w:val="000000"/>
          <w:sz w:val="24"/>
          <w:szCs w:val="24"/>
        </w:rPr>
        <w:t xml:space="preserve">  </w:t>
      </w:r>
      <w:r w:rsidR="0003306C">
        <w:rPr>
          <w:color w:val="000000"/>
          <w:sz w:val="24"/>
          <w:szCs w:val="24"/>
        </w:rPr>
        <w:t>от «</w:t>
      </w:r>
      <w:r w:rsidR="00472838">
        <w:rPr>
          <w:color w:val="000000"/>
          <w:sz w:val="24"/>
          <w:szCs w:val="24"/>
        </w:rPr>
        <w:t>30</w:t>
      </w:r>
      <w:r w:rsidR="0003306C">
        <w:rPr>
          <w:color w:val="000000"/>
          <w:sz w:val="24"/>
          <w:szCs w:val="24"/>
        </w:rPr>
        <w:t>»</w:t>
      </w:r>
      <w:r w:rsidR="00015448">
        <w:rPr>
          <w:color w:val="000000"/>
          <w:sz w:val="24"/>
          <w:szCs w:val="24"/>
        </w:rPr>
        <w:t xml:space="preserve"> </w:t>
      </w:r>
      <w:proofErr w:type="gramStart"/>
      <w:r w:rsidR="00472838">
        <w:rPr>
          <w:color w:val="000000"/>
          <w:sz w:val="24"/>
          <w:szCs w:val="24"/>
        </w:rPr>
        <w:t>ноября</w:t>
      </w:r>
      <w:r w:rsidR="0003306C">
        <w:rPr>
          <w:color w:val="000000"/>
          <w:sz w:val="24"/>
          <w:szCs w:val="24"/>
        </w:rPr>
        <w:t xml:space="preserve"> </w:t>
      </w:r>
      <w:r w:rsidR="0003306C" w:rsidRPr="0003306C">
        <w:rPr>
          <w:color w:val="000000"/>
          <w:sz w:val="24"/>
          <w:szCs w:val="24"/>
        </w:rPr>
        <w:t xml:space="preserve"> 2020</w:t>
      </w:r>
      <w:proofErr w:type="gramEnd"/>
      <w:r w:rsidR="0003306C" w:rsidRPr="0003306C">
        <w:rPr>
          <w:color w:val="000000"/>
          <w:sz w:val="24"/>
          <w:szCs w:val="24"/>
        </w:rPr>
        <w:t xml:space="preserve"> года №</w:t>
      </w:r>
      <w:r w:rsidR="00472838">
        <w:rPr>
          <w:color w:val="000000"/>
          <w:sz w:val="24"/>
          <w:szCs w:val="24"/>
        </w:rPr>
        <w:t xml:space="preserve"> </w:t>
      </w:r>
      <w:bookmarkStart w:id="0" w:name="_GoBack"/>
      <w:bookmarkEnd w:id="0"/>
      <w:r w:rsidR="00472838">
        <w:rPr>
          <w:color w:val="000000"/>
          <w:sz w:val="24"/>
          <w:szCs w:val="24"/>
        </w:rPr>
        <w:t>539</w:t>
      </w:r>
      <w:r w:rsidR="0003306C">
        <w:rPr>
          <w:color w:val="000000"/>
          <w:sz w:val="24"/>
          <w:szCs w:val="24"/>
        </w:rPr>
        <w:t xml:space="preserve">       </w:t>
      </w:r>
      <w:r w:rsidR="0003306C" w:rsidRPr="0003306C">
        <w:rPr>
          <w:rFonts w:ascii="&amp;quot" w:hAnsi="&amp;quot"/>
          <w:color w:val="000000"/>
          <w:sz w:val="24"/>
          <w:szCs w:val="24"/>
        </w:rPr>
        <w:t> </w:t>
      </w:r>
    </w:p>
    <w:p w:rsidR="0003306C" w:rsidRPr="0003306C" w:rsidRDefault="0003306C" w:rsidP="0003306C">
      <w:pPr>
        <w:jc w:val="right"/>
        <w:textAlignment w:val="baseline"/>
        <w:rPr>
          <w:rFonts w:ascii="&amp;quot" w:hAnsi="&amp;quot"/>
          <w:color w:val="000000"/>
          <w:sz w:val="18"/>
          <w:szCs w:val="18"/>
        </w:rPr>
      </w:pPr>
      <w:r w:rsidRPr="0003306C">
        <w:rPr>
          <w:rFonts w:ascii="&amp;quot" w:hAnsi="&amp;quot"/>
          <w:color w:val="000000"/>
          <w:sz w:val="24"/>
          <w:szCs w:val="24"/>
        </w:rPr>
        <w:t> </w:t>
      </w:r>
    </w:p>
    <w:p w:rsidR="0003306C" w:rsidRPr="0003306C" w:rsidRDefault="0003306C" w:rsidP="0003306C">
      <w:pPr>
        <w:jc w:val="center"/>
        <w:textAlignment w:val="baseline"/>
        <w:rPr>
          <w:rFonts w:ascii="&amp;quot" w:hAnsi="&amp;quot"/>
          <w:color w:val="000000"/>
          <w:sz w:val="18"/>
          <w:szCs w:val="18"/>
        </w:rPr>
      </w:pPr>
      <w:r w:rsidRPr="0003306C">
        <w:rPr>
          <w:color w:val="000000"/>
          <w:sz w:val="26"/>
          <w:szCs w:val="26"/>
        </w:rPr>
        <w:t>ПЛАН</w:t>
      </w:r>
      <w:r w:rsidRPr="0003306C">
        <w:rPr>
          <w:rFonts w:ascii="&amp;quot" w:hAnsi="&amp;quot"/>
          <w:color w:val="000000"/>
          <w:sz w:val="26"/>
          <w:szCs w:val="26"/>
        </w:rPr>
        <w:t> </w:t>
      </w:r>
    </w:p>
    <w:p w:rsidR="0003306C" w:rsidRPr="0003306C" w:rsidRDefault="0003306C" w:rsidP="0003306C">
      <w:pPr>
        <w:ind w:firstLine="555"/>
        <w:jc w:val="center"/>
        <w:textAlignment w:val="baseline"/>
        <w:rPr>
          <w:rFonts w:ascii="&amp;quot" w:hAnsi="&amp;quot"/>
          <w:color w:val="000000"/>
          <w:sz w:val="18"/>
          <w:szCs w:val="18"/>
        </w:rPr>
      </w:pPr>
      <w:r w:rsidRPr="0003306C">
        <w:rPr>
          <w:color w:val="000000"/>
          <w:sz w:val="26"/>
          <w:szCs w:val="26"/>
        </w:rPr>
        <w:t>мероприятий по ликвидации муниципального</w:t>
      </w:r>
      <w:r w:rsidR="008D4F0F">
        <w:rPr>
          <w:color w:val="000000"/>
          <w:sz w:val="26"/>
          <w:szCs w:val="26"/>
        </w:rPr>
        <w:t xml:space="preserve"> унитарного</w:t>
      </w:r>
      <w:r w:rsidRPr="0003306C">
        <w:rPr>
          <w:color w:val="000000"/>
          <w:sz w:val="26"/>
          <w:szCs w:val="26"/>
        </w:rPr>
        <w:t xml:space="preserve"> предприятия</w:t>
      </w:r>
      <w:r w:rsidRPr="0003306C">
        <w:rPr>
          <w:rFonts w:ascii="&amp;quot" w:hAnsi="&amp;quot"/>
          <w:color w:val="000000"/>
          <w:sz w:val="26"/>
          <w:szCs w:val="26"/>
        </w:rPr>
        <w:t> </w:t>
      </w:r>
    </w:p>
    <w:p w:rsidR="0003306C" w:rsidRPr="0003306C" w:rsidRDefault="0003306C" w:rsidP="0003306C">
      <w:pPr>
        <w:ind w:firstLine="555"/>
        <w:jc w:val="center"/>
        <w:textAlignment w:val="baseline"/>
        <w:rPr>
          <w:rFonts w:ascii="&amp;quot" w:hAnsi="&amp;quot"/>
          <w:color w:val="000000"/>
          <w:sz w:val="18"/>
          <w:szCs w:val="18"/>
        </w:rPr>
      </w:pPr>
      <w:r w:rsidRPr="0003306C">
        <w:rPr>
          <w:color w:val="000000"/>
          <w:sz w:val="26"/>
          <w:szCs w:val="26"/>
        </w:rPr>
        <w:t> «</w:t>
      </w:r>
      <w:proofErr w:type="spellStart"/>
      <w:r w:rsidR="008D4F0F">
        <w:rPr>
          <w:color w:val="000000"/>
          <w:sz w:val="26"/>
          <w:szCs w:val="26"/>
        </w:rPr>
        <w:t>Велижские</w:t>
      </w:r>
      <w:proofErr w:type="spellEnd"/>
      <w:r w:rsidR="008D4F0F">
        <w:rPr>
          <w:color w:val="000000"/>
          <w:sz w:val="26"/>
          <w:szCs w:val="26"/>
        </w:rPr>
        <w:t xml:space="preserve"> товары</w:t>
      </w:r>
      <w:r w:rsidRPr="0003306C">
        <w:rPr>
          <w:color w:val="000000"/>
          <w:sz w:val="26"/>
          <w:szCs w:val="26"/>
        </w:rPr>
        <w:t>»</w:t>
      </w:r>
      <w:r w:rsidRPr="0003306C">
        <w:rPr>
          <w:rFonts w:ascii="&amp;quot" w:hAnsi="&amp;quot"/>
          <w:color w:val="000000"/>
          <w:sz w:val="26"/>
          <w:szCs w:val="26"/>
        </w:rPr>
        <w:t> </w:t>
      </w:r>
    </w:p>
    <w:p w:rsidR="0003306C" w:rsidRPr="0003306C" w:rsidRDefault="0003306C" w:rsidP="0003306C">
      <w:pPr>
        <w:ind w:firstLine="555"/>
        <w:jc w:val="both"/>
        <w:textAlignment w:val="baseline"/>
        <w:rPr>
          <w:rFonts w:ascii="&amp;quot" w:hAnsi="&amp;quot"/>
          <w:color w:val="000000"/>
          <w:sz w:val="18"/>
          <w:szCs w:val="18"/>
        </w:rPr>
      </w:pPr>
      <w:r w:rsidRPr="0003306C">
        <w:rPr>
          <w:rFonts w:ascii="&amp;quot" w:hAnsi="&amp;quot"/>
          <w:color w:val="000000"/>
          <w:sz w:val="26"/>
          <w:szCs w:val="26"/>
        </w:rPr>
        <w:t> </w:t>
      </w:r>
    </w:p>
    <w:tbl>
      <w:tblPr>
        <w:tblW w:w="100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81"/>
        <w:gridCol w:w="3002"/>
        <w:gridCol w:w="2841"/>
        <w:gridCol w:w="1256"/>
        <w:gridCol w:w="2225"/>
      </w:tblGrid>
      <w:tr w:rsidR="0003306C" w:rsidRPr="0003306C" w:rsidTr="002C4FFF">
        <w:trPr>
          <w:trHeight w:val="795"/>
        </w:trPr>
        <w:tc>
          <w:tcPr>
            <w:tcW w:w="681" w:type="dxa"/>
            <w:tcBorders>
              <w:top w:val="single" w:sz="2" w:space="0" w:color="000000"/>
              <w:left w:val="single" w:sz="2" w:space="0" w:color="000000"/>
              <w:bottom w:val="single" w:sz="2" w:space="0" w:color="000000"/>
              <w:right w:val="nil"/>
            </w:tcBorders>
            <w:shd w:val="clear" w:color="auto" w:fill="auto"/>
            <w:hideMark/>
          </w:tcPr>
          <w:p w:rsidR="0003306C" w:rsidRPr="0003306C" w:rsidRDefault="0003306C" w:rsidP="0003306C">
            <w:pPr>
              <w:jc w:val="center"/>
              <w:textAlignment w:val="baseline"/>
              <w:rPr>
                <w:color w:val="000000"/>
                <w:sz w:val="24"/>
                <w:szCs w:val="24"/>
              </w:rPr>
            </w:pPr>
            <w:r w:rsidRPr="0003306C">
              <w:rPr>
                <w:color w:val="000000"/>
                <w:sz w:val="26"/>
                <w:szCs w:val="26"/>
              </w:rPr>
              <w:t>№ п\п </w:t>
            </w:r>
          </w:p>
        </w:tc>
        <w:tc>
          <w:tcPr>
            <w:tcW w:w="3002" w:type="dxa"/>
            <w:tcBorders>
              <w:top w:val="single" w:sz="2" w:space="0" w:color="000000"/>
              <w:left w:val="single" w:sz="2" w:space="0" w:color="000000"/>
              <w:bottom w:val="single" w:sz="2" w:space="0" w:color="000000"/>
              <w:right w:val="nil"/>
            </w:tcBorders>
            <w:shd w:val="clear" w:color="auto" w:fill="auto"/>
            <w:hideMark/>
          </w:tcPr>
          <w:p w:rsidR="0003306C" w:rsidRPr="0003306C" w:rsidRDefault="0003306C" w:rsidP="0003306C">
            <w:pPr>
              <w:jc w:val="center"/>
              <w:textAlignment w:val="baseline"/>
              <w:rPr>
                <w:color w:val="000000"/>
                <w:sz w:val="24"/>
                <w:szCs w:val="24"/>
              </w:rPr>
            </w:pPr>
            <w:r w:rsidRPr="0003306C">
              <w:rPr>
                <w:color w:val="000000"/>
                <w:sz w:val="26"/>
                <w:szCs w:val="26"/>
              </w:rPr>
              <w:t>Наименование мероприятия </w:t>
            </w:r>
          </w:p>
        </w:tc>
        <w:tc>
          <w:tcPr>
            <w:tcW w:w="2841" w:type="dxa"/>
            <w:tcBorders>
              <w:top w:val="single" w:sz="2" w:space="0" w:color="000000"/>
              <w:left w:val="single" w:sz="2" w:space="0" w:color="000000"/>
              <w:bottom w:val="single" w:sz="2" w:space="0" w:color="000000"/>
              <w:right w:val="nil"/>
            </w:tcBorders>
            <w:shd w:val="clear" w:color="auto" w:fill="auto"/>
            <w:hideMark/>
          </w:tcPr>
          <w:p w:rsidR="0003306C" w:rsidRPr="0003306C" w:rsidRDefault="0003306C" w:rsidP="0003306C">
            <w:pPr>
              <w:ind w:hanging="90"/>
              <w:jc w:val="center"/>
              <w:textAlignment w:val="baseline"/>
              <w:rPr>
                <w:color w:val="000000"/>
                <w:sz w:val="24"/>
                <w:szCs w:val="24"/>
              </w:rPr>
            </w:pPr>
            <w:r w:rsidRPr="0003306C">
              <w:rPr>
                <w:color w:val="000000"/>
                <w:sz w:val="26"/>
                <w:szCs w:val="26"/>
              </w:rPr>
              <w:t>Срок </w:t>
            </w:r>
          </w:p>
          <w:p w:rsidR="0003306C" w:rsidRPr="0003306C" w:rsidRDefault="0003306C" w:rsidP="0003306C">
            <w:pPr>
              <w:ind w:hanging="90"/>
              <w:jc w:val="center"/>
              <w:textAlignment w:val="baseline"/>
              <w:rPr>
                <w:color w:val="000000"/>
                <w:sz w:val="24"/>
                <w:szCs w:val="24"/>
              </w:rPr>
            </w:pPr>
            <w:r w:rsidRPr="0003306C">
              <w:rPr>
                <w:color w:val="000000"/>
                <w:sz w:val="26"/>
                <w:szCs w:val="26"/>
              </w:rPr>
              <w:t>исполнения </w:t>
            </w:r>
          </w:p>
        </w:tc>
        <w:tc>
          <w:tcPr>
            <w:tcW w:w="1256" w:type="dxa"/>
            <w:tcBorders>
              <w:top w:val="single" w:sz="2" w:space="0" w:color="000000"/>
              <w:left w:val="single" w:sz="2" w:space="0" w:color="000000"/>
              <w:bottom w:val="single" w:sz="2" w:space="0" w:color="000000"/>
              <w:right w:val="nil"/>
            </w:tcBorders>
            <w:shd w:val="clear" w:color="auto" w:fill="auto"/>
            <w:hideMark/>
          </w:tcPr>
          <w:p w:rsidR="0003306C" w:rsidRPr="0003306C" w:rsidRDefault="0003306C" w:rsidP="0003306C">
            <w:pPr>
              <w:ind w:hanging="15"/>
              <w:jc w:val="center"/>
              <w:textAlignment w:val="baseline"/>
              <w:rPr>
                <w:color w:val="000000"/>
                <w:sz w:val="24"/>
                <w:szCs w:val="24"/>
              </w:rPr>
            </w:pPr>
            <w:r w:rsidRPr="0003306C">
              <w:rPr>
                <w:color w:val="000000"/>
                <w:sz w:val="26"/>
                <w:szCs w:val="26"/>
              </w:rPr>
              <w:t>Ответственные лица </w:t>
            </w:r>
          </w:p>
        </w:tc>
        <w:tc>
          <w:tcPr>
            <w:tcW w:w="2225" w:type="dxa"/>
            <w:tcBorders>
              <w:top w:val="single" w:sz="2" w:space="0" w:color="000000"/>
              <w:left w:val="single" w:sz="2" w:space="0" w:color="000000"/>
              <w:bottom w:val="single" w:sz="2" w:space="0" w:color="000000"/>
              <w:right w:val="single" w:sz="2" w:space="0" w:color="000000"/>
            </w:tcBorders>
            <w:shd w:val="clear" w:color="auto" w:fill="auto"/>
            <w:hideMark/>
          </w:tcPr>
          <w:p w:rsidR="0003306C" w:rsidRPr="0003306C" w:rsidRDefault="0003306C" w:rsidP="0003306C">
            <w:pPr>
              <w:ind w:hanging="60"/>
              <w:jc w:val="center"/>
              <w:textAlignment w:val="baseline"/>
              <w:rPr>
                <w:color w:val="000000"/>
                <w:sz w:val="24"/>
                <w:szCs w:val="24"/>
              </w:rPr>
            </w:pPr>
            <w:r w:rsidRPr="0003306C">
              <w:rPr>
                <w:color w:val="000000"/>
                <w:sz w:val="26"/>
                <w:szCs w:val="26"/>
              </w:rPr>
              <w:t>Примечание </w:t>
            </w:r>
          </w:p>
        </w:tc>
      </w:tr>
      <w:tr w:rsidR="0003306C" w:rsidRPr="0003306C" w:rsidTr="002C4FFF">
        <w:tc>
          <w:tcPr>
            <w:tcW w:w="681" w:type="dxa"/>
            <w:tcBorders>
              <w:top w:val="single" w:sz="2" w:space="0" w:color="000000"/>
              <w:left w:val="single" w:sz="2" w:space="0" w:color="000000"/>
              <w:bottom w:val="single" w:sz="2" w:space="0" w:color="000000"/>
              <w:right w:val="nil"/>
            </w:tcBorders>
            <w:shd w:val="clear" w:color="auto" w:fill="auto"/>
            <w:hideMark/>
          </w:tcPr>
          <w:p w:rsidR="0003306C" w:rsidRPr="0003306C" w:rsidRDefault="0003306C" w:rsidP="0003306C">
            <w:pPr>
              <w:jc w:val="center"/>
              <w:textAlignment w:val="baseline"/>
              <w:rPr>
                <w:color w:val="000000"/>
                <w:sz w:val="24"/>
                <w:szCs w:val="24"/>
              </w:rPr>
            </w:pPr>
            <w:r w:rsidRPr="0003306C">
              <w:rPr>
                <w:color w:val="000000"/>
                <w:sz w:val="26"/>
                <w:szCs w:val="26"/>
              </w:rPr>
              <w:t>1 </w:t>
            </w:r>
          </w:p>
        </w:tc>
        <w:tc>
          <w:tcPr>
            <w:tcW w:w="3002" w:type="dxa"/>
            <w:tcBorders>
              <w:top w:val="single" w:sz="2" w:space="0" w:color="000000"/>
              <w:left w:val="single" w:sz="2" w:space="0" w:color="000000"/>
              <w:bottom w:val="single" w:sz="2" w:space="0" w:color="000000"/>
              <w:right w:val="nil"/>
            </w:tcBorders>
            <w:shd w:val="clear" w:color="auto" w:fill="auto"/>
            <w:hideMark/>
          </w:tcPr>
          <w:p w:rsidR="0003306C" w:rsidRPr="0003306C" w:rsidRDefault="0003306C" w:rsidP="0003306C">
            <w:pPr>
              <w:jc w:val="center"/>
              <w:textAlignment w:val="baseline"/>
              <w:rPr>
                <w:color w:val="000000"/>
                <w:sz w:val="24"/>
                <w:szCs w:val="24"/>
              </w:rPr>
            </w:pPr>
            <w:r w:rsidRPr="0003306C">
              <w:rPr>
                <w:color w:val="000000"/>
                <w:sz w:val="26"/>
                <w:szCs w:val="26"/>
              </w:rPr>
              <w:t>2 </w:t>
            </w:r>
          </w:p>
        </w:tc>
        <w:tc>
          <w:tcPr>
            <w:tcW w:w="2841" w:type="dxa"/>
            <w:tcBorders>
              <w:top w:val="single" w:sz="2" w:space="0" w:color="000000"/>
              <w:left w:val="single" w:sz="2" w:space="0" w:color="000000"/>
              <w:bottom w:val="single" w:sz="2" w:space="0" w:color="000000"/>
              <w:right w:val="nil"/>
            </w:tcBorders>
            <w:shd w:val="clear" w:color="auto" w:fill="auto"/>
            <w:hideMark/>
          </w:tcPr>
          <w:p w:rsidR="0003306C" w:rsidRPr="0003306C" w:rsidRDefault="0003306C" w:rsidP="0003306C">
            <w:pPr>
              <w:ind w:hanging="90"/>
              <w:jc w:val="center"/>
              <w:textAlignment w:val="baseline"/>
              <w:rPr>
                <w:color w:val="000000"/>
                <w:sz w:val="24"/>
                <w:szCs w:val="24"/>
              </w:rPr>
            </w:pPr>
            <w:r w:rsidRPr="0003306C">
              <w:rPr>
                <w:color w:val="000000"/>
                <w:sz w:val="26"/>
                <w:szCs w:val="26"/>
              </w:rPr>
              <w:t>3 </w:t>
            </w:r>
          </w:p>
        </w:tc>
        <w:tc>
          <w:tcPr>
            <w:tcW w:w="1256" w:type="dxa"/>
            <w:tcBorders>
              <w:top w:val="single" w:sz="2" w:space="0" w:color="000000"/>
              <w:left w:val="single" w:sz="2" w:space="0" w:color="000000"/>
              <w:bottom w:val="single" w:sz="2" w:space="0" w:color="000000"/>
              <w:right w:val="nil"/>
            </w:tcBorders>
            <w:shd w:val="clear" w:color="auto" w:fill="auto"/>
            <w:hideMark/>
          </w:tcPr>
          <w:p w:rsidR="0003306C" w:rsidRPr="0003306C" w:rsidRDefault="0003306C" w:rsidP="0003306C">
            <w:pPr>
              <w:ind w:hanging="15"/>
              <w:jc w:val="center"/>
              <w:textAlignment w:val="baseline"/>
              <w:rPr>
                <w:color w:val="000000"/>
                <w:sz w:val="24"/>
                <w:szCs w:val="24"/>
              </w:rPr>
            </w:pPr>
            <w:r w:rsidRPr="0003306C">
              <w:rPr>
                <w:color w:val="000000"/>
                <w:sz w:val="26"/>
                <w:szCs w:val="26"/>
              </w:rPr>
              <w:t>4 </w:t>
            </w:r>
          </w:p>
        </w:tc>
        <w:tc>
          <w:tcPr>
            <w:tcW w:w="2225" w:type="dxa"/>
            <w:tcBorders>
              <w:top w:val="single" w:sz="2" w:space="0" w:color="000000"/>
              <w:left w:val="single" w:sz="2" w:space="0" w:color="000000"/>
              <w:bottom w:val="single" w:sz="2" w:space="0" w:color="000000"/>
              <w:right w:val="single" w:sz="2" w:space="0" w:color="000000"/>
            </w:tcBorders>
            <w:shd w:val="clear" w:color="auto" w:fill="auto"/>
            <w:hideMark/>
          </w:tcPr>
          <w:p w:rsidR="0003306C" w:rsidRPr="0003306C" w:rsidRDefault="0003306C" w:rsidP="0003306C">
            <w:pPr>
              <w:ind w:hanging="60"/>
              <w:jc w:val="center"/>
              <w:textAlignment w:val="baseline"/>
              <w:rPr>
                <w:color w:val="000000"/>
                <w:sz w:val="24"/>
                <w:szCs w:val="24"/>
              </w:rPr>
            </w:pPr>
            <w:r w:rsidRPr="0003306C">
              <w:rPr>
                <w:color w:val="000000"/>
                <w:sz w:val="26"/>
                <w:szCs w:val="26"/>
              </w:rPr>
              <w:t>5 </w:t>
            </w:r>
          </w:p>
        </w:tc>
      </w:tr>
      <w:tr w:rsidR="008D4F0F" w:rsidRPr="0003306C" w:rsidTr="002C4FFF">
        <w:tc>
          <w:tcPr>
            <w:tcW w:w="681" w:type="dxa"/>
            <w:tcBorders>
              <w:top w:val="single" w:sz="2" w:space="0" w:color="000000"/>
              <w:left w:val="single" w:sz="2" w:space="0" w:color="000000"/>
              <w:bottom w:val="single" w:sz="2" w:space="0" w:color="000000"/>
              <w:right w:val="nil"/>
            </w:tcBorders>
            <w:shd w:val="clear" w:color="auto" w:fill="auto"/>
          </w:tcPr>
          <w:p w:rsidR="008D4F0F" w:rsidRPr="00743EBB" w:rsidRDefault="008D4F0F" w:rsidP="0003306C">
            <w:pPr>
              <w:jc w:val="center"/>
              <w:textAlignment w:val="baseline"/>
              <w:rPr>
                <w:color w:val="000000"/>
                <w:sz w:val="24"/>
                <w:szCs w:val="24"/>
              </w:rPr>
            </w:pPr>
          </w:p>
        </w:tc>
        <w:tc>
          <w:tcPr>
            <w:tcW w:w="3002" w:type="dxa"/>
            <w:tcBorders>
              <w:top w:val="single" w:sz="2" w:space="0" w:color="000000"/>
              <w:left w:val="single" w:sz="2" w:space="0" w:color="000000"/>
              <w:bottom w:val="single" w:sz="2" w:space="0" w:color="000000"/>
              <w:right w:val="nil"/>
            </w:tcBorders>
            <w:shd w:val="clear" w:color="auto" w:fill="auto"/>
          </w:tcPr>
          <w:p w:rsidR="00A94163" w:rsidRPr="008407F1" w:rsidRDefault="00A94163" w:rsidP="00743EBB">
            <w:pPr>
              <w:jc w:val="both"/>
              <w:rPr>
                <w:color w:val="000000"/>
                <w:sz w:val="24"/>
                <w:szCs w:val="24"/>
              </w:rPr>
            </w:pPr>
            <w:r w:rsidRPr="008407F1">
              <w:rPr>
                <w:color w:val="000000"/>
                <w:sz w:val="24"/>
                <w:szCs w:val="24"/>
              </w:rPr>
              <w:t>Уведомить</w:t>
            </w:r>
            <w:r w:rsidR="00743EBB" w:rsidRPr="008407F1">
              <w:rPr>
                <w:color w:val="000000"/>
                <w:sz w:val="24"/>
                <w:szCs w:val="24"/>
              </w:rPr>
              <w:t xml:space="preserve"> </w:t>
            </w:r>
            <w:r w:rsidRPr="008407F1">
              <w:rPr>
                <w:color w:val="000000"/>
                <w:sz w:val="24"/>
                <w:szCs w:val="24"/>
              </w:rPr>
              <w:t>уполномоченный государственный орган для внесения в Единый государственный реестр юридических лиц, Управление пенсионного фонда, иные внебюджетные фонды, банки) о ликвидации</w:t>
            </w:r>
          </w:p>
          <w:p w:rsidR="008D4F0F" w:rsidRPr="008407F1" w:rsidRDefault="00A94163" w:rsidP="00A94163">
            <w:pPr>
              <w:jc w:val="both"/>
              <w:textAlignment w:val="baseline"/>
              <w:rPr>
                <w:color w:val="000000"/>
                <w:sz w:val="24"/>
                <w:szCs w:val="24"/>
              </w:rPr>
            </w:pPr>
            <w:r w:rsidRPr="008407F1">
              <w:rPr>
                <w:color w:val="000000"/>
                <w:sz w:val="24"/>
                <w:szCs w:val="24"/>
              </w:rPr>
              <w:t xml:space="preserve"> </w:t>
            </w:r>
          </w:p>
        </w:tc>
        <w:tc>
          <w:tcPr>
            <w:tcW w:w="2841" w:type="dxa"/>
            <w:tcBorders>
              <w:top w:val="single" w:sz="2" w:space="0" w:color="000000"/>
              <w:left w:val="single" w:sz="2" w:space="0" w:color="000000"/>
              <w:bottom w:val="single" w:sz="2" w:space="0" w:color="000000"/>
              <w:right w:val="nil"/>
            </w:tcBorders>
            <w:shd w:val="clear" w:color="auto" w:fill="auto"/>
          </w:tcPr>
          <w:p w:rsidR="008D4F0F" w:rsidRPr="008407F1" w:rsidRDefault="00837D3D" w:rsidP="002C4FFF">
            <w:pPr>
              <w:ind w:hanging="90"/>
              <w:jc w:val="center"/>
              <w:textAlignment w:val="baseline"/>
              <w:rPr>
                <w:color w:val="000000"/>
                <w:sz w:val="24"/>
                <w:szCs w:val="24"/>
              </w:rPr>
            </w:pPr>
            <w:r>
              <w:rPr>
                <w:color w:val="000000"/>
                <w:sz w:val="24"/>
                <w:szCs w:val="24"/>
              </w:rPr>
              <w:t xml:space="preserve"> в </w:t>
            </w:r>
            <w:r w:rsidR="00A94163" w:rsidRPr="008407F1">
              <w:rPr>
                <w:color w:val="000000"/>
                <w:sz w:val="24"/>
                <w:szCs w:val="24"/>
              </w:rPr>
              <w:t>течение</w:t>
            </w:r>
            <w:r w:rsidR="008D4F0F" w:rsidRPr="008407F1">
              <w:rPr>
                <w:color w:val="000000"/>
                <w:sz w:val="24"/>
                <w:szCs w:val="24"/>
              </w:rPr>
              <w:t xml:space="preserve"> 3 рабочих дн</w:t>
            </w:r>
            <w:r w:rsidR="00A94163" w:rsidRPr="008407F1">
              <w:rPr>
                <w:color w:val="000000"/>
                <w:sz w:val="24"/>
                <w:szCs w:val="24"/>
              </w:rPr>
              <w:t>ей</w:t>
            </w:r>
            <w:r w:rsidR="008D4F0F" w:rsidRPr="008407F1">
              <w:rPr>
                <w:color w:val="000000"/>
                <w:sz w:val="24"/>
                <w:szCs w:val="24"/>
              </w:rPr>
              <w:t xml:space="preserve"> </w:t>
            </w:r>
            <w:r w:rsidR="00C84D7E" w:rsidRPr="008407F1">
              <w:rPr>
                <w:color w:val="000000"/>
                <w:sz w:val="24"/>
                <w:szCs w:val="24"/>
              </w:rPr>
              <w:t>со дня вступления в силу</w:t>
            </w:r>
            <w:r w:rsidR="008D4F0F" w:rsidRPr="008407F1">
              <w:rPr>
                <w:color w:val="000000"/>
                <w:sz w:val="24"/>
                <w:szCs w:val="24"/>
              </w:rPr>
              <w:t xml:space="preserve"> настоящего постановления</w:t>
            </w:r>
          </w:p>
        </w:tc>
        <w:tc>
          <w:tcPr>
            <w:tcW w:w="1256" w:type="dxa"/>
            <w:tcBorders>
              <w:top w:val="single" w:sz="2" w:space="0" w:color="000000"/>
              <w:left w:val="single" w:sz="2" w:space="0" w:color="000000"/>
              <w:bottom w:val="single" w:sz="2" w:space="0" w:color="000000"/>
              <w:right w:val="nil"/>
            </w:tcBorders>
            <w:shd w:val="clear" w:color="auto" w:fill="auto"/>
          </w:tcPr>
          <w:p w:rsidR="008D4F0F" w:rsidRPr="008407F1" w:rsidRDefault="000E19B9" w:rsidP="000E19B9">
            <w:pPr>
              <w:ind w:hanging="15"/>
              <w:jc w:val="center"/>
              <w:textAlignment w:val="baseline"/>
              <w:rPr>
                <w:color w:val="000000"/>
                <w:sz w:val="24"/>
                <w:szCs w:val="24"/>
              </w:rPr>
            </w:pPr>
            <w:r w:rsidRPr="008407F1">
              <w:rPr>
                <w:color w:val="000000"/>
                <w:sz w:val="24"/>
                <w:szCs w:val="24"/>
              </w:rPr>
              <w:t>Л</w:t>
            </w:r>
            <w:r w:rsidR="00A94163" w:rsidRPr="008407F1">
              <w:rPr>
                <w:color w:val="000000"/>
                <w:sz w:val="24"/>
                <w:szCs w:val="24"/>
              </w:rPr>
              <w:t>иквида</w:t>
            </w:r>
            <w:r w:rsidRPr="008407F1">
              <w:rPr>
                <w:color w:val="000000"/>
                <w:sz w:val="24"/>
                <w:szCs w:val="24"/>
              </w:rPr>
              <w:t>ционная комиссия</w:t>
            </w:r>
          </w:p>
        </w:tc>
        <w:tc>
          <w:tcPr>
            <w:tcW w:w="2225" w:type="dxa"/>
            <w:tcBorders>
              <w:top w:val="single" w:sz="2" w:space="0" w:color="000000"/>
              <w:left w:val="single" w:sz="2" w:space="0" w:color="000000"/>
              <w:bottom w:val="single" w:sz="2" w:space="0" w:color="000000"/>
              <w:right w:val="single" w:sz="2" w:space="0" w:color="000000"/>
            </w:tcBorders>
            <w:shd w:val="clear" w:color="auto" w:fill="auto"/>
          </w:tcPr>
          <w:p w:rsidR="008D4F0F" w:rsidRPr="008407F1" w:rsidRDefault="008D4F0F" w:rsidP="0003306C">
            <w:pPr>
              <w:ind w:hanging="60"/>
              <w:jc w:val="center"/>
              <w:textAlignment w:val="baseline"/>
              <w:rPr>
                <w:color w:val="000000"/>
                <w:sz w:val="24"/>
                <w:szCs w:val="24"/>
              </w:rPr>
            </w:pPr>
          </w:p>
        </w:tc>
      </w:tr>
      <w:tr w:rsidR="000E19B9" w:rsidRPr="0003306C" w:rsidTr="002C4FFF">
        <w:tc>
          <w:tcPr>
            <w:tcW w:w="681" w:type="dxa"/>
            <w:tcBorders>
              <w:top w:val="single" w:sz="2" w:space="0" w:color="000000"/>
              <w:left w:val="single" w:sz="2" w:space="0" w:color="000000"/>
              <w:bottom w:val="single" w:sz="2" w:space="0" w:color="000000"/>
              <w:right w:val="nil"/>
            </w:tcBorders>
            <w:shd w:val="clear" w:color="auto" w:fill="auto"/>
            <w:hideMark/>
          </w:tcPr>
          <w:p w:rsidR="000E19B9" w:rsidRPr="0003306C" w:rsidRDefault="00837D3D" w:rsidP="000E19B9">
            <w:pPr>
              <w:jc w:val="center"/>
              <w:textAlignment w:val="baseline"/>
              <w:rPr>
                <w:color w:val="000000"/>
                <w:sz w:val="24"/>
                <w:szCs w:val="24"/>
              </w:rPr>
            </w:pPr>
            <w:r>
              <w:rPr>
                <w:color w:val="000000"/>
                <w:sz w:val="26"/>
                <w:szCs w:val="26"/>
              </w:rPr>
              <w:t>2</w:t>
            </w:r>
            <w:r w:rsidR="000E19B9" w:rsidRPr="0003306C">
              <w:rPr>
                <w:color w:val="000000"/>
                <w:sz w:val="26"/>
                <w:szCs w:val="26"/>
              </w:rPr>
              <w:t> </w:t>
            </w:r>
          </w:p>
        </w:tc>
        <w:tc>
          <w:tcPr>
            <w:tcW w:w="3002" w:type="dxa"/>
            <w:tcBorders>
              <w:top w:val="single" w:sz="6" w:space="0" w:color="828282"/>
              <w:left w:val="single" w:sz="6" w:space="0" w:color="828282"/>
              <w:bottom w:val="single" w:sz="6" w:space="0" w:color="828282"/>
              <w:right w:val="single" w:sz="6" w:space="0" w:color="828282"/>
            </w:tcBorders>
            <w:shd w:val="clear" w:color="auto" w:fill="auto"/>
            <w:vAlign w:val="center"/>
            <w:hideMark/>
          </w:tcPr>
          <w:p w:rsidR="000E19B9" w:rsidRPr="008407F1" w:rsidRDefault="000E19B9" w:rsidP="00E86DC0">
            <w:pPr>
              <w:spacing w:before="100" w:beforeAutospacing="1" w:after="100" w:afterAutospacing="1" w:line="240" w:lineRule="atLeast"/>
              <w:jc w:val="both"/>
              <w:rPr>
                <w:color w:val="1C1C1C"/>
                <w:sz w:val="24"/>
                <w:szCs w:val="24"/>
              </w:rPr>
            </w:pPr>
            <w:r w:rsidRPr="008407F1">
              <w:rPr>
                <w:color w:val="1C1C1C"/>
                <w:sz w:val="24"/>
                <w:szCs w:val="24"/>
              </w:rPr>
              <w:t xml:space="preserve">Подача информации для сообщения в «Вестнике </w:t>
            </w:r>
            <w:proofErr w:type="spellStart"/>
            <w:r w:rsidRPr="008407F1">
              <w:rPr>
                <w:color w:val="1C1C1C"/>
                <w:sz w:val="24"/>
                <w:szCs w:val="24"/>
              </w:rPr>
              <w:t>госрегистрации</w:t>
            </w:r>
            <w:proofErr w:type="spellEnd"/>
            <w:r w:rsidRPr="008407F1">
              <w:rPr>
                <w:color w:val="1C1C1C"/>
                <w:sz w:val="24"/>
                <w:szCs w:val="24"/>
              </w:rPr>
              <w:t xml:space="preserve">» о ликвидации и установление срока принятия заявления требований кредиторами не менее 2-х месяцев. </w:t>
            </w:r>
          </w:p>
        </w:tc>
        <w:tc>
          <w:tcPr>
            <w:tcW w:w="2841" w:type="dxa"/>
            <w:tcBorders>
              <w:top w:val="single" w:sz="2" w:space="0" w:color="000000"/>
              <w:left w:val="single" w:sz="2" w:space="0" w:color="000000"/>
              <w:bottom w:val="single" w:sz="2" w:space="0" w:color="000000"/>
              <w:right w:val="nil"/>
            </w:tcBorders>
            <w:shd w:val="clear" w:color="auto" w:fill="auto"/>
            <w:hideMark/>
          </w:tcPr>
          <w:p w:rsidR="000E19B9" w:rsidRPr="008407F1" w:rsidRDefault="00837D3D" w:rsidP="00E86DC0">
            <w:pPr>
              <w:ind w:hanging="90"/>
              <w:jc w:val="center"/>
              <w:textAlignment w:val="baseline"/>
              <w:rPr>
                <w:color w:val="000000"/>
                <w:sz w:val="24"/>
                <w:szCs w:val="24"/>
              </w:rPr>
            </w:pPr>
            <w:r>
              <w:rPr>
                <w:color w:val="000000"/>
                <w:sz w:val="24"/>
                <w:szCs w:val="24"/>
              </w:rPr>
              <w:t xml:space="preserve">в </w:t>
            </w:r>
            <w:r w:rsidRPr="008407F1">
              <w:rPr>
                <w:color w:val="000000"/>
                <w:sz w:val="24"/>
                <w:szCs w:val="24"/>
              </w:rPr>
              <w:t xml:space="preserve">течение 3 рабочих дней </w:t>
            </w:r>
            <w:r w:rsidR="000E19B9" w:rsidRPr="008407F1">
              <w:rPr>
                <w:color w:val="000000"/>
                <w:sz w:val="24"/>
                <w:szCs w:val="24"/>
              </w:rPr>
              <w:t>после уведомления уполномоченного государственного органа для внесения в Единый государственный реестр юридических лиц уведомления о ликвидации</w:t>
            </w:r>
          </w:p>
        </w:tc>
        <w:tc>
          <w:tcPr>
            <w:tcW w:w="1256" w:type="dxa"/>
            <w:tcBorders>
              <w:top w:val="single" w:sz="2" w:space="0" w:color="000000"/>
              <w:left w:val="single" w:sz="2" w:space="0" w:color="000000"/>
              <w:bottom w:val="single" w:sz="2" w:space="0" w:color="000000"/>
              <w:right w:val="nil"/>
            </w:tcBorders>
            <w:shd w:val="clear" w:color="auto" w:fill="auto"/>
            <w:hideMark/>
          </w:tcPr>
          <w:p w:rsidR="000E19B9" w:rsidRPr="008407F1" w:rsidRDefault="000E19B9" w:rsidP="000E19B9">
            <w:pPr>
              <w:rPr>
                <w:sz w:val="24"/>
                <w:szCs w:val="24"/>
              </w:rPr>
            </w:pPr>
            <w:r w:rsidRPr="008407F1">
              <w:rPr>
                <w:color w:val="000000"/>
                <w:sz w:val="24"/>
                <w:szCs w:val="24"/>
              </w:rPr>
              <w:t>Ликвидационная комиссия</w:t>
            </w:r>
          </w:p>
        </w:tc>
        <w:tc>
          <w:tcPr>
            <w:tcW w:w="2225" w:type="dxa"/>
            <w:tcBorders>
              <w:top w:val="single" w:sz="2" w:space="0" w:color="000000"/>
              <w:left w:val="single" w:sz="2" w:space="0" w:color="000000"/>
              <w:bottom w:val="single" w:sz="2" w:space="0" w:color="000000"/>
              <w:right w:val="single" w:sz="2" w:space="0" w:color="000000"/>
            </w:tcBorders>
            <w:shd w:val="clear" w:color="auto" w:fill="auto"/>
            <w:hideMark/>
          </w:tcPr>
          <w:p w:rsidR="000E19B9" w:rsidRPr="008407F1" w:rsidRDefault="000E19B9" w:rsidP="000E19B9">
            <w:pPr>
              <w:ind w:hanging="60"/>
              <w:jc w:val="center"/>
              <w:textAlignment w:val="baseline"/>
              <w:rPr>
                <w:color w:val="000000"/>
                <w:sz w:val="24"/>
                <w:szCs w:val="24"/>
              </w:rPr>
            </w:pPr>
            <w:r w:rsidRPr="008407F1">
              <w:rPr>
                <w:color w:val="000000"/>
                <w:sz w:val="24"/>
                <w:szCs w:val="24"/>
              </w:rPr>
              <w:t>ст. 63 Гражданского кодекса Российской Федерации, с учетом сроков окончания полномочий </w:t>
            </w:r>
          </w:p>
        </w:tc>
      </w:tr>
      <w:tr w:rsidR="000E19B9" w:rsidRPr="0003306C" w:rsidTr="002C4FFF">
        <w:tc>
          <w:tcPr>
            <w:tcW w:w="681" w:type="dxa"/>
            <w:tcBorders>
              <w:top w:val="single" w:sz="2" w:space="0" w:color="000000"/>
              <w:left w:val="single" w:sz="2" w:space="0" w:color="000000"/>
              <w:bottom w:val="single" w:sz="2" w:space="0" w:color="000000"/>
              <w:right w:val="nil"/>
            </w:tcBorders>
            <w:shd w:val="clear" w:color="auto" w:fill="auto"/>
            <w:hideMark/>
          </w:tcPr>
          <w:p w:rsidR="000E19B9" w:rsidRPr="0003306C" w:rsidRDefault="00837D3D" w:rsidP="000E19B9">
            <w:pPr>
              <w:jc w:val="center"/>
              <w:textAlignment w:val="baseline"/>
              <w:rPr>
                <w:color w:val="000000"/>
                <w:sz w:val="24"/>
                <w:szCs w:val="24"/>
              </w:rPr>
            </w:pPr>
            <w:r>
              <w:rPr>
                <w:color w:val="000000"/>
                <w:sz w:val="26"/>
                <w:szCs w:val="26"/>
              </w:rPr>
              <w:t>3</w:t>
            </w:r>
            <w:r w:rsidR="000E19B9" w:rsidRPr="0003306C">
              <w:rPr>
                <w:color w:val="000000"/>
                <w:sz w:val="26"/>
                <w:szCs w:val="26"/>
              </w:rPr>
              <w:t> </w:t>
            </w:r>
          </w:p>
        </w:tc>
        <w:tc>
          <w:tcPr>
            <w:tcW w:w="3002" w:type="dxa"/>
            <w:tcBorders>
              <w:top w:val="single" w:sz="2" w:space="0" w:color="000000"/>
              <w:left w:val="single" w:sz="2" w:space="0" w:color="000000"/>
              <w:bottom w:val="single" w:sz="2" w:space="0" w:color="000000"/>
              <w:right w:val="nil"/>
            </w:tcBorders>
            <w:shd w:val="clear" w:color="auto" w:fill="auto"/>
            <w:hideMark/>
          </w:tcPr>
          <w:p w:rsidR="000E19B9" w:rsidRPr="008407F1" w:rsidRDefault="000E19B9" w:rsidP="000E19B9">
            <w:pPr>
              <w:jc w:val="both"/>
              <w:textAlignment w:val="baseline"/>
              <w:rPr>
                <w:color w:val="000000"/>
                <w:sz w:val="24"/>
                <w:szCs w:val="24"/>
              </w:rPr>
            </w:pPr>
            <w:r w:rsidRPr="008407F1">
              <w:rPr>
                <w:color w:val="000000"/>
                <w:sz w:val="24"/>
                <w:szCs w:val="24"/>
              </w:rPr>
              <w:t>Письменно уведомить кредиторов </w:t>
            </w:r>
          </w:p>
        </w:tc>
        <w:tc>
          <w:tcPr>
            <w:tcW w:w="2841" w:type="dxa"/>
            <w:tcBorders>
              <w:top w:val="single" w:sz="2" w:space="0" w:color="000000"/>
              <w:left w:val="single" w:sz="2" w:space="0" w:color="000000"/>
              <w:bottom w:val="single" w:sz="2" w:space="0" w:color="000000"/>
              <w:right w:val="nil"/>
            </w:tcBorders>
            <w:shd w:val="clear" w:color="auto" w:fill="auto"/>
            <w:hideMark/>
          </w:tcPr>
          <w:p w:rsidR="000E19B9" w:rsidRPr="008407F1" w:rsidRDefault="000E19B9" w:rsidP="000E19B9">
            <w:pPr>
              <w:ind w:hanging="90"/>
              <w:jc w:val="center"/>
              <w:textAlignment w:val="baseline"/>
              <w:rPr>
                <w:color w:val="000000"/>
                <w:sz w:val="24"/>
                <w:szCs w:val="24"/>
              </w:rPr>
            </w:pPr>
            <w:r w:rsidRPr="008407F1">
              <w:rPr>
                <w:color w:val="000000"/>
                <w:sz w:val="24"/>
                <w:szCs w:val="24"/>
              </w:rPr>
              <w:t>в течение 10 рабочих дней со дня вступления в силу постановления о ликвидации</w:t>
            </w:r>
          </w:p>
        </w:tc>
        <w:tc>
          <w:tcPr>
            <w:tcW w:w="1256" w:type="dxa"/>
            <w:tcBorders>
              <w:top w:val="single" w:sz="2" w:space="0" w:color="000000"/>
              <w:left w:val="single" w:sz="2" w:space="0" w:color="000000"/>
              <w:bottom w:val="single" w:sz="2" w:space="0" w:color="000000"/>
              <w:right w:val="nil"/>
            </w:tcBorders>
            <w:shd w:val="clear" w:color="auto" w:fill="auto"/>
            <w:hideMark/>
          </w:tcPr>
          <w:p w:rsidR="000E19B9" w:rsidRPr="008407F1" w:rsidRDefault="000E19B9" w:rsidP="000E19B9">
            <w:pPr>
              <w:rPr>
                <w:sz w:val="24"/>
                <w:szCs w:val="24"/>
              </w:rPr>
            </w:pPr>
            <w:r w:rsidRPr="008407F1">
              <w:rPr>
                <w:color w:val="000000"/>
                <w:sz w:val="24"/>
                <w:szCs w:val="24"/>
              </w:rPr>
              <w:t>Ликвидационная комиссия</w:t>
            </w:r>
          </w:p>
        </w:tc>
        <w:tc>
          <w:tcPr>
            <w:tcW w:w="2225" w:type="dxa"/>
            <w:tcBorders>
              <w:top w:val="single" w:sz="2" w:space="0" w:color="000000"/>
              <w:left w:val="single" w:sz="2" w:space="0" w:color="000000"/>
              <w:bottom w:val="single" w:sz="2" w:space="0" w:color="000000"/>
              <w:right w:val="single" w:sz="2" w:space="0" w:color="000000"/>
            </w:tcBorders>
            <w:shd w:val="clear" w:color="auto" w:fill="auto"/>
            <w:hideMark/>
          </w:tcPr>
          <w:p w:rsidR="000E19B9" w:rsidRPr="008407F1" w:rsidRDefault="000E19B9" w:rsidP="000E19B9">
            <w:pPr>
              <w:ind w:hanging="60"/>
              <w:jc w:val="center"/>
              <w:textAlignment w:val="baseline"/>
              <w:rPr>
                <w:color w:val="000000"/>
                <w:sz w:val="24"/>
                <w:szCs w:val="24"/>
              </w:rPr>
            </w:pPr>
            <w:r w:rsidRPr="008407F1">
              <w:rPr>
                <w:color w:val="000000"/>
                <w:sz w:val="24"/>
                <w:szCs w:val="24"/>
              </w:rPr>
              <w:t> </w:t>
            </w:r>
          </w:p>
        </w:tc>
      </w:tr>
      <w:tr w:rsidR="000E19B9" w:rsidRPr="0003306C" w:rsidTr="002C4FFF">
        <w:tc>
          <w:tcPr>
            <w:tcW w:w="681" w:type="dxa"/>
            <w:tcBorders>
              <w:top w:val="single" w:sz="2" w:space="0" w:color="000000"/>
              <w:left w:val="single" w:sz="2" w:space="0" w:color="000000"/>
              <w:bottom w:val="single" w:sz="2" w:space="0" w:color="000000"/>
              <w:right w:val="nil"/>
            </w:tcBorders>
            <w:shd w:val="clear" w:color="auto" w:fill="auto"/>
            <w:hideMark/>
          </w:tcPr>
          <w:p w:rsidR="000E19B9" w:rsidRPr="0003306C" w:rsidRDefault="00837D3D" w:rsidP="000E19B9">
            <w:pPr>
              <w:jc w:val="center"/>
              <w:textAlignment w:val="baseline"/>
              <w:rPr>
                <w:color w:val="000000"/>
                <w:sz w:val="24"/>
                <w:szCs w:val="24"/>
              </w:rPr>
            </w:pPr>
            <w:r>
              <w:rPr>
                <w:color w:val="000000"/>
                <w:sz w:val="26"/>
                <w:szCs w:val="26"/>
              </w:rPr>
              <w:t>4</w:t>
            </w:r>
            <w:r w:rsidR="000E19B9" w:rsidRPr="0003306C">
              <w:rPr>
                <w:color w:val="000000"/>
                <w:sz w:val="26"/>
                <w:szCs w:val="26"/>
              </w:rPr>
              <w:t> </w:t>
            </w:r>
          </w:p>
        </w:tc>
        <w:tc>
          <w:tcPr>
            <w:tcW w:w="3002" w:type="dxa"/>
            <w:tcBorders>
              <w:top w:val="single" w:sz="2" w:space="0" w:color="000000"/>
              <w:left w:val="single" w:sz="2" w:space="0" w:color="000000"/>
              <w:bottom w:val="single" w:sz="2" w:space="0" w:color="000000"/>
              <w:right w:val="nil"/>
            </w:tcBorders>
            <w:shd w:val="clear" w:color="auto" w:fill="auto"/>
            <w:hideMark/>
          </w:tcPr>
          <w:p w:rsidR="000E19B9" w:rsidRPr="008407F1" w:rsidRDefault="000E19B9" w:rsidP="000E19B9">
            <w:pPr>
              <w:jc w:val="both"/>
              <w:textAlignment w:val="baseline"/>
              <w:rPr>
                <w:color w:val="000000"/>
                <w:sz w:val="24"/>
                <w:szCs w:val="24"/>
              </w:rPr>
            </w:pPr>
            <w:r w:rsidRPr="008407F1">
              <w:rPr>
                <w:color w:val="000000"/>
                <w:sz w:val="24"/>
                <w:szCs w:val="24"/>
              </w:rPr>
              <w:t>Письменно направить дебиторам требования о выплате денежных средств </w:t>
            </w:r>
          </w:p>
        </w:tc>
        <w:tc>
          <w:tcPr>
            <w:tcW w:w="2841" w:type="dxa"/>
            <w:tcBorders>
              <w:top w:val="single" w:sz="2" w:space="0" w:color="000000"/>
              <w:left w:val="single" w:sz="2" w:space="0" w:color="000000"/>
              <w:bottom w:val="single" w:sz="2" w:space="0" w:color="000000"/>
              <w:right w:val="nil"/>
            </w:tcBorders>
            <w:shd w:val="clear" w:color="auto" w:fill="auto"/>
            <w:hideMark/>
          </w:tcPr>
          <w:p w:rsidR="000E19B9" w:rsidRPr="008407F1" w:rsidRDefault="000E19B9" w:rsidP="000E19B9">
            <w:pPr>
              <w:ind w:hanging="90"/>
              <w:jc w:val="center"/>
              <w:textAlignment w:val="baseline"/>
              <w:rPr>
                <w:color w:val="000000"/>
                <w:sz w:val="24"/>
                <w:szCs w:val="24"/>
              </w:rPr>
            </w:pPr>
            <w:r w:rsidRPr="008407F1">
              <w:rPr>
                <w:color w:val="000000"/>
                <w:sz w:val="24"/>
                <w:szCs w:val="24"/>
              </w:rPr>
              <w:t>в течение 10 рабочих дней со дня вступления в силу постановления о ликвидации</w:t>
            </w:r>
          </w:p>
        </w:tc>
        <w:tc>
          <w:tcPr>
            <w:tcW w:w="1256" w:type="dxa"/>
            <w:tcBorders>
              <w:top w:val="single" w:sz="2" w:space="0" w:color="000000"/>
              <w:left w:val="single" w:sz="2" w:space="0" w:color="000000"/>
              <w:bottom w:val="single" w:sz="2" w:space="0" w:color="000000"/>
              <w:right w:val="nil"/>
            </w:tcBorders>
            <w:shd w:val="clear" w:color="auto" w:fill="auto"/>
            <w:hideMark/>
          </w:tcPr>
          <w:p w:rsidR="000E19B9" w:rsidRPr="008407F1" w:rsidRDefault="000E19B9" w:rsidP="000E19B9">
            <w:pPr>
              <w:rPr>
                <w:sz w:val="24"/>
                <w:szCs w:val="24"/>
              </w:rPr>
            </w:pPr>
            <w:r w:rsidRPr="008407F1">
              <w:rPr>
                <w:color w:val="000000"/>
                <w:sz w:val="24"/>
                <w:szCs w:val="24"/>
              </w:rPr>
              <w:t>Ликвидационная комиссия</w:t>
            </w:r>
          </w:p>
        </w:tc>
        <w:tc>
          <w:tcPr>
            <w:tcW w:w="2225" w:type="dxa"/>
            <w:tcBorders>
              <w:top w:val="single" w:sz="2" w:space="0" w:color="000000"/>
              <w:left w:val="single" w:sz="2" w:space="0" w:color="000000"/>
              <w:bottom w:val="single" w:sz="2" w:space="0" w:color="000000"/>
              <w:right w:val="single" w:sz="2" w:space="0" w:color="000000"/>
            </w:tcBorders>
            <w:shd w:val="clear" w:color="auto" w:fill="auto"/>
            <w:hideMark/>
          </w:tcPr>
          <w:p w:rsidR="000E19B9" w:rsidRPr="008407F1" w:rsidRDefault="000E19B9" w:rsidP="000E19B9">
            <w:pPr>
              <w:ind w:hanging="60"/>
              <w:jc w:val="center"/>
              <w:textAlignment w:val="baseline"/>
              <w:rPr>
                <w:color w:val="000000"/>
                <w:sz w:val="24"/>
                <w:szCs w:val="24"/>
              </w:rPr>
            </w:pPr>
            <w:r w:rsidRPr="008407F1">
              <w:rPr>
                <w:color w:val="000000"/>
                <w:sz w:val="24"/>
                <w:szCs w:val="24"/>
              </w:rPr>
              <w:t> </w:t>
            </w:r>
          </w:p>
        </w:tc>
      </w:tr>
      <w:tr w:rsidR="000E19B9" w:rsidRPr="0003306C" w:rsidTr="002C4FFF">
        <w:tc>
          <w:tcPr>
            <w:tcW w:w="681" w:type="dxa"/>
            <w:tcBorders>
              <w:top w:val="single" w:sz="2" w:space="0" w:color="000000"/>
              <w:left w:val="single" w:sz="2" w:space="0" w:color="000000"/>
              <w:bottom w:val="single" w:sz="2" w:space="0" w:color="000000"/>
              <w:right w:val="nil"/>
            </w:tcBorders>
            <w:shd w:val="clear" w:color="auto" w:fill="auto"/>
            <w:hideMark/>
          </w:tcPr>
          <w:p w:rsidR="000E19B9" w:rsidRPr="0003306C" w:rsidRDefault="00837D3D" w:rsidP="000E19B9">
            <w:pPr>
              <w:jc w:val="center"/>
              <w:textAlignment w:val="baseline"/>
              <w:rPr>
                <w:color w:val="000000"/>
                <w:sz w:val="24"/>
                <w:szCs w:val="24"/>
              </w:rPr>
            </w:pPr>
            <w:r>
              <w:rPr>
                <w:color w:val="000000"/>
                <w:sz w:val="26"/>
                <w:szCs w:val="26"/>
              </w:rPr>
              <w:t>5</w:t>
            </w:r>
            <w:r w:rsidR="000E19B9" w:rsidRPr="0003306C">
              <w:rPr>
                <w:color w:val="000000"/>
                <w:sz w:val="26"/>
                <w:szCs w:val="26"/>
              </w:rPr>
              <w:t> </w:t>
            </w:r>
          </w:p>
        </w:tc>
        <w:tc>
          <w:tcPr>
            <w:tcW w:w="3002" w:type="dxa"/>
            <w:tcBorders>
              <w:top w:val="single" w:sz="2" w:space="0" w:color="000000"/>
              <w:left w:val="single" w:sz="2" w:space="0" w:color="000000"/>
              <w:bottom w:val="single" w:sz="2" w:space="0" w:color="000000"/>
              <w:right w:val="nil"/>
            </w:tcBorders>
            <w:shd w:val="clear" w:color="auto" w:fill="auto"/>
            <w:hideMark/>
          </w:tcPr>
          <w:p w:rsidR="000E19B9" w:rsidRPr="008407F1" w:rsidRDefault="000E19B9" w:rsidP="000E19B9">
            <w:pPr>
              <w:jc w:val="both"/>
              <w:textAlignment w:val="baseline"/>
              <w:rPr>
                <w:color w:val="000000"/>
                <w:sz w:val="24"/>
                <w:szCs w:val="24"/>
              </w:rPr>
            </w:pPr>
            <w:r w:rsidRPr="008407F1">
              <w:rPr>
                <w:color w:val="000000"/>
                <w:sz w:val="24"/>
                <w:szCs w:val="24"/>
              </w:rPr>
              <w:t>Провести инвентаризацию имущества ликвидируемого учреждения </w:t>
            </w:r>
          </w:p>
        </w:tc>
        <w:tc>
          <w:tcPr>
            <w:tcW w:w="2841" w:type="dxa"/>
            <w:tcBorders>
              <w:top w:val="single" w:sz="2" w:space="0" w:color="000000"/>
              <w:left w:val="single" w:sz="2" w:space="0" w:color="000000"/>
              <w:bottom w:val="single" w:sz="2" w:space="0" w:color="000000"/>
              <w:right w:val="nil"/>
            </w:tcBorders>
            <w:shd w:val="clear" w:color="auto" w:fill="auto"/>
            <w:hideMark/>
          </w:tcPr>
          <w:p w:rsidR="000E19B9" w:rsidRPr="008407F1" w:rsidRDefault="000E19B9" w:rsidP="000E19B9">
            <w:pPr>
              <w:ind w:hanging="90"/>
              <w:jc w:val="center"/>
              <w:textAlignment w:val="baseline"/>
              <w:rPr>
                <w:color w:val="000000"/>
                <w:sz w:val="24"/>
                <w:szCs w:val="24"/>
              </w:rPr>
            </w:pPr>
            <w:r w:rsidRPr="008407F1">
              <w:rPr>
                <w:color w:val="000000"/>
                <w:sz w:val="24"/>
                <w:szCs w:val="24"/>
              </w:rPr>
              <w:t>в течение 15 рабочих дней со дня вступления в силу постановления о ликвидации</w:t>
            </w:r>
          </w:p>
        </w:tc>
        <w:tc>
          <w:tcPr>
            <w:tcW w:w="1256" w:type="dxa"/>
            <w:tcBorders>
              <w:top w:val="single" w:sz="2" w:space="0" w:color="000000"/>
              <w:left w:val="single" w:sz="2" w:space="0" w:color="000000"/>
              <w:bottom w:val="single" w:sz="2" w:space="0" w:color="000000"/>
              <w:right w:val="nil"/>
            </w:tcBorders>
            <w:shd w:val="clear" w:color="auto" w:fill="auto"/>
            <w:hideMark/>
          </w:tcPr>
          <w:p w:rsidR="000E19B9" w:rsidRPr="008407F1" w:rsidRDefault="000E19B9" w:rsidP="000E19B9">
            <w:pPr>
              <w:rPr>
                <w:sz w:val="24"/>
                <w:szCs w:val="24"/>
              </w:rPr>
            </w:pPr>
            <w:r w:rsidRPr="008407F1">
              <w:rPr>
                <w:color w:val="000000"/>
                <w:sz w:val="24"/>
                <w:szCs w:val="24"/>
              </w:rPr>
              <w:t>Ликвидационная комиссия</w:t>
            </w:r>
          </w:p>
        </w:tc>
        <w:tc>
          <w:tcPr>
            <w:tcW w:w="2225" w:type="dxa"/>
            <w:tcBorders>
              <w:top w:val="single" w:sz="2" w:space="0" w:color="000000"/>
              <w:left w:val="single" w:sz="2" w:space="0" w:color="000000"/>
              <w:bottom w:val="single" w:sz="2" w:space="0" w:color="000000"/>
              <w:right w:val="single" w:sz="2" w:space="0" w:color="000000"/>
            </w:tcBorders>
            <w:shd w:val="clear" w:color="auto" w:fill="auto"/>
            <w:hideMark/>
          </w:tcPr>
          <w:p w:rsidR="000E19B9" w:rsidRPr="008407F1" w:rsidRDefault="000E19B9" w:rsidP="000E19B9">
            <w:pPr>
              <w:ind w:hanging="60"/>
              <w:jc w:val="center"/>
              <w:textAlignment w:val="baseline"/>
              <w:rPr>
                <w:color w:val="000000"/>
                <w:sz w:val="24"/>
                <w:szCs w:val="24"/>
              </w:rPr>
            </w:pPr>
            <w:r w:rsidRPr="008407F1">
              <w:rPr>
                <w:color w:val="000000"/>
                <w:sz w:val="24"/>
                <w:szCs w:val="24"/>
              </w:rPr>
              <w:t>ст.12 Федерального закона № 129 «О бухгалтерском учете» </w:t>
            </w:r>
          </w:p>
        </w:tc>
      </w:tr>
      <w:tr w:rsidR="000E19B9" w:rsidRPr="0003306C" w:rsidTr="002C4FFF">
        <w:trPr>
          <w:trHeight w:val="1851"/>
        </w:trPr>
        <w:tc>
          <w:tcPr>
            <w:tcW w:w="681" w:type="dxa"/>
            <w:tcBorders>
              <w:top w:val="single" w:sz="2" w:space="0" w:color="000000"/>
              <w:left w:val="single" w:sz="2" w:space="0" w:color="000000"/>
              <w:bottom w:val="single" w:sz="2" w:space="0" w:color="000000"/>
              <w:right w:val="nil"/>
            </w:tcBorders>
            <w:shd w:val="clear" w:color="auto" w:fill="auto"/>
            <w:hideMark/>
          </w:tcPr>
          <w:p w:rsidR="000E19B9" w:rsidRPr="0003306C" w:rsidRDefault="00837D3D" w:rsidP="000E19B9">
            <w:pPr>
              <w:jc w:val="center"/>
              <w:textAlignment w:val="baseline"/>
              <w:rPr>
                <w:color w:val="000000"/>
                <w:sz w:val="24"/>
                <w:szCs w:val="24"/>
              </w:rPr>
            </w:pPr>
            <w:r>
              <w:rPr>
                <w:color w:val="000000"/>
                <w:sz w:val="26"/>
                <w:szCs w:val="26"/>
              </w:rPr>
              <w:t>6</w:t>
            </w:r>
          </w:p>
        </w:tc>
        <w:tc>
          <w:tcPr>
            <w:tcW w:w="3002" w:type="dxa"/>
            <w:tcBorders>
              <w:top w:val="single" w:sz="2" w:space="0" w:color="000000"/>
              <w:left w:val="single" w:sz="2" w:space="0" w:color="000000"/>
              <w:bottom w:val="single" w:sz="2" w:space="0" w:color="000000"/>
              <w:right w:val="nil"/>
            </w:tcBorders>
            <w:shd w:val="clear" w:color="auto" w:fill="auto"/>
            <w:hideMark/>
          </w:tcPr>
          <w:p w:rsidR="000E19B9" w:rsidRPr="008407F1" w:rsidRDefault="000E19B9" w:rsidP="000E19B9">
            <w:pPr>
              <w:jc w:val="both"/>
              <w:textAlignment w:val="baseline"/>
              <w:rPr>
                <w:color w:val="000000"/>
                <w:sz w:val="24"/>
                <w:szCs w:val="24"/>
              </w:rPr>
            </w:pPr>
            <w:r w:rsidRPr="008407F1">
              <w:rPr>
                <w:color w:val="000000"/>
                <w:sz w:val="24"/>
                <w:szCs w:val="24"/>
              </w:rPr>
              <w:t>Предупредить работников о предстоящем увольнении с соблюдением трудовых и социальных гарантий </w:t>
            </w:r>
          </w:p>
        </w:tc>
        <w:tc>
          <w:tcPr>
            <w:tcW w:w="2841" w:type="dxa"/>
            <w:tcBorders>
              <w:top w:val="single" w:sz="2" w:space="0" w:color="000000"/>
              <w:left w:val="single" w:sz="2" w:space="0" w:color="000000"/>
              <w:bottom w:val="single" w:sz="2" w:space="0" w:color="000000"/>
              <w:right w:val="nil"/>
            </w:tcBorders>
            <w:shd w:val="clear" w:color="auto" w:fill="auto"/>
            <w:hideMark/>
          </w:tcPr>
          <w:p w:rsidR="000E19B9" w:rsidRPr="008407F1" w:rsidRDefault="000E19B9" w:rsidP="000E19B9">
            <w:pPr>
              <w:ind w:hanging="90"/>
              <w:jc w:val="center"/>
              <w:textAlignment w:val="baseline"/>
              <w:rPr>
                <w:color w:val="000000"/>
                <w:sz w:val="24"/>
                <w:szCs w:val="24"/>
              </w:rPr>
            </w:pPr>
            <w:r w:rsidRPr="008407F1">
              <w:rPr>
                <w:color w:val="000000"/>
                <w:sz w:val="24"/>
                <w:szCs w:val="24"/>
              </w:rPr>
              <w:t>не менее чем за два месяца до увольнения.</w:t>
            </w:r>
          </w:p>
          <w:p w:rsidR="000E19B9" w:rsidRPr="008407F1" w:rsidRDefault="000E19B9" w:rsidP="000E19B9">
            <w:pPr>
              <w:ind w:hanging="90"/>
              <w:jc w:val="center"/>
              <w:textAlignment w:val="baseline"/>
              <w:rPr>
                <w:color w:val="000000"/>
                <w:sz w:val="24"/>
                <w:szCs w:val="24"/>
              </w:rPr>
            </w:pPr>
          </w:p>
        </w:tc>
        <w:tc>
          <w:tcPr>
            <w:tcW w:w="1256" w:type="dxa"/>
            <w:tcBorders>
              <w:top w:val="single" w:sz="2" w:space="0" w:color="000000"/>
              <w:left w:val="single" w:sz="2" w:space="0" w:color="000000"/>
              <w:bottom w:val="single" w:sz="2" w:space="0" w:color="000000"/>
              <w:right w:val="nil"/>
            </w:tcBorders>
            <w:shd w:val="clear" w:color="auto" w:fill="auto"/>
            <w:hideMark/>
          </w:tcPr>
          <w:p w:rsidR="000E19B9" w:rsidRPr="008407F1" w:rsidRDefault="000E19B9" w:rsidP="000E19B9">
            <w:pPr>
              <w:rPr>
                <w:sz w:val="24"/>
                <w:szCs w:val="24"/>
              </w:rPr>
            </w:pPr>
            <w:r w:rsidRPr="008407F1">
              <w:rPr>
                <w:color w:val="000000"/>
                <w:sz w:val="24"/>
                <w:szCs w:val="24"/>
              </w:rPr>
              <w:t>Ликвидационная комиссия</w:t>
            </w:r>
          </w:p>
        </w:tc>
        <w:tc>
          <w:tcPr>
            <w:tcW w:w="2225" w:type="dxa"/>
            <w:tcBorders>
              <w:top w:val="single" w:sz="2" w:space="0" w:color="000000"/>
              <w:left w:val="single" w:sz="2" w:space="0" w:color="000000"/>
              <w:bottom w:val="single" w:sz="2" w:space="0" w:color="000000"/>
              <w:right w:val="single" w:sz="2" w:space="0" w:color="000000"/>
            </w:tcBorders>
            <w:shd w:val="clear" w:color="auto" w:fill="auto"/>
            <w:hideMark/>
          </w:tcPr>
          <w:p w:rsidR="000E19B9" w:rsidRPr="008407F1" w:rsidRDefault="000E19B9" w:rsidP="000E19B9">
            <w:pPr>
              <w:ind w:hanging="60"/>
              <w:jc w:val="center"/>
              <w:textAlignment w:val="baseline"/>
              <w:rPr>
                <w:color w:val="000000"/>
                <w:sz w:val="24"/>
                <w:szCs w:val="24"/>
              </w:rPr>
            </w:pPr>
            <w:r w:rsidRPr="008407F1">
              <w:rPr>
                <w:color w:val="000000"/>
                <w:sz w:val="24"/>
                <w:szCs w:val="24"/>
              </w:rPr>
              <w:t> </w:t>
            </w:r>
          </w:p>
          <w:p w:rsidR="000E19B9" w:rsidRPr="008407F1" w:rsidRDefault="000E19B9" w:rsidP="000E19B9">
            <w:pPr>
              <w:ind w:hanging="60"/>
              <w:jc w:val="center"/>
              <w:textAlignment w:val="baseline"/>
              <w:rPr>
                <w:color w:val="000000"/>
                <w:sz w:val="24"/>
                <w:szCs w:val="24"/>
              </w:rPr>
            </w:pPr>
            <w:r w:rsidRPr="008407F1">
              <w:rPr>
                <w:color w:val="000000"/>
                <w:sz w:val="24"/>
                <w:szCs w:val="24"/>
              </w:rPr>
              <w:t> </w:t>
            </w:r>
          </w:p>
          <w:p w:rsidR="000E19B9" w:rsidRPr="008407F1" w:rsidRDefault="000E19B9" w:rsidP="000E19B9">
            <w:pPr>
              <w:ind w:hanging="60"/>
              <w:jc w:val="center"/>
              <w:textAlignment w:val="baseline"/>
              <w:rPr>
                <w:color w:val="000000"/>
                <w:sz w:val="24"/>
                <w:szCs w:val="24"/>
              </w:rPr>
            </w:pPr>
            <w:r w:rsidRPr="008407F1">
              <w:rPr>
                <w:color w:val="000000"/>
                <w:sz w:val="24"/>
                <w:szCs w:val="24"/>
              </w:rPr>
              <w:t> </w:t>
            </w:r>
          </w:p>
          <w:p w:rsidR="000E19B9" w:rsidRPr="008407F1" w:rsidRDefault="000E19B9" w:rsidP="000E19B9">
            <w:pPr>
              <w:ind w:hanging="60"/>
              <w:jc w:val="center"/>
              <w:textAlignment w:val="baseline"/>
              <w:rPr>
                <w:color w:val="000000"/>
                <w:sz w:val="24"/>
                <w:szCs w:val="24"/>
              </w:rPr>
            </w:pPr>
            <w:r w:rsidRPr="008407F1">
              <w:rPr>
                <w:color w:val="000000"/>
                <w:sz w:val="24"/>
                <w:szCs w:val="24"/>
              </w:rPr>
              <w:t> </w:t>
            </w:r>
          </w:p>
          <w:p w:rsidR="000E19B9" w:rsidRPr="008407F1" w:rsidRDefault="000E19B9" w:rsidP="000E19B9">
            <w:pPr>
              <w:ind w:hanging="60"/>
              <w:jc w:val="center"/>
              <w:textAlignment w:val="baseline"/>
              <w:rPr>
                <w:color w:val="000000"/>
                <w:sz w:val="24"/>
                <w:szCs w:val="24"/>
              </w:rPr>
            </w:pPr>
            <w:r w:rsidRPr="008407F1">
              <w:rPr>
                <w:color w:val="000000"/>
                <w:sz w:val="24"/>
                <w:szCs w:val="24"/>
              </w:rPr>
              <w:t>Ст. 292 ТК РФ  </w:t>
            </w:r>
          </w:p>
          <w:p w:rsidR="000E19B9" w:rsidRPr="008407F1" w:rsidRDefault="000E19B9" w:rsidP="000E19B9">
            <w:pPr>
              <w:ind w:hanging="60"/>
              <w:jc w:val="center"/>
              <w:textAlignment w:val="baseline"/>
              <w:rPr>
                <w:color w:val="000000"/>
                <w:sz w:val="24"/>
                <w:szCs w:val="24"/>
              </w:rPr>
            </w:pPr>
            <w:r w:rsidRPr="008407F1">
              <w:rPr>
                <w:color w:val="000000"/>
                <w:sz w:val="24"/>
                <w:szCs w:val="24"/>
              </w:rPr>
              <w:t> </w:t>
            </w:r>
          </w:p>
        </w:tc>
      </w:tr>
      <w:tr w:rsidR="000E19B9" w:rsidRPr="0003306C" w:rsidTr="002C4FFF">
        <w:tc>
          <w:tcPr>
            <w:tcW w:w="681" w:type="dxa"/>
            <w:tcBorders>
              <w:top w:val="single" w:sz="2" w:space="0" w:color="000000"/>
              <w:left w:val="single" w:sz="2" w:space="0" w:color="000000"/>
              <w:bottom w:val="single" w:sz="2" w:space="0" w:color="000000"/>
              <w:right w:val="nil"/>
            </w:tcBorders>
            <w:shd w:val="clear" w:color="auto" w:fill="auto"/>
            <w:hideMark/>
          </w:tcPr>
          <w:p w:rsidR="000E19B9" w:rsidRPr="0003306C" w:rsidRDefault="00837D3D" w:rsidP="000E19B9">
            <w:pPr>
              <w:jc w:val="center"/>
              <w:textAlignment w:val="baseline"/>
              <w:rPr>
                <w:color w:val="000000"/>
                <w:sz w:val="24"/>
                <w:szCs w:val="24"/>
              </w:rPr>
            </w:pPr>
            <w:r>
              <w:rPr>
                <w:color w:val="000000"/>
                <w:sz w:val="26"/>
                <w:szCs w:val="26"/>
              </w:rPr>
              <w:t>7</w:t>
            </w:r>
            <w:r w:rsidR="000E19B9" w:rsidRPr="0003306C">
              <w:rPr>
                <w:color w:val="000000"/>
                <w:sz w:val="26"/>
                <w:szCs w:val="26"/>
              </w:rPr>
              <w:t> </w:t>
            </w:r>
          </w:p>
        </w:tc>
        <w:tc>
          <w:tcPr>
            <w:tcW w:w="3002" w:type="dxa"/>
            <w:tcBorders>
              <w:top w:val="single" w:sz="2" w:space="0" w:color="000000"/>
              <w:left w:val="single" w:sz="2" w:space="0" w:color="000000"/>
              <w:bottom w:val="single" w:sz="2" w:space="0" w:color="000000"/>
              <w:right w:val="nil"/>
            </w:tcBorders>
            <w:shd w:val="clear" w:color="auto" w:fill="auto"/>
            <w:hideMark/>
          </w:tcPr>
          <w:p w:rsidR="000E19B9" w:rsidRPr="008407F1" w:rsidRDefault="000E19B9" w:rsidP="000E19B9">
            <w:pPr>
              <w:jc w:val="both"/>
              <w:textAlignment w:val="baseline"/>
              <w:rPr>
                <w:color w:val="000000"/>
                <w:sz w:val="24"/>
                <w:szCs w:val="24"/>
              </w:rPr>
            </w:pPr>
            <w:r w:rsidRPr="008407F1">
              <w:rPr>
                <w:color w:val="000000"/>
                <w:sz w:val="24"/>
                <w:szCs w:val="24"/>
              </w:rPr>
              <w:t xml:space="preserve">Составить промежуточный ликвидационный баланс в соответствии с действующими правилами ведения </w:t>
            </w:r>
            <w:r w:rsidRPr="008407F1">
              <w:rPr>
                <w:color w:val="000000"/>
                <w:sz w:val="24"/>
                <w:szCs w:val="24"/>
              </w:rPr>
              <w:lastRenderedPageBreak/>
              <w:t>бухгалтерского учета и отчетности с приложением перечня имущества ликвидируемого учреждения, а также перечня требований, предъявленных кредиторами и результаты их рассмотрения, и уведомить регистрирующий орган по форме Р 15001 </w:t>
            </w:r>
          </w:p>
        </w:tc>
        <w:tc>
          <w:tcPr>
            <w:tcW w:w="2841" w:type="dxa"/>
            <w:tcBorders>
              <w:top w:val="single" w:sz="2" w:space="0" w:color="000000"/>
              <w:left w:val="single" w:sz="2" w:space="0" w:color="000000"/>
              <w:bottom w:val="single" w:sz="2" w:space="0" w:color="000000"/>
              <w:right w:val="nil"/>
            </w:tcBorders>
            <w:shd w:val="clear" w:color="auto" w:fill="auto"/>
            <w:hideMark/>
          </w:tcPr>
          <w:p w:rsidR="000E19B9" w:rsidRPr="008407F1" w:rsidRDefault="00E86DC0" w:rsidP="00E86DC0">
            <w:pPr>
              <w:ind w:hanging="90"/>
              <w:jc w:val="center"/>
              <w:textAlignment w:val="baseline"/>
              <w:rPr>
                <w:color w:val="000000"/>
                <w:sz w:val="24"/>
                <w:szCs w:val="24"/>
              </w:rPr>
            </w:pPr>
            <w:r>
              <w:rPr>
                <w:color w:val="000000"/>
                <w:sz w:val="24"/>
                <w:szCs w:val="24"/>
              </w:rPr>
              <w:lastRenderedPageBreak/>
              <w:t xml:space="preserve">в </w:t>
            </w:r>
            <w:r w:rsidRPr="008407F1">
              <w:rPr>
                <w:color w:val="000000"/>
                <w:sz w:val="24"/>
                <w:szCs w:val="24"/>
              </w:rPr>
              <w:t xml:space="preserve">течение </w:t>
            </w:r>
            <w:r>
              <w:rPr>
                <w:color w:val="000000"/>
                <w:sz w:val="24"/>
                <w:szCs w:val="24"/>
              </w:rPr>
              <w:t>10</w:t>
            </w:r>
            <w:r w:rsidRPr="008407F1">
              <w:rPr>
                <w:color w:val="000000"/>
                <w:sz w:val="24"/>
                <w:szCs w:val="24"/>
              </w:rPr>
              <w:t xml:space="preserve"> рабочих дней </w:t>
            </w:r>
            <w:r w:rsidR="000E19B9" w:rsidRPr="008407F1">
              <w:rPr>
                <w:color w:val="000000"/>
                <w:sz w:val="24"/>
                <w:szCs w:val="24"/>
              </w:rPr>
              <w:t>после окончания срока для предъявления требований кредиторов</w:t>
            </w:r>
          </w:p>
        </w:tc>
        <w:tc>
          <w:tcPr>
            <w:tcW w:w="1256" w:type="dxa"/>
            <w:tcBorders>
              <w:top w:val="single" w:sz="2" w:space="0" w:color="000000"/>
              <w:left w:val="single" w:sz="2" w:space="0" w:color="000000"/>
              <w:bottom w:val="single" w:sz="2" w:space="0" w:color="000000"/>
              <w:right w:val="nil"/>
            </w:tcBorders>
            <w:shd w:val="clear" w:color="auto" w:fill="auto"/>
            <w:hideMark/>
          </w:tcPr>
          <w:p w:rsidR="000E19B9" w:rsidRPr="008407F1" w:rsidRDefault="000E19B9" w:rsidP="000E19B9">
            <w:pPr>
              <w:rPr>
                <w:sz w:val="24"/>
                <w:szCs w:val="24"/>
              </w:rPr>
            </w:pPr>
            <w:r w:rsidRPr="008407F1">
              <w:rPr>
                <w:color w:val="000000"/>
                <w:sz w:val="24"/>
                <w:szCs w:val="24"/>
              </w:rPr>
              <w:t>Ликвидационная комиссия</w:t>
            </w:r>
          </w:p>
        </w:tc>
        <w:tc>
          <w:tcPr>
            <w:tcW w:w="2225" w:type="dxa"/>
            <w:tcBorders>
              <w:top w:val="single" w:sz="2" w:space="0" w:color="000000"/>
              <w:left w:val="single" w:sz="2" w:space="0" w:color="000000"/>
              <w:bottom w:val="single" w:sz="2" w:space="0" w:color="000000"/>
              <w:right w:val="single" w:sz="2" w:space="0" w:color="000000"/>
            </w:tcBorders>
            <w:shd w:val="clear" w:color="auto" w:fill="auto"/>
            <w:hideMark/>
          </w:tcPr>
          <w:p w:rsidR="000E19B9" w:rsidRPr="008407F1" w:rsidRDefault="000E19B9" w:rsidP="000E19B9">
            <w:pPr>
              <w:ind w:hanging="60"/>
              <w:jc w:val="center"/>
              <w:textAlignment w:val="baseline"/>
              <w:rPr>
                <w:color w:val="000000"/>
                <w:sz w:val="24"/>
                <w:szCs w:val="24"/>
              </w:rPr>
            </w:pPr>
            <w:r w:rsidRPr="008407F1">
              <w:rPr>
                <w:color w:val="000000"/>
                <w:sz w:val="24"/>
                <w:szCs w:val="24"/>
              </w:rPr>
              <w:t>п.2 ст.63 Гражданского кодекса Российской Федерации, </w:t>
            </w:r>
          </w:p>
          <w:p w:rsidR="000E19B9" w:rsidRPr="008407F1" w:rsidRDefault="000E19B9" w:rsidP="000E19B9">
            <w:pPr>
              <w:ind w:hanging="60"/>
              <w:jc w:val="center"/>
              <w:textAlignment w:val="baseline"/>
              <w:rPr>
                <w:color w:val="000000"/>
                <w:sz w:val="24"/>
                <w:szCs w:val="24"/>
              </w:rPr>
            </w:pPr>
            <w:r w:rsidRPr="008407F1">
              <w:rPr>
                <w:color w:val="000000"/>
                <w:sz w:val="24"/>
                <w:szCs w:val="24"/>
              </w:rPr>
              <w:t> </w:t>
            </w:r>
          </w:p>
        </w:tc>
      </w:tr>
      <w:tr w:rsidR="000E19B9" w:rsidRPr="0003306C" w:rsidTr="002C4FFF">
        <w:tc>
          <w:tcPr>
            <w:tcW w:w="681" w:type="dxa"/>
            <w:tcBorders>
              <w:top w:val="single" w:sz="2" w:space="0" w:color="000000"/>
              <w:left w:val="single" w:sz="2" w:space="0" w:color="000000"/>
              <w:bottom w:val="single" w:sz="2" w:space="0" w:color="000000"/>
              <w:right w:val="nil"/>
            </w:tcBorders>
            <w:shd w:val="clear" w:color="auto" w:fill="auto"/>
            <w:hideMark/>
          </w:tcPr>
          <w:p w:rsidR="000E19B9" w:rsidRPr="0003306C" w:rsidRDefault="00837D3D" w:rsidP="000E19B9">
            <w:pPr>
              <w:jc w:val="center"/>
              <w:textAlignment w:val="baseline"/>
              <w:rPr>
                <w:color w:val="000000"/>
                <w:sz w:val="24"/>
                <w:szCs w:val="24"/>
              </w:rPr>
            </w:pPr>
            <w:r>
              <w:rPr>
                <w:color w:val="000000"/>
                <w:sz w:val="26"/>
                <w:szCs w:val="26"/>
              </w:rPr>
              <w:t>8</w:t>
            </w:r>
            <w:r w:rsidR="000E19B9" w:rsidRPr="0003306C">
              <w:rPr>
                <w:color w:val="000000"/>
                <w:sz w:val="26"/>
                <w:szCs w:val="26"/>
              </w:rPr>
              <w:t> </w:t>
            </w:r>
          </w:p>
        </w:tc>
        <w:tc>
          <w:tcPr>
            <w:tcW w:w="3002" w:type="dxa"/>
            <w:tcBorders>
              <w:top w:val="single" w:sz="2" w:space="0" w:color="000000"/>
              <w:left w:val="single" w:sz="2" w:space="0" w:color="000000"/>
              <w:bottom w:val="single" w:sz="2" w:space="0" w:color="000000"/>
              <w:right w:val="nil"/>
            </w:tcBorders>
            <w:shd w:val="clear" w:color="auto" w:fill="auto"/>
            <w:hideMark/>
          </w:tcPr>
          <w:p w:rsidR="000E19B9" w:rsidRPr="008407F1" w:rsidRDefault="000E19B9" w:rsidP="000E19B9">
            <w:pPr>
              <w:jc w:val="both"/>
              <w:textAlignment w:val="baseline"/>
              <w:rPr>
                <w:color w:val="000000"/>
                <w:sz w:val="24"/>
                <w:szCs w:val="24"/>
              </w:rPr>
            </w:pPr>
            <w:r w:rsidRPr="008407F1">
              <w:rPr>
                <w:color w:val="000000"/>
                <w:sz w:val="24"/>
                <w:szCs w:val="24"/>
              </w:rPr>
              <w:t>Проведение расчетов с кредиторами первой и второй очереди </w:t>
            </w:r>
          </w:p>
        </w:tc>
        <w:tc>
          <w:tcPr>
            <w:tcW w:w="2841" w:type="dxa"/>
            <w:tcBorders>
              <w:top w:val="single" w:sz="2" w:space="0" w:color="000000"/>
              <w:left w:val="single" w:sz="2" w:space="0" w:color="000000"/>
              <w:bottom w:val="single" w:sz="2" w:space="0" w:color="000000"/>
              <w:right w:val="nil"/>
            </w:tcBorders>
            <w:shd w:val="clear" w:color="auto" w:fill="auto"/>
            <w:hideMark/>
          </w:tcPr>
          <w:p w:rsidR="000E19B9" w:rsidRPr="008407F1" w:rsidRDefault="00837D3D" w:rsidP="00837D3D">
            <w:pPr>
              <w:ind w:hanging="90"/>
              <w:jc w:val="center"/>
              <w:textAlignment w:val="baseline"/>
              <w:rPr>
                <w:color w:val="000000"/>
                <w:sz w:val="24"/>
                <w:szCs w:val="24"/>
              </w:rPr>
            </w:pPr>
            <w:r>
              <w:rPr>
                <w:color w:val="000000"/>
                <w:sz w:val="24"/>
                <w:szCs w:val="24"/>
              </w:rPr>
              <w:t xml:space="preserve"> в </w:t>
            </w:r>
            <w:r w:rsidR="000E19B9" w:rsidRPr="008407F1">
              <w:rPr>
                <w:color w:val="000000"/>
                <w:sz w:val="24"/>
                <w:szCs w:val="24"/>
              </w:rPr>
              <w:t>течение одного месяца со дня утверждения промежуточного ликвидационного</w:t>
            </w:r>
          </w:p>
          <w:p w:rsidR="000E19B9" w:rsidRPr="008407F1" w:rsidRDefault="000E19B9" w:rsidP="00837D3D">
            <w:pPr>
              <w:ind w:hanging="90"/>
              <w:jc w:val="center"/>
              <w:textAlignment w:val="baseline"/>
              <w:rPr>
                <w:color w:val="000000"/>
                <w:sz w:val="24"/>
                <w:szCs w:val="24"/>
              </w:rPr>
            </w:pPr>
            <w:r w:rsidRPr="008407F1">
              <w:rPr>
                <w:color w:val="000000"/>
                <w:sz w:val="24"/>
                <w:szCs w:val="24"/>
              </w:rPr>
              <w:t>баланса</w:t>
            </w:r>
          </w:p>
        </w:tc>
        <w:tc>
          <w:tcPr>
            <w:tcW w:w="1256" w:type="dxa"/>
            <w:tcBorders>
              <w:top w:val="single" w:sz="2" w:space="0" w:color="000000"/>
              <w:left w:val="single" w:sz="2" w:space="0" w:color="000000"/>
              <w:bottom w:val="single" w:sz="2" w:space="0" w:color="000000"/>
              <w:right w:val="nil"/>
            </w:tcBorders>
            <w:shd w:val="clear" w:color="auto" w:fill="auto"/>
            <w:hideMark/>
          </w:tcPr>
          <w:p w:rsidR="000E19B9" w:rsidRPr="008407F1" w:rsidRDefault="000E19B9" w:rsidP="000E19B9">
            <w:pPr>
              <w:rPr>
                <w:sz w:val="24"/>
                <w:szCs w:val="24"/>
              </w:rPr>
            </w:pPr>
            <w:r w:rsidRPr="008407F1">
              <w:rPr>
                <w:color w:val="000000"/>
                <w:sz w:val="24"/>
                <w:szCs w:val="24"/>
              </w:rPr>
              <w:t>Ликвидационная комиссия</w:t>
            </w:r>
          </w:p>
        </w:tc>
        <w:tc>
          <w:tcPr>
            <w:tcW w:w="2225" w:type="dxa"/>
            <w:tcBorders>
              <w:top w:val="single" w:sz="2" w:space="0" w:color="000000"/>
              <w:left w:val="single" w:sz="2" w:space="0" w:color="000000"/>
              <w:bottom w:val="single" w:sz="2" w:space="0" w:color="000000"/>
              <w:right w:val="single" w:sz="2" w:space="0" w:color="000000"/>
            </w:tcBorders>
            <w:shd w:val="clear" w:color="auto" w:fill="auto"/>
            <w:hideMark/>
          </w:tcPr>
          <w:p w:rsidR="000E19B9" w:rsidRPr="008407F1" w:rsidRDefault="000E19B9" w:rsidP="000E19B9">
            <w:pPr>
              <w:ind w:hanging="60"/>
              <w:jc w:val="center"/>
              <w:textAlignment w:val="baseline"/>
              <w:rPr>
                <w:color w:val="000000"/>
                <w:sz w:val="24"/>
                <w:szCs w:val="24"/>
              </w:rPr>
            </w:pPr>
            <w:r w:rsidRPr="008407F1">
              <w:rPr>
                <w:color w:val="000000"/>
                <w:sz w:val="24"/>
                <w:szCs w:val="24"/>
              </w:rPr>
              <w:t>ст. 63, ст. 64 </w:t>
            </w:r>
          </w:p>
          <w:p w:rsidR="000E19B9" w:rsidRPr="008407F1" w:rsidRDefault="000E19B9" w:rsidP="000E19B9">
            <w:pPr>
              <w:ind w:hanging="60"/>
              <w:jc w:val="center"/>
              <w:textAlignment w:val="baseline"/>
              <w:rPr>
                <w:color w:val="000000"/>
                <w:sz w:val="24"/>
                <w:szCs w:val="24"/>
              </w:rPr>
            </w:pPr>
            <w:r w:rsidRPr="008407F1">
              <w:rPr>
                <w:color w:val="000000"/>
                <w:sz w:val="24"/>
                <w:szCs w:val="24"/>
              </w:rPr>
              <w:t>Гражданского кодекса Российской Федерации </w:t>
            </w:r>
          </w:p>
        </w:tc>
      </w:tr>
      <w:tr w:rsidR="000E19B9" w:rsidRPr="0003306C" w:rsidTr="002C4FFF">
        <w:tc>
          <w:tcPr>
            <w:tcW w:w="681" w:type="dxa"/>
            <w:tcBorders>
              <w:top w:val="single" w:sz="2" w:space="0" w:color="000000"/>
              <w:left w:val="single" w:sz="2" w:space="0" w:color="000000"/>
              <w:bottom w:val="single" w:sz="2" w:space="0" w:color="000000"/>
              <w:right w:val="nil"/>
            </w:tcBorders>
            <w:shd w:val="clear" w:color="auto" w:fill="auto"/>
            <w:hideMark/>
          </w:tcPr>
          <w:p w:rsidR="000E19B9" w:rsidRPr="0003306C" w:rsidRDefault="00837D3D" w:rsidP="000E19B9">
            <w:pPr>
              <w:jc w:val="center"/>
              <w:textAlignment w:val="baseline"/>
              <w:rPr>
                <w:color w:val="000000"/>
                <w:sz w:val="24"/>
                <w:szCs w:val="24"/>
              </w:rPr>
            </w:pPr>
            <w:r>
              <w:rPr>
                <w:color w:val="000000"/>
                <w:sz w:val="26"/>
                <w:szCs w:val="26"/>
              </w:rPr>
              <w:t>9</w:t>
            </w:r>
            <w:r w:rsidR="000E19B9" w:rsidRPr="0003306C">
              <w:rPr>
                <w:color w:val="000000"/>
                <w:sz w:val="26"/>
                <w:szCs w:val="26"/>
              </w:rPr>
              <w:t> </w:t>
            </w:r>
          </w:p>
        </w:tc>
        <w:tc>
          <w:tcPr>
            <w:tcW w:w="3002" w:type="dxa"/>
            <w:tcBorders>
              <w:top w:val="single" w:sz="2" w:space="0" w:color="000000"/>
              <w:left w:val="single" w:sz="2" w:space="0" w:color="000000"/>
              <w:bottom w:val="single" w:sz="2" w:space="0" w:color="000000"/>
              <w:right w:val="nil"/>
            </w:tcBorders>
            <w:shd w:val="clear" w:color="auto" w:fill="auto"/>
            <w:hideMark/>
          </w:tcPr>
          <w:p w:rsidR="000E19B9" w:rsidRPr="008407F1" w:rsidRDefault="000E19B9" w:rsidP="000E19B9">
            <w:pPr>
              <w:jc w:val="both"/>
              <w:textAlignment w:val="baseline"/>
              <w:rPr>
                <w:color w:val="000000"/>
                <w:sz w:val="24"/>
                <w:szCs w:val="24"/>
              </w:rPr>
            </w:pPr>
            <w:r w:rsidRPr="008407F1">
              <w:rPr>
                <w:color w:val="000000"/>
                <w:sz w:val="24"/>
                <w:szCs w:val="24"/>
              </w:rPr>
              <w:t>Проведение расчетов с кредиторами третьей и четвертой очереди </w:t>
            </w:r>
          </w:p>
        </w:tc>
        <w:tc>
          <w:tcPr>
            <w:tcW w:w="2841" w:type="dxa"/>
            <w:tcBorders>
              <w:top w:val="single" w:sz="2" w:space="0" w:color="000000"/>
              <w:left w:val="single" w:sz="2" w:space="0" w:color="000000"/>
              <w:bottom w:val="single" w:sz="2" w:space="0" w:color="000000"/>
              <w:right w:val="nil"/>
            </w:tcBorders>
            <w:shd w:val="clear" w:color="auto" w:fill="auto"/>
            <w:hideMark/>
          </w:tcPr>
          <w:p w:rsidR="000E19B9" w:rsidRPr="008407F1" w:rsidRDefault="000E19B9" w:rsidP="000E19B9">
            <w:pPr>
              <w:ind w:hanging="90"/>
              <w:jc w:val="center"/>
              <w:textAlignment w:val="baseline"/>
              <w:rPr>
                <w:color w:val="000000"/>
                <w:sz w:val="24"/>
                <w:szCs w:val="24"/>
              </w:rPr>
            </w:pPr>
            <w:r w:rsidRPr="008407F1">
              <w:rPr>
                <w:color w:val="000000"/>
                <w:sz w:val="24"/>
                <w:szCs w:val="24"/>
              </w:rPr>
              <w:t>по истечении месяца со дня утверждения промежуточного ликвидационного баланса</w:t>
            </w:r>
          </w:p>
        </w:tc>
        <w:tc>
          <w:tcPr>
            <w:tcW w:w="1256" w:type="dxa"/>
            <w:tcBorders>
              <w:top w:val="single" w:sz="2" w:space="0" w:color="000000"/>
              <w:left w:val="single" w:sz="2" w:space="0" w:color="000000"/>
              <w:bottom w:val="single" w:sz="2" w:space="0" w:color="000000"/>
              <w:right w:val="nil"/>
            </w:tcBorders>
            <w:shd w:val="clear" w:color="auto" w:fill="auto"/>
            <w:hideMark/>
          </w:tcPr>
          <w:p w:rsidR="000E19B9" w:rsidRPr="008407F1" w:rsidRDefault="000E19B9" w:rsidP="000E19B9">
            <w:pPr>
              <w:rPr>
                <w:sz w:val="24"/>
                <w:szCs w:val="24"/>
              </w:rPr>
            </w:pPr>
            <w:r w:rsidRPr="008407F1">
              <w:rPr>
                <w:color w:val="000000"/>
                <w:sz w:val="24"/>
                <w:szCs w:val="24"/>
              </w:rPr>
              <w:t>Ликвидационная комиссия</w:t>
            </w:r>
          </w:p>
        </w:tc>
        <w:tc>
          <w:tcPr>
            <w:tcW w:w="2225" w:type="dxa"/>
            <w:tcBorders>
              <w:top w:val="single" w:sz="2" w:space="0" w:color="000000"/>
              <w:left w:val="single" w:sz="2" w:space="0" w:color="000000"/>
              <w:bottom w:val="single" w:sz="2" w:space="0" w:color="000000"/>
              <w:right w:val="single" w:sz="2" w:space="0" w:color="000000"/>
            </w:tcBorders>
            <w:shd w:val="clear" w:color="auto" w:fill="auto"/>
            <w:hideMark/>
          </w:tcPr>
          <w:p w:rsidR="000E19B9" w:rsidRPr="008407F1" w:rsidRDefault="000E19B9" w:rsidP="000E19B9">
            <w:pPr>
              <w:ind w:hanging="60"/>
              <w:jc w:val="center"/>
              <w:textAlignment w:val="baseline"/>
              <w:rPr>
                <w:color w:val="000000"/>
                <w:sz w:val="24"/>
                <w:szCs w:val="24"/>
              </w:rPr>
            </w:pPr>
            <w:r w:rsidRPr="008407F1">
              <w:rPr>
                <w:color w:val="000000"/>
                <w:sz w:val="24"/>
                <w:szCs w:val="24"/>
              </w:rPr>
              <w:t>ст. 63, ст. 64 </w:t>
            </w:r>
          </w:p>
          <w:p w:rsidR="000E19B9" w:rsidRPr="008407F1" w:rsidRDefault="000E19B9" w:rsidP="000E19B9">
            <w:pPr>
              <w:ind w:hanging="60"/>
              <w:jc w:val="center"/>
              <w:textAlignment w:val="baseline"/>
              <w:rPr>
                <w:color w:val="000000"/>
                <w:sz w:val="24"/>
                <w:szCs w:val="24"/>
              </w:rPr>
            </w:pPr>
            <w:r w:rsidRPr="008407F1">
              <w:rPr>
                <w:color w:val="000000"/>
                <w:sz w:val="24"/>
                <w:szCs w:val="24"/>
              </w:rPr>
              <w:t>Гражданского кодекса Российской Федерации </w:t>
            </w:r>
          </w:p>
        </w:tc>
      </w:tr>
      <w:tr w:rsidR="000E19B9" w:rsidRPr="0003306C" w:rsidTr="002C4FFF">
        <w:tc>
          <w:tcPr>
            <w:tcW w:w="681" w:type="dxa"/>
            <w:tcBorders>
              <w:top w:val="single" w:sz="2" w:space="0" w:color="000000"/>
              <w:left w:val="single" w:sz="2" w:space="0" w:color="000000"/>
              <w:bottom w:val="single" w:sz="2" w:space="0" w:color="000000"/>
              <w:right w:val="nil"/>
            </w:tcBorders>
            <w:shd w:val="clear" w:color="auto" w:fill="auto"/>
            <w:hideMark/>
          </w:tcPr>
          <w:p w:rsidR="000E19B9" w:rsidRPr="0003306C" w:rsidRDefault="00837D3D" w:rsidP="000E19B9">
            <w:pPr>
              <w:jc w:val="center"/>
              <w:textAlignment w:val="baseline"/>
              <w:rPr>
                <w:color w:val="000000"/>
                <w:sz w:val="24"/>
                <w:szCs w:val="24"/>
              </w:rPr>
            </w:pPr>
            <w:r>
              <w:rPr>
                <w:color w:val="000000"/>
                <w:sz w:val="26"/>
                <w:szCs w:val="26"/>
              </w:rPr>
              <w:t>10</w:t>
            </w:r>
            <w:r w:rsidR="000E19B9" w:rsidRPr="0003306C">
              <w:rPr>
                <w:color w:val="000000"/>
                <w:sz w:val="26"/>
                <w:szCs w:val="26"/>
              </w:rPr>
              <w:t> </w:t>
            </w:r>
          </w:p>
        </w:tc>
        <w:tc>
          <w:tcPr>
            <w:tcW w:w="3002" w:type="dxa"/>
            <w:tcBorders>
              <w:top w:val="single" w:sz="2" w:space="0" w:color="000000"/>
              <w:left w:val="single" w:sz="2" w:space="0" w:color="000000"/>
              <w:bottom w:val="single" w:sz="2" w:space="0" w:color="000000"/>
              <w:right w:val="nil"/>
            </w:tcBorders>
            <w:shd w:val="clear" w:color="auto" w:fill="auto"/>
            <w:hideMark/>
          </w:tcPr>
          <w:p w:rsidR="000E19B9" w:rsidRPr="008407F1" w:rsidRDefault="000E19B9" w:rsidP="000E19B9">
            <w:pPr>
              <w:jc w:val="both"/>
              <w:textAlignment w:val="baseline"/>
              <w:rPr>
                <w:color w:val="000000"/>
                <w:sz w:val="24"/>
                <w:szCs w:val="24"/>
              </w:rPr>
            </w:pPr>
            <w:r w:rsidRPr="008407F1">
              <w:rPr>
                <w:color w:val="000000"/>
                <w:sz w:val="24"/>
                <w:szCs w:val="24"/>
              </w:rPr>
              <w:t>Составить ликвидационный баланс в соответствии с действующими правилами ведения бухгалтерского учета и отчетности </w:t>
            </w:r>
          </w:p>
        </w:tc>
        <w:tc>
          <w:tcPr>
            <w:tcW w:w="2841" w:type="dxa"/>
            <w:tcBorders>
              <w:top w:val="single" w:sz="2" w:space="0" w:color="000000"/>
              <w:left w:val="single" w:sz="2" w:space="0" w:color="000000"/>
              <w:bottom w:val="single" w:sz="2" w:space="0" w:color="000000"/>
              <w:right w:val="nil"/>
            </w:tcBorders>
            <w:shd w:val="clear" w:color="auto" w:fill="auto"/>
            <w:hideMark/>
          </w:tcPr>
          <w:p w:rsidR="000E19B9" w:rsidRPr="008407F1" w:rsidRDefault="000E19B9" w:rsidP="000E19B9">
            <w:pPr>
              <w:ind w:hanging="90"/>
              <w:jc w:val="center"/>
              <w:textAlignment w:val="baseline"/>
              <w:rPr>
                <w:color w:val="000000"/>
                <w:sz w:val="24"/>
                <w:szCs w:val="24"/>
              </w:rPr>
            </w:pPr>
            <w:r w:rsidRPr="008407F1">
              <w:rPr>
                <w:color w:val="000000"/>
                <w:sz w:val="24"/>
                <w:szCs w:val="24"/>
              </w:rPr>
              <w:t>после расчетов с кредиторами</w:t>
            </w:r>
          </w:p>
        </w:tc>
        <w:tc>
          <w:tcPr>
            <w:tcW w:w="1256" w:type="dxa"/>
            <w:tcBorders>
              <w:top w:val="single" w:sz="2" w:space="0" w:color="000000"/>
              <w:left w:val="single" w:sz="2" w:space="0" w:color="000000"/>
              <w:bottom w:val="single" w:sz="2" w:space="0" w:color="000000"/>
              <w:right w:val="nil"/>
            </w:tcBorders>
            <w:shd w:val="clear" w:color="auto" w:fill="auto"/>
            <w:hideMark/>
          </w:tcPr>
          <w:p w:rsidR="000E19B9" w:rsidRPr="008407F1" w:rsidRDefault="000E19B9" w:rsidP="000E19B9">
            <w:pPr>
              <w:rPr>
                <w:sz w:val="24"/>
                <w:szCs w:val="24"/>
              </w:rPr>
            </w:pPr>
            <w:r w:rsidRPr="008407F1">
              <w:rPr>
                <w:color w:val="000000"/>
                <w:sz w:val="24"/>
                <w:szCs w:val="24"/>
              </w:rPr>
              <w:t>Ликвидационная комиссия</w:t>
            </w:r>
          </w:p>
        </w:tc>
        <w:tc>
          <w:tcPr>
            <w:tcW w:w="2225" w:type="dxa"/>
            <w:tcBorders>
              <w:top w:val="single" w:sz="2" w:space="0" w:color="000000"/>
              <w:left w:val="single" w:sz="2" w:space="0" w:color="000000"/>
              <w:bottom w:val="single" w:sz="2" w:space="0" w:color="000000"/>
              <w:right w:val="single" w:sz="2" w:space="0" w:color="000000"/>
            </w:tcBorders>
            <w:shd w:val="clear" w:color="auto" w:fill="auto"/>
            <w:hideMark/>
          </w:tcPr>
          <w:p w:rsidR="000E19B9" w:rsidRPr="008407F1" w:rsidRDefault="000E19B9" w:rsidP="000E19B9">
            <w:pPr>
              <w:ind w:hanging="60"/>
              <w:jc w:val="center"/>
              <w:textAlignment w:val="baseline"/>
              <w:rPr>
                <w:color w:val="000000"/>
                <w:sz w:val="24"/>
                <w:szCs w:val="24"/>
              </w:rPr>
            </w:pPr>
            <w:r w:rsidRPr="008407F1">
              <w:rPr>
                <w:color w:val="000000"/>
                <w:sz w:val="24"/>
                <w:szCs w:val="24"/>
              </w:rPr>
              <w:t>п. 5 ст. 63 Гражданского кодекса Российской Федерации </w:t>
            </w:r>
          </w:p>
        </w:tc>
      </w:tr>
      <w:tr w:rsidR="008407F1" w:rsidRPr="0003306C" w:rsidTr="002C4FFF">
        <w:tc>
          <w:tcPr>
            <w:tcW w:w="681" w:type="dxa"/>
            <w:tcBorders>
              <w:top w:val="single" w:sz="2" w:space="0" w:color="000000"/>
              <w:left w:val="single" w:sz="2" w:space="0" w:color="000000"/>
              <w:bottom w:val="single" w:sz="2" w:space="0" w:color="000000"/>
              <w:right w:val="nil"/>
            </w:tcBorders>
            <w:shd w:val="clear" w:color="auto" w:fill="auto"/>
          </w:tcPr>
          <w:p w:rsidR="008407F1" w:rsidRPr="008407F1" w:rsidRDefault="008407F1" w:rsidP="00837D3D">
            <w:pPr>
              <w:jc w:val="center"/>
              <w:textAlignment w:val="baseline"/>
              <w:rPr>
                <w:color w:val="000000"/>
                <w:sz w:val="28"/>
                <w:szCs w:val="28"/>
              </w:rPr>
            </w:pPr>
            <w:r w:rsidRPr="008407F1">
              <w:rPr>
                <w:color w:val="000000"/>
                <w:sz w:val="28"/>
                <w:szCs w:val="28"/>
              </w:rPr>
              <w:t>1</w:t>
            </w:r>
            <w:r w:rsidR="00837D3D">
              <w:rPr>
                <w:color w:val="000000"/>
                <w:sz w:val="28"/>
                <w:szCs w:val="28"/>
              </w:rPr>
              <w:t>1</w:t>
            </w:r>
          </w:p>
        </w:tc>
        <w:tc>
          <w:tcPr>
            <w:tcW w:w="3002" w:type="dxa"/>
            <w:tcBorders>
              <w:top w:val="single" w:sz="2" w:space="0" w:color="000000"/>
              <w:left w:val="single" w:sz="2" w:space="0" w:color="000000"/>
              <w:bottom w:val="single" w:sz="2" w:space="0" w:color="000000"/>
              <w:right w:val="nil"/>
            </w:tcBorders>
            <w:shd w:val="clear" w:color="auto" w:fill="auto"/>
          </w:tcPr>
          <w:p w:rsidR="008407F1" w:rsidRPr="008407F1" w:rsidRDefault="008407F1" w:rsidP="00E86DC0">
            <w:pPr>
              <w:rPr>
                <w:color w:val="000000"/>
                <w:sz w:val="24"/>
                <w:szCs w:val="24"/>
              </w:rPr>
            </w:pPr>
            <w:r w:rsidRPr="008407F1">
              <w:rPr>
                <w:color w:val="000000"/>
                <w:sz w:val="24"/>
                <w:szCs w:val="24"/>
              </w:rPr>
              <w:t>П</w:t>
            </w:r>
            <w:r w:rsidR="00E86DC0">
              <w:rPr>
                <w:color w:val="000000"/>
                <w:sz w:val="24"/>
                <w:szCs w:val="24"/>
              </w:rPr>
              <w:t>ередача</w:t>
            </w:r>
            <w:r w:rsidRPr="008407F1">
              <w:rPr>
                <w:color w:val="000000"/>
                <w:sz w:val="24"/>
                <w:szCs w:val="24"/>
              </w:rPr>
              <w:t xml:space="preserve"> по актам приема-передачи муниципально</w:t>
            </w:r>
            <w:r w:rsidR="00E86DC0">
              <w:rPr>
                <w:color w:val="000000"/>
                <w:sz w:val="24"/>
                <w:szCs w:val="24"/>
              </w:rPr>
              <w:t>го</w:t>
            </w:r>
            <w:r w:rsidRPr="008407F1">
              <w:rPr>
                <w:color w:val="000000"/>
                <w:sz w:val="24"/>
                <w:szCs w:val="24"/>
              </w:rPr>
              <w:t xml:space="preserve"> имуществ</w:t>
            </w:r>
            <w:r w:rsidR="00E86DC0">
              <w:rPr>
                <w:color w:val="000000"/>
                <w:sz w:val="24"/>
                <w:szCs w:val="24"/>
              </w:rPr>
              <w:t>а</w:t>
            </w:r>
            <w:r w:rsidRPr="008407F1">
              <w:rPr>
                <w:color w:val="000000"/>
                <w:sz w:val="24"/>
                <w:szCs w:val="24"/>
              </w:rPr>
              <w:t xml:space="preserve"> и перечисл</w:t>
            </w:r>
            <w:r w:rsidR="00E86DC0">
              <w:rPr>
                <w:color w:val="000000"/>
                <w:sz w:val="24"/>
                <w:szCs w:val="24"/>
              </w:rPr>
              <w:t>ение</w:t>
            </w:r>
            <w:r w:rsidRPr="008407F1">
              <w:rPr>
                <w:color w:val="000000"/>
                <w:sz w:val="24"/>
                <w:szCs w:val="24"/>
              </w:rPr>
              <w:t xml:space="preserve"> денежны</w:t>
            </w:r>
            <w:r w:rsidR="00E86DC0">
              <w:rPr>
                <w:color w:val="000000"/>
                <w:sz w:val="24"/>
                <w:szCs w:val="24"/>
              </w:rPr>
              <w:t>х</w:t>
            </w:r>
            <w:r w:rsidRPr="008407F1">
              <w:rPr>
                <w:color w:val="000000"/>
                <w:sz w:val="24"/>
                <w:szCs w:val="24"/>
              </w:rPr>
              <w:t xml:space="preserve"> средств</w:t>
            </w:r>
          </w:p>
        </w:tc>
        <w:tc>
          <w:tcPr>
            <w:tcW w:w="2841" w:type="dxa"/>
            <w:tcBorders>
              <w:top w:val="single" w:sz="2" w:space="0" w:color="000000"/>
              <w:left w:val="single" w:sz="2" w:space="0" w:color="000000"/>
              <w:bottom w:val="single" w:sz="2" w:space="0" w:color="000000"/>
              <w:right w:val="nil"/>
            </w:tcBorders>
            <w:shd w:val="clear" w:color="auto" w:fill="auto"/>
          </w:tcPr>
          <w:p w:rsidR="008407F1" w:rsidRPr="008407F1" w:rsidRDefault="00E86DC0" w:rsidP="00E86DC0">
            <w:pPr>
              <w:ind w:hanging="90"/>
              <w:jc w:val="center"/>
              <w:textAlignment w:val="baseline"/>
              <w:rPr>
                <w:color w:val="000000"/>
                <w:sz w:val="24"/>
                <w:szCs w:val="24"/>
              </w:rPr>
            </w:pPr>
            <w:r>
              <w:rPr>
                <w:color w:val="000000"/>
                <w:sz w:val="24"/>
                <w:szCs w:val="24"/>
              </w:rPr>
              <w:t xml:space="preserve"> не позднее 5</w:t>
            </w:r>
            <w:r w:rsidRPr="008407F1">
              <w:rPr>
                <w:color w:val="000000"/>
                <w:sz w:val="24"/>
                <w:szCs w:val="24"/>
              </w:rPr>
              <w:t xml:space="preserve"> рабочих дней после расчетов с кредиторами</w:t>
            </w:r>
          </w:p>
        </w:tc>
        <w:tc>
          <w:tcPr>
            <w:tcW w:w="1256" w:type="dxa"/>
            <w:tcBorders>
              <w:top w:val="single" w:sz="2" w:space="0" w:color="000000"/>
              <w:left w:val="single" w:sz="2" w:space="0" w:color="000000"/>
              <w:bottom w:val="single" w:sz="2" w:space="0" w:color="000000"/>
              <w:right w:val="nil"/>
            </w:tcBorders>
            <w:shd w:val="clear" w:color="auto" w:fill="auto"/>
          </w:tcPr>
          <w:p w:rsidR="008407F1" w:rsidRPr="008407F1" w:rsidRDefault="008407F1" w:rsidP="000E19B9">
            <w:pPr>
              <w:rPr>
                <w:color w:val="000000"/>
                <w:sz w:val="24"/>
                <w:szCs w:val="24"/>
              </w:rPr>
            </w:pPr>
            <w:r w:rsidRPr="008407F1">
              <w:rPr>
                <w:color w:val="000000"/>
                <w:sz w:val="24"/>
                <w:szCs w:val="24"/>
              </w:rPr>
              <w:t>Ликвидационная комиссия</w:t>
            </w:r>
          </w:p>
        </w:tc>
        <w:tc>
          <w:tcPr>
            <w:tcW w:w="2225" w:type="dxa"/>
            <w:tcBorders>
              <w:top w:val="single" w:sz="2" w:space="0" w:color="000000"/>
              <w:left w:val="single" w:sz="2" w:space="0" w:color="000000"/>
              <w:bottom w:val="single" w:sz="2" w:space="0" w:color="000000"/>
              <w:right w:val="single" w:sz="2" w:space="0" w:color="000000"/>
            </w:tcBorders>
            <w:shd w:val="clear" w:color="auto" w:fill="auto"/>
          </w:tcPr>
          <w:p w:rsidR="008407F1" w:rsidRPr="008407F1" w:rsidRDefault="008407F1" w:rsidP="000E19B9">
            <w:pPr>
              <w:ind w:hanging="60"/>
              <w:jc w:val="center"/>
              <w:textAlignment w:val="baseline"/>
              <w:rPr>
                <w:color w:val="000000"/>
                <w:sz w:val="24"/>
                <w:szCs w:val="24"/>
              </w:rPr>
            </w:pPr>
          </w:p>
        </w:tc>
      </w:tr>
      <w:tr w:rsidR="000E19B9" w:rsidRPr="0003306C" w:rsidTr="002C4FFF">
        <w:tc>
          <w:tcPr>
            <w:tcW w:w="681" w:type="dxa"/>
            <w:tcBorders>
              <w:top w:val="single" w:sz="2" w:space="0" w:color="000000"/>
              <w:left w:val="single" w:sz="2" w:space="0" w:color="000000"/>
              <w:bottom w:val="single" w:sz="2" w:space="0" w:color="000000"/>
              <w:right w:val="nil"/>
            </w:tcBorders>
            <w:shd w:val="clear" w:color="auto" w:fill="auto"/>
            <w:hideMark/>
          </w:tcPr>
          <w:p w:rsidR="000E19B9" w:rsidRPr="0003306C" w:rsidRDefault="000E19B9" w:rsidP="00837D3D">
            <w:pPr>
              <w:jc w:val="center"/>
              <w:textAlignment w:val="baseline"/>
              <w:rPr>
                <w:color w:val="000000"/>
                <w:sz w:val="24"/>
                <w:szCs w:val="24"/>
              </w:rPr>
            </w:pPr>
            <w:r w:rsidRPr="0003306C">
              <w:rPr>
                <w:color w:val="000000"/>
                <w:sz w:val="26"/>
                <w:szCs w:val="26"/>
              </w:rPr>
              <w:t>1</w:t>
            </w:r>
            <w:r w:rsidR="00837D3D">
              <w:rPr>
                <w:color w:val="000000"/>
                <w:sz w:val="26"/>
                <w:szCs w:val="26"/>
              </w:rPr>
              <w:t>2</w:t>
            </w:r>
            <w:r w:rsidRPr="0003306C">
              <w:rPr>
                <w:color w:val="000000"/>
                <w:sz w:val="26"/>
                <w:szCs w:val="26"/>
              </w:rPr>
              <w:t> </w:t>
            </w:r>
          </w:p>
        </w:tc>
        <w:tc>
          <w:tcPr>
            <w:tcW w:w="3002" w:type="dxa"/>
            <w:tcBorders>
              <w:top w:val="single" w:sz="2" w:space="0" w:color="000000"/>
              <w:left w:val="single" w:sz="2" w:space="0" w:color="000000"/>
              <w:bottom w:val="single" w:sz="2" w:space="0" w:color="000000"/>
              <w:right w:val="nil"/>
            </w:tcBorders>
            <w:shd w:val="clear" w:color="auto" w:fill="auto"/>
            <w:hideMark/>
          </w:tcPr>
          <w:p w:rsidR="000E19B9" w:rsidRPr="008407F1" w:rsidRDefault="000E19B9" w:rsidP="000E19B9">
            <w:pPr>
              <w:jc w:val="both"/>
              <w:textAlignment w:val="baseline"/>
              <w:rPr>
                <w:color w:val="000000"/>
                <w:sz w:val="24"/>
                <w:szCs w:val="24"/>
              </w:rPr>
            </w:pPr>
            <w:r w:rsidRPr="008407F1">
              <w:rPr>
                <w:color w:val="000000"/>
                <w:sz w:val="24"/>
                <w:szCs w:val="24"/>
              </w:rPr>
              <w:t>Направление в регистрирующий орган уведомления о завершении процесса ликвидации </w:t>
            </w:r>
          </w:p>
          <w:p w:rsidR="000E19B9" w:rsidRPr="008407F1" w:rsidRDefault="000E19B9" w:rsidP="000E19B9">
            <w:pPr>
              <w:jc w:val="both"/>
              <w:textAlignment w:val="baseline"/>
              <w:rPr>
                <w:color w:val="000000"/>
                <w:sz w:val="24"/>
                <w:szCs w:val="24"/>
              </w:rPr>
            </w:pPr>
            <w:r w:rsidRPr="008407F1">
              <w:rPr>
                <w:color w:val="000000"/>
                <w:sz w:val="24"/>
                <w:szCs w:val="24"/>
              </w:rPr>
              <w:t> </w:t>
            </w:r>
          </w:p>
          <w:p w:rsidR="000E19B9" w:rsidRPr="008407F1" w:rsidRDefault="000E19B9" w:rsidP="000E19B9">
            <w:pPr>
              <w:jc w:val="both"/>
              <w:textAlignment w:val="baseline"/>
              <w:rPr>
                <w:color w:val="000000"/>
                <w:sz w:val="24"/>
                <w:szCs w:val="24"/>
              </w:rPr>
            </w:pPr>
            <w:r w:rsidRPr="008407F1">
              <w:rPr>
                <w:color w:val="000000"/>
                <w:sz w:val="24"/>
                <w:szCs w:val="24"/>
              </w:rPr>
              <w:t> </w:t>
            </w:r>
          </w:p>
          <w:p w:rsidR="000E19B9" w:rsidRPr="008407F1" w:rsidRDefault="000E19B9" w:rsidP="000E19B9">
            <w:pPr>
              <w:jc w:val="both"/>
              <w:textAlignment w:val="baseline"/>
              <w:rPr>
                <w:color w:val="000000"/>
                <w:sz w:val="24"/>
                <w:szCs w:val="24"/>
              </w:rPr>
            </w:pPr>
            <w:r w:rsidRPr="008407F1">
              <w:rPr>
                <w:color w:val="000000"/>
                <w:sz w:val="24"/>
                <w:szCs w:val="24"/>
              </w:rPr>
              <w:t> </w:t>
            </w:r>
          </w:p>
        </w:tc>
        <w:tc>
          <w:tcPr>
            <w:tcW w:w="2841" w:type="dxa"/>
            <w:tcBorders>
              <w:top w:val="single" w:sz="2" w:space="0" w:color="000000"/>
              <w:left w:val="single" w:sz="2" w:space="0" w:color="000000"/>
              <w:bottom w:val="single" w:sz="2" w:space="0" w:color="000000"/>
              <w:right w:val="nil"/>
            </w:tcBorders>
            <w:shd w:val="clear" w:color="auto" w:fill="auto"/>
            <w:hideMark/>
          </w:tcPr>
          <w:p w:rsidR="000E19B9" w:rsidRPr="008407F1" w:rsidRDefault="000E19B9" w:rsidP="000E19B9">
            <w:pPr>
              <w:ind w:hanging="90"/>
              <w:jc w:val="center"/>
              <w:textAlignment w:val="baseline"/>
              <w:rPr>
                <w:color w:val="000000"/>
                <w:sz w:val="24"/>
                <w:szCs w:val="24"/>
              </w:rPr>
            </w:pPr>
            <w:r w:rsidRPr="008407F1">
              <w:rPr>
                <w:color w:val="000000"/>
                <w:sz w:val="24"/>
                <w:szCs w:val="24"/>
              </w:rPr>
              <w:t>в течение 10 календарных дней после утверждения ликвидационного баланса с учетом ст. 8, ст.21 ФЗ № 129 «О государственной регистрации юридических лиц и индивидуальных предпринимателей»</w:t>
            </w:r>
          </w:p>
        </w:tc>
        <w:tc>
          <w:tcPr>
            <w:tcW w:w="1256" w:type="dxa"/>
            <w:tcBorders>
              <w:top w:val="single" w:sz="2" w:space="0" w:color="000000"/>
              <w:left w:val="single" w:sz="2" w:space="0" w:color="000000"/>
              <w:bottom w:val="single" w:sz="2" w:space="0" w:color="000000"/>
              <w:right w:val="nil"/>
            </w:tcBorders>
            <w:shd w:val="clear" w:color="auto" w:fill="auto"/>
            <w:hideMark/>
          </w:tcPr>
          <w:p w:rsidR="000E19B9" w:rsidRPr="008407F1" w:rsidRDefault="000E19B9" w:rsidP="000E19B9">
            <w:pPr>
              <w:rPr>
                <w:sz w:val="24"/>
                <w:szCs w:val="24"/>
              </w:rPr>
            </w:pPr>
            <w:r w:rsidRPr="008407F1">
              <w:rPr>
                <w:color w:val="000000"/>
                <w:sz w:val="24"/>
                <w:szCs w:val="24"/>
              </w:rPr>
              <w:t>Ликвидационная комиссия</w:t>
            </w:r>
          </w:p>
        </w:tc>
        <w:tc>
          <w:tcPr>
            <w:tcW w:w="2225" w:type="dxa"/>
            <w:tcBorders>
              <w:top w:val="single" w:sz="2" w:space="0" w:color="000000"/>
              <w:left w:val="single" w:sz="2" w:space="0" w:color="000000"/>
              <w:bottom w:val="single" w:sz="2" w:space="0" w:color="000000"/>
              <w:right w:val="single" w:sz="2" w:space="0" w:color="000000"/>
            </w:tcBorders>
            <w:shd w:val="clear" w:color="auto" w:fill="auto"/>
            <w:hideMark/>
          </w:tcPr>
          <w:p w:rsidR="000E19B9" w:rsidRPr="008407F1" w:rsidRDefault="000E19B9" w:rsidP="000E19B9">
            <w:pPr>
              <w:ind w:hanging="60"/>
              <w:jc w:val="center"/>
              <w:textAlignment w:val="baseline"/>
              <w:rPr>
                <w:color w:val="000000"/>
                <w:sz w:val="24"/>
                <w:szCs w:val="24"/>
              </w:rPr>
            </w:pPr>
            <w:r w:rsidRPr="008407F1">
              <w:rPr>
                <w:color w:val="000000"/>
                <w:sz w:val="24"/>
                <w:szCs w:val="24"/>
              </w:rPr>
              <w:t xml:space="preserve">п.1 ст.21 Госпошлина </w:t>
            </w:r>
            <w:proofErr w:type="gramStart"/>
            <w:r w:rsidRPr="008407F1">
              <w:rPr>
                <w:color w:val="000000"/>
                <w:sz w:val="24"/>
                <w:szCs w:val="24"/>
              </w:rPr>
              <w:t>в размере</w:t>
            </w:r>
            <w:proofErr w:type="gramEnd"/>
            <w:r w:rsidRPr="008407F1">
              <w:rPr>
                <w:color w:val="000000"/>
                <w:sz w:val="24"/>
                <w:szCs w:val="24"/>
              </w:rPr>
              <w:t xml:space="preserve"> установленном ст. 333.33 Налоговым кодексом Российской Федерации </w:t>
            </w:r>
          </w:p>
        </w:tc>
      </w:tr>
      <w:tr w:rsidR="00353B11" w:rsidRPr="0003306C" w:rsidTr="002C4FFF">
        <w:tc>
          <w:tcPr>
            <w:tcW w:w="681" w:type="dxa"/>
            <w:tcBorders>
              <w:top w:val="single" w:sz="2" w:space="0" w:color="000000"/>
              <w:left w:val="single" w:sz="2" w:space="0" w:color="000000"/>
              <w:bottom w:val="single" w:sz="2" w:space="0" w:color="000000"/>
              <w:right w:val="nil"/>
            </w:tcBorders>
            <w:shd w:val="clear" w:color="auto" w:fill="auto"/>
          </w:tcPr>
          <w:p w:rsidR="00353B11" w:rsidRPr="0003306C" w:rsidRDefault="00353B11" w:rsidP="008407F1">
            <w:pPr>
              <w:jc w:val="center"/>
              <w:textAlignment w:val="baseline"/>
              <w:rPr>
                <w:color w:val="000000"/>
                <w:sz w:val="26"/>
                <w:szCs w:val="26"/>
              </w:rPr>
            </w:pPr>
            <w:r>
              <w:rPr>
                <w:color w:val="000000"/>
                <w:sz w:val="26"/>
                <w:szCs w:val="26"/>
              </w:rPr>
              <w:t>1</w:t>
            </w:r>
            <w:r w:rsidR="00837D3D">
              <w:rPr>
                <w:color w:val="000000"/>
                <w:sz w:val="26"/>
                <w:szCs w:val="26"/>
              </w:rPr>
              <w:t>3</w:t>
            </w:r>
          </w:p>
        </w:tc>
        <w:tc>
          <w:tcPr>
            <w:tcW w:w="3002" w:type="dxa"/>
            <w:tcBorders>
              <w:top w:val="single" w:sz="2" w:space="0" w:color="000000"/>
              <w:left w:val="single" w:sz="2" w:space="0" w:color="000000"/>
              <w:bottom w:val="single" w:sz="2" w:space="0" w:color="000000"/>
              <w:right w:val="nil"/>
            </w:tcBorders>
            <w:shd w:val="clear" w:color="auto" w:fill="auto"/>
          </w:tcPr>
          <w:p w:rsidR="00353B11" w:rsidRPr="008407F1" w:rsidRDefault="00353B11" w:rsidP="00353B11">
            <w:pPr>
              <w:jc w:val="both"/>
              <w:textAlignment w:val="baseline"/>
              <w:rPr>
                <w:color w:val="000000"/>
                <w:sz w:val="24"/>
                <w:szCs w:val="24"/>
              </w:rPr>
            </w:pPr>
            <w:r w:rsidRPr="00353B11">
              <w:rPr>
                <w:color w:val="000000"/>
                <w:sz w:val="24"/>
                <w:szCs w:val="24"/>
              </w:rPr>
              <w:t>Сдать</w:t>
            </w:r>
            <w:r>
              <w:rPr>
                <w:color w:val="000000"/>
                <w:sz w:val="24"/>
                <w:szCs w:val="24"/>
              </w:rPr>
              <w:t xml:space="preserve"> </w:t>
            </w:r>
            <w:r w:rsidRPr="00353B11">
              <w:rPr>
                <w:color w:val="000000"/>
                <w:sz w:val="24"/>
                <w:szCs w:val="24"/>
              </w:rPr>
              <w:t>документы</w:t>
            </w:r>
            <w:r>
              <w:rPr>
                <w:color w:val="000000"/>
                <w:sz w:val="24"/>
                <w:szCs w:val="24"/>
              </w:rPr>
              <w:t xml:space="preserve"> </w:t>
            </w:r>
            <w:r w:rsidRPr="00353B11">
              <w:rPr>
                <w:color w:val="000000"/>
                <w:sz w:val="24"/>
                <w:szCs w:val="24"/>
              </w:rPr>
              <w:t>предприятия в архив</w:t>
            </w:r>
          </w:p>
        </w:tc>
        <w:tc>
          <w:tcPr>
            <w:tcW w:w="2841" w:type="dxa"/>
            <w:tcBorders>
              <w:top w:val="single" w:sz="2" w:space="0" w:color="000000"/>
              <w:left w:val="single" w:sz="2" w:space="0" w:color="000000"/>
              <w:bottom w:val="single" w:sz="2" w:space="0" w:color="000000"/>
              <w:right w:val="nil"/>
            </w:tcBorders>
            <w:shd w:val="clear" w:color="auto" w:fill="auto"/>
          </w:tcPr>
          <w:p w:rsidR="00353B11" w:rsidRPr="008407F1" w:rsidRDefault="00353B11" w:rsidP="00E86DC0">
            <w:pPr>
              <w:jc w:val="center"/>
              <w:rPr>
                <w:color w:val="000000"/>
                <w:sz w:val="24"/>
                <w:szCs w:val="24"/>
              </w:rPr>
            </w:pPr>
            <w:r w:rsidRPr="00353B11">
              <w:rPr>
                <w:rFonts w:ascii="yandex-sans" w:hAnsi="yandex-sans"/>
                <w:color w:val="000000"/>
                <w:sz w:val="23"/>
                <w:szCs w:val="23"/>
              </w:rPr>
              <w:t>До момента полной</w:t>
            </w:r>
            <w:r>
              <w:rPr>
                <w:rFonts w:ascii="yandex-sans" w:hAnsi="yandex-sans"/>
                <w:color w:val="000000"/>
                <w:sz w:val="23"/>
                <w:szCs w:val="23"/>
              </w:rPr>
              <w:t xml:space="preserve"> </w:t>
            </w:r>
            <w:r w:rsidRPr="00353B11">
              <w:rPr>
                <w:rFonts w:ascii="yandex-sans" w:hAnsi="yandex-sans"/>
                <w:color w:val="000000"/>
                <w:sz w:val="23"/>
                <w:szCs w:val="23"/>
              </w:rPr>
              <w:t>ликвидации</w:t>
            </w:r>
            <w:r>
              <w:rPr>
                <w:rFonts w:ascii="yandex-sans" w:hAnsi="yandex-sans"/>
                <w:color w:val="000000"/>
                <w:sz w:val="23"/>
                <w:szCs w:val="23"/>
              </w:rPr>
              <w:t xml:space="preserve"> </w:t>
            </w:r>
            <w:r w:rsidRPr="00353B11">
              <w:rPr>
                <w:rFonts w:ascii="yandex-sans" w:hAnsi="yandex-sans"/>
                <w:color w:val="000000"/>
                <w:sz w:val="23"/>
                <w:szCs w:val="23"/>
              </w:rPr>
              <w:t>предприятия</w:t>
            </w:r>
          </w:p>
        </w:tc>
        <w:tc>
          <w:tcPr>
            <w:tcW w:w="1256" w:type="dxa"/>
            <w:tcBorders>
              <w:top w:val="single" w:sz="2" w:space="0" w:color="000000"/>
              <w:left w:val="single" w:sz="2" w:space="0" w:color="000000"/>
              <w:bottom w:val="single" w:sz="2" w:space="0" w:color="000000"/>
              <w:right w:val="nil"/>
            </w:tcBorders>
            <w:shd w:val="clear" w:color="auto" w:fill="auto"/>
          </w:tcPr>
          <w:p w:rsidR="00353B11" w:rsidRPr="008407F1" w:rsidRDefault="00353B11" w:rsidP="000E19B9">
            <w:pPr>
              <w:rPr>
                <w:color w:val="000000"/>
                <w:sz w:val="24"/>
                <w:szCs w:val="24"/>
              </w:rPr>
            </w:pPr>
            <w:r w:rsidRPr="008407F1">
              <w:rPr>
                <w:color w:val="000000"/>
                <w:sz w:val="24"/>
                <w:szCs w:val="24"/>
              </w:rPr>
              <w:t>Ликвидационная комиссия</w:t>
            </w:r>
          </w:p>
        </w:tc>
        <w:tc>
          <w:tcPr>
            <w:tcW w:w="2225" w:type="dxa"/>
            <w:tcBorders>
              <w:top w:val="single" w:sz="2" w:space="0" w:color="000000"/>
              <w:left w:val="single" w:sz="2" w:space="0" w:color="000000"/>
              <w:bottom w:val="single" w:sz="2" w:space="0" w:color="000000"/>
              <w:right w:val="single" w:sz="2" w:space="0" w:color="000000"/>
            </w:tcBorders>
            <w:shd w:val="clear" w:color="auto" w:fill="auto"/>
          </w:tcPr>
          <w:p w:rsidR="00353B11" w:rsidRPr="008407F1" w:rsidRDefault="00353B11" w:rsidP="000E19B9">
            <w:pPr>
              <w:ind w:hanging="60"/>
              <w:jc w:val="center"/>
              <w:textAlignment w:val="baseline"/>
              <w:rPr>
                <w:color w:val="000000"/>
                <w:sz w:val="24"/>
                <w:szCs w:val="24"/>
              </w:rPr>
            </w:pPr>
          </w:p>
        </w:tc>
      </w:tr>
      <w:tr w:rsidR="000E19B9" w:rsidRPr="0003306C" w:rsidTr="002C4FFF">
        <w:tc>
          <w:tcPr>
            <w:tcW w:w="681" w:type="dxa"/>
            <w:tcBorders>
              <w:top w:val="single" w:sz="2" w:space="0" w:color="000000"/>
              <w:left w:val="single" w:sz="2" w:space="0" w:color="000000"/>
              <w:bottom w:val="single" w:sz="2" w:space="0" w:color="000000"/>
              <w:right w:val="nil"/>
            </w:tcBorders>
            <w:shd w:val="clear" w:color="auto" w:fill="auto"/>
            <w:hideMark/>
          </w:tcPr>
          <w:p w:rsidR="000E19B9" w:rsidRPr="0003306C" w:rsidRDefault="000E19B9" w:rsidP="00837D3D">
            <w:pPr>
              <w:jc w:val="center"/>
              <w:textAlignment w:val="baseline"/>
              <w:rPr>
                <w:color w:val="000000"/>
                <w:sz w:val="24"/>
                <w:szCs w:val="24"/>
              </w:rPr>
            </w:pPr>
            <w:r w:rsidRPr="0003306C">
              <w:rPr>
                <w:color w:val="000000"/>
                <w:sz w:val="26"/>
                <w:szCs w:val="26"/>
              </w:rPr>
              <w:t>1</w:t>
            </w:r>
            <w:r w:rsidR="00837D3D">
              <w:rPr>
                <w:color w:val="000000"/>
                <w:sz w:val="26"/>
                <w:szCs w:val="26"/>
              </w:rPr>
              <w:t>4</w:t>
            </w:r>
            <w:r w:rsidRPr="0003306C">
              <w:rPr>
                <w:color w:val="000000"/>
                <w:sz w:val="26"/>
                <w:szCs w:val="26"/>
              </w:rPr>
              <w:t> </w:t>
            </w:r>
          </w:p>
        </w:tc>
        <w:tc>
          <w:tcPr>
            <w:tcW w:w="3002" w:type="dxa"/>
            <w:tcBorders>
              <w:top w:val="single" w:sz="2" w:space="0" w:color="000000"/>
              <w:left w:val="single" w:sz="2" w:space="0" w:color="000000"/>
              <w:bottom w:val="single" w:sz="2" w:space="0" w:color="000000"/>
              <w:right w:val="nil"/>
            </w:tcBorders>
            <w:shd w:val="clear" w:color="auto" w:fill="auto"/>
            <w:hideMark/>
          </w:tcPr>
          <w:p w:rsidR="000E19B9" w:rsidRPr="008407F1" w:rsidRDefault="000E19B9" w:rsidP="000E19B9">
            <w:pPr>
              <w:jc w:val="both"/>
              <w:textAlignment w:val="baseline"/>
              <w:rPr>
                <w:color w:val="000000"/>
                <w:sz w:val="24"/>
                <w:szCs w:val="24"/>
              </w:rPr>
            </w:pPr>
            <w:r w:rsidRPr="008407F1">
              <w:rPr>
                <w:color w:val="000000"/>
                <w:sz w:val="24"/>
                <w:szCs w:val="24"/>
              </w:rPr>
              <w:t>Предоставить свидетельство об исключении юридического лица из Единого государственного реестра юридических лиц </w:t>
            </w:r>
          </w:p>
        </w:tc>
        <w:tc>
          <w:tcPr>
            <w:tcW w:w="2841" w:type="dxa"/>
            <w:tcBorders>
              <w:top w:val="single" w:sz="2" w:space="0" w:color="000000"/>
              <w:left w:val="single" w:sz="2" w:space="0" w:color="000000"/>
              <w:bottom w:val="single" w:sz="2" w:space="0" w:color="000000"/>
              <w:right w:val="nil"/>
            </w:tcBorders>
            <w:shd w:val="clear" w:color="auto" w:fill="auto"/>
            <w:hideMark/>
          </w:tcPr>
          <w:p w:rsidR="000E19B9" w:rsidRPr="008407F1" w:rsidRDefault="00FB4644" w:rsidP="00FB4644">
            <w:pPr>
              <w:ind w:hanging="90"/>
              <w:jc w:val="center"/>
              <w:textAlignment w:val="baseline"/>
              <w:rPr>
                <w:color w:val="000000"/>
                <w:sz w:val="24"/>
                <w:szCs w:val="24"/>
              </w:rPr>
            </w:pPr>
            <w:r>
              <w:rPr>
                <w:color w:val="000000"/>
                <w:sz w:val="24"/>
                <w:szCs w:val="24"/>
              </w:rPr>
              <w:t xml:space="preserve">не позднее </w:t>
            </w:r>
            <w:r>
              <w:rPr>
                <w:color w:val="000000"/>
                <w:sz w:val="24"/>
                <w:szCs w:val="24"/>
              </w:rPr>
              <w:t>3</w:t>
            </w:r>
            <w:r w:rsidRPr="008407F1">
              <w:rPr>
                <w:color w:val="000000"/>
                <w:sz w:val="24"/>
                <w:szCs w:val="24"/>
              </w:rPr>
              <w:t xml:space="preserve"> рабочих дней после </w:t>
            </w:r>
            <w:r>
              <w:rPr>
                <w:color w:val="000000"/>
                <w:sz w:val="24"/>
                <w:szCs w:val="24"/>
              </w:rPr>
              <w:t>получения</w:t>
            </w:r>
            <w:r w:rsidRPr="008407F1">
              <w:rPr>
                <w:color w:val="000000"/>
                <w:sz w:val="24"/>
                <w:szCs w:val="24"/>
              </w:rPr>
              <w:t xml:space="preserve"> </w:t>
            </w:r>
            <w:r w:rsidRPr="008407F1">
              <w:rPr>
                <w:color w:val="000000"/>
                <w:sz w:val="24"/>
                <w:szCs w:val="24"/>
              </w:rPr>
              <w:t>свидетельств</w:t>
            </w:r>
            <w:r>
              <w:rPr>
                <w:color w:val="000000"/>
                <w:sz w:val="24"/>
                <w:szCs w:val="24"/>
              </w:rPr>
              <w:t>а</w:t>
            </w:r>
          </w:p>
        </w:tc>
        <w:tc>
          <w:tcPr>
            <w:tcW w:w="1256" w:type="dxa"/>
            <w:tcBorders>
              <w:top w:val="single" w:sz="2" w:space="0" w:color="000000"/>
              <w:left w:val="single" w:sz="2" w:space="0" w:color="000000"/>
              <w:bottom w:val="single" w:sz="2" w:space="0" w:color="000000"/>
              <w:right w:val="nil"/>
            </w:tcBorders>
            <w:shd w:val="clear" w:color="auto" w:fill="auto"/>
            <w:hideMark/>
          </w:tcPr>
          <w:p w:rsidR="000E19B9" w:rsidRPr="008407F1" w:rsidRDefault="000E19B9" w:rsidP="000E19B9">
            <w:pPr>
              <w:rPr>
                <w:sz w:val="24"/>
                <w:szCs w:val="24"/>
              </w:rPr>
            </w:pPr>
            <w:r w:rsidRPr="008407F1">
              <w:rPr>
                <w:color w:val="000000"/>
                <w:sz w:val="24"/>
                <w:szCs w:val="24"/>
              </w:rPr>
              <w:t>Ликвидационная комиссия</w:t>
            </w:r>
          </w:p>
        </w:tc>
        <w:tc>
          <w:tcPr>
            <w:tcW w:w="2225" w:type="dxa"/>
            <w:tcBorders>
              <w:top w:val="single" w:sz="2" w:space="0" w:color="000000"/>
              <w:left w:val="single" w:sz="2" w:space="0" w:color="000000"/>
              <w:bottom w:val="single" w:sz="2" w:space="0" w:color="000000"/>
              <w:right w:val="single" w:sz="2" w:space="0" w:color="000000"/>
            </w:tcBorders>
            <w:shd w:val="clear" w:color="auto" w:fill="auto"/>
            <w:hideMark/>
          </w:tcPr>
          <w:p w:rsidR="000E19B9" w:rsidRPr="008407F1" w:rsidRDefault="000E19B9" w:rsidP="000E19B9">
            <w:pPr>
              <w:ind w:hanging="60"/>
              <w:jc w:val="center"/>
              <w:textAlignment w:val="baseline"/>
              <w:rPr>
                <w:color w:val="000000"/>
                <w:sz w:val="24"/>
                <w:szCs w:val="24"/>
              </w:rPr>
            </w:pPr>
            <w:r w:rsidRPr="008407F1">
              <w:rPr>
                <w:color w:val="000000"/>
                <w:sz w:val="24"/>
                <w:szCs w:val="24"/>
              </w:rPr>
              <w:t> </w:t>
            </w:r>
          </w:p>
        </w:tc>
      </w:tr>
    </w:tbl>
    <w:p w:rsidR="0003306C" w:rsidRDefault="0003306C" w:rsidP="00672BB3">
      <w:pPr>
        <w:tabs>
          <w:tab w:val="left" w:pos="851"/>
        </w:tabs>
        <w:rPr>
          <w:b/>
          <w:sz w:val="28"/>
          <w:szCs w:val="28"/>
        </w:rPr>
      </w:pPr>
    </w:p>
    <w:sectPr w:rsidR="0003306C" w:rsidSect="00C96558">
      <w:pgSz w:w="11906" w:h="16838"/>
      <w:pgMar w:top="851" w:right="566" w:bottom="709"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Open Sans">
    <w:altName w:val="Times New Roman"/>
    <w:charset w:val="00"/>
    <w:family w:val="auto"/>
    <w:pitch w:val="default"/>
  </w:font>
  <w:font w:name="&amp;quot">
    <w:altName w:val="Times New Roman"/>
    <w:panose1 w:val="00000000000000000000"/>
    <w:charset w:val="00"/>
    <w:family w:val="roman"/>
    <w:notTrueType/>
    <w:pitch w:val="default"/>
  </w:font>
  <w:font w:name="yandex-sans">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05A23"/>
    <w:multiLevelType w:val="hybridMultilevel"/>
    <w:tmpl w:val="8A240EF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9FA6EB3"/>
    <w:multiLevelType w:val="hybridMultilevel"/>
    <w:tmpl w:val="0CF8086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BF85770"/>
    <w:multiLevelType w:val="hybridMultilevel"/>
    <w:tmpl w:val="85A2F78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E3128A0"/>
    <w:multiLevelType w:val="hybridMultilevel"/>
    <w:tmpl w:val="5DD07CB0"/>
    <w:lvl w:ilvl="0" w:tplc="0419000F">
      <w:start w:val="1"/>
      <w:numFmt w:val="decimal"/>
      <w:lvlText w:val="%1."/>
      <w:lvlJc w:val="left"/>
      <w:pPr>
        <w:tabs>
          <w:tab w:val="num" w:pos="1637"/>
        </w:tabs>
        <w:ind w:left="1637"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15:restartNumberingAfterBreak="0">
    <w:nsid w:val="16CE0538"/>
    <w:multiLevelType w:val="hybridMultilevel"/>
    <w:tmpl w:val="E2CC3338"/>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5" w15:restartNumberingAfterBreak="0">
    <w:nsid w:val="20D96949"/>
    <w:multiLevelType w:val="hybridMultilevel"/>
    <w:tmpl w:val="AEF685E8"/>
    <w:lvl w:ilvl="0" w:tplc="0419000F">
      <w:start w:val="1"/>
      <w:numFmt w:val="decimal"/>
      <w:lvlText w:val="%1."/>
      <w:lvlJc w:val="left"/>
      <w:pPr>
        <w:tabs>
          <w:tab w:val="num" w:pos="786"/>
        </w:tabs>
        <w:ind w:left="786" w:hanging="360"/>
      </w:p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6" w15:restartNumberingAfterBreak="0">
    <w:nsid w:val="23471B66"/>
    <w:multiLevelType w:val="singleLevel"/>
    <w:tmpl w:val="7E96E766"/>
    <w:lvl w:ilvl="0">
      <w:start w:val="1"/>
      <w:numFmt w:val="decimal"/>
      <w:lvlText w:val="%1."/>
      <w:lvlJc w:val="left"/>
      <w:pPr>
        <w:tabs>
          <w:tab w:val="num" w:pos="1080"/>
        </w:tabs>
        <w:ind w:left="1080" w:hanging="360"/>
      </w:pPr>
      <w:rPr>
        <w:rFonts w:hint="default"/>
      </w:rPr>
    </w:lvl>
  </w:abstractNum>
  <w:abstractNum w:abstractNumId="7" w15:restartNumberingAfterBreak="0">
    <w:nsid w:val="29736584"/>
    <w:multiLevelType w:val="hybridMultilevel"/>
    <w:tmpl w:val="7CD684E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38FF42ED"/>
    <w:multiLevelType w:val="hybridMultilevel"/>
    <w:tmpl w:val="8D4E5BA4"/>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9" w15:restartNumberingAfterBreak="0">
    <w:nsid w:val="3EA20980"/>
    <w:multiLevelType w:val="hybridMultilevel"/>
    <w:tmpl w:val="514405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454241C0"/>
    <w:multiLevelType w:val="hybridMultilevel"/>
    <w:tmpl w:val="4A42410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52733F2E"/>
    <w:multiLevelType w:val="hybridMultilevel"/>
    <w:tmpl w:val="2F342752"/>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2" w15:restartNumberingAfterBreak="0">
    <w:nsid w:val="5F963701"/>
    <w:multiLevelType w:val="hybridMultilevel"/>
    <w:tmpl w:val="C0701A1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692868DA"/>
    <w:multiLevelType w:val="hybridMultilevel"/>
    <w:tmpl w:val="7668110E"/>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4" w15:restartNumberingAfterBreak="0">
    <w:nsid w:val="7ADE6DA6"/>
    <w:multiLevelType w:val="hybridMultilevel"/>
    <w:tmpl w:val="B1BE7C7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13"/>
  </w:num>
  <w:num w:numId="3">
    <w:abstractNumId w:val="10"/>
  </w:num>
  <w:num w:numId="4">
    <w:abstractNumId w:val="3"/>
  </w:num>
  <w:num w:numId="5">
    <w:abstractNumId w:val="9"/>
  </w:num>
  <w:num w:numId="6">
    <w:abstractNumId w:val="0"/>
  </w:num>
  <w:num w:numId="7">
    <w:abstractNumId w:val="2"/>
  </w:num>
  <w:num w:numId="8">
    <w:abstractNumId w:val="7"/>
  </w:num>
  <w:num w:numId="9">
    <w:abstractNumId w:val="14"/>
  </w:num>
  <w:num w:numId="10">
    <w:abstractNumId w:val="11"/>
  </w:num>
  <w:num w:numId="11">
    <w:abstractNumId w:val="12"/>
  </w:num>
  <w:num w:numId="12">
    <w:abstractNumId w:val="5"/>
  </w:num>
  <w:num w:numId="13">
    <w:abstractNumId w:val="1"/>
  </w:num>
  <w:num w:numId="14">
    <w:abstractNumId w:val="4"/>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2F3"/>
    <w:rsid w:val="00001E93"/>
    <w:rsid w:val="00003584"/>
    <w:rsid w:val="00015448"/>
    <w:rsid w:val="0003306C"/>
    <w:rsid w:val="00041561"/>
    <w:rsid w:val="00061634"/>
    <w:rsid w:val="00064071"/>
    <w:rsid w:val="000727E1"/>
    <w:rsid w:val="00072D13"/>
    <w:rsid w:val="0008162B"/>
    <w:rsid w:val="00091038"/>
    <w:rsid w:val="000974DC"/>
    <w:rsid w:val="000A080C"/>
    <w:rsid w:val="000B5BF3"/>
    <w:rsid w:val="000B7ECE"/>
    <w:rsid w:val="000C30EC"/>
    <w:rsid w:val="000C4047"/>
    <w:rsid w:val="000C51AF"/>
    <w:rsid w:val="000D6959"/>
    <w:rsid w:val="000E19B9"/>
    <w:rsid w:val="000F4A66"/>
    <w:rsid w:val="000F5603"/>
    <w:rsid w:val="00107ED9"/>
    <w:rsid w:val="0012062F"/>
    <w:rsid w:val="00121CB6"/>
    <w:rsid w:val="00126CF7"/>
    <w:rsid w:val="001527BF"/>
    <w:rsid w:val="001652CE"/>
    <w:rsid w:val="00187F87"/>
    <w:rsid w:val="00190271"/>
    <w:rsid w:val="001B5EB8"/>
    <w:rsid w:val="001B79D4"/>
    <w:rsid w:val="001C3D5A"/>
    <w:rsid w:val="001D67E4"/>
    <w:rsid w:val="001E4259"/>
    <w:rsid w:val="001E444E"/>
    <w:rsid w:val="00201CAC"/>
    <w:rsid w:val="0020389D"/>
    <w:rsid w:val="0020754B"/>
    <w:rsid w:val="00227612"/>
    <w:rsid w:val="002305ED"/>
    <w:rsid w:val="00234CB2"/>
    <w:rsid w:val="00247139"/>
    <w:rsid w:val="00250036"/>
    <w:rsid w:val="00266591"/>
    <w:rsid w:val="00271A20"/>
    <w:rsid w:val="00272F44"/>
    <w:rsid w:val="002A46B1"/>
    <w:rsid w:val="002B1BEA"/>
    <w:rsid w:val="002C165D"/>
    <w:rsid w:val="002C4FFF"/>
    <w:rsid w:val="002F7CD5"/>
    <w:rsid w:val="00303C9A"/>
    <w:rsid w:val="00303D1F"/>
    <w:rsid w:val="00320948"/>
    <w:rsid w:val="00325BA5"/>
    <w:rsid w:val="0032746D"/>
    <w:rsid w:val="0033495A"/>
    <w:rsid w:val="00353B11"/>
    <w:rsid w:val="00374F1A"/>
    <w:rsid w:val="00382129"/>
    <w:rsid w:val="00393E2E"/>
    <w:rsid w:val="003947DE"/>
    <w:rsid w:val="003967CD"/>
    <w:rsid w:val="003A2CF4"/>
    <w:rsid w:val="003A3F89"/>
    <w:rsid w:val="003A7199"/>
    <w:rsid w:val="003A794D"/>
    <w:rsid w:val="003B1360"/>
    <w:rsid w:val="003D2497"/>
    <w:rsid w:val="00406E77"/>
    <w:rsid w:val="00412D9D"/>
    <w:rsid w:val="00417DB0"/>
    <w:rsid w:val="00425011"/>
    <w:rsid w:val="004315EA"/>
    <w:rsid w:val="00434A5A"/>
    <w:rsid w:val="00472838"/>
    <w:rsid w:val="00475CC1"/>
    <w:rsid w:val="0048451A"/>
    <w:rsid w:val="004A0AC3"/>
    <w:rsid w:val="004A2757"/>
    <w:rsid w:val="004C3CA1"/>
    <w:rsid w:val="004C7DD9"/>
    <w:rsid w:val="004E0D01"/>
    <w:rsid w:val="004F3B01"/>
    <w:rsid w:val="005130A0"/>
    <w:rsid w:val="00522C7E"/>
    <w:rsid w:val="00524FAC"/>
    <w:rsid w:val="00526292"/>
    <w:rsid w:val="00531F44"/>
    <w:rsid w:val="0053342D"/>
    <w:rsid w:val="00562174"/>
    <w:rsid w:val="00570B58"/>
    <w:rsid w:val="0057374F"/>
    <w:rsid w:val="00574DAA"/>
    <w:rsid w:val="005807C9"/>
    <w:rsid w:val="00582E8C"/>
    <w:rsid w:val="0058603A"/>
    <w:rsid w:val="00590314"/>
    <w:rsid w:val="005B3898"/>
    <w:rsid w:val="005B7A9F"/>
    <w:rsid w:val="005D6191"/>
    <w:rsid w:val="005F1E27"/>
    <w:rsid w:val="006208A2"/>
    <w:rsid w:val="006259C3"/>
    <w:rsid w:val="00632046"/>
    <w:rsid w:val="00633EA5"/>
    <w:rsid w:val="00644726"/>
    <w:rsid w:val="00650B14"/>
    <w:rsid w:val="00660645"/>
    <w:rsid w:val="00661837"/>
    <w:rsid w:val="006635D1"/>
    <w:rsid w:val="00672BB3"/>
    <w:rsid w:val="006C6BFF"/>
    <w:rsid w:val="006D44E7"/>
    <w:rsid w:val="0070248C"/>
    <w:rsid w:val="00714103"/>
    <w:rsid w:val="0071564B"/>
    <w:rsid w:val="00735548"/>
    <w:rsid w:val="00743EBB"/>
    <w:rsid w:val="00761F5D"/>
    <w:rsid w:val="007634F3"/>
    <w:rsid w:val="00794D52"/>
    <w:rsid w:val="007A0DA8"/>
    <w:rsid w:val="007A564D"/>
    <w:rsid w:val="007C5399"/>
    <w:rsid w:val="007E0415"/>
    <w:rsid w:val="007E79DB"/>
    <w:rsid w:val="007F7721"/>
    <w:rsid w:val="00802420"/>
    <w:rsid w:val="00810E8D"/>
    <w:rsid w:val="008259EA"/>
    <w:rsid w:val="00837D3D"/>
    <w:rsid w:val="008407F1"/>
    <w:rsid w:val="0084293D"/>
    <w:rsid w:val="00850950"/>
    <w:rsid w:val="008628DD"/>
    <w:rsid w:val="00867705"/>
    <w:rsid w:val="00877462"/>
    <w:rsid w:val="00883140"/>
    <w:rsid w:val="008B0F54"/>
    <w:rsid w:val="008B6257"/>
    <w:rsid w:val="008D2A20"/>
    <w:rsid w:val="008D4F0F"/>
    <w:rsid w:val="008D5107"/>
    <w:rsid w:val="008D689D"/>
    <w:rsid w:val="008E6861"/>
    <w:rsid w:val="008E7374"/>
    <w:rsid w:val="008F4B78"/>
    <w:rsid w:val="00913C4D"/>
    <w:rsid w:val="00931265"/>
    <w:rsid w:val="00944D98"/>
    <w:rsid w:val="0094731C"/>
    <w:rsid w:val="009548EA"/>
    <w:rsid w:val="00964BDF"/>
    <w:rsid w:val="00995B2E"/>
    <w:rsid w:val="00996FC0"/>
    <w:rsid w:val="0099724C"/>
    <w:rsid w:val="009C51BA"/>
    <w:rsid w:val="009E1CC0"/>
    <w:rsid w:val="009F5841"/>
    <w:rsid w:val="00A01BD3"/>
    <w:rsid w:val="00A110BB"/>
    <w:rsid w:val="00A11AD4"/>
    <w:rsid w:val="00A1455A"/>
    <w:rsid w:val="00A20854"/>
    <w:rsid w:val="00A35155"/>
    <w:rsid w:val="00A47821"/>
    <w:rsid w:val="00A542CE"/>
    <w:rsid w:val="00A55476"/>
    <w:rsid w:val="00A56714"/>
    <w:rsid w:val="00A62728"/>
    <w:rsid w:val="00A62E98"/>
    <w:rsid w:val="00A8507C"/>
    <w:rsid w:val="00A866B5"/>
    <w:rsid w:val="00A87380"/>
    <w:rsid w:val="00A925D0"/>
    <w:rsid w:val="00A94163"/>
    <w:rsid w:val="00AA15C8"/>
    <w:rsid w:val="00AA1A5F"/>
    <w:rsid w:val="00AA782A"/>
    <w:rsid w:val="00AB7BCD"/>
    <w:rsid w:val="00AB7CCF"/>
    <w:rsid w:val="00AC0C86"/>
    <w:rsid w:val="00AC7887"/>
    <w:rsid w:val="00AF216B"/>
    <w:rsid w:val="00B07BB4"/>
    <w:rsid w:val="00B13652"/>
    <w:rsid w:val="00B136CA"/>
    <w:rsid w:val="00B13DBB"/>
    <w:rsid w:val="00B15F75"/>
    <w:rsid w:val="00B356A0"/>
    <w:rsid w:val="00B5407C"/>
    <w:rsid w:val="00B753D2"/>
    <w:rsid w:val="00B8496B"/>
    <w:rsid w:val="00B936CC"/>
    <w:rsid w:val="00BC2AC2"/>
    <w:rsid w:val="00BC38DB"/>
    <w:rsid w:val="00BC60AE"/>
    <w:rsid w:val="00BE68C6"/>
    <w:rsid w:val="00BF1433"/>
    <w:rsid w:val="00C2354D"/>
    <w:rsid w:val="00C31158"/>
    <w:rsid w:val="00C430AC"/>
    <w:rsid w:val="00C53960"/>
    <w:rsid w:val="00C642EA"/>
    <w:rsid w:val="00C7173E"/>
    <w:rsid w:val="00C72FD7"/>
    <w:rsid w:val="00C730A2"/>
    <w:rsid w:val="00C84D7E"/>
    <w:rsid w:val="00C90A4B"/>
    <w:rsid w:val="00C93FFD"/>
    <w:rsid w:val="00C96558"/>
    <w:rsid w:val="00CA0578"/>
    <w:rsid w:val="00CD28BD"/>
    <w:rsid w:val="00CE7F8F"/>
    <w:rsid w:val="00D07B10"/>
    <w:rsid w:val="00D25FC2"/>
    <w:rsid w:val="00D33DE4"/>
    <w:rsid w:val="00D35248"/>
    <w:rsid w:val="00D36AA0"/>
    <w:rsid w:val="00D415D0"/>
    <w:rsid w:val="00D41C40"/>
    <w:rsid w:val="00D42254"/>
    <w:rsid w:val="00D4263E"/>
    <w:rsid w:val="00D55C06"/>
    <w:rsid w:val="00D64047"/>
    <w:rsid w:val="00D71B0B"/>
    <w:rsid w:val="00D722B3"/>
    <w:rsid w:val="00D837F7"/>
    <w:rsid w:val="00D85775"/>
    <w:rsid w:val="00DC510A"/>
    <w:rsid w:val="00E0521F"/>
    <w:rsid w:val="00E22925"/>
    <w:rsid w:val="00E22F56"/>
    <w:rsid w:val="00E24961"/>
    <w:rsid w:val="00E33061"/>
    <w:rsid w:val="00E441D5"/>
    <w:rsid w:val="00E46084"/>
    <w:rsid w:val="00E509DB"/>
    <w:rsid w:val="00E71574"/>
    <w:rsid w:val="00E75923"/>
    <w:rsid w:val="00E7677C"/>
    <w:rsid w:val="00E8532D"/>
    <w:rsid w:val="00E86DC0"/>
    <w:rsid w:val="00E87EC4"/>
    <w:rsid w:val="00EB15BB"/>
    <w:rsid w:val="00ED0754"/>
    <w:rsid w:val="00EE11E0"/>
    <w:rsid w:val="00EE567C"/>
    <w:rsid w:val="00EF2120"/>
    <w:rsid w:val="00F064F0"/>
    <w:rsid w:val="00F14198"/>
    <w:rsid w:val="00F32D11"/>
    <w:rsid w:val="00F45586"/>
    <w:rsid w:val="00F62FBF"/>
    <w:rsid w:val="00F712F3"/>
    <w:rsid w:val="00F7542C"/>
    <w:rsid w:val="00F76B33"/>
    <w:rsid w:val="00F82414"/>
    <w:rsid w:val="00F8452A"/>
    <w:rsid w:val="00F94EB1"/>
    <w:rsid w:val="00FA0CB3"/>
    <w:rsid w:val="00FB0665"/>
    <w:rsid w:val="00FB4644"/>
    <w:rsid w:val="00FB4BEE"/>
    <w:rsid w:val="00FE07A3"/>
    <w:rsid w:val="00FE6555"/>
    <w:rsid w:val="00FF72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D50AFE1-E1EA-4594-9ECA-3A246C4A5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jc w:val="center"/>
      <w:outlineLvl w:val="0"/>
    </w:pPr>
    <w:rPr>
      <w:sz w:val="36"/>
    </w:rPr>
  </w:style>
  <w:style w:type="paragraph" w:styleId="2">
    <w:name w:val="heading 2"/>
    <w:basedOn w:val="a"/>
    <w:next w:val="a"/>
    <w:qFormat/>
    <w:pPr>
      <w:keepNext/>
      <w:outlineLvl w:val="1"/>
    </w:pPr>
    <w:rPr>
      <w:sz w:val="24"/>
    </w:rPr>
  </w:style>
  <w:style w:type="paragraph" w:styleId="3">
    <w:name w:val="heading 3"/>
    <w:basedOn w:val="a"/>
    <w:next w:val="a"/>
    <w:qFormat/>
    <w:pPr>
      <w:keepNext/>
      <w:jc w:val="right"/>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Pr>
      <w:b/>
      <w:color w:val="00FF00"/>
      <w:sz w:val="48"/>
    </w:rPr>
  </w:style>
  <w:style w:type="paragraph" w:customStyle="1" w:styleId="20">
    <w:name w:val="Стиль2"/>
    <w:basedOn w:val="a"/>
    <w:rPr>
      <w:b/>
      <w:outline/>
      <w:color w:val="000000"/>
      <w:sz w:val="36"/>
      <w14:textOutline w14:w="9525" w14:cap="flat" w14:cmpd="sng" w14:algn="ctr">
        <w14:solidFill>
          <w14:srgbClr w14:val="000000"/>
        </w14:solidFill>
        <w14:prstDash w14:val="solid"/>
        <w14:round/>
      </w14:textOutline>
      <w14:textFill>
        <w14:noFill/>
      </w14:textFill>
    </w:rPr>
  </w:style>
  <w:style w:type="paragraph" w:styleId="a3">
    <w:name w:val="Title"/>
    <w:basedOn w:val="a"/>
    <w:qFormat/>
    <w:pPr>
      <w:jc w:val="center"/>
    </w:pPr>
    <w:rPr>
      <w:sz w:val="28"/>
    </w:rPr>
  </w:style>
  <w:style w:type="paragraph" w:styleId="a4">
    <w:name w:val="Body Text"/>
    <w:basedOn w:val="a"/>
    <w:link w:val="a5"/>
    <w:pPr>
      <w:jc w:val="both"/>
    </w:pPr>
    <w:rPr>
      <w:sz w:val="28"/>
    </w:rPr>
  </w:style>
  <w:style w:type="table" w:styleId="a6">
    <w:name w:val="Table Grid"/>
    <w:basedOn w:val="a1"/>
    <w:rsid w:val="00B15F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rsid w:val="003A2CF4"/>
    <w:pPr>
      <w:tabs>
        <w:tab w:val="center" w:pos="4677"/>
        <w:tab w:val="right" w:pos="9355"/>
      </w:tabs>
    </w:pPr>
    <w:rPr>
      <w:sz w:val="24"/>
      <w:szCs w:val="24"/>
    </w:rPr>
  </w:style>
  <w:style w:type="paragraph" w:styleId="a8">
    <w:name w:val="caption"/>
    <w:basedOn w:val="a"/>
    <w:next w:val="a"/>
    <w:qFormat/>
    <w:rsid w:val="00810E8D"/>
    <w:pPr>
      <w:spacing w:before="120" w:after="120"/>
    </w:pPr>
    <w:rPr>
      <w:b/>
    </w:rPr>
  </w:style>
  <w:style w:type="paragraph" w:styleId="a9">
    <w:name w:val="Balloon Text"/>
    <w:basedOn w:val="a"/>
    <w:link w:val="aa"/>
    <w:semiHidden/>
    <w:rsid w:val="001D67E4"/>
    <w:rPr>
      <w:rFonts w:ascii="Tahoma" w:eastAsia="Calibri" w:hAnsi="Tahoma"/>
      <w:sz w:val="16"/>
      <w:szCs w:val="16"/>
      <w:lang w:val="x-none"/>
    </w:rPr>
  </w:style>
  <w:style w:type="character" w:customStyle="1" w:styleId="aa">
    <w:name w:val="Текст выноски Знак"/>
    <w:link w:val="a9"/>
    <w:semiHidden/>
    <w:locked/>
    <w:rsid w:val="001D67E4"/>
    <w:rPr>
      <w:rFonts w:ascii="Tahoma" w:eastAsia="Calibri" w:hAnsi="Tahoma"/>
      <w:sz w:val="16"/>
      <w:szCs w:val="16"/>
      <w:lang w:val="x-none" w:eastAsia="ru-RU"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430AC"/>
    <w:pPr>
      <w:spacing w:before="100" w:beforeAutospacing="1" w:after="100" w:afterAutospacing="1"/>
    </w:pPr>
    <w:rPr>
      <w:rFonts w:ascii="Tahoma" w:hAnsi="Tahoma"/>
      <w:lang w:val="en-US" w:eastAsia="en-US"/>
    </w:rPr>
  </w:style>
  <w:style w:type="character" w:styleId="ab">
    <w:name w:val="Hyperlink"/>
    <w:rsid w:val="00F14198"/>
    <w:rPr>
      <w:color w:val="0000FF"/>
      <w:u w:val="single"/>
    </w:rPr>
  </w:style>
  <w:style w:type="paragraph" w:customStyle="1" w:styleId="30">
    <w:name w:val="Знак Знак3 Знак Знак"/>
    <w:basedOn w:val="a"/>
    <w:rsid w:val="003A3F89"/>
    <w:pPr>
      <w:spacing w:before="100" w:beforeAutospacing="1" w:after="100" w:afterAutospacing="1"/>
    </w:pPr>
    <w:rPr>
      <w:rFonts w:ascii="Tahoma" w:hAnsi="Tahoma"/>
      <w:lang w:val="en-US" w:eastAsia="en-US"/>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
    <w:rsid w:val="00B936CC"/>
    <w:pPr>
      <w:spacing w:before="100" w:beforeAutospacing="1" w:after="100" w:afterAutospacing="1"/>
    </w:pPr>
    <w:rPr>
      <w:rFonts w:ascii="Tahoma" w:hAnsi="Tahoma"/>
      <w:lang w:val="en-US" w:eastAsia="en-US"/>
    </w:rPr>
  </w:style>
  <w:style w:type="character" w:customStyle="1" w:styleId="a5">
    <w:name w:val="Основной текст Знак"/>
    <w:link w:val="a4"/>
    <w:rsid w:val="00644726"/>
    <w:rPr>
      <w:sz w:val="28"/>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
    <w:basedOn w:val="a"/>
    <w:rsid w:val="00650B14"/>
    <w:pPr>
      <w:spacing w:before="100" w:beforeAutospacing="1" w:after="100" w:afterAutospacing="1"/>
    </w:pPr>
    <w:rPr>
      <w:rFonts w:ascii="Tahoma" w:hAnsi="Tahoma"/>
      <w:lang w:val="en-US" w:eastAsia="en-US"/>
    </w:rPr>
  </w:style>
  <w:style w:type="paragraph" w:customStyle="1" w:styleId="2CharCharCharCharCharCharCharCharCharCharCharCharCharCharCharChar2">
    <w:name w:val="Знак Знак2 Char Char Знак Знак Char Char Знак Знак Char Char Знак Знак Char Char Знак Знак Char Char Знак Знак Char Char Знак Знак Char Char Знак Знак Char Char"/>
    <w:basedOn w:val="a"/>
    <w:rsid w:val="00B356A0"/>
    <w:pPr>
      <w:spacing w:before="100" w:beforeAutospacing="1" w:after="100" w:afterAutospacing="1"/>
    </w:pPr>
    <w:rPr>
      <w:rFonts w:ascii="Tahoma" w:hAnsi="Tahoma"/>
      <w:lang w:val="en-US" w:eastAsia="en-US"/>
    </w:rPr>
  </w:style>
  <w:style w:type="paragraph" w:customStyle="1" w:styleId="ConsPlusTitle">
    <w:name w:val="ConsPlusTitle"/>
    <w:rsid w:val="00EE11E0"/>
    <w:pPr>
      <w:widowControl w:val="0"/>
      <w:autoSpaceDE w:val="0"/>
      <w:autoSpaceDN w:val="0"/>
    </w:pPr>
    <w:rPr>
      <w:rFonts w:ascii="Calibri" w:hAnsi="Calibri" w:cs="Calibri"/>
      <w:b/>
      <w:sz w:val="22"/>
    </w:rPr>
  </w:style>
  <w:style w:type="character" w:customStyle="1" w:styleId="normaltextrun">
    <w:name w:val="normaltextrun"/>
    <w:basedOn w:val="a0"/>
    <w:rsid w:val="00EE11E0"/>
  </w:style>
  <w:style w:type="character" w:customStyle="1" w:styleId="eop">
    <w:name w:val="eop"/>
    <w:basedOn w:val="a0"/>
    <w:rsid w:val="000E19B9"/>
  </w:style>
  <w:style w:type="character" w:customStyle="1" w:styleId="contextualspellingandgrammarerror">
    <w:name w:val="contextualspellingandgrammarerror"/>
    <w:basedOn w:val="a0"/>
    <w:rsid w:val="000E19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5759868">
      <w:bodyDiv w:val="1"/>
      <w:marLeft w:val="0"/>
      <w:marRight w:val="0"/>
      <w:marTop w:val="0"/>
      <w:marBottom w:val="0"/>
      <w:divBdr>
        <w:top w:val="none" w:sz="0" w:space="0" w:color="auto"/>
        <w:left w:val="none" w:sz="0" w:space="0" w:color="auto"/>
        <w:bottom w:val="none" w:sz="0" w:space="0" w:color="auto"/>
        <w:right w:val="none" w:sz="0" w:space="0" w:color="auto"/>
      </w:divBdr>
    </w:div>
    <w:div w:id="656495353">
      <w:bodyDiv w:val="1"/>
      <w:marLeft w:val="0"/>
      <w:marRight w:val="0"/>
      <w:marTop w:val="0"/>
      <w:marBottom w:val="0"/>
      <w:divBdr>
        <w:top w:val="none" w:sz="0" w:space="0" w:color="auto"/>
        <w:left w:val="none" w:sz="0" w:space="0" w:color="auto"/>
        <w:bottom w:val="none" w:sz="0" w:space="0" w:color="auto"/>
        <w:right w:val="none" w:sz="0" w:space="0" w:color="auto"/>
      </w:divBdr>
    </w:div>
    <w:div w:id="782656424">
      <w:bodyDiv w:val="1"/>
      <w:marLeft w:val="0"/>
      <w:marRight w:val="0"/>
      <w:marTop w:val="0"/>
      <w:marBottom w:val="0"/>
      <w:divBdr>
        <w:top w:val="none" w:sz="0" w:space="0" w:color="auto"/>
        <w:left w:val="none" w:sz="0" w:space="0" w:color="auto"/>
        <w:bottom w:val="none" w:sz="0" w:space="0" w:color="auto"/>
        <w:right w:val="none" w:sz="0" w:space="0" w:color="auto"/>
      </w:divBdr>
      <w:divsChild>
        <w:div w:id="143739627">
          <w:marLeft w:val="0"/>
          <w:marRight w:val="0"/>
          <w:marTop w:val="0"/>
          <w:marBottom w:val="0"/>
          <w:divBdr>
            <w:top w:val="none" w:sz="0" w:space="0" w:color="auto"/>
            <w:left w:val="none" w:sz="0" w:space="0" w:color="auto"/>
            <w:bottom w:val="none" w:sz="0" w:space="0" w:color="auto"/>
            <w:right w:val="none" w:sz="0" w:space="0" w:color="auto"/>
          </w:divBdr>
          <w:divsChild>
            <w:div w:id="209269794">
              <w:marLeft w:val="0"/>
              <w:marRight w:val="0"/>
              <w:marTop w:val="0"/>
              <w:marBottom w:val="0"/>
              <w:divBdr>
                <w:top w:val="none" w:sz="0" w:space="0" w:color="auto"/>
                <w:left w:val="none" w:sz="0" w:space="0" w:color="auto"/>
                <w:bottom w:val="none" w:sz="0" w:space="0" w:color="auto"/>
                <w:right w:val="none" w:sz="0" w:space="0" w:color="auto"/>
              </w:divBdr>
              <w:divsChild>
                <w:div w:id="266036485">
                  <w:marLeft w:val="0"/>
                  <w:marRight w:val="0"/>
                  <w:marTop w:val="0"/>
                  <w:marBottom w:val="0"/>
                  <w:divBdr>
                    <w:top w:val="none" w:sz="0" w:space="0" w:color="auto"/>
                    <w:left w:val="none" w:sz="0" w:space="0" w:color="auto"/>
                    <w:bottom w:val="none" w:sz="0" w:space="0" w:color="auto"/>
                    <w:right w:val="none" w:sz="0" w:space="0" w:color="auto"/>
                  </w:divBdr>
                  <w:divsChild>
                    <w:div w:id="1004093935">
                      <w:marLeft w:val="0"/>
                      <w:marRight w:val="0"/>
                      <w:marTop w:val="300"/>
                      <w:marBottom w:val="1200"/>
                      <w:divBdr>
                        <w:top w:val="none" w:sz="0" w:space="0" w:color="auto"/>
                        <w:left w:val="none" w:sz="0" w:space="0" w:color="auto"/>
                        <w:bottom w:val="none" w:sz="0" w:space="0" w:color="auto"/>
                        <w:right w:val="none" w:sz="0" w:space="0" w:color="auto"/>
                      </w:divBdr>
                      <w:divsChild>
                        <w:div w:id="1026561587">
                          <w:marLeft w:val="0"/>
                          <w:marRight w:val="0"/>
                          <w:marTop w:val="0"/>
                          <w:marBottom w:val="0"/>
                          <w:divBdr>
                            <w:top w:val="none" w:sz="0" w:space="0" w:color="auto"/>
                            <w:left w:val="none" w:sz="0" w:space="0" w:color="auto"/>
                            <w:bottom w:val="none" w:sz="0" w:space="0" w:color="auto"/>
                            <w:right w:val="none" w:sz="0" w:space="0" w:color="auto"/>
                          </w:divBdr>
                          <w:divsChild>
                            <w:div w:id="1791240113">
                              <w:marLeft w:val="0"/>
                              <w:marRight w:val="0"/>
                              <w:marTop w:val="0"/>
                              <w:marBottom w:val="0"/>
                              <w:divBdr>
                                <w:top w:val="none" w:sz="0" w:space="0" w:color="auto"/>
                                <w:left w:val="none" w:sz="0" w:space="0" w:color="auto"/>
                                <w:bottom w:val="none" w:sz="0" w:space="0" w:color="auto"/>
                                <w:right w:val="none" w:sz="0" w:space="0" w:color="auto"/>
                              </w:divBdr>
                              <w:divsChild>
                                <w:div w:id="1936594241">
                                  <w:marLeft w:val="0"/>
                                  <w:marRight w:val="0"/>
                                  <w:marTop w:val="0"/>
                                  <w:marBottom w:val="0"/>
                                  <w:divBdr>
                                    <w:top w:val="none" w:sz="0" w:space="0" w:color="auto"/>
                                    <w:left w:val="none" w:sz="0" w:space="0" w:color="auto"/>
                                    <w:bottom w:val="none" w:sz="0" w:space="0" w:color="auto"/>
                                    <w:right w:val="none" w:sz="0" w:space="0" w:color="auto"/>
                                  </w:divBdr>
                                  <w:divsChild>
                                    <w:div w:id="2011371866">
                                      <w:marLeft w:val="0"/>
                                      <w:marRight w:val="0"/>
                                      <w:marTop w:val="0"/>
                                      <w:marBottom w:val="0"/>
                                      <w:divBdr>
                                        <w:top w:val="none" w:sz="0" w:space="0" w:color="auto"/>
                                        <w:left w:val="none" w:sz="0" w:space="0" w:color="auto"/>
                                        <w:bottom w:val="none" w:sz="0" w:space="0" w:color="auto"/>
                                        <w:right w:val="none" w:sz="0" w:space="0" w:color="auto"/>
                                      </w:divBdr>
                                    </w:div>
                                    <w:div w:id="295069675">
                                      <w:marLeft w:val="0"/>
                                      <w:marRight w:val="0"/>
                                      <w:marTop w:val="0"/>
                                      <w:marBottom w:val="0"/>
                                      <w:divBdr>
                                        <w:top w:val="none" w:sz="0" w:space="0" w:color="auto"/>
                                        <w:left w:val="none" w:sz="0" w:space="0" w:color="auto"/>
                                        <w:bottom w:val="none" w:sz="0" w:space="0" w:color="auto"/>
                                        <w:right w:val="none" w:sz="0" w:space="0" w:color="auto"/>
                                      </w:divBdr>
                                    </w:div>
                                    <w:div w:id="1530297871">
                                      <w:marLeft w:val="0"/>
                                      <w:marRight w:val="0"/>
                                      <w:marTop w:val="0"/>
                                      <w:marBottom w:val="0"/>
                                      <w:divBdr>
                                        <w:top w:val="none" w:sz="0" w:space="0" w:color="auto"/>
                                        <w:left w:val="none" w:sz="0" w:space="0" w:color="auto"/>
                                        <w:bottom w:val="none" w:sz="0" w:space="0" w:color="auto"/>
                                        <w:right w:val="none" w:sz="0" w:space="0" w:color="auto"/>
                                      </w:divBdr>
                                    </w:div>
                                    <w:div w:id="677539648">
                                      <w:marLeft w:val="0"/>
                                      <w:marRight w:val="0"/>
                                      <w:marTop w:val="0"/>
                                      <w:marBottom w:val="0"/>
                                      <w:divBdr>
                                        <w:top w:val="none" w:sz="0" w:space="0" w:color="auto"/>
                                        <w:left w:val="none" w:sz="0" w:space="0" w:color="auto"/>
                                        <w:bottom w:val="none" w:sz="0" w:space="0" w:color="auto"/>
                                        <w:right w:val="none" w:sz="0" w:space="0" w:color="auto"/>
                                      </w:divBdr>
                                    </w:div>
                                    <w:div w:id="583143964">
                                      <w:marLeft w:val="0"/>
                                      <w:marRight w:val="0"/>
                                      <w:marTop w:val="0"/>
                                      <w:marBottom w:val="0"/>
                                      <w:divBdr>
                                        <w:top w:val="none" w:sz="0" w:space="0" w:color="auto"/>
                                        <w:left w:val="none" w:sz="0" w:space="0" w:color="auto"/>
                                        <w:bottom w:val="none" w:sz="0" w:space="0" w:color="auto"/>
                                        <w:right w:val="none" w:sz="0" w:space="0" w:color="auto"/>
                                      </w:divBdr>
                                    </w:div>
                                    <w:div w:id="1483696297">
                                      <w:marLeft w:val="0"/>
                                      <w:marRight w:val="0"/>
                                      <w:marTop w:val="0"/>
                                      <w:marBottom w:val="0"/>
                                      <w:divBdr>
                                        <w:top w:val="none" w:sz="0" w:space="0" w:color="auto"/>
                                        <w:left w:val="none" w:sz="0" w:space="0" w:color="auto"/>
                                        <w:bottom w:val="none" w:sz="0" w:space="0" w:color="auto"/>
                                        <w:right w:val="none" w:sz="0" w:space="0" w:color="auto"/>
                                      </w:divBdr>
                                    </w:div>
                                    <w:div w:id="1152789831">
                                      <w:marLeft w:val="0"/>
                                      <w:marRight w:val="0"/>
                                      <w:marTop w:val="0"/>
                                      <w:marBottom w:val="0"/>
                                      <w:divBdr>
                                        <w:top w:val="none" w:sz="0" w:space="0" w:color="auto"/>
                                        <w:left w:val="none" w:sz="0" w:space="0" w:color="auto"/>
                                        <w:bottom w:val="none" w:sz="0" w:space="0" w:color="auto"/>
                                        <w:right w:val="none" w:sz="0" w:space="0" w:color="auto"/>
                                      </w:divBdr>
                                    </w:div>
                                    <w:div w:id="443962606">
                                      <w:marLeft w:val="0"/>
                                      <w:marRight w:val="0"/>
                                      <w:marTop w:val="0"/>
                                      <w:marBottom w:val="0"/>
                                      <w:divBdr>
                                        <w:top w:val="none" w:sz="0" w:space="0" w:color="auto"/>
                                        <w:left w:val="none" w:sz="0" w:space="0" w:color="auto"/>
                                        <w:bottom w:val="none" w:sz="0" w:space="0" w:color="auto"/>
                                        <w:right w:val="none" w:sz="0" w:space="0" w:color="auto"/>
                                      </w:divBdr>
                                    </w:div>
                                    <w:div w:id="1037437235">
                                      <w:marLeft w:val="0"/>
                                      <w:marRight w:val="0"/>
                                      <w:marTop w:val="0"/>
                                      <w:marBottom w:val="0"/>
                                      <w:divBdr>
                                        <w:top w:val="none" w:sz="0" w:space="0" w:color="auto"/>
                                        <w:left w:val="none" w:sz="0" w:space="0" w:color="auto"/>
                                        <w:bottom w:val="none" w:sz="0" w:space="0" w:color="auto"/>
                                        <w:right w:val="none" w:sz="0" w:space="0" w:color="auto"/>
                                      </w:divBdr>
                                    </w:div>
                                    <w:div w:id="2015109544">
                                      <w:marLeft w:val="0"/>
                                      <w:marRight w:val="0"/>
                                      <w:marTop w:val="0"/>
                                      <w:marBottom w:val="0"/>
                                      <w:divBdr>
                                        <w:top w:val="none" w:sz="0" w:space="0" w:color="auto"/>
                                        <w:left w:val="none" w:sz="0" w:space="0" w:color="auto"/>
                                        <w:bottom w:val="none" w:sz="0" w:space="0" w:color="auto"/>
                                        <w:right w:val="none" w:sz="0" w:space="0" w:color="auto"/>
                                      </w:divBdr>
                                    </w:div>
                                    <w:div w:id="770246218">
                                      <w:marLeft w:val="0"/>
                                      <w:marRight w:val="0"/>
                                      <w:marTop w:val="0"/>
                                      <w:marBottom w:val="0"/>
                                      <w:divBdr>
                                        <w:top w:val="none" w:sz="0" w:space="0" w:color="auto"/>
                                        <w:left w:val="none" w:sz="0" w:space="0" w:color="auto"/>
                                        <w:bottom w:val="none" w:sz="0" w:space="0" w:color="auto"/>
                                        <w:right w:val="none" w:sz="0" w:space="0" w:color="auto"/>
                                      </w:divBdr>
                                    </w:div>
                                    <w:div w:id="1085491483">
                                      <w:marLeft w:val="0"/>
                                      <w:marRight w:val="0"/>
                                      <w:marTop w:val="0"/>
                                      <w:marBottom w:val="0"/>
                                      <w:divBdr>
                                        <w:top w:val="none" w:sz="0" w:space="0" w:color="auto"/>
                                        <w:left w:val="none" w:sz="0" w:space="0" w:color="auto"/>
                                        <w:bottom w:val="none" w:sz="0" w:space="0" w:color="auto"/>
                                        <w:right w:val="none" w:sz="0" w:space="0" w:color="auto"/>
                                      </w:divBdr>
                                    </w:div>
                                    <w:div w:id="707143658">
                                      <w:marLeft w:val="0"/>
                                      <w:marRight w:val="0"/>
                                      <w:marTop w:val="0"/>
                                      <w:marBottom w:val="0"/>
                                      <w:divBdr>
                                        <w:top w:val="none" w:sz="0" w:space="0" w:color="auto"/>
                                        <w:left w:val="none" w:sz="0" w:space="0" w:color="auto"/>
                                        <w:bottom w:val="none" w:sz="0" w:space="0" w:color="auto"/>
                                        <w:right w:val="none" w:sz="0" w:space="0" w:color="auto"/>
                                      </w:divBdr>
                                    </w:div>
                                    <w:div w:id="1281298112">
                                      <w:marLeft w:val="0"/>
                                      <w:marRight w:val="0"/>
                                      <w:marTop w:val="0"/>
                                      <w:marBottom w:val="0"/>
                                      <w:divBdr>
                                        <w:top w:val="none" w:sz="0" w:space="0" w:color="auto"/>
                                        <w:left w:val="none" w:sz="0" w:space="0" w:color="auto"/>
                                        <w:bottom w:val="none" w:sz="0" w:space="0" w:color="auto"/>
                                        <w:right w:val="none" w:sz="0" w:space="0" w:color="auto"/>
                                      </w:divBdr>
                                    </w:div>
                                    <w:div w:id="1808283645">
                                      <w:marLeft w:val="0"/>
                                      <w:marRight w:val="0"/>
                                      <w:marTop w:val="0"/>
                                      <w:marBottom w:val="0"/>
                                      <w:divBdr>
                                        <w:top w:val="none" w:sz="0" w:space="0" w:color="auto"/>
                                        <w:left w:val="none" w:sz="0" w:space="0" w:color="auto"/>
                                        <w:bottom w:val="none" w:sz="0" w:space="0" w:color="auto"/>
                                        <w:right w:val="none" w:sz="0" w:space="0" w:color="auto"/>
                                      </w:divBdr>
                                    </w:div>
                                    <w:div w:id="178661147">
                                      <w:marLeft w:val="0"/>
                                      <w:marRight w:val="0"/>
                                      <w:marTop w:val="0"/>
                                      <w:marBottom w:val="0"/>
                                      <w:divBdr>
                                        <w:top w:val="none" w:sz="0" w:space="0" w:color="auto"/>
                                        <w:left w:val="none" w:sz="0" w:space="0" w:color="auto"/>
                                        <w:bottom w:val="none" w:sz="0" w:space="0" w:color="auto"/>
                                        <w:right w:val="none" w:sz="0" w:space="0" w:color="auto"/>
                                      </w:divBdr>
                                    </w:div>
                                    <w:div w:id="955716725">
                                      <w:marLeft w:val="0"/>
                                      <w:marRight w:val="0"/>
                                      <w:marTop w:val="0"/>
                                      <w:marBottom w:val="0"/>
                                      <w:divBdr>
                                        <w:top w:val="none" w:sz="0" w:space="0" w:color="auto"/>
                                        <w:left w:val="none" w:sz="0" w:space="0" w:color="auto"/>
                                        <w:bottom w:val="none" w:sz="0" w:space="0" w:color="auto"/>
                                        <w:right w:val="none" w:sz="0" w:space="0" w:color="auto"/>
                                      </w:divBdr>
                                    </w:div>
                                    <w:div w:id="1284193806">
                                      <w:marLeft w:val="0"/>
                                      <w:marRight w:val="0"/>
                                      <w:marTop w:val="0"/>
                                      <w:marBottom w:val="0"/>
                                      <w:divBdr>
                                        <w:top w:val="none" w:sz="0" w:space="0" w:color="auto"/>
                                        <w:left w:val="none" w:sz="0" w:space="0" w:color="auto"/>
                                        <w:bottom w:val="none" w:sz="0" w:space="0" w:color="auto"/>
                                        <w:right w:val="none" w:sz="0" w:space="0" w:color="auto"/>
                                      </w:divBdr>
                                    </w:div>
                                    <w:div w:id="716705548">
                                      <w:marLeft w:val="0"/>
                                      <w:marRight w:val="0"/>
                                      <w:marTop w:val="0"/>
                                      <w:marBottom w:val="0"/>
                                      <w:divBdr>
                                        <w:top w:val="none" w:sz="0" w:space="0" w:color="auto"/>
                                        <w:left w:val="none" w:sz="0" w:space="0" w:color="auto"/>
                                        <w:bottom w:val="none" w:sz="0" w:space="0" w:color="auto"/>
                                        <w:right w:val="none" w:sz="0" w:space="0" w:color="auto"/>
                                      </w:divBdr>
                                    </w:div>
                                    <w:div w:id="117237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9819421">
      <w:bodyDiv w:val="1"/>
      <w:marLeft w:val="0"/>
      <w:marRight w:val="0"/>
      <w:marTop w:val="0"/>
      <w:marBottom w:val="0"/>
      <w:divBdr>
        <w:top w:val="none" w:sz="0" w:space="0" w:color="auto"/>
        <w:left w:val="none" w:sz="0" w:space="0" w:color="auto"/>
        <w:bottom w:val="none" w:sz="0" w:space="0" w:color="auto"/>
        <w:right w:val="none" w:sz="0" w:space="0" w:color="auto"/>
      </w:divBdr>
    </w:div>
    <w:div w:id="1917590828">
      <w:bodyDiv w:val="1"/>
      <w:marLeft w:val="0"/>
      <w:marRight w:val="0"/>
      <w:marTop w:val="0"/>
      <w:marBottom w:val="0"/>
      <w:divBdr>
        <w:top w:val="none" w:sz="0" w:space="0" w:color="auto"/>
        <w:left w:val="none" w:sz="0" w:space="0" w:color="auto"/>
        <w:bottom w:val="none" w:sz="0" w:space="0" w:color="auto"/>
        <w:right w:val="none" w:sz="0" w:space="0" w:color="auto"/>
      </w:divBdr>
    </w:div>
    <w:div w:id="1988052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B1DCEA-8B27-434D-8811-5EAA0C3D6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1</Pages>
  <Words>1577</Words>
  <Characters>8995</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ГЛАВА МУНИЦИПАЛЬНОГО ОБРАЗОВАНИЯ</vt:lpstr>
    </vt:vector>
  </TitlesOfParts>
  <Company>собес</Company>
  <LinksUpToDate>false</LinksUpToDate>
  <CharactersWithSpaces>10551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МУНИЦИПАЛЬНОГО ОБРАЗОВАНИЯ</dc:title>
  <dc:subject/>
  <dc:creator>Велиж</dc:creator>
  <cp:keywords/>
  <cp:lastModifiedBy>Пользователь Windows</cp:lastModifiedBy>
  <cp:revision>10</cp:revision>
  <cp:lastPrinted>2020-11-30T12:55:00Z</cp:lastPrinted>
  <dcterms:created xsi:type="dcterms:W3CDTF">2020-11-03T08:06:00Z</dcterms:created>
  <dcterms:modified xsi:type="dcterms:W3CDTF">2020-11-30T13:01:00Z</dcterms:modified>
</cp:coreProperties>
</file>