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3F" w:rsidRPr="0051583F">
        <w:rPr>
          <w:rFonts w:ascii="Times New Roman" w:hAnsi="Times New Roman" w:cs="Times New Roman"/>
          <w:sz w:val="28"/>
          <w:szCs w:val="28"/>
          <w:u w:val="single"/>
        </w:rPr>
        <w:t xml:space="preserve">10.08.2020 </w:t>
      </w:r>
      <w:bookmarkStart w:id="0" w:name="_GoBack"/>
      <w:bookmarkEnd w:id="0"/>
      <w:r w:rsidR="0041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25A">
        <w:rPr>
          <w:rFonts w:ascii="Times New Roman" w:hAnsi="Times New Roman" w:cs="Times New Roman"/>
          <w:sz w:val="28"/>
          <w:szCs w:val="28"/>
        </w:rPr>
        <w:t xml:space="preserve"> </w:t>
      </w:r>
      <w:r w:rsidR="0051583F" w:rsidRPr="0051583F">
        <w:rPr>
          <w:rFonts w:ascii="Times New Roman" w:hAnsi="Times New Roman" w:cs="Times New Roman"/>
          <w:sz w:val="28"/>
          <w:szCs w:val="28"/>
          <w:u w:val="single"/>
        </w:rPr>
        <w:t>13-р</w:t>
      </w:r>
    </w:p>
    <w:p w:rsidR="0030625A" w:rsidRPr="00A2301F" w:rsidRDefault="0030625A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</w:tblGrid>
      <w:tr w:rsidR="00FF1802" w:rsidRPr="00A2301F" w:rsidTr="0030625A">
        <w:trPr>
          <w:trHeight w:val="283"/>
        </w:trPr>
        <w:tc>
          <w:tcPr>
            <w:tcW w:w="4130" w:type="dxa"/>
          </w:tcPr>
          <w:p w:rsidR="00FF1802" w:rsidRPr="00A2301F" w:rsidRDefault="0030625A" w:rsidP="005178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51784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«Велижский район» от 20.11.2019 №5-р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E2079D" w:rsidRDefault="00D26F15" w:rsidP="00E2079D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F45B3A">
        <w:rPr>
          <w:bCs/>
          <w:sz w:val="28"/>
          <w:szCs w:val="28"/>
        </w:rPr>
        <w:t>корректировкой проектно-сметной документации</w:t>
      </w:r>
      <w:r>
        <w:rPr>
          <w:sz w:val="28"/>
          <w:szCs w:val="28"/>
        </w:rPr>
        <w:t xml:space="preserve"> </w:t>
      </w:r>
      <w:r w:rsidR="00C93E55">
        <w:rPr>
          <w:sz w:val="28"/>
          <w:szCs w:val="28"/>
        </w:rPr>
        <w:t>по объекту «</w:t>
      </w:r>
      <w:r w:rsidR="00C93E55" w:rsidRPr="008F09A9">
        <w:rPr>
          <w:sz w:val="28"/>
          <w:szCs w:val="28"/>
        </w:rPr>
        <w:t>Станция водоочистки для хозяйственно-питьевых целей и сис</w:t>
      </w:r>
      <w:r w:rsidR="00E2079D">
        <w:rPr>
          <w:sz w:val="28"/>
          <w:szCs w:val="28"/>
        </w:rPr>
        <w:t>темы центрального водоснабжения</w:t>
      </w:r>
      <w:r w:rsidR="00C93E55" w:rsidRPr="008F09A9">
        <w:rPr>
          <w:sz w:val="28"/>
          <w:szCs w:val="28"/>
        </w:rPr>
        <w:t xml:space="preserve"> г. Велижа Смоленской области</w:t>
      </w:r>
      <w:r w:rsidR="00C93E55">
        <w:rPr>
          <w:bCs/>
          <w:sz w:val="28"/>
          <w:szCs w:val="28"/>
        </w:rPr>
        <w:t>»</w:t>
      </w:r>
      <w:r w:rsidR="00E2079D">
        <w:rPr>
          <w:bCs/>
          <w:sz w:val="28"/>
          <w:szCs w:val="28"/>
        </w:rPr>
        <w:t xml:space="preserve"> внести в распоряжение</w:t>
      </w:r>
      <w:r w:rsidR="004454CA">
        <w:rPr>
          <w:bCs/>
          <w:sz w:val="28"/>
          <w:szCs w:val="28"/>
        </w:rPr>
        <w:t xml:space="preserve"> </w:t>
      </w:r>
      <w:r w:rsidR="00E2079D">
        <w:rPr>
          <w:sz w:val="28"/>
          <w:szCs w:val="28"/>
        </w:rPr>
        <w:t>Администрации муниципального образования «Велижский район» от 20.11.2019 №5-р</w:t>
      </w:r>
      <w:r w:rsidR="00E2079D">
        <w:rPr>
          <w:bCs/>
          <w:sz w:val="28"/>
          <w:szCs w:val="28"/>
        </w:rPr>
        <w:t xml:space="preserve"> </w:t>
      </w:r>
      <w:r w:rsidR="00F45B3A" w:rsidRPr="00F45B3A">
        <w:rPr>
          <w:bCs/>
          <w:sz w:val="28"/>
          <w:szCs w:val="28"/>
        </w:rPr>
        <w:t xml:space="preserve">(в редакции </w:t>
      </w:r>
      <w:r w:rsidR="00F45B3A">
        <w:rPr>
          <w:bCs/>
          <w:sz w:val="28"/>
          <w:szCs w:val="28"/>
        </w:rPr>
        <w:t>распоряжения Главы</w:t>
      </w:r>
      <w:r w:rsidR="00F45B3A" w:rsidRPr="00F45B3A">
        <w:rPr>
          <w:bCs/>
          <w:sz w:val="28"/>
          <w:szCs w:val="28"/>
        </w:rPr>
        <w:t xml:space="preserve"> муниципального образования «Велижский район» от </w:t>
      </w:r>
      <w:r w:rsidR="00F45B3A">
        <w:rPr>
          <w:bCs/>
          <w:sz w:val="28"/>
          <w:szCs w:val="28"/>
        </w:rPr>
        <w:t>26.02</w:t>
      </w:r>
      <w:r w:rsidR="00F45B3A" w:rsidRPr="00F45B3A">
        <w:rPr>
          <w:bCs/>
          <w:sz w:val="28"/>
          <w:szCs w:val="28"/>
        </w:rPr>
        <w:t>.20</w:t>
      </w:r>
      <w:r w:rsidR="00F45B3A">
        <w:rPr>
          <w:bCs/>
          <w:sz w:val="28"/>
          <w:szCs w:val="28"/>
        </w:rPr>
        <w:t>20</w:t>
      </w:r>
      <w:r w:rsidR="00F45B3A" w:rsidRPr="00F45B3A">
        <w:rPr>
          <w:bCs/>
          <w:sz w:val="28"/>
          <w:szCs w:val="28"/>
        </w:rPr>
        <w:t xml:space="preserve"> №</w:t>
      </w:r>
      <w:r w:rsidR="00F45B3A">
        <w:rPr>
          <w:bCs/>
          <w:sz w:val="28"/>
          <w:szCs w:val="28"/>
        </w:rPr>
        <w:t xml:space="preserve">2-р) </w:t>
      </w:r>
      <w:r w:rsidR="00E2079D">
        <w:rPr>
          <w:bCs/>
          <w:sz w:val="28"/>
          <w:szCs w:val="28"/>
        </w:rPr>
        <w:t>следующие изменения:</w:t>
      </w:r>
    </w:p>
    <w:p w:rsidR="00E2079D" w:rsidRDefault="00E2079D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3C198E" w:rsidRDefault="00E2079D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5B3A">
        <w:rPr>
          <w:sz w:val="28"/>
          <w:szCs w:val="28"/>
        </w:rPr>
        <w:t>Преамбулу распоряжения изложить в следующей редакции</w:t>
      </w:r>
      <w:r>
        <w:rPr>
          <w:sz w:val="28"/>
          <w:szCs w:val="28"/>
        </w:rPr>
        <w:t xml:space="preserve">: </w:t>
      </w:r>
    </w:p>
    <w:p w:rsidR="00BE7E3E" w:rsidRDefault="00E2079D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5B3A" w:rsidRPr="00F45B3A">
        <w:rPr>
          <w:rFonts w:ascii="Times New Roman" w:hAnsi="Times New Roman" w:cs="Times New Roman"/>
          <w:sz w:val="28"/>
          <w:szCs w:val="28"/>
        </w:rPr>
        <w:t>Рассмотрев проектно-сметную документацию по объекту «Станция водоочистки для хозяйственно-питьевых целей и системы центрального водоснабжения  г. Велижа Смоленской области», прошедшую государственную экспертизу (номер положительного заключения от 19.11.2019 №67-1-1-3-032177-2019, от 25.02.2020 №67-1-1-3-004602-2020, от 30.07.2020 №67-1-1-3-035549-2020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Велижское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A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99" w:rsidRDefault="00BA73C6" w:rsidP="00F45B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53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</w:t>
      </w:r>
      <w:r w:rsidR="00E2079D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r w:rsidR="00E2079D"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муниципального образования «Велижский район» в информационно-телекоммуникационной сети «Интернет».</w:t>
      </w: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В.В. Самулеев</w:t>
      </w:r>
    </w:p>
    <w:sectPr w:rsidR="00FF1802" w:rsidRPr="00A2301F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6719"/>
    <w:rsid w:val="00243FF5"/>
    <w:rsid w:val="002D1640"/>
    <w:rsid w:val="002E6E02"/>
    <w:rsid w:val="0030625A"/>
    <w:rsid w:val="00336ABC"/>
    <w:rsid w:val="003619FE"/>
    <w:rsid w:val="00364423"/>
    <w:rsid w:val="003850BD"/>
    <w:rsid w:val="003C198E"/>
    <w:rsid w:val="00415160"/>
    <w:rsid w:val="00436FD5"/>
    <w:rsid w:val="004454CA"/>
    <w:rsid w:val="0047127A"/>
    <w:rsid w:val="004D1D72"/>
    <w:rsid w:val="004F04C6"/>
    <w:rsid w:val="005023C1"/>
    <w:rsid w:val="0051583F"/>
    <w:rsid w:val="0051784E"/>
    <w:rsid w:val="00585BA9"/>
    <w:rsid w:val="0058791B"/>
    <w:rsid w:val="005F6B63"/>
    <w:rsid w:val="00670A18"/>
    <w:rsid w:val="00681251"/>
    <w:rsid w:val="00684FF1"/>
    <w:rsid w:val="006A0452"/>
    <w:rsid w:val="00721476"/>
    <w:rsid w:val="007C1998"/>
    <w:rsid w:val="007E4B11"/>
    <w:rsid w:val="007F7D56"/>
    <w:rsid w:val="008F09A9"/>
    <w:rsid w:val="0095121C"/>
    <w:rsid w:val="009A5443"/>
    <w:rsid w:val="00A30192"/>
    <w:rsid w:val="00AA7709"/>
    <w:rsid w:val="00AE7EDA"/>
    <w:rsid w:val="00AF4DF1"/>
    <w:rsid w:val="00BA73C6"/>
    <w:rsid w:val="00BE4699"/>
    <w:rsid w:val="00BE7E3E"/>
    <w:rsid w:val="00C443AB"/>
    <w:rsid w:val="00C90537"/>
    <w:rsid w:val="00C938D5"/>
    <w:rsid w:val="00C93E55"/>
    <w:rsid w:val="00D26F15"/>
    <w:rsid w:val="00D520EE"/>
    <w:rsid w:val="00E0269E"/>
    <w:rsid w:val="00E034F9"/>
    <w:rsid w:val="00E2079D"/>
    <w:rsid w:val="00E258F0"/>
    <w:rsid w:val="00E54146"/>
    <w:rsid w:val="00EF175C"/>
    <w:rsid w:val="00F45B3A"/>
    <w:rsid w:val="00F83D35"/>
    <w:rsid w:val="00F876AD"/>
    <w:rsid w:val="00F965DA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68611-0EC1-4D62-A51B-84C506B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C6F9-AB4A-4A84-BBEC-2A802A9C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8</cp:revision>
  <cp:lastPrinted>2020-08-11T06:06:00Z</cp:lastPrinted>
  <dcterms:created xsi:type="dcterms:W3CDTF">2020-08-05T14:43:00Z</dcterms:created>
  <dcterms:modified xsi:type="dcterms:W3CDTF">2020-08-11T06:06:00Z</dcterms:modified>
</cp:coreProperties>
</file>