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6B51E9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F1802"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>
        <w:rPr>
          <w:rFonts w:ascii="Times New Roman" w:hAnsi="Times New Roman" w:cs="Times New Roman"/>
          <w:sz w:val="28"/>
          <w:szCs w:val="28"/>
        </w:rPr>
        <w:t xml:space="preserve"> </w:t>
      </w:r>
      <w:r w:rsidR="00EF175C" w:rsidRPr="006B51E9">
        <w:rPr>
          <w:rFonts w:ascii="Times New Roman" w:hAnsi="Times New Roman" w:cs="Times New Roman"/>
          <w:sz w:val="28"/>
          <w:szCs w:val="28"/>
        </w:rPr>
        <w:t xml:space="preserve"> </w:t>
      </w:r>
      <w:r w:rsidR="00733958" w:rsidRPr="00733958">
        <w:rPr>
          <w:rFonts w:ascii="Times New Roman" w:hAnsi="Times New Roman" w:cs="Times New Roman"/>
          <w:sz w:val="28"/>
          <w:szCs w:val="28"/>
          <w:u w:val="single"/>
        </w:rPr>
        <w:t>13.03.2020</w:t>
      </w:r>
      <w:r w:rsidR="00FF1802" w:rsidRPr="006B51E9">
        <w:rPr>
          <w:rFonts w:ascii="Times New Roman" w:hAnsi="Times New Roman" w:cs="Times New Roman"/>
          <w:sz w:val="28"/>
          <w:szCs w:val="28"/>
        </w:rPr>
        <w:t xml:space="preserve"> </w:t>
      </w:r>
      <w:r w:rsidR="00FF1802">
        <w:rPr>
          <w:rFonts w:ascii="Times New Roman" w:hAnsi="Times New Roman" w:cs="Times New Roman"/>
          <w:sz w:val="28"/>
          <w:szCs w:val="28"/>
        </w:rPr>
        <w:t xml:space="preserve">№ </w:t>
      </w:r>
      <w:r w:rsidR="00EF175C" w:rsidRPr="006B51E9">
        <w:rPr>
          <w:rFonts w:ascii="Times New Roman" w:hAnsi="Times New Roman" w:cs="Times New Roman"/>
          <w:sz w:val="28"/>
          <w:szCs w:val="28"/>
        </w:rPr>
        <w:t xml:space="preserve"> </w:t>
      </w:r>
      <w:r w:rsidR="00AD6816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="00733958" w:rsidRPr="00733958">
        <w:rPr>
          <w:rFonts w:ascii="Times New Roman" w:hAnsi="Times New Roman" w:cs="Times New Roman"/>
          <w:sz w:val="28"/>
          <w:szCs w:val="28"/>
          <w:u w:val="single"/>
        </w:rPr>
        <w:t>-р</w:t>
      </w:r>
      <w:r w:rsidR="00FF18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B51E9" w:rsidP="006B5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1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  <w:r w:rsidRPr="006B51E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1E9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3C198E" w:rsidRDefault="006B51E9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  <w:r w:rsidRPr="006B51E9">
        <w:rPr>
          <w:bCs/>
          <w:sz w:val="28"/>
          <w:szCs w:val="28"/>
        </w:rPr>
        <w:t xml:space="preserve">В связи с </w:t>
      </w:r>
      <w:r w:rsidR="003039F5" w:rsidRPr="003039F5">
        <w:rPr>
          <w:bCs/>
          <w:sz w:val="28"/>
          <w:szCs w:val="28"/>
        </w:rPr>
        <w:t>пересчет</w:t>
      </w:r>
      <w:r w:rsidR="003039F5">
        <w:rPr>
          <w:bCs/>
          <w:sz w:val="28"/>
          <w:szCs w:val="28"/>
        </w:rPr>
        <w:t>ом</w:t>
      </w:r>
      <w:r w:rsidR="003039F5" w:rsidRPr="003039F5">
        <w:rPr>
          <w:bCs/>
          <w:sz w:val="28"/>
          <w:szCs w:val="28"/>
        </w:rPr>
        <w:t xml:space="preserve"> цен по объекту «Реконструкция очистных сооружений в г.Велиж Смоленской области» в цены 2020 года в соответствии с дефляторами Минэкономразвития </w:t>
      </w:r>
      <w:r w:rsidR="003039F5">
        <w:rPr>
          <w:bCs/>
          <w:sz w:val="28"/>
          <w:szCs w:val="28"/>
        </w:rPr>
        <w:t>Р</w:t>
      </w:r>
      <w:r w:rsidR="00A02776">
        <w:rPr>
          <w:bCs/>
          <w:sz w:val="28"/>
          <w:szCs w:val="28"/>
        </w:rPr>
        <w:t xml:space="preserve">оссии, утвержденных </w:t>
      </w:r>
      <w:r w:rsidR="00A02776" w:rsidRPr="00A02776">
        <w:rPr>
          <w:bCs/>
          <w:sz w:val="28"/>
          <w:szCs w:val="28"/>
        </w:rPr>
        <w:t>приказом Минэкономразвития России от 1 июня 2018 г. N 276 "Об утверждении Порядка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</w:t>
      </w:r>
      <w:r w:rsidR="00A02776">
        <w:rPr>
          <w:bCs/>
          <w:sz w:val="28"/>
          <w:szCs w:val="28"/>
        </w:rPr>
        <w:t xml:space="preserve">», </w:t>
      </w:r>
      <w:r w:rsidR="003039F5">
        <w:rPr>
          <w:bCs/>
          <w:sz w:val="28"/>
          <w:szCs w:val="28"/>
        </w:rPr>
        <w:t xml:space="preserve"> </w:t>
      </w:r>
      <w:r w:rsidRPr="006B51E9">
        <w:rPr>
          <w:bCs/>
          <w:sz w:val="28"/>
          <w:szCs w:val="28"/>
        </w:rPr>
        <w:t>внести в распоряжение Администрации муниципального образования «Велижский район» от 19.02.2018 №2-р следующие изменения:</w:t>
      </w:r>
    </w:p>
    <w:p w:rsidR="006B51E9" w:rsidRDefault="006B51E9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6265" w:rsidRDefault="006B51E9" w:rsidP="006B5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E9">
        <w:rPr>
          <w:rFonts w:ascii="Times New Roman" w:hAnsi="Times New Roman" w:cs="Times New Roman"/>
          <w:sz w:val="28"/>
          <w:szCs w:val="28"/>
        </w:rPr>
        <w:t>1. Дополнить подпунктом 2.1</w:t>
      </w:r>
      <w:proofErr w:type="gramStart"/>
      <w:r w:rsidRPr="006B51E9">
        <w:rPr>
          <w:rFonts w:ascii="Times New Roman" w:hAnsi="Times New Roman" w:cs="Times New Roman"/>
          <w:sz w:val="28"/>
          <w:szCs w:val="28"/>
        </w:rPr>
        <w:t>. следующего</w:t>
      </w:r>
      <w:proofErr w:type="gramEnd"/>
      <w:r w:rsidRPr="006B51E9">
        <w:rPr>
          <w:rFonts w:ascii="Times New Roman" w:hAnsi="Times New Roman" w:cs="Times New Roman"/>
          <w:sz w:val="28"/>
          <w:szCs w:val="28"/>
        </w:rPr>
        <w:t xml:space="preserve"> содержания: «2.1.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96265">
        <w:rPr>
          <w:rFonts w:ascii="Times New Roman" w:hAnsi="Times New Roman" w:cs="Times New Roman"/>
          <w:sz w:val="28"/>
          <w:szCs w:val="28"/>
        </w:rPr>
        <w:t xml:space="preserve">стоимость объекта </w:t>
      </w:r>
      <w:r w:rsidR="00C96265" w:rsidRPr="00C96265">
        <w:rPr>
          <w:rFonts w:ascii="Times New Roman" w:hAnsi="Times New Roman" w:cs="Times New Roman"/>
          <w:sz w:val="28"/>
          <w:szCs w:val="28"/>
        </w:rPr>
        <w:t>«Реконструкция очистных сооружений в г.Велиж Смоленской области»</w:t>
      </w:r>
      <w:r w:rsidR="00C96265">
        <w:rPr>
          <w:rFonts w:ascii="Times New Roman" w:hAnsi="Times New Roman" w:cs="Times New Roman"/>
          <w:sz w:val="28"/>
          <w:szCs w:val="28"/>
        </w:rPr>
        <w:t xml:space="preserve"> с учетом п</w:t>
      </w:r>
      <w:r w:rsidR="00C96265" w:rsidRPr="00C96265">
        <w:rPr>
          <w:rFonts w:ascii="Times New Roman" w:hAnsi="Times New Roman" w:cs="Times New Roman"/>
          <w:sz w:val="28"/>
          <w:szCs w:val="28"/>
        </w:rPr>
        <w:t>ересчет</w:t>
      </w:r>
      <w:r w:rsidR="00C96265">
        <w:rPr>
          <w:rFonts w:ascii="Times New Roman" w:hAnsi="Times New Roman" w:cs="Times New Roman"/>
          <w:sz w:val="28"/>
          <w:szCs w:val="28"/>
        </w:rPr>
        <w:t>а</w:t>
      </w:r>
      <w:r w:rsidR="00C96265" w:rsidRPr="00C96265">
        <w:rPr>
          <w:rFonts w:ascii="Times New Roman" w:hAnsi="Times New Roman" w:cs="Times New Roman"/>
          <w:sz w:val="28"/>
          <w:szCs w:val="28"/>
        </w:rPr>
        <w:t xml:space="preserve"> цен в цены </w:t>
      </w:r>
      <w:r w:rsidR="00C96265">
        <w:rPr>
          <w:rFonts w:ascii="Times New Roman" w:hAnsi="Times New Roman" w:cs="Times New Roman"/>
          <w:sz w:val="28"/>
          <w:szCs w:val="28"/>
        </w:rPr>
        <w:t>2020</w:t>
      </w:r>
      <w:r w:rsidR="00C96265" w:rsidRPr="00C962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6265">
        <w:rPr>
          <w:rFonts w:ascii="Times New Roman" w:hAnsi="Times New Roman" w:cs="Times New Roman"/>
          <w:sz w:val="28"/>
          <w:szCs w:val="28"/>
        </w:rPr>
        <w:t xml:space="preserve"> в </w:t>
      </w:r>
      <w:r w:rsidR="00C96265" w:rsidRPr="00C96265">
        <w:rPr>
          <w:rFonts w:ascii="Times New Roman" w:hAnsi="Times New Roman" w:cs="Times New Roman"/>
          <w:sz w:val="28"/>
          <w:szCs w:val="28"/>
        </w:rPr>
        <w:t>соответствии с дефляторами Минэкономразвития РФ</w:t>
      </w:r>
      <w:r w:rsidR="00C96265">
        <w:rPr>
          <w:rFonts w:ascii="Times New Roman" w:hAnsi="Times New Roman" w:cs="Times New Roman"/>
          <w:sz w:val="28"/>
          <w:szCs w:val="28"/>
        </w:rPr>
        <w:t xml:space="preserve"> </w:t>
      </w:r>
      <w:r w:rsidR="00C96265" w:rsidRPr="0044555E">
        <w:rPr>
          <w:rFonts w:ascii="Times New Roman" w:hAnsi="Times New Roman" w:cs="Times New Roman"/>
          <w:sz w:val="28"/>
          <w:szCs w:val="28"/>
        </w:rPr>
        <w:t>140 618 104 (сто сорок миллионов шестьсот восемнадцать тысяч сто четыре) рубля</w:t>
      </w:r>
      <w:r w:rsidR="00C96265">
        <w:rPr>
          <w:rFonts w:ascii="Times New Roman" w:hAnsi="Times New Roman" w:cs="Times New Roman"/>
          <w:sz w:val="28"/>
          <w:szCs w:val="28"/>
        </w:rPr>
        <w:t>, в том числе НДС 20 %.</w:t>
      </w:r>
    </w:p>
    <w:p w:rsidR="006B51E9" w:rsidRDefault="00C96265" w:rsidP="006B5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65">
        <w:rPr>
          <w:rFonts w:ascii="Times New Roman" w:hAnsi="Times New Roman" w:cs="Times New Roman"/>
          <w:sz w:val="28"/>
          <w:szCs w:val="28"/>
        </w:rPr>
        <w:t xml:space="preserve"> Лицом ответственным за определение цены объекта «Реконструкция очистных сооружений в г.Велиж Смоленской области» 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265">
        <w:rPr>
          <w:rFonts w:ascii="Times New Roman" w:hAnsi="Times New Roman" w:cs="Times New Roman"/>
          <w:sz w:val="28"/>
          <w:szCs w:val="28"/>
        </w:rPr>
        <w:t>.</w:t>
      </w:r>
    </w:p>
    <w:p w:rsidR="005F6B63" w:rsidRPr="004D1D72" w:rsidRDefault="006B51E9" w:rsidP="006B5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E9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 и подлежит размещению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C96265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265">
        <w:rPr>
          <w:rFonts w:ascii="Times New Roman" w:hAnsi="Times New Roman" w:cs="Times New Roman"/>
          <w:sz w:val="28"/>
          <w:szCs w:val="28"/>
        </w:rPr>
        <w:t>Г.В.Зубкова</w:t>
      </w:r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11"/>
    <w:rsid w:val="00046719"/>
    <w:rsid w:val="00243FF5"/>
    <w:rsid w:val="002E6E02"/>
    <w:rsid w:val="003039F5"/>
    <w:rsid w:val="00336ABC"/>
    <w:rsid w:val="00364423"/>
    <w:rsid w:val="003850BD"/>
    <w:rsid w:val="003C198E"/>
    <w:rsid w:val="00436FD5"/>
    <w:rsid w:val="004454CA"/>
    <w:rsid w:val="0044555E"/>
    <w:rsid w:val="004D1D72"/>
    <w:rsid w:val="004F04C6"/>
    <w:rsid w:val="005023C1"/>
    <w:rsid w:val="005F6B63"/>
    <w:rsid w:val="00670A18"/>
    <w:rsid w:val="00681251"/>
    <w:rsid w:val="00684FF1"/>
    <w:rsid w:val="006B51E9"/>
    <w:rsid w:val="00733958"/>
    <w:rsid w:val="007C1998"/>
    <w:rsid w:val="007E4B11"/>
    <w:rsid w:val="007F7D56"/>
    <w:rsid w:val="0095121C"/>
    <w:rsid w:val="009A5443"/>
    <w:rsid w:val="00A02776"/>
    <w:rsid w:val="00A4041A"/>
    <w:rsid w:val="00AD6816"/>
    <w:rsid w:val="00AE7EDA"/>
    <w:rsid w:val="00AF4DF1"/>
    <w:rsid w:val="00C90537"/>
    <w:rsid w:val="00C938D5"/>
    <w:rsid w:val="00C96265"/>
    <w:rsid w:val="00D520EE"/>
    <w:rsid w:val="00E0269E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DD374-933B-4E02-A3B7-5185F15B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F8B2-F6F6-4359-A78E-B641E677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26</cp:revision>
  <cp:lastPrinted>2020-03-19T14:34:00Z</cp:lastPrinted>
  <dcterms:created xsi:type="dcterms:W3CDTF">2014-07-18T06:37:00Z</dcterms:created>
  <dcterms:modified xsi:type="dcterms:W3CDTF">2020-03-19T14:34:00Z</dcterms:modified>
</cp:coreProperties>
</file>