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07.10.2016</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B37727">
        <w:rPr>
          <w:rFonts w:ascii="Times New Roman" w:eastAsia="Times New Roman" w:hAnsi="Times New Roman" w:cs="Times New Roman"/>
          <w:sz w:val="28"/>
          <w:szCs w:val="24"/>
          <w:u w:val="single"/>
          <w:lang w:eastAsia="ru-RU"/>
        </w:rPr>
        <w:t xml:space="preserve"> </w:t>
      </w:r>
      <w:r w:rsidR="00611B02">
        <w:rPr>
          <w:rFonts w:ascii="Times New Roman" w:eastAsia="Times New Roman" w:hAnsi="Times New Roman" w:cs="Times New Roman"/>
          <w:sz w:val="28"/>
          <w:szCs w:val="24"/>
          <w:u w:val="single"/>
          <w:lang w:eastAsia="ru-RU"/>
        </w:rPr>
        <w:t>630</w:t>
      </w:r>
      <w:r w:rsidR="00B419E8">
        <w:rPr>
          <w:rFonts w:ascii="Times New Roman" w:eastAsia="Times New Roman" w:hAnsi="Times New Roman" w:cs="Times New Roman"/>
          <w:sz w:val="28"/>
          <w:szCs w:val="24"/>
          <w:u w:val="single"/>
          <w:lang w:eastAsia="ru-RU"/>
        </w:rPr>
        <w:t xml:space="preserve">  </w:t>
      </w:r>
      <w:r w:rsidR="00B37727">
        <w:rPr>
          <w:rFonts w:ascii="Times New Roman" w:eastAsia="Times New Roman" w:hAnsi="Times New Roman" w:cs="Times New Roman"/>
          <w:sz w:val="28"/>
          <w:szCs w:val="24"/>
          <w:u w:val="single"/>
          <w:lang w:eastAsia="ru-RU"/>
        </w:rPr>
        <w:t xml:space="preserve">    </w:t>
      </w:r>
      <w:r w:rsidR="00B22030" w:rsidRPr="00B22030">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rPr>
          <w:rFonts w:ascii="Times New Roman" w:eastAsia="Times New Roman" w:hAnsi="Times New Roman" w:cs="Times New Roman"/>
          <w:sz w:val="28"/>
          <w:szCs w:val="24"/>
          <w:lang w:eastAsia="ru-RU"/>
        </w:rPr>
      </w:pPr>
      <w:r w:rsidRPr="00B22030">
        <w:rPr>
          <w:rFonts w:ascii="Times New Roman" w:eastAsia="Times New Roman" w:hAnsi="Times New Roman" w:cs="Times New Roman"/>
          <w:sz w:val="28"/>
          <w:szCs w:val="24"/>
          <w:lang w:eastAsia="ru-RU"/>
        </w:rPr>
        <w:t xml:space="preserve">  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B419E8">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Велижское городское поселение за </w:t>
            </w:r>
            <w:r w:rsidR="00B419E8">
              <w:rPr>
                <w:rFonts w:ascii="Times New Roman" w:eastAsia="Times New Roman" w:hAnsi="Times New Roman" w:cs="Times New Roman"/>
                <w:sz w:val="28"/>
                <w:szCs w:val="28"/>
                <w:lang w:eastAsia="ru-RU"/>
              </w:rPr>
              <w:t>9</w:t>
            </w:r>
            <w:r w:rsidR="009C740D">
              <w:rPr>
                <w:rFonts w:ascii="Times New Roman" w:eastAsia="Times New Roman" w:hAnsi="Times New Roman" w:cs="Times New Roman"/>
                <w:sz w:val="28"/>
                <w:szCs w:val="28"/>
                <w:lang w:eastAsia="ru-RU"/>
              </w:rPr>
              <w:t xml:space="preserve"> </w:t>
            </w:r>
            <w:r w:rsidR="00B419E8">
              <w:rPr>
                <w:rFonts w:ascii="Times New Roman" w:eastAsia="Times New Roman" w:hAnsi="Times New Roman" w:cs="Times New Roman"/>
                <w:sz w:val="28"/>
                <w:szCs w:val="28"/>
                <w:lang w:eastAsia="ru-RU"/>
              </w:rPr>
              <w:t>месяцев</w:t>
            </w:r>
            <w:r w:rsidR="00CF283D">
              <w:rPr>
                <w:rFonts w:ascii="Times New Roman" w:eastAsia="Times New Roman" w:hAnsi="Times New Roman" w:cs="Times New Roman"/>
                <w:sz w:val="28"/>
                <w:szCs w:val="28"/>
                <w:lang w:eastAsia="ru-RU"/>
              </w:rPr>
              <w:t xml:space="preserve"> 2016</w:t>
            </w:r>
            <w:r w:rsidRPr="00B22030">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Велижское городское поселение, Положением о бюджетном процессе в муниципальном образовании Велижское городское поселение, утвержденным решением Совета депутатов Велижского городского поселения от 28.05.2008 № </w:t>
      </w:r>
      <w:r w:rsidR="00676D8C" w:rsidRPr="00B22030">
        <w:rPr>
          <w:rFonts w:ascii="Times New Roman" w:eastAsia="Times New Roman" w:hAnsi="Times New Roman" w:cs="Times New Roman"/>
          <w:sz w:val="28"/>
          <w:szCs w:val="28"/>
          <w:lang w:eastAsia="ru-RU"/>
        </w:rPr>
        <w:t>27,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B22030" w:rsidRPr="00B22030" w:rsidRDefault="00B22030" w:rsidP="00B22030">
      <w:pPr>
        <w:autoSpaceDE w:val="0"/>
        <w:autoSpaceDN w:val="0"/>
        <w:adjustRightInd w:val="0"/>
        <w:spacing w:after="0" w:line="380" w:lineRule="exact"/>
        <w:ind w:firstLine="851"/>
        <w:jc w:val="center"/>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0F57FF" w:rsidRDefault="00B22030" w:rsidP="000F57FF">
      <w:pPr>
        <w:pStyle w:val="aff8"/>
        <w:numPr>
          <w:ilvl w:val="0"/>
          <w:numId w:val="25"/>
        </w:numPr>
        <w:ind w:left="0" w:firstLine="851"/>
        <w:jc w:val="both"/>
        <w:rPr>
          <w:sz w:val="28"/>
          <w:szCs w:val="28"/>
        </w:rPr>
      </w:pPr>
      <w:r w:rsidRPr="000F57FF">
        <w:rPr>
          <w:sz w:val="28"/>
          <w:szCs w:val="28"/>
        </w:rPr>
        <w:t xml:space="preserve">Утвердить </w:t>
      </w:r>
      <w:r w:rsidR="000F57FF" w:rsidRPr="000F57FF">
        <w:rPr>
          <w:sz w:val="28"/>
          <w:szCs w:val="28"/>
        </w:rPr>
        <w:t>исполнение</w:t>
      </w:r>
      <w:r w:rsidRPr="000F57FF">
        <w:rPr>
          <w:sz w:val="28"/>
          <w:szCs w:val="28"/>
        </w:rPr>
        <w:t xml:space="preserve"> бюджета</w:t>
      </w:r>
      <w:r w:rsidR="000F57FF" w:rsidRPr="000F57FF">
        <w:rPr>
          <w:b/>
          <w:sz w:val="28"/>
          <w:szCs w:val="28"/>
        </w:rPr>
        <w:t xml:space="preserve"> </w:t>
      </w:r>
      <w:r w:rsidR="000F57FF" w:rsidRPr="000F57FF">
        <w:rPr>
          <w:sz w:val="28"/>
          <w:szCs w:val="28"/>
        </w:rPr>
        <w:t>по доходам муниципального образования Велижское городское поселение, за исключением безвозмездных поступлений</w:t>
      </w:r>
      <w:r w:rsidRPr="000F57FF">
        <w:rPr>
          <w:sz w:val="28"/>
          <w:szCs w:val="28"/>
        </w:rPr>
        <w:t xml:space="preserve"> за </w:t>
      </w:r>
      <w:r w:rsidR="00D97C5F">
        <w:rPr>
          <w:sz w:val="28"/>
          <w:szCs w:val="28"/>
        </w:rPr>
        <w:t>9 месяцев</w:t>
      </w:r>
      <w:r w:rsidRPr="000F57FF">
        <w:rPr>
          <w:sz w:val="28"/>
          <w:szCs w:val="28"/>
        </w:rPr>
        <w:t xml:space="preserve"> </w:t>
      </w:r>
      <w:r w:rsidR="00B37727" w:rsidRPr="000F57FF">
        <w:rPr>
          <w:sz w:val="28"/>
          <w:szCs w:val="28"/>
        </w:rPr>
        <w:t>2016</w:t>
      </w:r>
      <w:r w:rsidR="000F57FF" w:rsidRPr="000F57FF">
        <w:rPr>
          <w:sz w:val="28"/>
          <w:szCs w:val="28"/>
        </w:rPr>
        <w:t xml:space="preserve"> года (Приложения 1</w:t>
      </w:r>
      <w:r w:rsidRPr="000F57FF">
        <w:rPr>
          <w:sz w:val="28"/>
          <w:szCs w:val="28"/>
        </w:rPr>
        <w:t>).</w:t>
      </w:r>
    </w:p>
    <w:p w:rsidR="000F57FF" w:rsidRPr="000F57FF" w:rsidRDefault="000F57FF" w:rsidP="000F57FF">
      <w:pPr>
        <w:pStyle w:val="aff8"/>
        <w:numPr>
          <w:ilvl w:val="0"/>
          <w:numId w:val="25"/>
        </w:numPr>
        <w:autoSpaceDE w:val="0"/>
        <w:autoSpaceDN w:val="0"/>
        <w:adjustRightInd w:val="0"/>
        <w:ind w:left="0" w:firstLine="851"/>
        <w:jc w:val="both"/>
        <w:rPr>
          <w:bCs/>
          <w:noProof/>
          <w:sz w:val="28"/>
          <w:szCs w:val="28"/>
        </w:rPr>
      </w:pPr>
      <w:r w:rsidRPr="000F57FF">
        <w:rPr>
          <w:sz w:val="28"/>
          <w:szCs w:val="28"/>
        </w:rPr>
        <w:t xml:space="preserve">Утвердить </w:t>
      </w:r>
      <w:r>
        <w:rPr>
          <w:bCs/>
          <w:noProof/>
          <w:sz w:val="28"/>
          <w:szCs w:val="28"/>
        </w:rPr>
        <w:t>и</w:t>
      </w:r>
      <w:r w:rsidRPr="000F57FF">
        <w:rPr>
          <w:bCs/>
          <w:noProof/>
          <w:sz w:val="28"/>
          <w:szCs w:val="28"/>
        </w:rPr>
        <w:t>сполнение бюджета по безвозмездным поступлениям муниципального образования</w:t>
      </w:r>
      <w:r>
        <w:rPr>
          <w:bCs/>
          <w:noProof/>
          <w:sz w:val="28"/>
          <w:szCs w:val="28"/>
        </w:rPr>
        <w:t xml:space="preserve"> </w:t>
      </w:r>
      <w:r w:rsidRPr="000F57FF">
        <w:rPr>
          <w:bCs/>
          <w:noProof/>
          <w:sz w:val="28"/>
          <w:szCs w:val="28"/>
        </w:rPr>
        <w:t xml:space="preserve">Велижское городское поселение за </w:t>
      </w:r>
      <w:r w:rsidR="00D97C5F">
        <w:rPr>
          <w:sz w:val="28"/>
          <w:szCs w:val="28"/>
        </w:rPr>
        <w:t>9 месяцев</w:t>
      </w:r>
      <w:r w:rsidR="00D97C5F" w:rsidRPr="000F57FF">
        <w:rPr>
          <w:sz w:val="28"/>
          <w:szCs w:val="28"/>
        </w:rPr>
        <w:t xml:space="preserve"> </w:t>
      </w:r>
      <w:r w:rsidRPr="000F57FF">
        <w:rPr>
          <w:bCs/>
          <w:noProof/>
          <w:sz w:val="28"/>
          <w:szCs w:val="28"/>
        </w:rPr>
        <w:t xml:space="preserve">2016 года </w:t>
      </w:r>
      <w:r>
        <w:rPr>
          <w:bCs/>
          <w:noProof/>
          <w:sz w:val="28"/>
          <w:szCs w:val="28"/>
        </w:rPr>
        <w:t>(Приложение 2).</w:t>
      </w:r>
    </w:p>
    <w:p w:rsidR="000F57FF" w:rsidRPr="000F57FF" w:rsidRDefault="000F57FF" w:rsidP="0069348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57FF">
        <w:rPr>
          <w:rFonts w:ascii="Times New Roman" w:hAnsi="Times New Roman" w:cs="Times New Roman"/>
          <w:sz w:val="28"/>
          <w:szCs w:val="28"/>
        </w:rPr>
        <w:t>3</w:t>
      </w:r>
      <w:r>
        <w:rPr>
          <w:sz w:val="28"/>
          <w:szCs w:val="28"/>
        </w:rPr>
        <w:t xml:space="preserve">. </w:t>
      </w:r>
      <w:r w:rsidRPr="000F57FF">
        <w:rPr>
          <w:rFonts w:ascii="Times New Roman" w:hAnsi="Times New Roman" w:cs="Times New Roman"/>
          <w:sz w:val="28"/>
          <w:szCs w:val="28"/>
        </w:rPr>
        <w:t xml:space="preserve">Утвердить </w:t>
      </w:r>
      <w:r w:rsidRPr="000F57FF">
        <w:rPr>
          <w:rFonts w:ascii="Times New Roman" w:hAnsi="Times New Roman" w:cs="Times New Roman"/>
          <w:bCs/>
          <w:noProof/>
          <w:sz w:val="28"/>
          <w:szCs w:val="28"/>
        </w:rPr>
        <w:t xml:space="preserve">исполнение бюджета по расходам муниципального образования Велижское городское поселение за </w:t>
      </w:r>
      <w:r w:rsidR="00D97C5F" w:rsidRPr="00D97C5F">
        <w:rPr>
          <w:rFonts w:ascii="Times New Roman" w:hAnsi="Times New Roman" w:cs="Times New Roman"/>
          <w:sz w:val="28"/>
          <w:szCs w:val="28"/>
        </w:rPr>
        <w:t>9 месяцев</w:t>
      </w:r>
      <w:r w:rsidR="00D97C5F" w:rsidRPr="000F57FF">
        <w:rPr>
          <w:sz w:val="28"/>
          <w:szCs w:val="28"/>
        </w:rPr>
        <w:t xml:space="preserve"> </w:t>
      </w:r>
      <w:r w:rsidRPr="000F57FF">
        <w:rPr>
          <w:rFonts w:ascii="Times New Roman" w:hAnsi="Times New Roman" w:cs="Times New Roman"/>
          <w:bCs/>
          <w:noProof/>
          <w:sz w:val="28"/>
          <w:szCs w:val="28"/>
        </w:rPr>
        <w:t>2016 года</w:t>
      </w:r>
      <w:r w:rsidR="0069348C">
        <w:rPr>
          <w:rFonts w:ascii="Times New Roman" w:hAnsi="Times New Roman" w:cs="Times New Roman"/>
          <w:bCs/>
          <w:noProof/>
          <w:sz w:val="28"/>
          <w:szCs w:val="28"/>
        </w:rPr>
        <w:t xml:space="preserve"> (Приложение 3).</w:t>
      </w:r>
    </w:p>
    <w:p w:rsidR="00B22030" w:rsidRPr="00B22030" w:rsidRDefault="0069348C" w:rsidP="00B2203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2030" w:rsidRPr="00B22030">
        <w:rPr>
          <w:rFonts w:ascii="Times New Roman" w:eastAsia="Times New Roman" w:hAnsi="Times New Roman" w:cs="Times New Roman"/>
          <w:sz w:val="28"/>
          <w:szCs w:val="28"/>
          <w:lang w:eastAsia="ru-RU"/>
        </w:rPr>
        <w:t>. Специалисту 1 категории Администрации муниципального образова</w:t>
      </w:r>
      <w:r>
        <w:rPr>
          <w:rFonts w:ascii="Times New Roman" w:eastAsia="Times New Roman" w:hAnsi="Times New Roman" w:cs="Times New Roman"/>
          <w:sz w:val="28"/>
          <w:szCs w:val="28"/>
          <w:lang w:eastAsia="ru-RU"/>
        </w:rPr>
        <w:t>ния «Велижский район» Хибо Л.Н.</w:t>
      </w:r>
      <w:r w:rsidR="00B22030" w:rsidRPr="00B22030">
        <w:rPr>
          <w:rFonts w:ascii="Times New Roman" w:eastAsia="Times New Roman" w:hAnsi="Times New Roman" w:cs="Times New Roman"/>
          <w:sz w:val="28"/>
          <w:szCs w:val="28"/>
          <w:lang w:eastAsia="ru-RU"/>
        </w:rPr>
        <w:t xml:space="preserve"> до </w:t>
      </w:r>
      <w:r w:rsidR="007466F9">
        <w:rPr>
          <w:rFonts w:ascii="Times New Roman" w:eastAsia="Times New Roman" w:hAnsi="Times New Roman" w:cs="Times New Roman"/>
          <w:sz w:val="28"/>
          <w:szCs w:val="28"/>
          <w:lang w:eastAsia="ru-RU"/>
        </w:rPr>
        <w:t>2</w:t>
      </w:r>
      <w:r w:rsidR="004F6BC0">
        <w:rPr>
          <w:rFonts w:ascii="Times New Roman" w:eastAsia="Times New Roman" w:hAnsi="Times New Roman" w:cs="Times New Roman"/>
          <w:sz w:val="28"/>
          <w:szCs w:val="28"/>
          <w:lang w:eastAsia="ru-RU"/>
        </w:rPr>
        <w:t>8.10</w:t>
      </w:r>
      <w:r w:rsidR="00B37727">
        <w:rPr>
          <w:rFonts w:ascii="Times New Roman" w:eastAsia="Times New Roman" w:hAnsi="Times New Roman" w:cs="Times New Roman"/>
          <w:sz w:val="28"/>
          <w:szCs w:val="28"/>
          <w:lang w:eastAsia="ru-RU"/>
        </w:rPr>
        <w:t>.2016</w:t>
      </w:r>
      <w:r w:rsidR="00B22030" w:rsidRPr="00B22030">
        <w:rPr>
          <w:rFonts w:ascii="Times New Roman" w:eastAsia="Times New Roman" w:hAnsi="Times New Roman" w:cs="Times New Roman"/>
          <w:sz w:val="28"/>
          <w:szCs w:val="28"/>
          <w:lang w:eastAsia="ru-RU"/>
        </w:rPr>
        <w:t xml:space="preserve"> года направить отчет об исполнении бюджета</w:t>
      </w:r>
      <w:r w:rsidR="009E2871" w:rsidRPr="009E2871">
        <w:rPr>
          <w:sz w:val="28"/>
          <w:szCs w:val="28"/>
        </w:rPr>
        <w:t xml:space="preserve"> </w:t>
      </w:r>
      <w:r w:rsidR="009E2871" w:rsidRPr="009E2871">
        <w:rPr>
          <w:rFonts w:ascii="Times New Roman" w:hAnsi="Times New Roman" w:cs="Times New Roman"/>
          <w:sz w:val="28"/>
          <w:szCs w:val="28"/>
        </w:rPr>
        <w:t>муниципального образования Велижское городское поселение</w:t>
      </w:r>
      <w:r w:rsidR="00B22030" w:rsidRPr="00B22030">
        <w:rPr>
          <w:rFonts w:ascii="Times New Roman" w:eastAsia="Times New Roman" w:hAnsi="Times New Roman" w:cs="Times New Roman"/>
          <w:sz w:val="28"/>
          <w:szCs w:val="28"/>
          <w:lang w:eastAsia="ru-RU"/>
        </w:rPr>
        <w:t xml:space="preserve"> за </w:t>
      </w:r>
      <w:r w:rsidR="00D97C5F" w:rsidRPr="00D97C5F">
        <w:rPr>
          <w:rFonts w:ascii="Times New Roman" w:hAnsi="Times New Roman" w:cs="Times New Roman"/>
          <w:sz w:val="28"/>
          <w:szCs w:val="28"/>
        </w:rPr>
        <w:t>9 месяцев</w:t>
      </w:r>
      <w:r w:rsidR="00D97C5F" w:rsidRPr="000F57FF">
        <w:rPr>
          <w:sz w:val="28"/>
          <w:szCs w:val="28"/>
        </w:rPr>
        <w:t xml:space="preserve"> </w:t>
      </w:r>
      <w:r w:rsidR="00CF283D">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года </w:t>
      </w:r>
      <w:proofErr w:type="gramStart"/>
      <w:r>
        <w:rPr>
          <w:rFonts w:ascii="Times New Roman" w:eastAsia="Times New Roman" w:hAnsi="Times New Roman" w:cs="Times New Roman"/>
          <w:sz w:val="28"/>
          <w:szCs w:val="28"/>
          <w:lang w:eastAsia="ru-RU"/>
        </w:rPr>
        <w:t>в</w:t>
      </w:r>
      <w:proofErr w:type="gramEnd"/>
      <w:r w:rsidR="009E2871">
        <w:rPr>
          <w:rFonts w:ascii="Times New Roman" w:eastAsia="Times New Roman" w:hAnsi="Times New Roman" w:cs="Times New Roman"/>
          <w:sz w:val="28"/>
          <w:szCs w:val="28"/>
          <w:lang w:eastAsia="ru-RU"/>
        </w:rPr>
        <w:t>:</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Совет депутатов Велижского городского поселения;</w:t>
      </w:r>
    </w:p>
    <w:p w:rsidR="0025763C"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Контрольно-ревизионную комиссию муниципальног</w:t>
      </w:r>
      <w:r w:rsidR="005B354D">
        <w:rPr>
          <w:rFonts w:ascii="Times New Roman" w:eastAsia="Times New Roman" w:hAnsi="Times New Roman" w:cs="Times New Roman"/>
          <w:sz w:val="28"/>
          <w:szCs w:val="28"/>
          <w:lang w:eastAsia="ru-RU"/>
        </w:rPr>
        <w:t>о образования «Велижский район».</w:t>
      </w:r>
    </w:p>
    <w:p w:rsidR="0025763C" w:rsidRPr="0025763C" w:rsidRDefault="00B22030" w:rsidP="0025763C">
      <w:pPr>
        <w:tabs>
          <w:tab w:val="left" w:pos="709"/>
        </w:tabs>
        <w:ind w:firstLine="709"/>
        <w:jc w:val="both"/>
        <w:rPr>
          <w:rFonts w:ascii="Times New Roman" w:eastAsia="Times New Roman" w:hAnsi="Times New Roman" w:cs="Times New Roman"/>
          <w:sz w:val="28"/>
          <w:szCs w:val="24"/>
          <w:lang w:eastAsia="ru-RU"/>
        </w:rPr>
      </w:pPr>
      <w:r w:rsidRPr="00B81705">
        <w:rPr>
          <w:rFonts w:ascii="Times New Roman" w:eastAsia="Times New Roman" w:hAnsi="Times New Roman" w:cs="Times New Roman"/>
          <w:sz w:val="28"/>
          <w:szCs w:val="28"/>
          <w:lang w:eastAsia="ru-RU"/>
        </w:rPr>
        <w:t xml:space="preserve"> </w:t>
      </w:r>
      <w:r w:rsidR="004F6BC0">
        <w:rPr>
          <w:rFonts w:ascii="Times New Roman" w:hAnsi="Times New Roman" w:cs="Times New Roman"/>
          <w:sz w:val="28"/>
          <w:szCs w:val="28"/>
        </w:rPr>
        <w:t xml:space="preserve"> 5. До 01.11</w:t>
      </w:r>
      <w:r w:rsidR="0025763C" w:rsidRPr="00B81705">
        <w:rPr>
          <w:rFonts w:ascii="Times New Roman" w:hAnsi="Times New Roman" w:cs="Times New Roman"/>
          <w:sz w:val="28"/>
          <w:szCs w:val="28"/>
        </w:rPr>
        <w:t>.2016 года</w:t>
      </w:r>
      <w:r w:rsidR="0025763C">
        <w:rPr>
          <w:sz w:val="28"/>
          <w:szCs w:val="28"/>
        </w:rPr>
        <w:t xml:space="preserve"> </w:t>
      </w:r>
      <w:r w:rsidR="00B81705">
        <w:rPr>
          <w:rFonts w:ascii="Times New Roman" w:eastAsia="Times New Roman" w:hAnsi="Times New Roman" w:cs="Times New Roman"/>
          <w:sz w:val="28"/>
          <w:szCs w:val="24"/>
          <w:lang w:eastAsia="ru-RU"/>
        </w:rPr>
        <w:t>о</w:t>
      </w:r>
      <w:r w:rsidR="0025763C" w:rsidRPr="0025763C">
        <w:rPr>
          <w:rFonts w:ascii="Times New Roman" w:eastAsia="Times New Roman" w:hAnsi="Times New Roman" w:cs="Times New Roman"/>
          <w:sz w:val="28"/>
          <w:szCs w:val="24"/>
          <w:lang w:eastAsia="ru-RU"/>
        </w:rPr>
        <w:t>тделу по информационной политике (К.П. Борис) опубликовать настоящее постановление в газете «Велижская новь» и разместить на официальном сайте муниципального образования «Велижский район» в сети Интернет.</w:t>
      </w:r>
    </w:p>
    <w:p w:rsidR="00B22030" w:rsidRPr="00B22030" w:rsidRDefault="00B22030" w:rsidP="0025763C">
      <w:pPr>
        <w:pStyle w:val="ac"/>
        <w:spacing w:after="0"/>
        <w:jc w:val="both"/>
        <w:rPr>
          <w:sz w:val="28"/>
          <w:szCs w:val="28"/>
        </w:rPr>
      </w:pPr>
      <w:r w:rsidRPr="00B22030">
        <w:rPr>
          <w:sz w:val="28"/>
          <w:szCs w:val="28"/>
        </w:rPr>
        <w:lastRenderedPageBreak/>
        <w:t xml:space="preserve">                                                       </w:t>
      </w:r>
    </w:p>
    <w:p w:rsidR="00B22030" w:rsidRPr="00B22030" w:rsidRDefault="00B81705" w:rsidP="00B8170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48FD">
        <w:rPr>
          <w:rFonts w:ascii="Times New Roman" w:eastAsia="Times New Roman" w:hAnsi="Times New Roman" w:cs="Times New Roman"/>
          <w:sz w:val="28"/>
          <w:szCs w:val="28"/>
          <w:lang w:eastAsia="ru-RU"/>
        </w:rPr>
        <w:t xml:space="preserve"> </w:t>
      </w:r>
      <w:r w:rsidR="009E2871">
        <w:rPr>
          <w:rFonts w:ascii="Times New Roman" w:eastAsia="Times New Roman" w:hAnsi="Times New Roman" w:cs="Times New Roman"/>
          <w:sz w:val="28"/>
          <w:szCs w:val="28"/>
          <w:lang w:eastAsia="ru-RU"/>
        </w:rPr>
        <w:t>6</w:t>
      </w:r>
      <w:r w:rsidR="00B22030" w:rsidRPr="00B22030">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1B095F" w:rsidRDefault="0025763C" w:rsidP="00B22030">
      <w:pPr>
        <w:autoSpaceDE w:val="0"/>
        <w:autoSpaceDN w:val="0"/>
        <w:adjustRightInd w:val="0"/>
        <w:spacing w:after="0" w:line="367"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22030" w:rsidRPr="00B22030">
        <w:rPr>
          <w:rFonts w:ascii="Times New Roman" w:eastAsia="Times New Roman" w:hAnsi="Times New Roman" w:cs="Times New Roman"/>
          <w:sz w:val="28"/>
          <w:szCs w:val="28"/>
          <w:lang w:eastAsia="ru-RU"/>
        </w:rPr>
        <w:t xml:space="preserve"> </w:t>
      </w:r>
      <w:r w:rsidRPr="009E2871">
        <w:rPr>
          <w:rFonts w:ascii="Times New Roman" w:eastAsia="Times New Roman" w:hAnsi="Times New Roman" w:cs="Times New Roman"/>
          <w:sz w:val="28"/>
          <w:szCs w:val="28"/>
          <w:lang w:eastAsia="ru-RU"/>
        </w:rPr>
        <w:t>Постановление вступает в силу после подписания</w:t>
      </w:r>
      <w:r>
        <w:rPr>
          <w:rFonts w:ascii="Times New Roman" w:eastAsia="Times New Roman" w:hAnsi="Times New Roman" w:cs="Times New Roman"/>
          <w:sz w:val="28"/>
          <w:szCs w:val="28"/>
          <w:lang w:eastAsia="ru-RU"/>
        </w:rPr>
        <w:t>.</w:t>
      </w:r>
      <w:r w:rsidR="00B22030" w:rsidRPr="00B22030">
        <w:rPr>
          <w:rFonts w:ascii="Times New Roman" w:eastAsia="Times New Roman" w:hAnsi="Times New Roman" w:cs="Times New Roman"/>
          <w:sz w:val="28"/>
          <w:szCs w:val="28"/>
          <w:lang w:eastAsia="ru-RU"/>
        </w:rPr>
        <w:t xml:space="preserve">  </w:t>
      </w:r>
    </w:p>
    <w:p w:rsidR="00B22030" w:rsidRPr="00B22030" w:rsidRDefault="00B22030" w:rsidP="00B22030">
      <w:pPr>
        <w:autoSpaceDE w:val="0"/>
        <w:autoSpaceDN w:val="0"/>
        <w:adjustRightInd w:val="0"/>
        <w:spacing w:after="0" w:line="367" w:lineRule="exact"/>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«Велижский район»                                                                      В.</w:t>
      </w:r>
      <w:r w:rsidR="00B37727">
        <w:rPr>
          <w:rFonts w:ascii="Times New Roman" w:eastAsia="Times New Roman" w:hAnsi="Times New Roman" w:cs="Times New Roman"/>
          <w:bCs/>
          <w:iCs/>
          <w:sz w:val="28"/>
          <w:szCs w:val="28"/>
          <w:lang w:eastAsia="ru-RU"/>
        </w:rPr>
        <w:t>В. Самулеев</w:t>
      </w:r>
    </w:p>
    <w:p w:rsidR="00B22030" w:rsidRDefault="00B22030"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9E2871" w:rsidRDefault="009E2871" w:rsidP="00B22030">
      <w:pPr>
        <w:spacing w:after="0" w:line="240" w:lineRule="auto"/>
        <w:rPr>
          <w:rFonts w:ascii="Times New Roman" w:eastAsia="Times New Roman" w:hAnsi="Times New Roman" w:cs="Times New Roman"/>
          <w:sz w:val="28"/>
          <w:szCs w:val="28"/>
          <w:lang w:eastAsia="ru-RU"/>
        </w:rPr>
      </w:pPr>
    </w:p>
    <w:p w:rsidR="00B438D2" w:rsidRDefault="00B438D2" w:rsidP="00B22030">
      <w:pPr>
        <w:spacing w:after="0" w:line="240" w:lineRule="auto"/>
        <w:jc w:val="right"/>
        <w:rPr>
          <w:rFonts w:ascii="Times New Roman" w:eastAsia="Times New Roman" w:hAnsi="Times New Roman" w:cs="Times New Roman"/>
          <w:b/>
          <w:sz w:val="28"/>
          <w:szCs w:val="28"/>
          <w:lang w:eastAsia="ru-RU"/>
        </w:rPr>
      </w:pPr>
    </w:p>
    <w:p w:rsidR="00B438D2" w:rsidRDefault="00B438D2" w:rsidP="00B22030">
      <w:pPr>
        <w:spacing w:after="0" w:line="240" w:lineRule="auto"/>
        <w:jc w:val="right"/>
        <w:rPr>
          <w:rFonts w:ascii="Times New Roman" w:eastAsia="Times New Roman" w:hAnsi="Times New Roman" w:cs="Times New Roman"/>
          <w:b/>
          <w:sz w:val="28"/>
          <w:szCs w:val="28"/>
          <w:lang w:eastAsia="ru-RU"/>
        </w:rPr>
      </w:pPr>
    </w:p>
    <w:p w:rsidR="00B438D2" w:rsidRDefault="00B438D2" w:rsidP="00B22030">
      <w:pPr>
        <w:spacing w:after="0" w:line="240" w:lineRule="auto"/>
        <w:jc w:val="right"/>
        <w:rPr>
          <w:rFonts w:ascii="Times New Roman" w:eastAsia="Times New Roman" w:hAnsi="Times New Roman" w:cs="Times New Roman"/>
          <w:b/>
          <w:sz w:val="28"/>
          <w:szCs w:val="28"/>
          <w:lang w:eastAsia="ru-RU"/>
        </w:rPr>
      </w:pPr>
    </w:p>
    <w:p w:rsidR="009E2871" w:rsidRDefault="00B22030" w:rsidP="00B22030">
      <w:pPr>
        <w:spacing w:after="0" w:line="240" w:lineRule="auto"/>
        <w:jc w:val="right"/>
        <w:rPr>
          <w:rFonts w:ascii="Times New Roman" w:eastAsia="Times New Roman" w:hAnsi="Times New Roman" w:cs="Times New Roman"/>
          <w:sz w:val="20"/>
          <w:szCs w:val="20"/>
          <w:lang w:eastAsia="ru-RU"/>
        </w:rPr>
      </w:pPr>
      <w:r w:rsidRPr="00B22030">
        <w:rPr>
          <w:rFonts w:ascii="Times New Roman" w:eastAsia="Times New Roman" w:hAnsi="Times New Roman" w:cs="Times New Roman"/>
          <w:b/>
          <w:sz w:val="28"/>
          <w:szCs w:val="28"/>
          <w:lang w:eastAsia="ru-RU"/>
        </w:rPr>
        <w:lastRenderedPageBreak/>
        <w:t xml:space="preserve">        </w:t>
      </w:r>
      <w:r w:rsidRPr="00B22030">
        <w:rPr>
          <w:rFonts w:ascii="Times New Roman" w:eastAsia="Times New Roman" w:hAnsi="Times New Roman" w:cs="Times New Roman"/>
          <w:sz w:val="20"/>
          <w:szCs w:val="20"/>
          <w:lang w:eastAsia="ru-RU"/>
        </w:rPr>
        <w:t>Приложение 1</w:t>
      </w:r>
    </w:p>
    <w:p w:rsidR="009E2871" w:rsidRDefault="00B22030" w:rsidP="009E2871">
      <w:pPr>
        <w:spacing w:after="0" w:line="240" w:lineRule="auto"/>
        <w:jc w:val="right"/>
        <w:rPr>
          <w:rFonts w:ascii="Times New Roman" w:eastAsia="Times New Roman" w:hAnsi="Times New Roman" w:cs="Times New Roman"/>
          <w:sz w:val="20"/>
          <w:szCs w:val="20"/>
          <w:lang w:eastAsia="ru-RU"/>
        </w:rPr>
      </w:pPr>
      <w:r w:rsidRPr="00B22030">
        <w:rPr>
          <w:rFonts w:ascii="Times New Roman" w:eastAsia="Times New Roman" w:hAnsi="Times New Roman" w:cs="Times New Roman"/>
          <w:sz w:val="20"/>
          <w:szCs w:val="20"/>
          <w:lang w:eastAsia="ru-RU"/>
        </w:rPr>
        <w:t>к постановлению</w:t>
      </w:r>
      <w:r w:rsidR="009E2871">
        <w:rPr>
          <w:rFonts w:ascii="Times New Roman" w:eastAsia="Times New Roman" w:hAnsi="Times New Roman" w:cs="Times New Roman"/>
          <w:sz w:val="20"/>
          <w:szCs w:val="20"/>
          <w:lang w:eastAsia="ru-RU"/>
        </w:rPr>
        <w:t xml:space="preserve"> </w:t>
      </w:r>
      <w:r w:rsidRPr="00B22030">
        <w:rPr>
          <w:rFonts w:ascii="Times New Roman" w:eastAsia="Times New Roman" w:hAnsi="Times New Roman" w:cs="Times New Roman"/>
          <w:sz w:val="20"/>
          <w:szCs w:val="20"/>
          <w:lang w:eastAsia="ru-RU"/>
        </w:rPr>
        <w:t xml:space="preserve">Администрации </w:t>
      </w:r>
    </w:p>
    <w:p w:rsidR="00B22030" w:rsidRPr="00B22030" w:rsidRDefault="00B22030" w:rsidP="009E2871">
      <w:pPr>
        <w:spacing w:after="0" w:line="240" w:lineRule="auto"/>
        <w:jc w:val="right"/>
        <w:rPr>
          <w:rFonts w:ascii="Times New Roman" w:eastAsia="Times New Roman" w:hAnsi="Times New Roman" w:cs="Times New Roman"/>
          <w:sz w:val="20"/>
          <w:szCs w:val="20"/>
          <w:lang w:eastAsia="ru-RU"/>
        </w:rPr>
      </w:pPr>
      <w:r w:rsidRPr="00B22030">
        <w:rPr>
          <w:rFonts w:ascii="Times New Roman" w:eastAsia="Times New Roman" w:hAnsi="Times New Roman" w:cs="Times New Roman"/>
          <w:sz w:val="20"/>
          <w:szCs w:val="20"/>
          <w:lang w:eastAsia="ru-RU"/>
        </w:rPr>
        <w:t>муниципального образования</w:t>
      </w:r>
    </w:p>
    <w:p w:rsidR="009E2871" w:rsidRDefault="00B37727" w:rsidP="00B2203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«Велижский район»</w:t>
      </w:r>
    </w:p>
    <w:p w:rsidR="00B22030" w:rsidRPr="00B22030" w:rsidRDefault="00D97C5F" w:rsidP="00D97C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11B0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CA5088">
        <w:rPr>
          <w:rFonts w:ascii="Times New Roman" w:eastAsia="Times New Roman" w:hAnsi="Times New Roman" w:cs="Times New Roman"/>
          <w:sz w:val="20"/>
          <w:szCs w:val="20"/>
          <w:lang w:eastAsia="ru-RU"/>
        </w:rPr>
        <w:t>от</w:t>
      </w:r>
      <w:r w:rsidR="003A2386">
        <w:rPr>
          <w:rFonts w:ascii="Times New Roman" w:eastAsia="Times New Roman" w:hAnsi="Times New Roman" w:cs="Times New Roman"/>
          <w:sz w:val="20"/>
          <w:szCs w:val="20"/>
          <w:lang w:eastAsia="ru-RU"/>
        </w:rPr>
        <w:t xml:space="preserve"> </w:t>
      </w:r>
      <w:r w:rsidR="00611B02">
        <w:rPr>
          <w:rFonts w:ascii="Times New Roman" w:eastAsia="Times New Roman" w:hAnsi="Times New Roman" w:cs="Times New Roman"/>
          <w:sz w:val="20"/>
          <w:szCs w:val="20"/>
          <w:lang w:eastAsia="ru-RU"/>
        </w:rPr>
        <w:t xml:space="preserve"> 07.10.2016</w:t>
      </w:r>
      <w:r>
        <w:rPr>
          <w:rFonts w:ascii="Times New Roman" w:eastAsia="Times New Roman" w:hAnsi="Times New Roman" w:cs="Times New Roman"/>
          <w:sz w:val="20"/>
          <w:szCs w:val="20"/>
          <w:lang w:eastAsia="ru-RU"/>
        </w:rPr>
        <w:t xml:space="preserve">  № </w:t>
      </w:r>
      <w:r w:rsidR="00611B02">
        <w:rPr>
          <w:rFonts w:ascii="Times New Roman" w:eastAsia="Times New Roman" w:hAnsi="Times New Roman" w:cs="Times New Roman"/>
          <w:sz w:val="20"/>
          <w:szCs w:val="20"/>
          <w:lang w:eastAsia="ru-RU"/>
        </w:rPr>
        <w:t>630</w:t>
      </w:r>
      <w:r>
        <w:rPr>
          <w:rFonts w:ascii="Times New Roman" w:eastAsia="Times New Roman" w:hAnsi="Times New Roman" w:cs="Times New Roman"/>
          <w:sz w:val="20"/>
          <w:szCs w:val="20"/>
          <w:lang w:eastAsia="ru-RU"/>
        </w:rPr>
        <w:t xml:space="preserve">      </w:t>
      </w:r>
    </w:p>
    <w:p w:rsidR="00B22030" w:rsidRPr="00B22030" w:rsidRDefault="00B22030" w:rsidP="00B22030">
      <w:pPr>
        <w:spacing w:after="0" w:line="240" w:lineRule="auto"/>
        <w:jc w:val="right"/>
        <w:rPr>
          <w:rFonts w:ascii="Times New Roman" w:eastAsia="Times New Roman" w:hAnsi="Times New Roman" w:cs="Times New Roman"/>
          <w:sz w:val="20"/>
          <w:szCs w:val="20"/>
          <w:lang w:eastAsia="ru-RU"/>
        </w:rPr>
      </w:pPr>
    </w:p>
    <w:p w:rsidR="00B22030" w:rsidRPr="00B22030" w:rsidRDefault="00B22030" w:rsidP="00B22030">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jc w:val="center"/>
        <w:rPr>
          <w:rFonts w:ascii="Times New Roman" w:eastAsia="Times New Roman" w:hAnsi="Times New Roman" w:cs="Times New Roman"/>
          <w:b/>
          <w:sz w:val="28"/>
          <w:szCs w:val="28"/>
          <w:lang w:eastAsia="ru-RU"/>
        </w:rPr>
      </w:pPr>
      <w:r w:rsidRPr="00B22030">
        <w:rPr>
          <w:rFonts w:ascii="Times New Roman" w:eastAsia="Times New Roman" w:hAnsi="Times New Roman" w:cs="Times New Roman"/>
          <w:b/>
          <w:sz w:val="28"/>
          <w:szCs w:val="28"/>
          <w:lang w:eastAsia="ru-RU"/>
        </w:rPr>
        <w:t>Исполнение бюджета по доходам</w:t>
      </w:r>
    </w:p>
    <w:p w:rsidR="00B22030" w:rsidRPr="00B22030" w:rsidRDefault="00B22030" w:rsidP="00B22030">
      <w:pPr>
        <w:spacing w:after="0" w:line="240" w:lineRule="auto"/>
        <w:jc w:val="center"/>
        <w:rPr>
          <w:rFonts w:ascii="Times New Roman" w:eastAsia="Times New Roman" w:hAnsi="Times New Roman" w:cs="Times New Roman"/>
          <w:b/>
          <w:sz w:val="28"/>
          <w:szCs w:val="28"/>
          <w:lang w:eastAsia="ru-RU"/>
        </w:rPr>
      </w:pPr>
      <w:r w:rsidRPr="00B22030">
        <w:rPr>
          <w:rFonts w:ascii="Times New Roman" w:eastAsia="Times New Roman" w:hAnsi="Times New Roman" w:cs="Times New Roman"/>
          <w:b/>
          <w:sz w:val="28"/>
          <w:szCs w:val="28"/>
          <w:lang w:eastAsia="ru-RU"/>
        </w:rPr>
        <w:t>муниципального образования</w:t>
      </w:r>
    </w:p>
    <w:p w:rsidR="00B22030" w:rsidRDefault="00B22030" w:rsidP="00B22030">
      <w:pPr>
        <w:spacing w:after="0" w:line="240" w:lineRule="auto"/>
        <w:jc w:val="center"/>
        <w:rPr>
          <w:rFonts w:ascii="Times New Roman" w:eastAsia="Times New Roman" w:hAnsi="Times New Roman" w:cs="Times New Roman"/>
          <w:b/>
          <w:sz w:val="28"/>
          <w:szCs w:val="28"/>
          <w:lang w:eastAsia="ru-RU"/>
        </w:rPr>
      </w:pPr>
      <w:r w:rsidRPr="00B22030">
        <w:rPr>
          <w:rFonts w:ascii="Times New Roman" w:eastAsia="Times New Roman" w:hAnsi="Times New Roman" w:cs="Times New Roman"/>
          <w:b/>
          <w:sz w:val="28"/>
          <w:szCs w:val="28"/>
          <w:lang w:eastAsia="ru-RU"/>
        </w:rPr>
        <w:t xml:space="preserve">Велижское городское поселение, за исключением безвозмездных поступлений за </w:t>
      </w:r>
      <w:r w:rsidR="00D97C5F" w:rsidRPr="00D97C5F">
        <w:rPr>
          <w:rFonts w:ascii="Times New Roman" w:hAnsi="Times New Roman" w:cs="Times New Roman"/>
          <w:b/>
          <w:sz w:val="28"/>
          <w:szCs w:val="28"/>
        </w:rPr>
        <w:t>9 месяцев</w:t>
      </w:r>
      <w:r w:rsidR="00D97C5F" w:rsidRPr="000F57FF">
        <w:rPr>
          <w:sz w:val="28"/>
          <w:szCs w:val="28"/>
        </w:rPr>
        <w:t xml:space="preserve"> </w:t>
      </w:r>
      <w:r w:rsidR="00B37727">
        <w:rPr>
          <w:rFonts w:ascii="Times New Roman" w:eastAsia="Times New Roman" w:hAnsi="Times New Roman" w:cs="Times New Roman"/>
          <w:b/>
          <w:sz w:val="28"/>
          <w:szCs w:val="28"/>
          <w:lang w:eastAsia="ru-RU"/>
        </w:rPr>
        <w:t>2016</w:t>
      </w:r>
      <w:r w:rsidRPr="00B22030">
        <w:rPr>
          <w:rFonts w:ascii="Times New Roman" w:eastAsia="Times New Roman" w:hAnsi="Times New Roman" w:cs="Times New Roman"/>
          <w:b/>
          <w:sz w:val="28"/>
          <w:szCs w:val="28"/>
          <w:lang w:eastAsia="ru-RU"/>
        </w:rPr>
        <w:t xml:space="preserve"> года (тыс.</w:t>
      </w:r>
      <w:r>
        <w:rPr>
          <w:rFonts w:ascii="Times New Roman" w:eastAsia="Times New Roman" w:hAnsi="Times New Roman" w:cs="Times New Roman"/>
          <w:b/>
          <w:sz w:val="28"/>
          <w:szCs w:val="28"/>
          <w:lang w:eastAsia="ru-RU"/>
        </w:rPr>
        <w:t xml:space="preserve"> </w:t>
      </w:r>
      <w:r w:rsidRPr="00B22030">
        <w:rPr>
          <w:rFonts w:ascii="Times New Roman" w:eastAsia="Times New Roman" w:hAnsi="Times New Roman" w:cs="Times New Roman"/>
          <w:b/>
          <w:sz w:val="28"/>
          <w:szCs w:val="28"/>
          <w:lang w:eastAsia="ru-RU"/>
        </w:rPr>
        <w:t xml:space="preserve">рублей)                                 </w:t>
      </w:r>
    </w:p>
    <w:p w:rsidR="0095338B" w:rsidRPr="002C4AB8" w:rsidRDefault="0095338B" w:rsidP="002C4AB8">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42"/>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74"/>
        <w:gridCol w:w="1308"/>
        <w:gridCol w:w="1272"/>
        <w:gridCol w:w="1221"/>
      </w:tblGrid>
      <w:tr w:rsidR="003831D4" w:rsidRPr="002C4AB8" w:rsidTr="00A930E4">
        <w:trPr>
          <w:trHeight w:val="177"/>
        </w:trPr>
        <w:tc>
          <w:tcPr>
            <w:tcW w:w="3539" w:type="dxa"/>
            <w:tcBorders>
              <w:top w:val="single" w:sz="4" w:space="0" w:color="auto"/>
              <w:left w:val="single" w:sz="4" w:space="0" w:color="auto"/>
              <w:bottom w:val="single" w:sz="4" w:space="0" w:color="auto"/>
              <w:right w:val="single" w:sz="4" w:space="0" w:color="auto"/>
            </w:tcBorders>
            <w:hideMark/>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C4AB8">
              <w:rPr>
                <w:rFonts w:ascii="Times New Roman" w:eastAsia="Times New Roman" w:hAnsi="Times New Roman" w:cs="Times New Roman"/>
                <w:sz w:val="20"/>
                <w:szCs w:val="20"/>
                <w:lang w:eastAsia="ru-RU"/>
              </w:rPr>
              <w:t>Наименование вида (подвида) доходов</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C4AB8">
              <w:rPr>
                <w:rFonts w:ascii="Times New Roman" w:eastAsia="Times New Roman" w:hAnsi="Times New Roman" w:cs="Times New Roman"/>
                <w:sz w:val="20"/>
                <w:szCs w:val="20"/>
                <w:lang w:eastAsia="ru-RU"/>
              </w:rPr>
              <w:t>Код</w:t>
            </w:r>
          </w:p>
        </w:tc>
        <w:tc>
          <w:tcPr>
            <w:tcW w:w="1308" w:type="dxa"/>
            <w:tcBorders>
              <w:top w:val="single" w:sz="4" w:space="0" w:color="auto"/>
              <w:left w:val="single" w:sz="4" w:space="0" w:color="auto"/>
              <w:bottom w:val="single" w:sz="4" w:space="0" w:color="auto"/>
              <w:right w:val="single" w:sz="4" w:space="0" w:color="auto"/>
            </w:tcBorders>
            <w:hideMark/>
          </w:tcPr>
          <w:p w:rsidR="003831D4" w:rsidRPr="002C4AB8" w:rsidRDefault="007C785C" w:rsidP="003831D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Сумма (тыс.руб.</w:t>
            </w:r>
            <w:r w:rsidR="003831D4" w:rsidRPr="002C4AB8">
              <w:rPr>
                <w:rFonts w:ascii="Times New Roman" w:eastAsia="Times New Roman" w:hAnsi="Times New Roman" w:cs="Times New Roman"/>
                <w:sz w:val="20"/>
                <w:szCs w:val="20"/>
                <w:lang w:eastAsia="ru-RU"/>
              </w:rPr>
              <w:t>)</w:t>
            </w:r>
          </w:p>
        </w:tc>
        <w:tc>
          <w:tcPr>
            <w:tcW w:w="1272" w:type="dxa"/>
            <w:tcBorders>
              <w:top w:val="single" w:sz="4" w:space="0" w:color="auto"/>
              <w:left w:val="single" w:sz="4" w:space="0" w:color="auto"/>
              <w:bottom w:val="single" w:sz="4" w:space="0" w:color="auto"/>
              <w:right w:val="single" w:sz="4" w:space="0" w:color="auto"/>
            </w:tcBorders>
          </w:tcPr>
          <w:p w:rsidR="003831D4" w:rsidRPr="002C4AB8" w:rsidRDefault="00320511" w:rsidP="003831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Исполнено (тыс. руб</w:t>
            </w:r>
            <w:r w:rsidR="007C785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
        </w:tc>
        <w:tc>
          <w:tcPr>
            <w:tcW w:w="1221" w:type="dxa"/>
            <w:tcBorders>
              <w:top w:val="single" w:sz="4" w:space="0" w:color="auto"/>
              <w:left w:val="single" w:sz="4" w:space="0" w:color="auto"/>
              <w:bottom w:val="single" w:sz="4" w:space="0" w:color="auto"/>
              <w:right w:val="single" w:sz="4" w:space="0" w:color="auto"/>
            </w:tcBorders>
          </w:tcPr>
          <w:p w:rsidR="003831D4" w:rsidRPr="002C4AB8" w:rsidRDefault="00320511" w:rsidP="003831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исполнения</w:t>
            </w:r>
          </w:p>
        </w:tc>
      </w:tr>
      <w:tr w:rsidR="003831D4" w:rsidRPr="002C4AB8" w:rsidTr="00A930E4">
        <w:trPr>
          <w:trHeight w:val="177"/>
        </w:trPr>
        <w:tc>
          <w:tcPr>
            <w:tcW w:w="3539" w:type="dxa"/>
            <w:tcBorders>
              <w:top w:val="single" w:sz="4" w:space="0" w:color="auto"/>
              <w:left w:val="single" w:sz="4" w:space="0" w:color="auto"/>
              <w:bottom w:val="single" w:sz="4" w:space="0" w:color="auto"/>
              <w:right w:val="single" w:sz="4" w:space="0" w:color="auto"/>
            </w:tcBorders>
            <w:hideMark/>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C4AB8">
              <w:rPr>
                <w:rFonts w:ascii="Times New Roman" w:eastAsia="Times New Roman" w:hAnsi="Times New Roman" w:cs="Times New Roman"/>
                <w:sz w:val="20"/>
                <w:szCs w:val="20"/>
                <w:lang w:eastAsia="ru-RU"/>
              </w:rPr>
              <w:t>2</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C4AB8">
              <w:rPr>
                <w:rFonts w:ascii="Times New Roman" w:eastAsia="Times New Roman" w:hAnsi="Times New Roman" w:cs="Times New Roman"/>
                <w:sz w:val="20"/>
                <w:szCs w:val="20"/>
                <w:lang w:eastAsia="ru-RU"/>
              </w:rPr>
              <w:t>1</w:t>
            </w:r>
          </w:p>
        </w:tc>
        <w:tc>
          <w:tcPr>
            <w:tcW w:w="1308" w:type="dxa"/>
            <w:tcBorders>
              <w:top w:val="single" w:sz="4" w:space="0" w:color="auto"/>
              <w:left w:val="single" w:sz="4" w:space="0" w:color="auto"/>
              <w:bottom w:val="single" w:sz="4" w:space="0" w:color="auto"/>
              <w:right w:val="single" w:sz="4" w:space="0" w:color="auto"/>
            </w:tcBorders>
            <w:hideMark/>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C4AB8">
              <w:rPr>
                <w:rFonts w:ascii="Times New Roman" w:eastAsia="Times New Roman" w:hAnsi="Times New Roman" w:cs="Times New Roman"/>
                <w:sz w:val="20"/>
                <w:szCs w:val="20"/>
                <w:lang w:eastAsia="ru-RU"/>
              </w:rPr>
              <w:t>3</w:t>
            </w:r>
          </w:p>
        </w:tc>
        <w:tc>
          <w:tcPr>
            <w:tcW w:w="1272"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21"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831D4" w:rsidRPr="002C4AB8" w:rsidTr="00A930E4">
        <w:trPr>
          <w:trHeight w:val="177"/>
        </w:trPr>
        <w:tc>
          <w:tcPr>
            <w:tcW w:w="3539" w:type="dxa"/>
            <w:tcBorders>
              <w:top w:val="single" w:sz="4" w:space="0" w:color="auto"/>
              <w:left w:val="single" w:sz="4" w:space="0" w:color="auto"/>
              <w:bottom w:val="single" w:sz="4" w:space="0" w:color="auto"/>
              <w:right w:val="single" w:sz="4" w:space="0" w:color="auto"/>
            </w:tcBorders>
            <w:hideMark/>
          </w:tcPr>
          <w:p w:rsidR="003831D4" w:rsidRPr="002C4AB8" w:rsidRDefault="003831D4"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4AB8">
              <w:rPr>
                <w:rFonts w:ascii="Times New Roman" w:eastAsia="Times New Roman" w:hAnsi="Times New Roman" w:cs="Times New Roman"/>
                <w:b/>
                <w:sz w:val="24"/>
                <w:szCs w:val="24"/>
                <w:lang w:eastAsia="ru-RU"/>
              </w:rPr>
              <w:t>НАЛОГОВЫЕ И НЕНАЛОГОВЫЕ ДОХОДЫ</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C4AB8">
              <w:rPr>
                <w:rFonts w:ascii="Times New Roman" w:eastAsia="Times New Roman" w:hAnsi="Times New Roman" w:cs="Times New Roman"/>
                <w:sz w:val="24"/>
                <w:szCs w:val="24"/>
                <w:lang w:eastAsia="ru-RU"/>
              </w:rPr>
              <w:t>1 00 00000 00 0000 000</w:t>
            </w:r>
          </w:p>
        </w:tc>
        <w:tc>
          <w:tcPr>
            <w:tcW w:w="1308" w:type="dxa"/>
            <w:tcBorders>
              <w:top w:val="single" w:sz="4" w:space="0" w:color="auto"/>
              <w:left w:val="single" w:sz="4" w:space="0" w:color="auto"/>
              <w:bottom w:val="single" w:sz="4" w:space="0" w:color="auto"/>
              <w:right w:val="single" w:sz="4" w:space="0" w:color="auto"/>
            </w:tcBorders>
            <w:hideMark/>
          </w:tcPr>
          <w:p w:rsidR="003831D4" w:rsidRPr="00320511" w:rsidRDefault="00B37727"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13 397,8</w:t>
            </w:r>
          </w:p>
        </w:tc>
        <w:tc>
          <w:tcPr>
            <w:tcW w:w="1272" w:type="dxa"/>
            <w:tcBorders>
              <w:top w:val="single" w:sz="4" w:space="0" w:color="auto"/>
              <w:left w:val="single" w:sz="4" w:space="0" w:color="auto"/>
              <w:bottom w:val="single" w:sz="4" w:space="0" w:color="auto"/>
              <w:right w:val="single" w:sz="4" w:space="0" w:color="auto"/>
            </w:tcBorders>
          </w:tcPr>
          <w:p w:rsidR="003831D4" w:rsidRPr="00320511"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8 578,39</w:t>
            </w:r>
          </w:p>
        </w:tc>
        <w:tc>
          <w:tcPr>
            <w:tcW w:w="1221" w:type="dxa"/>
            <w:tcBorders>
              <w:top w:val="single" w:sz="4" w:space="0" w:color="auto"/>
              <w:left w:val="single" w:sz="4" w:space="0" w:color="auto"/>
              <w:bottom w:val="single" w:sz="4" w:space="0" w:color="auto"/>
              <w:right w:val="single" w:sz="4" w:space="0" w:color="auto"/>
            </w:tcBorders>
          </w:tcPr>
          <w:p w:rsidR="003831D4" w:rsidRPr="00320511"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64,0</w:t>
            </w:r>
          </w:p>
        </w:tc>
      </w:tr>
      <w:tr w:rsidR="003831D4" w:rsidRPr="002C4AB8" w:rsidTr="00A930E4">
        <w:trPr>
          <w:trHeight w:val="177"/>
        </w:trPr>
        <w:tc>
          <w:tcPr>
            <w:tcW w:w="3539" w:type="dxa"/>
            <w:tcBorders>
              <w:top w:val="single" w:sz="4" w:space="0" w:color="auto"/>
              <w:left w:val="single" w:sz="4" w:space="0" w:color="auto"/>
              <w:bottom w:val="single" w:sz="4" w:space="0" w:color="auto"/>
              <w:right w:val="single" w:sz="4" w:space="0" w:color="auto"/>
            </w:tcBorders>
            <w:hideMark/>
          </w:tcPr>
          <w:p w:rsidR="003831D4" w:rsidRPr="002C4AB8" w:rsidRDefault="003831D4" w:rsidP="003831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C4AB8">
              <w:rPr>
                <w:rFonts w:ascii="Times New Roman" w:eastAsia="Times New Roman" w:hAnsi="Times New Roman" w:cs="Times New Roman"/>
                <w:b/>
                <w:sz w:val="24"/>
                <w:szCs w:val="24"/>
                <w:lang w:eastAsia="ru-RU"/>
              </w:rPr>
              <w:t>Налоги на прибыль, доходы</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4AB8">
              <w:rPr>
                <w:rFonts w:ascii="Times New Roman" w:eastAsia="Times New Roman" w:hAnsi="Times New Roman" w:cs="Times New Roman"/>
                <w:b/>
                <w:sz w:val="24"/>
                <w:szCs w:val="24"/>
                <w:lang w:eastAsia="ru-RU"/>
              </w:rPr>
              <w:t>1 01 00000 00 0000 000</w:t>
            </w:r>
          </w:p>
        </w:tc>
        <w:tc>
          <w:tcPr>
            <w:tcW w:w="1308" w:type="dxa"/>
            <w:tcBorders>
              <w:top w:val="single" w:sz="4" w:space="0" w:color="auto"/>
              <w:left w:val="single" w:sz="4" w:space="0" w:color="auto"/>
              <w:bottom w:val="single" w:sz="4" w:space="0" w:color="auto"/>
              <w:right w:val="single" w:sz="4" w:space="0" w:color="auto"/>
            </w:tcBorders>
            <w:hideMark/>
          </w:tcPr>
          <w:p w:rsidR="003831D4" w:rsidRPr="002C4AB8" w:rsidRDefault="00B37727"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5 466,6</w:t>
            </w:r>
          </w:p>
        </w:tc>
        <w:tc>
          <w:tcPr>
            <w:tcW w:w="1272" w:type="dxa"/>
            <w:tcBorders>
              <w:top w:val="single" w:sz="4" w:space="0" w:color="auto"/>
              <w:left w:val="single" w:sz="4" w:space="0" w:color="auto"/>
              <w:bottom w:val="single" w:sz="4" w:space="0" w:color="auto"/>
              <w:right w:val="single" w:sz="4" w:space="0" w:color="auto"/>
            </w:tcBorders>
          </w:tcPr>
          <w:p w:rsidR="003831D4" w:rsidRPr="002C4AB8"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3 485,962</w:t>
            </w:r>
          </w:p>
        </w:tc>
        <w:tc>
          <w:tcPr>
            <w:tcW w:w="1221" w:type="dxa"/>
            <w:tcBorders>
              <w:top w:val="single" w:sz="4" w:space="0" w:color="auto"/>
              <w:left w:val="single" w:sz="4" w:space="0" w:color="auto"/>
              <w:bottom w:val="single" w:sz="4" w:space="0" w:color="auto"/>
              <w:right w:val="single" w:sz="4" w:space="0" w:color="auto"/>
            </w:tcBorders>
          </w:tcPr>
          <w:p w:rsidR="003831D4" w:rsidRPr="002C4AB8" w:rsidRDefault="004F6BC0" w:rsidP="00B37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63,8</w:t>
            </w:r>
          </w:p>
        </w:tc>
      </w:tr>
      <w:tr w:rsidR="00311425" w:rsidRPr="002C4AB8" w:rsidTr="00A930E4">
        <w:trPr>
          <w:trHeight w:val="177"/>
        </w:trPr>
        <w:tc>
          <w:tcPr>
            <w:tcW w:w="3539" w:type="dxa"/>
            <w:tcBorders>
              <w:top w:val="single" w:sz="4" w:space="0" w:color="auto"/>
              <w:left w:val="single" w:sz="4" w:space="0" w:color="auto"/>
              <w:bottom w:val="single" w:sz="4" w:space="0" w:color="auto"/>
              <w:right w:val="single" w:sz="4" w:space="0" w:color="auto"/>
            </w:tcBorders>
            <w:hideMark/>
          </w:tcPr>
          <w:p w:rsidR="00311425" w:rsidRPr="002C4AB8" w:rsidRDefault="00311425" w:rsidP="003114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AB8">
              <w:rPr>
                <w:rFonts w:ascii="Times New Roman" w:eastAsia="Times New Roman" w:hAnsi="Times New Roman" w:cs="Times New Roman"/>
                <w:sz w:val="24"/>
                <w:szCs w:val="24"/>
                <w:lang w:eastAsia="ru-RU"/>
              </w:rPr>
              <w:t>Налог на доходы физических лиц</w:t>
            </w:r>
          </w:p>
        </w:tc>
        <w:tc>
          <w:tcPr>
            <w:tcW w:w="2674" w:type="dxa"/>
            <w:tcBorders>
              <w:top w:val="single" w:sz="4" w:space="0" w:color="auto"/>
              <w:left w:val="single" w:sz="4" w:space="0" w:color="auto"/>
              <w:bottom w:val="single" w:sz="4" w:space="0" w:color="auto"/>
              <w:right w:val="single" w:sz="4" w:space="0" w:color="auto"/>
            </w:tcBorders>
          </w:tcPr>
          <w:p w:rsidR="00311425" w:rsidRPr="002C4AB8" w:rsidRDefault="00311425" w:rsidP="003114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C4AB8">
              <w:rPr>
                <w:rFonts w:ascii="Times New Roman" w:eastAsia="Times New Roman" w:hAnsi="Times New Roman" w:cs="Times New Roman"/>
                <w:sz w:val="24"/>
                <w:szCs w:val="24"/>
                <w:lang w:eastAsia="ru-RU"/>
              </w:rPr>
              <w:t>1 01 02000 01 0000 110</w:t>
            </w:r>
          </w:p>
        </w:tc>
        <w:tc>
          <w:tcPr>
            <w:tcW w:w="1308" w:type="dxa"/>
            <w:tcBorders>
              <w:top w:val="single" w:sz="4" w:space="0" w:color="auto"/>
              <w:left w:val="single" w:sz="4" w:space="0" w:color="auto"/>
              <w:bottom w:val="single" w:sz="4" w:space="0" w:color="auto"/>
              <w:right w:val="single" w:sz="4" w:space="0" w:color="auto"/>
            </w:tcBorders>
            <w:hideMark/>
          </w:tcPr>
          <w:p w:rsidR="00311425" w:rsidRPr="002C4AB8" w:rsidRDefault="00311425" w:rsidP="003114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5 466,6</w:t>
            </w:r>
          </w:p>
        </w:tc>
        <w:tc>
          <w:tcPr>
            <w:tcW w:w="1272" w:type="dxa"/>
            <w:tcBorders>
              <w:top w:val="single" w:sz="4" w:space="0" w:color="auto"/>
              <w:left w:val="single" w:sz="4" w:space="0" w:color="auto"/>
              <w:bottom w:val="single" w:sz="4" w:space="0" w:color="auto"/>
              <w:right w:val="single" w:sz="4" w:space="0" w:color="auto"/>
            </w:tcBorders>
          </w:tcPr>
          <w:p w:rsidR="00311425" w:rsidRPr="002C4AB8"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3 485,962</w:t>
            </w:r>
          </w:p>
        </w:tc>
        <w:tc>
          <w:tcPr>
            <w:tcW w:w="1221" w:type="dxa"/>
            <w:tcBorders>
              <w:top w:val="single" w:sz="4" w:space="0" w:color="auto"/>
              <w:left w:val="single" w:sz="4" w:space="0" w:color="auto"/>
              <w:bottom w:val="single" w:sz="4" w:space="0" w:color="auto"/>
              <w:right w:val="single" w:sz="4" w:space="0" w:color="auto"/>
            </w:tcBorders>
          </w:tcPr>
          <w:p w:rsidR="00311425" w:rsidRPr="002C4AB8"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63,8</w:t>
            </w:r>
          </w:p>
        </w:tc>
      </w:tr>
      <w:tr w:rsidR="003831D4" w:rsidRPr="002C4AB8" w:rsidTr="00A930E4">
        <w:trPr>
          <w:trHeight w:val="177"/>
        </w:trPr>
        <w:tc>
          <w:tcPr>
            <w:tcW w:w="3539" w:type="dxa"/>
            <w:tcBorders>
              <w:top w:val="single" w:sz="4" w:space="0" w:color="auto"/>
              <w:left w:val="single" w:sz="4" w:space="0" w:color="auto"/>
              <w:bottom w:val="single" w:sz="4" w:space="0" w:color="auto"/>
              <w:right w:val="single" w:sz="4" w:space="0" w:color="auto"/>
            </w:tcBorders>
            <w:hideMark/>
          </w:tcPr>
          <w:p w:rsidR="003831D4" w:rsidRPr="00320511" w:rsidRDefault="003831D4" w:rsidP="0038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w:t>
            </w:r>
            <w:r w:rsidR="0095338B" w:rsidRPr="00320511">
              <w:rPr>
                <w:rFonts w:ascii="Times New Roman" w:eastAsia="Times New Roman" w:hAnsi="Times New Roman" w:cs="Times New Roman"/>
                <w:sz w:val="20"/>
                <w:szCs w:val="20"/>
                <w:lang w:eastAsia="ru-RU"/>
              </w:rPr>
              <w:t>227, 227.1</w:t>
            </w:r>
            <w:r w:rsidRPr="00320511">
              <w:rPr>
                <w:rFonts w:ascii="Times New Roman" w:eastAsia="Times New Roman" w:hAnsi="Times New Roman" w:cs="Times New Roman"/>
                <w:sz w:val="20"/>
                <w:szCs w:val="20"/>
                <w:lang w:eastAsia="ru-RU"/>
              </w:rPr>
              <w:t xml:space="preserve"> и 228 Налогового кодекса Российской Федерации</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C4AB8">
              <w:rPr>
                <w:rFonts w:ascii="Times New Roman" w:eastAsia="Times New Roman" w:hAnsi="Times New Roman" w:cs="Times New Roman"/>
                <w:sz w:val="24"/>
                <w:szCs w:val="24"/>
                <w:lang w:eastAsia="ru-RU"/>
              </w:rPr>
              <w:t>1 01 02010 01 0000 110</w:t>
            </w:r>
          </w:p>
        </w:tc>
        <w:tc>
          <w:tcPr>
            <w:tcW w:w="1308" w:type="dxa"/>
            <w:tcBorders>
              <w:top w:val="single" w:sz="4" w:space="0" w:color="auto"/>
              <w:left w:val="single" w:sz="4" w:space="0" w:color="auto"/>
              <w:bottom w:val="single" w:sz="4" w:space="0" w:color="auto"/>
              <w:right w:val="single" w:sz="4" w:space="0" w:color="auto"/>
            </w:tcBorders>
            <w:hideMark/>
          </w:tcPr>
          <w:p w:rsidR="003831D4" w:rsidRPr="002C4AB8" w:rsidRDefault="003831D4" w:rsidP="00B377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AB8">
              <w:rPr>
                <w:rFonts w:ascii="Times New Roman" w:eastAsia="Times New Roman" w:hAnsi="Times New Roman" w:cs="Times New Roman"/>
                <w:sz w:val="24"/>
                <w:szCs w:val="24"/>
                <w:lang w:eastAsia="ru-RU"/>
              </w:rPr>
              <w:t>5</w:t>
            </w:r>
            <w:r w:rsidR="00B37727">
              <w:rPr>
                <w:rFonts w:ascii="Times New Roman" w:eastAsia="Times New Roman" w:hAnsi="Times New Roman" w:cs="Times New Roman"/>
                <w:sz w:val="24"/>
                <w:szCs w:val="24"/>
                <w:lang w:eastAsia="ru-RU"/>
              </w:rPr>
              <w:t> 456,1</w:t>
            </w:r>
          </w:p>
        </w:tc>
        <w:tc>
          <w:tcPr>
            <w:tcW w:w="1272" w:type="dxa"/>
            <w:tcBorders>
              <w:top w:val="single" w:sz="4" w:space="0" w:color="auto"/>
              <w:left w:val="single" w:sz="4" w:space="0" w:color="auto"/>
              <w:bottom w:val="single" w:sz="4" w:space="0" w:color="auto"/>
              <w:right w:val="single" w:sz="4" w:space="0" w:color="auto"/>
            </w:tcBorders>
          </w:tcPr>
          <w:p w:rsidR="003831D4" w:rsidRPr="002C4AB8"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3 428,599</w:t>
            </w:r>
          </w:p>
        </w:tc>
        <w:tc>
          <w:tcPr>
            <w:tcW w:w="1221" w:type="dxa"/>
            <w:tcBorders>
              <w:top w:val="single" w:sz="4" w:space="0" w:color="auto"/>
              <w:left w:val="single" w:sz="4" w:space="0" w:color="auto"/>
              <w:bottom w:val="single" w:sz="4" w:space="0" w:color="auto"/>
              <w:right w:val="single" w:sz="4" w:space="0" w:color="auto"/>
            </w:tcBorders>
          </w:tcPr>
          <w:p w:rsidR="003831D4" w:rsidRPr="002C4AB8" w:rsidRDefault="004F6BC0" w:rsidP="00B377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w:t>
            </w:r>
          </w:p>
        </w:tc>
      </w:tr>
      <w:tr w:rsidR="003831D4" w:rsidRPr="002C4AB8" w:rsidTr="00A930E4">
        <w:trPr>
          <w:trHeight w:val="1124"/>
        </w:trPr>
        <w:tc>
          <w:tcPr>
            <w:tcW w:w="3539" w:type="dxa"/>
            <w:tcBorders>
              <w:top w:val="single" w:sz="4" w:space="0" w:color="auto"/>
              <w:left w:val="single" w:sz="4" w:space="0" w:color="auto"/>
              <w:bottom w:val="single" w:sz="4" w:space="0" w:color="auto"/>
              <w:right w:val="single" w:sz="4" w:space="0" w:color="auto"/>
            </w:tcBorders>
            <w:hideMark/>
          </w:tcPr>
          <w:p w:rsidR="003831D4" w:rsidRPr="00320511" w:rsidRDefault="003831D4" w:rsidP="0038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C4AB8">
              <w:rPr>
                <w:rFonts w:ascii="Times New Roman" w:eastAsia="Times New Roman" w:hAnsi="Times New Roman" w:cs="Times New Roman"/>
                <w:sz w:val="24"/>
                <w:szCs w:val="24"/>
                <w:lang w:eastAsia="ru-RU"/>
              </w:rPr>
              <w:t>1 01 02020 01 0000 110</w:t>
            </w:r>
          </w:p>
        </w:tc>
        <w:tc>
          <w:tcPr>
            <w:tcW w:w="1308" w:type="dxa"/>
            <w:tcBorders>
              <w:top w:val="single" w:sz="4" w:space="0" w:color="auto"/>
              <w:left w:val="single" w:sz="4" w:space="0" w:color="auto"/>
              <w:bottom w:val="single" w:sz="4" w:space="0" w:color="auto"/>
              <w:right w:val="single" w:sz="4" w:space="0" w:color="auto"/>
            </w:tcBorders>
            <w:hideMark/>
          </w:tcPr>
          <w:p w:rsidR="003831D4" w:rsidRPr="00031FEB" w:rsidRDefault="00031FEB"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eastAsia="ru-RU"/>
              </w:rPr>
              <w:t>5</w:t>
            </w:r>
          </w:p>
        </w:tc>
        <w:tc>
          <w:tcPr>
            <w:tcW w:w="1272" w:type="dxa"/>
            <w:tcBorders>
              <w:top w:val="single" w:sz="4" w:space="0" w:color="auto"/>
              <w:left w:val="single" w:sz="4" w:space="0" w:color="auto"/>
              <w:bottom w:val="single" w:sz="4" w:space="0" w:color="auto"/>
              <w:right w:val="single" w:sz="4" w:space="0" w:color="auto"/>
            </w:tcBorders>
          </w:tcPr>
          <w:p w:rsidR="003831D4" w:rsidRPr="00173C28"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17,739</w:t>
            </w:r>
          </w:p>
        </w:tc>
        <w:tc>
          <w:tcPr>
            <w:tcW w:w="1221" w:type="dxa"/>
            <w:tcBorders>
              <w:top w:val="single" w:sz="4" w:space="0" w:color="auto"/>
              <w:left w:val="single" w:sz="4" w:space="0" w:color="auto"/>
              <w:bottom w:val="single" w:sz="4" w:space="0" w:color="auto"/>
              <w:right w:val="single" w:sz="4" w:space="0" w:color="auto"/>
            </w:tcBorders>
          </w:tcPr>
          <w:p w:rsidR="003831D4" w:rsidRPr="00173C28"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w:t>
            </w:r>
          </w:p>
        </w:tc>
      </w:tr>
      <w:tr w:rsidR="00173C28" w:rsidRPr="002C4AB8" w:rsidTr="00A930E4">
        <w:trPr>
          <w:trHeight w:val="1301"/>
        </w:trPr>
        <w:tc>
          <w:tcPr>
            <w:tcW w:w="3539" w:type="dxa"/>
            <w:tcBorders>
              <w:top w:val="single" w:sz="4" w:space="0" w:color="auto"/>
              <w:left w:val="single" w:sz="4" w:space="0" w:color="auto"/>
              <w:bottom w:val="single" w:sz="4" w:space="0" w:color="auto"/>
              <w:right w:val="single" w:sz="4" w:space="0" w:color="auto"/>
            </w:tcBorders>
          </w:tcPr>
          <w:p w:rsidR="00173C28" w:rsidRPr="00173C28" w:rsidRDefault="00173C28" w:rsidP="000C0C34">
            <w:pPr>
              <w:widowControl w:val="0"/>
              <w:autoSpaceDE w:val="0"/>
              <w:autoSpaceDN w:val="0"/>
              <w:adjustRightInd w:val="0"/>
              <w:spacing w:after="0"/>
              <w:rPr>
                <w:rFonts w:ascii="Times New Roman" w:hAnsi="Times New Roman" w:cs="Times New Roman"/>
                <w:sz w:val="20"/>
                <w:szCs w:val="20"/>
              </w:rPr>
            </w:pPr>
            <w:r w:rsidRPr="00173C28">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74" w:type="dxa"/>
            <w:tcBorders>
              <w:top w:val="single" w:sz="4" w:space="0" w:color="auto"/>
              <w:left w:val="single" w:sz="4" w:space="0" w:color="auto"/>
              <w:bottom w:val="single" w:sz="4" w:space="0" w:color="auto"/>
              <w:right w:val="single" w:sz="4" w:space="0" w:color="auto"/>
            </w:tcBorders>
          </w:tcPr>
          <w:p w:rsidR="00173C28" w:rsidRPr="000C0C34" w:rsidRDefault="00173C28" w:rsidP="00DD4334">
            <w:pPr>
              <w:widowControl w:val="0"/>
              <w:autoSpaceDE w:val="0"/>
              <w:autoSpaceDN w:val="0"/>
              <w:adjustRightInd w:val="0"/>
              <w:spacing w:after="0"/>
              <w:rPr>
                <w:rFonts w:ascii="Times New Roman" w:hAnsi="Times New Roman" w:cs="Times New Roman"/>
                <w:sz w:val="24"/>
                <w:szCs w:val="24"/>
              </w:rPr>
            </w:pPr>
            <w:r w:rsidRPr="000C0C34">
              <w:rPr>
                <w:rFonts w:ascii="Times New Roman" w:hAnsi="Times New Roman" w:cs="Times New Roman"/>
                <w:sz w:val="24"/>
                <w:szCs w:val="24"/>
              </w:rPr>
              <w:t>1 01 02030</w:t>
            </w:r>
            <w:r w:rsidR="00DD4334">
              <w:rPr>
                <w:rFonts w:ascii="Times New Roman" w:hAnsi="Times New Roman" w:cs="Times New Roman"/>
                <w:sz w:val="24"/>
                <w:szCs w:val="24"/>
              </w:rPr>
              <w:t xml:space="preserve"> 01</w:t>
            </w:r>
            <w:r w:rsidRPr="000C0C34">
              <w:rPr>
                <w:rFonts w:ascii="Times New Roman" w:hAnsi="Times New Roman" w:cs="Times New Roman"/>
                <w:sz w:val="24"/>
                <w:szCs w:val="24"/>
              </w:rPr>
              <w:t xml:space="preserve"> 0000</w:t>
            </w:r>
            <w:r w:rsidR="00DD4334">
              <w:rPr>
                <w:rFonts w:ascii="Times New Roman" w:hAnsi="Times New Roman" w:cs="Times New Roman"/>
                <w:sz w:val="24"/>
                <w:szCs w:val="24"/>
              </w:rPr>
              <w:t xml:space="preserve"> </w:t>
            </w:r>
            <w:r w:rsidRPr="000C0C34">
              <w:rPr>
                <w:rFonts w:ascii="Times New Roman" w:hAnsi="Times New Roman" w:cs="Times New Roman"/>
                <w:sz w:val="24"/>
                <w:szCs w:val="24"/>
              </w:rPr>
              <w:t>110</w:t>
            </w:r>
          </w:p>
        </w:tc>
        <w:tc>
          <w:tcPr>
            <w:tcW w:w="1308" w:type="dxa"/>
            <w:tcBorders>
              <w:top w:val="single" w:sz="4" w:space="0" w:color="auto"/>
              <w:left w:val="single" w:sz="4" w:space="0" w:color="auto"/>
              <w:bottom w:val="single" w:sz="4" w:space="0" w:color="auto"/>
              <w:right w:val="single" w:sz="4" w:space="0" w:color="auto"/>
            </w:tcBorders>
          </w:tcPr>
          <w:p w:rsidR="00173C28" w:rsidRPr="000C0C34" w:rsidRDefault="002A7097" w:rsidP="000C0C34">
            <w:pPr>
              <w:widowControl w:val="0"/>
              <w:autoSpaceDE w:val="0"/>
              <w:autoSpaceDN w:val="0"/>
              <w:adjustRightInd w:val="0"/>
              <w:spacing w:after="0"/>
              <w:jc w:val="center"/>
              <w:rPr>
                <w:rFonts w:ascii="Times New Roman" w:hAnsi="Times New Roman" w:cs="Times New Roman"/>
                <w:sz w:val="24"/>
                <w:szCs w:val="24"/>
              </w:rPr>
            </w:pPr>
            <w:r w:rsidRPr="000C0C34">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173C28" w:rsidRPr="000C0C34" w:rsidRDefault="004F6BC0" w:rsidP="000C0C3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39,624</w:t>
            </w:r>
          </w:p>
        </w:tc>
        <w:tc>
          <w:tcPr>
            <w:tcW w:w="1221" w:type="dxa"/>
            <w:tcBorders>
              <w:top w:val="single" w:sz="4" w:space="0" w:color="auto"/>
              <w:left w:val="single" w:sz="4" w:space="0" w:color="auto"/>
              <w:bottom w:val="single" w:sz="4" w:space="0" w:color="auto"/>
              <w:right w:val="single" w:sz="4" w:space="0" w:color="auto"/>
            </w:tcBorders>
          </w:tcPr>
          <w:p w:rsidR="00173C28" w:rsidRPr="000C0C34" w:rsidRDefault="00173C28" w:rsidP="000C0C34">
            <w:pPr>
              <w:widowControl w:val="0"/>
              <w:autoSpaceDE w:val="0"/>
              <w:autoSpaceDN w:val="0"/>
              <w:adjustRightInd w:val="0"/>
              <w:spacing w:after="0"/>
              <w:jc w:val="center"/>
              <w:rPr>
                <w:rFonts w:ascii="Times New Roman" w:hAnsi="Times New Roman" w:cs="Times New Roman"/>
                <w:sz w:val="24"/>
                <w:szCs w:val="24"/>
              </w:rPr>
            </w:pPr>
            <w:r w:rsidRPr="000C0C34">
              <w:rPr>
                <w:rFonts w:ascii="Times New Roman" w:hAnsi="Times New Roman" w:cs="Times New Roman"/>
                <w:sz w:val="24"/>
                <w:szCs w:val="24"/>
              </w:rPr>
              <w:t>-</w:t>
            </w:r>
          </w:p>
        </w:tc>
      </w:tr>
      <w:tr w:rsidR="0095338B" w:rsidRPr="002C4AB8" w:rsidTr="00A930E4">
        <w:trPr>
          <w:trHeight w:val="695"/>
        </w:trPr>
        <w:tc>
          <w:tcPr>
            <w:tcW w:w="3539" w:type="dxa"/>
            <w:tcBorders>
              <w:top w:val="single" w:sz="4" w:space="0" w:color="auto"/>
              <w:left w:val="single" w:sz="4" w:space="0" w:color="auto"/>
              <w:bottom w:val="single" w:sz="4" w:space="0" w:color="auto"/>
              <w:right w:val="single" w:sz="4" w:space="0" w:color="auto"/>
            </w:tcBorders>
          </w:tcPr>
          <w:p w:rsidR="0095338B" w:rsidRPr="0095338B" w:rsidRDefault="007C785C" w:rsidP="0095338B">
            <w:pPr>
              <w:widowControl w:val="0"/>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Налоги и товары (работы,</w:t>
            </w:r>
            <w:r w:rsidR="0095338B" w:rsidRPr="0095338B">
              <w:rPr>
                <w:rFonts w:ascii="Times New Roman" w:hAnsi="Times New Roman" w:cs="Times New Roman"/>
                <w:b/>
                <w:sz w:val="20"/>
                <w:szCs w:val="20"/>
              </w:rPr>
              <w:t xml:space="preserve"> услуги) реализуемые на территории Российской Федерации</w:t>
            </w:r>
          </w:p>
        </w:tc>
        <w:tc>
          <w:tcPr>
            <w:tcW w:w="2674" w:type="dxa"/>
            <w:tcBorders>
              <w:top w:val="single" w:sz="4" w:space="0" w:color="auto"/>
              <w:left w:val="single" w:sz="4" w:space="0" w:color="auto"/>
              <w:bottom w:val="single" w:sz="4" w:space="0" w:color="auto"/>
              <w:right w:val="single" w:sz="4" w:space="0" w:color="auto"/>
            </w:tcBorders>
          </w:tcPr>
          <w:p w:rsidR="0095338B" w:rsidRPr="000C0C34" w:rsidRDefault="0095338B" w:rsidP="0095338B">
            <w:pPr>
              <w:widowControl w:val="0"/>
              <w:autoSpaceDE w:val="0"/>
              <w:autoSpaceDN w:val="0"/>
              <w:adjustRightInd w:val="0"/>
              <w:spacing w:after="0"/>
              <w:jc w:val="center"/>
              <w:rPr>
                <w:rFonts w:ascii="Times New Roman" w:hAnsi="Times New Roman" w:cs="Times New Roman"/>
                <w:b/>
                <w:sz w:val="24"/>
                <w:szCs w:val="24"/>
                <w:lang w:val="en-US"/>
              </w:rPr>
            </w:pPr>
            <w:r w:rsidRPr="000C0C34">
              <w:rPr>
                <w:rFonts w:ascii="Times New Roman" w:hAnsi="Times New Roman" w:cs="Times New Roman"/>
                <w:b/>
                <w:sz w:val="24"/>
                <w:szCs w:val="24"/>
                <w:lang w:val="en-US"/>
              </w:rPr>
              <w:t>1 03 00000 00 0000 000</w:t>
            </w:r>
          </w:p>
        </w:tc>
        <w:tc>
          <w:tcPr>
            <w:tcW w:w="1308" w:type="dxa"/>
            <w:tcBorders>
              <w:top w:val="single" w:sz="4" w:space="0" w:color="auto"/>
              <w:left w:val="single" w:sz="4" w:space="0" w:color="auto"/>
              <w:bottom w:val="single" w:sz="4" w:space="0" w:color="auto"/>
              <w:right w:val="single" w:sz="4" w:space="0" w:color="auto"/>
            </w:tcBorders>
          </w:tcPr>
          <w:p w:rsidR="0095338B" w:rsidRPr="000C0C34" w:rsidRDefault="000C0C34" w:rsidP="0095338B">
            <w:pPr>
              <w:widowControl w:val="0"/>
              <w:autoSpaceDE w:val="0"/>
              <w:autoSpaceDN w:val="0"/>
              <w:adjustRightInd w:val="0"/>
              <w:spacing w:after="0"/>
              <w:jc w:val="center"/>
              <w:rPr>
                <w:rFonts w:ascii="Times New Roman" w:hAnsi="Times New Roman" w:cs="Times New Roman"/>
                <w:b/>
                <w:sz w:val="24"/>
                <w:szCs w:val="24"/>
              </w:rPr>
            </w:pPr>
            <w:r w:rsidRPr="000C0C34">
              <w:rPr>
                <w:rFonts w:ascii="Times New Roman" w:hAnsi="Times New Roman" w:cs="Times New Roman"/>
                <w:b/>
                <w:sz w:val="24"/>
                <w:szCs w:val="24"/>
              </w:rPr>
              <w:t>2 805,1</w:t>
            </w:r>
          </w:p>
        </w:tc>
        <w:tc>
          <w:tcPr>
            <w:tcW w:w="1272"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3 216,392</w:t>
            </w:r>
          </w:p>
        </w:tc>
        <w:tc>
          <w:tcPr>
            <w:tcW w:w="1221"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114,6</w:t>
            </w:r>
          </w:p>
        </w:tc>
      </w:tr>
      <w:tr w:rsidR="000C0C34" w:rsidRPr="002C4AB8" w:rsidTr="00311425">
        <w:trPr>
          <w:trHeight w:val="983"/>
        </w:trPr>
        <w:tc>
          <w:tcPr>
            <w:tcW w:w="3539" w:type="dxa"/>
            <w:tcBorders>
              <w:top w:val="single" w:sz="4" w:space="0" w:color="auto"/>
              <w:left w:val="single" w:sz="4" w:space="0" w:color="auto"/>
              <w:bottom w:val="single" w:sz="4" w:space="0" w:color="auto"/>
              <w:right w:val="single" w:sz="4" w:space="0" w:color="auto"/>
            </w:tcBorders>
          </w:tcPr>
          <w:p w:rsidR="000C0C34" w:rsidRPr="0095338B" w:rsidRDefault="000C0C34" w:rsidP="000C0C34">
            <w:pPr>
              <w:widowControl w:val="0"/>
              <w:autoSpaceDE w:val="0"/>
              <w:autoSpaceDN w:val="0"/>
              <w:adjustRightInd w:val="0"/>
              <w:spacing w:after="0"/>
              <w:rPr>
                <w:rFonts w:ascii="Times New Roman" w:hAnsi="Times New Roman" w:cs="Times New Roman"/>
                <w:sz w:val="20"/>
                <w:szCs w:val="20"/>
              </w:rPr>
            </w:pPr>
            <w:r w:rsidRPr="0095338B">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674" w:type="dxa"/>
            <w:tcBorders>
              <w:top w:val="single" w:sz="4" w:space="0" w:color="auto"/>
              <w:left w:val="single" w:sz="4" w:space="0" w:color="auto"/>
              <w:bottom w:val="single" w:sz="4" w:space="0" w:color="auto"/>
              <w:right w:val="single" w:sz="4" w:space="0" w:color="auto"/>
            </w:tcBorders>
          </w:tcPr>
          <w:p w:rsidR="000C0C34" w:rsidRPr="000C0C34" w:rsidRDefault="000C0C34" w:rsidP="000C0C34">
            <w:pPr>
              <w:widowControl w:val="0"/>
              <w:autoSpaceDE w:val="0"/>
              <w:autoSpaceDN w:val="0"/>
              <w:adjustRightInd w:val="0"/>
              <w:spacing w:after="0"/>
              <w:jc w:val="center"/>
              <w:rPr>
                <w:rFonts w:ascii="Times New Roman" w:hAnsi="Times New Roman" w:cs="Times New Roman"/>
                <w:sz w:val="24"/>
                <w:szCs w:val="24"/>
              </w:rPr>
            </w:pPr>
            <w:r w:rsidRPr="000C0C34">
              <w:rPr>
                <w:rFonts w:ascii="Times New Roman" w:hAnsi="Times New Roman" w:cs="Times New Roman"/>
                <w:sz w:val="24"/>
                <w:szCs w:val="24"/>
              </w:rPr>
              <w:t>1 03 02000 01 0000 110</w:t>
            </w:r>
          </w:p>
        </w:tc>
        <w:tc>
          <w:tcPr>
            <w:tcW w:w="1308" w:type="dxa"/>
            <w:tcBorders>
              <w:top w:val="single" w:sz="4" w:space="0" w:color="auto"/>
              <w:left w:val="single" w:sz="4" w:space="0" w:color="auto"/>
              <w:bottom w:val="single" w:sz="4" w:space="0" w:color="auto"/>
              <w:right w:val="single" w:sz="4" w:space="0" w:color="auto"/>
            </w:tcBorders>
          </w:tcPr>
          <w:p w:rsidR="000C0C34" w:rsidRPr="000C0C34" w:rsidRDefault="000C0C34" w:rsidP="000C0C3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2 805,1</w:t>
            </w:r>
          </w:p>
        </w:tc>
        <w:tc>
          <w:tcPr>
            <w:tcW w:w="1272" w:type="dxa"/>
            <w:tcBorders>
              <w:top w:val="single" w:sz="4" w:space="0" w:color="auto"/>
              <w:left w:val="single" w:sz="4" w:space="0" w:color="auto"/>
              <w:bottom w:val="single" w:sz="4" w:space="0" w:color="auto"/>
              <w:right w:val="single" w:sz="4" w:space="0" w:color="auto"/>
            </w:tcBorders>
          </w:tcPr>
          <w:p w:rsidR="000C0C34" w:rsidRPr="000C0C34" w:rsidRDefault="004F6BC0" w:rsidP="000C0C3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3 216,392</w:t>
            </w:r>
          </w:p>
        </w:tc>
        <w:tc>
          <w:tcPr>
            <w:tcW w:w="1221" w:type="dxa"/>
            <w:tcBorders>
              <w:top w:val="single" w:sz="4" w:space="0" w:color="auto"/>
              <w:left w:val="single" w:sz="4" w:space="0" w:color="auto"/>
              <w:bottom w:val="single" w:sz="4" w:space="0" w:color="auto"/>
              <w:right w:val="single" w:sz="4" w:space="0" w:color="auto"/>
            </w:tcBorders>
          </w:tcPr>
          <w:p w:rsidR="000C0C34" w:rsidRPr="000C0C34" w:rsidRDefault="004F6BC0" w:rsidP="000C0C3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114,6</w:t>
            </w:r>
          </w:p>
        </w:tc>
      </w:tr>
      <w:tr w:rsidR="0095338B" w:rsidRPr="002C4AB8" w:rsidTr="00A930E4">
        <w:trPr>
          <w:trHeight w:val="705"/>
        </w:trPr>
        <w:tc>
          <w:tcPr>
            <w:tcW w:w="3539" w:type="dxa"/>
            <w:tcBorders>
              <w:top w:val="single" w:sz="4" w:space="0" w:color="auto"/>
              <w:left w:val="single" w:sz="4" w:space="0" w:color="auto"/>
              <w:bottom w:val="single" w:sz="4" w:space="0" w:color="auto"/>
              <w:right w:val="single" w:sz="4" w:space="0" w:color="auto"/>
            </w:tcBorders>
            <w:vAlign w:val="bottom"/>
          </w:tcPr>
          <w:p w:rsidR="0095338B" w:rsidRPr="0095338B" w:rsidRDefault="0095338B" w:rsidP="007C785C">
            <w:pPr>
              <w:spacing w:after="0"/>
              <w:rPr>
                <w:rFonts w:ascii="Times New Roman" w:hAnsi="Times New Roman" w:cs="Times New Roman"/>
                <w:sz w:val="20"/>
                <w:szCs w:val="20"/>
              </w:rPr>
            </w:pPr>
            <w:r w:rsidRPr="0095338B">
              <w:rPr>
                <w:rFonts w:ascii="Times New Roman" w:hAnsi="Times New Roman" w:cs="Times New Roman"/>
                <w:sz w:val="20"/>
                <w:szCs w:val="20"/>
              </w:rPr>
              <w:t xml:space="preserve">Доходы от уплаты акцизов на дизельное топливо, </w:t>
            </w:r>
            <w:r w:rsidR="007C785C">
              <w:rPr>
                <w:rFonts w:ascii="Times New Roman" w:hAnsi="Times New Roman" w:cs="Times New Roman"/>
                <w:sz w:val="20"/>
                <w:szCs w:val="20"/>
              </w:rPr>
              <w:t xml:space="preserve">подлежащее распределению между бюджетами </w:t>
            </w:r>
            <w:r w:rsidRPr="0095338B">
              <w:rPr>
                <w:rFonts w:ascii="Times New Roman" w:hAnsi="Times New Roman" w:cs="Times New Roman"/>
                <w:sz w:val="20"/>
                <w:szCs w:val="20"/>
              </w:rPr>
              <w:t>субъектов Российской Федерации</w:t>
            </w:r>
            <w:r w:rsidR="007C785C">
              <w:rPr>
                <w:rFonts w:ascii="Times New Roman" w:hAnsi="Times New Roman" w:cs="Times New Roman"/>
                <w:sz w:val="20"/>
                <w:szCs w:val="20"/>
              </w:rPr>
              <w:t xml:space="preserve"> и местными бюджетами с учетом </w:t>
            </w:r>
            <w:r w:rsidR="007C785C">
              <w:rPr>
                <w:rFonts w:ascii="Times New Roman" w:hAnsi="Times New Roman" w:cs="Times New Roman"/>
                <w:sz w:val="20"/>
                <w:szCs w:val="20"/>
              </w:rPr>
              <w:lastRenderedPageBreak/>
              <w:t>установленных дифференцированных нормативов отчислений в местные бюджеты</w:t>
            </w:r>
          </w:p>
        </w:tc>
        <w:tc>
          <w:tcPr>
            <w:tcW w:w="2674" w:type="dxa"/>
            <w:tcBorders>
              <w:top w:val="single" w:sz="4" w:space="0" w:color="auto"/>
              <w:left w:val="single" w:sz="4" w:space="0" w:color="auto"/>
              <w:bottom w:val="single" w:sz="4" w:space="0" w:color="auto"/>
              <w:right w:val="single" w:sz="4" w:space="0" w:color="auto"/>
            </w:tcBorders>
          </w:tcPr>
          <w:p w:rsidR="0095338B" w:rsidRPr="000C0C34" w:rsidRDefault="0095338B" w:rsidP="0095338B">
            <w:pPr>
              <w:widowControl w:val="0"/>
              <w:autoSpaceDE w:val="0"/>
              <w:autoSpaceDN w:val="0"/>
              <w:adjustRightInd w:val="0"/>
              <w:spacing w:after="0"/>
              <w:jc w:val="center"/>
              <w:rPr>
                <w:rFonts w:ascii="Times New Roman" w:hAnsi="Times New Roman" w:cs="Times New Roman"/>
                <w:sz w:val="24"/>
                <w:szCs w:val="24"/>
              </w:rPr>
            </w:pPr>
            <w:r w:rsidRPr="000C0C34">
              <w:rPr>
                <w:rFonts w:ascii="Times New Roman" w:hAnsi="Times New Roman" w:cs="Times New Roman"/>
                <w:sz w:val="24"/>
                <w:szCs w:val="24"/>
              </w:rPr>
              <w:lastRenderedPageBreak/>
              <w:t>1 03 02230 01 0000110</w:t>
            </w:r>
          </w:p>
        </w:tc>
        <w:tc>
          <w:tcPr>
            <w:tcW w:w="1308" w:type="dxa"/>
            <w:tcBorders>
              <w:top w:val="single" w:sz="4" w:space="0" w:color="auto"/>
              <w:left w:val="single" w:sz="4" w:space="0" w:color="auto"/>
              <w:bottom w:val="single" w:sz="4" w:space="0" w:color="auto"/>
              <w:right w:val="single" w:sz="4" w:space="0" w:color="auto"/>
            </w:tcBorders>
          </w:tcPr>
          <w:p w:rsidR="0095338B" w:rsidRPr="000C0C34" w:rsidRDefault="000C0C34"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928,5</w:t>
            </w:r>
          </w:p>
        </w:tc>
        <w:tc>
          <w:tcPr>
            <w:tcW w:w="1272"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1 081,056</w:t>
            </w:r>
          </w:p>
        </w:tc>
        <w:tc>
          <w:tcPr>
            <w:tcW w:w="1221"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116,4</w:t>
            </w:r>
          </w:p>
        </w:tc>
      </w:tr>
      <w:tr w:rsidR="0095338B" w:rsidRPr="002C4AB8" w:rsidTr="00A930E4">
        <w:trPr>
          <w:trHeight w:val="1244"/>
        </w:trPr>
        <w:tc>
          <w:tcPr>
            <w:tcW w:w="3539" w:type="dxa"/>
            <w:tcBorders>
              <w:top w:val="single" w:sz="4" w:space="0" w:color="auto"/>
              <w:left w:val="single" w:sz="4" w:space="0" w:color="auto"/>
              <w:bottom w:val="single" w:sz="4" w:space="0" w:color="auto"/>
              <w:right w:val="single" w:sz="4" w:space="0" w:color="auto"/>
            </w:tcBorders>
            <w:vAlign w:val="bottom"/>
          </w:tcPr>
          <w:p w:rsidR="0095338B" w:rsidRPr="0095338B" w:rsidRDefault="0095338B" w:rsidP="007C785C">
            <w:pPr>
              <w:spacing w:after="0"/>
              <w:rPr>
                <w:rFonts w:ascii="Times New Roman" w:hAnsi="Times New Roman" w:cs="Times New Roman"/>
                <w:sz w:val="20"/>
                <w:szCs w:val="20"/>
              </w:rPr>
            </w:pPr>
            <w:r w:rsidRPr="0095338B">
              <w:rPr>
                <w:rFonts w:ascii="Times New Roman" w:hAnsi="Times New Roman" w:cs="Times New Roman"/>
                <w:sz w:val="20"/>
                <w:szCs w:val="20"/>
              </w:rPr>
              <w:lastRenderedPageBreak/>
              <w:t xml:space="preserve">Доходы от уплаты акцизов на моторные масла для дизельных и (или) </w:t>
            </w:r>
            <w:r w:rsidR="000C0C34" w:rsidRPr="0095338B">
              <w:rPr>
                <w:rFonts w:ascii="Times New Roman" w:hAnsi="Times New Roman" w:cs="Times New Roman"/>
                <w:sz w:val="20"/>
                <w:szCs w:val="20"/>
              </w:rPr>
              <w:t>карбюраторных (</w:t>
            </w:r>
            <w:r w:rsidRPr="0095338B">
              <w:rPr>
                <w:rFonts w:ascii="Times New Roman" w:hAnsi="Times New Roman" w:cs="Times New Roman"/>
                <w:sz w:val="20"/>
                <w:szCs w:val="20"/>
              </w:rPr>
              <w:t>инжекторных) двигателей</w:t>
            </w:r>
            <w:r w:rsidR="00FE596C">
              <w:rPr>
                <w:rFonts w:ascii="Times New Roman" w:hAnsi="Times New Roman" w:cs="Times New Roman"/>
                <w:sz w:val="20"/>
                <w:szCs w:val="20"/>
              </w:rPr>
              <w:t xml:space="preserve">, </w:t>
            </w:r>
            <w:r w:rsidR="007C785C">
              <w:rPr>
                <w:rFonts w:ascii="Times New Roman" w:hAnsi="Times New Roman" w:cs="Times New Roman"/>
                <w:sz w:val="20"/>
                <w:szCs w:val="20"/>
              </w:rPr>
              <w:t>подлежащие распределению между</w:t>
            </w:r>
            <w:r w:rsidRPr="0095338B">
              <w:rPr>
                <w:rFonts w:ascii="Times New Roman" w:hAnsi="Times New Roman" w:cs="Times New Roman"/>
                <w:sz w:val="20"/>
                <w:szCs w:val="20"/>
              </w:rPr>
              <w:t xml:space="preserve"> </w:t>
            </w:r>
            <w:r w:rsidR="00FE596C">
              <w:rPr>
                <w:rFonts w:ascii="Times New Roman" w:hAnsi="Times New Roman" w:cs="Times New Roman"/>
                <w:sz w:val="20"/>
                <w:szCs w:val="20"/>
              </w:rPr>
              <w:t xml:space="preserve">бюджетами </w:t>
            </w:r>
            <w:r w:rsidRPr="0095338B">
              <w:rPr>
                <w:rFonts w:ascii="Times New Roman" w:hAnsi="Times New Roman" w:cs="Times New Roman"/>
                <w:sz w:val="20"/>
                <w:szCs w:val="20"/>
              </w:rPr>
              <w:t>субъектов Российской Федерации</w:t>
            </w:r>
            <w:r w:rsidR="00FE596C">
              <w:rPr>
                <w:rFonts w:ascii="Times New Roman" w:hAnsi="Times New Roman" w:cs="Times New Roman"/>
                <w:sz w:val="20"/>
                <w:szCs w:val="20"/>
              </w:rPr>
              <w:t xml:space="preserve"> и местными бюджетами с учетом установленных дифференцированных нормативов отчислений в местные бюджеты</w:t>
            </w:r>
          </w:p>
        </w:tc>
        <w:tc>
          <w:tcPr>
            <w:tcW w:w="2674" w:type="dxa"/>
            <w:tcBorders>
              <w:top w:val="single" w:sz="4" w:space="0" w:color="auto"/>
              <w:left w:val="single" w:sz="4" w:space="0" w:color="auto"/>
              <w:bottom w:val="single" w:sz="4" w:space="0" w:color="auto"/>
              <w:right w:val="single" w:sz="4" w:space="0" w:color="auto"/>
            </w:tcBorders>
          </w:tcPr>
          <w:p w:rsidR="0095338B" w:rsidRPr="000C0C34" w:rsidRDefault="0095338B" w:rsidP="0095338B">
            <w:pPr>
              <w:widowControl w:val="0"/>
              <w:autoSpaceDE w:val="0"/>
              <w:autoSpaceDN w:val="0"/>
              <w:adjustRightInd w:val="0"/>
              <w:spacing w:after="0"/>
              <w:jc w:val="center"/>
              <w:rPr>
                <w:rFonts w:ascii="Times New Roman" w:hAnsi="Times New Roman" w:cs="Times New Roman"/>
                <w:sz w:val="24"/>
                <w:szCs w:val="24"/>
              </w:rPr>
            </w:pPr>
            <w:r w:rsidRPr="000C0C34">
              <w:rPr>
                <w:rFonts w:ascii="Times New Roman" w:hAnsi="Times New Roman" w:cs="Times New Roman"/>
                <w:sz w:val="24"/>
                <w:szCs w:val="24"/>
              </w:rPr>
              <w:t>1 03 02240 01 0000110</w:t>
            </w:r>
          </w:p>
        </w:tc>
        <w:tc>
          <w:tcPr>
            <w:tcW w:w="1308" w:type="dxa"/>
            <w:tcBorders>
              <w:top w:val="single" w:sz="4" w:space="0" w:color="auto"/>
              <w:left w:val="single" w:sz="4" w:space="0" w:color="auto"/>
              <w:bottom w:val="single" w:sz="4" w:space="0" w:color="auto"/>
              <w:right w:val="single" w:sz="4" w:space="0" w:color="auto"/>
            </w:tcBorders>
          </w:tcPr>
          <w:p w:rsidR="0095338B" w:rsidRPr="000C0C34" w:rsidRDefault="000C0C34"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25,2</w:t>
            </w:r>
          </w:p>
        </w:tc>
        <w:tc>
          <w:tcPr>
            <w:tcW w:w="1272"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17,23</w:t>
            </w:r>
          </w:p>
        </w:tc>
        <w:tc>
          <w:tcPr>
            <w:tcW w:w="1221"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68,4</w:t>
            </w:r>
          </w:p>
        </w:tc>
      </w:tr>
      <w:tr w:rsidR="0095338B" w:rsidRPr="002C4AB8" w:rsidTr="00A930E4">
        <w:trPr>
          <w:trHeight w:val="1244"/>
        </w:trPr>
        <w:tc>
          <w:tcPr>
            <w:tcW w:w="3539" w:type="dxa"/>
            <w:tcBorders>
              <w:top w:val="single" w:sz="4" w:space="0" w:color="auto"/>
              <w:left w:val="single" w:sz="4" w:space="0" w:color="auto"/>
              <w:bottom w:val="single" w:sz="4" w:space="0" w:color="auto"/>
              <w:right w:val="single" w:sz="4" w:space="0" w:color="auto"/>
            </w:tcBorders>
            <w:vAlign w:val="bottom"/>
          </w:tcPr>
          <w:p w:rsidR="0095338B" w:rsidRPr="0095338B" w:rsidRDefault="0095338B" w:rsidP="0095338B">
            <w:pPr>
              <w:spacing w:after="0"/>
              <w:rPr>
                <w:rFonts w:ascii="Times New Roman" w:hAnsi="Times New Roman" w:cs="Times New Roman"/>
                <w:sz w:val="20"/>
                <w:szCs w:val="20"/>
              </w:rPr>
            </w:pPr>
            <w:r w:rsidRPr="0095338B">
              <w:rPr>
                <w:rFonts w:ascii="Times New Roman" w:hAnsi="Times New Roman" w:cs="Times New Roman"/>
                <w:sz w:val="20"/>
                <w:szCs w:val="20"/>
              </w:rPr>
              <w:t xml:space="preserve">Доходы от уплаты акцизов на автомобильный </w:t>
            </w:r>
            <w:r w:rsidR="00FE596C" w:rsidRPr="0095338B">
              <w:rPr>
                <w:rFonts w:ascii="Times New Roman" w:hAnsi="Times New Roman" w:cs="Times New Roman"/>
                <w:sz w:val="20"/>
                <w:szCs w:val="20"/>
              </w:rPr>
              <w:t xml:space="preserve">бензин, </w:t>
            </w:r>
            <w:r w:rsidR="00FE596C">
              <w:rPr>
                <w:rFonts w:ascii="Times New Roman" w:hAnsi="Times New Roman" w:cs="Times New Roman"/>
                <w:sz w:val="20"/>
                <w:szCs w:val="20"/>
              </w:rPr>
              <w:t>подлежащие распределению между</w:t>
            </w:r>
            <w:r w:rsidR="00FE596C" w:rsidRPr="0095338B">
              <w:rPr>
                <w:rFonts w:ascii="Times New Roman" w:hAnsi="Times New Roman" w:cs="Times New Roman"/>
                <w:sz w:val="20"/>
                <w:szCs w:val="20"/>
              </w:rPr>
              <w:t xml:space="preserve"> </w:t>
            </w:r>
            <w:r w:rsidR="00FE596C">
              <w:rPr>
                <w:rFonts w:ascii="Times New Roman" w:hAnsi="Times New Roman" w:cs="Times New Roman"/>
                <w:sz w:val="20"/>
                <w:szCs w:val="20"/>
              </w:rPr>
              <w:t xml:space="preserve">бюджетами </w:t>
            </w:r>
            <w:r w:rsidR="00FE596C" w:rsidRPr="0095338B">
              <w:rPr>
                <w:rFonts w:ascii="Times New Roman" w:hAnsi="Times New Roman" w:cs="Times New Roman"/>
                <w:sz w:val="20"/>
                <w:szCs w:val="20"/>
              </w:rPr>
              <w:t>субъектов Российской Федерации</w:t>
            </w:r>
            <w:r w:rsidR="00FE596C">
              <w:rPr>
                <w:rFonts w:ascii="Times New Roman" w:hAnsi="Times New Roman" w:cs="Times New Roman"/>
                <w:sz w:val="20"/>
                <w:szCs w:val="20"/>
              </w:rPr>
              <w:t xml:space="preserve"> и местными бюджетами с учетом установленных дифференцированных нормативов отчислений в местные бюджеты</w:t>
            </w:r>
          </w:p>
        </w:tc>
        <w:tc>
          <w:tcPr>
            <w:tcW w:w="2674" w:type="dxa"/>
            <w:tcBorders>
              <w:top w:val="single" w:sz="4" w:space="0" w:color="auto"/>
              <w:left w:val="single" w:sz="4" w:space="0" w:color="auto"/>
              <w:bottom w:val="single" w:sz="4" w:space="0" w:color="auto"/>
              <w:right w:val="single" w:sz="4" w:space="0" w:color="auto"/>
            </w:tcBorders>
          </w:tcPr>
          <w:p w:rsidR="0095338B" w:rsidRPr="000C0C34" w:rsidRDefault="0095338B" w:rsidP="0095338B">
            <w:pPr>
              <w:widowControl w:val="0"/>
              <w:autoSpaceDE w:val="0"/>
              <w:autoSpaceDN w:val="0"/>
              <w:adjustRightInd w:val="0"/>
              <w:spacing w:after="0"/>
              <w:jc w:val="center"/>
              <w:rPr>
                <w:rFonts w:ascii="Times New Roman" w:hAnsi="Times New Roman" w:cs="Times New Roman"/>
                <w:sz w:val="24"/>
                <w:szCs w:val="24"/>
              </w:rPr>
            </w:pPr>
            <w:r w:rsidRPr="000C0C34">
              <w:rPr>
                <w:rFonts w:ascii="Times New Roman" w:hAnsi="Times New Roman" w:cs="Times New Roman"/>
                <w:sz w:val="24"/>
                <w:szCs w:val="24"/>
              </w:rPr>
              <w:t>1 03 02250 01 0000110</w:t>
            </w:r>
          </w:p>
        </w:tc>
        <w:tc>
          <w:tcPr>
            <w:tcW w:w="1308" w:type="dxa"/>
            <w:tcBorders>
              <w:top w:val="single" w:sz="4" w:space="0" w:color="auto"/>
              <w:left w:val="single" w:sz="4" w:space="0" w:color="auto"/>
              <w:bottom w:val="single" w:sz="4" w:space="0" w:color="auto"/>
              <w:right w:val="single" w:sz="4" w:space="0" w:color="auto"/>
            </w:tcBorders>
          </w:tcPr>
          <w:p w:rsidR="0095338B" w:rsidRPr="000C0C34" w:rsidRDefault="000C0C34"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1 851,4</w:t>
            </w:r>
          </w:p>
        </w:tc>
        <w:tc>
          <w:tcPr>
            <w:tcW w:w="1272"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2 267,383</w:t>
            </w:r>
          </w:p>
        </w:tc>
        <w:tc>
          <w:tcPr>
            <w:tcW w:w="1221" w:type="dxa"/>
            <w:tcBorders>
              <w:top w:val="single" w:sz="4" w:space="0" w:color="auto"/>
              <w:left w:val="single" w:sz="4" w:space="0" w:color="auto"/>
              <w:bottom w:val="single" w:sz="4" w:space="0" w:color="auto"/>
              <w:right w:val="single" w:sz="4" w:space="0" w:color="auto"/>
            </w:tcBorders>
          </w:tcPr>
          <w:p w:rsidR="0095338B" w:rsidRPr="000C0C34" w:rsidRDefault="004F6BC0"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122,5</w:t>
            </w:r>
          </w:p>
        </w:tc>
      </w:tr>
      <w:tr w:rsidR="0095338B" w:rsidRPr="002C4AB8" w:rsidTr="00A930E4">
        <w:trPr>
          <w:trHeight w:val="1244"/>
        </w:trPr>
        <w:tc>
          <w:tcPr>
            <w:tcW w:w="3539" w:type="dxa"/>
            <w:tcBorders>
              <w:top w:val="single" w:sz="4" w:space="0" w:color="auto"/>
              <w:left w:val="single" w:sz="4" w:space="0" w:color="auto"/>
              <w:bottom w:val="single" w:sz="4" w:space="0" w:color="auto"/>
              <w:right w:val="single" w:sz="4" w:space="0" w:color="auto"/>
            </w:tcBorders>
            <w:vAlign w:val="bottom"/>
          </w:tcPr>
          <w:p w:rsidR="0095338B" w:rsidRPr="0095338B" w:rsidRDefault="0095338B" w:rsidP="0095338B">
            <w:pPr>
              <w:spacing w:after="0"/>
              <w:rPr>
                <w:rFonts w:ascii="Times New Roman" w:hAnsi="Times New Roman" w:cs="Times New Roman"/>
                <w:sz w:val="20"/>
                <w:szCs w:val="20"/>
              </w:rPr>
            </w:pPr>
            <w:r w:rsidRPr="0095338B">
              <w:rPr>
                <w:rFonts w:ascii="Times New Roman" w:hAnsi="Times New Roman" w:cs="Times New Roman"/>
                <w:sz w:val="20"/>
                <w:szCs w:val="20"/>
              </w:rPr>
              <w:t xml:space="preserve">Доходы от уплаты акцизов на прямогонный </w:t>
            </w:r>
            <w:r w:rsidR="00FE596C" w:rsidRPr="0095338B">
              <w:rPr>
                <w:rFonts w:ascii="Times New Roman" w:hAnsi="Times New Roman" w:cs="Times New Roman"/>
                <w:sz w:val="20"/>
                <w:szCs w:val="20"/>
              </w:rPr>
              <w:t xml:space="preserve">бензин, </w:t>
            </w:r>
            <w:r w:rsidR="00FE596C">
              <w:rPr>
                <w:rFonts w:ascii="Times New Roman" w:hAnsi="Times New Roman" w:cs="Times New Roman"/>
                <w:sz w:val="20"/>
                <w:szCs w:val="20"/>
              </w:rPr>
              <w:t>подлежащие распределению между</w:t>
            </w:r>
            <w:r w:rsidR="00FE596C" w:rsidRPr="0095338B">
              <w:rPr>
                <w:rFonts w:ascii="Times New Roman" w:hAnsi="Times New Roman" w:cs="Times New Roman"/>
                <w:sz w:val="20"/>
                <w:szCs w:val="20"/>
              </w:rPr>
              <w:t xml:space="preserve"> </w:t>
            </w:r>
            <w:r w:rsidR="00FE596C">
              <w:rPr>
                <w:rFonts w:ascii="Times New Roman" w:hAnsi="Times New Roman" w:cs="Times New Roman"/>
                <w:sz w:val="20"/>
                <w:szCs w:val="20"/>
              </w:rPr>
              <w:t xml:space="preserve">бюджетами </w:t>
            </w:r>
            <w:r w:rsidR="00FE596C" w:rsidRPr="0095338B">
              <w:rPr>
                <w:rFonts w:ascii="Times New Roman" w:hAnsi="Times New Roman" w:cs="Times New Roman"/>
                <w:sz w:val="20"/>
                <w:szCs w:val="20"/>
              </w:rPr>
              <w:t>субъектов Российской Федерации</w:t>
            </w:r>
            <w:r w:rsidR="00FE596C">
              <w:rPr>
                <w:rFonts w:ascii="Times New Roman" w:hAnsi="Times New Roman" w:cs="Times New Roman"/>
                <w:sz w:val="20"/>
                <w:szCs w:val="20"/>
              </w:rPr>
              <w:t xml:space="preserve"> и местными бюджетами с учетом установленных дифференцированных нормативов отчислений в местные бюджеты</w:t>
            </w:r>
          </w:p>
        </w:tc>
        <w:tc>
          <w:tcPr>
            <w:tcW w:w="2674" w:type="dxa"/>
            <w:tcBorders>
              <w:top w:val="single" w:sz="4" w:space="0" w:color="auto"/>
              <w:left w:val="single" w:sz="4" w:space="0" w:color="auto"/>
              <w:bottom w:val="single" w:sz="4" w:space="0" w:color="auto"/>
              <w:right w:val="single" w:sz="4" w:space="0" w:color="auto"/>
            </w:tcBorders>
          </w:tcPr>
          <w:p w:rsidR="0095338B" w:rsidRPr="000C0C34" w:rsidRDefault="0095338B" w:rsidP="0095338B">
            <w:pPr>
              <w:widowControl w:val="0"/>
              <w:autoSpaceDE w:val="0"/>
              <w:autoSpaceDN w:val="0"/>
              <w:adjustRightInd w:val="0"/>
              <w:spacing w:after="0"/>
              <w:jc w:val="center"/>
              <w:rPr>
                <w:rFonts w:ascii="Times New Roman" w:hAnsi="Times New Roman" w:cs="Times New Roman"/>
                <w:sz w:val="24"/>
                <w:szCs w:val="24"/>
              </w:rPr>
            </w:pPr>
            <w:r w:rsidRPr="000C0C34">
              <w:rPr>
                <w:rFonts w:ascii="Times New Roman" w:hAnsi="Times New Roman" w:cs="Times New Roman"/>
                <w:sz w:val="24"/>
                <w:szCs w:val="24"/>
              </w:rPr>
              <w:t>1 03 02260 01 0000110</w:t>
            </w:r>
          </w:p>
        </w:tc>
        <w:tc>
          <w:tcPr>
            <w:tcW w:w="1308" w:type="dxa"/>
            <w:tcBorders>
              <w:top w:val="single" w:sz="4" w:space="0" w:color="auto"/>
              <w:left w:val="single" w:sz="4" w:space="0" w:color="auto"/>
              <w:bottom w:val="single" w:sz="4" w:space="0" w:color="auto"/>
              <w:right w:val="single" w:sz="4" w:space="0" w:color="auto"/>
            </w:tcBorders>
          </w:tcPr>
          <w:p w:rsidR="0095338B" w:rsidRPr="000C0C34" w:rsidRDefault="00A930E4"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95338B" w:rsidRPr="000C0C34" w:rsidRDefault="000C0C34" w:rsidP="004F6BC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r w:rsidR="00044E6A">
              <w:rPr>
                <w:rFonts w:ascii="Times New Roman" w:hAnsi="Times New Roman" w:cs="Times New Roman"/>
                <w:sz w:val="24"/>
                <w:szCs w:val="24"/>
              </w:rPr>
              <w:t>149,277</w:t>
            </w:r>
          </w:p>
        </w:tc>
        <w:tc>
          <w:tcPr>
            <w:tcW w:w="1221" w:type="dxa"/>
            <w:tcBorders>
              <w:top w:val="single" w:sz="4" w:space="0" w:color="auto"/>
              <w:left w:val="single" w:sz="4" w:space="0" w:color="auto"/>
              <w:bottom w:val="single" w:sz="4" w:space="0" w:color="auto"/>
              <w:right w:val="single" w:sz="4" w:space="0" w:color="auto"/>
            </w:tcBorders>
          </w:tcPr>
          <w:p w:rsidR="0095338B" w:rsidRPr="000C0C34" w:rsidRDefault="00A930E4" w:rsidP="009533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B83F5F" w:rsidRPr="002C4AB8" w:rsidTr="00A930E4">
        <w:trPr>
          <w:trHeight w:val="399"/>
        </w:trPr>
        <w:tc>
          <w:tcPr>
            <w:tcW w:w="3539" w:type="dxa"/>
            <w:tcBorders>
              <w:top w:val="single" w:sz="4" w:space="0" w:color="auto"/>
              <w:left w:val="single" w:sz="4" w:space="0" w:color="auto"/>
              <w:bottom w:val="single" w:sz="4" w:space="0" w:color="auto"/>
              <w:right w:val="single" w:sz="4" w:space="0" w:color="auto"/>
            </w:tcBorders>
            <w:vAlign w:val="bottom"/>
          </w:tcPr>
          <w:p w:rsidR="00B83F5F" w:rsidRPr="00B83F5F" w:rsidRDefault="00B83F5F" w:rsidP="00B83F5F">
            <w:pPr>
              <w:rPr>
                <w:rFonts w:ascii="Times New Roman" w:hAnsi="Times New Roman" w:cs="Times New Roman"/>
                <w:b/>
                <w:sz w:val="20"/>
                <w:szCs w:val="20"/>
              </w:rPr>
            </w:pPr>
            <w:r w:rsidRPr="00B83F5F">
              <w:rPr>
                <w:rFonts w:ascii="Times New Roman" w:hAnsi="Times New Roman" w:cs="Times New Roman"/>
                <w:b/>
                <w:sz w:val="20"/>
                <w:szCs w:val="20"/>
              </w:rPr>
              <w:t>Налоги на совокупный доход</w:t>
            </w:r>
          </w:p>
        </w:tc>
        <w:tc>
          <w:tcPr>
            <w:tcW w:w="2674" w:type="dxa"/>
            <w:tcBorders>
              <w:top w:val="single" w:sz="4" w:space="0" w:color="auto"/>
              <w:left w:val="single" w:sz="4" w:space="0" w:color="auto"/>
              <w:bottom w:val="single" w:sz="4" w:space="0" w:color="auto"/>
              <w:right w:val="single" w:sz="4" w:space="0" w:color="auto"/>
            </w:tcBorders>
          </w:tcPr>
          <w:p w:rsidR="00B83F5F" w:rsidRPr="000C0C34" w:rsidRDefault="00B83F5F" w:rsidP="00B83F5F">
            <w:pPr>
              <w:widowControl w:val="0"/>
              <w:autoSpaceDE w:val="0"/>
              <w:autoSpaceDN w:val="0"/>
              <w:adjustRightInd w:val="0"/>
              <w:jc w:val="center"/>
              <w:rPr>
                <w:rFonts w:ascii="Times New Roman" w:hAnsi="Times New Roman" w:cs="Times New Roman"/>
                <w:b/>
                <w:sz w:val="24"/>
                <w:szCs w:val="24"/>
              </w:rPr>
            </w:pPr>
            <w:r w:rsidRPr="000C0C34">
              <w:rPr>
                <w:rFonts w:ascii="Times New Roman" w:hAnsi="Times New Roman" w:cs="Times New Roman"/>
                <w:b/>
                <w:sz w:val="24"/>
                <w:szCs w:val="24"/>
              </w:rPr>
              <w:t>1 05 00000 00 0000 000</w:t>
            </w:r>
          </w:p>
        </w:tc>
        <w:tc>
          <w:tcPr>
            <w:tcW w:w="1308" w:type="dxa"/>
            <w:tcBorders>
              <w:top w:val="single" w:sz="4" w:space="0" w:color="auto"/>
              <w:left w:val="single" w:sz="4" w:space="0" w:color="auto"/>
              <w:bottom w:val="single" w:sz="4" w:space="0" w:color="auto"/>
              <w:right w:val="single" w:sz="4" w:space="0" w:color="auto"/>
            </w:tcBorders>
          </w:tcPr>
          <w:p w:rsidR="00B83F5F" w:rsidRPr="000C0C34" w:rsidRDefault="00B53312" w:rsidP="00B83F5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3,6</w:t>
            </w:r>
          </w:p>
        </w:tc>
        <w:tc>
          <w:tcPr>
            <w:tcW w:w="1272" w:type="dxa"/>
            <w:tcBorders>
              <w:top w:val="single" w:sz="4" w:space="0" w:color="auto"/>
              <w:left w:val="single" w:sz="4" w:space="0" w:color="auto"/>
              <w:bottom w:val="single" w:sz="4" w:space="0" w:color="auto"/>
              <w:right w:val="single" w:sz="4" w:space="0" w:color="auto"/>
            </w:tcBorders>
          </w:tcPr>
          <w:p w:rsidR="00B83F5F" w:rsidRPr="000C0C34" w:rsidRDefault="00B53312" w:rsidP="00B83F5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8,698</w:t>
            </w:r>
          </w:p>
        </w:tc>
        <w:tc>
          <w:tcPr>
            <w:tcW w:w="1221" w:type="dxa"/>
            <w:tcBorders>
              <w:top w:val="single" w:sz="4" w:space="0" w:color="auto"/>
              <w:left w:val="single" w:sz="4" w:space="0" w:color="auto"/>
              <w:bottom w:val="single" w:sz="4" w:space="0" w:color="auto"/>
              <w:right w:val="single" w:sz="4" w:space="0" w:color="auto"/>
            </w:tcBorders>
          </w:tcPr>
          <w:p w:rsidR="00B83F5F" w:rsidRPr="00B53312" w:rsidRDefault="00B53312" w:rsidP="00B83F5F">
            <w:pPr>
              <w:widowControl w:val="0"/>
              <w:autoSpaceDE w:val="0"/>
              <w:autoSpaceDN w:val="0"/>
              <w:adjustRightInd w:val="0"/>
              <w:jc w:val="center"/>
              <w:rPr>
                <w:rFonts w:ascii="Times New Roman" w:hAnsi="Times New Roman" w:cs="Times New Roman"/>
                <w:b/>
                <w:sz w:val="24"/>
                <w:szCs w:val="24"/>
              </w:rPr>
            </w:pPr>
            <w:r w:rsidRPr="00B53312">
              <w:rPr>
                <w:rFonts w:ascii="Times New Roman" w:hAnsi="Times New Roman" w:cs="Times New Roman"/>
                <w:b/>
                <w:sz w:val="24"/>
                <w:szCs w:val="24"/>
              </w:rPr>
              <w:t>241,6</w:t>
            </w:r>
          </w:p>
        </w:tc>
      </w:tr>
      <w:tr w:rsidR="00B53312" w:rsidRPr="002C4AB8" w:rsidTr="00A930E4">
        <w:trPr>
          <w:trHeight w:val="547"/>
        </w:trPr>
        <w:tc>
          <w:tcPr>
            <w:tcW w:w="3539" w:type="dxa"/>
            <w:tcBorders>
              <w:top w:val="single" w:sz="4" w:space="0" w:color="auto"/>
              <w:left w:val="single" w:sz="4" w:space="0" w:color="auto"/>
              <w:bottom w:val="single" w:sz="4" w:space="0" w:color="auto"/>
              <w:right w:val="single" w:sz="4" w:space="0" w:color="auto"/>
            </w:tcBorders>
            <w:vAlign w:val="bottom"/>
          </w:tcPr>
          <w:p w:rsidR="00B53312" w:rsidRPr="00B83F5F" w:rsidRDefault="00B53312" w:rsidP="00B53312">
            <w:pPr>
              <w:rPr>
                <w:rFonts w:ascii="Times New Roman" w:hAnsi="Times New Roman" w:cs="Times New Roman"/>
                <w:sz w:val="20"/>
                <w:szCs w:val="20"/>
              </w:rPr>
            </w:pPr>
            <w:r w:rsidRPr="00B83F5F">
              <w:rPr>
                <w:rFonts w:ascii="Times New Roman" w:hAnsi="Times New Roman" w:cs="Times New Roman"/>
                <w:sz w:val="20"/>
                <w:szCs w:val="20"/>
              </w:rPr>
              <w:t>Единый сельскохозяйственный налог</w:t>
            </w:r>
          </w:p>
        </w:tc>
        <w:tc>
          <w:tcPr>
            <w:tcW w:w="2674" w:type="dxa"/>
            <w:tcBorders>
              <w:top w:val="single" w:sz="4" w:space="0" w:color="auto"/>
              <w:left w:val="single" w:sz="4" w:space="0" w:color="auto"/>
              <w:bottom w:val="single" w:sz="4" w:space="0" w:color="auto"/>
              <w:right w:val="single" w:sz="4" w:space="0" w:color="auto"/>
            </w:tcBorders>
          </w:tcPr>
          <w:p w:rsidR="00B53312" w:rsidRPr="000C0C34" w:rsidRDefault="00A930E4" w:rsidP="00B5331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53312" w:rsidRPr="000C0C34">
              <w:rPr>
                <w:rFonts w:ascii="Times New Roman" w:hAnsi="Times New Roman" w:cs="Times New Roman"/>
                <w:sz w:val="24"/>
                <w:szCs w:val="24"/>
              </w:rPr>
              <w:t>1 05 03000 00 0000 000</w:t>
            </w:r>
          </w:p>
        </w:tc>
        <w:tc>
          <w:tcPr>
            <w:tcW w:w="1308" w:type="dxa"/>
            <w:tcBorders>
              <w:top w:val="single" w:sz="4" w:space="0" w:color="auto"/>
              <w:left w:val="single" w:sz="4" w:space="0" w:color="auto"/>
              <w:bottom w:val="single" w:sz="4" w:space="0" w:color="auto"/>
              <w:right w:val="single" w:sz="4" w:space="0" w:color="auto"/>
            </w:tcBorders>
          </w:tcPr>
          <w:p w:rsidR="00B53312" w:rsidRPr="00B53312" w:rsidRDefault="00B53312" w:rsidP="00B53312">
            <w:pPr>
              <w:widowControl w:val="0"/>
              <w:autoSpaceDE w:val="0"/>
              <w:autoSpaceDN w:val="0"/>
              <w:adjustRightInd w:val="0"/>
              <w:jc w:val="center"/>
              <w:rPr>
                <w:rFonts w:ascii="Times New Roman" w:hAnsi="Times New Roman" w:cs="Times New Roman"/>
                <w:sz w:val="24"/>
                <w:szCs w:val="24"/>
              </w:rPr>
            </w:pPr>
            <w:r w:rsidRPr="00B53312">
              <w:rPr>
                <w:rFonts w:ascii="Times New Roman" w:hAnsi="Times New Roman" w:cs="Times New Roman"/>
                <w:sz w:val="24"/>
                <w:szCs w:val="24"/>
              </w:rPr>
              <w:t>3,6</w:t>
            </w:r>
          </w:p>
        </w:tc>
        <w:tc>
          <w:tcPr>
            <w:tcW w:w="1272" w:type="dxa"/>
            <w:tcBorders>
              <w:top w:val="single" w:sz="4" w:space="0" w:color="auto"/>
              <w:left w:val="single" w:sz="4" w:space="0" w:color="auto"/>
              <w:bottom w:val="single" w:sz="4" w:space="0" w:color="auto"/>
              <w:right w:val="single" w:sz="4" w:space="0" w:color="auto"/>
            </w:tcBorders>
          </w:tcPr>
          <w:p w:rsidR="00B53312" w:rsidRPr="00B53312" w:rsidRDefault="00B53312" w:rsidP="00B53312">
            <w:pPr>
              <w:widowControl w:val="0"/>
              <w:autoSpaceDE w:val="0"/>
              <w:autoSpaceDN w:val="0"/>
              <w:adjustRightInd w:val="0"/>
              <w:jc w:val="center"/>
              <w:rPr>
                <w:rFonts w:ascii="Times New Roman" w:hAnsi="Times New Roman" w:cs="Times New Roman"/>
                <w:sz w:val="24"/>
                <w:szCs w:val="24"/>
              </w:rPr>
            </w:pPr>
            <w:r w:rsidRPr="00B53312">
              <w:rPr>
                <w:rFonts w:ascii="Times New Roman" w:hAnsi="Times New Roman" w:cs="Times New Roman"/>
                <w:sz w:val="24"/>
                <w:szCs w:val="24"/>
              </w:rPr>
              <w:t>8,698</w:t>
            </w:r>
          </w:p>
        </w:tc>
        <w:tc>
          <w:tcPr>
            <w:tcW w:w="1221" w:type="dxa"/>
            <w:tcBorders>
              <w:top w:val="single" w:sz="4" w:space="0" w:color="auto"/>
              <w:left w:val="single" w:sz="4" w:space="0" w:color="auto"/>
              <w:bottom w:val="single" w:sz="4" w:space="0" w:color="auto"/>
              <w:right w:val="single" w:sz="4" w:space="0" w:color="auto"/>
            </w:tcBorders>
          </w:tcPr>
          <w:p w:rsidR="00B53312" w:rsidRPr="000C0C34" w:rsidRDefault="00B53312" w:rsidP="00B53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241,6</w:t>
            </w:r>
          </w:p>
        </w:tc>
      </w:tr>
      <w:tr w:rsidR="00B53312" w:rsidRPr="002C4AB8" w:rsidTr="009E2467">
        <w:trPr>
          <w:trHeight w:val="511"/>
        </w:trPr>
        <w:tc>
          <w:tcPr>
            <w:tcW w:w="3539" w:type="dxa"/>
            <w:tcBorders>
              <w:top w:val="single" w:sz="4" w:space="0" w:color="auto"/>
              <w:left w:val="single" w:sz="4" w:space="0" w:color="auto"/>
              <w:bottom w:val="single" w:sz="4" w:space="0" w:color="auto"/>
              <w:right w:val="single" w:sz="4" w:space="0" w:color="auto"/>
            </w:tcBorders>
            <w:vAlign w:val="bottom"/>
          </w:tcPr>
          <w:p w:rsidR="00B53312" w:rsidRPr="00B83F5F" w:rsidRDefault="00B53312" w:rsidP="00B53312">
            <w:pPr>
              <w:rPr>
                <w:rFonts w:ascii="Times New Roman" w:hAnsi="Times New Roman" w:cs="Times New Roman"/>
                <w:sz w:val="20"/>
                <w:szCs w:val="20"/>
              </w:rPr>
            </w:pPr>
            <w:r w:rsidRPr="00B83F5F">
              <w:rPr>
                <w:rFonts w:ascii="Times New Roman" w:hAnsi="Times New Roman" w:cs="Times New Roman"/>
                <w:sz w:val="20"/>
                <w:szCs w:val="20"/>
              </w:rPr>
              <w:t>Единый сельскохозяйственный налог</w:t>
            </w:r>
            <w:r w:rsidR="003A085C">
              <w:rPr>
                <w:rFonts w:ascii="Times New Roman" w:hAnsi="Times New Roman" w:cs="Times New Roman"/>
                <w:sz w:val="20"/>
                <w:szCs w:val="20"/>
              </w:rPr>
              <w:t>, уплачиваемый организациями</w:t>
            </w:r>
          </w:p>
        </w:tc>
        <w:tc>
          <w:tcPr>
            <w:tcW w:w="2674" w:type="dxa"/>
            <w:tcBorders>
              <w:top w:val="single" w:sz="4" w:space="0" w:color="auto"/>
              <w:left w:val="single" w:sz="4" w:space="0" w:color="auto"/>
              <w:bottom w:val="single" w:sz="4" w:space="0" w:color="auto"/>
              <w:right w:val="single" w:sz="4" w:space="0" w:color="auto"/>
            </w:tcBorders>
          </w:tcPr>
          <w:p w:rsidR="00B53312" w:rsidRPr="000C0C34" w:rsidRDefault="003A085C" w:rsidP="003A085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1 05 03010 01</w:t>
            </w:r>
            <w:r w:rsidR="00B53312" w:rsidRPr="000C0C34">
              <w:rPr>
                <w:rFonts w:ascii="Times New Roman" w:hAnsi="Times New Roman" w:cs="Times New Roman"/>
                <w:sz w:val="24"/>
                <w:szCs w:val="24"/>
              </w:rPr>
              <w:t xml:space="preserve"> </w:t>
            </w:r>
            <w:r>
              <w:rPr>
                <w:rFonts w:ascii="Times New Roman" w:hAnsi="Times New Roman" w:cs="Times New Roman"/>
                <w:sz w:val="24"/>
                <w:szCs w:val="24"/>
              </w:rPr>
              <w:t>1</w:t>
            </w:r>
            <w:r w:rsidR="00B53312" w:rsidRPr="000C0C34">
              <w:rPr>
                <w:rFonts w:ascii="Times New Roman" w:hAnsi="Times New Roman" w:cs="Times New Roman"/>
                <w:sz w:val="24"/>
                <w:szCs w:val="24"/>
              </w:rPr>
              <w:t>000 110</w:t>
            </w:r>
          </w:p>
        </w:tc>
        <w:tc>
          <w:tcPr>
            <w:tcW w:w="1308" w:type="dxa"/>
            <w:tcBorders>
              <w:top w:val="single" w:sz="4" w:space="0" w:color="auto"/>
              <w:left w:val="single" w:sz="4" w:space="0" w:color="auto"/>
              <w:bottom w:val="single" w:sz="4" w:space="0" w:color="auto"/>
              <w:right w:val="single" w:sz="4" w:space="0" w:color="auto"/>
            </w:tcBorders>
          </w:tcPr>
          <w:p w:rsidR="00B53312" w:rsidRPr="00B53312" w:rsidRDefault="00B53312" w:rsidP="00B53312">
            <w:pPr>
              <w:widowControl w:val="0"/>
              <w:autoSpaceDE w:val="0"/>
              <w:autoSpaceDN w:val="0"/>
              <w:adjustRightInd w:val="0"/>
              <w:jc w:val="center"/>
              <w:rPr>
                <w:rFonts w:ascii="Times New Roman" w:hAnsi="Times New Roman" w:cs="Times New Roman"/>
                <w:sz w:val="24"/>
                <w:szCs w:val="24"/>
              </w:rPr>
            </w:pPr>
            <w:r w:rsidRPr="00B53312">
              <w:rPr>
                <w:rFonts w:ascii="Times New Roman" w:hAnsi="Times New Roman" w:cs="Times New Roman"/>
                <w:sz w:val="24"/>
                <w:szCs w:val="24"/>
              </w:rPr>
              <w:t>3,6</w:t>
            </w:r>
          </w:p>
        </w:tc>
        <w:tc>
          <w:tcPr>
            <w:tcW w:w="1272" w:type="dxa"/>
            <w:tcBorders>
              <w:top w:val="single" w:sz="4" w:space="0" w:color="auto"/>
              <w:left w:val="single" w:sz="4" w:space="0" w:color="auto"/>
              <w:bottom w:val="single" w:sz="4" w:space="0" w:color="auto"/>
              <w:right w:val="single" w:sz="4" w:space="0" w:color="auto"/>
            </w:tcBorders>
          </w:tcPr>
          <w:p w:rsidR="00B53312" w:rsidRPr="00B53312" w:rsidRDefault="00B53312" w:rsidP="00B53312">
            <w:pPr>
              <w:widowControl w:val="0"/>
              <w:autoSpaceDE w:val="0"/>
              <w:autoSpaceDN w:val="0"/>
              <w:adjustRightInd w:val="0"/>
              <w:jc w:val="center"/>
              <w:rPr>
                <w:rFonts w:ascii="Times New Roman" w:hAnsi="Times New Roman" w:cs="Times New Roman"/>
                <w:sz w:val="24"/>
                <w:szCs w:val="24"/>
              </w:rPr>
            </w:pPr>
            <w:r w:rsidRPr="00B53312">
              <w:rPr>
                <w:rFonts w:ascii="Times New Roman" w:hAnsi="Times New Roman" w:cs="Times New Roman"/>
                <w:sz w:val="24"/>
                <w:szCs w:val="24"/>
              </w:rPr>
              <w:t>8,698</w:t>
            </w:r>
          </w:p>
        </w:tc>
        <w:tc>
          <w:tcPr>
            <w:tcW w:w="1221" w:type="dxa"/>
            <w:tcBorders>
              <w:top w:val="single" w:sz="4" w:space="0" w:color="auto"/>
              <w:left w:val="single" w:sz="4" w:space="0" w:color="auto"/>
              <w:bottom w:val="single" w:sz="4" w:space="0" w:color="auto"/>
              <w:right w:val="single" w:sz="4" w:space="0" w:color="auto"/>
            </w:tcBorders>
          </w:tcPr>
          <w:p w:rsidR="00B53312" w:rsidRPr="000C0C34" w:rsidRDefault="00B53312" w:rsidP="00B5331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241,6</w:t>
            </w:r>
          </w:p>
        </w:tc>
      </w:tr>
      <w:tr w:rsidR="003831D4" w:rsidRPr="002C4AB8" w:rsidTr="00A930E4">
        <w:trPr>
          <w:trHeight w:val="221"/>
        </w:trPr>
        <w:tc>
          <w:tcPr>
            <w:tcW w:w="3539" w:type="dxa"/>
            <w:tcBorders>
              <w:top w:val="single" w:sz="4" w:space="0" w:color="auto"/>
              <w:left w:val="single" w:sz="4" w:space="0" w:color="auto"/>
              <w:bottom w:val="single" w:sz="4" w:space="0" w:color="auto"/>
              <w:right w:val="single" w:sz="4" w:space="0" w:color="auto"/>
            </w:tcBorders>
            <w:hideMark/>
          </w:tcPr>
          <w:p w:rsidR="003831D4" w:rsidRPr="002C4AB8" w:rsidRDefault="003831D4" w:rsidP="003831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C4AB8">
              <w:rPr>
                <w:rFonts w:ascii="Times New Roman" w:eastAsia="Times New Roman" w:hAnsi="Times New Roman" w:cs="Times New Roman"/>
                <w:b/>
                <w:sz w:val="24"/>
                <w:szCs w:val="24"/>
                <w:lang w:eastAsia="ru-RU"/>
              </w:rPr>
              <w:t>Налоги на имущество</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4AB8">
              <w:rPr>
                <w:rFonts w:ascii="Times New Roman" w:eastAsia="Times New Roman" w:hAnsi="Times New Roman" w:cs="Times New Roman"/>
                <w:b/>
                <w:sz w:val="24"/>
                <w:szCs w:val="24"/>
                <w:lang w:eastAsia="ru-RU"/>
              </w:rPr>
              <w:t>1 06 00000 00 0000 000</w:t>
            </w:r>
          </w:p>
        </w:tc>
        <w:tc>
          <w:tcPr>
            <w:tcW w:w="1308" w:type="dxa"/>
            <w:tcBorders>
              <w:top w:val="single" w:sz="4" w:space="0" w:color="auto"/>
              <w:left w:val="single" w:sz="4" w:space="0" w:color="auto"/>
              <w:bottom w:val="single" w:sz="4" w:space="0" w:color="auto"/>
              <w:right w:val="single" w:sz="4" w:space="0" w:color="auto"/>
            </w:tcBorders>
            <w:hideMark/>
          </w:tcPr>
          <w:p w:rsidR="003831D4" w:rsidRPr="00B53312" w:rsidRDefault="00B53312"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4 156,4</w:t>
            </w:r>
          </w:p>
        </w:tc>
        <w:tc>
          <w:tcPr>
            <w:tcW w:w="1272"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1 231,56</w:t>
            </w:r>
          </w:p>
        </w:tc>
        <w:tc>
          <w:tcPr>
            <w:tcW w:w="1221"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29,6</w:t>
            </w:r>
          </w:p>
        </w:tc>
      </w:tr>
      <w:tr w:rsidR="003831D4" w:rsidRPr="002C4AB8" w:rsidTr="00A930E4">
        <w:trPr>
          <w:trHeight w:val="221"/>
        </w:trPr>
        <w:tc>
          <w:tcPr>
            <w:tcW w:w="3539" w:type="dxa"/>
            <w:tcBorders>
              <w:top w:val="single" w:sz="4" w:space="0" w:color="auto"/>
              <w:left w:val="single" w:sz="4" w:space="0" w:color="auto"/>
              <w:bottom w:val="single" w:sz="4" w:space="0" w:color="auto"/>
              <w:right w:val="single" w:sz="4" w:space="0" w:color="auto"/>
            </w:tcBorders>
            <w:hideMark/>
          </w:tcPr>
          <w:p w:rsidR="003831D4" w:rsidRPr="00320511" w:rsidRDefault="003831D4" w:rsidP="0038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Налог на имущество физических лиц</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C4AB8">
              <w:rPr>
                <w:rFonts w:ascii="Times New Roman" w:eastAsia="Times New Roman" w:hAnsi="Times New Roman" w:cs="Times New Roman"/>
                <w:sz w:val="24"/>
                <w:szCs w:val="24"/>
                <w:lang w:eastAsia="ru-RU"/>
              </w:rPr>
              <w:t>1 06 01000 00 0000 000</w:t>
            </w:r>
          </w:p>
        </w:tc>
        <w:tc>
          <w:tcPr>
            <w:tcW w:w="1308" w:type="dxa"/>
            <w:tcBorders>
              <w:top w:val="single" w:sz="4" w:space="0" w:color="auto"/>
              <w:left w:val="single" w:sz="4" w:space="0" w:color="auto"/>
              <w:bottom w:val="single" w:sz="4" w:space="0" w:color="auto"/>
              <w:right w:val="single" w:sz="4" w:space="0" w:color="auto"/>
            </w:tcBorders>
            <w:hideMark/>
          </w:tcPr>
          <w:p w:rsidR="003831D4" w:rsidRPr="002C4AB8" w:rsidRDefault="00B53312"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993,5</w:t>
            </w:r>
          </w:p>
        </w:tc>
        <w:tc>
          <w:tcPr>
            <w:tcW w:w="1272" w:type="dxa"/>
            <w:tcBorders>
              <w:top w:val="single" w:sz="4" w:space="0" w:color="auto"/>
              <w:left w:val="single" w:sz="4" w:space="0" w:color="auto"/>
              <w:bottom w:val="single" w:sz="4" w:space="0" w:color="auto"/>
              <w:right w:val="single" w:sz="4" w:space="0" w:color="auto"/>
            </w:tcBorders>
          </w:tcPr>
          <w:p w:rsidR="003831D4" w:rsidRPr="002C4AB8"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288,526</w:t>
            </w:r>
          </w:p>
        </w:tc>
        <w:tc>
          <w:tcPr>
            <w:tcW w:w="1221" w:type="dxa"/>
            <w:tcBorders>
              <w:top w:val="single" w:sz="4" w:space="0" w:color="auto"/>
              <w:left w:val="single" w:sz="4" w:space="0" w:color="auto"/>
              <w:bottom w:val="single" w:sz="4" w:space="0" w:color="auto"/>
              <w:right w:val="single" w:sz="4" w:space="0" w:color="auto"/>
            </w:tcBorders>
          </w:tcPr>
          <w:p w:rsidR="003831D4" w:rsidRPr="002C4AB8"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r>
      <w:tr w:rsidR="00311425" w:rsidRPr="002C4AB8" w:rsidTr="00A930E4">
        <w:trPr>
          <w:trHeight w:val="663"/>
        </w:trPr>
        <w:tc>
          <w:tcPr>
            <w:tcW w:w="3539" w:type="dxa"/>
            <w:tcBorders>
              <w:top w:val="single" w:sz="4" w:space="0" w:color="auto"/>
              <w:left w:val="single" w:sz="4" w:space="0" w:color="auto"/>
              <w:bottom w:val="single" w:sz="4" w:space="0" w:color="auto"/>
              <w:right w:val="single" w:sz="4" w:space="0" w:color="auto"/>
            </w:tcBorders>
            <w:hideMark/>
          </w:tcPr>
          <w:p w:rsidR="00311425" w:rsidRPr="00320511" w:rsidRDefault="00311425" w:rsidP="003114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Налог на имущество физических лиц, взимаемых по ставкам, применяемым к объектам налогообложения, расположенным в границах городских поселений</w:t>
            </w:r>
          </w:p>
        </w:tc>
        <w:tc>
          <w:tcPr>
            <w:tcW w:w="2674" w:type="dxa"/>
            <w:tcBorders>
              <w:top w:val="single" w:sz="4" w:space="0" w:color="auto"/>
              <w:left w:val="single" w:sz="4" w:space="0" w:color="auto"/>
              <w:bottom w:val="single" w:sz="4" w:space="0" w:color="auto"/>
              <w:right w:val="single" w:sz="4" w:space="0" w:color="auto"/>
            </w:tcBorders>
          </w:tcPr>
          <w:p w:rsidR="00311425" w:rsidRPr="002C4AB8" w:rsidRDefault="00311425" w:rsidP="00311425">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2C4AB8">
              <w:rPr>
                <w:rFonts w:ascii="Times New Roman" w:eastAsia="Times New Roman" w:hAnsi="Times New Roman" w:cs="Times New Roman"/>
                <w:sz w:val="24"/>
                <w:szCs w:val="24"/>
                <w:lang w:eastAsia="ru-RU"/>
              </w:rPr>
              <w:t>1 06 01030 1</w:t>
            </w:r>
            <w:r w:rsidRPr="002C4AB8">
              <w:rPr>
                <w:rFonts w:ascii="Times New Roman" w:eastAsia="Times New Roman" w:hAnsi="Times New Roman" w:cs="Times New Roman"/>
                <w:sz w:val="24"/>
                <w:szCs w:val="24"/>
                <w:lang w:val="en-US" w:eastAsia="ru-RU"/>
              </w:rPr>
              <w:t>3</w:t>
            </w:r>
            <w:r w:rsidRPr="002C4AB8">
              <w:rPr>
                <w:rFonts w:ascii="Times New Roman" w:eastAsia="Times New Roman" w:hAnsi="Times New Roman" w:cs="Times New Roman"/>
                <w:sz w:val="24"/>
                <w:szCs w:val="24"/>
                <w:lang w:eastAsia="ru-RU"/>
              </w:rPr>
              <w:t xml:space="preserve"> 0000 </w:t>
            </w:r>
            <w:r w:rsidRPr="002C4AB8">
              <w:rPr>
                <w:rFonts w:ascii="Times New Roman" w:eastAsia="Times New Roman" w:hAnsi="Times New Roman" w:cs="Times New Roman"/>
                <w:sz w:val="24"/>
                <w:szCs w:val="24"/>
                <w:lang w:val="en-US" w:eastAsia="ru-RU"/>
              </w:rPr>
              <w:t>110</w:t>
            </w:r>
          </w:p>
        </w:tc>
        <w:tc>
          <w:tcPr>
            <w:tcW w:w="1308" w:type="dxa"/>
            <w:tcBorders>
              <w:top w:val="single" w:sz="4" w:space="0" w:color="auto"/>
              <w:left w:val="single" w:sz="4" w:space="0" w:color="auto"/>
              <w:bottom w:val="single" w:sz="4" w:space="0" w:color="auto"/>
              <w:right w:val="single" w:sz="4" w:space="0" w:color="auto"/>
            </w:tcBorders>
            <w:hideMark/>
          </w:tcPr>
          <w:p w:rsidR="00311425" w:rsidRPr="002C4AB8" w:rsidRDefault="00311425"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993,5</w:t>
            </w:r>
          </w:p>
        </w:tc>
        <w:tc>
          <w:tcPr>
            <w:tcW w:w="1272" w:type="dxa"/>
            <w:tcBorders>
              <w:top w:val="single" w:sz="4" w:space="0" w:color="auto"/>
              <w:left w:val="single" w:sz="4" w:space="0" w:color="auto"/>
              <w:bottom w:val="single" w:sz="4" w:space="0" w:color="auto"/>
              <w:right w:val="single" w:sz="4" w:space="0" w:color="auto"/>
            </w:tcBorders>
          </w:tcPr>
          <w:p w:rsidR="00311425" w:rsidRPr="002C4AB8"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288,526</w:t>
            </w:r>
          </w:p>
        </w:tc>
        <w:tc>
          <w:tcPr>
            <w:tcW w:w="1221" w:type="dxa"/>
            <w:tcBorders>
              <w:top w:val="single" w:sz="4" w:space="0" w:color="auto"/>
              <w:left w:val="single" w:sz="4" w:space="0" w:color="auto"/>
              <w:bottom w:val="single" w:sz="4" w:space="0" w:color="auto"/>
              <w:right w:val="single" w:sz="4" w:space="0" w:color="auto"/>
            </w:tcBorders>
          </w:tcPr>
          <w:p w:rsidR="00311425" w:rsidRPr="002C4AB8"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r>
      <w:tr w:rsidR="003831D4" w:rsidRPr="002C4AB8" w:rsidTr="00A930E4">
        <w:trPr>
          <w:trHeight w:val="221"/>
        </w:trPr>
        <w:tc>
          <w:tcPr>
            <w:tcW w:w="3539" w:type="dxa"/>
            <w:tcBorders>
              <w:top w:val="single" w:sz="4" w:space="0" w:color="auto"/>
              <w:left w:val="single" w:sz="4" w:space="0" w:color="auto"/>
              <w:bottom w:val="single" w:sz="4" w:space="0" w:color="auto"/>
              <w:right w:val="single" w:sz="4" w:space="0" w:color="auto"/>
            </w:tcBorders>
            <w:hideMark/>
          </w:tcPr>
          <w:p w:rsidR="003831D4" w:rsidRPr="00B83F5F" w:rsidRDefault="003831D4" w:rsidP="003831D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83F5F">
              <w:rPr>
                <w:rFonts w:ascii="Times New Roman" w:eastAsia="Times New Roman" w:hAnsi="Times New Roman" w:cs="Times New Roman"/>
                <w:b/>
                <w:sz w:val="20"/>
                <w:szCs w:val="20"/>
                <w:lang w:eastAsia="ru-RU"/>
              </w:rPr>
              <w:t>Земельный налог</w:t>
            </w:r>
          </w:p>
        </w:tc>
        <w:tc>
          <w:tcPr>
            <w:tcW w:w="2674" w:type="dxa"/>
            <w:tcBorders>
              <w:top w:val="single" w:sz="4" w:space="0" w:color="auto"/>
              <w:left w:val="single" w:sz="4" w:space="0" w:color="auto"/>
              <w:bottom w:val="single" w:sz="4" w:space="0" w:color="auto"/>
              <w:right w:val="single" w:sz="4" w:space="0" w:color="auto"/>
            </w:tcBorders>
          </w:tcPr>
          <w:p w:rsidR="003831D4" w:rsidRPr="00B83F5F" w:rsidRDefault="003831D4" w:rsidP="003831D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83F5F">
              <w:rPr>
                <w:rFonts w:ascii="Times New Roman" w:eastAsia="Times New Roman" w:hAnsi="Times New Roman" w:cs="Times New Roman"/>
                <w:b/>
                <w:sz w:val="24"/>
                <w:szCs w:val="24"/>
                <w:lang w:eastAsia="ru-RU"/>
              </w:rPr>
              <w:t>1 06 06000 00 0000 110</w:t>
            </w:r>
          </w:p>
        </w:tc>
        <w:tc>
          <w:tcPr>
            <w:tcW w:w="1308" w:type="dxa"/>
            <w:tcBorders>
              <w:top w:val="single" w:sz="4" w:space="0" w:color="auto"/>
              <w:left w:val="single" w:sz="4" w:space="0" w:color="auto"/>
              <w:bottom w:val="single" w:sz="4" w:space="0" w:color="auto"/>
              <w:right w:val="single" w:sz="4" w:space="0" w:color="auto"/>
            </w:tcBorders>
            <w:hideMark/>
          </w:tcPr>
          <w:p w:rsidR="003831D4" w:rsidRPr="00B83F5F" w:rsidRDefault="00FE153B"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3 162,9</w:t>
            </w:r>
          </w:p>
        </w:tc>
        <w:tc>
          <w:tcPr>
            <w:tcW w:w="1272"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943,034</w:t>
            </w:r>
          </w:p>
        </w:tc>
        <w:tc>
          <w:tcPr>
            <w:tcW w:w="1221"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29,8</w:t>
            </w:r>
          </w:p>
        </w:tc>
      </w:tr>
      <w:tr w:rsidR="003831D4" w:rsidRPr="002C4AB8" w:rsidTr="00A930E4">
        <w:trPr>
          <w:trHeight w:val="221"/>
        </w:trPr>
        <w:tc>
          <w:tcPr>
            <w:tcW w:w="3539" w:type="dxa"/>
            <w:tcBorders>
              <w:top w:val="single" w:sz="4" w:space="0" w:color="auto"/>
              <w:left w:val="single" w:sz="4" w:space="0" w:color="auto"/>
              <w:bottom w:val="single" w:sz="4" w:space="0" w:color="auto"/>
              <w:right w:val="single" w:sz="4" w:space="0" w:color="auto"/>
            </w:tcBorders>
            <w:hideMark/>
          </w:tcPr>
          <w:p w:rsidR="003831D4" w:rsidRPr="00320511" w:rsidRDefault="003831D4" w:rsidP="0038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Земельный налог с организаций</w:t>
            </w:r>
          </w:p>
        </w:tc>
        <w:tc>
          <w:tcPr>
            <w:tcW w:w="2674" w:type="dxa"/>
            <w:tcBorders>
              <w:top w:val="single" w:sz="4" w:space="0" w:color="auto"/>
              <w:left w:val="single" w:sz="4" w:space="0" w:color="auto"/>
              <w:bottom w:val="single" w:sz="4" w:space="0" w:color="auto"/>
              <w:right w:val="single" w:sz="4" w:space="0" w:color="auto"/>
            </w:tcBorders>
          </w:tcPr>
          <w:p w:rsidR="003831D4" w:rsidRPr="00320511" w:rsidRDefault="003831D4" w:rsidP="003831D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0511">
              <w:rPr>
                <w:rFonts w:ascii="Times New Roman" w:eastAsia="Times New Roman" w:hAnsi="Times New Roman" w:cs="Times New Roman"/>
                <w:sz w:val="24"/>
                <w:szCs w:val="24"/>
                <w:lang w:eastAsia="ru-RU"/>
              </w:rPr>
              <w:t>1 06 06030 03 0000 110</w:t>
            </w:r>
          </w:p>
        </w:tc>
        <w:tc>
          <w:tcPr>
            <w:tcW w:w="1308" w:type="dxa"/>
            <w:tcBorders>
              <w:top w:val="single" w:sz="4" w:space="0" w:color="auto"/>
              <w:left w:val="single" w:sz="4" w:space="0" w:color="auto"/>
              <w:bottom w:val="single" w:sz="4" w:space="0" w:color="auto"/>
              <w:right w:val="single" w:sz="4" w:space="0" w:color="auto"/>
            </w:tcBorders>
            <w:hideMark/>
          </w:tcPr>
          <w:p w:rsidR="003831D4" w:rsidRPr="00320511" w:rsidRDefault="00FE153B"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1 341,1</w:t>
            </w:r>
          </w:p>
        </w:tc>
        <w:tc>
          <w:tcPr>
            <w:tcW w:w="1272"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639,523</w:t>
            </w:r>
          </w:p>
        </w:tc>
        <w:tc>
          <w:tcPr>
            <w:tcW w:w="1221"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w:t>
            </w:r>
          </w:p>
        </w:tc>
      </w:tr>
      <w:tr w:rsidR="00311425" w:rsidRPr="002C4AB8" w:rsidTr="00A930E4">
        <w:trPr>
          <w:trHeight w:val="221"/>
        </w:trPr>
        <w:tc>
          <w:tcPr>
            <w:tcW w:w="3539" w:type="dxa"/>
            <w:tcBorders>
              <w:top w:val="single" w:sz="4" w:space="0" w:color="auto"/>
              <w:left w:val="single" w:sz="4" w:space="0" w:color="auto"/>
              <w:bottom w:val="single" w:sz="4" w:space="0" w:color="auto"/>
              <w:right w:val="single" w:sz="4" w:space="0" w:color="auto"/>
            </w:tcBorders>
            <w:hideMark/>
          </w:tcPr>
          <w:p w:rsidR="00311425" w:rsidRPr="00320511" w:rsidRDefault="00311425" w:rsidP="003114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городских поселений</w:t>
            </w:r>
          </w:p>
        </w:tc>
        <w:tc>
          <w:tcPr>
            <w:tcW w:w="2674" w:type="dxa"/>
            <w:tcBorders>
              <w:top w:val="single" w:sz="4" w:space="0" w:color="auto"/>
              <w:left w:val="single" w:sz="4" w:space="0" w:color="auto"/>
              <w:bottom w:val="single" w:sz="4" w:space="0" w:color="auto"/>
              <w:right w:val="single" w:sz="4" w:space="0" w:color="auto"/>
            </w:tcBorders>
          </w:tcPr>
          <w:p w:rsidR="00311425" w:rsidRPr="00320511" w:rsidRDefault="00311425" w:rsidP="003114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0511">
              <w:rPr>
                <w:rFonts w:ascii="Times New Roman" w:eastAsia="Times New Roman" w:hAnsi="Times New Roman" w:cs="Times New Roman"/>
                <w:sz w:val="24"/>
                <w:szCs w:val="24"/>
                <w:lang w:eastAsia="ru-RU"/>
              </w:rPr>
              <w:t>1 06 06033 1</w:t>
            </w:r>
            <w:r w:rsidRPr="00320511">
              <w:rPr>
                <w:rFonts w:ascii="Times New Roman" w:eastAsia="Times New Roman" w:hAnsi="Times New Roman" w:cs="Times New Roman"/>
                <w:sz w:val="24"/>
                <w:szCs w:val="24"/>
                <w:lang w:val="en-US" w:eastAsia="ru-RU"/>
              </w:rPr>
              <w:t>3</w:t>
            </w:r>
            <w:r w:rsidRPr="00320511">
              <w:rPr>
                <w:rFonts w:ascii="Times New Roman" w:eastAsia="Times New Roman" w:hAnsi="Times New Roman" w:cs="Times New Roman"/>
                <w:sz w:val="24"/>
                <w:szCs w:val="24"/>
                <w:lang w:eastAsia="ru-RU"/>
              </w:rPr>
              <w:t xml:space="preserve"> 0000 110</w:t>
            </w:r>
          </w:p>
        </w:tc>
        <w:tc>
          <w:tcPr>
            <w:tcW w:w="1308" w:type="dxa"/>
            <w:tcBorders>
              <w:top w:val="single" w:sz="4" w:space="0" w:color="auto"/>
              <w:left w:val="single" w:sz="4" w:space="0" w:color="auto"/>
              <w:bottom w:val="single" w:sz="4" w:space="0" w:color="auto"/>
              <w:right w:val="single" w:sz="4" w:space="0" w:color="auto"/>
            </w:tcBorders>
            <w:hideMark/>
          </w:tcPr>
          <w:p w:rsidR="00311425" w:rsidRPr="00320511" w:rsidRDefault="00311425"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1 341,1</w:t>
            </w:r>
          </w:p>
        </w:tc>
        <w:tc>
          <w:tcPr>
            <w:tcW w:w="1272" w:type="dxa"/>
            <w:tcBorders>
              <w:top w:val="single" w:sz="4" w:space="0" w:color="auto"/>
              <w:left w:val="single" w:sz="4" w:space="0" w:color="auto"/>
              <w:bottom w:val="single" w:sz="4" w:space="0" w:color="auto"/>
              <w:right w:val="single" w:sz="4" w:space="0" w:color="auto"/>
            </w:tcBorders>
          </w:tcPr>
          <w:p w:rsidR="00311425" w:rsidRPr="00B83F5F"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639,523</w:t>
            </w:r>
          </w:p>
        </w:tc>
        <w:tc>
          <w:tcPr>
            <w:tcW w:w="1221" w:type="dxa"/>
            <w:tcBorders>
              <w:top w:val="single" w:sz="4" w:space="0" w:color="auto"/>
              <w:left w:val="single" w:sz="4" w:space="0" w:color="auto"/>
              <w:bottom w:val="single" w:sz="4" w:space="0" w:color="auto"/>
              <w:right w:val="single" w:sz="4" w:space="0" w:color="auto"/>
            </w:tcBorders>
          </w:tcPr>
          <w:p w:rsidR="00311425" w:rsidRPr="00B83F5F"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w:t>
            </w:r>
          </w:p>
        </w:tc>
      </w:tr>
      <w:tr w:rsidR="003831D4" w:rsidRPr="002C4AB8" w:rsidTr="00A930E4">
        <w:trPr>
          <w:trHeight w:val="221"/>
        </w:trPr>
        <w:tc>
          <w:tcPr>
            <w:tcW w:w="3539" w:type="dxa"/>
            <w:tcBorders>
              <w:top w:val="single" w:sz="4" w:space="0" w:color="auto"/>
              <w:left w:val="single" w:sz="4" w:space="0" w:color="auto"/>
              <w:bottom w:val="single" w:sz="4" w:space="0" w:color="auto"/>
              <w:right w:val="single" w:sz="4" w:space="0" w:color="auto"/>
            </w:tcBorders>
            <w:hideMark/>
          </w:tcPr>
          <w:p w:rsidR="003831D4" w:rsidRPr="00320511" w:rsidRDefault="003831D4" w:rsidP="003831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Земельный налог с физических лиц</w:t>
            </w:r>
          </w:p>
        </w:tc>
        <w:tc>
          <w:tcPr>
            <w:tcW w:w="2674" w:type="dxa"/>
            <w:tcBorders>
              <w:top w:val="single" w:sz="4" w:space="0" w:color="auto"/>
              <w:left w:val="single" w:sz="4" w:space="0" w:color="auto"/>
              <w:bottom w:val="single" w:sz="4" w:space="0" w:color="auto"/>
              <w:right w:val="single" w:sz="4" w:space="0" w:color="auto"/>
            </w:tcBorders>
          </w:tcPr>
          <w:p w:rsidR="003831D4" w:rsidRPr="00320511" w:rsidRDefault="003831D4" w:rsidP="003831D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0511">
              <w:rPr>
                <w:rFonts w:ascii="Times New Roman" w:eastAsia="Times New Roman" w:hAnsi="Times New Roman" w:cs="Times New Roman"/>
                <w:sz w:val="24"/>
                <w:szCs w:val="24"/>
                <w:lang w:eastAsia="ru-RU"/>
              </w:rPr>
              <w:t>1 06 06040 00 0000 110</w:t>
            </w:r>
          </w:p>
        </w:tc>
        <w:tc>
          <w:tcPr>
            <w:tcW w:w="1308" w:type="dxa"/>
            <w:tcBorders>
              <w:top w:val="single" w:sz="4" w:space="0" w:color="auto"/>
              <w:left w:val="single" w:sz="4" w:space="0" w:color="auto"/>
              <w:bottom w:val="single" w:sz="4" w:space="0" w:color="auto"/>
              <w:right w:val="single" w:sz="4" w:space="0" w:color="auto"/>
            </w:tcBorders>
            <w:hideMark/>
          </w:tcPr>
          <w:p w:rsidR="003831D4" w:rsidRPr="00320511" w:rsidRDefault="00FE153B"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1 821,8</w:t>
            </w:r>
          </w:p>
        </w:tc>
        <w:tc>
          <w:tcPr>
            <w:tcW w:w="1272"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303,51</w:t>
            </w:r>
            <w:r w:rsidR="00044E6A">
              <w:rPr>
                <w:rFonts w:ascii="Times New Roman" w:eastAsia="Times New Roman" w:hAnsi="Times New Roman" w:cs="Times New Roman"/>
                <w:sz w:val="24"/>
                <w:szCs w:val="24"/>
                <w:lang w:eastAsia="ru-RU"/>
              </w:rPr>
              <w:t>1</w:t>
            </w:r>
          </w:p>
        </w:tc>
        <w:tc>
          <w:tcPr>
            <w:tcW w:w="1221" w:type="dxa"/>
            <w:tcBorders>
              <w:top w:val="single" w:sz="4" w:space="0" w:color="auto"/>
              <w:left w:val="single" w:sz="4" w:space="0" w:color="auto"/>
              <w:bottom w:val="single" w:sz="4" w:space="0" w:color="auto"/>
              <w:right w:val="single" w:sz="4" w:space="0" w:color="auto"/>
            </w:tcBorders>
          </w:tcPr>
          <w:p w:rsidR="003831D4" w:rsidRPr="00B83F5F" w:rsidRDefault="004F6BC0" w:rsidP="003831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r>
      <w:tr w:rsidR="00311425" w:rsidRPr="002C4AB8" w:rsidTr="00A930E4">
        <w:trPr>
          <w:trHeight w:val="221"/>
        </w:trPr>
        <w:tc>
          <w:tcPr>
            <w:tcW w:w="3539" w:type="dxa"/>
            <w:tcBorders>
              <w:top w:val="single" w:sz="4" w:space="0" w:color="auto"/>
              <w:left w:val="single" w:sz="4" w:space="0" w:color="auto"/>
              <w:bottom w:val="single" w:sz="4" w:space="0" w:color="auto"/>
              <w:right w:val="single" w:sz="4" w:space="0" w:color="auto"/>
            </w:tcBorders>
            <w:hideMark/>
          </w:tcPr>
          <w:p w:rsidR="00311425" w:rsidRPr="00320511" w:rsidRDefault="00311425" w:rsidP="003114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2674" w:type="dxa"/>
            <w:tcBorders>
              <w:top w:val="single" w:sz="4" w:space="0" w:color="auto"/>
              <w:left w:val="single" w:sz="4" w:space="0" w:color="auto"/>
              <w:bottom w:val="single" w:sz="4" w:space="0" w:color="auto"/>
              <w:right w:val="single" w:sz="4" w:space="0" w:color="auto"/>
            </w:tcBorders>
          </w:tcPr>
          <w:p w:rsidR="00311425" w:rsidRPr="00320511" w:rsidRDefault="00311425" w:rsidP="0031142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0511">
              <w:rPr>
                <w:rFonts w:ascii="Times New Roman" w:eastAsia="Times New Roman" w:hAnsi="Times New Roman" w:cs="Times New Roman"/>
                <w:sz w:val="24"/>
                <w:szCs w:val="24"/>
                <w:lang w:eastAsia="ru-RU"/>
              </w:rPr>
              <w:t>1 06 06043 1</w:t>
            </w:r>
            <w:r w:rsidRPr="00320511">
              <w:rPr>
                <w:rFonts w:ascii="Times New Roman" w:eastAsia="Times New Roman" w:hAnsi="Times New Roman" w:cs="Times New Roman"/>
                <w:sz w:val="24"/>
                <w:szCs w:val="24"/>
                <w:lang w:val="en-US" w:eastAsia="ru-RU"/>
              </w:rPr>
              <w:t>3</w:t>
            </w:r>
            <w:r w:rsidRPr="00320511">
              <w:rPr>
                <w:rFonts w:ascii="Times New Roman" w:eastAsia="Times New Roman" w:hAnsi="Times New Roman" w:cs="Times New Roman"/>
                <w:sz w:val="24"/>
                <w:szCs w:val="24"/>
                <w:lang w:eastAsia="ru-RU"/>
              </w:rPr>
              <w:t xml:space="preserve"> 0000 110</w:t>
            </w:r>
          </w:p>
        </w:tc>
        <w:tc>
          <w:tcPr>
            <w:tcW w:w="1308" w:type="dxa"/>
            <w:tcBorders>
              <w:top w:val="single" w:sz="4" w:space="0" w:color="auto"/>
              <w:left w:val="single" w:sz="4" w:space="0" w:color="auto"/>
              <w:bottom w:val="single" w:sz="4" w:space="0" w:color="auto"/>
              <w:right w:val="single" w:sz="4" w:space="0" w:color="auto"/>
            </w:tcBorders>
            <w:hideMark/>
          </w:tcPr>
          <w:p w:rsidR="00311425" w:rsidRPr="00320511" w:rsidRDefault="00311425"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1 821,8</w:t>
            </w:r>
          </w:p>
        </w:tc>
        <w:tc>
          <w:tcPr>
            <w:tcW w:w="1272" w:type="dxa"/>
            <w:tcBorders>
              <w:top w:val="single" w:sz="4" w:space="0" w:color="auto"/>
              <w:left w:val="single" w:sz="4" w:space="0" w:color="auto"/>
              <w:bottom w:val="single" w:sz="4" w:space="0" w:color="auto"/>
              <w:right w:val="single" w:sz="4" w:space="0" w:color="auto"/>
            </w:tcBorders>
          </w:tcPr>
          <w:p w:rsidR="00311425" w:rsidRPr="00B83F5F"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303,51</w:t>
            </w:r>
            <w:r w:rsidR="00044E6A">
              <w:rPr>
                <w:rFonts w:ascii="Times New Roman" w:eastAsia="Times New Roman" w:hAnsi="Times New Roman" w:cs="Times New Roman"/>
                <w:sz w:val="24"/>
                <w:szCs w:val="24"/>
                <w:lang w:eastAsia="ru-RU"/>
              </w:rPr>
              <w:t>1</w:t>
            </w:r>
          </w:p>
        </w:tc>
        <w:tc>
          <w:tcPr>
            <w:tcW w:w="1221" w:type="dxa"/>
            <w:tcBorders>
              <w:top w:val="single" w:sz="4" w:space="0" w:color="auto"/>
              <w:left w:val="single" w:sz="4" w:space="0" w:color="auto"/>
              <w:bottom w:val="single" w:sz="4" w:space="0" w:color="auto"/>
              <w:right w:val="single" w:sz="4" w:space="0" w:color="auto"/>
            </w:tcBorders>
          </w:tcPr>
          <w:p w:rsidR="00311425" w:rsidRPr="00B83F5F" w:rsidRDefault="004F6BC0" w:rsidP="003114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r>
      <w:tr w:rsidR="003831D4" w:rsidRPr="002C4AB8" w:rsidTr="00A930E4">
        <w:trPr>
          <w:trHeight w:val="443"/>
        </w:trPr>
        <w:tc>
          <w:tcPr>
            <w:tcW w:w="3539" w:type="dxa"/>
            <w:tcBorders>
              <w:top w:val="single" w:sz="4" w:space="0" w:color="auto"/>
              <w:left w:val="single" w:sz="4" w:space="0" w:color="auto"/>
              <w:bottom w:val="single" w:sz="4" w:space="0" w:color="auto"/>
              <w:right w:val="single" w:sz="4" w:space="0" w:color="auto"/>
            </w:tcBorders>
            <w:hideMark/>
          </w:tcPr>
          <w:p w:rsidR="003831D4" w:rsidRPr="00320511" w:rsidRDefault="003831D4" w:rsidP="003831D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20511">
              <w:rPr>
                <w:rFonts w:ascii="Times New Roman" w:eastAsia="Times New Roman" w:hAnsi="Times New Roman" w:cs="Times New Roman"/>
                <w:b/>
                <w:sz w:val="20"/>
                <w:szCs w:val="20"/>
                <w:lang w:eastAsia="ru-RU"/>
              </w:rPr>
              <w:t>Доходы от использования имущества, находящегося в государственной и муниципальной собственности</w:t>
            </w:r>
          </w:p>
        </w:tc>
        <w:tc>
          <w:tcPr>
            <w:tcW w:w="2674" w:type="dxa"/>
            <w:tcBorders>
              <w:top w:val="single" w:sz="4" w:space="0" w:color="auto"/>
              <w:left w:val="single" w:sz="4" w:space="0" w:color="auto"/>
              <w:bottom w:val="single" w:sz="4" w:space="0" w:color="auto"/>
              <w:right w:val="single" w:sz="4" w:space="0" w:color="auto"/>
            </w:tcBorders>
          </w:tcPr>
          <w:p w:rsidR="003831D4" w:rsidRPr="002C4AB8" w:rsidRDefault="003831D4" w:rsidP="003831D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C4AB8">
              <w:rPr>
                <w:rFonts w:ascii="Times New Roman" w:eastAsia="Times New Roman" w:hAnsi="Times New Roman" w:cs="Times New Roman"/>
                <w:b/>
                <w:sz w:val="24"/>
                <w:szCs w:val="24"/>
                <w:lang w:eastAsia="ru-RU"/>
              </w:rPr>
              <w:t>1 11 00000 00 0000 000</w:t>
            </w:r>
          </w:p>
        </w:tc>
        <w:tc>
          <w:tcPr>
            <w:tcW w:w="1308" w:type="dxa"/>
            <w:tcBorders>
              <w:top w:val="single" w:sz="4" w:space="0" w:color="auto"/>
              <w:left w:val="single" w:sz="4" w:space="0" w:color="auto"/>
              <w:bottom w:val="single" w:sz="4" w:space="0" w:color="auto"/>
              <w:right w:val="single" w:sz="4" w:space="0" w:color="auto"/>
            </w:tcBorders>
            <w:hideMark/>
          </w:tcPr>
          <w:p w:rsidR="003831D4" w:rsidRPr="002C4AB8" w:rsidRDefault="00FE153B"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937,3</w:t>
            </w:r>
          </w:p>
        </w:tc>
        <w:tc>
          <w:tcPr>
            <w:tcW w:w="1272" w:type="dxa"/>
            <w:tcBorders>
              <w:top w:val="single" w:sz="4" w:space="0" w:color="auto"/>
              <w:left w:val="single" w:sz="4" w:space="0" w:color="auto"/>
              <w:bottom w:val="single" w:sz="4" w:space="0" w:color="auto"/>
              <w:right w:val="single" w:sz="4" w:space="0" w:color="auto"/>
            </w:tcBorders>
          </w:tcPr>
          <w:p w:rsidR="003831D4" w:rsidRPr="002C4AB8" w:rsidRDefault="00FD545C" w:rsidP="009E22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610,458</w:t>
            </w:r>
          </w:p>
        </w:tc>
        <w:tc>
          <w:tcPr>
            <w:tcW w:w="1221" w:type="dxa"/>
            <w:tcBorders>
              <w:top w:val="single" w:sz="4" w:space="0" w:color="auto"/>
              <w:left w:val="single" w:sz="4" w:space="0" w:color="auto"/>
              <w:bottom w:val="single" w:sz="4" w:space="0" w:color="auto"/>
              <w:right w:val="single" w:sz="4" w:space="0" w:color="auto"/>
            </w:tcBorders>
          </w:tcPr>
          <w:p w:rsidR="003831D4" w:rsidRPr="002C4AB8" w:rsidRDefault="00FD545C" w:rsidP="003831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65,1</w:t>
            </w:r>
          </w:p>
        </w:tc>
      </w:tr>
      <w:tr w:rsidR="000E0EDD" w:rsidRPr="002C4AB8" w:rsidTr="00A930E4">
        <w:trPr>
          <w:trHeight w:val="903"/>
        </w:trPr>
        <w:tc>
          <w:tcPr>
            <w:tcW w:w="3539" w:type="dxa"/>
            <w:tcBorders>
              <w:top w:val="single" w:sz="4" w:space="0" w:color="auto"/>
              <w:left w:val="single" w:sz="4" w:space="0" w:color="auto"/>
              <w:bottom w:val="single" w:sz="4" w:space="0" w:color="auto"/>
              <w:right w:val="single" w:sz="4" w:space="0" w:color="auto"/>
            </w:tcBorders>
            <w:hideMark/>
          </w:tcPr>
          <w:p w:rsidR="000E0EDD" w:rsidRPr="00320511" w:rsidRDefault="000E0EDD" w:rsidP="000E0E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lastRenderedPageBreak/>
              <w:t>Доходы, получаемые в виде арендной</w:t>
            </w:r>
            <w:r>
              <w:rPr>
                <w:rFonts w:ascii="Times New Roman" w:eastAsia="Times New Roman" w:hAnsi="Times New Roman" w:cs="Times New Roman"/>
                <w:sz w:val="20"/>
                <w:szCs w:val="20"/>
                <w:lang w:eastAsia="ru-RU"/>
              </w:rPr>
              <w:t xml:space="preserve"> </w:t>
            </w:r>
            <w:r w:rsidRPr="00320511">
              <w:rPr>
                <w:rFonts w:ascii="Times New Roman" w:eastAsia="Times New Roman" w:hAnsi="Times New Roman" w:cs="Times New Roman"/>
                <w:sz w:val="20"/>
                <w:szCs w:val="20"/>
                <w:lang w:eastAsia="ru-RU"/>
              </w:rPr>
              <w:t>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74" w:type="dxa"/>
            <w:tcBorders>
              <w:top w:val="single" w:sz="4" w:space="0" w:color="auto"/>
              <w:left w:val="single" w:sz="4" w:space="0" w:color="auto"/>
              <w:bottom w:val="single" w:sz="4" w:space="0" w:color="auto"/>
              <w:right w:val="single" w:sz="4" w:space="0" w:color="auto"/>
            </w:tcBorders>
          </w:tcPr>
          <w:p w:rsidR="000E0EDD" w:rsidRPr="002C4AB8" w:rsidRDefault="000E0EDD" w:rsidP="000E0EDD">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1 11 05010</w:t>
            </w:r>
            <w:r w:rsidRPr="002C4AB8">
              <w:rPr>
                <w:rFonts w:ascii="Times New Roman" w:eastAsia="Times New Roman" w:hAnsi="Times New Roman" w:cs="Times New Roman"/>
                <w:sz w:val="24"/>
                <w:szCs w:val="24"/>
                <w:lang w:eastAsia="ru-RU"/>
              </w:rPr>
              <w:t xml:space="preserve"> 00 0000 120</w:t>
            </w:r>
          </w:p>
        </w:tc>
        <w:tc>
          <w:tcPr>
            <w:tcW w:w="1308" w:type="dxa"/>
            <w:tcBorders>
              <w:top w:val="single" w:sz="4" w:space="0" w:color="auto"/>
              <w:left w:val="single" w:sz="4" w:space="0" w:color="auto"/>
              <w:bottom w:val="single" w:sz="4" w:space="0" w:color="auto"/>
              <w:right w:val="single" w:sz="4" w:space="0" w:color="auto"/>
            </w:tcBorders>
            <w:hideMark/>
          </w:tcPr>
          <w:p w:rsidR="000E0EDD" w:rsidRPr="00FE153B" w:rsidRDefault="000E0EDD"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153B">
              <w:rPr>
                <w:rFonts w:ascii="Times New Roman" w:eastAsia="Times New Roman" w:hAnsi="Times New Roman" w:cs="Times New Roman"/>
                <w:sz w:val="24"/>
                <w:szCs w:val="24"/>
                <w:lang w:eastAsia="ru-RU"/>
              </w:rPr>
              <w:t>937,3</w:t>
            </w:r>
          </w:p>
        </w:tc>
        <w:tc>
          <w:tcPr>
            <w:tcW w:w="1272" w:type="dxa"/>
            <w:tcBorders>
              <w:top w:val="single" w:sz="4" w:space="0" w:color="auto"/>
              <w:left w:val="single" w:sz="4" w:space="0" w:color="auto"/>
              <w:bottom w:val="single" w:sz="4" w:space="0" w:color="auto"/>
              <w:right w:val="single" w:sz="4" w:space="0" w:color="auto"/>
            </w:tcBorders>
          </w:tcPr>
          <w:p w:rsidR="000E0EDD" w:rsidRPr="000E0EDD" w:rsidRDefault="00FD545C"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610,458</w:t>
            </w:r>
          </w:p>
        </w:tc>
        <w:tc>
          <w:tcPr>
            <w:tcW w:w="1221" w:type="dxa"/>
            <w:tcBorders>
              <w:top w:val="single" w:sz="4" w:space="0" w:color="auto"/>
              <w:left w:val="single" w:sz="4" w:space="0" w:color="auto"/>
              <w:bottom w:val="single" w:sz="4" w:space="0" w:color="auto"/>
              <w:right w:val="single" w:sz="4" w:space="0" w:color="auto"/>
            </w:tcBorders>
          </w:tcPr>
          <w:p w:rsidR="000E0EDD" w:rsidRPr="000E0EDD" w:rsidRDefault="00FD545C"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w:t>
            </w:r>
          </w:p>
        </w:tc>
      </w:tr>
      <w:tr w:rsidR="00FD545C" w:rsidRPr="002C4AB8" w:rsidTr="00A930E4">
        <w:trPr>
          <w:trHeight w:val="903"/>
        </w:trPr>
        <w:tc>
          <w:tcPr>
            <w:tcW w:w="3539" w:type="dxa"/>
            <w:tcBorders>
              <w:top w:val="single" w:sz="4" w:space="0" w:color="auto"/>
              <w:left w:val="single" w:sz="4" w:space="0" w:color="auto"/>
              <w:bottom w:val="single" w:sz="4" w:space="0" w:color="auto"/>
              <w:right w:val="single" w:sz="4" w:space="0" w:color="auto"/>
            </w:tcBorders>
            <w:hideMark/>
          </w:tcPr>
          <w:p w:rsidR="00FD545C" w:rsidRPr="00320511" w:rsidRDefault="00FD545C" w:rsidP="00FD5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051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w:t>
            </w:r>
            <w:r>
              <w:rPr>
                <w:rFonts w:ascii="Times New Roman" w:eastAsia="Times New Roman" w:hAnsi="Times New Roman" w:cs="Times New Roman"/>
                <w:sz w:val="20"/>
                <w:szCs w:val="20"/>
                <w:lang w:eastAsia="ru-RU"/>
              </w:rPr>
              <w:t>нды указанных земель</w:t>
            </w:r>
          </w:p>
        </w:tc>
        <w:tc>
          <w:tcPr>
            <w:tcW w:w="2674" w:type="dxa"/>
            <w:tcBorders>
              <w:top w:val="single" w:sz="4" w:space="0" w:color="auto"/>
              <w:left w:val="single" w:sz="4" w:space="0" w:color="auto"/>
              <w:bottom w:val="single" w:sz="4" w:space="0" w:color="auto"/>
              <w:right w:val="single" w:sz="4" w:space="0" w:color="auto"/>
            </w:tcBorders>
          </w:tcPr>
          <w:p w:rsidR="00FD545C" w:rsidRPr="002C4AB8" w:rsidRDefault="00FD545C" w:rsidP="00FD54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C4AB8">
              <w:rPr>
                <w:rFonts w:ascii="Times New Roman" w:eastAsia="Times New Roman" w:hAnsi="Times New Roman" w:cs="Times New Roman"/>
                <w:sz w:val="24"/>
                <w:szCs w:val="24"/>
                <w:lang w:eastAsia="ru-RU"/>
              </w:rPr>
              <w:t>1 11 05013 1</w:t>
            </w:r>
            <w:r w:rsidRPr="002C4AB8">
              <w:rPr>
                <w:rFonts w:ascii="Times New Roman" w:eastAsia="Times New Roman" w:hAnsi="Times New Roman" w:cs="Times New Roman"/>
                <w:sz w:val="24"/>
                <w:szCs w:val="24"/>
                <w:lang w:val="en-US" w:eastAsia="ru-RU"/>
              </w:rPr>
              <w:t>3</w:t>
            </w:r>
            <w:r w:rsidRPr="002C4AB8">
              <w:rPr>
                <w:rFonts w:ascii="Times New Roman" w:eastAsia="Times New Roman" w:hAnsi="Times New Roman" w:cs="Times New Roman"/>
                <w:sz w:val="24"/>
                <w:szCs w:val="24"/>
                <w:lang w:eastAsia="ru-RU"/>
              </w:rPr>
              <w:t xml:space="preserve"> 0000 120</w:t>
            </w:r>
          </w:p>
        </w:tc>
        <w:tc>
          <w:tcPr>
            <w:tcW w:w="1308" w:type="dxa"/>
            <w:tcBorders>
              <w:top w:val="single" w:sz="4" w:space="0" w:color="auto"/>
              <w:left w:val="single" w:sz="4" w:space="0" w:color="auto"/>
              <w:bottom w:val="single" w:sz="4" w:space="0" w:color="auto"/>
              <w:right w:val="single" w:sz="4" w:space="0" w:color="auto"/>
            </w:tcBorders>
            <w:hideMark/>
          </w:tcPr>
          <w:p w:rsidR="00FD545C" w:rsidRPr="00FE153B" w:rsidRDefault="00FD545C" w:rsidP="00FD5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153B">
              <w:rPr>
                <w:rFonts w:ascii="Times New Roman" w:eastAsia="Times New Roman" w:hAnsi="Times New Roman" w:cs="Times New Roman"/>
                <w:sz w:val="24"/>
                <w:szCs w:val="24"/>
                <w:lang w:eastAsia="ru-RU"/>
              </w:rPr>
              <w:t>937,3</w:t>
            </w:r>
          </w:p>
        </w:tc>
        <w:tc>
          <w:tcPr>
            <w:tcW w:w="1272" w:type="dxa"/>
            <w:tcBorders>
              <w:top w:val="single" w:sz="4" w:space="0" w:color="auto"/>
              <w:left w:val="single" w:sz="4" w:space="0" w:color="auto"/>
              <w:bottom w:val="single" w:sz="4" w:space="0" w:color="auto"/>
              <w:right w:val="single" w:sz="4" w:space="0" w:color="auto"/>
            </w:tcBorders>
          </w:tcPr>
          <w:p w:rsidR="00FD545C" w:rsidRPr="000E0EDD" w:rsidRDefault="00FD545C" w:rsidP="00FD5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610,458</w:t>
            </w:r>
          </w:p>
        </w:tc>
        <w:tc>
          <w:tcPr>
            <w:tcW w:w="1221" w:type="dxa"/>
            <w:tcBorders>
              <w:top w:val="single" w:sz="4" w:space="0" w:color="auto"/>
              <w:left w:val="single" w:sz="4" w:space="0" w:color="auto"/>
              <w:bottom w:val="single" w:sz="4" w:space="0" w:color="auto"/>
              <w:right w:val="single" w:sz="4" w:space="0" w:color="auto"/>
            </w:tcBorders>
          </w:tcPr>
          <w:p w:rsidR="00FD545C" w:rsidRPr="000E0EDD" w:rsidRDefault="00FD545C" w:rsidP="00FD5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w:t>
            </w:r>
          </w:p>
        </w:tc>
      </w:tr>
      <w:tr w:rsidR="00FE153B" w:rsidRPr="002C4AB8" w:rsidTr="00A930E4">
        <w:trPr>
          <w:trHeight w:val="653"/>
        </w:trPr>
        <w:tc>
          <w:tcPr>
            <w:tcW w:w="3539" w:type="dxa"/>
            <w:tcBorders>
              <w:top w:val="single" w:sz="4" w:space="0" w:color="auto"/>
              <w:left w:val="single" w:sz="4" w:space="0" w:color="auto"/>
              <w:bottom w:val="single" w:sz="4" w:space="0" w:color="auto"/>
              <w:right w:val="single" w:sz="4" w:space="0" w:color="auto"/>
            </w:tcBorders>
          </w:tcPr>
          <w:p w:rsidR="00FE153B" w:rsidRPr="00FE153B" w:rsidRDefault="00FE153B" w:rsidP="003A085C">
            <w:pPr>
              <w:widowControl w:val="0"/>
              <w:autoSpaceDE w:val="0"/>
              <w:autoSpaceDN w:val="0"/>
              <w:adjustRightInd w:val="0"/>
              <w:spacing w:after="0"/>
              <w:rPr>
                <w:rFonts w:ascii="Times New Roman" w:hAnsi="Times New Roman" w:cs="Times New Roman"/>
                <w:b/>
                <w:sz w:val="20"/>
                <w:szCs w:val="20"/>
              </w:rPr>
            </w:pPr>
            <w:r w:rsidRPr="00FE153B">
              <w:rPr>
                <w:rFonts w:ascii="Times New Roman" w:hAnsi="Times New Roman" w:cs="Times New Roman"/>
                <w:b/>
                <w:sz w:val="20"/>
                <w:szCs w:val="20"/>
              </w:rPr>
              <w:t>Доходы от оказания платных услуг (работ) и компенсация затрат государства</w:t>
            </w:r>
          </w:p>
        </w:tc>
        <w:tc>
          <w:tcPr>
            <w:tcW w:w="2674" w:type="dxa"/>
            <w:tcBorders>
              <w:top w:val="single" w:sz="4" w:space="0" w:color="auto"/>
              <w:left w:val="single" w:sz="4" w:space="0" w:color="auto"/>
              <w:bottom w:val="single" w:sz="4" w:space="0" w:color="auto"/>
              <w:right w:val="single" w:sz="4" w:space="0" w:color="auto"/>
            </w:tcBorders>
          </w:tcPr>
          <w:p w:rsidR="00FE153B" w:rsidRPr="003A085C" w:rsidRDefault="00FE153B" w:rsidP="003A085C">
            <w:pPr>
              <w:widowControl w:val="0"/>
              <w:autoSpaceDE w:val="0"/>
              <w:autoSpaceDN w:val="0"/>
              <w:adjustRightInd w:val="0"/>
              <w:spacing w:after="0"/>
              <w:jc w:val="center"/>
              <w:rPr>
                <w:rFonts w:ascii="Times New Roman" w:hAnsi="Times New Roman" w:cs="Times New Roman"/>
                <w:b/>
                <w:sz w:val="24"/>
                <w:szCs w:val="24"/>
              </w:rPr>
            </w:pPr>
            <w:r w:rsidRPr="003A085C">
              <w:rPr>
                <w:rFonts w:ascii="Times New Roman" w:hAnsi="Times New Roman" w:cs="Times New Roman"/>
                <w:b/>
                <w:sz w:val="24"/>
                <w:szCs w:val="24"/>
              </w:rPr>
              <w:t xml:space="preserve"> 1 13 00000 00 0000 000</w:t>
            </w:r>
          </w:p>
        </w:tc>
        <w:tc>
          <w:tcPr>
            <w:tcW w:w="1308" w:type="dxa"/>
            <w:tcBorders>
              <w:top w:val="single" w:sz="4" w:space="0" w:color="auto"/>
              <w:left w:val="single" w:sz="4" w:space="0" w:color="auto"/>
              <w:bottom w:val="single" w:sz="4" w:space="0" w:color="auto"/>
              <w:right w:val="single" w:sz="4" w:space="0" w:color="auto"/>
            </w:tcBorders>
          </w:tcPr>
          <w:p w:rsidR="00FE153B" w:rsidRPr="003A085C" w:rsidRDefault="003A085C" w:rsidP="003A08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085C">
              <w:rPr>
                <w:rFonts w:ascii="Times New Roman" w:eastAsia="Times New Roman" w:hAnsi="Times New Roman" w:cs="Times New Roman"/>
                <w:b/>
                <w:sz w:val="24"/>
                <w:szCs w:val="24"/>
                <w:lang w:eastAsia="ru-RU"/>
              </w:rPr>
              <w:t>28,8</w:t>
            </w:r>
          </w:p>
        </w:tc>
        <w:tc>
          <w:tcPr>
            <w:tcW w:w="1272" w:type="dxa"/>
            <w:tcBorders>
              <w:top w:val="single" w:sz="4" w:space="0" w:color="auto"/>
              <w:left w:val="single" w:sz="4" w:space="0" w:color="auto"/>
              <w:bottom w:val="single" w:sz="4" w:space="0" w:color="auto"/>
              <w:right w:val="single" w:sz="4" w:space="0" w:color="auto"/>
            </w:tcBorders>
          </w:tcPr>
          <w:p w:rsidR="00FE153B" w:rsidRPr="000E0EDD" w:rsidRDefault="000E0EDD" w:rsidP="003A08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0EDD">
              <w:rPr>
                <w:rFonts w:ascii="Times New Roman" w:eastAsia="Times New Roman" w:hAnsi="Times New Roman" w:cs="Times New Roman"/>
                <w:b/>
                <w:sz w:val="24"/>
                <w:szCs w:val="24"/>
                <w:lang w:eastAsia="ru-RU"/>
              </w:rPr>
              <w:t>14,4</w:t>
            </w:r>
          </w:p>
        </w:tc>
        <w:tc>
          <w:tcPr>
            <w:tcW w:w="1221" w:type="dxa"/>
            <w:tcBorders>
              <w:top w:val="single" w:sz="4" w:space="0" w:color="auto"/>
              <w:left w:val="single" w:sz="4" w:space="0" w:color="auto"/>
              <w:bottom w:val="single" w:sz="4" w:space="0" w:color="auto"/>
              <w:right w:val="single" w:sz="4" w:space="0" w:color="auto"/>
            </w:tcBorders>
          </w:tcPr>
          <w:p w:rsidR="00FE153B" w:rsidRPr="000E0EDD" w:rsidRDefault="000E0EDD" w:rsidP="003A08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0EDD">
              <w:rPr>
                <w:rFonts w:ascii="Times New Roman" w:eastAsia="Times New Roman" w:hAnsi="Times New Roman" w:cs="Times New Roman"/>
                <w:b/>
                <w:sz w:val="24"/>
                <w:szCs w:val="24"/>
                <w:lang w:eastAsia="ru-RU"/>
              </w:rPr>
              <w:t>50,0</w:t>
            </w:r>
          </w:p>
        </w:tc>
      </w:tr>
      <w:tr w:rsidR="000E0EDD" w:rsidRPr="002C4AB8" w:rsidTr="00A930E4">
        <w:trPr>
          <w:trHeight w:val="479"/>
        </w:trPr>
        <w:tc>
          <w:tcPr>
            <w:tcW w:w="3539"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rPr>
                <w:rFonts w:ascii="Times New Roman" w:hAnsi="Times New Roman" w:cs="Times New Roman"/>
                <w:sz w:val="20"/>
                <w:szCs w:val="20"/>
              </w:rPr>
            </w:pPr>
            <w:r w:rsidRPr="00FE153B">
              <w:rPr>
                <w:rFonts w:ascii="Times New Roman" w:hAnsi="Times New Roman" w:cs="Times New Roman"/>
                <w:sz w:val="20"/>
                <w:szCs w:val="20"/>
              </w:rPr>
              <w:t>Доходы от оказания платных услуг (работ)</w:t>
            </w:r>
          </w:p>
        </w:tc>
        <w:tc>
          <w:tcPr>
            <w:tcW w:w="2674" w:type="dxa"/>
            <w:tcBorders>
              <w:top w:val="single" w:sz="4" w:space="0" w:color="auto"/>
              <w:left w:val="single" w:sz="4" w:space="0" w:color="auto"/>
              <w:bottom w:val="single" w:sz="4" w:space="0" w:color="auto"/>
              <w:right w:val="single" w:sz="4" w:space="0" w:color="auto"/>
            </w:tcBorders>
          </w:tcPr>
          <w:p w:rsidR="000E0EDD" w:rsidRPr="003A085C" w:rsidRDefault="000E0EDD" w:rsidP="000E0EDD">
            <w:pPr>
              <w:widowControl w:val="0"/>
              <w:autoSpaceDE w:val="0"/>
              <w:autoSpaceDN w:val="0"/>
              <w:adjustRightInd w:val="0"/>
              <w:spacing w:after="0"/>
              <w:jc w:val="center"/>
              <w:rPr>
                <w:rFonts w:ascii="Times New Roman" w:hAnsi="Times New Roman" w:cs="Times New Roman"/>
                <w:sz w:val="24"/>
                <w:szCs w:val="24"/>
              </w:rPr>
            </w:pPr>
            <w:r w:rsidRPr="003A085C">
              <w:rPr>
                <w:rFonts w:ascii="Times New Roman" w:hAnsi="Times New Roman" w:cs="Times New Roman"/>
                <w:sz w:val="24"/>
                <w:szCs w:val="24"/>
              </w:rPr>
              <w:t>1 13 01000 00 0000 000</w:t>
            </w:r>
          </w:p>
        </w:tc>
        <w:tc>
          <w:tcPr>
            <w:tcW w:w="1308"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1272"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221"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0E0EDD" w:rsidRPr="002C4AB8" w:rsidTr="00A930E4">
        <w:trPr>
          <w:trHeight w:val="813"/>
        </w:trPr>
        <w:tc>
          <w:tcPr>
            <w:tcW w:w="3539"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rPr>
                <w:rFonts w:ascii="Times New Roman" w:hAnsi="Times New Roman" w:cs="Times New Roman"/>
                <w:sz w:val="20"/>
                <w:szCs w:val="20"/>
              </w:rPr>
            </w:pPr>
            <w:r w:rsidRPr="00FE153B">
              <w:rPr>
                <w:rFonts w:ascii="Times New Roman" w:hAnsi="Times New Roman" w:cs="Times New Roman"/>
                <w:sz w:val="20"/>
                <w:szCs w:val="20"/>
              </w:rPr>
              <w:t>Прочие доходы от оказания платных услуг (работ</w:t>
            </w:r>
            <w:proofErr w:type="gramStart"/>
            <w:r w:rsidRPr="00FE153B">
              <w:rPr>
                <w:rFonts w:ascii="Times New Roman" w:hAnsi="Times New Roman" w:cs="Times New Roman"/>
                <w:sz w:val="20"/>
                <w:szCs w:val="20"/>
              </w:rPr>
              <w:t>)п</w:t>
            </w:r>
            <w:proofErr w:type="gramEnd"/>
            <w:r w:rsidRPr="00FE153B">
              <w:rPr>
                <w:rFonts w:ascii="Times New Roman" w:hAnsi="Times New Roman" w:cs="Times New Roman"/>
                <w:sz w:val="20"/>
                <w:szCs w:val="20"/>
              </w:rPr>
              <w:t>олучателями средств бюджетов</w:t>
            </w:r>
            <w:r>
              <w:rPr>
                <w:rFonts w:ascii="Times New Roman" w:hAnsi="Times New Roman" w:cs="Times New Roman"/>
                <w:sz w:val="20"/>
                <w:szCs w:val="20"/>
              </w:rPr>
              <w:t xml:space="preserve"> городских</w:t>
            </w:r>
            <w:r w:rsidRPr="00FE153B">
              <w:rPr>
                <w:rFonts w:ascii="Times New Roman" w:hAnsi="Times New Roman" w:cs="Times New Roman"/>
                <w:sz w:val="20"/>
                <w:szCs w:val="20"/>
              </w:rPr>
              <w:t xml:space="preserve"> поселений</w:t>
            </w:r>
          </w:p>
        </w:tc>
        <w:tc>
          <w:tcPr>
            <w:tcW w:w="2674" w:type="dxa"/>
            <w:tcBorders>
              <w:top w:val="single" w:sz="4" w:space="0" w:color="auto"/>
              <w:left w:val="single" w:sz="4" w:space="0" w:color="auto"/>
              <w:bottom w:val="single" w:sz="4" w:space="0" w:color="auto"/>
              <w:right w:val="single" w:sz="4" w:space="0" w:color="auto"/>
            </w:tcBorders>
          </w:tcPr>
          <w:p w:rsidR="000E0EDD" w:rsidRPr="003A085C" w:rsidRDefault="000E0EDD" w:rsidP="000E0ED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1 13 01995 13</w:t>
            </w:r>
            <w:r w:rsidRPr="003A085C">
              <w:rPr>
                <w:rFonts w:ascii="Times New Roman" w:hAnsi="Times New Roman" w:cs="Times New Roman"/>
                <w:sz w:val="24"/>
                <w:szCs w:val="24"/>
              </w:rPr>
              <w:t xml:space="preserve"> 0000 130</w:t>
            </w:r>
          </w:p>
        </w:tc>
        <w:tc>
          <w:tcPr>
            <w:tcW w:w="1308"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1272"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221" w:type="dxa"/>
            <w:tcBorders>
              <w:top w:val="single" w:sz="4" w:space="0" w:color="auto"/>
              <w:left w:val="single" w:sz="4" w:space="0" w:color="auto"/>
              <w:bottom w:val="single" w:sz="4" w:space="0" w:color="auto"/>
              <w:right w:val="single" w:sz="4" w:space="0" w:color="auto"/>
            </w:tcBorders>
          </w:tcPr>
          <w:p w:rsidR="000E0EDD" w:rsidRPr="00FE153B" w:rsidRDefault="000E0EDD" w:rsidP="000E0E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9E22E9" w:rsidRPr="002C4AB8" w:rsidTr="00A930E4">
        <w:trPr>
          <w:trHeight w:val="508"/>
        </w:trPr>
        <w:tc>
          <w:tcPr>
            <w:tcW w:w="3539" w:type="dxa"/>
            <w:tcBorders>
              <w:top w:val="single" w:sz="4" w:space="0" w:color="auto"/>
              <w:left w:val="single" w:sz="4" w:space="0" w:color="auto"/>
              <w:bottom w:val="single" w:sz="4" w:space="0" w:color="auto"/>
              <w:right w:val="single" w:sz="4" w:space="0" w:color="auto"/>
            </w:tcBorders>
          </w:tcPr>
          <w:p w:rsidR="009E22E9" w:rsidRPr="009E22E9" w:rsidRDefault="009E22E9" w:rsidP="00F943D8">
            <w:pPr>
              <w:widowControl w:val="0"/>
              <w:autoSpaceDE w:val="0"/>
              <w:autoSpaceDN w:val="0"/>
              <w:adjustRightInd w:val="0"/>
              <w:spacing w:after="0"/>
              <w:rPr>
                <w:rFonts w:ascii="Times New Roman" w:hAnsi="Times New Roman" w:cs="Times New Roman"/>
                <w:b/>
                <w:sz w:val="20"/>
                <w:szCs w:val="20"/>
              </w:rPr>
            </w:pPr>
            <w:r w:rsidRPr="009E22E9">
              <w:rPr>
                <w:rFonts w:ascii="Times New Roman" w:hAnsi="Times New Roman" w:cs="Times New Roman"/>
                <w:b/>
                <w:sz w:val="20"/>
                <w:szCs w:val="20"/>
              </w:rPr>
              <w:t>Доходы от продажи материальных и нематериальных активов</w:t>
            </w:r>
          </w:p>
        </w:tc>
        <w:tc>
          <w:tcPr>
            <w:tcW w:w="2674" w:type="dxa"/>
            <w:tcBorders>
              <w:top w:val="single" w:sz="4" w:space="0" w:color="auto"/>
              <w:left w:val="single" w:sz="4" w:space="0" w:color="auto"/>
              <w:bottom w:val="single" w:sz="4" w:space="0" w:color="auto"/>
              <w:right w:val="single" w:sz="4" w:space="0" w:color="auto"/>
            </w:tcBorders>
          </w:tcPr>
          <w:p w:rsidR="009E22E9" w:rsidRPr="003A085C" w:rsidRDefault="009E22E9" w:rsidP="00F943D8">
            <w:pPr>
              <w:widowControl w:val="0"/>
              <w:autoSpaceDE w:val="0"/>
              <w:autoSpaceDN w:val="0"/>
              <w:adjustRightInd w:val="0"/>
              <w:spacing w:after="0"/>
              <w:jc w:val="center"/>
              <w:rPr>
                <w:rFonts w:ascii="Times New Roman" w:hAnsi="Times New Roman" w:cs="Times New Roman"/>
                <w:b/>
                <w:sz w:val="24"/>
                <w:szCs w:val="24"/>
              </w:rPr>
            </w:pPr>
            <w:r w:rsidRPr="003A085C">
              <w:rPr>
                <w:rFonts w:ascii="Times New Roman" w:hAnsi="Times New Roman" w:cs="Times New Roman"/>
                <w:b/>
                <w:sz w:val="24"/>
                <w:szCs w:val="24"/>
              </w:rPr>
              <w:t>1 14 00000 00 0000 000</w:t>
            </w:r>
          </w:p>
        </w:tc>
        <w:tc>
          <w:tcPr>
            <w:tcW w:w="1308" w:type="dxa"/>
            <w:tcBorders>
              <w:top w:val="single" w:sz="4" w:space="0" w:color="auto"/>
              <w:left w:val="single" w:sz="4" w:space="0" w:color="auto"/>
              <w:bottom w:val="single" w:sz="4" w:space="0" w:color="auto"/>
              <w:right w:val="single" w:sz="4" w:space="0" w:color="auto"/>
            </w:tcBorders>
          </w:tcPr>
          <w:p w:rsidR="009E22E9" w:rsidRPr="00F943D8" w:rsidRDefault="002A7097" w:rsidP="00F943D8">
            <w:pPr>
              <w:widowControl w:val="0"/>
              <w:autoSpaceDE w:val="0"/>
              <w:autoSpaceDN w:val="0"/>
              <w:adjustRightInd w:val="0"/>
              <w:spacing w:after="0"/>
              <w:jc w:val="center"/>
              <w:rPr>
                <w:rFonts w:ascii="Times New Roman" w:hAnsi="Times New Roman" w:cs="Times New Roman"/>
                <w:b/>
                <w:sz w:val="24"/>
                <w:szCs w:val="24"/>
              </w:rPr>
            </w:pPr>
            <w:r w:rsidRPr="00F943D8">
              <w:rPr>
                <w:rFonts w:ascii="Times New Roman" w:hAnsi="Times New Roman" w:cs="Times New Roman"/>
                <w:b/>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9E22E9" w:rsidRPr="00F943D8" w:rsidRDefault="00FD545C" w:rsidP="00F943D8">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4,92</w:t>
            </w:r>
          </w:p>
        </w:tc>
        <w:tc>
          <w:tcPr>
            <w:tcW w:w="1221" w:type="dxa"/>
            <w:tcBorders>
              <w:top w:val="single" w:sz="4" w:space="0" w:color="auto"/>
              <w:left w:val="single" w:sz="4" w:space="0" w:color="auto"/>
              <w:bottom w:val="single" w:sz="4" w:space="0" w:color="auto"/>
              <w:right w:val="single" w:sz="4" w:space="0" w:color="auto"/>
            </w:tcBorders>
          </w:tcPr>
          <w:p w:rsidR="009E22E9" w:rsidRPr="00F943D8" w:rsidRDefault="009E22E9" w:rsidP="00F943D8">
            <w:pPr>
              <w:widowControl w:val="0"/>
              <w:autoSpaceDE w:val="0"/>
              <w:autoSpaceDN w:val="0"/>
              <w:adjustRightInd w:val="0"/>
              <w:spacing w:after="0"/>
              <w:jc w:val="center"/>
              <w:rPr>
                <w:rFonts w:ascii="Times New Roman" w:hAnsi="Times New Roman" w:cs="Times New Roman"/>
                <w:b/>
                <w:sz w:val="24"/>
                <w:szCs w:val="24"/>
              </w:rPr>
            </w:pPr>
            <w:r w:rsidRPr="00F943D8">
              <w:rPr>
                <w:rFonts w:ascii="Times New Roman" w:hAnsi="Times New Roman" w:cs="Times New Roman"/>
                <w:b/>
                <w:sz w:val="24"/>
                <w:szCs w:val="24"/>
              </w:rPr>
              <w:t>-</w:t>
            </w:r>
          </w:p>
        </w:tc>
      </w:tr>
      <w:tr w:rsidR="009E22E9" w:rsidRPr="002C4AB8" w:rsidTr="00A930E4">
        <w:trPr>
          <w:trHeight w:val="985"/>
        </w:trPr>
        <w:tc>
          <w:tcPr>
            <w:tcW w:w="3539" w:type="dxa"/>
            <w:tcBorders>
              <w:top w:val="single" w:sz="4" w:space="0" w:color="auto"/>
              <w:left w:val="single" w:sz="4" w:space="0" w:color="auto"/>
              <w:bottom w:val="single" w:sz="4" w:space="0" w:color="auto"/>
              <w:right w:val="single" w:sz="4" w:space="0" w:color="auto"/>
            </w:tcBorders>
          </w:tcPr>
          <w:p w:rsidR="009E22E9" w:rsidRPr="009E22E9" w:rsidRDefault="009E22E9" w:rsidP="00F943D8">
            <w:pPr>
              <w:widowControl w:val="0"/>
              <w:autoSpaceDE w:val="0"/>
              <w:autoSpaceDN w:val="0"/>
              <w:adjustRightInd w:val="0"/>
              <w:spacing w:after="0"/>
              <w:rPr>
                <w:rFonts w:ascii="Times New Roman" w:hAnsi="Times New Roman" w:cs="Times New Roman"/>
                <w:sz w:val="20"/>
                <w:szCs w:val="20"/>
              </w:rPr>
            </w:pPr>
            <w:r w:rsidRPr="009E22E9">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2674" w:type="dxa"/>
            <w:tcBorders>
              <w:top w:val="single" w:sz="4" w:space="0" w:color="auto"/>
              <w:left w:val="single" w:sz="4" w:space="0" w:color="auto"/>
              <w:bottom w:val="single" w:sz="4" w:space="0" w:color="auto"/>
              <w:right w:val="single" w:sz="4" w:space="0" w:color="auto"/>
            </w:tcBorders>
          </w:tcPr>
          <w:p w:rsidR="009E22E9" w:rsidRPr="003A085C" w:rsidRDefault="003A085C" w:rsidP="00F943D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1 14 06010 00 0000 00</w:t>
            </w:r>
            <w:r w:rsidR="009E22E9" w:rsidRPr="003A085C">
              <w:rPr>
                <w:rFonts w:ascii="Times New Roman" w:hAnsi="Times New Roman" w:cs="Times New Roman"/>
                <w:sz w:val="24"/>
                <w:szCs w:val="24"/>
              </w:rPr>
              <w:t>0</w:t>
            </w:r>
          </w:p>
        </w:tc>
        <w:tc>
          <w:tcPr>
            <w:tcW w:w="1308" w:type="dxa"/>
            <w:tcBorders>
              <w:top w:val="single" w:sz="4" w:space="0" w:color="auto"/>
              <w:left w:val="single" w:sz="4" w:space="0" w:color="auto"/>
              <w:bottom w:val="single" w:sz="4" w:space="0" w:color="auto"/>
              <w:right w:val="single" w:sz="4" w:space="0" w:color="auto"/>
            </w:tcBorders>
          </w:tcPr>
          <w:p w:rsidR="009E22E9" w:rsidRPr="00F943D8" w:rsidRDefault="002A7097" w:rsidP="00F943D8">
            <w:pPr>
              <w:widowControl w:val="0"/>
              <w:autoSpaceDE w:val="0"/>
              <w:autoSpaceDN w:val="0"/>
              <w:adjustRightInd w:val="0"/>
              <w:spacing w:after="0"/>
              <w:jc w:val="center"/>
              <w:rPr>
                <w:rFonts w:ascii="Times New Roman" w:hAnsi="Times New Roman" w:cs="Times New Roman"/>
                <w:sz w:val="24"/>
                <w:szCs w:val="24"/>
              </w:rPr>
            </w:pPr>
            <w:r w:rsidRPr="00F943D8">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9E22E9" w:rsidRPr="000E0EDD" w:rsidRDefault="00FD545C" w:rsidP="00F943D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4,92</w:t>
            </w:r>
          </w:p>
        </w:tc>
        <w:tc>
          <w:tcPr>
            <w:tcW w:w="1221" w:type="dxa"/>
            <w:tcBorders>
              <w:top w:val="single" w:sz="4" w:space="0" w:color="auto"/>
              <w:left w:val="single" w:sz="4" w:space="0" w:color="auto"/>
              <w:bottom w:val="single" w:sz="4" w:space="0" w:color="auto"/>
              <w:right w:val="single" w:sz="4" w:space="0" w:color="auto"/>
            </w:tcBorders>
          </w:tcPr>
          <w:p w:rsidR="009E22E9" w:rsidRPr="00F943D8" w:rsidRDefault="009E22E9" w:rsidP="00F943D8">
            <w:pPr>
              <w:widowControl w:val="0"/>
              <w:autoSpaceDE w:val="0"/>
              <w:autoSpaceDN w:val="0"/>
              <w:adjustRightInd w:val="0"/>
              <w:spacing w:after="0"/>
              <w:jc w:val="center"/>
              <w:rPr>
                <w:rFonts w:ascii="Times New Roman" w:hAnsi="Times New Roman" w:cs="Times New Roman"/>
                <w:sz w:val="24"/>
                <w:szCs w:val="24"/>
              </w:rPr>
            </w:pPr>
            <w:r w:rsidRPr="00F943D8">
              <w:rPr>
                <w:rFonts w:ascii="Times New Roman" w:hAnsi="Times New Roman" w:cs="Times New Roman"/>
                <w:sz w:val="24"/>
                <w:szCs w:val="24"/>
              </w:rPr>
              <w:t>-</w:t>
            </w:r>
          </w:p>
        </w:tc>
      </w:tr>
      <w:tr w:rsidR="009E22E9" w:rsidRPr="002C4AB8" w:rsidTr="00A930E4">
        <w:trPr>
          <w:trHeight w:val="903"/>
        </w:trPr>
        <w:tc>
          <w:tcPr>
            <w:tcW w:w="3539" w:type="dxa"/>
            <w:tcBorders>
              <w:top w:val="single" w:sz="4" w:space="0" w:color="auto"/>
              <w:left w:val="single" w:sz="4" w:space="0" w:color="auto"/>
              <w:bottom w:val="single" w:sz="4" w:space="0" w:color="auto"/>
              <w:right w:val="single" w:sz="4" w:space="0" w:color="auto"/>
            </w:tcBorders>
          </w:tcPr>
          <w:p w:rsidR="009E22E9" w:rsidRPr="009E22E9" w:rsidRDefault="009E22E9" w:rsidP="00F943D8">
            <w:pPr>
              <w:widowControl w:val="0"/>
              <w:autoSpaceDE w:val="0"/>
              <w:autoSpaceDN w:val="0"/>
              <w:adjustRightInd w:val="0"/>
              <w:spacing w:after="0"/>
              <w:rPr>
                <w:rFonts w:ascii="Times New Roman" w:hAnsi="Times New Roman" w:cs="Times New Roman"/>
                <w:sz w:val="20"/>
                <w:szCs w:val="20"/>
              </w:rPr>
            </w:pPr>
            <w:r w:rsidRPr="009E22E9">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w:t>
            </w:r>
            <w:r w:rsidR="003A085C">
              <w:rPr>
                <w:rFonts w:ascii="Times New Roman" w:hAnsi="Times New Roman" w:cs="Times New Roman"/>
                <w:sz w:val="20"/>
                <w:szCs w:val="20"/>
              </w:rPr>
              <w:t xml:space="preserve"> городских</w:t>
            </w:r>
            <w:r w:rsidRPr="009E22E9">
              <w:rPr>
                <w:rFonts w:ascii="Times New Roman" w:hAnsi="Times New Roman" w:cs="Times New Roman"/>
                <w:sz w:val="20"/>
                <w:szCs w:val="20"/>
              </w:rPr>
              <w:t xml:space="preserve"> поселений</w:t>
            </w:r>
          </w:p>
        </w:tc>
        <w:tc>
          <w:tcPr>
            <w:tcW w:w="2674" w:type="dxa"/>
            <w:tcBorders>
              <w:top w:val="single" w:sz="4" w:space="0" w:color="auto"/>
              <w:left w:val="single" w:sz="4" w:space="0" w:color="auto"/>
              <w:bottom w:val="single" w:sz="4" w:space="0" w:color="auto"/>
              <w:right w:val="single" w:sz="4" w:space="0" w:color="auto"/>
            </w:tcBorders>
          </w:tcPr>
          <w:p w:rsidR="009E22E9" w:rsidRPr="003A085C" w:rsidRDefault="009E22E9" w:rsidP="00F943D8">
            <w:pPr>
              <w:widowControl w:val="0"/>
              <w:autoSpaceDE w:val="0"/>
              <w:autoSpaceDN w:val="0"/>
              <w:adjustRightInd w:val="0"/>
              <w:spacing w:after="0"/>
              <w:jc w:val="center"/>
              <w:rPr>
                <w:rFonts w:ascii="Times New Roman" w:hAnsi="Times New Roman" w:cs="Times New Roman"/>
                <w:sz w:val="24"/>
                <w:szCs w:val="24"/>
              </w:rPr>
            </w:pPr>
            <w:r w:rsidRPr="003A085C">
              <w:rPr>
                <w:rFonts w:ascii="Times New Roman" w:hAnsi="Times New Roman" w:cs="Times New Roman"/>
                <w:sz w:val="24"/>
                <w:szCs w:val="24"/>
              </w:rPr>
              <w:t>1 14 0601</w:t>
            </w:r>
            <w:r w:rsidRPr="003A085C">
              <w:rPr>
                <w:rFonts w:ascii="Times New Roman" w:hAnsi="Times New Roman" w:cs="Times New Roman"/>
                <w:sz w:val="24"/>
                <w:szCs w:val="24"/>
                <w:lang w:val="en-US"/>
              </w:rPr>
              <w:t>3</w:t>
            </w:r>
            <w:r w:rsidR="003A085C">
              <w:rPr>
                <w:rFonts w:ascii="Times New Roman" w:hAnsi="Times New Roman" w:cs="Times New Roman"/>
                <w:sz w:val="24"/>
                <w:szCs w:val="24"/>
              </w:rPr>
              <w:t xml:space="preserve"> 13</w:t>
            </w:r>
            <w:r w:rsidRPr="003A085C">
              <w:rPr>
                <w:rFonts w:ascii="Times New Roman" w:hAnsi="Times New Roman" w:cs="Times New Roman"/>
                <w:sz w:val="24"/>
                <w:szCs w:val="24"/>
              </w:rPr>
              <w:t xml:space="preserve"> 0000 4</w:t>
            </w:r>
            <w:r w:rsidRPr="003A085C">
              <w:rPr>
                <w:rFonts w:ascii="Times New Roman" w:hAnsi="Times New Roman" w:cs="Times New Roman"/>
                <w:sz w:val="24"/>
                <w:szCs w:val="24"/>
                <w:lang w:val="en-US"/>
              </w:rPr>
              <w:t>3</w:t>
            </w:r>
            <w:r w:rsidRPr="003A085C">
              <w:rPr>
                <w:rFonts w:ascii="Times New Roman" w:hAnsi="Times New Roman" w:cs="Times New Roman"/>
                <w:sz w:val="24"/>
                <w:szCs w:val="24"/>
              </w:rPr>
              <w:t>0</w:t>
            </w:r>
          </w:p>
        </w:tc>
        <w:tc>
          <w:tcPr>
            <w:tcW w:w="1308" w:type="dxa"/>
            <w:tcBorders>
              <w:top w:val="single" w:sz="4" w:space="0" w:color="auto"/>
              <w:left w:val="single" w:sz="4" w:space="0" w:color="auto"/>
              <w:bottom w:val="single" w:sz="4" w:space="0" w:color="auto"/>
              <w:right w:val="single" w:sz="4" w:space="0" w:color="auto"/>
            </w:tcBorders>
          </w:tcPr>
          <w:p w:rsidR="009E22E9" w:rsidRPr="00F943D8" w:rsidRDefault="002A7097" w:rsidP="00F943D8">
            <w:pPr>
              <w:widowControl w:val="0"/>
              <w:autoSpaceDE w:val="0"/>
              <w:autoSpaceDN w:val="0"/>
              <w:adjustRightInd w:val="0"/>
              <w:spacing w:after="0"/>
              <w:jc w:val="center"/>
              <w:rPr>
                <w:rFonts w:ascii="Times New Roman" w:hAnsi="Times New Roman" w:cs="Times New Roman"/>
                <w:sz w:val="24"/>
                <w:szCs w:val="24"/>
              </w:rPr>
            </w:pPr>
            <w:r w:rsidRPr="00F943D8">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9E22E9" w:rsidRPr="000E0EDD" w:rsidRDefault="00FD545C" w:rsidP="00F943D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4,92</w:t>
            </w:r>
          </w:p>
        </w:tc>
        <w:tc>
          <w:tcPr>
            <w:tcW w:w="1221" w:type="dxa"/>
            <w:tcBorders>
              <w:top w:val="single" w:sz="4" w:space="0" w:color="auto"/>
              <w:left w:val="single" w:sz="4" w:space="0" w:color="auto"/>
              <w:bottom w:val="single" w:sz="4" w:space="0" w:color="auto"/>
              <w:right w:val="single" w:sz="4" w:space="0" w:color="auto"/>
            </w:tcBorders>
          </w:tcPr>
          <w:p w:rsidR="009E22E9" w:rsidRPr="00F943D8" w:rsidRDefault="009E22E9" w:rsidP="00F943D8">
            <w:pPr>
              <w:widowControl w:val="0"/>
              <w:autoSpaceDE w:val="0"/>
              <w:autoSpaceDN w:val="0"/>
              <w:adjustRightInd w:val="0"/>
              <w:spacing w:after="0"/>
              <w:jc w:val="center"/>
              <w:rPr>
                <w:rFonts w:ascii="Times New Roman" w:hAnsi="Times New Roman" w:cs="Times New Roman"/>
                <w:sz w:val="24"/>
                <w:szCs w:val="24"/>
              </w:rPr>
            </w:pPr>
            <w:r w:rsidRPr="00F943D8">
              <w:rPr>
                <w:rFonts w:ascii="Times New Roman" w:hAnsi="Times New Roman" w:cs="Times New Roman"/>
                <w:sz w:val="24"/>
                <w:szCs w:val="24"/>
              </w:rPr>
              <w:t>-</w:t>
            </w:r>
          </w:p>
        </w:tc>
      </w:tr>
      <w:tr w:rsidR="003A085C" w:rsidRPr="002C4AB8" w:rsidTr="00A930E4">
        <w:trPr>
          <w:trHeight w:val="477"/>
        </w:trPr>
        <w:tc>
          <w:tcPr>
            <w:tcW w:w="3539" w:type="dxa"/>
            <w:tcBorders>
              <w:top w:val="single" w:sz="4" w:space="0" w:color="auto"/>
              <w:left w:val="single" w:sz="4" w:space="0" w:color="auto"/>
              <w:bottom w:val="single" w:sz="4" w:space="0" w:color="auto"/>
              <w:right w:val="single" w:sz="4" w:space="0" w:color="auto"/>
            </w:tcBorders>
          </w:tcPr>
          <w:p w:rsidR="003A085C" w:rsidRPr="003A085C" w:rsidRDefault="003A085C" w:rsidP="00F943D8">
            <w:pPr>
              <w:widowControl w:val="0"/>
              <w:autoSpaceDE w:val="0"/>
              <w:autoSpaceDN w:val="0"/>
              <w:adjustRightInd w:val="0"/>
              <w:spacing w:after="0"/>
              <w:rPr>
                <w:rFonts w:ascii="Times New Roman" w:hAnsi="Times New Roman" w:cs="Times New Roman"/>
                <w:b/>
                <w:sz w:val="20"/>
                <w:szCs w:val="20"/>
              </w:rPr>
            </w:pPr>
            <w:r w:rsidRPr="003A085C">
              <w:rPr>
                <w:rFonts w:ascii="Times New Roman" w:hAnsi="Times New Roman" w:cs="Times New Roman"/>
                <w:b/>
                <w:sz w:val="20"/>
                <w:szCs w:val="20"/>
              </w:rPr>
              <w:t>Штрафы, санкции, возмещение ущерба</w:t>
            </w:r>
          </w:p>
        </w:tc>
        <w:tc>
          <w:tcPr>
            <w:tcW w:w="2674" w:type="dxa"/>
            <w:tcBorders>
              <w:top w:val="single" w:sz="4" w:space="0" w:color="auto"/>
              <w:left w:val="single" w:sz="4" w:space="0" w:color="auto"/>
              <w:bottom w:val="single" w:sz="4" w:space="0" w:color="auto"/>
              <w:right w:val="single" w:sz="4" w:space="0" w:color="auto"/>
            </w:tcBorders>
          </w:tcPr>
          <w:p w:rsidR="003A085C" w:rsidRPr="003A085C" w:rsidRDefault="003A085C" w:rsidP="00F943D8">
            <w:pPr>
              <w:widowControl w:val="0"/>
              <w:autoSpaceDE w:val="0"/>
              <w:autoSpaceDN w:val="0"/>
              <w:adjustRightInd w:val="0"/>
              <w:spacing w:after="0"/>
              <w:jc w:val="center"/>
              <w:rPr>
                <w:rFonts w:ascii="Times New Roman" w:hAnsi="Times New Roman" w:cs="Times New Roman"/>
                <w:b/>
                <w:sz w:val="24"/>
                <w:szCs w:val="24"/>
              </w:rPr>
            </w:pPr>
            <w:r w:rsidRPr="003A085C">
              <w:rPr>
                <w:rFonts w:ascii="Times New Roman" w:hAnsi="Times New Roman" w:cs="Times New Roman"/>
                <w:b/>
                <w:sz w:val="24"/>
                <w:szCs w:val="24"/>
              </w:rPr>
              <w:t>1 16 00000 00 0000 000</w:t>
            </w:r>
          </w:p>
        </w:tc>
        <w:tc>
          <w:tcPr>
            <w:tcW w:w="1308" w:type="dxa"/>
            <w:tcBorders>
              <w:top w:val="single" w:sz="4" w:space="0" w:color="auto"/>
              <w:left w:val="single" w:sz="4" w:space="0" w:color="auto"/>
              <w:bottom w:val="single" w:sz="4" w:space="0" w:color="auto"/>
              <w:right w:val="single" w:sz="4" w:space="0" w:color="auto"/>
            </w:tcBorders>
          </w:tcPr>
          <w:p w:rsidR="003A085C" w:rsidRPr="00F943D8" w:rsidRDefault="003A085C" w:rsidP="00F943D8">
            <w:pPr>
              <w:widowControl w:val="0"/>
              <w:autoSpaceDE w:val="0"/>
              <w:autoSpaceDN w:val="0"/>
              <w:adjustRightInd w:val="0"/>
              <w:spacing w:after="0"/>
              <w:rPr>
                <w:rFonts w:ascii="Times New Roman" w:hAnsi="Times New Roman" w:cs="Times New Roman"/>
                <w:b/>
                <w:sz w:val="24"/>
                <w:szCs w:val="24"/>
              </w:rPr>
            </w:pPr>
            <w:r w:rsidRPr="00F943D8">
              <w:rPr>
                <w:rFonts w:ascii="Times New Roman" w:hAnsi="Times New Roman" w:cs="Times New Roman"/>
                <w:b/>
                <w:sz w:val="24"/>
                <w:szCs w:val="24"/>
              </w:rPr>
              <w:t xml:space="preserve">           -</w:t>
            </w:r>
          </w:p>
        </w:tc>
        <w:tc>
          <w:tcPr>
            <w:tcW w:w="1272" w:type="dxa"/>
            <w:tcBorders>
              <w:top w:val="single" w:sz="4" w:space="0" w:color="auto"/>
              <w:left w:val="single" w:sz="4" w:space="0" w:color="auto"/>
              <w:bottom w:val="single" w:sz="4" w:space="0" w:color="auto"/>
              <w:right w:val="single" w:sz="4" w:space="0" w:color="auto"/>
            </w:tcBorders>
          </w:tcPr>
          <w:p w:rsidR="003A085C" w:rsidRPr="00F943D8" w:rsidRDefault="003A085C" w:rsidP="00F943D8">
            <w:pPr>
              <w:widowControl w:val="0"/>
              <w:autoSpaceDE w:val="0"/>
              <w:autoSpaceDN w:val="0"/>
              <w:adjustRightInd w:val="0"/>
              <w:spacing w:after="0"/>
              <w:jc w:val="center"/>
              <w:rPr>
                <w:rFonts w:ascii="Times New Roman" w:hAnsi="Times New Roman" w:cs="Times New Roman"/>
                <w:b/>
                <w:sz w:val="24"/>
                <w:szCs w:val="24"/>
              </w:rPr>
            </w:pPr>
            <w:r w:rsidRPr="00F943D8">
              <w:rPr>
                <w:rFonts w:ascii="Times New Roman" w:hAnsi="Times New Roman" w:cs="Times New Roman"/>
                <w:b/>
                <w:sz w:val="24"/>
                <w:szCs w:val="24"/>
              </w:rPr>
              <w:t>6,0</w:t>
            </w:r>
          </w:p>
        </w:tc>
        <w:tc>
          <w:tcPr>
            <w:tcW w:w="1221" w:type="dxa"/>
            <w:tcBorders>
              <w:top w:val="single" w:sz="4" w:space="0" w:color="auto"/>
              <w:left w:val="single" w:sz="4" w:space="0" w:color="auto"/>
              <w:bottom w:val="single" w:sz="4" w:space="0" w:color="auto"/>
              <w:right w:val="single" w:sz="4" w:space="0" w:color="auto"/>
            </w:tcBorders>
          </w:tcPr>
          <w:p w:rsidR="003A085C" w:rsidRPr="00F943D8" w:rsidRDefault="003A085C" w:rsidP="00F943D8">
            <w:pPr>
              <w:widowControl w:val="0"/>
              <w:autoSpaceDE w:val="0"/>
              <w:autoSpaceDN w:val="0"/>
              <w:adjustRightInd w:val="0"/>
              <w:spacing w:after="0"/>
              <w:jc w:val="center"/>
              <w:rPr>
                <w:rFonts w:ascii="Times New Roman" w:hAnsi="Times New Roman" w:cs="Times New Roman"/>
                <w:b/>
                <w:sz w:val="24"/>
                <w:szCs w:val="24"/>
              </w:rPr>
            </w:pPr>
            <w:r w:rsidRPr="00F943D8">
              <w:rPr>
                <w:rFonts w:ascii="Times New Roman" w:hAnsi="Times New Roman" w:cs="Times New Roman"/>
                <w:b/>
                <w:sz w:val="24"/>
                <w:szCs w:val="24"/>
              </w:rPr>
              <w:t>-</w:t>
            </w:r>
          </w:p>
        </w:tc>
      </w:tr>
      <w:tr w:rsidR="003A085C" w:rsidRPr="002C4AB8" w:rsidTr="00A930E4">
        <w:trPr>
          <w:trHeight w:val="682"/>
        </w:trPr>
        <w:tc>
          <w:tcPr>
            <w:tcW w:w="3539" w:type="dxa"/>
            <w:tcBorders>
              <w:top w:val="single" w:sz="4" w:space="0" w:color="auto"/>
              <w:left w:val="single" w:sz="4" w:space="0" w:color="auto"/>
              <w:bottom w:val="single" w:sz="4" w:space="0" w:color="auto"/>
              <w:right w:val="single" w:sz="4" w:space="0" w:color="auto"/>
            </w:tcBorders>
          </w:tcPr>
          <w:p w:rsidR="003A085C" w:rsidRPr="009E22E9" w:rsidRDefault="00F943D8" w:rsidP="00F943D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Прочие поступления от денежных взысканий (штрафов) и иных сумм в возмещении ущерба</w:t>
            </w:r>
          </w:p>
        </w:tc>
        <w:tc>
          <w:tcPr>
            <w:tcW w:w="2674" w:type="dxa"/>
            <w:tcBorders>
              <w:top w:val="single" w:sz="4" w:space="0" w:color="auto"/>
              <w:left w:val="single" w:sz="4" w:space="0" w:color="auto"/>
              <w:bottom w:val="single" w:sz="4" w:space="0" w:color="auto"/>
              <w:right w:val="single" w:sz="4" w:space="0" w:color="auto"/>
            </w:tcBorders>
          </w:tcPr>
          <w:p w:rsidR="003A085C" w:rsidRPr="003A085C" w:rsidRDefault="00F943D8" w:rsidP="00F943D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1 16 90050 13 6000 140</w:t>
            </w:r>
          </w:p>
        </w:tc>
        <w:tc>
          <w:tcPr>
            <w:tcW w:w="1308" w:type="dxa"/>
            <w:tcBorders>
              <w:top w:val="single" w:sz="4" w:space="0" w:color="auto"/>
              <w:left w:val="single" w:sz="4" w:space="0" w:color="auto"/>
              <w:bottom w:val="single" w:sz="4" w:space="0" w:color="auto"/>
              <w:right w:val="single" w:sz="4" w:space="0" w:color="auto"/>
            </w:tcBorders>
          </w:tcPr>
          <w:p w:rsidR="003A085C" w:rsidRPr="00F943D8" w:rsidRDefault="00A930E4" w:rsidP="00A930E4">
            <w:pPr>
              <w:widowControl w:val="0"/>
              <w:tabs>
                <w:tab w:val="left" w:pos="285"/>
                <w:tab w:val="center" w:pos="546"/>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43D8" w:rsidRPr="00F943D8">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3A085C" w:rsidRPr="00F943D8" w:rsidRDefault="00F943D8" w:rsidP="00F943D8">
            <w:pPr>
              <w:widowControl w:val="0"/>
              <w:autoSpaceDE w:val="0"/>
              <w:autoSpaceDN w:val="0"/>
              <w:adjustRightInd w:val="0"/>
              <w:spacing w:after="0"/>
              <w:jc w:val="center"/>
              <w:rPr>
                <w:rFonts w:ascii="Times New Roman" w:hAnsi="Times New Roman" w:cs="Times New Roman"/>
                <w:sz w:val="24"/>
                <w:szCs w:val="24"/>
              </w:rPr>
            </w:pPr>
            <w:r w:rsidRPr="00F943D8">
              <w:rPr>
                <w:rFonts w:ascii="Times New Roman" w:hAnsi="Times New Roman" w:cs="Times New Roman"/>
                <w:sz w:val="24"/>
                <w:szCs w:val="24"/>
              </w:rPr>
              <w:t>6,0</w:t>
            </w:r>
          </w:p>
        </w:tc>
        <w:tc>
          <w:tcPr>
            <w:tcW w:w="1221" w:type="dxa"/>
            <w:tcBorders>
              <w:top w:val="single" w:sz="4" w:space="0" w:color="auto"/>
              <w:left w:val="single" w:sz="4" w:space="0" w:color="auto"/>
              <w:bottom w:val="single" w:sz="4" w:space="0" w:color="auto"/>
              <w:right w:val="single" w:sz="4" w:space="0" w:color="auto"/>
            </w:tcBorders>
          </w:tcPr>
          <w:p w:rsidR="003A085C" w:rsidRPr="00F943D8" w:rsidRDefault="00F943D8" w:rsidP="00F943D8">
            <w:pPr>
              <w:widowControl w:val="0"/>
              <w:autoSpaceDE w:val="0"/>
              <w:autoSpaceDN w:val="0"/>
              <w:adjustRightInd w:val="0"/>
              <w:spacing w:after="0"/>
              <w:jc w:val="center"/>
              <w:rPr>
                <w:rFonts w:ascii="Times New Roman" w:hAnsi="Times New Roman" w:cs="Times New Roman"/>
                <w:sz w:val="24"/>
                <w:szCs w:val="24"/>
              </w:rPr>
            </w:pPr>
            <w:r w:rsidRPr="00F943D8">
              <w:rPr>
                <w:rFonts w:ascii="Times New Roman" w:hAnsi="Times New Roman" w:cs="Times New Roman"/>
                <w:sz w:val="24"/>
                <w:szCs w:val="24"/>
              </w:rPr>
              <w:t>-</w:t>
            </w:r>
          </w:p>
        </w:tc>
      </w:tr>
    </w:tbl>
    <w:p w:rsidR="002C4AB8" w:rsidRPr="002C4AB8" w:rsidRDefault="002C4AB8" w:rsidP="00F943D8">
      <w:pPr>
        <w:spacing w:after="0" w:line="240" w:lineRule="auto"/>
        <w:rPr>
          <w:rFonts w:ascii="Times New Roman" w:eastAsia="Times New Roman" w:hAnsi="Times New Roman" w:cs="Times New Roman"/>
          <w:sz w:val="24"/>
          <w:szCs w:val="24"/>
          <w:lang w:eastAsia="ru-RU"/>
        </w:rPr>
      </w:pPr>
    </w:p>
    <w:p w:rsidR="002C4AB8" w:rsidRPr="002C4AB8" w:rsidRDefault="002C4AB8" w:rsidP="002C4AB8">
      <w:pPr>
        <w:spacing w:after="0" w:line="240" w:lineRule="auto"/>
        <w:jc w:val="right"/>
        <w:rPr>
          <w:rFonts w:ascii="Times New Roman" w:eastAsia="Times New Roman" w:hAnsi="Times New Roman" w:cs="Times New Roman"/>
          <w:sz w:val="20"/>
          <w:szCs w:val="20"/>
          <w:lang w:eastAsia="ru-RU"/>
        </w:rPr>
      </w:pPr>
    </w:p>
    <w:p w:rsidR="002C4AB8" w:rsidRPr="002C4AB8" w:rsidRDefault="002C4AB8" w:rsidP="002C4AB8">
      <w:pPr>
        <w:spacing w:after="0" w:line="240" w:lineRule="auto"/>
        <w:rPr>
          <w:rFonts w:ascii="Times New Roman" w:eastAsia="Times New Roman" w:hAnsi="Times New Roman" w:cs="Times New Roman"/>
          <w:sz w:val="24"/>
          <w:szCs w:val="24"/>
          <w:lang w:eastAsia="ru-RU"/>
        </w:rPr>
      </w:pPr>
    </w:p>
    <w:p w:rsidR="002C4AB8" w:rsidRPr="002C4AB8" w:rsidRDefault="002C4AB8" w:rsidP="002C4AB8">
      <w:pPr>
        <w:spacing w:after="0" w:line="240" w:lineRule="auto"/>
        <w:rPr>
          <w:rFonts w:ascii="Times New Roman" w:eastAsia="Times New Roman" w:hAnsi="Times New Roman" w:cs="Times New Roman"/>
          <w:sz w:val="24"/>
          <w:szCs w:val="24"/>
          <w:lang w:eastAsia="ru-RU"/>
        </w:rPr>
      </w:pPr>
    </w:p>
    <w:p w:rsidR="002C4AB8" w:rsidRPr="002C4AB8" w:rsidRDefault="002C4AB8" w:rsidP="002C4AB8">
      <w:pPr>
        <w:spacing w:after="0" w:line="240" w:lineRule="auto"/>
        <w:rPr>
          <w:rFonts w:ascii="Times New Roman" w:eastAsia="Times New Roman" w:hAnsi="Times New Roman" w:cs="Times New Roman"/>
          <w:sz w:val="24"/>
          <w:szCs w:val="24"/>
          <w:lang w:eastAsia="ru-RU"/>
        </w:rPr>
      </w:pPr>
    </w:p>
    <w:p w:rsidR="002C4AB8" w:rsidRDefault="002C4AB8" w:rsidP="002C4AB8">
      <w:pPr>
        <w:spacing w:after="0" w:line="240" w:lineRule="auto"/>
        <w:rPr>
          <w:rFonts w:ascii="Times New Roman" w:eastAsia="Times New Roman" w:hAnsi="Times New Roman" w:cs="Times New Roman"/>
          <w:sz w:val="24"/>
          <w:szCs w:val="24"/>
          <w:lang w:eastAsia="ru-RU"/>
        </w:rPr>
      </w:pPr>
    </w:p>
    <w:p w:rsidR="005875F9" w:rsidRDefault="005875F9" w:rsidP="002C4AB8">
      <w:pPr>
        <w:spacing w:after="0" w:line="240" w:lineRule="auto"/>
        <w:rPr>
          <w:rFonts w:ascii="Times New Roman" w:eastAsia="Times New Roman" w:hAnsi="Times New Roman" w:cs="Times New Roman"/>
          <w:sz w:val="24"/>
          <w:szCs w:val="24"/>
          <w:lang w:eastAsia="ru-RU"/>
        </w:rPr>
      </w:pPr>
    </w:p>
    <w:p w:rsidR="005875F9" w:rsidRDefault="005875F9" w:rsidP="002C4AB8">
      <w:pPr>
        <w:spacing w:after="0" w:line="240" w:lineRule="auto"/>
        <w:rPr>
          <w:rFonts w:ascii="Times New Roman" w:eastAsia="Times New Roman" w:hAnsi="Times New Roman" w:cs="Times New Roman"/>
          <w:sz w:val="24"/>
          <w:szCs w:val="24"/>
          <w:lang w:eastAsia="ru-RU"/>
        </w:rPr>
      </w:pPr>
    </w:p>
    <w:p w:rsidR="005875F9" w:rsidRDefault="005875F9" w:rsidP="002C4AB8">
      <w:pPr>
        <w:spacing w:after="0" w:line="240" w:lineRule="auto"/>
        <w:rPr>
          <w:rFonts w:ascii="Times New Roman" w:eastAsia="Times New Roman" w:hAnsi="Times New Roman" w:cs="Times New Roman"/>
          <w:sz w:val="24"/>
          <w:szCs w:val="24"/>
          <w:lang w:eastAsia="ru-RU"/>
        </w:rPr>
      </w:pPr>
    </w:p>
    <w:p w:rsidR="00A930E4" w:rsidRDefault="00A930E4" w:rsidP="002C4AB8">
      <w:pPr>
        <w:spacing w:after="0" w:line="240" w:lineRule="auto"/>
        <w:rPr>
          <w:rFonts w:ascii="Times New Roman" w:eastAsia="Times New Roman" w:hAnsi="Times New Roman" w:cs="Times New Roman"/>
          <w:sz w:val="24"/>
          <w:szCs w:val="24"/>
          <w:lang w:eastAsia="ru-RU"/>
        </w:rPr>
      </w:pPr>
    </w:p>
    <w:p w:rsidR="00A930E4" w:rsidRDefault="00A930E4" w:rsidP="002C4AB8">
      <w:pPr>
        <w:spacing w:after="0" w:line="240" w:lineRule="auto"/>
        <w:rPr>
          <w:rFonts w:ascii="Times New Roman" w:eastAsia="Times New Roman" w:hAnsi="Times New Roman" w:cs="Times New Roman"/>
          <w:sz w:val="24"/>
          <w:szCs w:val="24"/>
          <w:lang w:eastAsia="ru-RU"/>
        </w:rPr>
      </w:pPr>
    </w:p>
    <w:p w:rsidR="00A930E4" w:rsidRDefault="00A930E4" w:rsidP="002C4AB8">
      <w:pPr>
        <w:spacing w:after="0" w:line="240" w:lineRule="auto"/>
        <w:rPr>
          <w:rFonts w:ascii="Times New Roman" w:eastAsia="Times New Roman" w:hAnsi="Times New Roman" w:cs="Times New Roman"/>
          <w:sz w:val="24"/>
          <w:szCs w:val="24"/>
          <w:lang w:eastAsia="ru-RU"/>
        </w:rPr>
      </w:pPr>
    </w:p>
    <w:p w:rsidR="00A930E4" w:rsidRDefault="00A930E4" w:rsidP="002C4AB8">
      <w:pPr>
        <w:spacing w:after="0" w:line="240" w:lineRule="auto"/>
        <w:rPr>
          <w:rFonts w:ascii="Times New Roman" w:eastAsia="Times New Roman" w:hAnsi="Times New Roman" w:cs="Times New Roman"/>
          <w:sz w:val="24"/>
          <w:szCs w:val="24"/>
          <w:lang w:eastAsia="ru-RU"/>
        </w:rPr>
      </w:pPr>
    </w:p>
    <w:p w:rsidR="00A930E4" w:rsidRDefault="00A930E4" w:rsidP="002C4AB8">
      <w:pPr>
        <w:spacing w:after="0" w:line="240" w:lineRule="auto"/>
        <w:rPr>
          <w:rFonts w:ascii="Times New Roman" w:eastAsia="Times New Roman" w:hAnsi="Times New Roman" w:cs="Times New Roman"/>
          <w:sz w:val="24"/>
          <w:szCs w:val="24"/>
          <w:lang w:eastAsia="ru-RU"/>
        </w:rPr>
      </w:pPr>
    </w:p>
    <w:p w:rsidR="00A930E4" w:rsidRDefault="00A930E4" w:rsidP="002C4AB8">
      <w:pPr>
        <w:spacing w:after="0" w:line="240" w:lineRule="auto"/>
        <w:rPr>
          <w:rFonts w:ascii="Times New Roman" w:eastAsia="Times New Roman" w:hAnsi="Times New Roman" w:cs="Times New Roman"/>
          <w:sz w:val="24"/>
          <w:szCs w:val="24"/>
          <w:lang w:eastAsia="ru-RU"/>
        </w:rPr>
      </w:pPr>
    </w:p>
    <w:p w:rsidR="00A930E4" w:rsidRPr="002C4AB8" w:rsidRDefault="00A930E4" w:rsidP="002C4AB8">
      <w:pPr>
        <w:spacing w:after="0" w:line="240" w:lineRule="auto"/>
        <w:rPr>
          <w:rFonts w:ascii="Times New Roman" w:eastAsia="Times New Roman" w:hAnsi="Times New Roman" w:cs="Times New Roman"/>
          <w:sz w:val="24"/>
          <w:szCs w:val="24"/>
          <w:lang w:eastAsia="ru-RU"/>
        </w:rPr>
      </w:pPr>
    </w:p>
    <w:p w:rsidR="002C4AB8" w:rsidRPr="002C4AB8" w:rsidRDefault="002C4AB8" w:rsidP="002C4AB8">
      <w:pPr>
        <w:spacing w:after="0" w:line="240" w:lineRule="auto"/>
        <w:rPr>
          <w:rFonts w:ascii="Times New Roman" w:eastAsia="Times New Roman" w:hAnsi="Times New Roman" w:cs="Times New Roman"/>
          <w:sz w:val="24"/>
          <w:szCs w:val="24"/>
          <w:lang w:eastAsia="ru-RU"/>
        </w:rPr>
      </w:pPr>
    </w:p>
    <w:p w:rsidR="002C4AB8" w:rsidRPr="002C4AB8" w:rsidRDefault="002C4AB8" w:rsidP="002C4AB8">
      <w:pPr>
        <w:spacing w:after="0" w:line="240" w:lineRule="auto"/>
        <w:rPr>
          <w:rFonts w:ascii="Times New Roman" w:eastAsia="Times New Roman" w:hAnsi="Times New Roman" w:cs="Times New Roman"/>
          <w:sz w:val="24"/>
          <w:szCs w:val="24"/>
          <w:lang w:eastAsia="ru-RU"/>
        </w:rPr>
      </w:pPr>
    </w:p>
    <w:p w:rsidR="00B438D2" w:rsidRDefault="00B438D2" w:rsidP="009E22E9">
      <w:pPr>
        <w:autoSpaceDE w:val="0"/>
        <w:autoSpaceDN w:val="0"/>
        <w:adjustRightInd w:val="0"/>
        <w:spacing w:after="0" w:line="240" w:lineRule="auto"/>
        <w:ind w:firstLine="851"/>
        <w:jc w:val="right"/>
        <w:rPr>
          <w:rFonts w:ascii="Times New Roman" w:eastAsia="Times New Roman" w:hAnsi="Times New Roman" w:cs="Times New Roman"/>
          <w:bCs/>
          <w:noProof/>
          <w:sz w:val="20"/>
          <w:szCs w:val="20"/>
          <w:lang w:eastAsia="ru-RU"/>
        </w:rPr>
      </w:pPr>
    </w:p>
    <w:p w:rsidR="00B438D2" w:rsidRDefault="00B438D2" w:rsidP="009E22E9">
      <w:pPr>
        <w:autoSpaceDE w:val="0"/>
        <w:autoSpaceDN w:val="0"/>
        <w:adjustRightInd w:val="0"/>
        <w:spacing w:after="0" w:line="240" w:lineRule="auto"/>
        <w:ind w:firstLine="851"/>
        <w:jc w:val="right"/>
        <w:rPr>
          <w:rFonts w:ascii="Times New Roman" w:eastAsia="Times New Roman" w:hAnsi="Times New Roman" w:cs="Times New Roman"/>
          <w:bCs/>
          <w:noProof/>
          <w:sz w:val="20"/>
          <w:szCs w:val="20"/>
          <w:lang w:eastAsia="ru-RU"/>
        </w:rPr>
      </w:pPr>
    </w:p>
    <w:p w:rsidR="00B438D2" w:rsidRDefault="00B438D2" w:rsidP="00B438D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p>
    <w:p w:rsidR="00B438D2" w:rsidRDefault="00B438D2" w:rsidP="00B438D2">
      <w:pPr>
        <w:spacing w:after="0" w:line="240" w:lineRule="auto"/>
        <w:jc w:val="right"/>
        <w:rPr>
          <w:rFonts w:ascii="Times New Roman" w:eastAsia="Times New Roman" w:hAnsi="Times New Roman" w:cs="Times New Roman"/>
          <w:sz w:val="20"/>
          <w:szCs w:val="20"/>
          <w:lang w:eastAsia="ru-RU"/>
        </w:rPr>
      </w:pPr>
      <w:r w:rsidRPr="00B22030">
        <w:rPr>
          <w:rFonts w:ascii="Times New Roman" w:eastAsia="Times New Roman" w:hAnsi="Times New Roman" w:cs="Times New Roman"/>
          <w:sz w:val="20"/>
          <w:szCs w:val="20"/>
          <w:lang w:eastAsia="ru-RU"/>
        </w:rPr>
        <w:t>к постановлению</w:t>
      </w:r>
      <w:r>
        <w:rPr>
          <w:rFonts w:ascii="Times New Roman" w:eastAsia="Times New Roman" w:hAnsi="Times New Roman" w:cs="Times New Roman"/>
          <w:sz w:val="20"/>
          <w:szCs w:val="20"/>
          <w:lang w:eastAsia="ru-RU"/>
        </w:rPr>
        <w:t xml:space="preserve"> </w:t>
      </w:r>
      <w:r w:rsidRPr="00B22030">
        <w:rPr>
          <w:rFonts w:ascii="Times New Roman" w:eastAsia="Times New Roman" w:hAnsi="Times New Roman" w:cs="Times New Roman"/>
          <w:sz w:val="20"/>
          <w:szCs w:val="20"/>
          <w:lang w:eastAsia="ru-RU"/>
        </w:rPr>
        <w:t xml:space="preserve">Администрации </w:t>
      </w:r>
    </w:p>
    <w:p w:rsidR="00B438D2" w:rsidRPr="00B22030" w:rsidRDefault="00B438D2" w:rsidP="00B438D2">
      <w:pPr>
        <w:spacing w:after="0" w:line="240" w:lineRule="auto"/>
        <w:jc w:val="right"/>
        <w:rPr>
          <w:rFonts w:ascii="Times New Roman" w:eastAsia="Times New Roman" w:hAnsi="Times New Roman" w:cs="Times New Roman"/>
          <w:sz w:val="20"/>
          <w:szCs w:val="20"/>
          <w:lang w:eastAsia="ru-RU"/>
        </w:rPr>
      </w:pPr>
      <w:r w:rsidRPr="00B22030">
        <w:rPr>
          <w:rFonts w:ascii="Times New Roman" w:eastAsia="Times New Roman" w:hAnsi="Times New Roman" w:cs="Times New Roman"/>
          <w:sz w:val="20"/>
          <w:szCs w:val="20"/>
          <w:lang w:eastAsia="ru-RU"/>
        </w:rPr>
        <w:t>муниципального образования</w:t>
      </w:r>
    </w:p>
    <w:p w:rsidR="00B438D2" w:rsidRDefault="00B438D2" w:rsidP="00B438D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«Велижский район»</w:t>
      </w:r>
    </w:p>
    <w:p w:rsidR="009E22E9" w:rsidRPr="009E22E9" w:rsidRDefault="00B438D2" w:rsidP="00B438D2">
      <w:pPr>
        <w:autoSpaceDE w:val="0"/>
        <w:autoSpaceDN w:val="0"/>
        <w:adjustRightInd w:val="0"/>
        <w:spacing w:after="0" w:line="240" w:lineRule="auto"/>
        <w:ind w:firstLine="851"/>
        <w:jc w:val="right"/>
        <w:rPr>
          <w:rFonts w:ascii="Times New Roman" w:eastAsia="Times New Roman" w:hAnsi="Times New Roman" w:cs="Times New Roman"/>
          <w:bCs/>
          <w:noProof/>
          <w:sz w:val="24"/>
          <w:szCs w:val="24"/>
          <w:lang w:eastAsia="ru-RU"/>
        </w:rPr>
      </w:pPr>
      <w:r>
        <w:rPr>
          <w:rFonts w:ascii="Times New Roman" w:eastAsia="Times New Roman" w:hAnsi="Times New Roman" w:cs="Times New Roman"/>
          <w:sz w:val="20"/>
          <w:szCs w:val="20"/>
          <w:lang w:eastAsia="ru-RU"/>
        </w:rPr>
        <w:t xml:space="preserve"> </w:t>
      </w:r>
      <w:r w:rsidR="00611B02">
        <w:rPr>
          <w:rFonts w:ascii="Times New Roman" w:eastAsia="Times New Roman" w:hAnsi="Times New Roman" w:cs="Times New Roman"/>
          <w:sz w:val="20"/>
          <w:szCs w:val="20"/>
          <w:lang w:eastAsia="ru-RU"/>
        </w:rPr>
        <w:t xml:space="preserve"> от  07.10.2016  № 630</w:t>
      </w:r>
      <w:r w:rsidR="00293D12">
        <w:rPr>
          <w:rFonts w:ascii="Times New Roman" w:eastAsia="Times New Roman" w:hAnsi="Times New Roman" w:cs="Times New Roman"/>
          <w:sz w:val="20"/>
          <w:szCs w:val="20"/>
          <w:lang w:eastAsia="ru-RU"/>
        </w:rPr>
        <w:t xml:space="preserve">                    </w:t>
      </w:r>
    </w:p>
    <w:p w:rsidR="009E22E9" w:rsidRPr="009E22E9" w:rsidRDefault="009E22E9" w:rsidP="009E22E9">
      <w:pPr>
        <w:autoSpaceDE w:val="0"/>
        <w:autoSpaceDN w:val="0"/>
        <w:adjustRightInd w:val="0"/>
        <w:spacing w:after="0" w:line="240" w:lineRule="auto"/>
        <w:ind w:firstLine="851"/>
        <w:jc w:val="center"/>
        <w:rPr>
          <w:rFonts w:ascii="Times New Roman" w:eastAsia="Times New Roman" w:hAnsi="Times New Roman" w:cs="Times New Roman"/>
          <w:b/>
          <w:bCs/>
          <w:noProof/>
          <w:sz w:val="36"/>
          <w:szCs w:val="36"/>
          <w:lang w:eastAsia="ru-RU"/>
        </w:rPr>
      </w:pPr>
    </w:p>
    <w:p w:rsidR="009E22E9" w:rsidRPr="009E22E9" w:rsidRDefault="009E22E9" w:rsidP="009E22E9">
      <w:pPr>
        <w:autoSpaceDE w:val="0"/>
        <w:autoSpaceDN w:val="0"/>
        <w:adjustRightInd w:val="0"/>
        <w:spacing w:after="0" w:line="240" w:lineRule="auto"/>
        <w:ind w:firstLine="851"/>
        <w:jc w:val="center"/>
        <w:rPr>
          <w:rFonts w:ascii="Times New Roman" w:eastAsia="Times New Roman" w:hAnsi="Times New Roman" w:cs="Times New Roman"/>
          <w:b/>
          <w:bCs/>
          <w:noProof/>
          <w:sz w:val="28"/>
          <w:szCs w:val="28"/>
          <w:lang w:eastAsia="ru-RU"/>
        </w:rPr>
      </w:pPr>
      <w:r w:rsidRPr="009E22E9">
        <w:rPr>
          <w:rFonts w:ascii="Times New Roman" w:eastAsia="Times New Roman" w:hAnsi="Times New Roman" w:cs="Times New Roman"/>
          <w:b/>
          <w:bCs/>
          <w:noProof/>
          <w:sz w:val="28"/>
          <w:szCs w:val="28"/>
          <w:lang w:eastAsia="ru-RU"/>
        </w:rPr>
        <w:t>Исполнение бюджета по безвозмездным поступлениям муниципального образования</w:t>
      </w:r>
    </w:p>
    <w:p w:rsidR="009E22E9" w:rsidRPr="009E22E9" w:rsidRDefault="009E22E9" w:rsidP="009E22E9">
      <w:pPr>
        <w:autoSpaceDE w:val="0"/>
        <w:autoSpaceDN w:val="0"/>
        <w:adjustRightInd w:val="0"/>
        <w:spacing w:after="0" w:line="240" w:lineRule="auto"/>
        <w:ind w:firstLine="851"/>
        <w:jc w:val="center"/>
        <w:rPr>
          <w:rFonts w:ascii="Times New Roman" w:eastAsia="Times New Roman" w:hAnsi="Times New Roman" w:cs="Times New Roman"/>
          <w:b/>
          <w:bCs/>
          <w:noProof/>
          <w:sz w:val="28"/>
          <w:szCs w:val="28"/>
          <w:lang w:eastAsia="ru-RU"/>
        </w:rPr>
      </w:pPr>
      <w:r w:rsidRPr="009E22E9">
        <w:rPr>
          <w:rFonts w:ascii="Times New Roman" w:eastAsia="Times New Roman" w:hAnsi="Times New Roman" w:cs="Times New Roman"/>
          <w:b/>
          <w:bCs/>
          <w:noProof/>
          <w:sz w:val="28"/>
          <w:szCs w:val="28"/>
          <w:lang w:eastAsia="ru-RU"/>
        </w:rPr>
        <w:t xml:space="preserve">Велижское городское поселение за </w:t>
      </w:r>
      <w:r w:rsidR="00D97C5F" w:rsidRPr="00D97C5F">
        <w:rPr>
          <w:rFonts w:ascii="Times New Roman" w:hAnsi="Times New Roman" w:cs="Times New Roman"/>
          <w:b/>
          <w:sz w:val="28"/>
          <w:szCs w:val="28"/>
        </w:rPr>
        <w:t>9 месяцев</w:t>
      </w:r>
      <w:r w:rsidR="00D97C5F" w:rsidRPr="000F57FF">
        <w:rPr>
          <w:sz w:val="28"/>
          <w:szCs w:val="28"/>
        </w:rPr>
        <w:t xml:space="preserve"> </w:t>
      </w:r>
      <w:r w:rsidRPr="009E22E9">
        <w:rPr>
          <w:rFonts w:ascii="Times New Roman" w:eastAsia="Times New Roman" w:hAnsi="Times New Roman" w:cs="Times New Roman"/>
          <w:b/>
          <w:bCs/>
          <w:noProof/>
          <w:sz w:val="28"/>
          <w:szCs w:val="28"/>
          <w:lang w:eastAsia="ru-RU"/>
        </w:rPr>
        <w:t>201</w:t>
      </w:r>
      <w:r w:rsidR="005875F9">
        <w:rPr>
          <w:rFonts w:ascii="Times New Roman" w:eastAsia="Times New Roman" w:hAnsi="Times New Roman" w:cs="Times New Roman"/>
          <w:b/>
          <w:bCs/>
          <w:noProof/>
          <w:sz w:val="28"/>
          <w:szCs w:val="28"/>
          <w:lang w:eastAsia="ru-RU"/>
        </w:rPr>
        <w:t>6</w:t>
      </w:r>
      <w:r w:rsidRPr="009E22E9">
        <w:rPr>
          <w:rFonts w:ascii="Times New Roman" w:eastAsia="Times New Roman" w:hAnsi="Times New Roman" w:cs="Times New Roman"/>
          <w:b/>
          <w:bCs/>
          <w:noProof/>
          <w:sz w:val="28"/>
          <w:szCs w:val="28"/>
          <w:lang w:eastAsia="ru-RU"/>
        </w:rPr>
        <w:t xml:space="preserve"> года </w:t>
      </w:r>
    </w:p>
    <w:p w:rsidR="009E22E9" w:rsidRPr="009E22E9" w:rsidRDefault="009E22E9" w:rsidP="009E22E9">
      <w:pPr>
        <w:autoSpaceDE w:val="0"/>
        <w:autoSpaceDN w:val="0"/>
        <w:adjustRightInd w:val="0"/>
        <w:spacing w:after="0" w:line="240" w:lineRule="auto"/>
        <w:ind w:firstLine="851"/>
        <w:jc w:val="center"/>
        <w:rPr>
          <w:rFonts w:ascii="Times New Roman" w:eastAsia="Times New Roman" w:hAnsi="Times New Roman" w:cs="Times New Roman"/>
          <w:b/>
          <w:bCs/>
          <w:noProof/>
          <w:sz w:val="28"/>
          <w:szCs w:val="28"/>
          <w:lang w:eastAsia="ru-RU"/>
        </w:rPr>
      </w:pPr>
      <w:r w:rsidRPr="009E22E9">
        <w:rPr>
          <w:rFonts w:ascii="Times New Roman" w:eastAsia="Times New Roman" w:hAnsi="Times New Roman" w:cs="Times New Roman"/>
          <w:b/>
          <w:bCs/>
          <w:noProof/>
          <w:sz w:val="28"/>
          <w:szCs w:val="28"/>
          <w:lang w:eastAsia="ru-RU"/>
        </w:rPr>
        <w:t>( тыс.рублей)</w:t>
      </w:r>
    </w:p>
    <w:p w:rsidR="002C4AB8" w:rsidRPr="002C4AB8" w:rsidRDefault="002C4AB8" w:rsidP="002C4AB8">
      <w:pPr>
        <w:spacing w:after="0" w:line="240" w:lineRule="auto"/>
        <w:jc w:val="right"/>
        <w:rPr>
          <w:rFonts w:ascii="Times New Roman" w:eastAsia="Times New Roman" w:hAnsi="Times New Roman" w:cs="Times New Roman"/>
          <w:sz w:val="28"/>
          <w:szCs w:val="28"/>
          <w:lang w:eastAsia="ru-RU"/>
        </w:rPr>
      </w:pPr>
    </w:p>
    <w:tbl>
      <w:tblPr>
        <w:tblW w:w="101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687"/>
        <w:gridCol w:w="1664"/>
        <w:gridCol w:w="1329"/>
        <w:gridCol w:w="1337"/>
      </w:tblGrid>
      <w:tr w:rsidR="00F066B2" w:rsidRPr="002C4AB8" w:rsidTr="005875F9">
        <w:trPr>
          <w:trHeight w:val="345"/>
        </w:trPr>
        <w:tc>
          <w:tcPr>
            <w:tcW w:w="3120" w:type="dxa"/>
            <w:tcBorders>
              <w:top w:val="single" w:sz="4" w:space="0" w:color="auto"/>
              <w:left w:val="single" w:sz="4" w:space="0" w:color="auto"/>
              <w:bottom w:val="single" w:sz="4" w:space="0" w:color="auto"/>
              <w:right w:val="single" w:sz="4" w:space="0" w:color="auto"/>
            </w:tcBorders>
            <w:hideMark/>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Наименование вида (подвида) доходов</w:t>
            </w:r>
          </w:p>
        </w:tc>
        <w:tc>
          <w:tcPr>
            <w:tcW w:w="2687" w:type="dxa"/>
            <w:tcBorders>
              <w:top w:val="single" w:sz="4" w:space="0" w:color="auto"/>
              <w:left w:val="single" w:sz="4" w:space="0" w:color="auto"/>
              <w:bottom w:val="single" w:sz="4" w:space="0" w:color="auto"/>
              <w:right w:val="single" w:sz="4" w:space="0" w:color="auto"/>
            </w:tcBorders>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Код</w:t>
            </w:r>
          </w:p>
        </w:tc>
        <w:tc>
          <w:tcPr>
            <w:tcW w:w="1664" w:type="dxa"/>
            <w:tcBorders>
              <w:top w:val="single" w:sz="4" w:space="0" w:color="auto"/>
              <w:left w:val="single" w:sz="4" w:space="0" w:color="auto"/>
              <w:bottom w:val="single" w:sz="4" w:space="0" w:color="auto"/>
              <w:right w:val="single" w:sz="4" w:space="0" w:color="auto"/>
            </w:tcBorders>
            <w:hideMark/>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Утвержденная сумма дохода</w:t>
            </w:r>
          </w:p>
        </w:tc>
        <w:tc>
          <w:tcPr>
            <w:tcW w:w="1329" w:type="dxa"/>
            <w:tcBorders>
              <w:top w:val="single" w:sz="4" w:space="0" w:color="auto"/>
              <w:left w:val="single" w:sz="4" w:space="0" w:color="auto"/>
              <w:bottom w:val="single" w:sz="4" w:space="0" w:color="auto"/>
              <w:right w:val="single" w:sz="4" w:space="0" w:color="auto"/>
            </w:tcBorders>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Исполнено</w:t>
            </w:r>
          </w:p>
        </w:tc>
        <w:tc>
          <w:tcPr>
            <w:tcW w:w="1337" w:type="dxa"/>
            <w:tcBorders>
              <w:top w:val="single" w:sz="4" w:space="0" w:color="auto"/>
              <w:left w:val="single" w:sz="4" w:space="0" w:color="auto"/>
              <w:bottom w:val="single" w:sz="4" w:space="0" w:color="auto"/>
              <w:right w:val="single" w:sz="4" w:space="0" w:color="auto"/>
            </w:tcBorders>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исполнения</w:t>
            </w:r>
          </w:p>
        </w:tc>
      </w:tr>
      <w:tr w:rsidR="00F066B2" w:rsidRPr="002C4AB8" w:rsidTr="005875F9">
        <w:trPr>
          <w:trHeight w:val="345"/>
        </w:trPr>
        <w:tc>
          <w:tcPr>
            <w:tcW w:w="3120" w:type="dxa"/>
            <w:tcBorders>
              <w:top w:val="single" w:sz="4" w:space="0" w:color="auto"/>
              <w:left w:val="single" w:sz="4" w:space="0" w:color="auto"/>
              <w:bottom w:val="single" w:sz="4" w:space="0" w:color="auto"/>
              <w:right w:val="single" w:sz="4" w:space="0" w:color="auto"/>
            </w:tcBorders>
            <w:hideMark/>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1</w:t>
            </w:r>
          </w:p>
        </w:tc>
        <w:tc>
          <w:tcPr>
            <w:tcW w:w="2687" w:type="dxa"/>
            <w:tcBorders>
              <w:top w:val="single" w:sz="4" w:space="0" w:color="auto"/>
              <w:left w:val="single" w:sz="4" w:space="0" w:color="auto"/>
              <w:bottom w:val="single" w:sz="4" w:space="0" w:color="auto"/>
              <w:right w:val="single" w:sz="4" w:space="0" w:color="auto"/>
            </w:tcBorders>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2</w:t>
            </w:r>
          </w:p>
        </w:tc>
        <w:tc>
          <w:tcPr>
            <w:tcW w:w="1664" w:type="dxa"/>
            <w:tcBorders>
              <w:top w:val="single" w:sz="4" w:space="0" w:color="auto"/>
              <w:left w:val="single" w:sz="4" w:space="0" w:color="auto"/>
              <w:bottom w:val="single" w:sz="4" w:space="0" w:color="auto"/>
              <w:right w:val="single" w:sz="4" w:space="0" w:color="auto"/>
            </w:tcBorders>
            <w:hideMark/>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3</w:t>
            </w:r>
          </w:p>
        </w:tc>
        <w:tc>
          <w:tcPr>
            <w:tcW w:w="1329" w:type="dxa"/>
            <w:tcBorders>
              <w:top w:val="single" w:sz="4" w:space="0" w:color="auto"/>
              <w:left w:val="single" w:sz="4" w:space="0" w:color="auto"/>
              <w:bottom w:val="single" w:sz="4" w:space="0" w:color="auto"/>
              <w:right w:val="single" w:sz="4" w:space="0" w:color="auto"/>
            </w:tcBorders>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4</w:t>
            </w:r>
          </w:p>
        </w:tc>
        <w:tc>
          <w:tcPr>
            <w:tcW w:w="1337" w:type="dxa"/>
            <w:tcBorders>
              <w:top w:val="single" w:sz="4" w:space="0" w:color="auto"/>
              <w:left w:val="single" w:sz="4" w:space="0" w:color="auto"/>
              <w:bottom w:val="single" w:sz="4" w:space="0" w:color="auto"/>
              <w:right w:val="single" w:sz="4" w:space="0" w:color="auto"/>
            </w:tcBorders>
          </w:tcPr>
          <w:p w:rsidR="00F066B2" w:rsidRPr="00F066B2" w:rsidRDefault="00F066B2" w:rsidP="002C4AB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5</w:t>
            </w:r>
          </w:p>
        </w:tc>
      </w:tr>
      <w:tr w:rsidR="00F066B2" w:rsidRPr="002C4AB8" w:rsidTr="005875F9">
        <w:trPr>
          <w:trHeight w:val="345"/>
        </w:trPr>
        <w:tc>
          <w:tcPr>
            <w:tcW w:w="3120" w:type="dxa"/>
            <w:tcBorders>
              <w:top w:val="single" w:sz="4" w:space="0" w:color="auto"/>
              <w:left w:val="single" w:sz="4" w:space="0" w:color="auto"/>
              <w:bottom w:val="single" w:sz="4" w:space="0" w:color="auto"/>
              <w:right w:val="single" w:sz="4" w:space="0" w:color="auto"/>
            </w:tcBorders>
            <w:hideMark/>
          </w:tcPr>
          <w:p w:rsidR="00F066B2" w:rsidRPr="00F066B2" w:rsidRDefault="00F066B2" w:rsidP="00F066B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БЕЗВОЗМЕЗДНЫЕ ПОСТУПЛЕНИЯ</w:t>
            </w:r>
          </w:p>
        </w:tc>
        <w:tc>
          <w:tcPr>
            <w:tcW w:w="2687" w:type="dxa"/>
            <w:tcBorders>
              <w:top w:val="single" w:sz="4" w:space="0" w:color="auto"/>
              <w:left w:val="single" w:sz="4" w:space="0" w:color="auto"/>
              <w:bottom w:val="single" w:sz="4" w:space="0" w:color="auto"/>
              <w:right w:val="single" w:sz="4" w:space="0" w:color="auto"/>
            </w:tcBorders>
          </w:tcPr>
          <w:p w:rsidR="00F066B2" w:rsidRPr="005875F9" w:rsidRDefault="00F066B2" w:rsidP="00F066B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875F9">
              <w:rPr>
                <w:rFonts w:ascii="Times New Roman" w:eastAsia="Times New Roman" w:hAnsi="Times New Roman" w:cs="Times New Roman"/>
                <w:b/>
                <w:sz w:val="24"/>
                <w:szCs w:val="24"/>
                <w:lang w:eastAsia="ru-RU"/>
              </w:rPr>
              <w:t>2 00 00000 00 0000 000</w:t>
            </w:r>
          </w:p>
        </w:tc>
        <w:tc>
          <w:tcPr>
            <w:tcW w:w="1664" w:type="dxa"/>
            <w:tcBorders>
              <w:top w:val="single" w:sz="4" w:space="0" w:color="auto"/>
              <w:left w:val="single" w:sz="4" w:space="0" w:color="auto"/>
              <w:bottom w:val="single" w:sz="4" w:space="0" w:color="auto"/>
              <w:right w:val="single" w:sz="4" w:space="0" w:color="auto"/>
            </w:tcBorders>
            <w:hideMark/>
          </w:tcPr>
          <w:p w:rsidR="00F066B2" w:rsidRPr="005875F9" w:rsidRDefault="005875F9" w:rsidP="00F066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5F9">
              <w:rPr>
                <w:rFonts w:ascii="Times New Roman" w:eastAsia="Times New Roman" w:hAnsi="Times New Roman" w:cs="Times New Roman"/>
                <w:b/>
                <w:sz w:val="24"/>
                <w:szCs w:val="24"/>
                <w:lang w:eastAsia="ru-RU"/>
              </w:rPr>
              <w:t>4</w:t>
            </w:r>
            <w:r w:rsidR="00FD545C">
              <w:rPr>
                <w:rFonts w:ascii="Times New Roman" w:eastAsia="Times New Roman" w:hAnsi="Times New Roman" w:cs="Times New Roman"/>
                <w:b/>
                <w:sz w:val="24"/>
                <w:szCs w:val="24"/>
                <w:lang w:eastAsia="ru-RU"/>
              </w:rPr>
              <w:t> 914,1</w:t>
            </w:r>
          </w:p>
          <w:p w:rsidR="00F066B2" w:rsidRPr="005875F9" w:rsidRDefault="00F066B2" w:rsidP="00F066B2">
            <w:pPr>
              <w:widowControl w:val="0"/>
              <w:autoSpaceDE w:val="0"/>
              <w:autoSpaceDN w:val="0"/>
              <w:adjustRightInd w:val="0"/>
              <w:spacing w:after="0" w:line="240" w:lineRule="auto"/>
              <w:jc w:val="center"/>
              <w:rPr>
                <w:rFonts w:ascii="Times New Roman" w:eastAsia="Times New Roman" w:hAnsi="Times New Roman" w:cs="Times New Roman"/>
                <w:b/>
                <w:color w:val="0070C0"/>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Pr>
          <w:p w:rsidR="00F066B2" w:rsidRPr="005875F9" w:rsidRDefault="00FD545C" w:rsidP="00F066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3 905,28</w:t>
            </w:r>
          </w:p>
        </w:tc>
        <w:tc>
          <w:tcPr>
            <w:tcW w:w="1337" w:type="dxa"/>
            <w:tcBorders>
              <w:top w:val="single" w:sz="4" w:space="0" w:color="auto"/>
              <w:left w:val="single" w:sz="4" w:space="0" w:color="auto"/>
              <w:bottom w:val="single" w:sz="4" w:space="0" w:color="auto"/>
              <w:right w:val="single" w:sz="4" w:space="0" w:color="auto"/>
            </w:tcBorders>
          </w:tcPr>
          <w:p w:rsidR="00F066B2" w:rsidRPr="005875F9" w:rsidRDefault="00FD545C" w:rsidP="00F066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79,5</w:t>
            </w:r>
          </w:p>
        </w:tc>
      </w:tr>
      <w:tr w:rsidR="00FD545C" w:rsidRPr="002C4AB8" w:rsidTr="005875F9">
        <w:trPr>
          <w:trHeight w:val="345"/>
        </w:trPr>
        <w:tc>
          <w:tcPr>
            <w:tcW w:w="3120" w:type="dxa"/>
            <w:tcBorders>
              <w:top w:val="single" w:sz="4" w:space="0" w:color="auto"/>
              <w:left w:val="single" w:sz="4" w:space="0" w:color="auto"/>
              <w:bottom w:val="single" w:sz="4" w:space="0" w:color="auto"/>
              <w:right w:val="single" w:sz="4" w:space="0" w:color="auto"/>
            </w:tcBorders>
          </w:tcPr>
          <w:p w:rsidR="00FD545C" w:rsidRPr="00F066B2" w:rsidRDefault="00FD545C" w:rsidP="0040255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0255B">
              <w:rPr>
                <w:rFonts w:ascii="Times New Roman" w:eastAsia="Times New Roman" w:hAnsi="Times New Roman" w:cs="Times New Roman"/>
                <w:b/>
                <w:sz w:val="20"/>
                <w:szCs w:val="20"/>
                <w:lang w:eastAsia="ru-RU"/>
              </w:rPr>
              <w:t>Безвозмездные поступления от других бюджетов бюджетной системы Российской Федерации</w:t>
            </w:r>
          </w:p>
        </w:tc>
        <w:tc>
          <w:tcPr>
            <w:tcW w:w="2687" w:type="dxa"/>
            <w:tcBorders>
              <w:top w:val="single" w:sz="4" w:space="0" w:color="auto"/>
              <w:left w:val="single" w:sz="4" w:space="0" w:color="auto"/>
              <w:bottom w:val="single" w:sz="4" w:space="0" w:color="auto"/>
              <w:right w:val="single" w:sz="4" w:space="0" w:color="auto"/>
            </w:tcBorders>
          </w:tcPr>
          <w:p w:rsidR="00FD545C" w:rsidRPr="005875F9" w:rsidRDefault="00FD545C" w:rsidP="0040255B">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Times New Roman" w:eastAsia="Times New Roman" w:hAnsi="Times New Roman" w:cs="Times New Roman"/>
                <w:b/>
                <w:sz w:val="24"/>
                <w:szCs w:val="24"/>
                <w:lang w:eastAsia="ru-RU"/>
              </w:rPr>
              <w:t>2 02</w:t>
            </w:r>
            <w:r w:rsidRPr="005875F9">
              <w:rPr>
                <w:rFonts w:ascii="Times New Roman" w:eastAsia="Times New Roman" w:hAnsi="Times New Roman" w:cs="Times New Roman"/>
                <w:b/>
                <w:sz w:val="24"/>
                <w:szCs w:val="24"/>
                <w:lang w:eastAsia="ru-RU"/>
              </w:rPr>
              <w:t xml:space="preserve"> 00000 00 0000 000</w:t>
            </w:r>
          </w:p>
        </w:tc>
        <w:tc>
          <w:tcPr>
            <w:tcW w:w="1664" w:type="dxa"/>
            <w:tcBorders>
              <w:top w:val="single" w:sz="4" w:space="0" w:color="auto"/>
              <w:left w:val="single" w:sz="4" w:space="0" w:color="auto"/>
              <w:bottom w:val="single" w:sz="4" w:space="0" w:color="auto"/>
              <w:right w:val="single" w:sz="4" w:space="0" w:color="auto"/>
            </w:tcBorders>
          </w:tcPr>
          <w:p w:rsidR="00FD545C" w:rsidRPr="005875F9" w:rsidRDefault="00FD545C" w:rsidP="004025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4 91</w:t>
            </w:r>
            <w:r w:rsidRPr="005875F9">
              <w:rPr>
                <w:rFonts w:ascii="Times New Roman" w:eastAsia="Times New Roman" w:hAnsi="Times New Roman" w:cs="Times New Roman"/>
                <w:b/>
                <w:sz w:val="24"/>
                <w:szCs w:val="24"/>
                <w:lang w:eastAsia="ru-RU"/>
              </w:rPr>
              <w:t>4,1</w:t>
            </w:r>
          </w:p>
          <w:p w:rsidR="00FD545C" w:rsidRPr="005875F9" w:rsidRDefault="00FD545C" w:rsidP="0040255B">
            <w:pPr>
              <w:widowControl w:val="0"/>
              <w:autoSpaceDE w:val="0"/>
              <w:autoSpaceDN w:val="0"/>
              <w:adjustRightInd w:val="0"/>
              <w:spacing w:after="0" w:line="240" w:lineRule="auto"/>
              <w:jc w:val="center"/>
              <w:rPr>
                <w:rFonts w:ascii="Times New Roman" w:eastAsia="Times New Roman" w:hAnsi="Times New Roman" w:cs="Times New Roman"/>
                <w:b/>
                <w:color w:val="0070C0"/>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Pr>
          <w:p w:rsidR="00FD545C" w:rsidRPr="005875F9" w:rsidRDefault="00FD545C" w:rsidP="002167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3 905,28</w:t>
            </w:r>
          </w:p>
        </w:tc>
        <w:tc>
          <w:tcPr>
            <w:tcW w:w="1337" w:type="dxa"/>
            <w:tcBorders>
              <w:top w:val="single" w:sz="4" w:space="0" w:color="auto"/>
              <w:left w:val="single" w:sz="4" w:space="0" w:color="auto"/>
              <w:bottom w:val="single" w:sz="4" w:space="0" w:color="auto"/>
              <w:right w:val="single" w:sz="4" w:space="0" w:color="auto"/>
            </w:tcBorders>
          </w:tcPr>
          <w:p w:rsidR="00FD545C" w:rsidRPr="005875F9" w:rsidRDefault="00FD545C" w:rsidP="002167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79,5</w:t>
            </w:r>
          </w:p>
        </w:tc>
      </w:tr>
      <w:tr w:rsidR="000E0EDD" w:rsidRPr="002C4AB8" w:rsidTr="005875F9">
        <w:trPr>
          <w:trHeight w:val="594"/>
        </w:trPr>
        <w:tc>
          <w:tcPr>
            <w:tcW w:w="3120" w:type="dxa"/>
            <w:tcBorders>
              <w:top w:val="single" w:sz="4" w:space="0" w:color="auto"/>
              <w:left w:val="single" w:sz="4" w:space="0" w:color="auto"/>
              <w:bottom w:val="single" w:sz="4" w:space="0" w:color="auto"/>
              <w:right w:val="single" w:sz="4" w:space="0" w:color="auto"/>
            </w:tcBorders>
            <w:hideMark/>
          </w:tcPr>
          <w:p w:rsidR="000E0EDD" w:rsidRPr="00F066B2" w:rsidRDefault="000E0EDD" w:rsidP="005875F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066B2">
              <w:rPr>
                <w:rFonts w:ascii="Times New Roman" w:eastAsia="Times New Roman" w:hAnsi="Times New Roman" w:cs="Times New Roman"/>
                <w:b/>
                <w:sz w:val="20"/>
                <w:szCs w:val="20"/>
                <w:lang w:eastAsia="ru-RU"/>
              </w:rPr>
              <w:t xml:space="preserve">Дотации </w:t>
            </w:r>
            <w:r>
              <w:rPr>
                <w:rFonts w:ascii="Times New Roman" w:eastAsia="Times New Roman" w:hAnsi="Times New Roman" w:cs="Times New Roman"/>
                <w:b/>
                <w:sz w:val="20"/>
                <w:szCs w:val="20"/>
                <w:lang w:eastAsia="ru-RU"/>
              </w:rPr>
              <w:t>бюджетам субъектов Российской Федерации и муниципальных образований</w:t>
            </w:r>
          </w:p>
        </w:tc>
        <w:tc>
          <w:tcPr>
            <w:tcW w:w="2687" w:type="dxa"/>
            <w:tcBorders>
              <w:top w:val="single" w:sz="4" w:space="0" w:color="auto"/>
              <w:left w:val="single" w:sz="4" w:space="0" w:color="auto"/>
              <w:bottom w:val="single" w:sz="4" w:space="0" w:color="auto"/>
              <w:right w:val="single" w:sz="4" w:space="0" w:color="auto"/>
            </w:tcBorders>
          </w:tcPr>
          <w:p w:rsidR="000E0EDD" w:rsidRPr="005875F9" w:rsidRDefault="000E0EDD" w:rsidP="005875F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875F9">
              <w:rPr>
                <w:rFonts w:ascii="Times New Roman" w:eastAsia="Times New Roman" w:hAnsi="Times New Roman" w:cs="Times New Roman"/>
                <w:b/>
                <w:sz w:val="24"/>
                <w:szCs w:val="24"/>
                <w:lang w:eastAsia="ru-RU"/>
              </w:rPr>
              <w:t>2 02 01000 00 0000 151</w:t>
            </w:r>
          </w:p>
        </w:tc>
        <w:tc>
          <w:tcPr>
            <w:tcW w:w="1664" w:type="dxa"/>
            <w:tcBorders>
              <w:top w:val="single" w:sz="4" w:space="0" w:color="auto"/>
              <w:left w:val="single" w:sz="4" w:space="0" w:color="auto"/>
              <w:bottom w:val="single" w:sz="4" w:space="0" w:color="auto"/>
              <w:right w:val="single" w:sz="4" w:space="0" w:color="auto"/>
            </w:tcBorders>
            <w:hideMark/>
          </w:tcPr>
          <w:p w:rsidR="000E0EDD" w:rsidRPr="005875F9" w:rsidRDefault="000E0EDD" w:rsidP="005875F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5F9">
              <w:rPr>
                <w:rFonts w:ascii="Times New Roman" w:eastAsia="Times New Roman" w:hAnsi="Times New Roman" w:cs="Times New Roman"/>
                <w:b/>
                <w:sz w:val="24"/>
                <w:szCs w:val="24"/>
                <w:lang w:eastAsia="ru-RU"/>
              </w:rPr>
              <w:t>4 834,1</w:t>
            </w:r>
          </w:p>
          <w:p w:rsidR="000E0EDD" w:rsidRPr="005875F9" w:rsidRDefault="000E0EDD" w:rsidP="005875F9">
            <w:pPr>
              <w:widowControl w:val="0"/>
              <w:autoSpaceDE w:val="0"/>
              <w:autoSpaceDN w:val="0"/>
              <w:adjustRightInd w:val="0"/>
              <w:spacing w:after="0" w:line="240" w:lineRule="auto"/>
              <w:jc w:val="center"/>
              <w:rPr>
                <w:rFonts w:ascii="Times New Roman" w:eastAsia="Times New Roman" w:hAnsi="Times New Roman" w:cs="Times New Roman"/>
                <w:b/>
                <w:color w:val="0070C0"/>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Pr>
          <w:p w:rsidR="000E0EDD" w:rsidRPr="005875F9" w:rsidRDefault="00FD545C" w:rsidP="000119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3 825,28</w:t>
            </w:r>
          </w:p>
        </w:tc>
        <w:tc>
          <w:tcPr>
            <w:tcW w:w="1337" w:type="dxa"/>
            <w:tcBorders>
              <w:top w:val="single" w:sz="4" w:space="0" w:color="auto"/>
              <w:left w:val="single" w:sz="4" w:space="0" w:color="auto"/>
              <w:bottom w:val="single" w:sz="4" w:space="0" w:color="auto"/>
              <w:right w:val="single" w:sz="4" w:space="0" w:color="auto"/>
            </w:tcBorders>
          </w:tcPr>
          <w:p w:rsidR="000E0EDD" w:rsidRPr="005875F9" w:rsidRDefault="00FD545C" w:rsidP="000119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79,1</w:t>
            </w:r>
          </w:p>
        </w:tc>
      </w:tr>
      <w:tr w:rsidR="00FD545C" w:rsidRPr="002C4AB8" w:rsidTr="005875F9">
        <w:trPr>
          <w:trHeight w:val="385"/>
        </w:trPr>
        <w:tc>
          <w:tcPr>
            <w:tcW w:w="3120" w:type="dxa"/>
            <w:tcBorders>
              <w:top w:val="single" w:sz="4" w:space="0" w:color="auto"/>
              <w:left w:val="single" w:sz="4" w:space="0" w:color="auto"/>
              <w:bottom w:val="single" w:sz="4" w:space="0" w:color="auto"/>
              <w:right w:val="single" w:sz="4" w:space="0" w:color="auto"/>
            </w:tcBorders>
            <w:hideMark/>
          </w:tcPr>
          <w:p w:rsidR="00FD545C" w:rsidRPr="00F066B2" w:rsidRDefault="00FD545C" w:rsidP="005875F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066B2">
              <w:rPr>
                <w:rFonts w:ascii="Times New Roman" w:eastAsia="Times New Roman" w:hAnsi="Times New Roman" w:cs="Times New Roman"/>
                <w:sz w:val="20"/>
                <w:szCs w:val="20"/>
                <w:lang w:eastAsia="ru-RU"/>
              </w:rPr>
              <w:t>Дотации на выравнивание бюджетной обеспеченности</w:t>
            </w:r>
          </w:p>
        </w:tc>
        <w:tc>
          <w:tcPr>
            <w:tcW w:w="2687" w:type="dxa"/>
            <w:tcBorders>
              <w:top w:val="single" w:sz="4" w:space="0" w:color="auto"/>
              <w:left w:val="single" w:sz="4" w:space="0" w:color="auto"/>
              <w:bottom w:val="single" w:sz="4" w:space="0" w:color="auto"/>
              <w:right w:val="single" w:sz="4" w:space="0" w:color="auto"/>
            </w:tcBorders>
          </w:tcPr>
          <w:p w:rsidR="00FD545C" w:rsidRPr="005875F9" w:rsidRDefault="00FD545C" w:rsidP="005875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5F9">
              <w:rPr>
                <w:rFonts w:ascii="Times New Roman" w:eastAsia="Times New Roman" w:hAnsi="Times New Roman" w:cs="Times New Roman"/>
                <w:sz w:val="24"/>
                <w:szCs w:val="24"/>
                <w:lang w:eastAsia="ru-RU"/>
              </w:rPr>
              <w:t>2 02 01001 00 0000 151</w:t>
            </w:r>
          </w:p>
        </w:tc>
        <w:tc>
          <w:tcPr>
            <w:tcW w:w="1664" w:type="dxa"/>
            <w:tcBorders>
              <w:top w:val="single" w:sz="4" w:space="0" w:color="auto"/>
              <w:left w:val="single" w:sz="4" w:space="0" w:color="auto"/>
              <w:bottom w:val="single" w:sz="4" w:space="0" w:color="auto"/>
              <w:right w:val="single" w:sz="4" w:space="0" w:color="auto"/>
            </w:tcBorders>
            <w:hideMark/>
          </w:tcPr>
          <w:p w:rsidR="00FD545C" w:rsidRPr="005875F9" w:rsidRDefault="00FD545C" w:rsidP="005875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75F9">
              <w:rPr>
                <w:rFonts w:ascii="Times New Roman" w:eastAsia="Times New Roman" w:hAnsi="Times New Roman" w:cs="Times New Roman"/>
                <w:sz w:val="24"/>
                <w:szCs w:val="24"/>
                <w:lang w:eastAsia="ru-RU"/>
              </w:rPr>
              <w:t>4 834,1</w:t>
            </w:r>
          </w:p>
          <w:p w:rsidR="00FD545C" w:rsidRPr="005875F9" w:rsidRDefault="00FD545C" w:rsidP="005875F9">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Pr>
          <w:p w:rsidR="00FD545C" w:rsidRPr="00FD545C" w:rsidRDefault="00FD545C" w:rsidP="002167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545C">
              <w:rPr>
                <w:rFonts w:ascii="Times New Roman" w:eastAsia="Times New Roman" w:hAnsi="Times New Roman" w:cs="Times New Roman"/>
                <w:sz w:val="24"/>
                <w:szCs w:val="24"/>
                <w:lang w:eastAsia="ru-RU"/>
              </w:rPr>
              <w:t>3 825,28</w:t>
            </w:r>
          </w:p>
        </w:tc>
        <w:tc>
          <w:tcPr>
            <w:tcW w:w="1337" w:type="dxa"/>
            <w:tcBorders>
              <w:top w:val="single" w:sz="4" w:space="0" w:color="auto"/>
              <w:left w:val="single" w:sz="4" w:space="0" w:color="auto"/>
              <w:bottom w:val="single" w:sz="4" w:space="0" w:color="auto"/>
              <w:right w:val="single" w:sz="4" w:space="0" w:color="auto"/>
            </w:tcBorders>
          </w:tcPr>
          <w:p w:rsidR="00FD545C" w:rsidRPr="00FD545C" w:rsidRDefault="00FD545C" w:rsidP="002167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w:t>
            </w:r>
          </w:p>
        </w:tc>
      </w:tr>
      <w:tr w:rsidR="00FD545C" w:rsidRPr="002C4AB8" w:rsidTr="005875F9">
        <w:trPr>
          <w:trHeight w:val="599"/>
        </w:trPr>
        <w:tc>
          <w:tcPr>
            <w:tcW w:w="3120" w:type="dxa"/>
            <w:tcBorders>
              <w:top w:val="single" w:sz="4" w:space="0" w:color="auto"/>
              <w:left w:val="single" w:sz="4" w:space="0" w:color="auto"/>
              <w:bottom w:val="single" w:sz="4" w:space="0" w:color="auto"/>
              <w:right w:val="single" w:sz="4" w:space="0" w:color="auto"/>
            </w:tcBorders>
            <w:hideMark/>
          </w:tcPr>
          <w:p w:rsidR="00FD545C" w:rsidRPr="00F066B2" w:rsidRDefault="00FD545C" w:rsidP="005875F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066B2">
              <w:rPr>
                <w:rFonts w:ascii="Times New Roman" w:eastAsia="Times New Roman" w:hAnsi="Times New Roman" w:cs="Times New Roman"/>
                <w:sz w:val="20"/>
                <w:szCs w:val="20"/>
                <w:lang w:eastAsia="ru-RU"/>
              </w:rPr>
              <w:t>Дотации бюджетам городских поселений на выравнивание бюджетной обеспеченности</w:t>
            </w:r>
          </w:p>
        </w:tc>
        <w:tc>
          <w:tcPr>
            <w:tcW w:w="2687" w:type="dxa"/>
            <w:tcBorders>
              <w:top w:val="single" w:sz="4" w:space="0" w:color="auto"/>
              <w:left w:val="single" w:sz="4" w:space="0" w:color="auto"/>
              <w:bottom w:val="single" w:sz="4" w:space="0" w:color="auto"/>
              <w:right w:val="single" w:sz="4" w:space="0" w:color="auto"/>
            </w:tcBorders>
          </w:tcPr>
          <w:p w:rsidR="00FD545C" w:rsidRPr="005875F9" w:rsidRDefault="00FD545C" w:rsidP="005875F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75F9">
              <w:rPr>
                <w:rFonts w:ascii="Times New Roman" w:eastAsia="Times New Roman" w:hAnsi="Times New Roman" w:cs="Times New Roman"/>
                <w:sz w:val="24"/>
                <w:szCs w:val="24"/>
                <w:lang w:eastAsia="ru-RU"/>
              </w:rPr>
              <w:t>2 02 01001 1</w:t>
            </w:r>
            <w:r w:rsidRPr="005875F9">
              <w:rPr>
                <w:rFonts w:ascii="Times New Roman" w:eastAsia="Times New Roman" w:hAnsi="Times New Roman" w:cs="Times New Roman"/>
                <w:sz w:val="24"/>
                <w:szCs w:val="24"/>
                <w:lang w:val="en-US" w:eastAsia="ru-RU"/>
              </w:rPr>
              <w:t>3</w:t>
            </w:r>
            <w:r w:rsidRPr="005875F9">
              <w:rPr>
                <w:rFonts w:ascii="Times New Roman" w:eastAsia="Times New Roman" w:hAnsi="Times New Roman" w:cs="Times New Roman"/>
                <w:sz w:val="24"/>
                <w:szCs w:val="24"/>
                <w:lang w:eastAsia="ru-RU"/>
              </w:rPr>
              <w:t xml:space="preserve"> 0000 151</w:t>
            </w:r>
          </w:p>
        </w:tc>
        <w:tc>
          <w:tcPr>
            <w:tcW w:w="1664" w:type="dxa"/>
            <w:tcBorders>
              <w:top w:val="single" w:sz="4" w:space="0" w:color="auto"/>
              <w:left w:val="single" w:sz="4" w:space="0" w:color="auto"/>
              <w:bottom w:val="single" w:sz="4" w:space="0" w:color="auto"/>
              <w:right w:val="single" w:sz="4" w:space="0" w:color="auto"/>
            </w:tcBorders>
            <w:hideMark/>
          </w:tcPr>
          <w:p w:rsidR="00FD545C" w:rsidRPr="005875F9" w:rsidRDefault="00FD545C" w:rsidP="005875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75F9">
              <w:rPr>
                <w:rFonts w:ascii="Times New Roman" w:eastAsia="Times New Roman" w:hAnsi="Times New Roman" w:cs="Times New Roman"/>
                <w:sz w:val="24"/>
                <w:szCs w:val="24"/>
                <w:lang w:eastAsia="ru-RU"/>
              </w:rPr>
              <w:t>4 834,1</w:t>
            </w:r>
          </w:p>
          <w:p w:rsidR="00FD545C" w:rsidRPr="005875F9" w:rsidRDefault="00FD545C" w:rsidP="005875F9">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tcPr>
          <w:p w:rsidR="00FD545C" w:rsidRPr="00FD545C" w:rsidRDefault="00FD545C" w:rsidP="002167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545C">
              <w:rPr>
                <w:rFonts w:ascii="Times New Roman" w:eastAsia="Times New Roman" w:hAnsi="Times New Roman" w:cs="Times New Roman"/>
                <w:sz w:val="24"/>
                <w:szCs w:val="24"/>
                <w:lang w:eastAsia="ru-RU"/>
              </w:rPr>
              <w:t>3 825,28</w:t>
            </w:r>
          </w:p>
        </w:tc>
        <w:tc>
          <w:tcPr>
            <w:tcW w:w="1337" w:type="dxa"/>
            <w:tcBorders>
              <w:top w:val="single" w:sz="4" w:space="0" w:color="auto"/>
              <w:left w:val="single" w:sz="4" w:space="0" w:color="auto"/>
              <w:bottom w:val="single" w:sz="4" w:space="0" w:color="auto"/>
              <w:right w:val="single" w:sz="4" w:space="0" w:color="auto"/>
            </w:tcBorders>
          </w:tcPr>
          <w:p w:rsidR="00FD545C" w:rsidRPr="00FD545C" w:rsidRDefault="00FD545C" w:rsidP="002167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w:t>
            </w:r>
          </w:p>
        </w:tc>
      </w:tr>
      <w:tr w:rsidR="00FD545C" w:rsidRPr="002C4AB8" w:rsidTr="005875F9">
        <w:trPr>
          <w:trHeight w:val="599"/>
        </w:trPr>
        <w:tc>
          <w:tcPr>
            <w:tcW w:w="3120" w:type="dxa"/>
            <w:tcBorders>
              <w:top w:val="single" w:sz="4" w:space="0" w:color="auto"/>
              <w:left w:val="single" w:sz="4" w:space="0" w:color="auto"/>
              <w:bottom w:val="single" w:sz="4" w:space="0" w:color="auto"/>
              <w:right w:val="single" w:sz="4" w:space="0" w:color="auto"/>
            </w:tcBorders>
          </w:tcPr>
          <w:p w:rsidR="00FD545C" w:rsidRPr="000E0EDD" w:rsidRDefault="00FD545C" w:rsidP="005875F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E0EDD">
              <w:rPr>
                <w:rFonts w:ascii="Times New Roman" w:eastAsia="Times New Roman" w:hAnsi="Times New Roman" w:cs="Times New Roman"/>
                <w:b/>
                <w:sz w:val="20"/>
                <w:szCs w:val="20"/>
                <w:lang w:eastAsia="ru-RU"/>
              </w:rPr>
              <w:t>Субсидии бюджетам бюджетной системы Российской Федерации (межбюджетные субсидии)</w:t>
            </w:r>
          </w:p>
        </w:tc>
        <w:tc>
          <w:tcPr>
            <w:tcW w:w="2687" w:type="dxa"/>
            <w:tcBorders>
              <w:top w:val="single" w:sz="4" w:space="0" w:color="auto"/>
              <w:left w:val="single" w:sz="4" w:space="0" w:color="auto"/>
              <w:bottom w:val="single" w:sz="4" w:space="0" w:color="auto"/>
              <w:right w:val="single" w:sz="4" w:space="0" w:color="auto"/>
            </w:tcBorders>
          </w:tcPr>
          <w:p w:rsidR="00FD545C" w:rsidRPr="005875F9" w:rsidRDefault="00FD545C" w:rsidP="005875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2 02 02</w:t>
            </w:r>
            <w:r w:rsidRPr="005875F9">
              <w:rPr>
                <w:rFonts w:ascii="Times New Roman" w:eastAsia="Times New Roman" w:hAnsi="Times New Roman" w:cs="Times New Roman"/>
                <w:b/>
                <w:sz w:val="24"/>
                <w:szCs w:val="24"/>
                <w:lang w:eastAsia="ru-RU"/>
              </w:rPr>
              <w:t>000 00 0000 000</w:t>
            </w:r>
          </w:p>
        </w:tc>
        <w:tc>
          <w:tcPr>
            <w:tcW w:w="1664" w:type="dxa"/>
            <w:tcBorders>
              <w:top w:val="single" w:sz="4" w:space="0" w:color="auto"/>
              <w:left w:val="single" w:sz="4" w:space="0" w:color="auto"/>
              <w:bottom w:val="single" w:sz="4" w:space="0" w:color="auto"/>
              <w:right w:val="single" w:sz="4" w:space="0" w:color="auto"/>
            </w:tcBorders>
          </w:tcPr>
          <w:p w:rsidR="00FD545C" w:rsidRPr="000E0EDD" w:rsidRDefault="00FD545C" w:rsidP="0021676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0EDD">
              <w:rPr>
                <w:rFonts w:ascii="Times New Roman" w:eastAsia="Times New Roman" w:hAnsi="Times New Roman" w:cs="Times New Roman"/>
                <w:b/>
                <w:sz w:val="24"/>
                <w:szCs w:val="24"/>
                <w:lang w:eastAsia="ru-RU"/>
              </w:rPr>
              <w:t>80,0</w:t>
            </w:r>
          </w:p>
        </w:tc>
        <w:tc>
          <w:tcPr>
            <w:tcW w:w="1329"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0EDD">
              <w:rPr>
                <w:rFonts w:ascii="Times New Roman" w:eastAsia="Times New Roman" w:hAnsi="Times New Roman" w:cs="Times New Roman"/>
                <w:b/>
                <w:sz w:val="24"/>
                <w:szCs w:val="24"/>
                <w:lang w:eastAsia="ru-RU"/>
              </w:rPr>
              <w:t>80,0</w:t>
            </w:r>
          </w:p>
        </w:tc>
        <w:tc>
          <w:tcPr>
            <w:tcW w:w="1337"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FD545C" w:rsidRPr="002C4AB8" w:rsidTr="000E0EDD">
        <w:trPr>
          <w:trHeight w:val="386"/>
        </w:trPr>
        <w:tc>
          <w:tcPr>
            <w:tcW w:w="3120"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jc w:val="both"/>
              <w:rPr>
                <w:rFonts w:ascii="Times New Roman" w:hAnsi="Times New Roman" w:cs="Times New Roman"/>
                <w:sz w:val="20"/>
                <w:szCs w:val="20"/>
              </w:rPr>
            </w:pPr>
            <w:r w:rsidRPr="000E0EDD">
              <w:rPr>
                <w:rFonts w:ascii="Times New Roman" w:hAnsi="Times New Roman" w:cs="Times New Roman"/>
                <w:sz w:val="20"/>
                <w:szCs w:val="20"/>
              </w:rPr>
              <w:t>Прочие субсидии</w:t>
            </w:r>
          </w:p>
        </w:tc>
        <w:tc>
          <w:tcPr>
            <w:tcW w:w="2687"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jc w:val="center"/>
              <w:rPr>
                <w:rFonts w:ascii="Times New Roman" w:hAnsi="Times New Roman" w:cs="Times New Roman"/>
                <w:sz w:val="24"/>
                <w:szCs w:val="24"/>
              </w:rPr>
            </w:pPr>
            <w:r w:rsidRPr="000E0EDD">
              <w:rPr>
                <w:rFonts w:ascii="Times New Roman" w:hAnsi="Times New Roman" w:cs="Times New Roman"/>
                <w:sz w:val="24"/>
                <w:szCs w:val="24"/>
              </w:rPr>
              <w:t>2 02 02999 00 0000 151</w:t>
            </w:r>
          </w:p>
        </w:tc>
        <w:tc>
          <w:tcPr>
            <w:tcW w:w="1664" w:type="dxa"/>
            <w:tcBorders>
              <w:top w:val="single" w:sz="4" w:space="0" w:color="auto"/>
              <w:left w:val="single" w:sz="4" w:space="0" w:color="auto"/>
              <w:bottom w:val="single" w:sz="4" w:space="0" w:color="auto"/>
              <w:right w:val="single" w:sz="4" w:space="0" w:color="auto"/>
            </w:tcBorders>
          </w:tcPr>
          <w:p w:rsidR="00FD545C" w:rsidRPr="000E0EDD" w:rsidRDefault="00FD545C" w:rsidP="00216767">
            <w:pPr>
              <w:jc w:val="center"/>
              <w:rPr>
                <w:rFonts w:ascii="Times New Roman" w:hAnsi="Times New Roman" w:cs="Times New Roman"/>
                <w:sz w:val="24"/>
                <w:szCs w:val="24"/>
              </w:rPr>
            </w:pPr>
            <w:r w:rsidRPr="000E0EDD">
              <w:rPr>
                <w:rFonts w:ascii="Times New Roman" w:hAnsi="Times New Roman" w:cs="Times New Roman"/>
                <w:sz w:val="24"/>
                <w:szCs w:val="24"/>
              </w:rPr>
              <w:t>80,0</w:t>
            </w:r>
          </w:p>
        </w:tc>
        <w:tc>
          <w:tcPr>
            <w:tcW w:w="1329"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jc w:val="center"/>
              <w:rPr>
                <w:rFonts w:ascii="Times New Roman" w:hAnsi="Times New Roman" w:cs="Times New Roman"/>
                <w:sz w:val="24"/>
                <w:szCs w:val="24"/>
              </w:rPr>
            </w:pPr>
            <w:r w:rsidRPr="000E0EDD">
              <w:rPr>
                <w:rFonts w:ascii="Times New Roman" w:hAnsi="Times New Roman" w:cs="Times New Roman"/>
                <w:sz w:val="24"/>
                <w:szCs w:val="24"/>
              </w:rPr>
              <w:t>80,0</w:t>
            </w:r>
          </w:p>
        </w:tc>
        <w:tc>
          <w:tcPr>
            <w:tcW w:w="1337"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FD545C" w:rsidRPr="002C4AB8" w:rsidTr="0045218A">
        <w:trPr>
          <w:trHeight w:val="537"/>
        </w:trPr>
        <w:tc>
          <w:tcPr>
            <w:tcW w:w="3120"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widowControl w:val="0"/>
              <w:autoSpaceDE w:val="0"/>
              <w:autoSpaceDN w:val="0"/>
              <w:adjustRightInd w:val="0"/>
              <w:rPr>
                <w:rFonts w:ascii="Times New Roman" w:hAnsi="Times New Roman" w:cs="Times New Roman"/>
                <w:sz w:val="20"/>
                <w:szCs w:val="20"/>
              </w:rPr>
            </w:pPr>
            <w:r w:rsidRPr="000E0EDD">
              <w:rPr>
                <w:rFonts w:ascii="Times New Roman" w:hAnsi="Times New Roman" w:cs="Times New Roman"/>
                <w:sz w:val="20"/>
                <w:szCs w:val="20"/>
              </w:rPr>
              <w:t>Прочие субсидии бюджетам городских поселений</w:t>
            </w:r>
          </w:p>
        </w:tc>
        <w:tc>
          <w:tcPr>
            <w:tcW w:w="2687"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widowControl w:val="0"/>
              <w:autoSpaceDE w:val="0"/>
              <w:autoSpaceDN w:val="0"/>
              <w:adjustRightInd w:val="0"/>
              <w:jc w:val="center"/>
              <w:rPr>
                <w:rFonts w:ascii="Times New Roman" w:hAnsi="Times New Roman" w:cs="Times New Roman"/>
                <w:sz w:val="24"/>
                <w:szCs w:val="24"/>
              </w:rPr>
            </w:pPr>
            <w:r w:rsidRPr="000E0EDD">
              <w:rPr>
                <w:rFonts w:ascii="Times New Roman" w:hAnsi="Times New Roman" w:cs="Times New Roman"/>
                <w:sz w:val="24"/>
                <w:szCs w:val="24"/>
              </w:rPr>
              <w:t>2 02 02999 1</w:t>
            </w:r>
            <w:r w:rsidRPr="000E0EDD">
              <w:rPr>
                <w:rFonts w:ascii="Times New Roman" w:hAnsi="Times New Roman" w:cs="Times New Roman"/>
                <w:sz w:val="24"/>
                <w:szCs w:val="24"/>
                <w:lang w:val="en-US"/>
              </w:rPr>
              <w:t>3</w:t>
            </w:r>
            <w:r w:rsidRPr="000E0EDD">
              <w:rPr>
                <w:rFonts w:ascii="Times New Roman" w:hAnsi="Times New Roman" w:cs="Times New Roman"/>
                <w:sz w:val="24"/>
                <w:szCs w:val="24"/>
              </w:rPr>
              <w:t xml:space="preserve"> 0000 151</w:t>
            </w:r>
          </w:p>
        </w:tc>
        <w:tc>
          <w:tcPr>
            <w:tcW w:w="1664" w:type="dxa"/>
            <w:tcBorders>
              <w:top w:val="single" w:sz="4" w:space="0" w:color="auto"/>
              <w:left w:val="single" w:sz="4" w:space="0" w:color="auto"/>
              <w:bottom w:val="single" w:sz="4" w:space="0" w:color="auto"/>
              <w:right w:val="single" w:sz="4" w:space="0" w:color="auto"/>
            </w:tcBorders>
          </w:tcPr>
          <w:p w:rsidR="00FD545C" w:rsidRPr="000E0EDD" w:rsidRDefault="00FD545C" w:rsidP="00216767">
            <w:pPr>
              <w:widowControl w:val="0"/>
              <w:autoSpaceDE w:val="0"/>
              <w:autoSpaceDN w:val="0"/>
              <w:adjustRightInd w:val="0"/>
              <w:jc w:val="center"/>
              <w:rPr>
                <w:rFonts w:ascii="Times New Roman" w:hAnsi="Times New Roman" w:cs="Times New Roman"/>
                <w:sz w:val="24"/>
                <w:szCs w:val="24"/>
              </w:rPr>
            </w:pPr>
            <w:r w:rsidRPr="000E0EDD">
              <w:rPr>
                <w:rFonts w:ascii="Times New Roman" w:hAnsi="Times New Roman" w:cs="Times New Roman"/>
                <w:sz w:val="24"/>
                <w:szCs w:val="24"/>
              </w:rPr>
              <w:t>80,0</w:t>
            </w:r>
          </w:p>
        </w:tc>
        <w:tc>
          <w:tcPr>
            <w:tcW w:w="1329"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widowControl w:val="0"/>
              <w:autoSpaceDE w:val="0"/>
              <w:autoSpaceDN w:val="0"/>
              <w:adjustRightInd w:val="0"/>
              <w:jc w:val="center"/>
              <w:rPr>
                <w:rFonts w:ascii="Times New Roman" w:hAnsi="Times New Roman" w:cs="Times New Roman"/>
                <w:sz w:val="24"/>
                <w:szCs w:val="24"/>
              </w:rPr>
            </w:pPr>
            <w:r w:rsidRPr="000E0EDD">
              <w:rPr>
                <w:rFonts w:ascii="Times New Roman" w:hAnsi="Times New Roman" w:cs="Times New Roman"/>
                <w:sz w:val="24"/>
                <w:szCs w:val="24"/>
              </w:rPr>
              <w:t>80,0</w:t>
            </w:r>
          </w:p>
        </w:tc>
        <w:tc>
          <w:tcPr>
            <w:tcW w:w="1337" w:type="dxa"/>
            <w:tcBorders>
              <w:top w:val="single" w:sz="4" w:space="0" w:color="auto"/>
              <w:left w:val="single" w:sz="4" w:space="0" w:color="auto"/>
              <w:bottom w:val="single" w:sz="4" w:space="0" w:color="auto"/>
              <w:right w:val="single" w:sz="4" w:space="0" w:color="auto"/>
            </w:tcBorders>
          </w:tcPr>
          <w:p w:rsidR="00FD545C" w:rsidRPr="000E0EDD" w:rsidRDefault="00FD545C" w:rsidP="000119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rsidR="006E354C" w:rsidRDefault="006E354C"/>
    <w:p w:rsidR="002C4AB8" w:rsidRDefault="002C4AB8"/>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53DE3" w:rsidRDefault="00B53DE3" w:rsidP="00B438D2">
      <w:pPr>
        <w:spacing w:after="0" w:line="240" w:lineRule="auto"/>
        <w:jc w:val="right"/>
        <w:rPr>
          <w:rFonts w:ascii="Times New Roman" w:eastAsia="Times New Roman" w:hAnsi="Times New Roman" w:cs="Times New Roman"/>
          <w:sz w:val="20"/>
          <w:szCs w:val="20"/>
          <w:lang w:eastAsia="ru-RU"/>
        </w:rPr>
      </w:pPr>
    </w:p>
    <w:p w:rsidR="00B438D2" w:rsidRDefault="00B438D2" w:rsidP="00B438D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B438D2" w:rsidRDefault="00B438D2" w:rsidP="00B438D2">
      <w:pPr>
        <w:spacing w:after="0" w:line="240" w:lineRule="auto"/>
        <w:jc w:val="right"/>
        <w:rPr>
          <w:rFonts w:ascii="Times New Roman" w:eastAsia="Times New Roman" w:hAnsi="Times New Roman" w:cs="Times New Roman"/>
          <w:sz w:val="20"/>
          <w:szCs w:val="20"/>
          <w:lang w:eastAsia="ru-RU"/>
        </w:rPr>
      </w:pPr>
      <w:r w:rsidRPr="00B22030">
        <w:rPr>
          <w:rFonts w:ascii="Times New Roman" w:eastAsia="Times New Roman" w:hAnsi="Times New Roman" w:cs="Times New Roman"/>
          <w:sz w:val="20"/>
          <w:szCs w:val="20"/>
          <w:lang w:eastAsia="ru-RU"/>
        </w:rPr>
        <w:t>к постановлению</w:t>
      </w:r>
      <w:r>
        <w:rPr>
          <w:rFonts w:ascii="Times New Roman" w:eastAsia="Times New Roman" w:hAnsi="Times New Roman" w:cs="Times New Roman"/>
          <w:sz w:val="20"/>
          <w:szCs w:val="20"/>
          <w:lang w:eastAsia="ru-RU"/>
        </w:rPr>
        <w:t xml:space="preserve"> </w:t>
      </w:r>
      <w:r w:rsidRPr="00B22030">
        <w:rPr>
          <w:rFonts w:ascii="Times New Roman" w:eastAsia="Times New Roman" w:hAnsi="Times New Roman" w:cs="Times New Roman"/>
          <w:sz w:val="20"/>
          <w:szCs w:val="20"/>
          <w:lang w:eastAsia="ru-RU"/>
        </w:rPr>
        <w:t xml:space="preserve">Администрации </w:t>
      </w:r>
    </w:p>
    <w:p w:rsidR="00B438D2" w:rsidRPr="00B22030" w:rsidRDefault="00B438D2" w:rsidP="00B438D2">
      <w:pPr>
        <w:spacing w:after="0" w:line="240" w:lineRule="auto"/>
        <w:jc w:val="right"/>
        <w:rPr>
          <w:rFonts w:ascii="Times New Roman" w:eastAsia="Times New Roman" w:hAnsi="Times New Roman" w:cs="Times New Roman"/>
          <w:sz w:val="20"/>
          <w:szCs w:val="20"/>
          <w:lang w:eastAsia="ru-RU"/>
        </w:rPr>
      </w:pPr>
      <w:r w:rsidRPr="00B22030">
        <w:rPr>
          <w:rFonts w:ascii="Times New Roman" w:eastAsia="Times New Roman" w:hAnsi="Times New Roman" w:cs="Times New Roman"/>
          <w:sz w:val="20"/>
          <w:szCs w:val="20"/>
          <w:lang w:eastAsia="ru-RU"/>
        </w:rPr>
        <w:t>муниципального образования</w:t>
      </w:r>
    </w:p>
    <w:p w:rsidR="00B438D2" w:rsidRDefault="00B438D2" w:rsidP="00B438D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«Велижский район»</w:t>
      </w:r>
    </w:p>
    <w:p w:rsidR="00F9442D" w:rsidRPr="00B22030" w:rsidRDefault="00B438D2" w:rsidP="00B438D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11B02">
        <w:rPr>
          <w:rFonts w:ascii="Times New Roman" w:eastAsia="Times New Roman" w:hAnsi="Times New Roman" w:cs="Times New Roman"/>
          <w:sz w:val="20"/>
          <w:szCs w:val="20"/>
          <w:lang w:eastAsia="ru-RU"/>
        </w:rPr>
        <w:t xml:space="preserve"> </w:t>
      </w:r>
      <w:r w:rsidR="003A2386">
        <w:rPr>
          <w:rFonts w:ascii="Times New Roman" w:eastAsia="Times New Roman" w:hAnsi="Times New Roman" w:cs="Times New Roman"/>
          <w:sz w:val="20"/>
          <w:szCs w:val="20"/>
          <w:lang w:eastAsia="ru-RU"/>
        </w:rPr>
        <w:t xml:space="preserve"> от </w:t>
      </w:r>
      <w:r w:rsidR="00611B02">
        <w:rPr>
          <w:rFonts w:ascii="Times New Roman" w:eastAsia="Times New Roman" w:hAnsi="Times New Roman" w:cs="Times New Roman"/>
          <w:sz w:val="20"/>
          <w:szCs w:val="20"/>
          <w:lang w:eastAsia="ru-RU"/>
        </w:rPr>
        <w:t>07.10.2016 №630</w:t>
      </w:r>
    </w:p>
    <w:p w:rsidR="00125F5C" w:rsidRPr="00125F5C" w:rsidRDefault="00125F5C" w:rsidP="00125F5C">
      <w:pPr>
        <w:autoSpaceDE w:val="0"/>
        <w:autoSpaceDN w:val="0"/>
        <w:adjustRightInd w:val="0"/>
        <w:spacing w:after="0" w:line="240" w:lineRule="auto"/>
        <w:ind w:firstLine="851"/>
        <w:jc w:val="center"/>
        <w:rPr>
          <w:rFonts w:ascii="Times New Roman" w:eastAsia="Times New Roman" w:hAnsi="Times New Roman" w:cs="Times New Roman"/>
          <w:b/>
          <w:bCs/>
          <w:noProof/>
          <w:sz w:val="28"/>
          <w:szCs w:val="28"/>
          <w:lang w:eastAsia="ru-RU"/>
        </w:rPr>
      </w:pPr>
      <w:r w:rsidRPr="00125F5C">
        <w:rPr>
          <w:rFonts w:ascii="Times New Roman" w:eastAsia="Times New Roman" w:hAnsi="Times New Roman" w:cs="Times New Roman"/>
          <w:b/>
          <w:bCs/>
          <w:noProof/>
          <w:sz w:val="28"/>
          <w:szCs w:val="28"/>
          <w:lang w:eastAsia="ru-RU"/>
        </w:rPr>
        <w:t>Исполнение бюджета по расходам</w:t>
      </w:r>
    </w:p>
    <w:p w:rsidR="00125F5C" w:rsidRPr="00125F5C" w:rsidRDefault="00125F5C" w:rsidP="00125F5C">
      <w:pPr>
        <w:autoSpaceDE w:val="0"/>
        <w:autoSpaceDN w:val="0"/>
        <w:adjustRightInd w:val="0"/>
        <w:spacing w:after="0" w:line="240" w:lineRule="auto"/>
        <w:ind w:firstLine="851"/>
        <w:jc w:val="center"/>
        <w:rPr>
          <w:rFonts w:ascii="Times New Roman" w:eastAsia="Times New Roman" w:hAnsi="Times New Roman" w:cs="Times New Roman"/>
          <w:b/>
          <w:bCs/>
          <w:noProof/>
          <w:sz w:val="28"/>
          <w:szCs w:val="28"/>
          <w:lang w:eastAsia="ru-RU"/>
        </w:rPr>
      </w:pPr>
      <w:r w:rsidRPr="00125F5C">
        <w:rPr>
          <w:rFonts w:ascii="Times New Roman" w:eastAsia="Times New Roman" w:hAnsi="Times New Roman" w:cs="Times New Roman"/>
          <w:b/>
          <w:bCs/>
          <w:noProof/>
          <w:sz w:val="28"/>
          <w:szCs w:val="28"/>
          <w:lang w:eastAsia="ru-RU"/>
        </w:rPr>
        <w:t xml:space="preserve"> муниципального образования Велижское городское поселение</w:t>
      </w:r>
    </w:p>
    <w:p w:rsidR="002C4AB8" w:rsidRDefault="0045218A" w:rsidP="00176B45">
      <w:pPr>
        <w:autoSpaceDE w:val="0"/>
        <w:autoSpaceDN w:val="0"/>
        <w:adjustRightInd w:val="0"/>
        <w:spacing w:after="0" w:line="240" w:lineRule="auto"/>
        <w:ind w:firstLine="851"/>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 xml:space="preserve"> за </w:t>
      </w:r>
      <w:r w:rsidR="00D97C5F" w:rsidRPr="00D97C5F">
        <w:rPr>
          <w:rFonts w:ascii="Times New Roman" w:hAnsi="Times New Roman" w:cs="Times New Roman"/>
          <w:b/>
          <w:sz w:val="28"/>
          <w:szCs w:val="28"/>
        </w:rPr>
        <w:t>9 месяцев</w:t>
      </w:r>
      <w:r w:rsidR="00D97C5F" w:rsidRPr="000F57FF">
        <w:rPr>
          <w:sz w:val="28"/>
          <w:szCs w:val="28"/>
        </w:rPr>
        <w:t xml:space="preserve"> </w:t>
      </w:r>
      <w:r w:rsidR="00422ECA">
        <w:rPr>
          <w:rFonts w:ascii="Times New Roman" w:eastAsia="Times New Roman" w:hAnsi="Times New Roman" w:cs="Times New Roman"/>
          <w:b/>
          <w:bCs/>
          <w:noProof/>
          <w:sz w:val="28"/>
          <w:szCs w:val="28"/>
          <w:lang w:eastAsia="ru-RU"/>
        </w:rPr>
        <w:t>2016</w:t>
      </w:r>
      <w:r w:rsidR="00125F5C" w:rsidRPr="00125F5C">
        <w:rPr>
          <w:rFonts w:ascii="Times New Roman" w:eastAsia="Times New Roman" w:hAnsi="Times New Roman" w:cs="Times New Roman"/>
          <w:b/>
          <w:bCs/>
          <w:noProof/>
          <w:sz w:val="28"/>
          <w:szCs w:val="28"/>
          <w:lang w:eastAsia="ru-RU"/>
        </w:rPr>
        <w:t xml:space="preserve"> года </w:t>
      </w:r>
    </w:p>
    <w:p w:rsidR="00176B45" w:rsidRPr="002C4AB8" w:rsidRDefault="00A30D77" w:rsidP="00A30D77">
      <w:pPr>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руб.</w:t>
      </w:r>
    </w:p>
    <w:tbl>
      <w:tblPr>
        <w:tblW w:w="11067" w:type="dxa"/>
        <w:tblInd w:w="-1281" w:type="dxa"/>
        <w:tblLayout w:type="fixed"/>
        <w:tblCellMar>
          <w:left w:w="0" w:type="dxa"/>
          <w:right w:w="0" w:type="dxa"/>
        </w:tblCellMar>
        <w:tblLook w:val="04A0" w:firstRow="1" w:lastRow="0" w:firstColumn="1" w:lastColumn="0" w:noHBand="0" w:noVBand="1"/>
      </w:tblPr>
      <w:tblGrid>
        <w:gridCol w:w="4111"/>
        <w:gridCol w:w="909"/>
        <w:gridCol w:w="651"/>
        <w:gridCol w:w="536"/>
        <w:gridCol w:w="1652"/>
        <w:gridCol w:w="505"/>
        <w:gridCol w:w="1197"/>
        <w:gridCol w:w="929"/>
        <w:gridCol w:w="577"/>
      </w:tblGrid>
      <w:tr w:rsidR="00422ECA" w:rsidRPr="007A7E49" w:rsidTr="00B438D2">
        <w:trPr>
          <w:cantSplit/>
          <w:trHeight w:val="1134"/>
        </w:trPr>
        <w:tc>
          <w:tcPr>
            <w:tcW w:w="4111" w:type="dxa"/>
            <w:tcBorders>
              <w:top w:val="single" w:sz="4" w:space="0" w:color="auto"/>
              <w:left w:val="single" w:sz="4" w:space="0" w:color="auto"/>
              <w:bottom w:val="single" w:sz="4" w:space="0" w:color="auto"/>
              <w:right w:val="single" w:sz="4" w:space="0" w:color="auto"/>
            </w:tcBorders>
            <w:vAlign w:val="center"/>
            <w:hideMark/>
          </w:tcPr>
          <w:p w:rsidR="00422ECA" w:rsidRPr="00792972" w:rsidRDefault="00422ECA" w:rsidP="007A7E49">
            <w:pPr>
              <w:spacing w:after="0" w:line="240" w:lineRule="auto"/>
              <w:jc w:val="center"/>
              <w:rPr>
                <w:rFonts w:ascii="Times New Roman" w:eastAsia="Times New Roman" w:hAnsi="Times New Roman" w:cs="Times New Roman"/>
                <w:b/>
                <w:sz w:val="20"/>
                <w:szCs w:val="20"/>
                <w:lang w:eastAsia="ru-RU"/>
              </w:rPr>
            </w:pPr>
            <w:r w:rsidRPr="00792972">
              <w:rPr>
                <w:rFonts w:ascii="Times New Roman" w:eastAsia="Times New Roman" w:hAnsi="Times New Roman" w:cs="Times New Roman"/>
                <w:b/>
                <w:sz w:val="20"/>
                <w:szCs w:val="20"/>
                <w:lang w:eastAsia="ru-RU"/>
              </w:rPr>
              <w:t>Наименование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792972" w:rsidRDefault="00422ECA" w:rsidP="007A7E49">
            <w:pPr>
              <w:spacing w:after="0" w:line="240" w:lineRule="auto"/>
              <w:jc w:val="center"/>
              <w:rPr>
                <w:rFonts w:ascii="Times New Roman" w:eastAsia="Times New Roman" w:hAnsi="Times New Roman" w:cs="Times New Roman"/>
                <w:b/>
                <w:sz w:val="20"/>
                <w:szCs w:val="20"/>
                <w:lang w:eastAsia="ru-RU"/>
              </w:rPr>
            </w:pPr>
            <w:r w:rsidRPr="00792972">
              <w:rPr>
                <w:rFonts w:ascii="Times New Roman" w:eastAsia="Times New Roman" w:hAnsi="Times New Roman" w:cs="Times New Roman"/>
                <w:b/>
                <w:sz w:val="20"/>
                <w:szCs w:val="20"/>
                <w:lang w:eastAsia="ru-RU"/>
              </w:rPr>
              <w:t>Код главного распорядителя средств местного бюджета (прямого получателя)</w:t>
            </w:r>
          </w:p>
        </w:tc>
        <w:tc>
          <w:tcPr>
            <w:tcW w:w="651" w:type="dxa"/>
            <w:tcBorders>
              <w:top w:val="single" w:sz="4" w:space="0" w:color="auto"/>
              <w:left w:val="single" w:sz="4" w:space="0" w:color="auto"/>
              <w:bottom w:val="single" w:sz="4" w:space="0" w:color="auto"/>
              <w:right w:val="single" w:sz="4" w:space="0" w:color="auto"/>
            </w:tcBorders>
            <w:textDirection w:val="btLr"/>
            <w:vAlign w:val="center"/>
            <w:hideMark/>
          </w:tcPr>
          <w:p w:rsidR="00422ECA" w:rsidRPr="00792972" w:rsidRDefault="00422ECA" w:rsidP="00792972">
            <w:pPr>
              <w:spacing w:after="0" w:line="240" w:lineRule="auto"/>
              <w:ind w:left="113" w:right="113"/>
              <w:jc w:val="center"/>
              <w:rPr>
                <w:rFonts w:ascii="Times New Roman" w:eastAsia="Times New Roman" w:hAnsi="Times New Roman" w:cs="Times New Roman"/>
                <w:b/>
                <w:sz w:val="20"/>
                <w:szCs w:val="20"/>
                <w:lang w:eastAsia="ru-RU"/>
              </w:rPr>
            </w:pPr>
            <w:r w:rsidRPr="00792972">
              <w:rPr>
                <w:rFonts w:ascii="Times New Roman" w:eastAsia="Times New Roman" w:hAnsi="Times New Roman" w:cs="Times New Roman"/>
                <w:b/>
                <w:sz w:val="20"/>
                <w:szCs w:val="20"/>
                <w:lang w:eastAsia="ru-RU"/>
              </w:rPr>
              <w:t>раздел</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422ECA" w:rsidRPr="00792972" w:rsidRDefault="00422ECA" w:rsidP="00792972">
            <w:pPr>
              <w:spacing w:after="0" w:line="240" w:lineRule="auto"/>
              <w:ind w:left="113" w:right="113"/>
              <w:jc w:val="center"/>
              <w:rPr>
                <w:rFonts w:ascii="Times New Roman" w:eastAsia="Times New Roman" w:hAnsi="Times New Roman" w:cs="Times New Roman"/>
                <w:b/>
                <w:sz w:val="20"/>
                <w:szCs w:val="20"/>
                <w:lang w:eastAsia="ru-RU"/>
              </w:rPr>
            </w:pPr>
            <w:r w:rsidRPr="00792972">
              <w:rPr>
                <w:rFonts w:ascii="Times New Roman" w:eastAsia="Times New Roman" w:hAnsi="Times New Roman" w:cs="Times New Roman"/>
                <w:b/>
                <w:sz w:val="20"/>
                <w:szCs w:val="20"/>
                <w:lang w:eastAsia="ru-RU"/>
              </w:rPr>
              <w:t>подраздел</w:t>
            </w:r>
          </w:p>
        </w:tc>
        <w:tc>
          <w:tcPr>
            <w:tcW w:w="1652" w:type="dxa"/>
            <w:tcBorders>
              <w:top w:val="single" w:sz="4" w:space="0" w:color="auto"/>
              <w:left w:val="single" w:sz="4" w:space="0" w:color="auto"/>
              <w:bottom w:val="single" w:sz="4" w:space="0" w:color="auto"/>
              <w:right w:val="single" w:sz="4" w:space="0" w:color="auto"/>
            </w:tcBorders>
            <w:textDirection w:val="btLr"/>
            <w:vAlign w:val="center"/>
            <w:hideMark/>
          </w:tcPr>
          <w:p w:rsidR="00422ECA" w:rsidRPr="00792972" w:rsidRDefault="00422ECA" w:rsidP="00792972">
            <w:pPr>
              <w:spacing w:after="0" w:line="240" w:lineRule="auto"/>
              <w:ind w:left="113" w:right="113"/>
              <w:jc w:val="center"/>
              <w:rPr>
                <w:rFonts w:ascii="Times New Roman" w:eastAsia="Times New Roman" w:hAnsi="Times New Roman" w:cs="Times New Roman"/>
                <w:b/>
                <w:sz w:val="20"/>
                <w:szCs w:val="20"/>
                <w:lang w:eastAsia="ru-RU"/>
              </w:rPr>
            </w:pPr>
            <w:r w:rsidRPr="00792972">
              <w:rPr>
                <w:rFonts w:ascii="Times New Roman" w:eastAsia="Times New Roman" w:hAnsi="Times New Roman" w:cs="Times New Roman"/>
                <w:b/>
                <w:sz w:val="20"/>
                <w:szCs w:val="20"/>
                <w:lang w:eastAsia="ru-RU"/>
              </w:rPr>
              <w:t>Целевая статья</w:t>
            </w:r>
          </w:p>
        </w:tc>
        <w:tc>
          <w:tcPr>
            <w:tcW w:w="505" w:type="dxa"/>
            <w:tcBorders>
              <w:top w:val="single" w:sz="4" w:space="0" w:color="auto"/>
              <w:left w:val="single" w:sz="4" w:space="0" w:color="auto"/>
              <w:bottom w:val="single" w:sz="4" w:space="0" w:color="auto"/>
              <w:right w:val="single" w:sz="4" w:space="0" w:color="auto"/>
            </w:tcBorders>
            <w:textDirection w:val="btLr"/>
            <w:vAlign w:val="center"/>
            <w:hideMark/>
          </w:tcPr>
          <w:p w:rsidR="00422ECA" w:rsidRPr="00792972" w:rsidRDefault="00422ECA" w:rsidP="00792972">
            <w:pPr>
              <w:spacing w:after="0" w:line="240" w:lineRule="auto"/>
              <w:ind w:left="113" w:right="113"/>
              <w:jc w:val="center"/>
              <w:rPr>
                <w:rFonts w:ascii="Times New Roman" w:eastAsia="Times New Roman" w:hAnsi="Times New Roman" w:cs="Times New Roman"/>
                <w:b/>
                <w:sz w:val="20"/>
                <w:szCs w:val="20"/>
                <w:lang w:eastAsia="ru-RU"/>
              </w:rPr>
            </w:pPr>
            <w:r w:rsidRPr="00792972">
              <w:rPr>
                <w:rFonts w:ascii="Times New Roman" w:eastAsia="Times New Roman" w:hAnsi="Times New Roman" w:cs="Times New Roman"/>
                <w:b/>
                <w:sz w:val="20"/>
                <w:szCs w:val="20"/>
                <w:lang w:eastAsia="ru-RU"/>
              </w:rPr>
              <w:t>Вид расходов</w:t>
            </w:r>
          </w:p>
        </w:tc>
        <w:tc>
          <w:tcPr>
            <w:tcW w:w="1197" w:type="dxa"/>
            <w:tcBorders>
              <w:top w:val="single" w:sz="4" w:space="0" w:color="auto"/>
              <w:left w:val="single" w:sz="4" w:space="0" w:color="auto"/>
              <w:bottom w:val="single" w:sz="4" w:space="0" w:color="auto"/>
              <w:right w:val="single" w:sz="4" w:space="0" w:color="auto"/>
            </w:tcBorders>
            <w:textDirection w:val="btLr"/>
            <w:vAlign w:val="center"/>
            <w:hideMark/>
          </w:tcPr>
          <w:p w:rsidR="00422ECA" w:rsidRPr="00792972" w:rsidRDefault="00422ECA" w:rsidP="00792972">
            <w:pPr>
              <w:spacing w:after="0" w:line="240" w:lineRule="auto"/>
              <w:ind w:left="113" w:right="113"/>
              <w:jc w:val="center"/>
              <w:rPr>
                <w:rFonts w:ascii="Times New Roman" w:eastAsia="Times New Roman" w:hAnsi="Times New Roman" w:cs="Times New Roman"/>
                <w:b/>
                <w:sz w:val="20"/>
                <w:szCs w:val="20"/>
                <w:lang w:eastAsia="ru-RU"/>
              </w:rPr>
            </w:pPr>
            <w:r w:rsidRPr="00792972">
              <w:rPr>
                <w:rFonts w:ascii="Times New Roman" w:eastAsia="Times New Roman" w:hAnsi="Times New Roman" w:cs="Times New Roman"/>
                <w:b/>
                <w:sz w:val="20"/>
                <w:szCs w:val="20"/>
                <w:lang w:eastAsia="ru-RU"/>
              </w:rPr>
              <w:t>Сумма</w:t>
            </w:r>
          </w:p>
        </w:tc>
        <w:tc>
          <w:tcPr>
            <w:tcW w:w="929" w:type="dxa"/>
            <w:tcBorders>
              <w:top w:val="single" w:sz="4" w:space="0" w:color="auto"/>
              <w:left w:val="single" w:sz="4" w:space="0" w:color="auto"/>
              <w:bottom w:val="single" w:sz="4" w:space="0" w:color="auto"/>
              <w:right w:val="single" w:sz="4" w:space="0" w:color="auto"/>
            </w:tcBorders>
            <w:textDirection w:val="btLr"/>
          </w:tcPr>
          <w:p w:rsidR="00422ECA" w:rsidRPr="00792972" w:rsidRDefault="00422ECA" w:rsidP="00792972">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w:t>
            </w:r>
          </w:p>
        </w:tc>
        <w:tc>
          <w:tcPr>
            <w:tcW w:w="577" w:type="dxa"/>
            <w:tcBorders>
              <w:top w:val="single" w:sz="4" w:space="0" w:color="auto"/>
              <w:left w:val="single" w:sz="4" w:space="0" w:color="auto"/>
              <w:bottom w:val="single" w:sz="4" w:space="0" w:color="auto"/>
              <w:right w:val="single" w:sz="4" w:space="0" w:color="auto"/>
            </w:tcBorders>
            <w:textDirection w:val="btLr"/>
          </w:tcPr>
          <w:p w:rsidR="00422ECA" w:rsidRPr="00792972" w:rsidRDefault="00422ECA" w:rsidP="00792972">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Процент исполнения</w:t>
            </w:r>
          </w:p>
        </w:tc>
      </w:tr>
      <w:tr w:rsidR="00422ECA" w:rsidRPr="007A7E49" w:rsidTr="00B438D2">
        <w:trPr>
          <w:trHeight w:val="236"/>
        </w:trPr>
        <w:tc>
          <w:tcPr>
            <w:tcW w:w="4111" w:type="dxa"/>
            <w:tcBorders>
              <w:top w:val="nil"/>
              <w:left w:val="single" w:sz="4" w:space="0" w:color="auto"/>
              <w:bottom w:val="single" w:sz="4" w:space="0" w:color="auto"/>
              <w:right w:val="single" w:sz="4" w:space="0" w:color="auto"/>
            </w:tcBorders>
            <w:vAlign w:val="bottom"/>
            <w:hideMark/>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r w:rsidRPr="007A7E49">
              <w:rPr>
                <w:rFonts w:ascii="Times New Roman" w:eastAsia="Times New Roman" w:hAnsi="Times New Roman" w:cs="Times New Roman"/>
                <w:b/>
                <w:sz w:val="24"/>
                <w:szCs w:val="24"/>
                <w:lang w:eastAsia="ru-RU"/>
              </w:rPr>
              <w:t>1</w:t>
            </w:r>
          </w:p>
        </w:tc>
        <w:tc>
          <w:tcPr>
            <w:tcW w:w="909" w:type="dxa"/>
            <w:tcBorders>
              <w:top w:val="nil"/>
              <w:left w:val="single" w:sz="4" w:space="0" w:color="auto"/>
              <w:bottom w:val="single" w:sz="4" w:space="0" w:color="auto"/>
              <w:right w:val="single" w:sz="4" w:space="0" w:color="auto"/>
            </w:tcBorders>
            <w:vAlign w:val="bottom"/>
            <w:hideMark/>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r w:rsidRPr="007A7E49">
              <w:rPr>
                <w:rFonts w:ascii="Times New Roman" w:eastAsia="Times New Roman" w:hAnsi="Times New Roman" w:cs="Times New Roman"/>
                <w:b/>
                <w:sz w:val="24"/>
                <w:szCs w:val="24"/>
                <w:lang w:eastAsia="ru-RU"/>
              </w:rPr>
              <w:t>2</w:t>
            </w:r>
          </w:p>
        </w:tc>
        <w:tc>
          <w:tcPr>
            <w:tcW w:w="651" w:type="dxa"/>
            <w:tcBorders>
              <w:top w:val="single" w:sz="4" w:space="0" w:color="auto"/>
              <w:left w:val="single" w:sz="4" w:space="0" w:color="auto"/>
              <w:bottom w:val="single" w:sz="4" w:space="0" w:color="auto"/>
              <w:right w:val="single" w:sz="4" w:space="0" w:color="auto"/>
            </w:tcBorders>
            <w:vAlign w:val="center"/>
            <w:hideMark/>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r w:rsidRPr="007A7E49">
              <w:rPr>
                <w:rFonts w:ascii="Times New Roman" w:eastAsia="Times New Roman" w:hAnsi="Times New Roman" w:cs="Times New Roman"/>
                <w:b/>
                <w:sz w:val="24"/>
                <w:szCs w:val="24"/>
                <w:lang w:eastAsia="ru-RU"/>
              </w:rPr>
              <w:t>3</w:t>
            </w:r>
          </w:p>
        </w:tc>
        <w:tc>
          <w:tcPr>
            <w:tcW w:w="536" w:type="dxa"/>
            <w:tcBorders>
              <w:top w:val="single" w:sz="4" w:space="0" w:color="auto"/>
              <w:left w:val="single" w:sz="4" w:space="0" w:color="auto"/>
              <w:bottom w:val="single" w:sz="4" w:space="0" w:color="auto"/>
              <w:right w:val="single" w:sz="4" w:space="0" w:color="auto"/>
            </w:tcBorders>
            <w:vAlign w:val="center"/>
            <w:hideMark/>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r w:rsidRPr="007A7E49">
              <w:rPr>
                <w:rFonts w:ascii="Times New Roman" w:eastAsia="Times New Roman" w:hAnsi="Times New Roman" w:cs="Times New Roman"/>
                <w:b/>
                <w:sz w:val="24"/>
                <w:szCs w:val="24"/>
                <w:lang w:eastAsia="ru-RU"/>
              </w:rPr>
              <w:t>4</w:t>
            </w:r>
          </w:p>
        </w:tc>
        <w:tc>
          <w:tcPr>
            <w:tcW w:w="1652" w:type="dxa"/>
            <w:tcBorders>
              <w:top w:val="single" w:sz="4" w:space="0" w:color="auto"/>
              <w:left w:val="single" w:sz="4" w:space="0" w:color="auto"/>
              <w:bottom w:val="single" w:sz="4" w:space="0" w:color="auto"/>
              <w:right w:val="single" w:sz="4" w:space="0" w:color="auto"/>
            </w:tcBorders>
            <w:vAlign w:val="center"/>
            <w:hideMark/>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r w:rsidRPr="007A7E49">
              <w:rPr>
                <w:rFonts w:ascii="Times New Roman" w:eastAsia="Times New Roman" w:hAnsi="Times New Roman" w:cs="Times New Roman"/>
                <w:b/>
                <w:sz w:val="24"/>
                <w:szCs w:val="24"/>
                <w:lang w:eastAsia="ru-RU"/>
              </w:rPr>
              <w:t>5</w:t>
            </w:r>
          </w:p>
        </w:tc>
        <w:tc>
          <w:tcPr>
            <w:tcW w:w="505" w:type="dxa"/>
            <w:tcBorders>
              <w:top w:val="single" w:sz="4" w:space="0" w:color="auto"/>
              <w:left w:val="single" w:sz="4" w:space="0" w:color="auto"/>
              <w:bottom w:val="single" w:sz="4" w:space="0" w:color="auto"/>
              <w:right w:val="single" w:sz="4" w:space="0" w:color="auto"/>
            </w:tcBorders>
            <w:vAlign w:val="center"/>
            <w:hideMark/>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r w:rsidRPr="007A7E49">
              <w:rPr>
                <w:rFonts w:ascii="Times New Roman" w:eastAsia="Times New Roman" w:hAnsi="Times New Roman" w:cs="Times New Roman"/>
                <w:b/>
                <w:sz w:val="24"/>
                <w:szCs w:val="24"/>
                <w:lang w:eastAsia="ru-RU"/>
              </w:rPr>
              <w:t>6</w:t>
            </w:r>
          </w:p>
        </w:tc>
        <w:tc>
          <w:tcPr>
            <w:tcW w:w="1197" w:type="dxa"/>
            <w:tcBorders>
              <w:top w:val="nil"/>
              <w:left w:val="single" w:sz="4" w:space="0" w:color="auto"/>
              <w:bottom w:val="single" w:sz="4" w:space="0" w:color="auto"/>
              <w:right w:val="single" w:sz="4" w:space="0" w:color="auto"/>
            </w:tcBorders>
            <w:vAlign w:val="bottom"/>
            <w:hideMark/>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r w:rsidRPr="007A7E49">
              <w:rPr>
                <w:rFonts w:ascii="Times New Roman" w:eastAsia="Times New Roman" w:hAnsi="Times New Roman" w:cs="Times New Roman"/>
                <w:b/>
                <w:sz w:val="24"/>
                <w:szCs w:val="24"/>
                <w:lang w:eastAsia="ru-RU"/>
              </w:rPr>
              <w:t>7</w:t>
            </w:r>
          </w:p>
        </w:tc>
        <w:tc>
          <w:tcPr>
            <w:tcW w:w="929" w:type="dxa"/>
            <w:tcBorders>
              <w:top w:val="nil"/>
              <w:left w:val="single" w:sz="4" w:space="0" w:color="auto"/>
              <w:bottom w:val="single" w:sz="4" w:space="0" w:color="auto"/>
              <w:right w:val="single" w:sz="4" w:space="0" w:color="auto"/>
            </w:tcBorders>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p>
        </w:tc>
        <w:tc>
          <w:tcPr>
            <w:tcW w:w="577" w:type="dxa"/>
            <w:tcBorders>
              <w:top w:val="nil"/>
              <w:left w:val="single" w:sz="4" w:space="0" w:color="auto"/>
              <w:bottom w:val="single" w:sz="4" w:space="0" w:color="auto"/>
              <w:right w:val="single" w:sz="4" w:space="0" w:color="auto"/>
            </w:tcBorders>
          </w:tcPr>
          <w:p w:rsidR="00422ECA" w:rsidRPr="007A7E49" w:rsidRDefault="00422ECA" w:rsidP="007A7E49">
            <w:pPr>
              <w:spacing w:after="0" w:line="240" w:lineRule="auto"/>
              <w:jc w:val="center"/>
              <w:rPr>
                <w:rFonts w:ascii="Times New Roman" w:eastAsia="Times New Roman" w:hAnsi="Times New Roman" w:cs="Times New Roman"/>
                <w:b/>
                <w:sz w:val="24"/>
                <w:szCs w:val="24"/>
                <w:lang w:eastAsia="ru-RU"/>
              </w:rPr>
            </w:pPr>
          </w:p>
        </w:tc>
      </w:tr>
      <w:tr w:rsidR="00422ECA" w:rsidRPr="007A7E49" w:rsidTr="00B438D2">
        <w:trPr>
          <w:trHeight w:val="236"/>
        </w:trPr>
        <w:tc>
          <w:tcPr>
            <w:tcW w:w="4111" w:type="dxa"/>
            <w:tcBorders>
              <w:top w:val="nil"/>
              <w:left w:val="single" w:sz="4" w:space="0" w:color="auto"/>
              <w:bottom w:val="single" w:sz="4" w:space="0" w:color="auto"/>
              <w:right w:val="single" w:sz="4" w:space="0" w:color="auto"/>
            </w:tcBorders>
            <w:vAlign w:val="bottom"/>
            <w:hideMark/>
          </w:tcPr>
          <w:p w:rsidR="00422ECA" w:rsidRPr="00422ECA" w:rsidRDefault="00422ECA" w:rsidP="007A7E49">
            <w:pPr>
              <w:spacing w:after="0" w:line="240" w:lineRule="auto"/>
              <w:jc w:val="center"/>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Совет депутатов Велижского</w:t>
            </w:r>
          </w:p>
          <w:p w:rsidR="00422ECA" w:rsidRPr="00422ECA" w:rsidRDefault="00422ECA" w:rsidP="007A7E49">
            <w:pPr>
              <w:spacing w:after="0" w:line="240" w:lineRule="auto"/>
              <w:jc w:val="center"/>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 xml:space="preserve"> городского поселения</w:t>
            </w:r>
          </w:p>
        </w:tc>
        <w:tc>
          <w:tcPr>
            <w:tcW w:w="909" w:type="dxa"/>
            <w:tcBorders>
              <w:top w:val="nil"/>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center"/>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vAlign w:val="center"/>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center"/>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nil"/>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696,5</w:t>
            </w:r>
          </w:p>
        </w:tc>
        <w:tc>
          <w:tcPr>
            <w:tcW w:w="929" w:type="dxa"/>
            <w:tcBorders>
              <w:top w:val="nil"/>
              <w:left w:val="single" w:sz="4" w:space="0" w:color="auto"/>
              <w:bottom w:val="single" w:sz="4" w:space="0" w:color="auto"/>
              <w:right w:val="single" w:sz="4" w:space="0" w:color="auto"/>
            </w:tcBorders>
            <w:vAlign w:val="bottom"/>
          </w:tcPr>
          <w:p w:rsidR="00422ECA" w:rsidRPr="004E4FA9" w:rsidRDefault="00B44FD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455,211</w:t>
            </w:r>
          </w:p>
        </w:tc>
        <w:tc>
          <w:tcPr>
            <w:tcW w:w="577" w:type="dxa"/>
            <w:tcBorders>
              <w:top w:val="nil"/>
              <w:left w:val="single" w:sz="4" w:space="0" w:color="auto"/>
              <w:bottom w:val="single" w:sz="4" w:space="0" w:color="auto"/>
              <w:right w:val="single" w:sz="4" w:space="0" w:color="auto"/>
            </w:tcBorders>
            <w:vAlign w:val="bottom"/>
          </w:tcPr>
          <w:p w:rsidR="00422ECA" w:rsidRPr="004E4FA9" w:rsidRDefault="00B44FD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65,4</w:t>
            </w:r>
          </w:p>
        </w:tc>
      </w:tr>
      <w:tr w:rsidR="0001190D" w:rsidRPr="007A7E49" w:rsidTr="00B438D2">
        <w:trPr>
          <w:trHeight w:val="236"/>
        </w:trPr>
        <w:tc>
          <w:tcPr>
            <w:tcW w:w="4111" w:type="dxa"/>
            <w:tcBorders>
              <w:top w:val="single" w:sz="4" w:space="0" w:color="auto"/>
              <w:left w:val="single" w:sz="4" w:space="0" w:color="auto"/>
              <w:bottom w:val="single" w:sz="4" w:space="0" w:color="auto"/>
              <w:right w:val="single" w:sz="4" w:space="0" w:color="auto"/>
            </w:tcBorders>
            <w:vAlign w:val="bottom"/>
            <w:hideMark/>
          </w:tcPr>
          <w:p w:rsidR="0001190D" w:rsidRPr="00422ECA" w:rsidRDefault="0001190D" w:rsidP="004E4FA9">
            <w:pPr>
              <w:spacing w:after="0" w:line="240" w:lineRule="auto"/>
              <w:rPr>
                <w:rFonts w:ascii="Times New Roman" w:eastAsia="Times New Roman" w:hAnsi="Times New Roman" w:cs="Times New Roman"/>
                <w:sz w:val="20"/>
                <w:szCs w:val="20"/>
                <w:lang w:eastAsia="ru-RU"/>
              </w:rPr>
            </w:pPr>
            <w:r w:rsidRPr="00422ECA">
              <w:rPr>
                <w:rFonts w:ascii="Times New Roman" w:eastAsia="Times New Roman" w:hAnsi="Times New Roman" w:cs="Times New Roman"/>
                <w:sz w:val="20"/>
                <w:szCs w:val="20"/>
                <w:lang w:eastAsia="ru-RU"/>
              </w:rPr>
              <w:t>ОБЩЕГОСУДАРСТВЕННЫЕ ВОПРОСЫ</w:t>
            </w:r>
          </w:p>
        </w:tc>
        <w:tc>
          <w:tcPr>
            <w:tcW w:w="909" w:type="dxa"/>
            <w:tcBorders>
              <w:top w:val="single" w:sz="4" w:space="0" w:color="auto"/>
              <w:left w:val="single" w:sz="4" w:space="0" w:color="auto"/>
              <w:bottom w:val="single" w:sz="4" w:space="0" w:color="auto"/>
              <w:right w:val="single" w:sz="4" w:space="0" w:color="auto"/>
            </w:tcBorders>
            <w:vAlign w:val="bottom"/>
            <w:hideMark/>
          </w:tcPr>
          <w:p w:rsidR="0001190D" w:rsidRPr="004E4FA9" w:rsidRDefault="0001190D"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01190D" w:rsidRPr="004E4FA9" w:rsidRDefault="0001190D"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tcPr>
          <w:p w:rsidR="0001190D" w:rsidRPr="004E4FA9" w:rsidRDefault="0001190D" w:rsidP="004E4FA9">
            <w:pPr>
              <w:spacing w:after="0" w:line="240" w:lineRule="auto"/>
              <w:jc w:val="center"/>
              <w:rPr>
                <w:rFonts w:ascii="Times New Roman" w:eastAsia="Times New Roman" w:hAnsi="Times New Roman" w:cs="Times New Roman"/>
                <w:b/>
                <w:sz w:val="20"/>
                <w:szCs w:val="20"/>
                <w:lang w:val="en-US" w:eastAsia="ru-RU"/>
              </w:rPr>
            </w:pPr>
          </w:p>
        </w:tc>
        <w:tc>
          <w:tcPr>
            <w:tcW w:w="1652" w:type="dxa"/>
            <w:tcBorders>
              <w:top w:val="single" w:sz="4" w:space="0" w:color="auto"/>
              <w:left w:val="single" w:sz="4" w:space="0" w:color="auto"/>
              <w:bottom w:val="single" w:sz="4" w:space="0" w:color="auto"/>
              <w:right w:val="single" w:sz="4" w:space="0" w:color="auto"/>
            </w:tcBorders>
            <w:vAlign w:val="bottom"/>
          </w:tcPr>
          <w:p w:rsidR="0001190D" w:rsidRPr="004E4FA9" w:rsidRDefault="0001190D" w:rsidP="004E4FA9">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01190D" w:rsidRPr="004E4FA9" w:rsidRDefault="0001190D" w:rsidP="004E4FA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01190D" w:rsidRPr="004E4FA9" w:rsidRDefault="0001190D"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696,5</w:t>
            </w:r>
          </w:p>
        </w:tc>
        <w:tc>
          <w:tcPr>
            <w:tcW w:w="929" w:type="dxa"/>
            <w:tcBorders>
              <w:top w:val="nil"/>
              <w:left w:val="single" w:sz="4" w:space="0" w:color="auto"/>
              <w:bottom w:val="single" w:sz="4" w:space="0" w:color="auto"/>
              <w:right w:val="single" w:sz="4" w:space="0" w:color="auto"/>
            </w:tcBorders>
            <w:vAlign w:val="bottom"/>
          </w:tcPr>
          <w:p w:rsidR="0001190D" w:rsidRPr="004E4FA9" w:rsidRDefault="00B44FD8" w:rsidP="000119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455,211</w:t>
            </w:r>
          </w:p>
        </w:tc>
        <w:tc>
          <w:tcPr>
            <w:tcW w:w="577" w:type="dxa"/>
            <w:tcBorders>
              <w:top w:val="nil"/>
              <w:left w:val="single" w:sz="4" w:space="0" w:color="auto"/>
              <w:bottom w:val="single" w:sz="4" w:space="0" w:color="auto"/>
              <w:right w:val="single" w:sz="4" w:space="0" w:color="auto"/>
            </w:tcBorders>
            <w:vAlign w:val="bottom"/>
          </w:tcPr>
          <w:p w:rsidR="0001190D" w:rsidRPr="004E4FA9" w:rsidRDefault="00B44FD8" w:rsidP="000119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65,4</w:t>
            </w:r>
          </w:p>
        </w:tc>
      </w:tr>
      <w:tr w:rsidR="00422ECA" w:rsidRPr="007A7E49" w:rsidTr="00B438D2">
        <w:trPr>
          <w:trHeight w:val="593"/>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673,3</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B44FD8" w:rsidP="00B44FD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432,011</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B44FD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64,2</w:t>
            </w:r>
          </w:p>
        </w:tc>
      </w:tr>
      <w:tr w:rsidR="00B44FD8" w:rsidRPr="007A7E49" w:rsidTr="00B438D2">
        <w:trPr>
          <w:trHeight w:val="358"/>
        </w:trPr>
        <w:tc>
          <w:tcPr>
            <w:tcW w:w="4111" w:type="dxa"/>
            <w:tcBorders>
              <w:top w:val="single" w:sz="4" w:space="0" w:color="auto"/>
              <w:left w:val="single" w:sz="4" w:space="0" w:color="auto"/>
              <w:bottom w:val="single" w:sz="4" w:space="0" w:color="auto"/>
              <w:right w:val="single" w:sz="4" w:space="0" w:color="auto"/>
            </w:tcBorders>
            <w:vAlign w:val="bottom"/>
            <w:hideMark/>
          </w:tcPr>
          <w:p w:rsidR="00B44FD8" w:rsidRPr="00422ECA" w:rsidRDefault="00B44FD8" w:rsidP="004E4FA9">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Обеспечение деятельности законодательного (представительного) органа муниципального образования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val="en-US" w:eastAsia="ru-RU"/>
              </w:rPr>
            </w:pPr>
            <w:r w:rsidRPr="004E4FA9">
              <w:rPr>
                <w:rFonts w:ascii="Times New Roman" w:eastAsia="Times New Roman" w:hAnsi="Times New Roman" w:cs="Times New Roman"/>
                <w:b/>
                <w:sz w:val="20"/>
                <w:szCs w:val="20"/>
                <w:lang w:eastAsia="ru-RU"/>
              </w:rPr>
              <w:t>0</w:t>
            </w:r>
            <w:r w:rsidRPr="004E4FA9">
              <w:rPr>
                <w:rFonts w:ascii="Times New Roman" w:eastAsia="Times New Roman" w:hAnsi="Times New Roman" w:cs="Times New Roman"/>
                <w:b/>
                <w:sz w:val="20"/>
                <w:szCs w:val="20"/>
                <w:lang w:val="en-US" w:eastAsia="ru-RU"/>
              </w:rPr>
              <w:t>3</w:t>
            </w:r>
          </w:p>
        </w:tc>
        <w:tc>
          <w:tcPr>
            <w:tcW w:w="1652"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76 0 00 00000</w:t>
            </w:r>
          </w:p>
        </w:tc>
        <w:tc>
          <w:tcPr>
            <w:tcW w:w="505"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673,3</w:t>
            </w:r>
          </w:p>
        </w:tc>
        <w:tc>
          <w:tcPr>
            <w:tcW w:w="929"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432,011</w:t>
            </w:r>
          </w:p>
        </w:tc>
        <w:tc>
          <w:tcPr>
            <w:tcW w:w="577"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64,2</w:t>
            </w:r>
          </w:p>
        </w:tc>
      </w:tr>
      <w:tr w:rsidR="00B44FD8"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B44FD8" w:rsidRPr="00422ECA" w:rsidRDefault="00B44FD8" w:rsidP="004E4FA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76 1 00 00000</w:t>
            </w:r>
          </w:p>
        </w:tc>
        <w:tc>
          <w:tcPr>
            <w:tcW w:w="505"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673,3</w:t>
            </w:r>
          </w:p>
        </w:tc>
        <w:tc>
          <w:tcPr>
            <w:tcW w:w="929"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432,011</w:t>
            </w:r>
          </w:p>
        </w:tc>
        <w:tc>
          <w:tcPr>
            <w:tcW w:w="577"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64,2</w:t>
            </w:r>
          </w:p>
        </w:tc>
      </w:tr>
      <w:tr w:rsidR="00B44FD8" w:rsidRPr="007A7E49" w:rsidTr="00B438D2">
        <w:trPr>
          <w:trHeight w:val="210"/>
        </w:trPr>
        <w:tc>
          <w:tcPr>
            <w:tcW w:w="4111" w:type="dxa"/>
            <w:tcBorders>
              <w:top w:val="nil"/>
              <w:left w:val="single" w:sz="4" w:space="0" w:color="000000"/>
              <w:bottom w:val="single" w:sz="4" w:space="0" w:color="000000"/>
              <w:right w:val="single" w:sz="4" w:space="0" w:color="000000"/>
            </w:tcBorders>
            <w:shd w:val="clear" w:color="000000" w:fill="auto"/>
            <w:hideMark/>
          </w:tcPr>
          <w:p w:rsidR="00B44FD8" w:rsidRPr="00422ECA" w:rsidRDefault="00B44FD8" w:rsidP="004E4FA9">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Расходы на обеспечение функций органов местного самоуправления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908</w:t>
            </w:r>
          </w:p>
        </w:tc>
        <w:tc>
          <w:tcPr>
            <w:tcW w:w="651" w:type="dxa"/>
            <w:tcBorders>
              <w:top w:val="nil"/>
              <w:left w:val="nil"/>
              <w:bottom w:val="single" w:sz="4" w:space="0" w:color="000000"/>
              <w:right w:val="single" w:sz="4" w:space="0" w:color="000000"/>
            </w:tcBorders>
            <w:shd w:val="clear" w:color="000000" w:fill="auto"/>
            <w:vAlign w:val="bottom"/>
            <w:hideMark/>
          </w:tcPr>
          <w:p w:rsidR="00B44FD8" w:rsidRPr="004E4FA9" w:rsidRDefault="00B44FD8" w:rsidP="004E4FA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536" w:type="dxa"/>
            <w:tcBorders>
              <w:top w:val="nil"/>
              <w:left w:val="nil"/>
              <w:bottom w:val="single" w:sz="4" w:space="0" w:color="000000"/>
              <w:right w:val="single" w:sz="4" w:space="0" w:color="000000"/>
            </w:tcBorders>
            <w:shd w:val="clear" w:color="000000" w:fill="auto"/>
            <w:vAlign w:val="bottom"/>
            <w:hideMark/>
          </w:tcPr>
          <w:p w:rsidR="00B44FD8" w:rsidRPr="004E4FA9" w:rsidRDefault="00B44FD8" w:rsidP="004E4FA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03</w:t>
            </w:r>
          </w:p>
        </w:tc>
        <w:tc>
          <w:tcPr>
            <w:tcW w:w="1652" w:type="dxa"/>
            <w:tcBorders>
              <w:top w:val="nil"/>
              <w:left w:val="nil"/>
              <w:bottom w:val="single" w:sz="4" w:space="0" w:color="000000"/>
              <w:right w:val="single" w:sz="4" w:space="0" w:color="000000"/>
            </w:tcBorders>
            <w:shd w:val="clear" w:color="000000" w:fill="auto"/>
            <w:vAlign w:val="bottom"/>
            <w:hideMark/>
          </w:tcPr>
          <w:p w:rsidR="00B44FD8" w:rsidRPr="004E4FA9" w:rsidRDefault="00B44FD8" w:rsidP="004E4FA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76 1 00 00140</w:t>
            </w:r>
          </w:p>
        </w:tc>
        <w:tc>
          <w:tcPr>
            <w:tcW w:w="505"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B44FD8" w:rsidRPr="004E4FA9" w:rsidRDefault="00B44FD8" w:rsidP="004E4FA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673,3</w:t>
            </w:r>
          </w:p>
        </w:tc>
        <w:tc>
          <w:tcPr>
            <w:tcW w:w="929"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432,011</w:t>
            </w:r>
          </w:p>
        </w:tc>
        <w:tc>
          <w:tcPr>
            <w:tcW w:w="577" w:type="dxa"/>
            <w:tcBorders>
              <w:top w:val="single" w:sz="4" w:space="0" w:color="auto"/>
              <w:left w:val="single" w:sz="4" w:space="0" w:color="auto"/>
              <w:bottom w:val="single" w:sz="4" w:space="0" w:color="auto"/>
              <w:right w:val="single" w:sz="4" w:space="0" w:color="auto"/>
            </w:tcBorders>
            <w:vAlign w:val="bottom"/>
          </w:tcPr>
          <w:p w:rsidR="00B44FD8" w:rsidRPr="004E4FA9" w:rsidRDefault="00B44FD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64,2</w:t>
            </w:r>
          </w:p>
        </w:tc>
      </w:tr>
      <w:tr w:rsidR="00422ECA"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2F2430" w:rsidRDefault="00422ECA" w:rsidP="007A7E49">
            <w:pPr>
              <w:spacing w:after="0" w:line="240" w:lineRule="auto"/>
              <w:rPr>
                <w:rFonts w:ascii="Times New Roman" w:eastAsia="Times New Roman" w:hAnsi="Times New Roman" w:cs="Times New Roman"/>
                <w:sz w:val="18"/>
                <w:szCs w:val="18"/>
                <w:lang w:eastAsia="ru-RU"/>
              </w:rPr>
            </w:pPr>
            <w:r w:rsidRPr="002F2430">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color w:val="000000"/>
                <w:sz w:val="20"/>
                <w:szCs w:val="20"/>
                <w:lang w:eastAsia="ru-RU"/>
              </w:rPr>
              <w:t>76 1 00 00140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378,0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281,262</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w:t>
            </w:r>
          </w:p>
        </w:tc>
      </w:tr>
      <w:tr w:rsidR="00B60FB0"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B60FB0" w:rsidRPr="00422ECA" w:rsidRDefault="00B60FB0" w:rsidP="00F254DD">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i/>
                <w:sz w:val="20"/>
                <w:szCs w:val="20"/>
                <w:lang w:eastAsia="ru-RU"/>
              </w:rPr>
              <w:t xml:space="preserve">Расходы на выплаты персоналу государственных (муниципальных) органов </w:t>
            </w:r>
          </w:p>
        </w:tc>
        <w:tc>
          <w:tcPr>
            <w:tcW w:w="909" w:type="dxa"/>
            <w:tcBorders>
              <w:top w:val="single" w:sz="4" w:space="0" w:color="auto"/>
              <w:left w:val="single" w:sz="4" w:space="0" w:color="auto"/>
              <w:bottom w:val="single" w:sz="4" w:space="0" w:color="auto"/>
              <w:right w:val="single" w:sz="4" w:space="0" w:color="auto"/>
            </w:tcBorders>
            <w:vAlign w:val="bottom"/>
            <w:hideMark/>
          </w:tcPr>
          <w:p w:rsidR="00B60FB0" w:rsidRPr="004E4FA9" w:rsidRDefault="00B60FB0"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B60FB0" w:rsidRPr="004E4FA9" w:rsidRDefault="00B60FB0"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B60FB0" w:rsidRPr="004E4FA9" w:rsidRDefault="00B60FB0"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B60FB0" w:rsidRPr="004E4FA9" w:rsidRDefault="00B60FB0"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color w:val="000000"/>
                <w:sz w:val="20"/>
                <w:szCs w:val="20"/>
                <w:lang w:eastAsia="ru-RU"/>
              </w:rPr>
              <w:t>76 1 00 00140</w:t>
            </w:r>
          </w:p>
        </w:tc>
        <w:tc>
          <w:tcPr>
            <w:tcW w:w="505" w:type="dxa"/>
            <w:tcBorders>
              <w:top w:val="single" w:sz="4" w:space="0" w:color="auto"/>
              <w:left w:val="single" w:sz="4" w:space="0" w:color="auto"/>
              <w:bottom w:val="single" w:sz="4" w:space="0" w:color="auto"/>
              <w:right w:val="single" w:sz="4" w:space="0" w:color="auto"/>
            </w:tcBorders>
            <w:vAlign w:val="bottom"/>
            <w:hideMark/>
          </w:tcPr>
          <w:p w:rsidR="00B60FB0" w:rsidRPr="004E4FA9" w:rsidRDefault="00B60FB0"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120</w:t>
            </w:r>
          </w:p>
        </w:tc>
        <w:tc>
          <w:tcPr>
            <w:tcW w:w="1197" w:type="dxa"/>
            <w:tcBorders>
              <w:top w:val="single" w:sz="4" w:space="0" w:color="auto"/>
              <w:left w:val="single" w:sz="4" w:space="0" w:color="auto"/>
              <w:bottom w:val="single" w:sz="4" w:space="0" w:color="auto"/>
              <w:right w:val="single" w:sz="4" w:space="0" w:color="auto"/>
            </w:tcBorders>
            <w:vAlign w:val="bottom"/>
            <w:hideMark/>
          </w:tcPr>
          <w:p w:rsidR="00B60FB0" w:rsidRPr="004E4FA9" w:rsidRDefault="00B60FB0"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378,0</w:t>
            </w:r>
          </w:p>
        </w:tc>
        <w:tc>
          <w:tcPr>
            <w:tcW w:w="929" w:type="dxa"/>
            <w:tcBorders>
              <w:top w:val="single" w:sz="4" w:space="0" w:color="auto"/>
              <w:left w:val="single" w:sz="4" w:space="0" w:color="auto"/>
              <w:bottom w:val="single" w:sz="4" w:space="0" w:color="auto"/>
              <w:right w:val="single" w:sz="4" w:space="0" w:color="auto"/>
            </w:tcBorders>
            <w:vAlign w:val="bottom"/>
          </w:tcPr>
          <w:p w:rsidR="00B60FB0" w:rsidRPr="004E4FA9"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281,262</w:t>
            </w:r>
          </w:p>
        </w:tc>
        <w:tc>
          <w:tcPr>
            <w:tcW w:w="577" w:type="dxa"/>
            <w:tcBorders>
              <w:top w:val="single" w:sz="4" w:space="0" w:color="auto"/>
              <w:left w:val="single" w:sz="4" w:space="0" w:color="auto"/>
              <w:bottom w:val="single" w:sz="4" w:space="0" w:color="auto"/>
              <w:right w:val="single" w:sz="4" w:space="0" w:color="auto"/>
            </w:tcBorders>
            <w:vAlign w:val="bottom"/>
          </w:tcPr>
          <w:p w:rsidR="00B60FB0" w:rsidRPr="004E4FA9"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w:t>
            </w:r>
          </w:p>
        </w:tc>
      </w:tr>
      <w:tr w:rsidR="00422ECA" w:rsidRPr="007A7E49" w:rsidTr="00B438D2">
        <w:trPr>
          <w:trHeight w:val="210"/>
        </w:trPr>
        <w:tc>
          <w:tcPr>
            <w:tcW w:w="4111" w:type="dxa"/>
            <w:tcBorders>
              <w:top w:val="nil"/>
              <w:left w:val="single" w:sz="4" w:space="0" w:color="000000"/>
              <w:bottom w:val="single" w:sz="4" w:space="0" w:color="000000"/>
              <w:right w:val="single" w:sz="4" w:space="0" w:color="000000"/>
            </w:tcBorders>
            <w:shd w:val="clear" w:color="000000" w:fill="auto"/>
            <w:hideMark/>
          </w:tcPr>
          <w:p w:rsidR="00422ECA" w:rsidRPr="00422ECA" w:rsidRDefault="00422ECA" w:rsidP="007A7E49">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color w:val="000000"/>
                <w:sz w:val="20"/>
                <w:szCs w:val="20"/>
                <w:lang w:eastAsia="ru-RU"/>
              </w:rPr>
              <w:t>76 1 00 00140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val="en-US" w:eastAsia="ru-RU"/>
              </w:rPr>
            </w:pPr>
            <w:r w:rsidRPr="004E4FA9">
              <w:rPr>
                <w:rFonts w:ascii="Times New Roman" w:eastAsia="Times New Roman" w:hAnsi="Times New Roman" w:cs="Times New Roman"/>
                <w:sz w:val="20"/>
                <w:szCs w:val="20"/>
                <w:lang w:val="en-US" w:eastAsia="ru-RU"/>
              </w:rPr>
              <w:t>295.3</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F254DD" w:rsidRDefault="00BE4437"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150,749</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F254DD" w:rsidRDefault="00BE4437"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w:t>
            </w:r>
          </w:p>
        </w:tc>
      </w:tr>
      <w:tr w:rsidR="00524F97" w:rsidRPr="007A7E49" w:rsidTr="00B438D2">
        <w:trPr>
          <w:trHeight w:val="210"/>
        </w:trPr>
        <w:tc>
          <w:tcPr>
            <w:tcW w:w="4111" w:type="dxa"/>
            <w:tcBorders>
              <w:top w:val="nil"/>
              <w:left w:val="single" w:sz="4" w:space="0" w:color="000000"/>
              <w:bottom w:val="single" w:sz="4" w:space="0" w:color="000000"/>
              <w:right w:val="single" w:sz="4" w:space="0" w:color="000000"/>
            </w:tcBorders>
            <w:shd w:val="clear" w:color="000000" w:fill="auto"/>
            <w:hideMark/>
          </w:tcPr>
          <w:p w:rsidR="00524F97" w:rsidRPr="00422ECA" w:rsidRDefault="00524F97" w:rsidP="00F254DD">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color w:val="000000"/>
                <w:sz w:val="20"/>
                <w:szCs w:val="20"/>
                <w:lang w:eastAsia="ru-RU"/>
              </w:rPr>
              <w:t>76 1 00 00140</w:t>
            </w:r>
          </w:p>
        </w:tc>
        <w:tc>
          <w:tcPr>
            <w:tcW w:w="505"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240</w:t>
            </w:r>
          </w:p>
        </w:tc>
        <w:tc>
          <w:tcPr>
            <w:tcW w:w="1197"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F254DD">
            <w:pPr>
              <w:spacing w:after="0" w:line="240" w:lineRule="auto"/>
              <w:jc w:val="center"/>
              <w:rPr>
                <w:rFonts w:ascii="Times New Roman" w:eastAsia="Times New Roman" w:hAnsi="Times New Roman" w:cs="Times New Roman"/>
                <w:sz w:val="20"/>
                <w:szCs w:val="20"/>
                <w:lang w:val="en-US" w:eastAsia="ru-RU"/>
              </w:rPr>
            </w:pPr>
            <w:r w:rsidRPr="004E4FA9">
              <w:rPr>
                <w:rFonts w:ascii="Times New Roman" w:eastAsia="Times New Roman" w:hAnsi="Times New Roman" w:cs="Times New Roman"/>
                <w:sz w:val="20"/>
                <w:szCs w:val="20"/>
                <w:lang w:val="en-US" w:eastAsia="ru-RU"/>
              </w:rPr>
              <w:t>295.3</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F254DD"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150,749</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F254DD"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w:t>
            </w:r>
          </w:p>
        </w:tc>
      </w:tr>
      <w:tr w:rsidR="00F254DD"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F254DD" w:rsidRPr="00422ECA" w:rsidRDefault="00F254DD" w:rsidP="00F254DD">
            <w:pPr>
              <w:spacing w:after="0" w:line="240" w:lineRule="auto"/>
              <w:rPr>
                <w:rFonts w:ascii="Times New Roman" w:eastAsia="Times New Roman" w:hAnsi="Times New Roman" w:cs="Times New Roman"/>
                <w:b/>
                <w:sz w:val="20"/>
                <w:szCs w:val="20"/>
                <w:lang w:eastAsia="ar-SA"/>
              </w:rPr>
            </w:pPr>
            <w:r w:rsidRPr="00422ECA">
              <w:rPr>
                <w:rFonts w:ascii="Times New Roman" w:eastAsia="Times New Roman" w:hAnsi="Times New Roman" w:cs="Times New Roman"/>
                <w:b/>
                <w:bCs/>
                <w:i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9"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val="en-US" w:eastAsia="ru-RU"/>
              </w:rPr>
            </w:pPr>
            <w:r w:rsidRPr="004E4FA9">
              <w:rPr>
                <w:rFonts w:ascii="Times New Roman" w:eastAsia="Times New Roman" w:hAnsi="Times New Roman" w:cs="Times New Roman"/>
                <w:b/>
                <w:sz w:val="20"/>
                <w:szCs w:val="20"/>
                <w:lang w:eastAsia="ru-RU"/>
              </w:rPr>
              <w:t>90</w:t>
            </w:r>
            <w:r w:rsidRPr="004E4FA9">
              <w:rPr>
                <w:rFonts w:ascii="Times New Roman" w:eastAsia="Times New Roman" w:hAnsi="Times New Roman" w:cs="Times New Roman"/>
                <w:b/>
                <w:sz w:val="20"/>
                <w:szCs w:val="20"/>
                <w:lang w:val="en-US" w:eastAsia="ru-RU"/>
              </w:rPr>
              <w:t>8</w:t>
            </w:r>
          </w:p>
        </w:tc>
        <w:tc>
          <w:tcPr>
            <w:tcW w:w="651"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06</w:t>
            </w:r>
          </w:p>
        </w:tc>
        <w:tc>
          <w:tcPr>
            <w:tcW w:w="1652"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23,2</w:t>
            </w:r>
          </w:p>
        </w:tc>
        <w:tc>
          <w:tcPr>
            <w:tcW w:w="929"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23,2</w:t>
            </w:r>
          </w:p>
        </w:tc>
        <w:tc>
          <w:tcPr>
            <w:tcW w:w="577"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F254DD"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F254DD" w:rsidRPr="00422ECA" w:rsidRDefault="00F254DD" w:rsidP="00F254DD">
            <w:pPr>
              <w:spacing w:after="0" w:line="240" w:lineRule="auto"/>
              <w:rPr>
                <w:rFonts w:ascii="Times New Roman" w:eastAsia="Times New Roman" w:hAnsi="Times New Roman" w:cs="Times New Roman"/>
                <w:b/>
                <w:bCs/>
                <w:i/>
                <w:iCs/>
                <w:color w:val="000000"/>
                <w:sz w:val="20"/>
                <w:szCs w:val="20"/>
                <w:lang w:eastAsia="ru-RU"/>
              </w:rPr>
            </w:pPr>
            <w:r w:rsidRPr="00422ECA">
              <w:rPr>
                <w:rFonts w:ascii="Times New Roman" w:eastAsia="Times New Roman" w:hAnsi="Times New Roman" w:cs="Times New Roman"/>
                <w:b/>
                <w:i/>
                <w:sz w:val="20"/>
                <w:szCs w:val="20"/>
                <w:lang w:eastAsia="ru-RU"/>
              </w:rPr>
              <w:t>Обеспечение деятельности законодательного (представительного) органа муниципального образования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06</w:t>
            </w:r>
          </w:p>
        </w:tc>
        <w:tc>
          <w:tcPr>
            <w:tcW w:w="1652"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76 0 00 00000</w:t>
            </w:r>
          </w:p>
        </w:tc>
        <w:tc>
          <w:tcPr>
            <w:tcW w:w="505"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23,2</w:t>
            </w:r>
          </w:p>
        </w:tc>
        <w:tc>
          <w:tcPr>
            <w:tcW w:w="929"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23,2</w:t>
            </w:r>
          </w:p>
        </w:tc>
        <w:tc>
          <w:tcPr>
            <w:tcW w:w="577"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F254DD"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2F2430" w:rsidRDefault="00F254DD" w:rsidP="00F254DD">
            <w:pPr>
              <w:spacing w:after="0" w:line="240" w:lineRule="auto"/>
              <w:rPr>
                <w:rFonts w:ascii="Times New Roman" w:eastAsia="Times New Roman" w:hAnsi="Times New Roman" w:cs="Times New Roman"/>
                <w:b/>
                <w:bCs/>
                <w:iCs/>
                <w:color w:val="000000"/>
                <w:sz w:val="20"/>
                <w:szCs w:val="20"/>
                <w:lang w:eastAsia="ru-RU"/>
              </w:rPr>
            </w:pPr>
            <w:r w:rsidRPr="00422ECA">
              <w:rPr>
                <w:rFonts w:ascii="Times New Roman" w:eastAsia="Times New Roman" w:hAnsi="Times New Roman" w:cs="Times New Roman"/>
                <w:b/>
                <w:bCs/>
                <w:iCs/>
                <w:color w:val="000000"/>
                <w:sz w:val="20"/>
                <w:szCs w:val="20"/>
                <w:lang w:eastAsia="ru-RU"/>
              </w:rPr>
              <w:t xml:space="preserve">Расходы на обеспечение деятельности Контрольно-ревизионной комиссии муниципального образования "Велижский </w:t>
            </w:r>
          </w:p>
          <w:p w:rsidR="00F254DD" w:rsidRPr="00422ECA" w:rsidRDefault="00F254DD" w:rsidP="00F254DD">
            <w:pPr>
              <w:spacing w:after="0" w:line="240" w:lineRule="auto"/>
              <w:rPr>
                <w:rFonts w:ascii="Times New Roman" w:eastAsia="Times New Roman" w:hAnsi="Times New Roman" w:cs="Times New Roman"/>
                <w:b/>
                <w:bCs/>
                <w:iCs/>
                <w:color w:val="000000"/>
                <w:sz w:val="20"/>
                <w:szCs w:val="20"/>
                <w:lang w:eastAsia="ru-RU"/>
              </w:rPr>
            </w:pPr>
            <w:r w:rsidRPr="00422ECA">
              <w:rPr>
                <w:rFonts w:ascii="Times New Roman" w:eastAsia="Times New Roman" w:hAnsi="Times New Roman" w:cs="Times New Roman"/>
                <w:b/>
                <w:bCs/>
                <w:iCs/>
                <w:color w:val="000000"/>
                <w:sz w:val="20"/>
                <w:szCs w:val="20"/>
                <w:lang w:eastAsia="ru-RU"/>
              </w:rPr>
              <w:t>район"</w:t>
            </w:r>
          </w:p>
        </w:tc>
        <w:tc>
          <w:tcPr>
            <w:tcW w:w="909"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908</w:t>
            </w:r>
          </w:p>
        </w:tc>
        <w:tc>
          <w:tcPr>
            <w:tcW w:w="651"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06</w:t>
            </w:r>
          </w:p>
        </w:tc>
        <w:tc>
          <w:tcPr>
            <w:tcW w:w="1652"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76 3 00 00000</w:t>
            </w:r>
          </w:p>
        </w:tc>
        <w:tc>
          <w:tcPr>
            <w:tcW w:w="505"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23,2</w:t>
            </w:r>
          </w:p>
        </w:tc>
        <w:tc>
          <w:tcPr>
            <w:tcW w:w="929"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23,2</w:t>
            </w:r>
          </w:p>
        </w:tc>
        <w:tc>
          <w:tcPr>
            <w:tcW w:w="577"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F254DD"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F254DD" w:rsidRPr="00422ECA" w:rsidRDefault="00F254DD" w:rsidP="00F254DD">
            <w:pPr>
              <w:snapToGrid w:val="0"/>
              <w:spacing w:after="0" w:line="240" w:lineRule="auto"/>
              <w:rPr>
                <w:rFonts w:ascii="Times New Roman" w:eastAsia="Times New Roman" w:hAnsi="Times New Roman" w:cs="Times New Roman"/>
                <w:b/>
                <w:i/>
                <w:sz w:val="20"/>
                <w:szCs w:val="20"/>
                <w:lang w:eastAsia="ar-SA"/>
              </w:rPr>
            </w:pPr>
            <w:r w:rsidRPr="00422ECA">
              <w:rPr>
                <w:rFonts w:ascii="Times New Roman" w:eastAsia="Times New Roman" w:hAnsi="Times New Roman" w:cs="Times New Roman"/>
                <w:b/>
                <w:i/>
                <w:sz w:val="20"/>
                <w:szCs w:val="20"/>
                <w:lang w:eastAsia="ar-SA"/>
              </w:rPr>
              <w:t xml:space="preserve">Межбюджетные трансферты бюджету муниципального района из бюджета поселений на осуществление внешнего </w:t>
            </w:r>
            <w:r w:rsidRPr="00422ECA">
              <w:rPr>
                <w:rFonts w:ascii="Times New Roman" w:eastAsia="Times New Roman" w:hAnsi="Times New Roman" w:cs="Times New Roman"/>
                <w:b/>
                <w:i/>
                <w:sz w:val="20"/>
                <w:szCs w:val="20"/>
                <w:lang w:eastAsia="ar-SA"/>
              </w:rPr>
              <w:lastRenderedPageBreak/>
              <w:t>финансового контроля в соответствии с заключенными соглашениями</w:t>
            </w:r>
          </w:p>
        </w:tc>
        <w:tc>
          <w:tcPr>
            <w:tcW w:w="909"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lastRenderedPageBreak/>
              <w:t>90</w:t>
            </w:r>
            <w:r w:rsidRPr="004E4FA9">
              <w:rPr>
                <w:rFonts w:ascii="Times New Roman" w:eastAsia="Times New Roman" w:hAnsi="Times New Roman" w:cs="Times New Roman"/>
                <w:sz w:val="20"/>
                <w:szCs w:val="20"/>
                <w:lang w:val="en-US" w:eastAsia="ar-SA"/>
              </w:rPr>
              <w:t>8</w:t>
            </w:r>
          </w:p>
        </w:tc>
        <w:tc>
          <w:tcPr>
            <w:tcW w:w="651"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0</w:t>
            </w:r>
            <w:r w:rsidRPr="004E4FA9">
              <w:rPr>
                <w:rFonts w:ascii="Times New Roman" w:eastAsia="Times New Roman" w:hAnsi="Times New Roman" w:cs="Times New Roman"/>
                <w:sz w:val="20"/>
                <w:szCs w:val="20"/>
                <w:lang w:val="en-US" w:eastAsia="ar-SA"/>
              </w:rPr>
              <w:t>6</w:t>
            </w:r>
          </w:p>
        </w:tc>
        <w:tc>
          <w:tcPr>
            <w:tcW w:w="1652"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76 3 00 П000</w:t>
            </w:r>
            <w:r w:rsidRPr="004E4FA9">
              <w:rPr>
                <w:rFonts w:ascii="Times New Roman" w:eastAsia="Times New Roman" w:hAnsi="Times New Roman" w:cs="Times New Roman"/>
                <w:sz w:val="20"/>
                <w:szCs w:val="20"/>
                <w:lang w:val="en-US" w:eastAsia="ar-SA"/>
              </w:rPr>
              <w:t>1</w:t>
            </w:r>
          </w:p>
        </w:tc>
        <w:tc>
          <w:tcPr>
            <w:tcW w:w="505"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p>
        </w:tc>
        <w:tc>
          <w:tcPr>
            <w:tcW w:w="1197"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p>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23,2</w:t>
            </w:r>
          </w:p>
        </w:tc>
        <w:tc>
          <w:tcPr>
            <w:tcW w:w="929"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p>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23,2</w:t>
            </w:r>
          </w:p>
        </w:tc>
        <w:tc>
          <w:tcPr>
            <w:tcW w:w="577"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r>
      <w:tr w:rsidR="00F254DD"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F254DD" w:rsidRPr="00422ECA" w:rsidRDefault="00F254DD" w:rsidP="00F254DD">
            <w:pPr>
              <w:snapToGrid w:val="0"/>
              <w:spacing w:after="0" w:line="240" w:lineRule="auto"/>
              <w:rPr>
                <w:rFonts w:ascii="Times New Roman" w:eastAsia="Times New Roman" w:hAnsi="Times New Roman" w:cs="Times New Roman"/>
                <w:sz w:val="20"/>
                <w:szCs w:val="20"/>
                <w:lang w:eastAsia="ar-SA"/>
              </w:rPr>
            </w:pPr>
            <w:r w:rsidRPr="00422ECA">
              <w:rPr>
                <w:rFonts w:ascii="Times New Roman" w:eastAsia="Times New Roman" w:hAnsi="Times New Roman" w:cs="Times New Roman"/>
                <w:sz w:val="20"/>
                <w:szCs w:val="20"/>
                <w:lang w:eastAsia="ar-SA"/>
              </w:rPr>
              <w:lastRenderedPageBreak/>
              <w:t>Межбюджетные трансферты</w:t>
            </w:r>
          </w:p>
        </w:tc>
        <w:tc>
          <w:tcPr>
            <w:tcW w:w="909"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90</w:t>
            </w:r>
            <w:r w:rsidRPr="004E4FA9">
              <w:rPr>
                <w:rFonts w:ascii="Times New Roman" w:eastAsia="Times New Roman" w:hAnsi="Times New Roman" w:cs="Times New Roman"/>
                <w:sz w:val="20"/>
                <w:szCs w:val="20"/>
                <w:lang w:val="en-US" w:eastAsia="ar-SA"/>
              </w:rPr>
              <w:t>8</w:t>
            </w:r>
          </w:p>
        </w:tc>
        <w:tc>
          <w:tcPr>
            <w:tcW w:w="651"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0</w:t>
            </w:r>
            <w:r w:rsidRPr="004E4FA9">
              <w:rPr>
                <w:rFonts w:ascii="Times New Roman" w:eastAsia="Times New Roman" w:hAnsi="Times New Roman" w:cs="Times New Roman"/>
                <w:sz w:val="20"/>
                <w:szCs w:val="20"/>
                <w:lang w:val="en-US" w:eastAsia="ar-SA"/>
              </w:rPr>
              <w:t>6</w:t>
            </w:r>
          </w:p>
        </w:tc>
        <w:tc>
          <w:tcPr>
            <w:tcW w:w="1652"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76 3 00 П000</w:t>
            </w:r>
            <w:r w:rsidRPr="004E4FA9">
              <w:rPr>
                <w:rFonts w:ascii="Times New Roman" w:eastAsia="Times New Roman" w:hAnsi="Times New Roman" w:cs="Times New Roman"/>
                <w:sz w:val="20"/>
                <w:szCs w:val="20"/>
                <w:lang w:val="en-US" w:eastAsia="ar-SA"/>
              </w:rPr>
              <w:t>1</w:t>
            </w:r>
          </w:p>
        </w:tc>
        <w:tc>
          <w:tcPr>
            <w:tcW w:w="505"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500</w:t>
            </w:r>
          </w:p>
        </w:tc>
        <w:tc>
          <w:tcPr>
            <w:tcW w:w="1197" w:type="dxa"/>
            <w:tcBorders>
              <w:top w:val="single" w:sz="4" w:space="0" w:color="auto"/>
              <w:left w:val="single" w:sz="4" w:space="0" w:color="auto"/>
              <w:bottom w:val="single" w:sz="4" w:space="0" w:color="auto"/>
              <w:right w:val="single" w:sz="4" w:space="0" w:color="auto"/>
            </w:tcBorders>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23,2</w:t>
            </w:r>
          </w:p>
        </w:tc>
        <w:tc>
          <w:tcPr>
            <w:tcW w:w="929" w:type="dxa"/>
            <w:tcBorders>
              <w:top w:val="single" w:sz="4" w:space="0" w:color="auto"/>
              <w:left w:val="single" w:sz="4" w:space="0" w:color="auto"/>
              <w:bottom w:val="single" w:sz="4" w:space="0" w:color="auto"/>
              <w:right w:val="single" w:sz="4" w:space="0" w:color="auto"/>
            </w:tcBorders>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23,2</w:t>
            </w:r>
          </w:p>
        </w:tc>
        <w:tc>
          <w:tcPr>
            <w:tcW w:w="577"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r>
      <w:tr w:rsidR="00F254DD"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F254DD" w:rsidRPr="00422ECA" w:rsidRDefault="00F254DD" w:rsidP="00F254DD">
            <w:pPr>
              <w:snapToGrid w:val="0"/>
              <w:spacing w:after="0" w:line="240" w:lineRule="auto"/>
              <w:rPr>
                <w:rFonts w:ascii="Times New Roman" w:eastAsia="Times New Roman" w:hAnsi="Times New Roman" w:cs="Times New Roman"/>
                <w:i/>
                <w:sz w:val="20"/>
                <w:szCs w:val="20"/>
                <w:lang w:eastAsia="ar-SA"/>
              </w:rPr>
            </w:pPr>
            <w:r w:rsidRPr="00422ECA">
              <w:rPr>
                <w:rFonts w:ascii="Times New Roman" w:eastAsia="Times New Roman" w:hAnsi="Times New Roman" w:cs="Times New Roman"/>
                <w:i/>
                <w:sz w:val="20"/>
                <w:szCs w:val="20"/>
                <w:lang w:eastAsia="ar-SA"/>
              </w:rPr>
              <w:t>Иные межбюджетные трансферты</w:t>
            </w:r>
          </w:p>
        </w:tc>
        <w:tc>
          <w:tcPr>
            <w:tcW w:w="909"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90</w:t>
            </w:r>
            <w:r w:rsidRPr="004E4FA9">
              <w:rPr>
                <w:rFonts w:ascii="Times New Roman" w:eastAsia="Times New Roman" w:hAnsi="Times New Roman" w:cs="Times New Roman"/>
                <w:sz w:val="20"/>
                <w:szCs w:val="20"/>
                <w:lang w:val="en-US" w:eastAsia="ar-SA"/>
              </w:rPr>
              <w:t>8</w:t>
            </w:r>
          </w:p>
        </w:tc>
        <w:tc>
          <w:tcPr>
            <w:tcW w:w="651"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01</w:t>
            </w:r>
          </w:p>
        </w:tc>
        <w:tc>
          <w:tcPr>
            <w:tcW w:w="536"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0</w:t>
            </w:r>
            <w:r w:rsidRPr="004E4FA9">
              <w:rPr>
                <w:rFonts w:ascii="Times New Roman" w:eastAsia="Times New Roman" w:hAnsi="Times New Roman" w:cs="Times New Roman"/>
                <w:sz w:val="20"/>
                <w:szCs w:val="20"/>
                <w:lang w:val="en-US" w:eastAsia="ar-SA"/>
              </w:rPr>
              <w:t>6</w:t>
            </w:r>
          </w:p>
        </w:tc>
        <w:tc>
          <w:tcPr>
            <w:tcW w:w="1652"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val="en-US" w:eastAsia="ar-SA"/>
              </w:rPr>
            </w:pPr>
            <w:r w:rsidRPr="004E4FA9">
              <w:rPr>
                <w:rFonts w:ascii="Times New Roman" w:eastAsia="Times New Roman" w:hAnsi="Times New Roman" w:cs="Times New Roman"/>
                <w:sz w:val="20"/>
                <w:szCs w:val="20"/>
                <w:lang w:eastAsia="ar-SA"/>
              </w:rPr>
              <w:t>76 3 00 П000</w:t>
            </w:r>
            <w:r w:rsidRPr="004E4FA9">
              <w:rPr>
                <w:rFonts w:ascii="Times New Roman" w:eastAsia="Times New Roman" w:hAnsi="Times New Roman" w:cs="Times New Roman"/>
                <w:sz w:val="20"/>
                <w:szCs w:val="20"/>
                <w:lang w:val="en-US" w:eastAsia="ar-SA"/>
              </w:rPr>
              <w:t>1</w:t>
            </w:r>
          </w:p>
        </w:tc>
        <w:tc>
          <w:tcPr>
            <w:tcW w:w="505" w:type="dxa"/>
            <w:tcBorders>
              <w:top w:val="single" w:sz="4" w:space="0" w:color="auto"/>
              <w:left w:val="single" w:sz="4" w:space="0" w:color="auto"/>
              <w:bottom w:val="single" w:sz="4" w:space="0" w:color="auto"/>
              <w:right w:val="single" w:sz="4" w:space="0" w:color="auto"/>
            </w:tcBorders>
            <w:vAlign w:val="bottom"/>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540</w:t>
            </w:r>
          </w:p>
        </w:tc>
        <w:tc>
          <w:tcPr>
            <w:tcW w:w="1197" w:type="dxa"/>
            <w:tcBorders>
              <w:top w:val="single" w:sz="4" w:space="0" w:color="auto"/>
              <w:left w:val="single" w:sz="4" w:space="0" w:color="auto"/>
              <w:bottom w:val="single" w:sz="4" w:space="0" w:color="auto"/>
              <w:right w:val="single" w:sz="4" w:space="0" w:color="auto"/>
            </w:tcBorders>
            <w:hideMark/>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23,2</w:t>
            </w:r>
          </w:p>
        </w:tc>
        <w:tc>
          <w:tcPr>
            <w:tcW w:w="929" w:type="dxa"/>
            <w:tcBorders>
              <w:top w:val="single" w:sz="4" w:space="0" w:color="auto"/>
              <w:left w:val="single" w:sz="4" w:space="0" w:color="auto"/>
              <w:bottom w:val="single" w:sz="4" w:space="0" w:color="auto"/>
              <w:right w:val="single" w:sz="4" w:space="0" w:color="auto"/>
            </w:tcBorders>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sidRPr="004E4FA9">
              <w:rPr>
                <w:rFonts w:ascii="Times New Roman" w:eastAsia="Times New Roman" w:hAnsi="Times New Roman" w:cs="Times New Roman"/>
                <w:sz w:val="20"/>
                <w:szCs w:val="20"/>
                <w:lang w:eastAsia="ar-SA"/>
              </w:rPr>
              <w:t>23,2</w:t>
            </w:r>
          </w:p>
        </w:tc>
        <w:tc>
          <w:tcPr>
            <w:tcW w:w="577" w:type="dxa"/>
            <w:tcBorders>
              <w:top w:val="single" w:sz="4" w:space="0" w:color="auto"/>
              <w:left w:val="single" w:sz="4" w:space="0" w:color="auto"/>
              <w:bottom w:val="single" w:sz="4" w:space="0" w:color="auto"/>
              <w:right w:val="single" w:sz="4" w:space="0" w:color="auto"/>
            </w:tcBorders>
            <w:vAlign w:val="bottom"/>
          </w:tcPr>
          <w:p w:rsidR="00F254DD" w:rsidRPr="004E4FA9" w:rsidRDefault="00F254DD" w:rsidP="00F254DD">
            <w:pPr>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r>
      <w:tr w:rsidR="00422ECA"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snapToGrid w:val="0"/>
              <w:spacing w:after="0" w:line="240" w:lineRule="auto"/>
              <w:rPr>
                <w:rFonts w:ascii="Times New Roman" w:eastAsia="Times New Roman" w:hAnsi="Times New Roman" w:cs="Times New Roman"/>
                <w:b/>
                <w:sz w:val="20"/>
                <w:szCs w:val="20"/>
                <w:lang w:eastAsia="ar-SA"/>
              </w:rPr>
            </w:pPr>
            <w:r w:rsidRPr="00422ECA">
              <w:rPr>
                <w:rFonts w:ascii="Times New Roman" w:eastAsia="Times New Roman" w:hAnsi="Times New Roman" w:cs="Times New Roman"/>
                <w:b/>
                <w:sz w:val="20"/>
                <w:szCs w:val="20"/>
                <w:lang w:eastAsia="ar-SA"/>
              </w:rPr>
              <w:t>Администрация муниципального образования «Велижский район»</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napToGrid w:val="0"/>
              <w:spacing w:after="0" w:line="240" w:lineRule="auto"/>
              <w:jc w:val="center"/>
              <w:rPr>
                <w:rFonts w:ascii="Times New Roman" w:eastAsia="Times New Roman" w:hAnsi="Times New Roman" w:cs="Times New Roman"/>
                <w:b/>
                <w:sz w:val="20"/>
                <w:szCs w:val="20"/>
                <w:lang w:eastAsia="ar-SA"/>
              </w:rPr>
            </w:pPr>
            <w:r w:rsidRPr="004E4FA9">
              <w:rPr>
                <w:rFonts w:ascii="Times New Roman" w:eastAsia="Times New Roman" w:hAnsi="Times New Roman" w:cs="Times New Roman"/>
                <w:b/>
                <w:sz w:val="20"/>
                <w:szCs w:val="20"/>
                <w:lang w:eastAsia="ar-SA"/>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napToGrid w:val="0"/>
              <w:spacing w:after="0" w:line="240" w:lineRule="auto"/>
              <w:jc w:val="center"/>
              <w:rPr>
                <w:rFonts w:ascii="Times New Roman" w:eastAsia="Times New Roman" w:hAnsi="Times New Roman" w:cs="Times New Roman"/>
                <w:b/>
                <w:sz w:val="20"/>
                <w:szCs w:val="20"/>
                <w:lang w:eastAsia="ar-SA"/>
              </w:rPr>
            </w:pP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napToGrid w:val="0"/>
              <w:spacing w:after="0" w:line="240" w:lineRule="auto"/>
              <w:jc w:val="center"/>
              <w:rPr>
                <w:rFonts w:ascii="Times New Roman" w:eastAsia="Times New Roman" w:hAnsi="Times New Roman" w:cs="Times New Roman"/>
                <w:b/>
                <w:sz w:val="20"/>
                <w:szCs w:val="20"/>
                <w:lang w:eastAsia="ar-SA"/>
              </w:rPr>
            </w:pP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napToGrid w:val="0"/>
              <w:spacing w:after="0" w:line="240" w:lineRule="auto"/>
              <w:jc w:val="center"/>
              <w:rPr>
                <w:rFonts w:ascii="Times New Roman" w:eastAsia="Times New Roman" w:hAnsi="Times New Roman" w:cs="Times New Roman"/>
                <w:b/>
                <w:sz w:val="20"/>
                <w:szCs w:val="20"/>
                <w:lang w:eastAsia="ar-SA"/>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napToGrid w:val="0"/>
              <w:spacing w:after="0" w:line="240" w:lineRule="auto"/>
              <w:jc w:val="center"/>
              <w:rPr>
                <w:rFonts w:ascii="Times New Roman" w:eastAsia="Times New Roman" w:hAnsi="Times New Roman" w:cs="Times New Roman"/>
                <w:b/>
                <w:sz w:val="20"/>
                <w:szCs w:val="20"/>
                <w:lang w:eastAsia="ar-SA"/>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BE4437" w:rsidP="00BE4437">
            <w:pPr>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17 61</w:t>
            </w:r>
            <w:r w:rsidR="00A66F86">
              <w:rPr>
                <w:rFonts w:ascii="Times New Roman" w:eastAsia="Times New Roman" w:hAnsi="Times New Roman" w:cs="Times New Roman"/>
                <w:b/>
                <w:sz w:val="20"/>
                <w:szCs w:val="20"/>
                <w:lang w:eastAsia="ar-SA"/>
              </w:rPr>
              <w:t>5,4</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11 359,102</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64,5</w:t>
            </w:r>
          </w:p>
        </w:tc>
      </w:tr>
      <w:tr w:rsidR="00422ECA"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НАЦИОНАЛЬНАЯ ЭКОНОМИКА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5 905,1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4 842,252</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82,0</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524F97" w:rsidRPr="00422ECA" w:rsidRDefault="00524F97" w:rsidP="00A66F86">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Дорожное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5 905,1</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4 842,252</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82,0</w:t>
            </w:r>
          </w:p>
        </w:tc>
      </w:tr>
      <w:tr w:rsidR="00422ECA" w:rsidRPr="007A7E49" w:rsidTr="00B438D2">
        <w:trPr>
          <w:trHeight w:val="435"/>
        </w:trPr>
        <w:tc>
          <w:tcPr>
            <w:tcW w:w="4111" w:type="dxa"/>
            <w:tcBorders>
              <w:top w:val="single" w:sz="4" w:space="0" w:color="auto"/>
              <w:left w:val="single" w:sz="4" w:space="0" w:color="auto"/>
              <w:bottom w:val="single" w:sz="4" w:space="0" w:color="auto"/>
              <w:right w:val="single" w:sz="4" w:space="0" w:color="auto"/>
            </w:tcBorders>
          </w:tcPr>
          <w:p w:rsidR="00422ECA" w:rsidRPr="00422ECA" w:rsidRDefault="00422ECA" w:rsidP="007A7E4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i/>
                <w:sz w:val="20"/>
                <w:szCs w:val="20"/>
                <w:lang w:eastAsia="ru-RU"/>
              </w:rPr>
              <w:t>Непрограммное мероприятие на ремонт объектов дорожного хозяйства</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94 0 00 00000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2 805,1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2 777,174</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tcPr>
          <w:p w:rsidR="00524F97" w:rsidRPr="00422ECA" w:rsidRDefault="00524F97" w:rsidP="00A66F86">
            <w:pPr>
              <w:snapToGrid w:val="0"/>
              <w:spacing w:after="0" w:line="240" w:lineRule="auto"/>
              <w:rPr>
                <w:rFonts w:ascii="Times New Roman" w:eastAsia="Times New Roman" w:hAnsi="Times New Roman" w:cs="Times New Roman"/>
                <w:b/>
                <w:sz w:val="20"/>
                <w:szCs w:val="20"/>
                <w:lang w:eastAsia="ar-SA"/>
              </w:rPr>
            </w:pPr>
            <w:r w:rsidRPr="00422ECA">
              <w:rPr>
                <w:rFonts w:ascii="Times New Roman" w:eastAsia="Times New Roman" w:hAnsi="Times New Roman" w:cs="Times New Roman"/>
                <w:sz w:val="20"/>
                <w:szCs w:val="20"/>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соглашением</w:t>
            </w:r>
          </w:p>
        </w:tc>
        <w:tc>
          <w:tcPr>
            <w:tcW w:w="909"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napToGrid w:val="0"/>
              <w:spacing w:after="0" w:line="240" w:lineRule="auto"/>
              <w:jc w:val="center"/>
              <w:rPr>
                <w:rFonts w:ascii="Times New Roman" w:eastAsia="Times New Roman" w:hAnsi="Times New Roman" w:cs="Times New Roman"/>
                <w:b/>
                <w:sz w:val="20"/>
                <w:szCs w:val="20"/>
                <w:lang w:eastAsia="ar-SA"/>
              </w:rPr>
            </w:pPr>
            <w:r w:rsidRPr="004E4FA9">
              <w:rPr>
                <w:rFonts w:ascii="Times New Roman" w:eastAsia="Times New Roman" w:hAnsi="Times New Roman" w:cs="Times New Roman"/>
                <w:b/>
                <w:sz w:val="20"/>
                <w:szCs w:val="20"/>
                <w:lang w:eastAsia="ar-SA"/>
              </w:rPr>
              <w:t>94 0 00 П0001</w:t>
            </w:r>
          </w:p>
        </w:tc>
        <w:tc>
          <w:tcPr>
            <w:tcW w:w="505" w:type="dxa"/>
            <w:tcBorders>
              <w:top w:val="single" w:sz="4" w:space="0" w:color="auto"/>
              <w:left w:val="single" w:sz="4" w:space="0" w:color="auto"/>
              <w:bottom w:val="single" w:sz="4" w:space="0" w:color="auto"/>
              <w:right w:val="single" w:sz="4" w:space="0" w:color="auto"/>
            </w:tcBorders>
          </w:tcPr>
          <w:p w:rsidR="00524F97" w:rsidRPr="004E4FA9" w:rsidRDefault="00524F97" w:rsidP="00A66F86">
            <w:pPr>
              <w:snapToGrid w:val="0"/>
              <w:spacing w:after="0" w:line="240" w:lineRule="auto"/>
              <w:rPr>
                <w:rFonts w:ascii="Times New Roman" w:eastAsia="Times New Roman" w:hAnsi="Times New Roman" w:cs="Times New Roman"/>
                <w:sz w:val="20"/>
                <w:szCs w:val="20"/>
                <w:lang w:val="en-US" w:eastAsia="ar-SA"/>
              </w:rPr>
            </w:pPr>
          </w:p>
        </w:tc>
        <w:tc>
          <w:tcPr>
            <w:tcW w:w="1197"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napToGrid w:val="0"/>
              <w:spacing w:after="0" w:line="240" w:lineRule="auto"/>
              <w:jc w:val="center"/>
              <w:rPr>
                <w:rFonts w:ascii="Times New Roman" w:eastAsia="Times New Roman" w:hAnsi="Times New Roman" w:cs="Times New Roman"/>
                <w:b/>
                <w:sz w:val="20"/>
                <w:szCs w:val="20"/>
                <w:lang w:eastAsia="ar-SA"/>
              </w:rPr>
            </w:pPr>
            <w:r w:rsidRPr="004E4FA9">
              <w:rPr>
                <w:rFonts w:ascii="Times New Roman" w:eastAsia="Times New Roman" w:hAnsi="Times New Roman" w:cs="Times New Roman"/>
                <w:b/>
                <w:sz w:val="20"/>
                <w:szCs w:val="20"/>
                <w:lang w:eastAsia="ar-SA"/>
              </w:rPr>
              <w:t>2 805,1</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2 777,174</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tcPr>
          <w:p w:rsidR="00524F97" w:rsidRPr="00422ECA" w:rsidRDefault="00524F97" w:rsidP="00A66F86">
            <w:pPr>
              <w:snapToGrid w:val="0"/>
              <w:spacing w:after="0" w:line="240" w:lineRule="auto"/>
              <w:rPr>
                <w:rFonts w:ascii="Times New Roman" w:eastAsia="Times New Roman" w:hAnsi="Times New Roman" w:cs="Times New Roman"/>
                <w:sz w:val="20"/>
                <w:szCs w:val="20"/>
                <w:lang w:eastAsia="ar-SA"/>
              </w:rPr>
            </w:pPr>
            <w:r w:rsidRPr="00422ECA">
              <w:rPr>
                <w:rFonts w:ascii="Times New Roman" w:eastAsia="Times New Roman" w:hAnsi="Times New Roman" w:cs="Times New Roman"/>
                <w:sz w:val="20"/>
                <w:szCs w:val="20"/>
                <w:lang w:eastAsia="ar-SA"/>
              </w:rPr>
              <w:t>Межбюджетные трансферты</w:t>
            </w:r>
          </w:p>
        </w:tc>
        <w:tc>
          <w:tcPr>
            <w:tcW w:w="909"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ar-SA"/>
              </w:rPr>
              <w:t>94 0 00 П0001</w:t>
            </w: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500</w:t>
            </w:r>
          </w:p>
        </w:tc>
        <w:tc>
          <w:tcPr>
            <w:tcW w:w="1197"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ar-SA"/>
              </w:rPr>
              <w:t>2 805,1</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BE4437" w:rsidRDefault="00BE4437" w:rsidP="00524F97">
            <w:pPr>
              <w:spacing w:after="0" w:line="240" w:lineRule="auto"/>
              <w:jc w:val="center"/>
              <w:rPr>
                <w:rFonts w:ascii="Times New Roman" w:eastAsia="Times New Roman" w:hAnsi="Times New Roman" w:cs="Times New Roman"/>
                <w:sz w:val="20"/>
                <w:szCs w:val="20"/>
                <w:lang w:eastAsia="ru-RU"/>
              </w:rPr>
            </w:pPr>
            <w:r w:rsidRPr="00BE4437">
              <w:rPr>
                <w:rFonts w:ascii="Times New Roman" w:eastAsia="Times New Roman" w:hAnsi="Times New Roman" w:cs="Times New Roman"/>
                <w:sz w:val="20"/>
                <w:szCs w:val="20"/>
                <w:lang w:eastAsia="ru-RU"/>
              </w:rPr>
              <w:t>2 777,174</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524F97"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tcPr>
          <w:p w:rsidR="00524F97" w:rsidRPr="00422ECA" w:rsidRDefault="00524F97" w:rsidP="00A66F86">
            <w:pPr>
              <w:snapToGrid w:val="0"/>
              <w:spacing w:after="0" w:line="240" w:lineRule="auto"/>
              <w:rPr>
                <w:rFonts w:ascii="Times New Roman" w:eastAsia="Times New Roman" w:hAnsi="Times New Roman" w:cs="Times New Roman"/>
                <w:i/>
                <w:sz w:val="20"/>
                <w:szCs w:val="20"/>
                <w:lang w:eastAsia="ar-SA"/>
              </w:rPr>
            </w:pPr>
            <w:r w:rsidRPr="00422ECA">
              <w:rPr>
                <w:rFonts w:ascii="Times New Roman" w:eastAsia="Times New Roman" w:hAnsi="Times New Roman" w:cs="Times New Roman"/>
                <w:i/>
                <w:sz w:val="20"/>
                <w:szCs w:val="20"/>
                <w:lang w:eastAsia="ar-SA"/>
              </w:rPr>
              <w:t>Иные межбюджетные трансферты</w:t>
            </w:r>
          </w:p>
        </w:tc>
        <w:tc>
          <w:tcPr>
            <w:tcW w:w="909"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ar-SA"/>
              </w:rPr>
              <w:t>94 0 00 П0001</w:t>
            </w: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540</w:t>
            </w:r>
          </w:p>
        </w:tc>
        <w:tc>
          <w:tcPr>
            <w:tcW w:w="1197"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ar-SA"/>
              </w:rPr>
              <w:t>2 805,1</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BE4437" w:rsidRDefault="00BE4437" w:rsidP="00524F97">
            <w:pPr>
              <w:spacing w:after="0" w:line="240" w:lineRule="auto"/>
              <w:jc w:val="center"/>
              <w:rPr>
                <w:rFonts w:ascii="Times New Roman" w:eastAsia="Times New Roman" w:hAnsi="Times New Roman" w:cs="Times New Roman"/>
                <w:sz w:val="20"/>
                <w:szCs w:val="20"/>
                <w:lang w:eastAsia="ru-RU"/>
              </w:rPr>
            </w:pPr>
            <w:r w:rsidRPr="00BE4437">
              <w:rPr>
                <w:rFonts w:ascii="Times New Roman" w:eastAsia="Times New Roman" w:hAnsi="Times New Roman" w:cs="Times New Roman"/>
                <w:sz w:val="20"/>
                <w:szCs w:val="20"/>
                <w:lang w:eastAsia="ru-RU"/>
              </w:rPr>
              <w:t>2 777,174</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524F97"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r>
      <w:tr w:rsidR="00422ECA" w:rsidRPr="007A7E49" w:rsidTr="00B438D2">
        <w:trPr>
          <w:trHeight w:val="210"/>
        </w:trPr>
        <w:tc>
          <w:tcPr>
            <w:tcW w:w="4111" w:type="dxa"/>
            <w:tcBorders>
              <w:top w:val="nil"/>
              <w:left w:val="single" w:sz="4" w:space="0" w:color="000000"/>
              <w:bottom w:val="single" w:sz="4" w:space="0" w:color="000000"/>
              <w:right w:val="single" w:sz="4" w:space="0" w:color="000000"/>
            </w:tcBorders>
            <w:shd w:val="clear" w:color="000000" w:fill="auto"/>
            <w:hideMark/>
          </w:tcPr>
          <w:p w:rsidR="00422ECA" w:rsidRPr="00422ECA" w:rsidRDefault="00422ECA" w:rsidP="007A7E49">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t>Непрограммное мероприятие на поддержку дорожного хозяйства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ar-SA"/>
              </w:rPr>
            </w:pPr>
            <w:r w:rsidRPr="004E4FA9">
              <w:rPr>
                <w:rFonts w:ascii="Times New Roman" w:eastAsia="Times New Roman" w:hAnsi="Times New Roman" w:cs="Times New Roman"/>
                <w:b/>
                <w:sz w:val="20"/>
                <w:szCs w:val="20"/>
                <w:lang w:eastAsia="ar-SA"/>
              </w:rPr>
              <w:t>95 0 00 00000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3 100,0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2 065,078</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66,6</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524F97" w:rsidRPr="00422ECA" w:rsidRDefault="00524F97" w:rsidP="00A66F86">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iCs/>
                <w:color w:val="000000"/>
                <w:sz w:val="20"/>
                <w:szCs w:val="20"/>
                <w:lang w:eastAsia="ru-RU"/>
              </w:rPr>
              <w:t>Прочие расходы на поддержку дорожного хозяйства</w:t>
            </w:r>
          </w:p>
        </w:tc>
        <w:tc>
          <w:tcPr>
            <w:tcW w:w="909"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95 1 00 00000</w:t>
            </w: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3 100,0</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2 065,078</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66,6</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hideMark/>
          </w:tcPr>
          <w:p w:rsidR="00524F97" w:rsidRPr="00422ECA" w:rsidRDefault="00524F97" w:rsidP="00A66F86">
            <w:pPr>
              <w:spacing w:after="0" w:line="240" w:lineRule="auto"/>
              <w:rPr>
                <w:rFonts w:ascii="Times New Roman" w:eastAsia="Times New Roman" w:hAnsi="Times New Roman" w:cs="Times New Roman"/>
                <w:b/>
                <w:bCs/>
                <w:iCs/>
                <w:color w:val="000000"/>
                <w:sz w:val="20"/>
                <w:szCs w:val="20"/>
                <w:lang w:eastAsia="ru-RU"/>
              </w:rPr>
            </w:pPr>
            <w:r w:rsidRPr="00422ECA">
              <w:rPr>
                <w:rFonts w:ascii="Times New Roman" w:eastAsia="Times New Roman" w:hAnsi="Times New Roman" w:cs="Times New Roman"/>
                <w:b/>
                <w:bCs/>
                <w:iCs/>
                <w:color w:val="000000"/>
                <w:sz w:val="20"/>
                <w:szCs w:val="20"/>
                <w:lang w:eastAsia="ru-RU"/>
              </w:rPr>
              <w:t>Расходы на содержание автомобильных дорог местного значения на территории муниципального образования «Велижское городское поселение»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95 1 00 62000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3 100,0</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2 065,078</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66,6</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vAlign w:val="bottom"/>
          </w:tcPr>
          <w:p w:rsidR="00524F97" w:rsidRPr="00422ECA" w:rsidRDefault="00524F97" w:rsidP="00A66F86">
            <w:pPr>
              <w:spacing w:after="0" w:line="240" w:lineRule="auto"/>
              <w:rPr>
                <w:rFonts w:ascii="Times New Roman" w:eastAsia="Times New Roman" w:hAnsi="Times New Roman" w:cs="Times New Roman"/>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95 1 00 62000</w:t>
            </w: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3 100,0</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BE4437" w:rsidRDefault="00BE4437" w:rsidP="00524F97">
            <w:pPr>
              <w:spacing w:after="0" w:line="240" w:lineRule="auto"/>
              <w:jc w:val="center"/>
              <w:rPr>
                <w:rFonts w:ascii="Times New Roman" w:eastAsia="Times New Roman" w:hAnsi="Times New Roman" w:cs="Times New Roman"/>
                <w:sz w:val="20"/>
                <w:szCs w:val="20"/>
                <w:lang w:eastAsia="ru-RU"/>
              </w:rPr>
            </w:pPr>
            <w:r w:rsidRPr="00BE4437">
              <w:rPr>
                <w:rFonts w:ascii="Times New Roman" w:eastAsia="Times New Roman" w:hAnsi="Times New Roman" w:cs="Times New Roman"/>
                <w:sz w:val="20"/>
                <w:szCs w:val="20"/>
                <w:lang w:eastAsia="ru-RU"/>
              </w:rPr>
              <w:t>2 065,078</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524F97"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66,6</w:t>
            </w:r>
          </w:p>
        </w:tc>
      </w:tr>
      <w:tr w:rsidR="00524F97" w:rsidRPr="007A7E49" w:rsidTr="00B438D2">
        <w:trPr>
          <w:trHeight w:val="210"/>
        </w:trPr>
        <w:tc>
          <w:tcPr>
            <w:tcW w:w="4111" w:type="dxa"/>
            <w:tcBorders>
              <w:top w:val="single" w:sz="4" w:space="0" w:color="auto"/>
              <w:left w:val="single" w:sz="4" w:space="0" w:color="auto"/>
              <w:bottom w:val="single" w:sz="4" w:space="0" w:color="auto"/>
              <w:right w:val="single" w:sz="4" w:space="0" w:color="auto"/>
            </w:tcBorders>
            <w:hideMark/>
          </w:tcPr>
          <w:p w:rsidR="00524F97" w:rsidRPr="00422ECA" w:rsidRDefault="00524F97" w:rsidP="00A66F86">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04</w:t>
            </w:r>
          </w:p>
        </w:tc>
        <w:tc>
          <w:tcPr>
            <w:tcW w:w="536"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09</w:t>
            </w:r>
          </w:p>
        </w:tc>
        <w:tc>
          <w:tcPr>
            <w:tcW w:w="1652"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95 1 00 62000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3 100,0</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BE4437" w:rsidRDefault="00BE4437" w:rsidP="00524F97">
            <w:pPr>
              <w:spacing w:after="0" w:line="240" w:lineRule="auto"/>
              <w:jc w:val="center"/>
              <w:rPr>
                <w:rFonts w:ascii="Times New Roman" w:eastAsia="Times New Roman" w:hAnsi="Times New Roman" w:cs="Times New Roman"/>
                <w:sz w:val="20"/>
                <w:szCs w:val="20"/>
                <w:lang w:eastAsia="ru-RU"/>
              </w:rPr>
            </w:pPr>
            <w:r w:rsidRPr="00BE4437">
              <w:rPr>
                <w:rFonts w:ascii="Times New Roman" w:eastAsia="Times New Roman" w:hAnsi="Times New Roman" w:cs="Times New Roman"/>
                <w:sz w:val="20"/>
                <w:szCs w:val="20"/>
                <w:lang w:eastAsia="ru-RU"/>
              </w:rPr>
              <w:t>2 065,078</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524F97" w:rsidRDefault="00BE4437" w:rsidP="00524F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66,6</w:t>
            </w:r>
          </w:p>
        </w:tc>
      </w:tr>
      <w:tr w:rsidR="00422ECA" w:rsidRPr="007A7E49" w:rsidTr="00B438D2">
        <w:trPr>
          <w:trHeight w:val="131"/>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keepNext/>
              <w:spacing w:after="0" w:line="240" w:lineRule="auto"/>
              <w:outlineLvl w:val="0"/>
              <w:rPr>
                <w:rFonts w:ascii="Times New Roman" w:eastAsia="Times New Roman" w:hAnsi="Times New Roman" w:cs="Times New Roman"/>
                <w:sz w:val="20"/>
                <w:szCs w:val="20"/>
                <w:lang w:eastAsia="ru-RU"/>
              </w:rPr>
            </w:pPr>
            <w:r w:rsidRPr="00422ECA">
              <w:rPr>
                <w:rFonts w:ascii="Times New Roman" w:eastAsia="Times New Roman" w:hAnsi="Times New Roman" w:cs="Times New Roman"/>
                <w:b/>
                <w:sz w:val="20"/>
                <w:szCs w:val="20"/>
                <w:lang w:eastAsia="ru-RU"/>
              </w:rPr>
              <w:t xml:space="preserve"> </w:t>
            </w:r>
            <w:r w:rsidRPr="00422ECA">
              <w:rPr>
                <w:rFonts w:ascii="Times New Roman" w:eastAsia="Times New Roman" w:hAnsi="Times New Roman" w:cs="Times New Roman"/>
                <w:sz w:val="20"/>
                <w:szCs w:val="20"/>
                <w:lang w:eastAsia="ru-RU"/>
              </w:rPr>
              <w:t>ЖИЛИЩНО-КОММУНАЛЬНОЕ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351F76"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11 65</w:t>
            </w:r>
            <w:r w:rsidR="00422ECA" w:rsidRPr="004E4FA9">
              <w:rPr>
                <w:rFonts w:ascii="Times New Roman" w:eastAsia="Times New Roman" w:hAnsi="Times New Roman" w:cs="Times New Roman"/>
                <w:b/>
                <w:sz w:val="20"/>
                <w:szCs w:val="20"/>
                <w:lang w:eastAsia="ru-RU"/>
              </w:rPr>
              <w:t>4,439</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A30D7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648</w:t>
            </w:r>
            <w:r w:rsidR="0040071A">
              <w:rPr>
                <w:rFonts w:ascii="Times New Roman" w:eastAsia="Times New Roman" w:hAnsi="Times New Roman" w:cs="Times New Roman"/>
                <w:b/>
                <w:sz w:val="20"/>
                <w:szCs w:val="20"/>
                <w:lang w:eastAsia="ru-RU"/>
              </w:rPr>
              <w:t>1,85</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0071A" w:rsidP="00A30D7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w:t>
            </w:r>
            <w:r w:rsidR="00351F76">
              <w:rPr>
                <w:rFonts w:ascii="Times New Roman" w:eastAsia="Times New Roman" w:hAnsi="Times New Roman" w:cs="Times New Roman"/>
                <w:b/>
                <w:sz w:val="20"/>
                <w:szCs w:val="20"/>
                <w:lang w:eastAsia="ru-RU"/>
              </w:rPr>
              <w:t>6</w:t>
            </w:r>
          </w:p>
        </w:tc>
      </w:tr>
      <w:tr w:rsidR="00422ECA" w:rsidRPr="007A7E49" w:rsidTr="00B438D2">
        <w:trPr>
          <w:trHeight w:val="177"/>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keepNext/>
              <w:spacing w:after="0" w:line="240" w:lineRule="auto"/>
              <w:outlineLvl w:val="0"/>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Жилищное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3 0</w:t>
            </w:r>
            <w:r w:rsidR="00422ECA" w:rsidRPr="004E4FA9">
              <w:rPr>
                <w:rFonts w:ascii="Times New Roman" w:eastAsia="Times New Roman" w:hAnsi="Times New Roman" w:cs="Times New Roman"/>
                <w:b/>
                <w:sz w:val="20"/>
                <w:szCs w:val="20"/>
                <w:lang w:eastAsia="ru-RU"/>
              </w:rPr>
              <w:t>20,288</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324,619</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10,7</w:t>
            </w:r>
          </w:p>
        </w:tc>
      </w:tr>
      <w:tr w:rsidR="00422ECA" w:rsidRPr="007A7E49" w:rsidTr="00B438D2">
        <w:trPr>
          <w:trHeight w:val="177"/>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keepNext/>
              <w:spacing w:after="0" w:line="240" w:lineRule="auto"/>
              <w:outlineLvl w:val="0"/>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color w:val="000000"/>
                <w:sz w:val="20"/>
                <w:szCs w:val="2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05 0 00 00000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524F9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987,672</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BE4437"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20,824</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7A7146"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r>
      <w:tr w:rsidR="00524F97" w:rsidRPr="007A7E49" w:rsidTr="00B438D2">
        <w:trPr>
          <w:trHeight w:val="177"/>
        </w:trPr>
        <w:tc>
          <w:tcPr>
            <w:tcW w:w="4111" w:type="dxa"/>
            <w:tcBorders>
              <w:top w:val="single" w:sz="4" w:space="0" w:color="auto"/>
              <w:left w:val="single" w:sz="4" w:space="0" w:color="auto"/>
              <w:bottom w:val="single" w:sz="4" w:space="0" w:color="auto"/>
              <w:right w:val="single" w:sz="4" w:space="0" w:color="auto"/>
            </w:tcBorders>
            <w:vAlign w:val="bottom"/>
            <w:hideMark/>
          </w:tcPr>
          <w:p w:rsidR="00524F97" w:rsidRPr="00422ECA" w:rsidRDefault="00524F97" w:rsidP="007A7E49">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Подпрограмма “Обеспечение качественными жилищными услугами»</w:t>
            </w:r>
          </w:p>
        </w:tc>
        <w:tc>
          <w:tcPr>
            <w:tcW w:w="909"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05 1 00 00000</w:t>
            </w: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987,672</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20,824</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4E4FA9" w:rsidRDefault="007A7146"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r>
      <w:tr w:rsidR="00524F97" w:rsidRPr="007A7E49" w:rsidTr="00B438D2">
        <w:trPr>
          <w:trHeight w:val="177"/>
        </w:trPr>
        <w:tc>
          <w:tcPr>
            <w:tcW w:w="4111" w:type="dxa"/>
            <w:tcBorders>
              <w:top w:val="single" w:sz="4" w:space="0" w:color="auto"/>
              <w:left w:val="single" w:sz="4" w:space="0" w:color="auto"/>
              <w:bottom w:val="single" w:sz="4" w:space="0" w:color="auto"/>
              <w:right w:val="single" w:sz="4" w:space="0" w:color="auto"/>
            </w:tcBorders>
            <w:vAlign w:val="bottom"/>
          </w:tcPr>
          <w:p w:rsidR="00524F97" w:rsidRPr="00422ECA" w:rsidRDefault="00524F97" w:rsidP="007A7E4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Основное мероприятие «Проведение текущего и капитального ремонта жилых домов муниципальной собственности»</w:t>
            </w:r>
          </w:p>
        </w:tc>
        <w:tc>
          <w:tcPr>
            <w:tcW w:w="909"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05 1 01 00000</w:t>
            </w: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987,672</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20,824</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4E4FA9" w:rsidRDefault="007A7146"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r>
      <w:tr w:rsidR="00524F97" w:rsidRPr="007A7E49" w:rsidTr="00B438D2">
        <w:trPr>
          <w:trHeight w:val="177"/>
        </w:trPr>
        <w:tc>
          <w:tcPr>
            <w:tcW w:w="4111" w:type="dxa"/>
            <w:tcBorders>
              <w:top w:val="single" w:sz="4" w:space="0" w:color="auto"/>
              <w:left w:val="single" w:sz="4" w:space="0" w:color="auto"/>
              <w:bottom w:val="single" w:sz="4" w:space="0" w:color="auto"/>
              <w:right w:val="single" w:sz="4" w:space="0" w:color="auto"/>
            </w:tcBorders>
            <w:vAlign w:val="bottom"/>
            <w:hideMark/>
          </w:tcPr>
          <w:p w:rsidR="00524F97" w:rsidRPr="00422ECA" w:rsidRDefault="00524F97" w:rsidP="007A7E49">
            <w:pPr>
              <w:spacing w:after="0" w:line="240" w:lineRule="auto"/>
              <w:rPr>
                <w:rFonts w:ascii="Times New Roman" w:eastAsia="Times New Roman" w:hAnsi="Times New Roman" w:cs="Times New Roman"/>
                <w:b/>
                <w:i/>
                <w:sz w:val="20"/>
                <w:szCs w:val="20"/>
                <w:lang w:eastAsia="ru-RU"/>
              </w:rPr>
            </w:pPr>
            <w:r w:rsidRPr="00422ECA">
              <w:rPr>
                <w:rFonts w:ascii="Times New Roman" w:eastAsia="Calibri" w:hAnsi="Times New Roman" w:cs="Times New Roman"/>
                <w:b/>
                <w:i/>
                <w:sz w:val="20"/>
                <w:szCs w:val="20"/>
                <w:lang w:eastAsia="ru-RU"/>
              </w:rPr>
              <w:t>Расходы по проведению мероприятий по ремонту жилых домов</w:t>
            </w:r>
          </w:p>
        </w:tc>
        <w:tc>
          <w:tcPr>
            <w:tcW w:w="909"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05 1 01 63000</w:t>
            </w:r>
          </w:p>
        </w:tc>
        <w:tc>
          <w:tcPr>
            <w:tcW w:w="505" w:type="dxa"/>
            <w:tcBorders>
              <w:top w:val="single" w:sz="4" w:space="0" w:color="auto"/>
              <w:left w:val="single" w:sz="4" w:space="0" w:color="auto"/>
              <w:bottom w:val="single" w:sz="4" w:space="0" w:color="auto"/>
              <w:right w:val="single" w:sz="4" w:space="0" w:color="auto"/>
            </w:tcBorders>
            <w:vAlign w:val="bottom"/>
          </w:tcPr>
          <w:p w:rsidR="00524F97" w:rsidRPr="004E4FA9" w:rsidRDefault="00524F97"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524F97" w:rsidRPr="004E4FA9" w:rsidRDefault="00524F9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987,672</w:t>
            </w:r>
          </w:p>
        </w:tc>
        <w:tc>
          <w:tcPr>
            <w:tcW w:w="929" w:type="dxa"/>
            <w:tcBorders>
              <w:top w:val="single" w:sz="4" w:space="0" w:color="auto"/>
              <w:left w:val="single" w:sz="4" w:space="0" w:color="auto"/>
              <w:bottom w:val="single" w:sz="4" w:space="0" w:color="auto"/>
              <w:right w:val="single" w:sz="4" w:space="0" w:color="auto"/>
            </w:tcBorders>
            <w:vAlign w:val="bottom"/>
          </w:tcPr>
          <w:p w:rsidR="00524F97" w:rsidRPr="004E4FA9" w:rsidRDefault="00BE4437"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20,824</w:t>
            </w:r>
          </w:p>
        </w:tc>
        <w:tc>
          <w:tcPr>
            <w:tcW w:w="577" w:type="dxa"/>
            <w:tcBorders>
              <w:top w:val="single" w:sz="4" w:space="0" w:color="auto"/>
              <w:left w:val="single" w:sz="4" w:space="0" w:color="auto"/>
              <w:bottom w:val="single" w:sz="4" w:space="0" w:color="auto"/>
              <w:right w:val="single" w:sz="4" w:space="0" w:color="auto"/>
            </w:tcBorders>
            <w:vAlign w:val="bottom"/>
          </w:tcPr>
          <w:p w:rsidR="00524F97" w:rsidRPr="004E4FA9" w:rsidRDefault="007A7146" w:rsidP="00524F9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r>
      <w:tr w:rsidR="006A6674" w:rsidRPr="007A7E49" w:rsidTr="00B438D2">
        <w:trPr>
          <w:trHeight w:val="177"/>
        </w:trPr>
        <w:tc>
          <w:tcPr>
            <w:tcW w:w="4111" w:type="dxa"/>
            <w:tcBorders>
              <w:top w:val="single" w:sz="4" w:space="0" w:color="auto"/>
              <w:left w:val="single" w:sz="4" w:space="0" w:color="auto"/>
              <w:bottom w:val="single" w:sz="4" w:space="0" w:color="auto"/>
              <w:right w:val="single" w:sz="4" w:space="0" w:color="auto"/>
            </w:tcBorders>
            <w:hideMark/>
          </w:tcPr>
          <w:p w:rsidR="006A6674" w:rsidRPr="00422ECA" w:rsidRDefault="006A6674" w:rsidP="007A7E49">
            <w:pPr>
              <w:spacing w:after="0" w:line="240" w:lineRule="auto"/>
              <w:rPr>
                <w:rFonts w:ascii="Times New Roman" w:eastAsia="Times New Roman" w:hAnsi="Times New Roman" w:cs="Times New Roman"/>
                <w:bCs/>
                <w:i/>
                <w:iCs/>
                <w:color w:val="000000"/>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05 1 01 63000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6A6674" w:rsidRPr="006A6674" w:rsidRDefault="006A6674" w:rsidP="00001A2E">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987,672</w:t>
            </w:r>
          </w:p>
        </w:tc>
        <w:tc>
          <w:tcPr>
            <w:tcW w:w="929" w:type="dxa"/>
            <w:tcBorders>
              <w:top w:val="single" w:sz="4" w:space="0" w:color="auto"/>
              <w:left w:val="single" w:sz="4" w:space="0" w:color="auto"/>
              <w:bottom w:val="single" w:sz="4" w:space="0" w:color="auto"/>
              <w:right w:val="single" w:sz="4" w:space="0" w:color="auto"/>
            </w:tcBorders>
            <w:vAlign w:val="bottom"/>
          </w:tcPr>
          <w:p w:rsidR="006A6674" w:rsidRPr="007A7146" w:rsidRDefault="00BE4437" w:rsidP="00001A2E">
            <w:pPr>
              <w:spacing w:after="0" w:line="240" w:lineRule="auto"/>
              <w:jc w:val="center"/>
              <w:rPr>
                <w:rFonts w:ascii="Times New Roman" w:eastAsia="Times New Roman" w:hAnsi="Times New Roman" w:cs="Times New Roman"/>
                <w:sz w:val="20"/>
                <w:szCs w:val="20"/>
                <w:lang w:eastAsia="ru-RU"/>
              </w:rPr>
            </w:pPr>
            <w:r w:rsidRPr="007A7146">
              <w:rPr>
                <w:rFonts w:ascii="Times New Roman" w:eastAsia="Times New Roman" w:hAnsi="Times New Roman" w:cs="Times New Roman"/>
                <w:sz w:val="20"/>
                <w:szCs w:val="20"/>
                <w:lang w:eastAsia="ru-RU"/>
              </w:rPr>
              <w:t>20,824</w:t>
            </w:r>
          </w:p>
        </w:tc>
        <w:tc>
          <w:tcPr>
            <w:tcW w:w="577" w:type="dxa"/>
            <w:tcBorders>
              <w:top w:val="single" w:sz="4" w:space="0" w:color="auto"/>
              <w:left w:val="single" w:sz="4" w:space="0" w:color="auto"/>
              <w:bottom w:val="single" w:sz="4" w:space="0" w:color="auto"/>
              <w:right w:val="single" w:sz="4" w:space="0" w:color="auto"/>
            </w:tcBorders>
            <w:vAlign w:val="bottom"/>
          </w:tcPr>
          <w:p w:rsidR="006A6674" w:rsidRPr="006A6674" w:rsidRDefault="007A7146"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r>
      <w:tr w:rsidR="006A6674" w:rsidRPr="007A7E49" w:rsidTr="00B438D2">
        <w:trPr>
          <w:trHeight w:val="177"/>
        </w:trPr>
        <w:tc>
          <w:tcPr>
            <w:tcW w:w="4111" w:type="dxa"/>
            <w:tcBorders>
              <w:top w:val="single" w:sz="4" w:space="0" w:color="auto"/>
              <w:left w:val="single" w:sz="4" w:space="0" w:color="auto"/>
              <w:bottom w:val="single" w:sz="4" w:space="0" w:color="auto"/>
              <w:right w:val="single" w:sz="4" w:space="0" w:color="auto"/>
            </w:tcBorders>
            <w:hideMark/>
          </w:tcPr>
          <w:p w:rsidR="006A6674" w:rsidRPr="00422ECA" w:rsidRDefault="006A6674" w:rsidP="007A7E49">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05 1 01 63000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6A6674" w:rsidRPr="004E4FA9" w:rsidRDefault="006A6674"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hideMark/>
          </w:tcPr>
          <w:p w:rsidR="006A6674" w:rsidRPr="006A6674" w:rsidRDefault="006A6674" w:rsidP="00001A2E">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987,672</w:t>
            </w:r>
          </w:p>
        </w:tc>
        <w:tc>
          <w:tcPr>
            <w:tcW w:w="929" w:type="dxa"/>
            <w:tcBorders>
              <w:top w:val="single" w:sz="4" w:space="0" w:color="auto"/>
              <w:left w:val="single" w:sz="4" w:space="0" w:color="auto"/>
              <w:bottom w:val="single" w:sz="4" w:space="0" w:color="auto"/>
              <w:right w:val="single" w:sz="4" w:space="0" w:color="auto"/>
            </w:tcBorders>
            <w:vAlign w:val="bottom"/>
          </w:tcPr>
          <w:p w:rsidR="006A6674" w:rsidRPr="007A7146" w:rsidRDefault="007A7146" w:rsidP="00001A2E">
            <w:pPr>
              <w:spacing w:after="0" w:line="240" w:lineRule="auto"/>
              <w:jc w:val="center"/>
              <w:rPr>
                <w:rFonts w:ascii="Times New Roman" w:eastAsia="Times New Roman" w:hAnsi="Times New Roman" w:cs="Times New Roman"/>
                <w:sz w:val="20"/>
                <w:szCs w:val="20"/>
                <w:lang w:eastAsia="ru-RU"/>
              </w:rPr>
            </w:pPr>
            <w:r w:rsidRPr="007A7146">
              <w:rPr>
                <w:rFonts w:ascii="Times New Roman" w:eastAsia="Times New Roman" w:hAnsi="Times New Roman" w:cs="Times New Roman"/>
                <w:sz w:val="20"/>
                <w:szCs w:val="20"/>
                <w:lang w:eastAsia="ru-RU"/>
              </w:rPr>
              <w:t>20,824</w:t>
            </w:r>
          </w:p>
        </w:tc>
        <w:tc>
          <w:tcPr>
            <w:tcW w:w="577" w:type="dxa"/>
            <w:tcBorders>
              <w:top w:val="single" w:sz="4" w:space="0" w:color="auto"/>
              <w:left w:val="single" w:sz="4" w:space="0" w:color="auto"/>
              <w:bottom w:val="single" w:sz="4" w:space="0" w:color="auto"/>
              <w:right w:val="single" w:sz="4" w:space="0" w:color="auto"/>
            </w:tcBorders>
            <w:vAlign w:val="bottom"/>
          </w:tcPr>
          <w:p w:rsidR="006A6674" w:rsidRPr="006A6674" w:rsidRDefault="007A7146"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t>Непрограммные мероприятия по ремонту жилых домов муниципальной собственности</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89 0 00 00000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7A7146"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1 5</w:t>
            </w:r>
            <w:r w:rsidR="00422ECA" w:rsidRPr="004E4FA9">
              <w:rPr>
                <w:rFonts w:ascii="Times New Roman" w:eastAsia="Times New Roman" w:hAnsi="Times New Roman" w:cs="Times New Roman"/>
                <w:b/>
                <w:sz w:val="20"/>
                <w:szCs w:val="20"/>
                <w:lang w:eastAsia="ru-RU"/>
              </w:rPr>
              <w:t>20,288</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291,467</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19,2</w:t>
            </w:r>
          </w:p>
        </w:tc>
      </w:tr>
      <w:tr w:rsidR="006A6674"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tcPr>
          <w:p w:rsidR="006A6674" w:rsidRPr="00422ECA" w:rsidRDefault="006A6674" w:rsidP="00A66F86">
            <w:pPr>
              <w:spacing w:after="0" w:line="240" w:lineRule="auto"/>
              <w:rPr>
                <w:rFonts w:ascii="Times New Roman" w:eastAsia="Times New Roman" w:hAnsi="Times New Roman" w:cs="Times New Roman"/>
                <w:b/>
                <w:iCs/>
                <w:color w:val="000000"/>
                <w:sz w:val="20"/>
                <w:szCs w:val="20"/>
                <w:lang w:eastAsia="ru-RU"/>
              </w:rPr>
            </w:pPr>
            <w:r w:rsidRPr="00422ECA">
              <w:rPr>
                <w:rFonts w:ascii="Times New Roman" w:eastAsia="Times New Roman" w:hAnsi="Times New Roman" w:cs="Times New Roman"/>
                <w:b/>
                <w:iCs/>
                <w:color w:val="000000"/>
                <w:sz w:val="20"/>
                <w:szCs w:val="20"/>
                <w:lang w:eastAsia="ru-RU"/>
              </w:rPr>
              <w:t>Расходы на мероприятия по ремонту жилых домов муниципальной собственности</w:t>
            </w:r>
          </w:p>
        </w:tc>
        <w:tc>
          <w:tcPr>
            <w:tcW w:w="909" w:type="dxa"/>
            <w:tcBorders>
              <w:top w:val="single" w:sz="4" w:space="0" w:color="auto"/>
              <w:left w:val="single" w:sz="4" w:space="0" w:color="auto"/>
              <w:bottom w:val="single" w:sz="4" w:space="0" w:color="auto"/>
              <w:right w:val="single" w:sz="4" w:space="0" w:color="auto"/>
            </w:tcBorders>
            <w:vAlign w:val="bottom"/>
          </w:tcPr>
          <w:p w:rsidR="006A6674" w:rsidRPr="004E4FA9" w:rsidRDefault="006A6674"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6A6674" w:rsidRPr="004E4FA9" w:rsidRDefault="006A6674"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6A6674" w:rsidRPr="004E4FA9" w:rsidRDefault="006A6674"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6A6674" w:rsidRPr="004E4FA9" w:rsidRDefault="006A6674"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89 1 00 00000</w:t>
            </w:r>
          </w:p>
        </w:tc>
        <w:tc>
          <w:tcPr>
            <w:tcW w:w="505" w:type="dxa"/>
            <w:tcBorders>
              <w:top w:val="single" w:sz="4" w:space="0" w:color="auto"/>
              <w:left w:val="single" w:sz="4" w:space="0" w:color="auto"/>
              <w:bottom w:val="single" w:sz="4" w:space="0" w:color="auto"/>
              <w:right w:val="single" w:sz="4" w:space="0" w:color="auto"/>
            </w:tcBorders>
            <w:vAlign w:val="bottom"/>
          </w:tcPr>
          <w:p w:rsidR="006A6674" w:rsidRPr="004E4FA9" w:rsidRDefault="006A6674" w:rsidP="00A66F86">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6A6674" w:rsidRPr="004E4FA9" w:rsidRDefault="007A7146" w:rsidP="00A66F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1 5</w:t>
            </w:r>
            <w:r w:rsidR="006A6674" w:rsidRPr="004E4FA9">
              <w:rPr>
                <w:rFonts w:ascii="Times New Roman" w:eastAsia="Times New Roman" w:hAnsi="Times New Roman" w:cs="Times New Roman"/>
                <w:b/>
                <w:sz w:val="20"/>
                <w:szCs w:val="20"/>
                <w:lang w:eastAsia="ru-RU"/>
              </w:rPr>
              <w:t>20,288</w:t>
            </w:r>
          </w:p>
        </w:tc>
        <w:tc>
          <w:tcPr>
            <w:tcW w:w="929" w:type="dxa"/>
            <w:tcBorders>
              <w:top w:val="single" w:sz="4" w:space="0" w:color="auto"/>
              <w:left w:val="single" w:sz="4" w:space="0" w:color="auto"/>
              <w:bottom w:val="single" w:sz="4" w:space="0" w:color="auto"/>
              <w:right w:val="single" w:sz="4" w:space="0" w:color="auto"/>
            </w:tcBorders>
            <w:vAlign w:val="bottom"/>
          </w:tcPr>
          <w:p w:rsidR="006A6674" w:rsidRPr="004E4FA9" w:rsidRDefault="007A7146"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291,467</w:t>
            </w:r>
          </w:p>
        </w:tc>
        <w:tc>
          <w:tcPr>
            <w:tcW w:w="577" w:type="dxa"/>
            <w:tcBorders>
              <w:top w:val="single" w:sz="4" w:space="0" w:color="auto"/>
              <w:left w:val="single" w:sz="4" w:space="0" w:color="auto"/>
              <w:bottom w:val="single" w:sz="4" w:space="0" w:color="auto"/>
              <w:right w:val="single" w:sz="4" w:space="0" w:color="auto"/>
            </w:tcBorders>
            <w:vAlign w:val="bottom"/>
          </w:tcPr>
          <w:p w:rsidR="006A6674" w:rsidRPr="004E4FA9" w:rsidRDefault="007A7146"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19,2</w:t>
            </w:r>
          </w:p>
        </w:tc>
      </w:tr>
      <w:tr w:rsidR="007A7146" w:rsidRPr="007A7E49" w:rsidTr="007A7146">
        <w:trPr>
          <w:trHeight w:val="330"/>
        </w:trPr>
        <w:tc>
          <w:tcPr>
            <w:tcW w:w="4111" w:type="dxa"/>
            <w:tcBorders>
              <w:top w:val="single" w:sz="4" w:space="0" w:color="auto"/>
              <w:left w:val="single" w:sz="4" w:space="0" w:color="auto"/>
              <w:bottom w:val="single" w:sz="4" w:space="0" w:color="auto"/>
              <w:right w:val="single" w:sz="4" w:space="0" w:color="auto"/>
            </w:tcBorders>
            <w:hideMark/>
          </w:tcPr>
          <w:p w:rsidR="007A7146" w:rsidRDefault="007A7146" w:rsidP="00A66F86">
            <w:pPr>
              <w:spacing w:after="0" w:line="240" w:lineRule="auto"/>
              <w:rPr>
                <w:rFonts w:ascii="Times New Roman" w:eastAsia="Times New Roman" w:hAnsi="Times New Roman" w:cs="Times New Roman"/>
                <w:b/>
                <w:i/>
                <w:color w:val="000000"/>
                <w:sz w:val="20"/>
                <w:szCs w:val="20"/>
                <w:lang w:eastAsia="ru-RU"/>
              </w:rPr>
            </w:pPr>
            <w:r w:rsidRPr="00422ECA">
              <w:rPr>
                <w:rFonts w:ascii="Times New Roman" w:eastAsia="Times New Roman" w:hAnsi="Times New Roman" w:cs="Times New Roman"/>
                <w:b/>
                <w:i/>
                <w:color w:val="000000"/>
                <w:sz w:val="20"/>
                <w:szCs w:val="20"/>
                <w:lang w:eastAsia="ru-RU"/>
              </w:rPr>
              <w:t xml:space="preserve">Добровольный имущественный взнос Велижского городского поселения </w:t>
            </w:r>
            <w:proofErr w:type="gramStart"/>
            <w:r w:rsidRPr="00422ECA">
              <w:rPr>
                <w:rFonts w:ascii="Times New Roman" w:eastAsia="Times New Roman" w:hAnsi="Times New Roman" w:cs="Times New Roman"/>
                <w:b/>
                <w:i/>
                <w:color w:val="000000"/>
                <w:sz w:val="20"/>
                <w:szCs w:val="20"/>
                <w:lang w:eastAsia="ru-RU"/>
              </w:rPr>
              <w:t>в</w:t>
            </w:r>
            <w:proofErr w:type="gramEnd"/>
            <w:r w:rsidRPr="00422ECA">
              <w:rPr>
                <w:rFonts w:ascii="Times New Roman" w:eastAsia="Times New Roman" w:hAnsi="Times New Roman" w:cs="Times New Roman"/>
                <w:b/>
                <w:i/>
                <w:color w:val="000000"/>
                <w:sz w:val="20"/>
                <w:szCs w:val="20"/>
                <w:lang w:eastAsia="ru-RU"/>
              </w:rPr>
              <w:t xml:space="preserve"> </w:t>
            </w:r>
          </w:p>
          <w:p w:rsidR="007A7146" w:rsidRPr="00422ECA" w:rsidRDefault="007A7146" w:rsidP="00A66F86">
            <w:pPr>
              <w:spacing w:after="0" w:line="240" w:lineRule="auto"/>
              <w:rPr>
                <w:rFonts w:ascii="Times New Roman" w:eastAsia="Times New Roman" w:hAnsi="Times New Roman" w:cs="Times New Roman"/>
                <w:b/>
                <w:i/>
                <w:color w:val="000000"/>
                <w:sz w:val="20"/>
                <w:szCs w:val="20"/>
                <w:lang w:eastAsia="ru-RU"/>
              </w:rPr>
            </w:pPr>
            <w:r w:rsidRPr="00422ECA">
              <w:rPr>
                <w:rFonts w:ascii="Times New Roman" w:eastAsia="Times New Roman" w:hAnsi="Times New Roman" w:cs="Times New Roman"/>
                <w:b/>
                <w:i/>
                <w:color w:val="000000"/>
                <w:sz w:val="20"/>
                <w:szCs w:val="20"/>
                <w:lang w:eastAsia="ru-RU"/>
              </w:rPr>
              <w:t>некоммерческую организацию «Региональный фонд капитального ремонта многоквартирных домов Смоленской области»</w:t>
            </w:r>
          </w:p>
        </w:tc>
        <w:tc>
          <w:tcPr>
            <w:tcW w:w="909" w:type="dxa"/>
            <w:tcBorders>
              <w:top w:val="single" w:sz="4" w:space="0" w:color="auto"/>
              <w:left w:val="single" w:sz="4" w:space="0" w:color="auto"/>
              <w:bottom w:val="single" w:sz="4" w:space="0" w:color="auto"/>
              <w:right w:val="single" w:sz="4" w:space="0" w:color="auto"/>
            </w:tcBorders>
            <w:vAlign w:val="bottom"/>
            <w:hideMark/>
          </w:tcPr>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val="en-US"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89 1 00 65000</w:t>
            </w:r>
          </w:p>
        </w:tc>
        <w:tc>
          <w:tcPr>
            <w:tcW w:w="505"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7A7146">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p>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1 5</w:t>
            </w:r>
            <w:r w:rsidRPr="004E4FA9">
              <w:rPr>
                <w:rFonts w:ascii="Times New Roman" w:eastAsia="Times New Roman" w:hAnsi="Times New Roman" w:cs="Times New Roman"/>
                <w:b/>
                <w:sz w:val="20"/>
                <w:szCs w:val="20"/>
                <w:lang w:eastAsia="ru-RU"/>
              </w:rPr>
              <w:t>20,288</w:t>
            </w:r>
          </w:p>
        </w:tc>
        <w:tc>
          <w:tcPr>
            <w:tcW w:w="929"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291,467</w:t>
            </w:r>
          </w:p>
        </w:tc>
        <w:tc>
          <w:tcPr>
            <w:tcW w:w="577"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7A714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19,2</w:t>
            </w:r>
          </w:p>
        </w:tc>
      </w:tr>
      <w:tr w:rsidR="007A7146"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7A7146" w:rsidRPr="00422ECA" w:rsidRDefault="007A7146" w:rsidP="00A66F86">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 xml:space="preserve">Предоставление субсидий бюджетным, </w:t>
            </w:r>
            <w:r w:rsidRPr="00422ECA">
              <w:rPr>
                <w:rFonts w:ascii="Times New Roman" w:eastAsia="Times New Roman" w:hAnsi="Times New Roman" w:cs="Times New Roman"/>
                <w:bCs/>
                <w:color w:val="000000"/>
                <w:sz w:val="20"/>
                <w:szCs w:val="20"/>
                <w:lang w:eastAsia="ru-RU"/>
              </w:rPr>
              <w:lastRenderedPageBreak/>
              <w:t>автономным учреждениям и иным некоммерческим организациям</w:t>
            </w:r>
          </w:p>
        </w:tc>
        <w:tc>
          <w:tcPr>
            <w:tcW w:w="909" w:type="dxa"/>
            <w:tcBorders>
              <w:top w:val="single" w:sz="4" w:space="0" w:color="auto"/>
              <w:left w:val="single" w:sz="4" w:space="0" w:color="auto"/>
              <w:bottom w:val="single" w:sz="4" w:space="0" w:color="auto"/>
              <w:right w:val="single" w:sz="4" w:space="0" w:color="auto"/>
            </w:tcBorders>
            <w:vAlign w:val="bottom"/>
            <w:hideMark/>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lastRenderedPageBreak/>
              <w:t>901</w:t>
            </w:r>
          </w:p>
        </w:tc>
        <w:tc>
          <w:tcPr>
            <w:tcW w:w="651"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p>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lastRenderedPageBreak/>
              <w:t>05</w:t>
            </w:r>
          </w:p>
        </w:tc>
        <w:tc>
          <w:tcPr>
            <w:tcW w:w="536"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p>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lastRenderedPageBreak/>
              <w:t>01</w:t>
            </w:r>
          </w:p>
        </w:tc>
        <w:tc>
          <w:tcPr>
            <w:tcW w:w="1652"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p>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lastRenderedPageBreak/>
              <w:t>89 1 00 65000</w:t>
            </w:r>
          </w:p>
        </w:tc>
        <w:tc>
          <w:tcPr>
            <w:tcW w:w="505"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p>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lastRenderedPageBreak/>
              <w:t>600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A7146" w:rsidRPr="004E4FA9" w:rsidRDefault="007A7146" w:rsidP="00A66F86">
            <w:pPr>
              <w:spacing w:after="0" w:line="240" w:lineRule="auto"/>
              <w:jc w:val="center"/>
              <w:rPr>
                <w:rFonts w:ascii="Times New Roman" w:eastAsia="Times New Roman" w:hAnsi="Times New Roman" w:cs="Times New Roman"/>
                <w:sz w:val="20"/>
                <w:szCs w:val="20"/>
                <w:lang w:val="en-US" w:eastAsia="ru-RU"/>
              </w:rPr>
            </w:pPr>
          </w:p>
          <w:p w:rsidR="007A7146" w:rsidRPr="004E4FA9" w:rsidRDefault="007A7146" w:rsidP="00A66F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1 5</w:t>
            </w:r>
            <w:r w:rsidRPr="004E4FA9">
              <w:rPr>
                <w:rFonts w:ascii="Times New Roman" w:eastAsia="Times New Roman" w:hAnsi="Times New Roman" w:cs="Times New Roman"/>
                <w:sz w:val="20"/>
                <w:szCs w:val="20"/>
                <w:lang w:eastAsia="ru-RU"/>
              </w:rPr>
              <w:t>20,288</w:t>
            </w:r>
          </w:p>
        </w:tc>
        <w:tc>
          <w:tcPr>
            <w:tcW w:w="929" w:type="dxa"/>
            <w:tcBorders>
              <w:top w:val="single" w:sz="4" w:space="0" w:color="auto"/>
              <w:left w:val="single" w:sz="4" w:space="0" w:color="auto"/>
              <w:bottom w:val="single" w:sz="4" w:space="0" w:color="auto"/>
              <w:right w:val="single" w:sz="4" w:space="0" w:color="auto"/>
            </w:tcBorders>
            <w:vAlign w:val="bottom"/>
          </w:tcPr>
          <w:p w:rsidR="007A7146" w:rsidRPr="007A7146" w:rsidRDefault="007A7146" w:rsidP="00216767">
            <w:pPr>
              <w:spacing w:after="0" w:line="240" w:lineRule="auto"/>
              <w:jc w:val="center"/>
              <w:rPr>
                <w:rFonts w:ascii="Times New Roman" w:eastAsia="Times New Roman" w:hAnsi="Times New Roman" w:cs="Times New Roman"/>
                <w:sz w:val="20"/>
                <w:szCs w:val="20"/>
                <w:lang w:eastAsia="ru-RU"/>
              </w:rPr>
            </w:pPr>
            <w:r w:rsidRPr="007A7146">
              <w:rPr>
                <w:rFonts w:ascii="Times New Roman" w:eastAsia="Times New Roman" w:hAnsi="Times New Roman" w:cs="Times New Roman"/>
                <w:sz w:val="20"/>
                <w:szCs w:val="20"/>
                <w:lang w:eastAsia="ru-RU"/>
              </w:rPr>
              <w:lastRenderedPageBreak/>
              <w:t>291,467</w:t>
            </w:r>
          </w:p>
        </w:tc>
        <w:tc>
          <w:tcPr>
            <w:tcW w:w="577" w:type="dxa"/>
            <w:tcBorders>
              <w:top w:val="single" w:sz="4" w:space="0" w:color="auto"/>
              <w:left w:val="single" w:sz="4" w:space="0" w:color="auto"/>
              <w:bottom w:val="single" w:sz="4" w:space="0" w:color="auto"/>
              <w:right w:val="single" w:sz="4" w:space="0" w:color="auto"/>
            </w:tcBorders>
            <w:vAlign w:val="bottom"/>
          </w:tcPr>
          <w:p w:rsidR="007A7146" w:rsidRPr="007A7146" w:rsidRDefault="007A7146" w:rsidP="00216767">
            <w:pPr>
              <w:spacing w:after="0" w:line="240" w:lineRule="auto"/>
              <w:jc w:val="center"/>
              <w:rPr>
                <w:rFonts w:ascii="Times New Roman" w:eastAsia="Times New Roman" w:hAnsi="Times New Roman" w:cs="Times New Roman"/>
                <w:sz w:val="20"/>
                <w:szCs w:val="20"/>
                <w:lang w:eastAsia="ru-RU"/>
              </w:rPr>
            </w:pPr>
            <w:r w:rsidRPr="007A7146">
              <w:rPr>
                <w:rFonts w:ascii="Times New Roman" w:eastAsia="Times New Roman" w:hAnsi="Times New Roman" w:cs="Times New Roman"/>
                <w:sz w:val="20"/>
                <w:szCs w:val="20"/>
                <w:lang w:eastAsia="ru-RU"/>
              </w:rPr>
              <w:t>19,2</w:t>
            </w:r>
          </w:p>
        </w:tc>
      </w:tr>
      <w:tr w:rsidR="007A7146"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7A7146" w:rsidRPr="00422ECA" w:rsidRDefault="007A7146" w:rsidP="00A66F86">
            <w:pPr>
              <w:spacing w:after="0" w:line="240" w:lineRule="auto"/>
              <w:rPr>
                <w:rFonts w:ascii="Times New Roman" w:eastAsia="Times New Roman" w:hAnsi="Times New Roman" w:cs="Times New Roman"/>
                <w:bCs/>
                <w:i/>
                <w:iCs/>
                <w:color w:val="000000"/>
                <w:sz w:val="20"/>
                <w:szCs w:val="20"/>
                <w:lang w:eastAsia="ru-RU"/>
              </w:rPr>
            </w:pPr>
            <w:r w:rsidRPr="00422ECA">
              <w:rPr>
                <w:rFonts w:ascii="Times New Roman" w:eastAsia="Times New Roman" w:hAnsi="Times New Roman" w:cs="Times New Roman"/>
                <w:bCs/>
                <w:i/>
                <w:iCs/>
                <w:color w:val="000000"/>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909" w:type="dxa"/>
            <w:tcBorders>
              <w:top w:val="single" w:sz="4" w:space="0" w:color="auto"/>
              <w:left w:val="single" w:sz="4" w:space="0" w:color="auto"/>
              <w:bottom w:val="single" w:sz="4" w:space="0" w:color="auto"/>
              <w:right w:val="single" w:sz="4" w:space="0" w:color="auto"/>
            </w:tcBorders>
            <w:vAlign w:val="bottom"/>
            <w:hideMark/>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p>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p>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p>
          <w:p w:rsidR="007A7146" w:rsidRPr="004E4FA9" w:rsidRDefault="007A7146" w:rsidP="00A66F86">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89 1 00 65000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7A7146" w:rsidRPr="004E4FA9" w:rsidRDefault="007A7146"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630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A7146" w:rsidRPr="004E4FA9" w:rsidRDefault="007A7146" w:rsidP="00A66F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w:t>
            </w:r>
            <w:r w:rsidRPr="004E4FA9">
              <w:rPr>
                <w:rFonts w:ascii="Times New Roman" w:eastAsia="Times New Roman" w:hAnsi="Times New Roman" w:cs="Times New Roman"/>
                <w:sz w:val="20"/>
                <w:szCs w:val="20"/>
                <w:lang w:eastAsia="ru-RU"/>
              </w:rPr>
              <w:t>20,288</w:t>
            </w:r>
          </w:p>
        </w:tc>
        <w:tc>
          <w:tcPr>
            <w:tcW w:w="929" w:type="dxa"/>
            <w:tcBorders>
              <w:top w:val="single" w:sz="4" w:space="0" w:color="auto"/>
              <w:left w:val="single" w:sz="4" w:space="0" w:color="auto"/>
              <w:bottom w:val="single" w:sz="4" w:space="0" w:color="auto"/>
              <w:right w:val="single" w:sz="4" w:space="0" w:color="auto"/>
            </w:tcBorders>
            <w:vAlign w:val="bottom"/>
          </w:tcPr>
          <w:p w:rsidR="007A7146" w:rsidRPr="007A7146" w:rsidRDefault="007A7146" w:rsidP="00216767">
            <w:pPr>
              <w:spacing w:after="0" w:line="240" w:lineRule="auto"/>
              <w:jc w:val="center"/>
              <w:rPr>
                <w:rFonts w:ascii="Times New Roman" w:eastAsia="Times New Roman" w:hAnsi="Times New Roman" w:cs="Times New Roman"/>
                <w:sz w:val="20"/>
                <w:szCs w:val="20"/>
                <w:lang w:eastAsia="ru-RU"/>
              </w:rPr>
            </w:pPr>
            <w:r w:rsidRPr="007A7146">
              <w:rPr>
                <w:rFonts w:ascii="Times New Roman" w:eastAsia="Times New Roman" w:hAnsi="Times New Roman" w:cs="Times New Roman"/>
                <w:sz w:val="20"/>
                <w:szCs w:val="20"/>
                <w:lang w:eastAsia="ru-RU"/>
              </w:rPr>
              <w:t>291,467</w:t>
            </w:r>
          </w:p>
        </w:tc>
        <w:tc>
          <w:tcPr>
            <w:tcW w:w="577" w:type="dxa"/>
            <w:tcBorders>
              <w:top w:val="single" w:sz="4" w:space="0" w:color="auto"/>
              <w:left w:val="single" w:sz="4" w:space="0" w:color="auto"/>
              <w:bottom w:val="single" w:sz="4" w:space="0" w:color="auto"/>
              <w:right w:val="single" w:sz="4" w:space="0" w:color="auto"/>
            </w:tcBorders>
            <w:vAlign w:val="bottom"/>
          </w:tcPr>
          <w:p w:rsidR="007A7146" w:rsidRPr="007A7146" w:rsidRDefault="007A7146" w:rsidP="00216767">
            <w:pPr>
              <w:spacing w:after="0" w:line="240" w:lineRule="auto"/>
              <w:jc w:val="center"/>
              <w:rPr>
                <w:rFonts w:ascii="Times New Roman" w:eastAsia="Times New Roman" w:hAnsi="Times New Roman" w:cs="Times New Roman"/>
                <w:sz w:val="20"/>
                <w:szCs w:val="20"/>
                <w:lang w:eastAsia="ru-RU"/>
              </w:rPr>
            </w:pPr>
            <w:r w:rsidRPr="007A7146">
              <w:rPr>
                <w:rFonts w:ascii="Times New Roman" w:eastAsia="Times New Roman" w:hAnsi="Times New Roman" w:cs="Times New Roman"/>
                <w:sz w:val="20"/>
                <w:szCs w:val="20"/>
                <w:lang w:eastAsia="ru-RU"/>
              </w:rPr>
              <w:t>19,2</w:t>
            </w:r>
          </w:p>
        </w:tc>
      </w:tr>
      <w:tr w:rsidR="003C4910"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tcPr>
          <w:p w:rsidR="003C4910" w:rsidRPr="003C4910" w:rsidRDefault="003C4910" w:rsidP="003C4910">
            <w:pPr>
              <w:spacing w:after="0"/>
              <w:rPr>
                <w:rFonts w:ascii="Times New Roman" w:hAnsi="Times New Roman" w:cs="Times New Roman"/>
                <w:b/>
                <w:bCs/>
                <w:i/>
                <w:iCs/>
              </w:rPr>
            </w:pPr>
            <w:r w:rsidRPr="003C4910">
              <w:rPr>
                <w:rFonts w:ascii="Times New Roman" w:hAnsi="Times New Roman" w:cs="Times New Roman"/>
                <w:b/>
                <w:bCs/>
                <w:i/>
                <w:iCs/>
              </w:rPr>
              <w:t>Непрограммные мероприятия в области жилищного хозяйства</w:t>
            </w:r>
          </w:p>
        </w:tc>
        <w:tc>
          <w:tcPr>
            <w:tcW w:w="909"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93 0 00 00000</w:t>
            </w:r>
          </w:p>
        </w:tc>
        <w:tc>
          <w:tcPr>
            <w:tcW w:w="505"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12,328</w:t>
            </w:r>
          </w:p>
        </w:tc>
        <w:tc>
          <w:tcPr>
            <w:tcW w:w="929"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12,328</w:t>
            </w:r>
          </w:p>
        </w:tc>
        <w:tc>
          <w:tcPr>
            <w:tcW w:w="577"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100,0</w:t>
            </w:r>
          </w:p>
        </w:tc>
      </w:tr>
      <w:tr w:rsidR="003C4910"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3C4910" w:rsidRPr="003C4910" w:rsidRDefault="003C4910" w:rsidP="003C4910">
            <w:pPr>
              <w:spacing w:after="0"/>
              <w:rPr>
                <w:rFonts w:ascii="Times New Roman" w:hAnsi="Times New Roman" w:cs="Times New Roman"/>
                <w:b/>
                <w:bCs/>
                <w:iCs/>
              </w:rPr>
            </w:pPr>
            <w:r w:rsidRPr="003C4910">
              <w:rPr>
                <w:rFonts w:ascii="Times New Roman" w:hAnsi="Times New Roman" w:cs="Times New Roman"/>
                <w:b/>
                <w:bCs/>
                <w:iCs/>
              </w:rPr>
              <w:t>Расходы на мероприятия в области жилищного хозяйства</w:t>
            </w:r>
          </w:p>
        </w:tc>
        <w:tc>
          <w:tcPr>
            <w:tcW w:w="909" w:type="dxa"/>
            <w:tcBorders>
              <w:top w:val="single" w:sz="4" w:space="0" w:color="auto"/>
              <w:left w:val="single" w:sz="4" w:space="0" w:color="auto"/>
              <w:bottom w:val="single" w:sz="4" w:space="0" w:color="auto"/>
              <w:right w:val="single" w:sz="4" w:space="0" w:color="auto"/>
            </w:tcBorders>
            <w:vAlign w:val="bottom"/>
            <w:hideMark/>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p>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p>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93 1 00 00000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12,328</w:t>
            </w:r>
          </w:p>
        </w:tc>
        <w:tc>
          <w:tcPr>
            <w:tcW w:w="929"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12,328</w:t>
            </w:r>
          </w:p>
        </w:tc>
        <w:tc>
          <w:tcPr>
            <w:tcW w:w="577"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100,0</w:t>
            </w:r>
          </w:p>
        </w:tc>
      </w:tr>
      <w:tr w:rsidR="003C4910"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3C4910" w:rsidRPr="003C4910" w:rsidRDefault="003C4910" w:rsidP="003C4910">
            <w:pPr>
              <w:spacing w:after="0"/>
              <w:rPr>
                <w:rFonts w:ascii="Times New Roman" w:hAnsi="Times New Roman" w:cs="Times New Roman"/>
                <w:b/>
                <w:bCs/>
                <w:i/>
                <w:iCs/>
              </w:rPr>
            </w:pPr>
            <w:r w:rsidRPr="003C4910">
              <w:rPr>
                <w:rFonts w:ascii="Times New Roman" w:hAnsi="Times New Roman" w:cs="Times New Roman"/>
                <w:b/>
                <w:bCs/>
                <w:i/>
                <w:iCs/>
              </w:rPr>
              <w:t>Расходы по технической инвентаризации жилого фонда</w:t>
            </w:r>
          </w:p>
        </w:tc>
        <w:tc>
          <w:tcPr>
            <w:tcW w:w="909" w:type="dxa"/>
            <w:tcBorders>
              <w:top w:val="single" w:sz="4" w:space="0" w:color="auto"/>
              <w:left w:val="single" w:sz="4" w:space="0" w:color="auto"/>
              <w:bottom w:val="single" w:sz="4" w:space="0" w:color="auto"/>
              <w:right w:val="single" w:sz="4" w:space="0" w:color="auto"/>
            </w:tcBorders>
            <w:vAlign w:val="bottom"/>
            <w:hideMark/>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p>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p>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color w:val="000000"/>
                <w:sz w:val="20"/>
                <w:szCs w:val="20"/>
                <w:lang w:eastAsia="ru-RU"/>
              </w:rPr>
            </w:pPr>
            <w:r w:rsidRPr="003C4910">
              <w:rPr>
                <w:rFonts w:ascii="Times New Roman" w:eastAsia="Times New Roman" w:hAnsi="Times New Roman" w:cs="Times New Roman"/>
                <w:b/>
                <w:color w:val="000000"/>
                <w:sz w:val="20"/>
                <w:szCs w:val="20"/>
                <w:lang w:eastAsia="ru-RU"/>
              </w:rPr>
              <w:t>93 1 00 81000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12,328</w:t>
            </w:r>
          </w:p>
        </w:tc>
        <w:tc>
          <w:tcPr>
            <w:tcW w:w="929"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12,328</w:t>
            </w:r>
          </w:p>
        </w:tc>
        <w:tc>
          <w:tcPr>
            <w:tcW w:w="577" w:type="dxa"/>
            <w:tcBorders>
              <w:top w:val="single" w:sz="4" w:space="0" w:color="auto"/>
              <w:left w:val="single" w:sz="4" w:space="0" w:color="auto"/>
              <w:bottom w:val="single" w:sz="4" w:space="0" w:color="auto"/>
              <w:right w:val="single" w:sz="4" w:space="0" w:color="auto"/>
            </w:tcBorders>
            <w:vAlign w:val="bottom"/>
          </w:tcPr>
          <w:p w:rsidR="003C4910" w:rsidRPr="003C4910" w:rsidRDefault="003C4910" w:rsidP="003C4910">
            <w:pPr>
              <w:spacing w:after="0" w:line="240" w:lineRule="auto"/>
              <w:jc w:val="center"/>
              <w:rPr>
                <w:rFonts w:ascii="Times New Roman" w:eastAsia="Times New Roman" w:hAnsi="Times New Roman" w:cs="Times New Roman"/>
                <w:b/>
                <w:sz w:val="20"/>
                <w:szCs w:val="20"/>
                <w:lang w:eastAsia="ru-RU"/>
              </w:rPr>
            </w:pPr>
            <w:r w:rsidRPr="003C4910">
              <w:rPr>
                <w:rFonts w:ascii="Times New Roman" w:eastAsia="Times New Roman" w:hAnsi="Times New Roman" w:cs="Times New Roman"/>
                <w:b/>
                <w:sz w:val="20"/>
                <w:szCs w:val="20"/>
                <w:lang w:eastAsia="ru-RU"/>
              </w:rPr>
              <w:t>100,0</w:t>
            </w:r>
          </w:p>
        </w:tc>
      </w:tr>
      <w:tr w:rsidR="00A30D77"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A30D77" w:rsidRPr="00422ECA" w:rsidRDefault="00A30D77" w:rsidP="00216767">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p>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p>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93 1 00 81000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A30D77" w:rsidRPr="004E4FA9" w:rsidRDefault="00A30D77" w:rsidP="003C4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197" w:type="dxa"/>
            <w:tcBorders>
              <w:top w:val="single" w:sz="4" w:space="0" w:color="auto"/>
              <w:left w:val="single" w:sz="4" w:space="0" w:color="auto"/>
              <w:bottom w:val="single" w:sz="4" w:space="0" w:color="auto"/>
              <w:right w:val="single" w:sz="4" w:space="0" w:color="auto"/>
            </w:tcBorders>
            <w:vAlign w:val="bottom"/>
            <w:hideMark/>
          </w:tcPr>
          <w:p w:rsidR="00A30D77" w:rsidRPr="006A6674" w:rsidRDefault="00A30D77" w:rsidP="003C4910">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12,328</w:t>
            </w:r>
          </w:p>
        </w:tc>
        <w:tc>
          <w:tcPr>
            <w:tcW w:w="929" w:type="dxa"/>
            <w:tcBorders>
              <w:top w:val="single" w:sz="4" w:space="0" w:color="auto"/>
              <w:left w:val="single" w:sz="4" w:space="0" w:color="auto"/>
              <w:bottom w:val="single" w:sz="4" w:space="0" w:color="auto"/>
              <w:right w:val="single" w:sz="4" w:space="0" w:color="auto"/>
            </w:tcBorders>
            <w:vAlign w:val="bottom"/>
          </w:tcPr>
          <w:p w:rsidR="00A30D77" w:rsidRPr="006A6674" w:rsidRDefault="00A30D77" w:rsidP="003C4910">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12,328</w:t>
            </w:r>
          </w:p>
        </w:tc>
        <w:tc>
          <w:tcPr>
            <w:tcW w:w="577" w:type="dxa"/>
            <w:tcBorders>
              <w:top w:val="single" w:sz="4" w:space="0" w:color="auto"/>
              <w:left w:val="single" w:sz="4" w:space="0" w:color="auto"/>
              <w:bottom w:val="single" w:sz="4" w:space="0" w:color="auto"/>
              <w:right w:val="single" w:sz="4" w:space="0" w:color="auto"/>
            </w:tcBorders>
            <w:vAlign w:val="bottom"/>
          </w:tcPr>
          <w:p w:rsidR="00A30D77" w:rsidRPr="006A6674" w:rsidRDefault="00A30D77" w:rsidP="003C4910">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100,0</w:t>
            </w:r>
          </w:p>
        </w:tc>
      </w:tr>
      <w:tr w:rsidR="00A30D77"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A30D77" w:rsidRPr="00422ECA" w:rsidRDefault="00A30D77" w:rsidP="00216767">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p>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p>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A30D77" w:rsidRPr="004E4FA9" w:rsidRDefault="00A30D77" w:rsidP="003C49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93 1 00 81000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A30D77" w:rsidRPr="004E4FA9" w:rsidRDefault="00A30D77" w:rsidP="003C4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tc>
        <w:tc>
          <w:tcPr>
            <w:tcW w:w="1197" w:type="dxa"/>
            <w:tcBorders>
              <w:top w:val="single" w:sz="4" w:space="0" w:color="auto"/>
              <w:left w:val="single" w:sz="4" w:space="0" w:color="auto"/>
              <w:bottom w:val="single" w:sz="4" w:space="0" w:color="auto"/>
              <w:right w:val="single" w:sz="4" w:space="0" w:color="auto"/>
            </w:tcBorders>
            <w:vAlign w:val="bottom"/>
            <w:hideMark/>
          </w:tcPr>
          <w:p w:rsidR="00A30D77" w:rsidRPr="006A6674" w:rsidRDefault="00A30D77" w:rsidP="003C4910">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12,328</w:t>
            </w:r>
          </w:p>
        </w:tc>
        <w:tc>
          <w:tcPr>
            <w:tcW w:w="929" w:type="dxa"/>
            <w:tcBorders>
              <w:top w:val="single" w:sz="4" w:space="0" w:color="auto"/>
              <w:left w:val="single" w:sz="4" w:space="0" w:color="auto"/>
              <w:bottom w:val="single" w:sz="4" w:space="0" w:color="auto"/>
              <w:right w:val="single" w:sz="4" w:space="0" w:color="auto"/>
            </w:tcBorders>
            <w:vAlign w:val="bottom"/>
          </w:tcPr>
          <w:p w:rsidR="00A30D77" w:rsidRPr="006A6674" w:rsidRDefault="00A30D77" w:rsidP="003C4910">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12,328</w:t>
            </w:r>
          </w:p>
        </w:tc>
        <w:tc>
          <w:tcPr>
            <w:tcW w:w="577" w:type="dxa"/>
            <w:tcBorders>
              <w:top w:val="single" w:sz="4" w:space="0" w:color="auto"/>
              <w:left w:val="single" w:sz="4" w:space="0" w:color="auto"/>
              <w:bottom w:val="single" w:sz="4" w:space="0" w:color="auto"/>
              <w:right w:val="single" w:sz="4" w:space="0" w:color="auto"/>
            </w:tcBorders>
            <w:vAlign w:val="bottom"/>
          </w:tcPr>
          <w:p w:rsidR="00A30D77" w:rsidRPr="006A6674" w:rsidRDefault="00A30D77" w:rsidP="003C4910">
            <w:pPr>
              <w:spacing w:after="0" w:line="240" w:lineRule="auto"/>
              <w:jc w:val="center"/>
              <w:rPr>
                <w:rFonts w:ascii="Times New Roman" w:eastAsia="Times New Roman" w:hAnsi="Times New Roman" w:cs="Times New Roman"/>
                <w:sz w:val="20"/>
                <w:szCs w:val="20"/>
                <w:lang w:eastAsia="ru-RU"/>
              </w:rPr>
            </w:pPr>
            <w:r w:rsidRPr="006A6674">
              <w:rPr>
                <w:rFonts w:ascii="Times New Roman" w:eastAsia="Times New Roman" w:hAnsi="Times New Roman" w:cs="Times New Roman"/>
                <w:sz w:val="20"/>
                <w:szCs w:val="20"/>
                <w:lang w:eastAsia="ru-RU"/>
              </w:rPr>
              <w:t>100,0</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
                <w:bCs/>
                <w:i/>
                <w:iCs/>
                <w:color w:val="000000"/>
                <w:sz w:val="20"/>
                <w:szCs w:val="20"/>
                <w:lang w:eastAsia="ru-RU"/>
              </w:rPr>
            </w:pPr>
            <w:r w:rsidRPr="00422ECA">
              <w:rPr>
                <w:rFonts w:ascii="Times New Roman" w:eastAsia="Times New Roman" w:hAnsi="Times New Roman" w:cs="Times New Roman"/>
                <w:b/>
                <w:bCs/>
                <w:i/>
                <w:iCs/>
                <w:color w:val="000000"/>
                <w:sz w:val="20"/>
                <w:szCs w:val="20"/>
                <w:lang w:eastAsia="ru-RU"/>
              </w:rPr>
              <w:t>Непрограммное мероприятие по ремонту жилых домов за счет средств бюджетов</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98 0 00 00000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tcPr>
          <w:p w:rsidR="00422ECA" w:rsidRPr="00422ECA" w:rsidRDefault="00422ECA" w:rsidP="007A7E49">
            <w:pPr>
              <w:spacing w:after="0" w:line="240" w:lineRule="auto"/>
              <w:rPr>
                <w:rFonts w:ascii="Times New Roman" w:eastAsia="Times New Roman" w:hAnsi="Times New Roman" w:cs="Times New Roman"/>
                <w:b/>
                <w:bCs/>
                <w:iCs/>
                <w:color w:val="000000"/>
                <w:sz w:val="20"/>
                <w:szCs w:val="20"/>
                <w:lang w:eastAsia="ru-RU"/>
              </w:rPr>
            </w:pPr>
            <w:r w:rsidRPr="00422ECA">
              <w:rPr>
                <w:rFonts w:ascii="Times New Roman" w:eastAsia="Times New Roman" w:hAnsi="Times New Roman" w:cs="Times New Roman"/>
                <w:b/>
                <w:bCs/>
                <w:iCs/>
                <w:color w:val="000000"/>
                <w:sz w:val="20"/>
                <w:szCs w:val="20"/>
                <w:lang w:eastAsia="ru-RU"/>
              </w:rPr>
              <w:t>Расходы по ремонту жилых домов за счет средств бюджетов</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98 1 00 00000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Обеспечение мероприятий по капитальному ремонту многоквартирных домов за счет средств бюджетов</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b/>
                <w:sz w:val="20"/>
                <w:szCs w:val="20"/>
                <w:lang w:eastAsia="ru-RU"/>
              </w:rPr>
              <w:t>98 1 00  96010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Cs/>
                <w:sz w:val="20"/>
                <w:szCs w:val="20"/>
                <w:lang w:eastAsia="ru-RU"/>
              </w:rPr>
            </w:pPr>
            <w:r w:rsidRPr="00422ECA">
              <w:rPr>
                <w:rFonts w:ascii="Times New Roman" w:eastAsia="Times New Roman" w:hAnsi="Times New Roman" w:cs="Times New Roman"/>
                <w:bCs/>
                <w:sz w:val="20"/>
                <w:szCs w:val="20"/>
                <w:lang w:eastAsia="ru-RU"/>
              </w:rPr>
              <w:t>Предоставление субсидий бюджетным, автономным учреждениям и иным некоммерческим организациям</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98 1 00  96010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600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Cs/>
                <w:i/>
                <w:iCs/>
                <w:sz w:val="20"/>
                <w:szCs w:val="20"/>
                <w:lang w:eastAsia="ru-RU"/>
              </w:rPr>
            </w:pPr>
            <w:r w:rsidRPr="00422ECA">
              <w:rPr>
                <w:rFonts w:ascii="Times New Roman" w:eastAsia="Times New Roman" w:hAnsi="Times New Roman" w:cs="Times New Roman"/>
                <w:bCs/>
                <w:i/>
                <w:iCs/>
                <w:sz w:val="20"/>
                <w:szCs w:val="20"/>
                <w:lang w:eastAsia="ru-RU"/>
              </w:rPr>
              <w:t>Субсидии некоммерческим организациям (за исключением государственных (муниципальных) учреждений)</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98 1 00  96010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630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A66F86" w:rsidP="007A7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22ECA" w:rsidRPr="007A7E49" w:rsidTr="00B438D2">
        <w:trPr>
          <w:trHeight w:val="218"/>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2 350,0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E32A2F"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1406,469</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E32A2F"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59,8</w:t>
            </w:r>
          </w:p>
        </w:tc>
      </w:tr>
      <w:tr w:rsidR="00E32A2F" w:rsidRPr="007A7E49" w:rsidTr="00B438D2">
        <w:trPr>
          <w:trHeight w:val="218"/>
        </w:trPr>
        <w:tc>
          <w:tcPr>
            <w:tcW w:w="4111" w:type="dxa"/>
            <w:tcBorders>
              <w:top w:val="single" w:sz="4" w:space="0" w:color="auto"/>
              <w:left w:val="single" w:sz="4" w:space="0" w:color="auto"/>
              <w:bottom w:val="single" w:sz="4" w:space="0" w:color="auto"/>
              <w:right w:val="single" w:sz="4" w:space="0" w:color="auto"/>
            </w:tcBorders>
            <w:vAlign w:val="bottom"/>
          </w:tcPr>
          <w:p w:rsidR="00E32A2F" w:rsidRPr="00422ECA" w:rsidRDefault="00E32A2F" w:rsidP="004872BD">
            <w:pPr>
              <w:keepNext/>
              <w:spacing w:after="0" w:line="240" w:lineRule="auto"/>
              <w:outlineLvl w:val="0"/>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color w:val="000000"/>
                <w:sz w:val="20"/>
                <w:szCs w:val="2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909"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05 00 0 00000</w:t>
            </w:r>
          </w:p>
        </w:tc>
        <w:tc>
          <w:tcPr>
            <w:tcW w:w="505"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4872BD">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2 050,0</w:t>
            </w:r>
          </w:p>
        </w:tc>
        <w:tc>
          <w:tcPr>
            <w:tcW w:w="929"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1270,074</w:t>
            </w:r>
          </w:p>
        </w:tc>
        <w:tc>
          <w:tcPr>
            <w:tcW w:w="577"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61,9</w:t>
            </w:r>
          </w:p>
        </w:tc>
      </w:tr>
      <w:tr w:rsidR="00E32A2F"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vAlign w:val="bottom"/>
            <w:hideMark/>
          </w:tcPr>
          <w:p w:rsidR="00E32A2F" w:rsidRPr="00422ECA" w:rsidRDefault="00E32A2F" w:rsidP="007A7E49">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Подпрограмма «Обеспечение качественными коммунальными услугами»</w:t>
            </w:r>
          </w:p>
        </w:tc>
        <w:tc>
          <w:tcPr>
            <w:tcW w:w="909"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05 2 00 00000</w:t>
            </w:r>
          </w:p>
        </w:tc>
        <w:tc>
          <w:tcPr>
            <w:tcW w:w="505"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2 050,0</w:t>
            </w:r>
          </w:p>
        </w:tc>
        <w:tc>
          <w:tcPr>
            <w:tcW w:w="929"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1270,074</w:t>
            </w:r>
          </w:p>
        </w:tc>
        <w:tc>
          <w:tcPr>
            <w:tcW w:w="577"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61,9</w:t>
            </w:r>
          </w:p>
        </w:tc>
      </w:tr>
      <w:tr w:rsidR="00602401"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vAlign w:val="bottom"/>
            <w:hideMark/>
          </w:tcPr>
          <w:p w:rsidR="00602401" w:rsidRPr="00422ECA" w:rsidRDefault="00602401" w:rsidP="007A7E49">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05 2 01 00000</w:t>
            </w:r>
          </w:p>
        </w:tc>
        <w:tc>
          <w:tcPr>
            <w:tcW w:w="505" w:type="dxa"/>
            <w:tcBorders>
              <w:top w:val="single" w:sz="4" w:space="0" w:color="auto"/>
              <w:left w:val="single" w:sz="4" w:space="0" w:color="auto"/>
              <w:bottom w:val="single" w:sz="4" w:space="0" w:color="auto"/>
              <w:right w:val="single" w:sz="4" w:space="0" w:color="auto"/>
            </w:tcBorders>
            <w:vAlign w:val="bottom"/>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1 400,0</w:t>
            </w:r>
          </w:p>
        </w:tc>
        <w:tc>
          <w:tcPr>
            <w:tcW w:w="929" w:type="dxa"/>
            <w:tcBorders>
              <w:top w:val="single" w:sz="4" w:space="0" w:color="auto"/>
              <w:left w:val="single" w:sz="4" w:space="0" w:color="auto"/>
              <w:bottom w:val="single" w:sz="4" w:space="0" w:color="auto"/>
              <w:right w:val="single" w:sz="4" w:space="0" w:color="auto"/>
            </w:tcBorders>
            <w:vAlign w:val="bottom"/>
          </w:tcPr>
          <w:p w:rsidR="00602401" w:rsidRPr="004E4FA9" w:rsidRDefault="00FE5479"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1088,572</w:t>
            </w:r>
          </w:p>
        </w:tc>
        <w:tc>
          <w:tcPr>
            <w:tcW w:w="577" w:type="dxa"/>
            <w:tcBorders>
              <w:top w:val="single" w:sz="4" w:space="0" w:color="auto"/>
              <w:left w:val="single" w:sz="4" w:space="0" w:color="auto"/>
              <w:bottom w:val="single" w:sz="4" w:space="0" w:color="auto"/>
              <w:right w:val="single" w:sz="4" w:space="0" w:color="auto"/>
            </w:tcBorders>
            <w:vAlign w:val="bottom"/>
          </w:tcPr>
          <w:p w:rsidR="00602401" w:rsidRPr="004E4FA9" w:rsidRDefault="00FE5479"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77,8</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hideMark/>
          </w:tcPr>
          <w:p w:rsidR="00FE5479" w:rsidRPr="00422ECA" w:rsidRDefault="00FE5479" w:rsidP="00A66F86">
            <w:pPr>
              <w:spacing w:after="0" w:line="240" w:lineRule="auto"/>
              <w:rPr>
                <w:rFonts w:ascii="Times New Roman" w:eastAsia="Times New Roman" w:hAnsi="Times New Roman" w:cs="Times New Roman"/>
                <w:b/>
                <w:bCs/>
                <w:iCs/>
                <w:color w:val="000000"/>
                <w:sz w:val="20"/>
                <w:szCs w:val="20"/>
                <w:lang w:eastAsia="ru-RU"/>
              </w:rPr>
            </w:pPr>
            <w:r w:rsidRPr="00422ECA">
              <w:rPr>
                <w:rFonts w:ascii="Times New Roman" w:eastAsia="Times New Roman" w:hAnsi="Times New Roman" w:cs="Times New Roman"/>
                <w:b/>
                <w:sz w:val="20"/>
                <w:szCs w:val="20"/>
                <w:lang w:eastAsia="ru-RU"/>
              </w:rPr>
              <w:t xml:space="preserve">Расходы </w:t>
            </w:r>
            <w:r w:rsidRPr="00422ECA">
              <w:rPr>
                <w:rFonts w:ascii="Times New Roman" w:eastAsia="Times New Roman" w:hAnsi="Times New Roman" w:cs="Times New Roman"/>
                <w:b/>
                <w:bCs/>
                <w:sz w:val="20"/>
                <w:szCs w:val="20"/>
                <w:lang w:eastAsia="ru-RU"/>
              </w:rPr>
              <w:t>на возмещение затрат, связанных с реализацией услуг населению в бане, по тарифам, не покрывающим издержек предприятия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05 2 01 64000</w:t>
            </w:r>
          </w:p>
        </w:tc>
        <w:tc>
          <w:tcPr>
            <w:tcW w:w="505"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A66F86">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b/>
                <w:sz w:val="20"/>
                <w:szCs w:val="20"/>
                <w:lang w:val="en-US" w:eastAsia="ru-RU"/>
              </w:rPr>
            </w:pPr>
            <w:r w:rsidRPr="004E4FA9">
              <w:rPr>
                <w:rFonts w:ascii="Times New Roman" w:eastAsia="Times New Roman" w:hAnsi="Times New Roman" w:cs="Times New Roman"/>
                <w:b/>
                <w:sz w:val="20"/>
                <w:szCs w:val="20"/>
                <w:lang w:val="en-US" w:eastAsia="ru-RU"/>
              </w:rPr>
              <w:t>1</w:t>
            </w:r>
            <w:r w:rsidRPr="004E4FA9">
              <w:rPr>
                <w:rFonts w:ascii="Times New Roman" w:eastAsia="Times New Roman" w:hAnsi="Times New Roman" w:cs="Times New Roman"/>
                <w:b/>
                <w:sz w:val="20"/>
                <w:szCs w:val="20"/>
                <w:lang w:eastAsia="ru-RU"/>
              </w:rPr>
              <w:t xml:space="preserve"> </w:t>
            </w:r>
            <w:r w:rsidRPr="004E4FA9">
              <w:rPr>
                <w:rFonts w:ascii="Times New Roman" w:eastAsia="Times New Roman" w:hAnsi="Times New Roman" w:cs="Times New Roman"/>
                <w:b/>
                <w:sz w:val="20"/>
                <w:szCs w:val="20"/>
                <w:lang w:val="en-US" w:eastAsia="ru-RU"/>
              </w:rPr>
              <w:t>400.0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1088,572</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77,8</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hideMark/>
          </w:tcPr>
          <w:p w:rsidR="00FE5479" w:rsidRPr="00422ECA" w:rsidRDefault="00FE5479" w:rsidP="00A66F86">
            <w:pPr>
              <w:spacing w:after="0" w:line="240" w:lineRule="auto"/>
              <w:rPr>
                <w:rFonts w:ascii="Times New Roman" w:eastAsia="Times New Roman" w:hAnsi="Times New Roman" w:cs="Times New Roman"/>
                <w:bCs/>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05 2 01 64000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1 400,0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1088,572</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77,8</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hideMark/>
          </w:tcPr>
          <w:p w:rsidR="00FE5479" w:rsidRPr="00422ECA" w:rsidRDefault="00FE5479" w:rsidP="00A66F86">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05 2 01 64000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A66F86">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1 400,0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1088,572</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77,8</w:t>
            </w:r>
          </w:p>
        </w:tc>
      </w:tr>
      <w:tr w:rsidR="00422ECA"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2F2430" w:rsidRDefault="00422ECA" w:rsidP="007A7E49">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t>Основное мероприятие «Работы по ремонту объектов коммунальной инфраструктуры муниципальной собственности в сферах теплоснабжения, водоснабжения,</w:t>
            </w:r>
          </w:p>
          <w:p w:rsidR="00422ECA" w:rsidRPr="00422ECA" w:rsidRDefault="00422ECA" w:rsidP="007A7E49">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t xml:space="preserve"> водоотведения»</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05 2 02 00000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650,0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181,502</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27,9</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hideMark/>
          </w:tcPr>
          <w:p w:rsidR="00FE5479" w:rsidRPr="00422ECA" w:rsidRDefault="00FE5479" w:rsidP="007A7E49">
            <w:pPr>
              <w:spacing w:after="0" w:line="240" w:lineRule="auto"/>
              <w:rPr>
                <w:rFonts w:ascii="Times New Roman" w:eastAsia="Times New Roman" w:hAnsi="Times New Roman" w:cs="Times New Roman"/>
                <w:b/>
                <w:bCs/>
                <w:iCs/>
                <w:color w:val="000000"/>
                <w:sz w:val="20"/>
                <w:szCs w:val="20"/>
                <w:lang w:eastAsia="ru-RU"/>
              </w:rPr>
            </w:pPr>
            <w:r w:rsidRPr="00422ECA">
              <w:rPr>
                <w:rFonts w:ascii="Times New Roman" w:eastAsia="Calibri" w:hAnsi="Times New Roman" w:cs="Times New Roman"/>
                <w:b/>
                <w:sz w:val="20"/>
                <w:szCs w:val="20"/>
                <w:lang w:eastAsia="ru-RU"/>
              </w:rPr>
              <w:t>Расходы,</w:t>
            </w:r>
            <w:r w:rsidRPr="00422ECA">
              <w:rPr>
                <w:rFonts w:ascii="Times New Roman" w:eastAsia="Times New Roman" w:hAnsi="Times New Roman" w:cs="Times New Roman"/>
                <w:b/>
                <w:sz w:val="20"/>
                <w:szCs w:val="20"/>
                <w:lang w:eastAsia="ru-RU"/>
              </w:rPr>
              <w:t xml:space="preserve"> связанные с предоставлением жилищно-коммунальных услуг теплоснабжения, водоснабжения, водоотведения населению</w:t>
            </w:r>
          </w:p>
        </w:tc>
        <w:tc>
          <w:tcPr>
            <w:tcW w:w="909"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05 2 02 65000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650,0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181,502</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27,9</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vAlign w:val="bottom"/>
            <w:hideMark/>
          </w:tcPr>
          <w:p w:rsidR="00FE5479" w:rsidRPr="00422ECA" w:rsidRDefault="00FE5479" w:rsidP="007A7E49">
            <w:pPr>
              <w:spacing w:after="0" w:line="240" w:lineRule="auto"/>
              <w:rPr>
                <w:rFonts w:ascii="Times New Roman" w:eastAsia="Times New Roman" w:hAnsi="Times New Roman" w:cs="Times New Roman"/>
                <w:bCs/>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05 2 02 65000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650,0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181,502</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27,9</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hideMark/>
          </w:tcPr>
          <w:p w:rsidR="00FE5479" w:rsidRPr="00422ECA" w:rsidRDefault="00FE5479" w:rsidP="007A7E49">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 xml:space="preserve">Субсидии юридическим лицам (кроме </w:t>
            </w:r>
            <w:r w:rsidRPr="00422ECA">
              <w:rPr>
                <w:rFonts w:ascii="Times New Roman" w:eastAsia="Times New Roman" w:hAnsi="Times New Roman" w:cs="Times New Roman"/>
                <w:i/>
                <w:iCs/>
                <w:color w:val="000000"/>
                <w:sz w:val="20"/>
                <w:szCs w:val="20"/>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lastRenderedPageBreak/>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05 2 02 65000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hideMark/>
          </w:tcPr>
          <w:p w:rsidR="00FE5479" w:rsidRPr="004E4FA9" w:rsidRDefault="00FE5479" w:rsidP="007A7E49">
            <w:pPr>
              <w:spacing w:after="0" w:line="240" w:lineRule="auto"/>
              <w:jc w:val="center"/>
              <w:rPr>
                <w:rFonts w:ascii="Times New Roman" w:eastAsia="Times New Roman" w:hAnsi="Times New Roman" w:cs="Times New Roman"/>
                <w:sz w:val="20"/>
                <w:szCs w:val="20"/>
                <w:lang w:val="en-US" w:eastAsia="ru-RU"/>
              </w:rPr>
            </w:pPr>
            <w:r w:rsidRPr="004E4FA9">
              <w:rPr>
                <w:rFonts w:ascii="Times New Roman" w:eastAsia="Times New Roman" w:hAnsi="Times New Roman" w:cs="Times New Roman"/>
                <w:sz w:val="20"/>
                <w:szCs w:val="20"/>
                <w:lang w:eastAsia="ru-RU"/>
              </w:rPr>
              <w:t>650,0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181,502</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27,9</w:t>
            </w:r>
          </w:p>
        </w:tc>
      </w:tr>
      <w:tr w:rsidR="00422ECA"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422ECA" w:rsidRPr="00422ECA" w:rsidRDefault="00422ECA" w:rsidP="007A7E49">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lastRenderedPageBreak/>
              <w:t>Непрограммное мероприятие в области коммунального хозяйства</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90 0 00 00000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100,0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4872BD">
              <w:rPr>
                <w:rFonts w:ascii="Times New Roman" w:eastAsia="Times New Roman" w:hAnsi="Times New Roman" w:cs="Times New Roman"/>
                <w:b/>
                <w:sz w:val="20"/>
                <w:szCs w:val="20"/>
                <w:lang w:eastAsia="ru-RU"/>
              </w:rPr>
              <w:t>0,0</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FE5479"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4872BD">
              <w:rPr>
                <w:rFonts w:ascii="Times New Roman" w:eastAsia="Times New Roman" w:hAnsi="Times New Roman" w:cs="Times New Roman"/>
                <w:b/>
                <w:sz w:val="20"/>
                <w:szCs w:val="20"/>
                <w:lang w:eastAsia="ru-RU"/>
              </w:rPr>
              <w:t>0,0</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FE5479" w:rsidRPr="00422ECA" w:rsidRDefault="00FE5479" w:rsidP="004872BD">
            <w:pPr>
              <w:spacing w:after="0" w:line="240" w:lineRule="auto"/>
              <w:rPr>
                <w:rFonts w:ascii="Times New Roman" w:eastAsia="Times New Roman" w:hAnsi="Times New Roman" w:cs="Times New Roman"/>
                <w:b/>
                <w:iCs/>
                <w:color w:val="000000"/>
                <w:sz w:val="20"/>
                <w:szCs w:val="20"/>
                <w:lang w:eastAsia="ru-RU"/>
              </w:rPr>
            </w:pPr>
            <w:r w:rsidRPr="00422ECA">
              <w:rPr>
                <w:rFonts w:ascii="Times New Roman" w:eastAsia="Times New Roman" w:hAnsi="Times New Roman" w:cs="Times New Roman"/>
                <w:b/>
                <w:iCs/>
                <w:color w:val="000000"/>
                <w:sz w:val="20"/>
                <w:szCs w:val="20"/>
                <w:lang w:eastAsia="ru-RU"/>
              </w:rPr>
              <w:t xml:space="preserve">Расходы по обеспечению населения емкостным сжиженным газом  </w:t>
            </w:r>
          </w:p>
        </w:tc>
        <w:tc>
          <w:tcPr>
            <w:tcW w:w="90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90 1 00 00000</w:t>
            </w:r>
          </w:p>
        </w:tc>
        <w:tc>
          <w:tcPr>
            <w:tcW w:w="505"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100,0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90,0</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90,0</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FE5479" w:rsidRPr="00422ECA" w:rsidRDefault="00FE5479" w:rsidP="004872BD">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Calibri" w:hAnsi="Times New Roman" w:cs="Times New Roman"/>
                <w:b/>
                <w:sz w:val="20"/>
                <w:szCs w:val="20"/>
                <w:lang w:eastAsia="ru-RU"/>
              </w:rPr>
              <w:t xml:space="preserve">Расходы на </w:t>
            </w:r>
            <w:r w:rsidRPr="00422ECA">
              <w:rPr>
                <w:rFonts w:ascii="Times New Roman" w:eastAsia="Times New Roman" w:hAnsi="Times New Roman" w:cs="Times New Roman"/>
                <w:b/>
                <w:sz w:val="20"/>
                <w:szCs w:val="20"/>
                <w:lang w:eastAsia="ru-RU"/>
              </w:rPr>
              <w:t>покрытие убытков по организации по обеспечению населения емкостным сжиженным газом на территории муниципального образования Велижское городское поселение</w:t>
            </w:r>
          </w:p>
        </w:tc>
        <w:tc>
          <w:tcPr>
            <w:tcW w:w="90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90 1 00 61000</w:t>
            </w:r>
          </w:p>
        </w:tc>
        <w:tc>
          <w:tcPr>
            <w:tcW w:w="505"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100,0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90,0</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90,0</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vAlign w:val="bottom"/>
          </w:tcPr>
          <w:p w:rsidR="00FE5479" w:rsidRPr="00422ECA" w:rsidRDefault="00FE5479" w:rsidP="004872BD">
            <w:pPr>
              <w:spacing w:after="0" w:line="240" w:lineRule="auto"/>
              <w:rPr>
                <w:rFonts w:ascii="Times New Roman" w:eastAsia="Times New Roman" w:hAnsi="Times New Roman" w:cs="Times New Roman"/>
                <w:bCs/>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90 1 00 61000</w:t>
            </w:r>
          </w:p>
        </w:tc>
        <w:tc>
          <w:tcPr>
            <w:tcW w:w="505"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100,0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90,0</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90,0</w:t>
            </w:r>
          </w:p>
        </w:tc>
      </w:tr>
      <w:tr w:rsidR="00FE5479"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FE5479" w:rsidRPr="00422ECA" w:rsidRDefault="00FE5479" w:rsidP="004872BD">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90 1 00 61000</w:t>
            </w:r>
          </w:p>
        </w:tc>
        <w:tc>
          <w:tcPr>
            <w:tcW w:w="505"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tcPr>
          <w:p w:rsidR="00FE5479" w:rsidRPr="004E4FA9" w:rsidRDefault="00FE5479"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100,0</w:t>
            </w:r>
          </w:p>
        </w:tc>
        <w:tc>
          <w:tcPr>
            <w:tcW w:w="929"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90,0</w:t>
            </w:r>
          </w:p>
        </w:tc>
        <w:tc>
          <w:tcPr>
            <w:tcW w:w="577" w:type="dxa"/>
            <w:tcBorders>
              <w:top w:val="single" w:sz="4" w:space="0" w:color="auto"/>
              <w:left w:val="single" w:sz="4" w:space="0" w:color="auto"/>
              <w:bottom w:val="single" w:sz="4" w:space="0" w:color="auto"/>
              <w:right w:val="single" w:sz="4" w:space="0" w:color="auto"/>
            </w:tcBorders>
            <w:vAlign w:val="bottom"/>
          </w:tcPr>
          <w:p w:rsidR="00FE5479" w:rsidRPr="00FE5479" w:rsidRDefault="00FE5479" w:rsidP="00216767">
            <w:pPr>
              <w:spacing w:after="0" w:line="240" w:lineRule="auto"/>
              <w:jc w:val="center"/>
              <w:rPr>
                <w:rFonts w:ascii="Times New Roman" w:eastAsia="Times New Roman" w:hAnsi="Times New Roman" w:cs="Times New Roman"/>
                <w:sz w:val="20"/>
                <w:szCs w:val="20"/>
                <w:lang w:eastAsia="ru-RU"/>
              </w:rPr>
            </w:pPr>
            <w:r w:rsidRPr="00FE5479">
              <w:rPr>
                <w:rFonts w:ascii="Times New Roman" w:eastAsia="Times New Roman" w:hAnsi="Times New Roman" w:cs="Times New Roman"/>
                <w:sz w:val="20"/>
                <w:szCs w:val="20"/>
                <w:lang w:eastAsia="ru-RU"/>
              </w:rPr>
              <w:t>90,0</w:t>
            </w:r>
          </w:p>
        </w:tc>
      </w:tr>
      <w:tr w:rsidR="00422ECA"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422ECA" w:rsidRPr="00422ECA" w:rsidRDefault="00422ECA" w:rsidP="007A7E49">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t>Непрограммное мероприятие в области поддержки коммунального хозяйства</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96 0 00 00000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200,0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46,395</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23,2</w:t>
            </w:r>
          </w:p>
        </w:tc>
      </w:tr>
      <w:tr w:rsidR="004872BD"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4872BD" w:rsidRPr="00422ECA" w:rsidRDefault="004872BD" w:rsidP="004872BD">
            <w:pPr>
              <w:spacing w:after="0" w:line="240" w:lineRule="auto"/>
              <w:rPr>
                <w:rFonts w:ascii="Times New Roman" w:eastAsia="Times New Roman" w:hAnsi="Times New Roman" w:cs="Times New Roman"/>
                <w:b/>
                <w:iCs/>
                <w:color w:val="000000"/>
                <w:sz w:val="20"/>
                <w:szCs w:val="20"/>
                <w:lang w:eastAsia="ru-RU"/>
              </w:rPr>
            </w:pPr>
            <w:r w:rsidRPr="00422ECA">
              <w:rPr>
                <w:rFonts w:ascii="Times New Roman" w:eastAsia="Times New Roman" w:hAnsi="Times New Roman" w:cs="Times New Roman"/>
                <w:b/>
                <w:iCs/>
                <w:color w:val="000000"/>
                <w:sz w:val="20"/>
                <w:szCs w:val="20"/>
                <w:lang w:eastAsia="ru-RU"/>
              </w:rPr>
              <w:t>Расходы на мероприятия в области коммунального хозяйства</w:t>
            </w:r>
          </w:p>
        </w:tc>
        <w:tc>
          <w:tcPr>
            <w:tcW w:w="909"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96 1 00 00000</w:t>
            </w:r>
          </w:p>
        </w:tc>
        <w:tc>
          <w:tcPr>
            <w:tcW w:w="505"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200,0</w:t>
            </w:r>
          </w:p>
        </w:tc>
        <w:tc>
          <w:tcPr>
            <w:tcW w:w="929"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46,395</w:t>
            </w:r>
          </w:p>
        </w:tc>
        <w:tc>
          <w:tcPr>
            <w:tcW w:w="577"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23,2</w:t>
            </w:r>
          </w:p>
        </w:tc>
      </w:tr>
      <w:tr w:rsidR="004872BD" w:rsidRPr="007A7E49" w:rsidTr="00B438D2">
        <w:trPr>
          <w:trHeight w:val="238"/>
        </w:trPr>
        <w:tc>
          <w:tcPr>
            <w:tcW w:w="4111" w:type="dxa"/>
            <w:tcBorders>
              <w:top w:val="single" w:sz="4" w:space="0" w:color="auto"/>
              <w:left w:val="single" w:sz="4" w:space="0" w:color="auto"/>
              <w:bottom w:val="single" w:sz="4" w:space="0" w:color="auto"/>
              <w:right w:val="single" w:sz="4" w:space="0" w:color="auto"/>
            </w:tcBorders>
          </w:tcPr>
          <w:p w:rsidR="004872BD" w:rsidRPr="00422ECA" w:rsidRDefault="004872BD" w:rsidP="004872BD">
            <w:pPr>
              <w:spacing w:after="0" w:line="240" w:lineRule="auto"/>
              <w:rPr>
                <w:rFonts w:ascii="Times New Roman" w:eastAsia="Times New Roman" w:hAnsi="Times New Roman" w:cs="Times New Roman"/>
                <w:b/>
                <w:i/>
                <w:iCs/>
                <w:sz w:val="20"/>
                <w:szCs w:val="20"/>
                <w:lang w:eastAsia="ru-RU"/>
              </w:rPr>
            </w:pPr>
            <w:r w:rsidRPr="00422ECA">
              <w:rPr>
                <w:rFonts w:ascii="Times New Roman" w:eastAsia="Times New Roman" w:hAnsi="Times New Roman" w:cs="Times New Roman"/>
                <w:b/>
                <w:sz w:val="20"/>
                <w:szCs w:val="20"/>
                <w:lang w:eastAsia="ru-RU"/>
              </w:rPr>
              <w:t>Отдельные мероприятия в области коммунального хозяйства</w:t>
            </w:r>
          </w:p>
        </w:tc>
        <w:tc>
          <w:tcPr>
            <w:tcW w:w="909"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96 1 00 65000</w:t>
            </w:r>
          </w:p>
        </w:tc>
        <w:tc>
          <w:tcPr>
            <w:tcW w:w="505"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200,0</w:t>
            </w:r>
          </w:p>
        </w:tc>
        <w:tc>
          <w:tcPr>
            <w:tcW w:w="929"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46,395</w:t>
            </w:r>
          </w:p>
        </w:tc>
        <w:tc>
          <w:tcPr>
            <w:tcW w:w="577"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23,2</w:t>
            </w:r>
          </w:p>
        </w:tc>
      </w:tr>
      <w:tr w:rsidR="004872BD" w:rsidRPr="007A7E49" w:rsidTr="00B438D2">
        <w:trPr>
          <w:trHeight w:val="238"/>
        </w:trPr>
        <w:tc>
          <w:tcPr>
            <w:tcW w:w="4111" w:type="dxa"/>
            <w:tcBorders>
              <w:top w:val="nil"/>
              <w:left w:val="single" w:sz="4" w:space="0" w:color="000000"/>
              <w:bottom w:val="single" w:sz="4" w:space="0" w:color="000000"/>
              <w:right w:val="single" w:sz="4" w:space="0" w:color="000000"/>
            </w:tcBorders>
            <w:shd w:val="clear" w:color="000000" w:fill="auto"/>
          </w:tcPr>
          <w:p w:rsidR="004872BD" w:rsidRPr="00422ECA" w:rsidRDefault="004872BD" w:rsidP="004872BD">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96 1 00 65000</w:t>
            </w:r>
          </w:p>
        </w:tc>
        <w:tc>
          <w:tcPr>
            <w:tcW w:w="505"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200</w:t>
            </w:r>
          </w:p>
        </w:tc>
        <w:tc>
          <w:tcPr>
            <w:tcW w:w="1197"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200,0</w:t>
            </w:r>
          </w:p>
        </w:tc>
        <w:tc>
          <w:tcPr>
            <w:tcW w:w="929" w:type="dxa"/>
            <w:tcBorders>
              <w:top w:val="single" w:sz="4" w:space="0" w:color="auto"/>
              <w:left w:val="single" w:sz="4" w:space="0" w:color="auto"/>
              <w:bottom w:val="single" w:sz="4" w:space="0" w:color="auto"/>
              <w:right w:val="single" w:sz="4" w:space="0" w:color="auto"/>
            </w:tcBorders>
            <w:vAlign w:val="bottom"/>
          </w:tcPr>
          <w:p w:rsidR="004872BD" w:rsidRPr="004872BD" w:rsidRDefault="004872BD" w:rsidP="004872BD">
            <w:pPr>
              <w:spacing w:after="0" w:line="240" w:lineRule="auto"/>
              <w:jc w:val="center"/>
              <w:rPr>
                <w:rFonts w:ascii="Times New Roman" w:eastAsia="Times New Roman" w:hAnsi="Times New Roman" w:cs="Times New Roman"/>
                <w:sz w:val="20"/>
                <w:szCs w:val="20"/>
                <w:lang w:eastAsia="ru-RU"/>
              </w:rPr>
            </w:pPr>
            <w:r w:rsidRPr="004872BD">
              <w:rPr>
                <w:rFonts w:ascii="Times New Roman" w:eastAsia="Times New Roman" w:hAnsi="Times New Roman" w:cs="Times New Roman"/>
                <w:sz w:val="20"/>
                <w:szCs w:val="20"/>
                <w:lang w:eastAsia="ru-RU"/>
              </w:rPr>
              <w:t>46,395</w:t>
            </w:r>
          </w:p>
        </w:tc>
        <w:tc>
          <w:tcPr>
            <w:tcW w:w="577" w:type="dxa"/>
            <w:tcBorders>
              <w:top w:val="single" w:sz="4" w:space="0" w:color="auto"/>
              <w:left w:val="single" w:sz="4" w:space="0" w:color="auto"/>
              <w:bottom w:val="single" w:sz="4" w:space="0" w:color="auto"/>
              <w:right w:val="single" w:sz="4" w:space="0" w:color="auto"/>
            </w:tcBorders>
            <w:vAlign w:val="bottom"/>
          </w:tcPr>
          <w:p w:rsidR="004872BD" w:rsidRPr="004872BD" w:rsidRDefault="004872BD" w:rsidP="004872BD">
            <w:pPr>
              <w:spacing w:after="0" w:line="240" w:lineRule="auto"/>
              <w:jc w:val="center"/>
              <w:rPr>
                <w:rFonts w:ascii="Times New Roman" w:eastAsia="Times New Roman" w:hAnsi="Times New Roman" w:cs="Times New Roman"/>
                <w:sz w:val="20"/>
                <w:szCs w:val="20"/>
                <w:lang w:eastAsia="ru-RU"/>
              </w:rPr>
            </w:pPr>
            <w:r w:rsidRPr="004872BD">
              <w:rPr>
                <w:rFonts w:ascii="Times New Roman" w:eastAsia="Times New Roman" w:hAnsi="Times New Roman" w:cs="Times New Roman"/>
                <w:sz w:val="20"/>
                <w:szCs w:val="20"/>
                <w:lang w:eastAsia="ru-RU"/>
              </w:rPr>
              <w:t>23,2</w:t>
            </w:r>
          </w:p>
        </w:tc>
      </w:tr>
      <w:tr w:rsidR="004872BD" w:rsidRPr="007A7E49" w:rsidTr="00B438D2">
        <w:trPr>
          <w:trHeight w:val="238"/>
        </w:trPr>
        <w:tc>
          <w:tcPr>
            <w:tcW w:w="4111" w:type="dxa"/>
            <w:tcBorders>
              <w:top w:val="nil"/>
              <w:left w:val="single" w:sz="4" w:space="0" w:color="000000"/>
              <w:bottom w:val="single" w:sz="4" w:space="0" w:color="000000"/>
              <w:right w:val="single" w:sz="4" w:space="0" w:color="000000"/>
            </w:tcBorders>
            <w:shd w:val="clear" w:color="000000" w:fill="auto"/>
          </w:tcPr>
          <w:p w:rsidR="004872BD" w:rsidRPr="00422ECA" w:rsidRDefault="004872BD" w:rsidP="004872BD">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02</w:t>
            </w:r>
          </w:p>
        </w:tc>
        <w:tc>
          <w:tcPr>
            <w:tcW w:w="1652"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96 1 00 65000</w:t>
            </w:r>
          </w:p>
        </w:tc>
        <w:tc>
          <w:tcPr>
            <w:tcW w:w="505"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240</w:t>
            </w:r>
          </w:p>
        </w:tc>
        <w:tc>
          <w:tcPr>
            <w:tcW w:w="1197" w:type="dxa"/>
            <w:tcBorders>
              <w:top w:val="single" w:sz="4" w:space="0" w:color="auto"/>
              <w:left w:val="single" w:sz="4" w:space="0" w:color="auto"/>
              <w:bottom w:val="single" w:sz="4" w:space="0" w:color="auto"/>
              <w:right w:val="single" w:sz="4" w:space="0" w:color="auto"/>
            </w:tcBorders>
            <w:vAlign w:val="bottom"/>
          </w:tcPr>
          <w:p w:rsidR="004872BD" w:rsidRPr="004E4FA9" w:rsidRDefault="004872BD"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200,0</w:t>
            </w:r>
          </w:p>
        </w:tc>
        <w:tc>
          <w:tcPr>
            <w:tcW w:w="929" w:type="dxa"/>
            <w:tcBorders>
              <w:top w:val="single" w:sz="4" w:space="0" w:color="auto"/>
              <w:left w:val="single" w:sz="4" w:space="0" w:color="auto"/>
              <w:bottom w:val="single" w:sz="4" w:space="0" w:color="auto"/>
              <w:right w:val="single" w:sz="4" w:space="0" w:color="auto"/>
            </w:tcBorders>
            <w:vAlign w:val="bottom"/>
          </w:tcPr>
          <w:p w:rsidR="004872BD" w:rsidRPr="004872BD" w:rsidRDefault="004872BD" w:rsidP="004872BD">
            <w:pPr>
              <w:spacing w:after="0" w:line="240" w:lineRule="auto"/>
              <w:jc w:val="center"/>
              <w:rPr>
                <w:rFonts w:ascii="Times New Roman" w:eastAsia="Times New Roman" w:hAnsi="Times New Roman" w:cs="Times New Roman"/>
                <w:sz w:val="20"/>
                <w:szCs w:val="20"/>
                <w:lang w:eastAsia="ru-RU"/>
              </w:rPr>
            </w:pPr>
            <w:r w:rsidRPr="004872BD">
              <w:rPr>
                <w:rFonts w:ascii="Times New Roman" w:eastAsia="Times New Roman" w:hAnsi="Times New Roman" w:cs="Times New Roman"/>
                <w:sz w:val="20"/>
                <w:szCs w:val="20"/>
                <w:lang w:eastAsia="ru-RU"/>
              </w:rPr>
              <w:t>46,395</w:t>
            </w:r>
          </w:p>
        </w:tc>
        <w:tc>
          <w:tcPr>
            <w:tcW w:w="577" w:type="dxa"/>
            <w:tcBorders>
              <w:top w:val="single" w:sz="4" w:space="0" w:color="auto"/>
              <w:left w:val="single" w:sz="4" w:space="0" w:color="auto"/>
              <w:bottom w:val="single" w:sz="4" w:space="0" w:color="auto"/>
              <w:right w:val="single" w:sz="4" w:space="0" w:color="auto"/>
            </w:tcBorders>
            <w:vAlign w:val="bottom"/>
          </w:tcPr>
          <w:p w:rsidR="004872BD" w:rsidRPr="004872BD" w:rsidRDefault="004872BD" w:rsidP="004872BD">
            <w:pPr>
              <w:spacing w:after="0" w:line="240" w:lineRule="auto"/>
              <w:jc w:val="center"/>
              <w:rPr>
                <w:rFonts w:ascii="Times New Roman" w:eastAsia="Times New Roman" w:hAnsi="Times New Roman" w:cs="Times New Roman"/>
                <w:sz w:val="20"/>
                <w:szCs w:val="20"/>
                <w:lang w:eastAsia="ru-RU"/>
              </w:rPr>
            </w:pPr>
            <w:r w:rsidRPr="004872BD">
              <w:rPr>
                <w:rFonts w:ascii="Times New Roman" w:eastAsia="Times New Roman" w:hAnsi="Times New Roman" w:cs="Times New Roman"/>
                <w:sz w:val="20"/>
                <w:szCs w:val="20"/>
                <w:lang w:eastAsia="ru-RU"/>
              </w:rPr>
              <w:t>23,2</w:t>
            </w:r>
          </w:p>
        </w:tc>
      </w:tr>
      <w:tr w:rsidR="00881FFF" w:rsidRPr="007A7E49" w:rsidTr="00B438D2">
        <w:trPr>
          <w:trHeight w:val="326"/>
        </w:trPr>
        <w:tc>
          <w:tcPr>
            <w:tcW w:w="4111" w:type="dxa"/>
            <w:tcBorders>
              <w:top w:val="single" w:sz="4" w:space="0" w:color="auto"/>
              <w:left w:val="single" w:sz="4" w:space="0" w:color="auto"/>
              <w:bottom w:val="single" w:sz="4" w:space="0" w:color="auto"/>
              <w:right w:val="single" w:sz="4" w:space="0" w:color="auto"/>
            </w:tcBorders>
            <w:vAlign w:val="bottom"/>
            <w:hideMark/>
          </w:tcPr>
          <w:p w:rsidR="00881FFF" w:rsidRPr="00422ECA" w:rsidRDefault="00881FFF" w:rsidP="00881FFF">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Благоустройство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881FFF" w:rsidRPr="004E4FA9" w:rsidRDefault="00881FFF" w:rsidP="00881FFF">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881FFF" w:rsidRPr="004E4FA9" w:rsidRDefault="00881FFF" w:rsidP="00881FFF">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881FFF" w:rsidRPr="004E4FA9" w:rsidRDefault="00881FFF" w:rsidP="00881FFF">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tcPr>
          <w:p w:rsidR="00881FFF" w:rsidRPr="004E4FA9" w:rsidRDefault="00881FFF" w:rsidP="00881FFF">
            <w:pPr>
              <w:spacing w:after="0" w:line="240" w:lineRule="auto"/>
              <w:jc w:val="center"/>
              <w:rPr>
                <w:rFonts w:ascii="Times New Roman" w:eastAsia="Times New Roman" w:hAnsi="Times New Roman" w:cs="Times New Roman"/>
                <w:b/>
                <w:sz w:val="20"/>
                <w:szCs w:val="20"/>
                <w:lang w:val="en-US"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881FFF" w:rsidRPr="004E4FA9" w:rsidRDefault="00881FFF" w:rsidP="00881FFF">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881FFF" w:rsidRPr="004E4FA9" w:rsidRDefault="00E32A2F" w:rsidP="00881F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6284</w:t>
            </w:r>
            <w:r w:rsidR="00881FFF" w:rsidRPr="004E4FA9">
              <w:rPr>
                <w:rFonts w:ascii="Times New Roman" w:eastAsia="Times New Roman" w:hAnsi="Times New Roman" w:cs="Times New Roman"/>
                <w:b/>
                <w:sz w:val="20"/>
                <w:szCs w:val="20"/>
                <w:lang w:eastAsia="ru-RU"/>
              </w:rPr>
              <w:t>,151</w:t>
            </w:r>
          </w:p>
        </w:tc>
        <w:tc>
          <w:tcPr>
            <w:tcW w:w="929" w:type="dxa"/>
            <w:tcBorders>
              <w:top w:val="single" w:sz="4" w:space="0" w:color="auto"/>
              <w:left w:val="single" w:sz="4" w:space="0" w:color="auto"/>
              <w:bottom w:val="single" w:sz="4" w:space="0" w:color="auto"/>
              <w:right w:val="single" w:sz="4" w:space="0" w:color="auto"/>
            </w:tcBorders>
            <w:vAlign w:val="bottom"/>
          </w:tcPr>
          <w:p w:rsidR="00881FFF" w:rsidRPr="004E4FA9" w:rsidRDefault="007839A8" w:rsidP="00881F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4750,762</w:t>
            </w:r>
          </w:p>
        </w:tc>
        <w:tc>
          <w:tcPr>
            <w:tcW w:w="577" w:type="dxa"/>
            <w:tcBorders>
              <w:top w:val="single" w:sz="4" w:space="0" w:color="auto"/>
              <w:left w:val="single" w:sz="4" w:space="0" w:color="auto"/>
              <w:bottom w:val="single" w:sz="4" w:space="0" w:color="auto"/>
              <w:right w:val="single" w:sz="4" w:space="0" w:color="auto"/>
            </w:tcBorders>
            <w:vAlign w:val="bottom"/>
          </w:tcPr>
          <w:p w:rsidR="00881FFF" w:rsidRPr="004E4FA9" w:rsidRDefault="007839A8" w:rsidP="00881F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75,6</w:t>
            </w:r>
          </w:p>
        </w:tc>
      </w:tr>
      <w:tr w:rsidR="00881FFF" w:rsidRPr="007A7E49" w:rsidTr="00B438D2">
        <w:trPr>
          <w:trHeight w:val="514"/>
        </w:trPr>
        <w:tc>
          <w:tcPr>
            <w:tcW w:w="4111" w:type="dxa"/>
            <w:tcBorders>
              <w:top w:val="single" w:sz="4" w:space="0" w:color="auto"/>
              <w:left w:val="single" w:sz="4" w:space="0" w:color="auto"/>
              <w:bottom w:val="single" w:sz="4" w:space="0" w:color="auto"/>
              <w:right w:val="single" w:sz="4" w:space="0" w:color="auto"/>
            </w:tcBorders>
            <w:vAlign w:val="bottom"/>
          </w:tcPr>
          <w:p w:rsidR="00881FFF" w:rsidRPr="00422ECA" w:rsidRDefault="00881FFF" w:rsidP="00881FFF">
            <w:pPr>
              <w:keepNext/>
              <w:spacing w:after="0" w:line="240" w:lineRule="auto"/>
              <w:outlineLvl w:val="0"/>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color w:val="000000"/>
                <w:sz w:val="20"/>
                <w:szCs w:val="20"/>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909" w:type="dxa"/>
            <w:tcBorders>
              <w:top w:val="single" w:sz="4" w:space="0" w:color="auto"/>
              <w:left w:val="single" w:sz="4" w:space="0" w:color="auto"/>
              <w:bottom w:val="single" w:sz="4" w:space="0" w:color="auto"/>
              <w:right w:val="single" w:sz="4" w:space="0" w:color="auto"/>
            </w:tcBorders>
            <w:vAlign w:val="bottom"/>
          </w:tcPr>
          <w:p w:rsidR="00881FFF" w:rsidRPr="004E4FA9" w:rsidRDefault="00881FFF" w:rsidP="00881FFF">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881FFF" w:rsidRPr="004E4FA9" w:rsidRDefault="00881FFF" w:rsidP="00881FFF">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881FFF" w:rsidRPr="004E4FA9" w:rsidRDefault="00881FFF" w:rsidP="00881FFF">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tcPr>
          <w:p w:rsidR="00881FFF" w:rsidRPr="004E4FA9" w:rsidRDefault="00881FFF" w:rsidP="00881FFF">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05 0 00 00000</w:t>
            </w:r>
          </w:p>
        </w:tc>
        <w:tc>
          <w:tcPr>
            <w:tcW w:w="505" w:type="dxa"/>
            <w:tcBorders>
              <w:top w:val="single" w:sz="4" w:space="0" w:color="auto"/>
              <w:left w:val="single" w:sz="4" w:space="0" w:color="auto"/>
              <w:bottom w:val="single" w:sz="4" w:space="0" w:color="auto"/>
              <w:right w:val="single" w:sz="4" w:space="0" w:color="auto"/>
            </w:tcBorders>
            <w:vAlign w:val="bottom"/>
          </w:tcPr>
          <w:p w:rsidR="00881FFF" w:rsidRPr="004E4FA9" w:rsidRDefault="00881FFF" w:rsidP="00881FFF">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881FFF" w:rsidRPr="004E4FA9" w:rsidRDefault="00E32A2F" w:rsidP="00881FFF">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6204</w:t>
            </w:r>
            <w:r w:rsidR="00881FFF" w:rsidRPr="004E4FA9">
              <w:rPr>
                <w:rFonts w:ascii="Times New Roman" w:eastAsia="Times New Roman" w:hAnsi="Times New Roman" w:cs="Times New Roman"/>
                <w:b/>
                <w:sz w:val="20"/>
                <w:szCs w:val="20"/>
                <w:lang w:eastAsia="ru-RU"/>
              </w:rPr>
              <w:t>,151</w:t>
            </w:r>
          </w:p>
        </w:tc>
        <w:tc>
          <w:tcPr>
            <w:tcW w:w="929" w:type="dxa"/>
            <w:tcBorders>
              <w:top w:val="single" w:sz="4" w:space="0" w:color="auto"/>
              <w:left w:val="single" w:sz="4" w:space="0" w:color="auto"/>
              <w:bottom w:val="single" w:sz="4" w:space="0" w:color="auto"/>
              <w:right w:val="single" w:sz="4" w:space="0" w:color="auto"/>
            </w:tcBorders>
            <w:vAlign w:val="bottom"/>
          </w:tcPr>
          <w:p w:rsidR="00881FFF" w:rsidRPr="004E4FA9" w:rsidRDefault="007839A8" w:rsidP="00881F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4670,762</w:t>
            </w:r>
          </w:p>
        </w:tc>
        <w:tc>
          <w:tcPr>
            <w:tcW w:w="577" w:type="dxa"/>
            <w:tcBorders>
              <w:top w:val="single" w:sz="4" w:space="0" w:color="auto"/>
              <w:left w:val="single" w:sz="4" w:space="0" w:color="auto"/>
              <w:bottom w:val="single" w:sz="4" w:space="0" w:color="auto"/>
              <w:right w:val="single" w:sz="4" w:space="0" w:color="auto"/>
            </w:tcBorders>
            <w:vAlign w:val="bottom"/>
          </w:tcPr>
          <w:p w:rsidR="00881FFF" w:rsidRPr="004E4FA9" w:rsidRDefault="0040071A" w:rsidP="00881FF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75,3</w:t>
            </w:r>
          </w:p>
        </w:tc>
      </w:tr>
      <w:tr w:rsidR="00602401" w:rsidRPr="007A7E49" w:rsidTr="00B438D2">
        <w:trPr>
          <w:trHeight w:val="128"/>
        </w:trPr>
        <w:tc>
          <w:tcPr>
            <w:tcW w:w="4111" w:type="dxa"/>
            <w:tcBorders>
              <w:top w:val="single" w:sz="4" w:space="0" w:color="auto"/>
              <w:left w:val="single" w:sz="4" w:space="0" w:color="auto"/>
              <w:bottom w:val="single" w:sz="4" w:space="0" w:color="auto"/>
              <w:right w:val="single" w:sz="4" w:space="0" w:color="auto"/>
            </w:tcBorders>
            <w:vAlign w:val="bottom"/>
            <w:hideMark/>
          </w:tcPr>
          <w:p w:rsidR="00602401" w:rsidRPr="00422ECA" w:rsidRDefault="00602401" w:rsidP="007A7E4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i/>
                <w:sz w:val="20"/>
                <w:szCs w:val="20"/>
                <w:lang w:eastAsia="ru-RU"/>
              </w:rPr>
              <w:t>Подпрограмма «Благоустройство</w:t>
            </w:r>
            <w:r w:rsidRPr="00422ECA">
              <w:rPr>
                <w:rFonts w:ascii="Times New Roman" w:eastAsia="Times New Roman" w:hAnsi="Times New Roman" w:cs="Times New Roman"/>
                <w:b/>
                <w:sz w:val="20"/>
                <w:szCs w:val="20"/>
                <w:lang w:eastAsia="ru-RU"/>
              </w:rPr>
              <w:t>»</w:t>
            </w:r>
          </w:p>
        </w:tc>
        <w:tc>
          <w:tcPr>
            <w:tcW w:w="909"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602401"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05 3 00 00000</w:t>
            </w:r>
          </w:p>
        </w:tc>
        <w:tc>
          <w:tcPr>
            <w:tcW w:w="505" w:type="dxa"/>
            <w:tcBorders>
              <w:top w:val="single" w:sz="4" w:space="0" w:color="auto"/>
              <w:left w:val="single" w:sz="4" w:space="0" w:color="auto"/>
              <w:bottom w:val="single" w:sz="4" w:space="0" w:color="auto"/>
              <w:right w:val="single" w:sz="4" w:space="0" w:color="auto"/>
            </w:tcBorders>
            <w:vAlign w:val="bottom"/>
          </w:tcPr>
          <w:p w:rsidR="00602401" w:rsidRPr="004E4FA9" w:rsidRDefault="00602401"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602401" w:rsidRPr="004E4FA9" w:rsidRDefault="00E32A2F" w:rsidP="00001A2E">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6204,151</w:t>
            </w:r>
          </w:p>
        </w:tc>
        <w:tc>
          <w:tcPr>
            <w:tcW w:w="929" w:type="dxa"/>
            <w:tcBorders>
              <w:top w:val="single" w:sz="4" w:space="0" w:color="auto"/>
              <w:left w:val="single" w:sz="4" w:space="0" w:color="auto"/>
              <w:bottom w:val="single" w:sz="4" w:space="0" w:color="auto"/>
              <w:right w:val="single" w:sz="4" w:space="0" w:color="auto"/>
            </w:tcBorders>
            <w:vAlign w:val="bottom"/>
          </w:tcPr>
          <w:p w:rsidR="00602401" w:rsidRPr="004E4FA9" w:rsidRDefault="007839A8"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4670,762</w:t>
            </w:r>
          </w:p>
        </w:tc>
        <w:tc>
          <w:tcPr>
            <w:tcW w:w="577" w:type="dxa"/>
            <w:tcBorders>
              <w:top w:val="single" w:sz="4" w:space="0" w:color="auto"/>
              <w:left w:val="single" w:sz="4" w:space="0" w:color="auto"/>
              <w:bottom w:val="single" w:sz="4" w:space="0" w:color="auto"/>
              <w:right w:val="single" w:sz="4" w:space="0" w:color="auto"/>
            </w:tcBorders>
            <w:vAlign w:val="bottom"/>
          </w:tcPr>
          <w:p w:rsidR="00602401" w:rsidRPr="004E4FA9" w:rsidRDefault="0040071A"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75,3</w:t>
            </w:r>
          </w:p>
        </w:tc>
      </w:tr>
      <w:tr w:rsidR="00422ECA" w:rsidRPr="007A7E49" w:rsidTr="00B438D2">
        <w:trPr>
          <w:trHeight w:val="128"/>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Основное мероприятие «Уличное освещение»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05 3 01 00000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E32A2F"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413</w:t>
            </w:r>
            <w:r w:rsidR="00422ECA" w:rsidRPr="004E4FA9">
              <w:rPr>
                <w:rFonts w:ascii="Times New Roman" w:eastAsia="Times New Roman" w:hAnsi="Times New Roman" w:cs="Times New Roman"/>
                <w:b/>
                <w:sz w:val="20"/>
                <w:szCs w:val="20"/>
                <w:lang w:eastAsia="ru-RU"/>
              </w:rPr>
              <w:t>3,0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E32A2F"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3270,991</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E32A2F"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79,1</w:t>
            </w:r>
          </w:p>
        </w:tc>
      </w:tr>
      <w:tr w:rsidR="00E32A2F" w:rsidRPr="007A7E49" w:rsidTr="00B438D2">
        <w:trPr>
          <w:trHeight w:val="128"/>
        </w:trPr>
        <w:tc>
          <w:tcPr>
            <w:tcW w:w="4111" w:type="dxa"/>
            <w:tcBorders>
              <w:top w:val="single" w:sz="4" w:space="0" w:color="auto"/>
              <w:left w:val="single" w:sz="4" w:space="0" w:color="auto"/>
              <w:bottom w:val="single" w:sz="4" w:space="0" w:color="auto"/>
              <w:right w:val="single" w:sz="4" w:space="0" w:color="auto"/>
            </w:tcBorders>
            <w:vAlign w:val="bottom"/>
            <w:hideMark/>
          </w:tcPr>
          <w:p w:rsidR="00E32A2F" w:rsidRPr="00422ECA" w:rsidRDefault="00E32A2F" w:rsidP="004872BD">
            <w:pPr>
              <w:keepNext/>
              <w:spacing w:after="0" w:line="240" w:lineRule="auto"/>
              <w:outlineLvl w:val="0"/>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Расходы на содержание уличного освещения на территории поселения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05 3 01 66000</w:t>
            </w:r>
          </w:p>
        </w:tc>
        <w:tc>
          <w:tcPr>
            <w:tcW w:w="505"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4133,0</w:t>
            </w:r>
          </w:p>
        </w:tc>
        <w:tc>
          <w:tcPr>
            <w:tcW w:w="929"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3270,991</w:t>
            </w:r>
          </w:p>
        </w:tc>
        <w:tc>
          <w:tcPr>
            <w:tcW w:w="577" w:type="dxa"/>
            <w:tcBorders>
              <w:top w:val="single" w:sz="4" w:space="0" w:color="auto"/>
              <w:left w:val="single" w:sz="4" w:space="0" w:color="auto"/>
              <w:bottom w:val="single" w:sz="4" w:space="0" w:color="auto"/>
              <w:right w:val="single" w:sz="4" w:space="0" w:color="auto"/>
            </w:tcBorders>
            <w:vAlign w:val="bottom"/>
          </w:tcPr>
          <w:p w:rsidR="00E32A2F" w:rsidRPr="004E4FA9" w:rsidRDefault="00E32A2F"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79,1</w:t>
            </w:r>
          </w:p>
        </w:tc>
      </w:tr>
      <w:tr w:rsidR="00E32A2F" w:rsidRPr="007A7E49" w:rsidTr="00B438D2">
        <w:trPr>
          <w:trHeight w:val="128"/>
        </w:trPr>
        <w:tc>
          <w:tcPr>
            <w:tcW w:w="4111" w:type="dxa"/>
            <w:tcBorders>
              <w:top w:val="nil"/>
              <w:left w:val="single" w:sz="4" w:space="0" w:color="000000"/>
              <w:bottom w:val="single" w:sz="4" w:space="0" w:color="000000"/>
              <w:right w:val="single" w:sz="4" w:space="0" w:color="000000"/>
            </w:tcBorders>
            <w:shd w:val="clear" w:color="000000" w:fill="auto"/>
            <w:hideMark/>
          </w:tcPr>
          <w:p w:rsidR="00E32A2F" w:rsidRPr="00422ECA" w:rsidRDefault="00E32A2F" w:rsidP="004872BD">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05 3 01 66000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r w:rsidRPr="004E4FA9">
              <w:rPr>
                <w:rFonts w:ascii="Times New Roman" w:eastAsia="Times New Roman" w:hAnsi="Times New Roman" w:cs="Times New Roman"/>
                <w:sz w:val="20"/>
                <w:szCs w:val="20"/>
                <w:lang w:eastAsia="ru-RU"/>
              </w:rPr>
              <w:t>3,0</w:t>
            </w:r>
          </w:p>
        </w:tc>
        <w:tc>
          <w:tcPr>
            <w:tcW w:w="929" w:type="dxa"/>
            <w:tcBorders>
              <w:top w:val="single" w:sz="4" w:space="0" w:color="auto"/>
              <w:left w:val="single" w:sz="4" w:space="0" w:color="auto"/>
              <w:bottom w:val="single" w:sz="4" w:space="0" w:color="auto"/>
              <w:right w:val="single" w:sz="4" w:space="0" w:color="auto"/>
            </w:tcBorders>
            <w:vAlign w:val="bottom"/>
          </w:tcPr>
          <w:p w:rsidR="00E32A2F" w:rsidRPr="00E32A2F" w:rsidRDefault="00E32A2F" w:rsidP="00216767">
            <w:pPr>
              <w:spacing w:after="0" w:line="240" w:lineRule="auto"/>
              <w:jc w:val="center"/>
              <w:rPr>
                <w:rFonts w:ascii="Times New Roman" w:eastAsia="Times New Roman" w:hAnsi="Times New Roman" w:cs="Times New Roman"/>
                <w:sz w:val="20"/>
                <w:szCs w:val="20"/>
                <w:lang w:eastAsia="ru-RU"/>
              </w:rPr>
            </w:pPr>
            <w:r w:rsidRPr="00E32A2F">
              <w:rPr>
                <w:rFonts w:ascii="Times New Roman" w:eastAsia="Times New Roman" w:hAnsi="Times New Roman" w:cs="Times New Roman"/>
                <w:sz w:val="20"/>
                <w:szCs w:val="20"/>
                <w:lang w:eastAsia="ru-RU"/>
              </w:rPr>
              <w:t>3270,991</w:t>
            </w:r>
          </w:p>
        </w:tc>
        <w:tc>
          <w:tcPr>
            <w:tcW w:w="577" w:type="dxa"/>
            <w:tcBorders>
              <w:top w:val="single" w:sz="4" w:space="0" w:color="auto"/>
              <w:left w:val="single" w:sz="4" w:space="0" w:color="auto"/>
              <w:bottom w:val="single" w:sz="4" w:space="0" w:color="auto"/>
              <w:right w:val="single" w:sz="4" w:space="0" w:color="auto"/>
            </w:tcBorders>
            <w:vAlign w:val="bottom"/>
          </w:tcPr>
          <w:p w:rsidR="00E32A2F" w:rsidRPr="00E32A2F" w:rsidRDefault="00E32A2F" w:rsidP="00E32A2F">
            <w:pPr>
              <w:spacing w:after="0" w:line="240" w:lineRule="auto"/>
              <w:jc w:val="center"/>
              <w:rPr>
                <w:rFonts w:ascii="Times New Roman" w:eastAsia="Times New Roman" w:hAnsi="Times New Roman" w:cs="Times New Roman"/>
                <w:sz w:val="20"/>
                <w:szCs w:val="20"/>
                <w:lang w:eastAsia="ru-RU"/>
              </w:rPr>
            </w:pPr>
            <w:r w:rsidRPr="00E32A2F">
              <w:rPr>
                <w:rFonts w:ascii="Times New Roman" w:eastAsia="Times New Roman" w:hAnsi="Times New Roman" w:cs="Times New Roman"/>
                <w:sz w:val="20"/>
                <w:szCs w:val="20"/>
                <w:lang w:eastAsia="ru-RU"/>
              </w:rPr>
              <w:t>79,</w:t>
            </w:r>
            <w:r>
              <w:rPr>
                <w:rFonts w:ascii="Times New Roman" w:eastAsia="Times New Roman" w:hAnsi="Times New Roman" w:cs="Times New Roman"/>
                <w:sz w:val="20"/>
                <w:szCs w:val="20"/>
                <w:lang w:eastAsia="ru-RU"/>
              </w:rPr>
              <w:t>3</w:t>
            </w:r>
          </w:p>
        </w:tc>
      </w:tr>
      <w:tr w:rsidR="00E32A2F" w:rsidRPr="007A7E49" w:rsidTr="00B438D2">
        <w:trPr>
          <w:trHeight w:val="174"/>
        </w:trPr>
        <w:tc>
          <w:tcPr>
            <w:tcW w:w="4111" w:type="dxa"/>
            <w:tcBorders>
              <w:top w:val="nil"/>
              <w:left w:val="single" w:sz="4" w:space="0" w:color="000000"/>
              <w:bottom w:val="single" w:sz="4" w:space="0" w:color="000000"/>
              <w:right w:val="single" w:sz="4" w:space="0" w:color="000000"/>
            </w:tcBorders>
            <w:shd w:val="clear" w:color="000000" w:fill="auto"/>
            <w:hideMark/>
          </w:tcPr>
          <w:p w:rsidR="00E32A2F" w:rsidRPr="00422ECA" w:rsidRDefault="00E32A2F" w:rsidP="004872BD">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05 3 01 66000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240</w:t>
            </w:r>
          </w:p>
        </w:tc>
        <w:tc>
          <w:tcPr>
            <w:tcW w:w="1197" w:type="dxa"/>
            <w:tcBorders>
              <w:top w:val="single" w:sz="4" w:space="0" w:color="auto"/>
              <w:left w:val="single" w:sz="4" w:space="0" w:color="auto"/>
              <w:bottom w:val="single" w:sz="4" w:space="0" w:color="auto"/>
              <w:right w:val="single" w:sz="4" w:space="0" w:color="auto"/>
            </w:tcBorders>
            <w:vAlign w:val="bottom"/>
            <w:hideMark/>
          </w:tcPr>
          <w:p w:rsidR="00E32A2F" w:rsidRPr="004E4FA9" w:rsidRDefault="00E32A2F" w:rsidP="0048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w:t>
            </w:r>
            <w:r w:rsidRPr="004E4FA9">
              <w:rPr>
                <w:rFonts w:ascii="Times New Roman" w:eastAsia="Times New Roman" w:hAnsi="Times New Roman" w:cs="Times New Roman"/>
                <w:sz w:val="20"/>
                <w:szCs w:val="20"/>
                <w:lang w:eastAsia="ru-RU"/>
              </w:rPr>
              <w:t>3,0</w:t>
            </w:r>
          </w:p>
        </w:tc>
        <w:tc>
          <w:tcPr>
            <w:tcW w:w="929" w:type="dxa"/>
            <w:tcBorders>
              <w:top w:val="single" w:sz="4" w:space="0" w:color="auto"/>
              <w:left w:val="single" w:sz="4" w:space="0" w:color="auto"/>
              <w:bottom w:val="single" w:sz="4" w:space="0" w:color="auto"/>
              <w:right w:val="single" w:sz="4" w:space="0" w:color="auto"/>
            </w:tcBorders>
            <w:vAlign w:val="bottom"/>
          </w:tcPr>
          <w:p w:rsidR="00E32A2F" w:rsidRPr="00E32A2F" w:rsidRDefault="00E32A2F" w:rsidP="00216767">
            <w:pPr>
              <w:spacing w:after="0" w:line="240" w:lineRule="auto"/>
              <w:jc w:val="center"/>
              <w:rPr>
                <w:rFonts w:ascii="Times New Roman" w:eastAsia="Times New Roman" w:hAnsi="Times New Roman" w:cs="Times New Roman"/>
                <w:sz w:val="20"/>
                <w:szCs w:val="20"/>
                <w:lang w:eastAsia="ru-RU"/>
              </w:rPr>
            </w:pPr>
            <w:r w:rsidRPr="00E32A2F">
              <w:rPr>
                <w:rFonts w:ascii="Times New Roman" w:eastAsia="Times New Roman" w:hAnsi="Times New Roman" w:cs="Times New Roman"/>
                <w:sz w:val="20"/>
                <w:szCs w:val="20"/>
                <w:lang w:eastAsia="ru-RU"/>
              </w:rPr>
              <w:t>3270,991</w:t>
            </w:r>
          </w:p>
        </w:tc>
        <w:tc>
          <w:tcPr>
            <w:tcW w:w="577" w:type="dxa"/>
            <w:tcBorders>
              <w:top w:val="single" w:sz="4" w:space="0" w:color="auto"/>
              <w:left w:val="single" w:sz="4" w:space="0" w:color="auto"/>
              <w:bottom w:val="single" w:sz="4" w:space="0" w:color="auto"/>
              <w:right w:val="single" w:sz="4" w:space="0" w:color="auto"/>
            </w:tcBorders>
            <w:vAlign w:val="bottom"/>
          </w:tcPr>
          <w:p w:rsidR="00E32A2F" w:rsidRPr="00E32A2F" w:rsidRDefault="00E32A2F" w:rsidP="00E32A2F">
            <w:pPr>
              <w:spacing w:after="0" w:line="240" w:lineRule="auto"/>
              <w:jc w:val="center"/>
              <w:rPr>
                <w:rFonts w:ascii="Times New Roman" w:eastAsia="Times New Roman" w:hAnsi="Times New Roman" w:cs="Times New Roman"/>
                <w:sz w:val="20"/>
                <w:szCs w:val="20"/>
                <w:lang w:eastAsia="ru-RU"/>
              </w:rPr>
            </w:pPr>
            <w:r w:rsidRPr="00E32A2F">
              <w:rPr>
                <w:rFonts w:ascii="Times New Roman" w:eastAsia="Times New Roman" w:hAnsi="Times New Roman" w:cs="Times New Roman"/>
                <w:sz w:val="20"/>
                <w:szCs w:val="20"/>
                <w:lang w:eastAsia="ru-RU"/>
              </w:rPr>
              <w:t>79,</w:t>
            </w:r>
            <w:r>
              <w:rPr>
                <w:rFonts w:ascii="Times New Roman" w:eastAsia="Times New Roman" w:hAnsi="Times New Roman" w:cs="Times New Roman"/>
                <w:sz w:val="20"/>
                <w:szCs w:val="20"/>
                <w:lang w:eastAsia="ru-RU"/>
              </w:rPr>
              <w:t>3</w:t>
            </w:r>
          </w:p>
        </w:tc>
      </w:tr>
      <w:tr w:rsidR="00C5500B" w:rsidRPr="007A7E49" w:rsidTr="00C5500B">
        <w:trPr>
          <w:trHeight w:val="325"/>
        </w:trPr>
        <w:tc>
          <w:tcPr>
            <w:tcW w:w="4111" w:type="dxa"/>
            <w:tcBorders>
              <w:top w:val="nil"/>
              <w:left w:val="single" w:sz="4" w:space="0" w:color="000000"/>
              <w:bottom w:val="single" w:sz="4" w:space="0" w:color="000000"/>
              <w:right w:val="single" w:sz="4" w:space="0" w:color="000000"/>
            </w:tcBorders>
            <w:shd w:val="clear" w:color="000000" w:fill="auto"/>
          </w:tcPr>
          <w:p w:rsidR="00C5500B" w:rsidRPr="00C5500B" w:rsidRDefault="00C5500B" w:rsidP="00C5500B">
            <w:pPr>
              <w:spacing w:after="0"/>
              <w:rPr>
                <w:rFonts w:ascii="Times New Roman" w:hAnsi="Times New Roman" w:cs="Times New Roman"/>
                <w:iCs/>
              </w:rPr>
            </w:pPr>
            <w:r w:rsidRPr="00C5500B">
              <w:rPr>
                <w:rFonts w:ascii="Times New Roman" w:hAnsi="Times New Roman" w:cs="Times New Roman"/>
                <w:iCs/>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901</w:t>
            </w:r>
          </w:p>
        </w:tc>
        <w:tc>
          <w:tcPr>
            <w:tcW w:w="651"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05</w:t>
            </w:r>
          </w:p>
        </w:tc>
        <w:tc>
          <w:tcPr>
            <w:tcW w:w="536"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03</w:t>
            </w:r>
          </w:p>
        </w:tc>
        <w:tc>
          <w:tcPr>
            <w:tcW w:w="1652"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05 3 01 66000</w:t>
            </w:r>
          </w:p>
        </w:tc>
        <w:tc>
          <w:tcPr>
            <w:tcW w:w="505"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800</w:t>
            </w:r>
          </w:p>
        </w:tc>
        <w:tc>
          <w:tcPr>
            <w:tcW w:w="1197"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10,0</w:t>
            </w:r>
          </w:p>
        </w:tc>
        <w:tc>
          <w:tcPr>
            <w:tcW w:w="929" w:type="dxa"/>
            <w:tcBorders>
              <w:top w:val="single" w:sz="4" w:space="0" w:color="auto"/>
              <w:left w:val="single" w:sz="4" w:space="0" w:color="auto"/>
              <w:bottom w:val="single" w:sz="4" w:space="0" w:color="auto"/>
              <w:right w:val="single" w:sz="4" w:space="0" w:color="auto"/>
            </w:tcBorders>
            <w:vAlign w:val="bottom"/>
          </w:tcPr>
          <w:p w:rsidR="00C5500B" w:rsidRPr="00602401" w:rsidRDefault="00C5500B" w:rsidP="00C550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C5500B" w:rsidRPr="00602401" w:rsidRDefault="00C5500B" w:rsidP="00C550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5500B" w:rsidRPr="007A7E49" w:rsidTr="00C5500B">
        <w:trPr>
          <w:trHeight w:val="304"/>
        </w:trPr>
        <w:tc>
          <w:tcPr>
            <w:tcW w:w="4111" w:type="dxa"/>
            <w:tcBorders>
              <w:top w:val="nil"/>
              <w:left w:val="single" w:sz="4" w:space="0" w:color="000000"/>
              <w:bottom w:val="single" w:sz="4" w:space="0" w:color="000000"/>
              <w:right w:val="single" w:sz="4" w:space="0" w:color="000000"/>
            </w:tcBorders>
            <w:shd w:val="clear" w:color="000000" w:fill="auto"/>
          </w:tcPr>
          <w:p w:rsidR="00C5500B" w:rsidRPr="00C5500B" w:rsidRDefault="00C5500B" w:rsidP="00C5500B">
            <w:pPr>
              <w:spacing w:after="0"/>
              <w:rPr>
                <w:rFonts w:ascii="Times New Roman" w:hAnsi="Times New Roman" w:cs="Times New Roman"/>
                <w:i/>
                <w:iCs/>
              </w:rPr>
            </w:pPr>
            <w:r w:rsidRPr="00C5500B">
              <w:rPr>
                <w:rFonts w:ascii="Times New Roman" w:hAnsi="Times New Roman" w:cs="Times New Roman"/>
                <w:i/>
                <w:iCs/>
              </w:rPr>
              <w:t>Уплата налогов, сборов и иных платежей</w:t>
            </w:r>
          </w:p>
        </w:tc>
        <w:tc>
          <w:tcPr>
            <w:tcW w:w="909"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901</w:t>
            </w:r>
          </w:p>
        </w:tc>
        <w:tc>
          <w:tcPr>
            <w:tcW w:w="651"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05</w:t>
            </w:r>
          </w:p>
        </w:tc>
        <w:tc>
          <w:tcPr>
            <w:tcW w:w="536"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03</w:t>
            </w:r>
          </w:p>
        </w:tc>
        <w:tc>
          <w:tcPr>
            <w:tcW w:w="1652"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05 3 01 66000</w:t>
            </w:r>
          </w:p>
        </w:tc>
        <w:tc>
          <w:tcPr>
            <w:tcW w:w="505"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850</w:t>
            </w:r>
          </w:p>
        </w:tc>
        <w:tc>
          <w:tcPr>
            <w:tcW w:w="1197" w:type="dxa"/>
            <w:tcBorders>
              <w:top w:val="single" w:sz="4" w:space="0" w:color="auto"/>
              <w:left w:val="single" w:sz="4" w:space="0" w:color="auto"/>
              <w:bottom w:val="single" w:sz="4" w:space="0" w:color="auto"/>
              <w:right w:val="single" w:sz="4" w:space="0" w:color="auto"/>
            </w:tcBorders>
            <w:vAlign w:val="bottom"/>
          </w:tcPr>
          <w:p w:rsidR="00C5500B" w:rsidRPr="00C5500B" w:rsidRDefault="00C5500B" w:rsidP="00C5500B">
            <w:pPr>
              <w:spacing w:after="0"/>
              <w:jc w:val="center"/>
              <w:rPr>
                <w:rFonts w:ascii="Times New Roman" w:hAnsi="Times New Roman" w:cs="Times New Roman"/>
              </w:rPr>
            </w:pPr>
            <w:r w:rsidRPr="00C5500B">
              <w:rPr>
                <w:rFonts w:ascii="Times New Roman" w:hAnsi="Times New Roman" w:cs="Times New Roman"/>
              </w:rPr>
              <w:t>10,0</w:t>
            </w:r>
          </w:p>
        </w:tc>
        <w:tc>
          <w:tcPr>
            <w:tcW w:w="929" w:type="dxa"/>
            <w:tcBorders>
              <w:top w:val="single" w:sz="4" w:space="0" w:color="auto"/>
              <w:left w:val="single" w:sz="4" w:space="0" w:color="auto"/>
              <w:bottom w:val="single" w:sz="4" w:space="0" w:color="auto"/>
              <w:right w:val="single" w:sz="4" w:space="0" w:color="auto"/>
            </w:tcBorders>
            <w:vAlign w:val="bottom"/>
          </w:tcPr>
          <w:p w:rsidR="00C5500B" w:rsidRPr="00602401" w:rsidRDefault="00C5500B" w:rsidP="00C550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C5500B" w:rsidRPr="00602401" w:rsidRDefault="00C5500B" w:rsidP="00C550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22ECA" w:rsidRPr="007A7E49" w:rsidTr="00B438D2">
        <w:trPr>
          <w:trHeight w:val="174"/>
        </w:trPr>
        <w:tc>
          <w:tcPr>
            <w:tcW w:w="4111" w:type="dxa"/>
            <w:tcBorders>
              <w:top w:val="nil"/>
              <w:left w:val="single" w:sz="4" w:space="0" w:color="000000"/>
              <w:bottom w:val="single" w:sz="4" w:space="0" w:color="000000"/>
              <w:right w:val="single" w:sz="4" w:space="0" w:color="000000"/>
            </w:tcBorders>
            <w:shd w:val="clear" w:color="000000" w:fill="auto"/>
          </w:tcPr>
          <w:p w:rsidR="00422ECA" w:rsidRPr="00422ECA" w:rsidRDefault="00422ECA" w:rsidP="007A7E49">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b/>
                <w:i/>
                <w:sz w:val="20"/>
                <w:szCs w:val="20"/>
                <w:lang w:eastAsia="ru-RU"/>
              </w:rPr>
              <w:t>Основное мероприятие «Озеленение»</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05 3 02 00000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130,0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89,712</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69,0</w:t>
            </w:r>
          </w:p>
        </w:tc>
      </w:tr>
      <w:tr w:rsidR="007839A8" w:rsidRPr="007A7E49" w:rsidTr="00B438D2">
        <w:trPr>
          <w:trHeight w:val="311"/>
        </w:trPr>
        <w:tc>
          <w:tcPr>
            <w:tcW w:w="4111" w:type="dxa"/>
            <w:tcBorders>
              <w:top w:val="single" w:sz="4" w:space="0" w:color="auto"/>
              <w:left w:val="single" w:sz="4" w:space="0" w:color="auto"/>
              <w:bottom w:val="single" w:sz="4" w:space="0" w:color="auto"/>
              <w:right w:val="single" w:sz="4" w:space="0" w:color="auto"/>
            </w:tcBorders>
            <w:vAlign w:val="bottom"/>
            <w:hideMark/>
          </w:tcPr>
          <w:p w:rsidR="007839A8" w:rsidRPr="00422ECA" w:rsidRDefault="007839A8" w:rsidP="007A7E49">
            <w:pPr>
              <w:keepNext/>
              <w:spacing w:after="0" w:line="240" w:lineRule="auto"/>
              <w:outlineLvl w:val="0"/>
              <w:rPr>
                <w:rFonts w:ascii="Times New Roman" w:eastAsia="Times New Roman" w:hAnsi="Times New Roman" w:cs="Times New Roman"/>
                <w:b/>
                <w:sz w:val="20"/>
                <w:szCs w:val="20"/>
                <w:lang w:eastAsia="ru-RU"/>
              </w:rPr>
            </w:pPr>
            <w:r w:rsidRPr="00422ECA">
              <w:rPr>
                <w:rFonts w:ascii="Times New Roman" w:eastAsia="Calibri" w:hAnsi="Times New Roman" w:cs="Times New Roman"/>
                <w:b/>
                <w:color w:val="000000"/>
                <w:sz w:val="20"/>
                <w:szCs w:val="20"/>
                <w:lang w:eastAsia="ru-RU"/>
              </w:rPr>
              <w:t xml:space="preserve">Расходы, </w:t>
            </w:r>
            <w:r w:rsidRPr="00422ECA">
              <w:rPr>
                <w:rFonts w:ascii="Times New Roman" w:eastAsia="Times New Roman" w:hAnsi="Times New Roman" w:cs="Times New Roman"/>
                <w:b/>
                <w:color w:val="000000"/>
                <w:sz w:val="20"/>
                <w:szCs w:val="20"/>
              </w:rPr>
              <w:t>связанные с озеленением территории поселения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05 3 02 67000</w:t>
            </w:r>
          </w:p>
        </w:tc>
        <w:tc>
          <w:tcPr>
            <w:tcW w:w="505"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7A7E49">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130,0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89,712</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69,0</w:t>
            </w:r>
          </w:p>
        </w:tc>
      </w:tr>
      <w:tr w:rsidR="007839A8" w:rsidRPr="007A7E49" w:rsidTr="00B438D2">
        <w:trPr>
          <w:trHeight w:val="134"/>
        </w:trPr>
        <w:tc>
          <w:tcPr>
            <w:tcW w:w="4111" w:type="dxa"/>
            <w:tcBorders>
              <w:top w:val="single" w:sz="4" w:space="0" w:color="auto"/>
              <w:left w:val="single" w:sz="4" w:space="0" w:color="auto"/>
              <w:bottom w:val="single" w:sz="4" w:space="0" w:color="auto"/>
              <w:right w:val="single" w:sz="4" w:space="0" w:color="auto"/>
            </w:tcBorders>
            <w:vAlign w:val="bottom"/>
            <w:hideMark/>
          </w:tcPr>
          <w:p w:rsidR="007839A8" w:rsidRPr="00422ECA" w:rsidRDefault="007839A8" w:rsidP="007A7E49">
            <w:pPr>
              <w:spacing w:after="0" w:line="240" w:lineRule="auto"/>
              <w:rPr>
                <w:rFonts w:ascii="Times New Roman" w:eastAsia="Times New Roman" w:hAnsi="Times New Roman" w:cs="Times New Roman"/>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05 3 02 67000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130,0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89,712</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69,0</w:t>
            </w:r>
          </w:p>
        </w:tc>
      </w:tr>
      <w:tr w:rsidR="007839A8" w:rsidRPr="007A7E49" w:rsidTr="00B438D2">
        <w:trPr>
          <w:trHeight w:val="134"/>
        </w:trPr>
        <w:tc>
          <w:tcPr>
            <w:tcW w:w="4111" w:type="dxa"/>
            <w:tcBorders>
              <w:top w:val="single" w:sz="4" w:space="0" w:color="auto"/>
              <w:left w:val="single" w:sz="4" w:space="0" w:color="auto"/>
              <w:bottom w:val="single" w:sz="4" w:space="0" w:color="auto"/>
              <w:right w:val="single" w:sz="4" w:space="0" w:color="auto"/>
            </w:tcBorders>
            <w:hideMark/>
          </w:tcPr>
          <w:p w:rsidR="007839A8" w:rsidRPr="00422ECA" w:rsidRDefault="007839A8" w:rsidP="007A7E49">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val="en-US" w:eastAsia="ru-RU"/>
              </w:rPr>
            </w:pPr>
            <w:r w:rsidRPr="004E4FA9">
              <w:rPr>
                <w:rFonts w:ascii="Times New Roman" w:eastAsia="Times New Roman" w:hAnsi="Times New Roman" w:cs="Times New Roman"/>
                <w:sz w:val="20"/>
                <w:szCs w:val="20"/>
                <w:lang w:eastAsia="ru-RU"/>
              </w:rPr>
              <w:t>0</w:t>
            </w:r>
            <w:r w:rsidRPr="004E4FA9">
              <w:rPr>
                <w:rFonts w:ascii="Times New Roman" w:eastAsia="Times New Roman" w:hAnsi="Times New Roman" w:cs="Times New Roman"/>
                <w:sz w:val="20"/>
                <w:szCs w:val="20"/>
                <w:lang w:val="en-US" w:eastAsia="ru-RU"/>
              </w:rPr>
              <w:t>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05 3 02 67000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130,0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89,712</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69,0</w:t>
            </w:r>
          </w:p>
        </w:tc>
      </w:tr>
      <w:tr w:rsidR="00422ECA" w:rsidRPr="007A7E49" w:rsidTr="00B438D2">
        <w:trPr>
          <w:trHeight w:val="134"/>
        </w:trPr>
        <w:tc>
          <w:tcPr>
            <w:tcW w:w="4111" w:type="dxa"/>
            <w:tcBorders>
              <w:top w:val="single" w:sz="4" w:space="0" w:color="auto"/>
              <w:left w:val="single" w:sz="4" w:space="0" w:color="auto"/>
              <w:bottom w:val="single" w:sz="4" w:space="0" w:color="auto"/>
              <w:right w:val="single" w:sz="4" w:space="0" w:color="auto"/>
            </w:tcBorders>
          </w:tcPr>
          <w:p w:rsidR="002F2430" w:rsidRDefault="00422ECA" w:rsidP="007A7E49">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t xml:space="preserve">Основное мероприятие «Организация и </w:t>
            </w:r>
          </w:p>
          <w:p w:rsidR="00422ECA" w:rsidRPr="00422ECA" w:rsidRDefault="00422ECA" w:rsidP="007A7E49">
            <w:pPr>
              <w:spacing w:after="0" w:line="240" w:lineRule="auto"/>
              <w:rPr>
                <w:rFonts w:ascii="Times New Roman" w:eastAsia="Times New Roman" w:hAnsi="Times New Roman" w:cs="Times New Roman"/>
                <w:b/>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t>содержание мест захоронения»</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05 3 03 00000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550,0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196,936</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r w:rsidR="005E2A8A">
              <w:rPr>
                <w:rFonts w:ascii="Times New Roman" w:eastAsia="Times New Roman" w:hAnsi="Times New Roman" w:cs="Times New Roman"/>
                <w:b/>
                <w:sz w:val="20"/>
                <w:szCs w:val="20"/>
                <w:lang w:eastAsia="ru-RU"/>
              </w:rPr>
              <w:t>,8</w:t>
            </w:r>
          </w:p>
        </w:tc>
      </w:tr>
      <w:tr w:rsidR="007839A8" w:rsidRPr="007A7E49" w:rsidTr="00B438D2">
        <w:trPr>
          <w:trHeight w:val="230"/>
        </w:trPr>
        <w:tc>
          <w:tcPr>
            <w:tcW w:w="4111" w:type="dxa"/>
            <w:tcBorders>
              <w:top w:val="single" w:sz="4" w:space="0" w:color="auto"/>
              <w:left w:val="single" w:sz="4" w:space="0" w:color="auto"/>
              <w:bottom w:val="single" w:sz="4" w:space="0" w:color="auto"/>
              <w:right w:val="single" w:sz="4" w:space="0" w:color="auto"/>
            </w:tcBorders>
            <w:vAlign w:val="bottom"/>
            <w:hideMark/>
          </w:tcPr>
          <w:p w:rsidR="007839A8" w:rsidRPr="00422ECA" w:rsidRDefault="007839A8" w:rsidP="004872BD">
            <w:pPr>
              <w:keepNext/>
              <w:spacing w:after="0" w:line="240" w:lineRule="auto"/>
              <w:outlineLvl w:val="0"/>
              <w:rPr>
                <w:rFonts w:ascii="Times New Roman" w:eastAsia="Times New Roman" w:hAnsi="Times New Roman" w:cs="Times New Roman"/>
                <w:b/>
                <w:sz w:val="20"/>
                <w:szCs w:val="20"/>
                <w:lang w:eastAsia="ru-RU"/>
              </w:rPr>
            </w:pPr>
            <w:r w:rsidRPr="00422ECA">
              <w:rPr>
                <w:rFonts w:ascii="Times New Roman" w:eastAsia="Calibri" w:hAnsi="Times New Roman" w:cs="Times New Roman"/>
                <w:b/>
                <w:sz w:val="20"/>
                <w:szCs w:val="20"/>
                <w:lang w:eastAsia="ru-RU"/>
              </w:rPr>
              <w:t xml:space="preserve">Расходы, </w:t>
            </w:r>
            <w:r w:rsidRPr="00422ECA">
              <w:rPr>
                <w:rFonts w:ascii="Times New Roman" w:eastAsia="Times New Roman" w:hAnsi="Times New Roman" w:cs="Times New Roman"/>
                <w:b/>
                <w:sz w:val="20"/>
                <w:szCs w:val="20"/>
                <w:lang w:eastAsia="ru-RU"/>
              </w:rPr>
              <w:t>связанные с содержанием мест захоронения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 xml:space="preserve">05 </w:t>
            </w:r>
            <w:r w:rsidRPr="004E4FA9">
              <w:rPr>
                <w:rFonts w:ascii="Times New Roman" w:eastAsia="Times New Roman" w:hAnsi="Times New Roman" w:cs="Times New Roman"/>
                <w:b/>
                <w:sz w:val="20"/>
                <w:szCs w:val="20"/>
                <w:lang w:val="en-US" w:eastAsia="ru-RU"/>
              </w:rPr>
              <w:t>3</w:t>
            </w:r>
            <w:r w:rsidRPr="004E4FA9">
              <w:rPr>
                <w:rFonts w:ascii="Times New Roman" w:eastAsia="Times New Roman" w:hAnsi="Times New Roman" w:cs="Times New Roman"/>
                <w:b/>
                <w:sz w:val="20"/>
                <w:szCs w:val="20"/>
                <w:lang w:eastAsia="ru-RU"/>
              </w:rPr>
              <w:t xml:space="preserve"> 03 68000</w:t>
            </w:r>
          </w:p>
        </w:tc>
        <w:tc>
          <w:tcPr>
            <w:tcW w:w="505"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4872BD">
            <w:pPr>
              <w:spacing w:after="0" w:line="240" w:lineRule="auto"/>
              <w:jc w:val="center"/>
              <w:rPr>
                <w:rFonts w:ascii="Times New Roman" w:eastAsia="Times New Roman" w:hAnsi="Times New Roman" w:cs="Times New Roman"/>
                <w:b/>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550,0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196,936</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35,8</w:t>
            </w:r>
          </w:p>
        </w:tc>
      </w:tr>
      <w:tr w:rsidR="007839A8"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vAlign w:val="bottom"/>
            <w:hideMark/>
          </w:tcPr>
          <w:p w:rsidR="007839A8" w:rsidRPr="00422ECA" w:rsidRDefault="007839A8" w:rsidP="004872BD">
            <w:pPr>
              <w:spacing w:after="0" w:line="240" w:lineRule="auto"/>
              <w:rPr>
                <w:rFonts w:ascii="Times New Roman" w:eastAsia="Times New Roman" w:hAnsi="Times New Roman" w:cs="Times New Roman"/>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 xml:space="preserve">05 </w:t>
            </w:r>
            <w:r w:rsidRPr="004E4FA9">
              <w:rPr>
                <w:rFonts w:ascii="Times New Roman" w:eastAsia="Times New Roman" w:hAnsi="Times New Roman" w:cs="Times New Roman"/>
                <w:sz w:val="20"/>
                <w:szCs w:val="20"/>
                <w:lang w:val="en-US" w:eastAsia="ru-RU"/>
              </w:rPr>
              <w:t>3</w:t>
            </w:r>
            <w:r w:rsidRPr="004E4FA9">
              <w:rPr>
                <w:rFonts w:ascii="Times New Roman" w:eastAsia="Times New Roman" w:hAnsi="Times New Roman" w:cs="Times New Roman"/>
                <w:sz w:val="20"/>
                <w:szCs w:val="20"/>
                <w:lang w:eastAsia="ru-RU"/>
              </w:rPr>
              <w:t xml:space="preserve"> 03 68000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550,0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196,936</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35,8</w:t>
            </w:r>
          </w:p>
        </w:tc>
      </w:tr>
      <w:tr w:rsidR="007839A8"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7839A8" w:rsidRPr="00422ECA" w:rsidRDefault="007839A8" w:rsidP="004872BD">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 xml:space="preserve">Субсидии юридическим лицам (кроме некоммерческих организаций), индивидуальным </w:t>
            </w:r>
            <w:r w:rsidRPr="00422ECA">
              <w:rPr>
                <w:rFonts w:ascii="Times New Roman" w:eastAsia="Times New Roman" w:hAnsi="Times New Roman" w:cs="Times New Roman"/>
                <w:i/>
                <w:iCs/>
                <w:color w:val="000000"/>
                <w:sz w:val="20"/>
                <w:szCs w:val="20"/>
                <w:lang w:eastAsia="ru-RU"/>
              </w:rPr>
              <w:lastRenderedPageBreak/>
              <w:t>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lastRenderedPageBreak/>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 xml:space="preserve">05 </w:t>
            </w:r>
            <w:r w:rsidRPr="004E4FA9">
              <w:rPr>
                <w:rFonts w:ascii="Times New Roman" w:eastAsia="Times New Roman" w:hAnsi="Times New Roman" w:cs="Times New Roman"/>
                <w:sz w:val="20"/>
                <w:szCs w:val="20"/>
                <w:lang w:val="en-US" w:eastAsia="ru-RU"/>
              </w:rPr>
              <w:t>3</w:t>
            </w:r>
            <w:r w:rsidRPr="004E4FA9">
              <w:rPr>
                <w:rFonts w:ascii="Times New Roman" w:eastAsia="Times New Roman" w:hAnsi="Times New Roman" w:cs="Times New Roman"/>
                <w:sz w:val="20"/>
                <w:szCs w:val="20"/>
                <w:lang w:eastAsia="ru-RU"/>
              </w:rPr>
              <w:t xml:space="preserve"> 03 68000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550,0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196,936</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7839A8" w:rsidRDefault="007839A8" w:rsidP="00216767">
            <w:pPr>
              <w:spacing w:after="0" w:line="240" w:lineRule="auto"/>
              <w:jc w:val="center"/>
              <w:rPr>
                <w:rFonts w:ascii="Times New Roman" w:eastAsia="Times New Roman" w:hAnsi="Times New Roman" w:cs="Times New Roman"/>
                <w:sz w:val="20"/>
                <w:szCs w:val="20"/>
                <w:lang w:eastAsia="ru-RU"/>
              </w:rPr>
            </w:pPr>
            <w:r w:rsidRPr="007839A8">
              <w:rPr>
                <w:rFonts w:ascii="Times New Roman" w:eastAsia="Times New Roman" w:hAnsi="Times New Roman" w:cs="Times New Roman"/>
                <w:sz w:val="20"/>
                <w:szCs w:val="20"/>
                <w:lang w:eastAsia="ru-RU"/>
              </w:rPr>
              <w:t>35,8</w:t>
            </w:r>
          </w:p>
        </w:tc>
      </w:tr>
      <w:tr w:rsidR="005E2A8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tcPr>
          <w:p w:rsidR="005E2A8A" w:rsidRPr="00422ECA" w:rsidRDefault="005E2A8A" w:rsidP="004872BD">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b/>
                <w:i/>
                <w:iCs/>
                <w:color w:val="000000"/>
                <w:sz w:val="20"/>
                <w:szCs w:val="20"/>
                <w:lang w:eastAsia="ru-RU"/>
              </w:rPr>
              <w:lastRenderedPageBreak/>
              <w:t>Основное мероприятие «Прочие объекты благоустройства»</w:t>
            </w:r>
          </w:p>
        </w:tc>
        <w:tc>
          <w:tcPr>
            <w:tcW w:w="909" w:type="dxa"/>
            <w:tcBorders>
              <w:top w:val="single" w:sz="4" w:space="0" w:color="auto"/>
              <w:left w:val="single" w:sz="4" w:space="0" w:color="auto"/>
              <w:bottom w:val="single" w:sz="4" w:space="0" w:color="auto"/>
              <w:right w:val="single" w:sz="4" w:space="0" w:color="auto"/>
            </w:tcBorders>
            <w:vAlign w:val="bottom"/>
          </w:tcPr>
          <w:p w:rsidR="005E2A8A" w:rsidRPr="004E4FA9" w:rsidRDefault="005E2A8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5E2A8A" w:rsidRPr="004E4FA9" w:rsidRDefault="005E2A8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tcPr>
          <w:p w:rsidR="005E2A8A" w:rsidRPr="004E4FA9" w:rsidRDefault="005E2A8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tcPr>
          <w:p w:rsidR="005E2A8A" w:rsidRPr="004E4FA9" w:rsidRDefault="005E2A8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05 3 04 00000</w:t>
            </w:r>
          </w:p>
        </w:tc>
        <w:tc>
          <w:tcPr>
            <w:tcW w:w="505" w:type="dxa"/>
            <w:tcBorders>
              <w:top w:val="single" w:sz="4" w:space="0" w:color="auto"/>
              <w:left w:val="single" w:sz="4" w:space="0" w:color="auto"/>
              <w:bottom w:val="single" w:sz="4" w:space="0" w:color="auto"/>
              <w:right w:val="single" w:sz="4" w:space="0" w:color="auto"/>
            </w:tcBorders>
            <w:vAlign w:val="bottom"/>
          </w:tcPr>
          <w:p w:rsidR="005E2A8A" w:rsidRPr="004E4FA9" w:rsidRDefault="005E2A8A" w:rsidP="004872BD">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5E2A8A" w:rsidRPr="004E4FA9" w:rsidRDefault="007839A8" w:rsidP="004872B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1 3</w:t>
            </w:r>
            <w:r w:rsidR="005E2A8A" w:rsidRPr="004E4FA9">
              <w:rPr>
                <w:rFonts w:ascii="Times New Roman" w:eastAsia="Times New Roman" w:hAnsi="Times New Roman" w:cs="Times New Roman"/>
                <w:b/>
                <w:sz w:val="20"/>
                <w:szCs w:val="20"/>
                <w:lang w:eastAsia="ru-RU"/>
              </w:rPr>
              <w:t>91,151</w:t>
            </w:r>
          </w:p>
        </w:tc>
        <w:tc>
          <w:tcPr>
            <w:tcW w:w="929" w:type="dxa"/>
            <w:tcBorders>
              <w:top w:val="single" w:sz="4" w:space="0" w:color="auto"/>
              <w:left w:val="single" w:sz="4" w:space="0" w:color="auto"/>
              <w:bottom w:val="single" w:sz="4" w:space="0" w:color="auto"/>
              <w:right w:val="single" w:sz="4" w:space="0" w:color="auto"/>
            </w:tcBorders>
            <w:vAlign w:val="bottom"/>
          </w:tcPr>
          <w:p w:rsidR="005E2A8A" w:rsidRPr="004E4FA9" w:rsidRDefault="007839A8"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1113,123</w:t>
            </w:r>
          </w:p>
        </w:tc>
        <w:tc>
          <w:tcPr>
            <w:tcW w:w="577" w:type="dxa"/>
            <w:tcBorders>
              <w:top w:val="single" w:sz="4" w:space="0" w:color="auto"/>
              <w:left w:val="single" w:sz="4" w:space="0" w:color="auto"/>
              <w:bottom w:val="single" w:sz="4" w:space="0" w:color="auto"/>
              <w:right w:val="single" w:sz="4" w:space="0" w:color="auto"/>
            </w:tcBorders>
            <w:vAlign w:val="bottom"/>
          </w:tcPr>
          <w:p w:rsidR="005E2A8A" w:rsidRPr="004E4FA9" w:rsidRDefault="007839A8" w:rsidP="00001A2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80,0</w:t>
            </w:r>
          </w:p>
        </w:tc>
      </w:tr>
      <w:tr w:rsidR="007839A8"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vAlign w:val="bottom"/>
            <w:hideMark/>
          </w:tcPr>
          <w:p w:rsidR="007839A8" w:rsidRPr="00422ECA" w:rsidRDefault="007839A8" w:rsidP="007A7E49">
            <w:pPr>
              <w:keepNext/>
              <w:spacing w:after="0" w:line="240" w:lineRule="auto"/>
              <w:outlineLvl w:val="0"/>
              <w:rPr>
                <w:rFonts w:ascii="Times New Roman" w:eastAsia="Times New Roman" w:hAnsi="Times New Roman" w:cs="Times New Roman"/>
                <w:b/>
                <w:sz w:val="20"/>
                <w:szCs w:val="20"/>
                <w:lang w:eastAsia="ru-RU"/>
              </w:rPr>
            </w:pPr>
            <w:r w:rsidRPr="00422ECA">
              <w:rPr>
                <w:rFonts w:ascii="Times New Roman" w:eastAsia="Calibri" w:hAnsi="Times New Roman" w:cs="Times New Roman"/>
                <w:b/>
                <w:color w:val="000000"/>
                <w:sz w:val="20"/>
                <w:szCs w:val="20"/>
                <w:lang w:eastAsia="ru-RU"/>
              </w:rPr>
              <w:t xml:space="preserve">Расходы, </w:t>
            </w:r>
            <w:r w:rsidRPr="00422ECA">
              <w:rPr>
                <w:rFonts w:ascii="Times New Roman" w:eastAsia="Times New Roman" w:hAnsi="Times New Roman" w:cs="Times New Roman"/>
                <w:b/>
                <w:color w:val="000000"/>
                <w:sz w:val="20"/>
                <w:szCs w:val="20"/>
              </w:rPr>
              <w:t>связанные с выполнением прочих мероприятий по благоустройству и содержанию мест общего пользования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 xml:space="preserve">05 </w:t>
            </w:r>
            <w:r w:rsidRPr="004E4FA9">
              <w:rPr>
                <w:rFonts w:ascii="Times New Roman" w:eastAsia="Times New Roman" w:hAnsi="Times New Roman" w:cs="Times New Roman"/>
                <w:b/>
                <w:sz w:val="20"/>
                <w:szCs w:val="20"/>
                <w:lang w:val="en-US" w:eastAsia="ru-RU"/>
              </w:rPr>
              <w:t>3</w:t>
            </w:r>
            <w:r w:rsidRPr="004E4FA9">
              <w:rPr>
                <w:rFonts w:ascii="Times New Roman" w:eastAsia="Times New Roman" w:hAnsi="Times New Roman" w:cs="Times New Roman"/>
                <w:b/>
                <w:sz w:val="20"/>
                <w:szCs w:val="20"/>
                <w:lang w:eastAsia="ru-RU"/>
              </w:rPr>
              <w:t xml:space="preserve"> 04 69000</w:t>
            </w:r>
          </w:p>
        </w:tc>
        <w:tc>
          <w:tcPr>
            <w:tcW w:w="505"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7A7E49">
            <w:pPr>
              <w:spacing w:after="0" w:line="240" w:lineRule="auto"/>
              <w:jc w:val="center"/>
              <w:rPr>
                <w:rFonts w:ascii="Times New Roman" w:eastAsia="Times New Roman" w:hAnsi="Times New Roman" w:cs="Times New Roman"/>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1 3</w:t>
            </w:r>
            <w:r w:rsidRPr="004E4FA9">
              <w:rPr>
                <w:rFonts w:ascii="Times New Roman" w:eastAsia="Times New Roman" w:hAnsi="Times New Roman" w:cs="Times New Roman"/>
                <w:b/>
                <w:sz w:val="20"/>
                <w:szCs w:val="20"/>
                <w:lang w:eastAsia="ru-RU"/>
              </w:rPr>
              <w:t>91,151</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1113,123</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80,0</w:t>
            </w:r>
          </w:p>
        </w:tc>
      </w:tr>
      <w:tr w:rsidR="00422ECA" w:rsidRPr="007A7E49" w:rsidTr="00B438D2">
        <w:trPr>
          <w:trHeight w:val="144"/>
        </w:trPr>
        <w:tc>
          <w:tcPr>
            <w:tcW w:w="4111" w:type="dxa"/>
            <w:tcBorders>
              <w:top w:val="nil"/>
              <w:left w:val="single" w:sz="4" w:space="0" w:color="000000"/>
              <w:bottom w:val="single" w:sz="4" w:space="0" w:color="000000"/>
              <w:right w:val="single" w:sz="4" w:space="0" w:color="000000"/>
            </w:tcBorders>
            <w:shd w:val="clear" w:color="000000" w:fill="auto"/>
            <w:hideMark/>
          </w:tcPr>
          <w:p w:rsidR="00422ECA" w:rsidRPr="00422ECA" w:rsidRDefault="00422ECA" w:rsidP="007A7E49">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 xml:space="preserve">05 </w:t>
            </w:r>
            <w:r w:rsidRPr="004E4FA9">
              <w:rPr>
                <w:rFonts w:ascii="Times New Roman" w:eastAsia="Times New Roman" w:hAnsi="Times New Roman" w:cs="Times New Roman"/>
                <w:sz w:val="20"/>
                <w:szCs w:val="20"/>
                <w:lang w:val="en-US" w:eastAsia="ru-RU"/>
              </w:rPr>
              <w:t>3</w:t>
            </w:r>
            <w:r w:rsidRPr="004E4FA9">
              <w:rPr>
                <w:rFonts w:ascii="Times New Roman" w:eastAsia="Times New Roman" w:hAnsi="Times New Roman" w:cs="Times New Roman"/>
                <w:sz w:val="20"/>
                <w:szCs w:val="20"/>
                <w:lang w:eastAsia="ru-RU"/>
              </w:rPr>
              <w:t xml:space="preserve"> 04 69000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45,0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w:t>
            </w:r>
          </w:p>
        </w:tc>
      </w:tr>
      <w:tr w:rsidR="007839A8" w:rsidRPr="007A7E49" w:rsidTr="00B438D2">
        <w:trPr>
          <w:trHeight w:val="144"/>
        </w:trPr>
        <w:tc>
          <w:tcPr>
            <w:tcW w:w="4111" w:type="dxa"/>
            <w:tcBorders>
              <w:top w:val="nil"/>
              <w:left w:val="single" w:sz="4" w:space="0" w:color="000000"/>
              <w:bottom w:val="single" w:sz="4" w:space="0" w:color="000000"/>
              <w:right w:val="single" w:sz="4" w:space="0" w:color="000000"/>
            </w:tcBorders>
            <w:shd w:val="clear" w:color="000000" w:fill="auto"/>
            <w:hideMark/>
          </w:tcPr>
          <w:p w:rsidR="007839A8" w:rsidRPr="00422ECA" w:rsidRDefault="007839A8" w:rsidP="007A7E49">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 xml:space="preserve">05 </w:t>
            </w:r>
            <w:r w:rsidRPr="004E4FA9">
              <w:rPr>
                <w:rFonts w:ascii="Times New Roman" w:eastAsia="Times New Roman" w:hAnsi="Times New Roman" w:cs="Times New Roman"/>
                <w:sz w:val="20"/>
                <w:szCs w:val="20"/>
                <w:lang w:val="en-US" w:eastAsia="ru-RU"/>
              </w:rPr>
              <w:t>3</w:t>
            </w:r>
            <w:r w:rsidRPr="004E4FA9">
              <w:rPr>
                <w:rFonts w:ascii="Times New Roman" w:eastAsia="Times New Roman" w:hAnsi="Times New Roman" w:cs="Times New Roman"/>
                <w:sz w:val="20"/>
                <w:szCs w:val="20"/>
                <w:lang w:eastAsia="ru-RU"/>
              </w:rPr>
              <w:t xml:space="preserve"> 04 69000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240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45,0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w:t>
            </w:r>
          </w:p>
        </w:tc>
      </w:tr>
      <w:tr w:rsidR="00422ECA"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spacing w:after="0" w:line="240" w:lineRule="auto"/>
              <w:rPr>
                <w:rFonts w:ascii="Times New Roman" w:eastAsia="Times New Roman" w:hAnsi="Times New Roman" w:cs="Times New Roman"/>
                <w:sz w:val="20"/>
                <w:szCs w:val="20"/>
                <w:lang w:eastAsia="ru-RU"/>
              </w:rPr>
            </w:pPr>
            <w:r w:rsidRPr="00422ECA">
              <w:rPr>
                <w:rFonts w:ascii="Times New Roman" w:eastAsia="Times New Roman" w:hAnsi="Times New Roman" w:cs="Times New Roman"/>
                <w:bCs/>
                <w:color w:val="000000"/>
                <w:sz w:val="20"/>
                <w:szCs w:val="20"/>
                <w:lang w:eastAsia="ru-RU"/>
              </w:rPr>
              <w:t>Иные бюджетные ассигнования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 xml:space="preserve">05 </w:t>
            </w:r>
            <w:r w:rsidRPr="004E4FA9">
              <w:rPr>
                <w:rFonts w:ascii="Times New Roman" w:eastAsia="Times New Roman" w:hAnsi="Times New Roman" w:cs="Times New Roman"/>
                <w:sz w:val="20"/>
                <w:szCs w:val="20"/>
                <w:lang w:val="en-US" w:eastAsia="ru-RU"/>
              </w:rPr>
              <w:t>3</w:t>
            </w:r>
            <w:r w:rsidRPr="004E4FA9">
              <w:rPr>
                <w:rFonts w:ascii="Times New Roman" w:eastAsia="Times New Roman" w:hAnsi="Times New Roman" w:cs="Times New Roman"/>
                <w:sz w:val="20"/>
                <w:szCs w:val="20"/>
                <w:lang w:eastAsia="ru-RU"/>
              </w:rPr>
              <w:t xml:space="preserve"> 04 69000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7839A8"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w:t>
            </w:r>
            <w:r w:rsidR="00422ECA" w:rsidRPr="004E4FA9">
              <w:rPr>
                <w:rFonts w:ascii="Times New Roman" w:eastAsia="Times New Roman" w:hAnsi="Times New Roman" w:cs="Times New Roman"/>
                <w:sz w:val="20"/>
                <w:szCs w:val="20"/>
                <w:lang w:eastAsia="ru-RU"/>
              </w:rPr>
              <w:t>46,151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1083,123</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7839A8"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80,5</w:t>
            </w:r>
          </w:p>
        </w:tc>
      </w:tr>
      <w:tr w:rsidR="007839A8"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hideMark/>
          </w:tcPr>
          <w:p w:rsidR="007839A8" w:rsidRPr="00422ECA" w:rsidRDefault="007839A8" w:rsidP="004872BD">
            <w:pPr>
              <w:spacing w:after="0" w:line="240" w:lineRule="auto"/>
              <w:rPr>
                <w:rFonts w:ascii="Times New Roman" w:eastAsia="Times New Roman" w:hAnsi="Times New Roman" w:cs="Times New Roman"/>
                <w:bCs/>
                <w:iCs/>
                <w:color w:val="000000"/>
                <w:sz w:val="20"/>
                <w:szCs w:val="20"/>
                <w:lang w:eastAsia="ru-RU"/>
              </w:rPr>
            </w:pPr>
            <w:r w:rsidRPr="00422ECA">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 xml:space="preserve">05 </w:t>
            </w:r>
            <w:r w:rsidRPr="004E4FA9">
              <w:rPr>
                <w:rFonts w:ascii="Times New Roman" w:eastAsia="Times New Roman" w:hAnsi="Times New Roman" w:cs="Times New Roman"/>
                <w:sz w:val="20"/>
                <w:szCs w:val="20"/>
                <w:lang w:val="en-US" w:eastAsia="ru-RU"/>
              </w:rPr>
              <w:t>3</w:t>
            </w:r>
            <w:r w:rsidRPr="004E4FA9">
              <w:rPr>
                <w:rFonts w:ascii="Times New Roman" w:eastAsia="Times New Roman" w:hAnsi="Times New Roman" w:cs="Times New Roman"/>
                <w:sz w:val="20"/>
                <w:szCs w:val="20"/>
                <w:lang w:eastAsia="ru-RU"/>
              </w:rPr>
              <w:t xml:space="preserve"> 04 69000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810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w:t>
            </w:r>
            <w:r w:rsidRPr="004E4FA9">
              <w:rPr>
                <w:rFonts w:ascii="Times New Roman" w:eastAsia="Times New Roman" w:hAnsi="Times New Roman" w:cs="Times New Roman"/>
                <w:sz w:val="20"/>
                <w:szCs w:val="20"/>
                <w:lang w:eastAsia="ru-RU"/>
              </w:rPr>
              <w:t>46,151</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1083,123</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Pr="004E4FA9"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80,5</w:t>
            </w:r>
          </w:p>
        </w:tc>
      </w:tr>
      <w:tr w:rsidR="003C4910" w:rsidRPr="007A7E49" w:rsidTr="00B438D2">
        <w:trPr>
          <w:trHeight w:val="459"/>
        </w:trPr>
        <w:tc>
          <w:tcPr>
            <w:tcW w:w="4111" w:type="dxa"/>
            <w:tcBorders>
              <w:top w:val="single" w:sz="4" w:space="0" w:color="auto"/>
              <w:left w:val="single" w:sz="4" w:space="0" w:color="auto"/>
              <w:bottom w:val="single" w:sz="4" w:space="0" w:color="auto"/>
              <w:right w:val="single" w:sz="4" w:space="0" w:color="auto"/>
            </w:tcBorders>
            <w:hideMark/>
          </w:tcPr>
          <w:p w:rsidR="003C4910" w:rsidRPr="003C4910" w:rsidRDefault="003C4910" w:rsidP="003C4910">
            <w:pPr>
              <w:spacing w:after="0"/>
              <w:rPr>
                <w:rFonts w:ascii="Times New Roman" w:hAnsi="Times New Roman" w:cs="Times New Roman"/>
                <w:i/>
                <w:iCs/>
              </w:rPr>
            </w:pPr>
            <w:r w:rsidRPr="003C4910">
              <w:rPr>
                <w:rFonts w:ascii="Times New Roman" w:hAnsi="Times New Roman" w:cs="Times New Roman"/>
                <w:b/>
                <w:bCs/>
                <w:i/>
              </w:rPr>
              <w:t>Средства резервного фонда Администрации Смоленской области</w:t>
            </w:r>
          </w:p>
        </w:tc>
        <w:tc>
          <w:tcPr>
            <w:tcW w:w="909" w:type="dxa"/>
            <w:tcBorders>
              <w:top w:val="single" w:sz="4" w:space="0" w:color="auto"/>
              <w:left w:val="single" w:sz="4" w:space="0" w:color="auto"/>
              <w:bottom w:val="single" w:sz="4" w:space="0" w:color="auto"/>
              <w:right w:val="single" w:sz="4" w:space="0" w:color="auto"/>
            </w:tcBorders>
            <w:vAlign w:val="bottom"/>
            <w:hideMark/>
          </w:tcPr>
          <w:p w:rsidR="003C4910" w:rsidRPr="007839A8" w:rsidRDefault="003C4910" w:rsidP="003C4910">
            <w:pPr>
              <w:spacing w:after="0" w:line="240" w:lineRule="auto"/>
              <w:jc w:val="center"/>
              <w:rPr>
                <w:rFonts w:ascii="Times New Roman" w:eastAsia="Times New Roman" w:hAnsi="Times New Roman" w:cs="Times New Roman"/>
                <w:b/>
                <w:sz w:val="20"/>
                <w:szCs w:val="20"/>
                <w:lang w:eastAsia="ru-RU"/>
              </w:rPr>
            </w:pPr>
            <w:r w:rsidRPr="007839A8">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3C4910" w:rsidRPr="007839A8" w:rsidRDefault="003C4910" w:rsidP="003C4910">
            <w:pPr>
              <w:spacing w:after="0" w:line="240" w:lineRule="auto"/>
              <w:jc w:val="center"/>
              <w:rPr>
                <w:rFonts w:ascii="Times New Roman" w:eastAsia="Times New Roman" w:hAnsi="Times New Roman" w:cs="Times New Roman"/>
                <w:b/>
                <w:sz w:val="20"/>
                <w:szCs w:val="20"/>
                <w:lang w:eastAsia="ru-RU"/>
              </w:rPr>
            </w:pPr>
            <w:r w:rsidRPr="007839A8">
              <w:rPr>
                <w:rFonts w:ascii="Times New Roman" w:eastAsia="Times New Roman" w:hAnsi="Times New Roman" w:cs="Times New Roman"/>
                <w:b/>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3C4910" w:rsidRPr="007839A8" w:rsidRDefault="003C4910" w:rsidP="003C4910">
            <w:pPr>
              <w:spacing w:after="0" w:line="240" w:lineRule="auto"/>
              <w:jc w:val="center"/>
              <w:rPr>
                <w:rFonts w:ascii="Times New Roman" w:eastAsia="Times New Roman" w:hAnsi="Times New Roman" w:cs="Times New Roman"/>
                <w:b/>
                <w:sz w:val="20"/>
                <w:szCs w:val="20"/>
                <w:lang w:eastAsia="ru-RU"/>
              </w:rPr>
            </w:pPr>
            <w:r w:rsidRPr="007839A8">
              <w:rPr>
                <w:rFonts w:ascii="Times New Roman" w:eastAsia="Times New Roman" w:hAnsi="Times New Roman" w:cs="Times New Roman"/>
                <w:b/>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3C4910" w:rsidRPr="007839A8" w:rsidRDefault="003C4910" w:rsidP="003C4910">
            <w:pPr>
              <w:spacing w:after="0" w:line="240" w:lineRule="auto"/>
              <w:jc w:val="center"/>
              <w:rPr>
                <w:rFonts w:ascii="Times New Roman" w:eastAsia="Times New Roman" w:hAnsi="Times New Roman" w:cs="Times New Roman"/>
                <w:b/>
                <w:sz w:val="20"/>
                <w:szCs w:val="20"/>
                <w:lang w:eastAsia="ru-RU"/>
              </w:rPr>
            </w:pPr>
            <w:r w:rsidRPr="007839A8">
              <w:rPr>
                <w:rFonts w:ascii="Times New Roman" w:eastAsia="Times New Roman" w:hAnsi="Times New Roman" w:cs="Times New Roman"/>
                <w:b/>
                <w:sz w:val="20"/>
                <w:szCs w:val="20"/>
                <w:lang w:eastAsia="ru-RU"/>
              </w:rPr>
              <w:t>84 0 00 00000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3C4910" w:rsidRPr="007839A8" w:rsidRDefault="003C4910" w:rsidP="003C4910">
            <w:pPr>
              <w:spacing w:after="0" w:line="240" w:lineRule="auto"/>
              <w:jc w:val="center"/>
              <w:rPr>
                <w:rFonts w:ascii="Times New Roman" w:eastAsia="Times New Roman" w:hAnsi="Times New Roman" w:cs="Times New Roman"/>
                <w:b/>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3C4910" w:rsidRPr="007839A8" w:rsidRDefault="007839A8" w:rsidP="003C4910">
            <w:pPr>
              <w:spacing w:after="0" w:line="240" w:lineRule="auto"/>
              <w:jc w:val="center"/>
              <w:rPr>
                <w:rFonts w:ascii="Times New Roman" w:eastAsia="Times New Roman" w:hAnsi="Times New Roman" w:cs="Times New Roman"/>
                <w:b/>
                <w:sz w:val="20"/>
                <w:szCs w:val="20"/>
                <w:lang w:eastAsia="ru-RU"/>
              </w:rPr>
            </w:pPr>
            <w:r w:rsidRPr="007839A8">
              <w:rPr>
                <w:rFonts w:ascii="Times New Roman" w:eastAsia="Times New Roman" w:hAnsi="Times New Roman" w:cs="Times New Roman"/>
                <w:b/>
                <w:sz w:val="20"/>
                <w:szCs w:val="20"/>
                <w:lang w:eastAsia="ru-RU"/>
              </w:rPr>
              <w:t>8</w:t>
            </w:r>
            <w:r w:rsidR="003C4910" w:rsidRPr="007839A8">
              <w:rPr>
                <w:rFonts w:ascii="Times New Roman" w:eastAsia="Times New Roman" w:hAnsi="Times New Roman" w:cs="Times New Roman"/>
                <w:b/>
                <w:sz w:val="20"/>
                <w:szCs w:val="20"/>
                <w:lang w:eastAsia="ru-RU"/>
              </w:rPr>
              <w:t>0,0</w:t>
            </w:r>
          </w:p>
        </w:tc>
        <w:tc>
          <w:tcPr>
            <w:tcW w:w="929" w:type="dxa"/>
            <w:tcBorders>
              <w:top w:val="single" w:sz="4" w:space="0" w:color="auto"/>
              <w:left w:val="single" w:sz="4" w:space="0" w:color="auto"/>
              <w:bottom w:val="single" w:sz="4" w:space="0" w:color="auto"/>
              <w:right w:val="single" w:sz="4" w:space="0" w:color="auto"/>
            </w:tcBorders>
            <w:vAlign w:val="bottom"/>
          </w:tcPr>
          <w:p w:rsidR="003C4910" w:rsidRPr="007839A8" w:rsidRDefault="007839A8" w:rsidP="003C4910">
            <w:pPr>
              <w:spacing w:after="0" w:line="240" w:lineRule="auto"/>
              <w:jc w:val="center"/>
              <w:rPr>
                <w:rFonts w:ascii="Times New Roman" w:eastAsia="Times New Roman" w:hAnsi="Times New Roman" w:cs="Times New Roman"/>
                <w:b/>
                <w:sz w:val="20"/>
                <w:szCs w:val="20"/>
                <w:lang w:eastAsia="ru-RU"/>
              </w:rPr>
            </w:pPr>
            <w:r w:rsidRPr="007839A8">
              <w:rPr>
                <w:rFonts w:ascii="Times New Roman" w:eastAsia="Times New Roman" w:hAnsi="Times New Roman" w:cs="Times New Roman"/>
                <w:b/>
                <w:sz w:val="20"/>
                <w:szCs w:val="20"/>
                <w:lang w:eastAsia="ru-RU"/>
              </w:rPr>
              <w:t>80,0</w:t>
            </w:r>
          </w:p>
        </w:tc>
        <w:tc>
          <w:tcPr>
            <w:tcW w:w="577" w:type="dxa"/>
            <w:tcBorders>
              <w:top w:val="single" w:sz="4" w:space="0" w:color="auto"/>
              <w:left w:val="single" w:sz="4" w:space="0" w:color="auto"/>
              <w:bottom w:val="single" w:sz="4" w:space="0" w:color="auto"/>
              <w:right w:val="single" w:sz="4" w:space="0" w:color="auto"/>
            </w:tcBorders>
            <w:vAlign w:val="bottom"/>
          </w:tcPr>
          <w:p w:rsidR="003C4910" w:rsidRPr="007839A8" w:rsidRDefault="007839A8" w:rsidP="003C4910">
            <w:pPr>
              <w:spacing w:after="0" w:line="240" w:lineRule="auto"/>
              <w:jc w:val="center"/>
              <w:rPr>
                <w:rFonts w:ascii="Times New Roman" w:eastAsia="Times New Roman" w:hAnsi="Times New Roman" w:cs="Times New Roman"/>
                <w:b/>
                <w:sz w:val="20"/>
                <w:szCs w:val="20"/>
                <w:lang w:eastAsia="ru-RU"/>
              </w:rPr>
            </w:pPr>
            <w:r w:rsidRPr="007839A8">
              <w:rPr>
                <w:rFonts w:ascii="Times New Roman" w:eastAsia="Times New Roman" w:hAnsi="Times New Roman" w:cs="Times New Roman"/>
                <w:b/>
                <w:sz w:val="20"/>
                <w:szCs w:val="20"/>
                <w:lang w:eastAsia="ru-RU"/>
              </w:rPr>
              <w:t>100,0</w:t>
            </w:r>
          </w:p>
        </w:tc>
      </w:tr>
      <w:tr w:rsidR="007839A8"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hideMark/>
          </w:tcPr>
          <w:p w:rsidR="007839A8" w:rsidRPr="003C4910" w:rsidRDefault="007839A8" w:rsidP="003C4910">
            <w:pPr>
              <w:spacing w:after="0"/>
              <w:rPr>
                <w:rFonts w:ascii="Times New Roman" w:hAnsi="Times New Roman" w:cs="Times New Roman"/>
                <w:i/>
                <w:iCs/>
              </w:rPr>
            </w:pPr>
            <w:r w:rsidRPr="003C4910">
              <w:rPr>
                <w:rFonts w:ascii="Times New Roman" w:hAnsi="Times New Roman" w:cs="Times New Roman"/>
                <w:i/>
              </w:rPr>
              <w:t>Расходы за счет средств резервного фонда Администрации Смоленской области</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3C4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3C4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3C4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3C49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84 0 00 29990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3C4910">
            <w:pPr>
              <w:spacing w:after="0" w:line="240" w:lineRule="auto"/>
              <w:jc w:val="center"/>
              <w:rPr>
                <w:rFonts w:ascii="Times New Roman" w:eastAsia="Times New Roman" w:hAnsi="Times New Roman" w:cs="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7839A8"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hideMark/>
          </w:tcPr>
          <w:p w:rsidR="007839A8" w:rsidRPr="00422ECA" w:rsidRDefault="007839A8" w:rsidP="00001A2E">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84 0 00 29990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7839A8"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hideMark/>
          </w:tcPr>
          <w:p w:rsidR="007839A8" w:rsidRPr="00422ECA" w:rsidRDefault="007839A8" w:rsidP="00001A2E">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536"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001A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652"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84 0 00 29990</w:t>
            </w:r>
          </w:p>
        </w:tc>
        <w:tc>
          <w:tcPr>
            <w:tcW w:w="505"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4872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197" w:type="dxa"/>
            <w:tcBorders>
              <w:top w:val="single" w:sz="4" w:space="0" w:color="auto"/>
              <w:left w:val="single" w:sz="4" w:space="0" w:color="auto"/>
              <w:bottom w:val="single" w:sz="4" w:space="0" w:color="auto"/>
              <w:right w:val="single" w:sz="4" w:space="0" w:color="auto"/>
            </w:tcBorders>
            <w:vAlign w:val="bottom"/>
            <w:hideMark/>
          </w:tcPr>
          <w:p w:rsidR="007839A8" w:rsidRPr="004E4FA9"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29" w:type="dxa"/>
            <w:tcBorders>
              <w:top w:val="single" w:sz="4" w:space="0" w:color="auto"/>
              <w:left w:val="single" w:sz="4" w:space="0" w:color="auto"/>
              <w:bottom w:val="single" w:sz="4" w:space="0" w:color="auto"/>
              <w:right w:val="single" w:sz="4" w:space="0" w:color="auto"/>
            </w:tcBorders>
            <w:vAlign w:val="bottom"/>
          </w:tcPr>
          <w:p w:rsidR="007839A8"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577" w:type="dxa"/>
            <w:tcBorders>
              <w:top w:val="single" w:sz="4" w:space="0" w:color="auto"/>
              <w:left w:val="single" w:sz="4" w:space="0" w:color="auto"/>
              <w:bottom w:val="single" w:sz="4" w:space="0" w:color="auto"/>
              <w:right w:val="single" w:sz="4" w:space="0" w:color="auto"/>
            </w:tcBorders>
            <w:vAlign w:val="bottom"/>
          </w:tcPr>
          <w:p w:rsidR="007839A8" w:rsidRDefault="007839A8" w:rsidP="002167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422ECA"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color w:val="000000"/>
                <w:sz w:val="20"/>
                <w:szCs w:val="20"/>
                <w:lang w:eastAsia="ru-RU"/>
              </w:rPr>
            </w:pPr>
            <w:r w:rsidRPr="00422ECA">
              <w:rPr>
                <w:rFonts w:ascii="Times New Roman" w:eastAsia="Times New Roman" w:hAnsi="Times New Roman" w:cs="Times New Roman"/>
                <w:color w:val="000000"/>
                <w:sz w:val="20"/>
                <w:szCs w:val="20"/>
                <w:lang w:eastAsia="ru-RU"/>
              </w:rPr>
              <w:t>ФИЗИЧЕСКАЯ КУЛЬТУРА И СПОРТ</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val="en-US" w:eastAsia="ru-RU"/>
              </w:rPr>
            </w:pPr>
            <w:r w:rsidRPr="004E4FA9">
              <w:rPr>
                <w:rFonts w:ascii="Times New Roman" w:eastAsia="Times New Roman" w:hAnsi="Times New Roman" w:cs="Times New Roman"/>
                <w:b/>
                <w:color w:val="000000"/>
                <w:sz w:val="20"/>
                <w:szCs w:val="20"/>
                <w:lang w:eastAsia="ru-RU"/>
              </w:rPr>
              <w:t> </w:t>
            </w:r>
          </w:p>
        </w:tc>
        <w:tc>
          <w:tcPr>
            <w:tcW w:w="1652" w:type="dxa"/>
            <w:tcBorders>
              <w:top w:val="single" w:sz="4" w:space="0" w:color="auto"/>
              <w:left w:val="single" w:sz="4" w:space="0" w:color="auto"/>
              <w:bottom w:val="single" w:sz="4" w:space="0" w:color="auto"/>
              <w:right w:val="single" w:sz="4" w:space="0" w:color="auto"/>
            </w:tcBorders>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val="en-US" w:eastAsia="ru-RU"/>
              </w:rPr>
            </w:pPr>
            <w:r w:rsidRPr="004E4FA9">
              <w:rPr>
                <w:rFonts w:ascii="Times New Roman" w:eastAsia="Times New Roman" w:hAnsi="Times New Roman" w:cs="Times New Roman"/>
                <w:b/>
                <w:color w:val="000000"/>
                <w:sz w:val="20"/>
                <w:szCs w:val="20"/>
                <w:lang w:eastAsia="ru-RU"/>
              </w:rPr>
              <w:t> </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0071A"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r w:rsidR="004872BD">
              <w:rPr>
                <w:rFonts w:ascii="Times New Roman" w:eastAsia="Times New Roman" w:hAnsi="Times New Roman" w:cs="Times New Roman"/>
                <w:b/>
                <w:sz w:val="20"/>
                <w:szCs w:val="20"/>
                <w:lang w:eastAsia="ru-RU"/>
              </w:rPr>
              <w:t>,0</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0071A"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67,3</w:t>
            </w:r>
          </w:p>
        </w:tc>
      </w:tr>
      <w:tr w:rsidR="0040071A"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tcPr>
          <w:p w:rsidR="0040071A" w:rsidRPr="00422ECA" w:rsidRDefault="0040071A" w:rsidP="004872BD">
            <w:pPr>
              <w:spacing w:after="0" w:line="240" w:lineRule="auto"/>
              <w:rPr>
                <w:rFonts w:ascii="Times New Roman" w:eastAsia="Times New Roman" w:hAnsi="Times New Roman" w:cs="Times New Roman"/>
                <w:b/>
                <w:bCs/>
                <w:i/>
                <w:iCs/>
                <w:color w:val="000000"/>
                <w:sz w:val="20"/>
                <w:szCs w:val="20"/>
                <w:lang w:eastAsia="ru-RU"/>
              </w:rPr>
            </w:pPr>
            <w:r w:rsidRPr="00422ECA">
              <w:rPr>
                <w:rFonts w:ascii="Times New Roman" w:eastAsia="Times New Roman" w:hAnsi="Times New Roman" w:cs="Times New Roman"/>
                <w:b/>
                <w:bCs/>
                <w:i/>
                <w:iCs/>
                <w:color w:val="000000"/>
                <w:sz w:val="20"/>
                <w:szCs w:val="20"/>
                <w:lang w:eastAsia="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w:t>
            </w:r>
          </w:p>
        </w:tc>
        <w:tc>
          <w:tcPr>
            <w:tcW w:w="577"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67,3</w:t>
            </w:r>
          </w:p>
        </w:tc>
      </w:tr>
      <w:tr w:rsidR="0040071A"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tcPr>
          <w:p w:rsidR="0040071A" w:rsidRPr="00422ECA" w:rsidRDefault="0040071A" w:rsidP="004872BD">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 xml:space="preserve">Муниципальная программа </w:t>
            </w:r>
            <w:r w:rsidRPr="00422ECA">
              <w:rPr>
                <w:rFonts w:ascii="Times New Roman" w:eastAsia="Times New Roman" w:hAnsi="Times New Roman" w:cs="Times New Roman"/>
                <w:b/>
                <w:bCs/>
                <w:iCs/>
                <w:color w:val="000000"/>
                <w:sz w:val="20"/>
                <w:szCs w:val="20"/>
                <w:lang w:eastAsia="ru-RU"/>
              </w:rPr>
              <w:t>«</w:t>
            </w:r>
            <w:r w:rsidRPr="00422ECA">
              <w:rPr>
                <w:rFonts w:ascii="Times New Roman" w:eastAsia="Times New Roman" w:hAnsi="Times New Roman" w:cs="Times New Roman"/>
                <w:b/>
                <w:sz w:val="20"/>
                <w:szCs w:val="20"/>
                <w:lang w:eastAsia="ru-RU"/>
              </w:rPr>
              <w:t>Развитие физической культуры и спорта в муниципальном образовании Велижское городское поселение на 2014 -2016 годы»</w:t>
            </w:r>
          </w:p>
        </w:tc>
        <w:tc>
          <w:tcPr>
            <w:tcW w:w="909"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03 0 00 00000</w:t>
            </w:r>
          </w:p>
        </w:tc>
        <w:tc>
          <w:tcPr>
            <w:tcW w:w="505"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w:t>
            </w:r>
          </w:p>
        </w:tc>
        <w:tc>
          <w:tcPr>
            <w:tcW w:w="577"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67,3</w:t>
            </w:r>
          </w:p>
        </w:tc>
      </w:tr>
      <w:tr w:rsidR="0040071A"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vAlign w:val="bottom"/>
            <w:hideMark/>
          </w:tcPr>
          <w:p w:rsidR="0040071A" w:rsidRPr="00422ECA" w:rsidRDefault="0040071A" w:rsidP="004872BD">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Расходы на развитие физической культуры и спорта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03 Я 00 00000</w:t>
            </w:r>
          </w:p>
        </w:tc>
        <w:tc>
          <w:tcPr>
            <w:tcW w:w="505"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w:t>
            </w:r>
          </w:p>
        </w:tc>
        <w:tc>
          <w:tcPr>
            <w:tcW w:w="577"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67,3</w:t>
            </w:r>
          </w:p>
        </w:tc>
      </w:tr>
      <w:tr w:rsidR="0040071A"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hideMark/>
          </w:tcPr>
          <w:p w:rsidR="0040071A" w:rsidRPr="00422ECA" w:rsidRDefault="0040071A" w:rsidP="004872BD">
            <w:pPr>
              <w:spacing w:after="0" w:line="240" w:lineRule="auto"/>
              <w:rPr>
                <w:rFonts w:ascii="Times New Roman" w:eastAsia="Times New Roman" w:hAnsi="Times New Roman" w:cs="Times New Roman"/>
                <w:b/>
                <w:i/>
                <w:sz w:val="20"/>
                <w:szCs w:val="20"/>
                <w:lang w:eastAsia="ru-RU"/>
              </w:rPr>
            </w:pPr>
            <w:r w:rsidRPr="00422ECA">
              <w:rPr>
                <w:rFonts w:ascii="Times New Roman" w:eastAsia="Times New Roman" w:hAnsi="Times New Roman" w:cs="Times New Roman"/>
                <w:b/>
                <w:i/>
                <w:sz w:val="20"/>
                <w:szCs w:val="20"/>
                <w:lang w:eastAsia="ru-RU"/>
              </w:rPr>
              <w:t>Основное мероприятие «Привлечение населения к физкультурно-оздоровительным и спортивным мероприятиям»</w:t>
            </w:r>
          </w:p>
        </w:tc>
        <w:tc>
          <w:tcPr>
            <w:tcW w:w="909"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 xml:space="preserve">03 Я 01 00000 </w:t>
            </w:r>
          </w:p>
        </w:tc>
        <w:tc>
          <w:tcPr>
            <w:tcW w:w="505"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w:t>
            </w:r>
          </w:p>
        </w:tc>
        <w:tc>
          <w:tcPr>
            <w:tcW w:w="577"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67,3</w:t>
            </w:r>
          </w:p>
        </w:tc>
      </w:tr>
      <w:tr w:rsidR="0040071A" w:rsidRPr="007A7E49" w:rsidTr="00B438D2">
        <w:trPr>
          <w:trHeight w:val="144"/>
        </w:trPr>
        <w:tc>
          <w:tcPr>
            <w:tcW w:w="4111" w:type="dxa"/>
            <w:tcBorders>
              <w:top w:val="single" w:sz="4" w:space="0" w:color="auto"/>
              <w:left w:val="single" w:sz="4" w:space="0" w:color="auto"/>
              <w:bottom w:val="single" w:sz="4" w:space="0" w:color="auto"/>
              <w:right w:val="single" w:sz="4" w:space="0" w:color="auto"/>
            </w:tcBorders>
            <w:hideMark/>
          </w:tcPr>
          <w:p w:rsidR="0040071A" w:rsidRPr="00422ECA" w:rsidRDefault="0040071A" w:rsidP="004872BD">
            <w:pPr>
              <w:spacing w:after="0" w:line="240" w:lineRule="auto"/>
              <w:rPr>
                <w:rFonts w:ascii="Times New Roman" w:eastAsia="Times New Roman" w:hAnsi="Times New Roman" w:cs="Times New Roman"/>
                <w:b/>
                <w:color w:val="000000"/>
                <w:sz w:val="20"/>
                <w:szCs w:val="20"/>
                <w:lang w:eastAsia="ru-RU"/>
              </w:rPr>
            </w:pPr>
            <w:r w:rsidRPr="00422ECA">
              <w:rPr>
                <w:rFonts w:ascii="Times New Roman" w:eastAsia="Times New Roman" w:hAnsi="Times New Roman" w:cs="Times New Roman"/>
                <w:b/>
                <w:color w:val="000000"/>
                <w:sz w:val="20"/>
                <w:szCs w:val="20"/>
                <w:lang w:eastAsia="ru-RU"/>
              </w:rPr>
              <w:t>Мероприятия в области физической культуры и спорта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03 Я 01 18880</w:t>
            </w:r>
          </w:p>
        </w:tc>
        <w:tc>
          <w:tcPr>
            <w:tcW w:w="505"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w:t>
            </w:r>
          </w:p>
        </w:tc>
        <w:tc>
          <w:tcPr>
            <w:tcW w:w="577"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21676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67,3</w:t>
            </w:r>
          </w:p>
        </w:tc>
      </w:tr>
      <w:tr w:rsidR="0040071A" w:rsidRPr="007A7E49" w:rsidTr="00B438D2">
        <w:trPr>
          <w:trHeight w:val="144"/>
        </w:trPr>
        <w:tc>
          <w:tcPr>
            <w:tcW w:w="4111" w:type="dxa"/>
            <w:tcBorders>
              <w:top w:val="nil"/>
              <w:left w:val="single" w:sz="4" w:space="0" w:color="000000"/>
              <w:bottom w:val="single" w:sz="4" w:space="0" w:color="000000"/>
              <w:right w:val="single" w:sz="4" w:space="0" w:color="000000"/>
            </w:tcBorders>
            <w:shd w:val="clear" w:color="000000" w:fill="auto"/>
            <w:hideMark/>
          </w:tcPr>
          <w:p w:rsidR="0040071A" w:rsidRPr="00422ECA" w:rsidRDefault="0040071A" w:rsidP="004872BD">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03 Я 01 18880</w:t>
            </w:r>
          </w:p>
        </w:tc>
        <w:tc>
          <w:tcPr>
            <w:tcW w:w="505"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200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0071A" w:rsidRPr="0040071A" w:rsidRDefault="0040071A" w:rsidP="00216767">
            <w:pPr>
              <w:spacing w:after="0" w:line="240" w:lineRule="auto"/>
              <w:jc w:val="center"/>
              <w:rPr>
                <w:rFonts w:ascii="Times New Roman" w:eastAsia="Times New Roman" w:hAnsi="Times New Roman" w:cs="Times New Roman"/>
                <w:sz w:val="20"/>
                <w:szCs w:val="20"/>
                <w:lang w:eastAsia="ru-RU"/>
              </w:rPr>
            </w:pPr>
            <w:r w:rsidRPr="0040071A">
              <w:rPr>
                <w:rFonts w:ascii="Times New Roman" w:eastAsia="Times New Roman" w:hAnsi="Times New Roman" w:cs="Times New Roman"/>
                <w:sz w:val="20"/>
                <w:szCs w:val="20"/>
                <w:lang w:eastAsia="ru-RU"/>
              </w:rPr>
              <w:t>35,0</w:t>
            </w:r>
          </w:p>
        </w:tc>
        <w:tc>
          <w:tcPr>
            <w:tcW w:w="577" w:type="dxa"/>
            <w:tcBorders>
              <w:top w:val="single" w:sz="4" w:space="0" w:color="auto"/>
              <w:left w:val="single" w:sz="4" w:space="0" w:color="auto"/>
              <w:bottom w:val="single" w:sz="4" w:space="0" w:color="auto"/>
              <w:right w:val="single" w:sz="4" w:space="0" w:color="auto"/>
            </w:tcBorders>
            <w:vAlign w:val="bottom"/>
          </w:tcPr>
          <w:p w:rsidR="0040071A" w:rsidRPr="0040071A" w:rsidRDefault="0040071A" w:rsidP="00216767">
            <w:pPr>
              <w:spacing w:after="0" w:line="240" w:lineRule="auto"/>
              <w:jc w:val="center"/>
              <w:rPr>
                <w:rFonts w:ascii="Times New Roman" w:eastAsia="Times New Roman" w:hAnsi="Times New Roman" w:cs="Times New Roman"/>
                <w:sz w:val="20"/>
                <w:szCs w:val="20"/>
                <w:lang w:eastAsia="ru-RU"/>
              </w:rPr>
            </w:pPr>
            <w:r w:rsidRPr="0040071A">
              <w:rPr>
                <w:rFonts w:ascii="Times New Roman" w:eastAsia="Times New Roman" w:hAnsi="Times New Roman" w:cs="Times New Roman"/>
                <w:sz w:val="20"/>
                <w:szCs w:val="20"/>
                <w:lang w:eastAsia="ru-RU"/>
              </w:rPr>
              <w:t>67,3</w:t>
            </w:r>
          </w:p>
        </w:tc>
      </w:tr>
      <w:tr w:rsidR="0040071A" w:rsidRPr="007A7E49" w:rsidTr="00B438D2">
        <w:trPr>
          <w:trHeight w:val="144"/>
        </w:trPr>
        <w:tc>
          <w:tcPr>
            <w:tcW w:w="4111" w:type="dxa"/>
            <w:tcBorders>
              <w:top w:val="nil"/>
              <w:left w:val="single" w:sz="4" w:space="0" w:color="000000"/>
              <w:bottom w:val="single" w:sz="4" w:space="0" w:color="000000"/>
              <w:right w:val="single" w:sz="4" w:space="0" w:color="000000"/>
            </w:tcBorders>
            <w:shd w:val="clear" w:color="000000" w:fill="auto"/>
            <w:hideMark/>
          </w:tcPr>
          <w:p w:rsidR="0040071A" w:rsidRPr="00422ECA" w:rsidRDefault="0040071A" w:rsidP="004872BD">
            <w:pPr>
              <w:spacing w:after="0" w:line="240" w:lineRule="auto"/>
              <w:rPr>
                <w:rFonts w:ascii="Times New Roman" w:eastAsia="Times New Roman" w:hAnsi="Times New Roman" w:cs="Times New Roman"/>
                <w:i/>
                <w:iCs/>
                <w:color w:val="000000"/>
                <w:sz w:val="20"/>
                <w:szCs w:val="20"/>
                <w:lang w:eastAsia="ru-RU"/>
              </w:rPr>
            </w:pPr>
            <w:r w:rsidRPr="00422ECA">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909"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11</w:t>
            </w:r>
          </w:p>
        </w:tc>
        <w:tc>
          <w:tcPr>
            <w:tcW w:w="536"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03 Я 01 18880</w:t>
            </w:r>
          </w:p>
        </w:tc>
        <w:tc>
          <w:tcPr>
            <w:tcW w:w="505" w:type="dxa"/>
            <w:tcBorders>
              <w:top w:val="single" w:sz="4" w:space="0" w:color="auto"/>
              <w:left w:val="single" w:sz="4" w:space="0" w:color="auto"/>
              <w:bottom w:val="single" w:sz="4" w:space="0" w:color="auto"/>
              <w:right w:val="single" w:sz="4" w:space="0" w:color="auto"/>
            </w:tcBorders>
            <w:vAlign w:val="bottom"/>
          </w:tcPr>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p>
          <w:p w:rsidR="0040071A" w:rsidRPr="004E4FA9" w:rsidRDefault="0040071A" w:rsidP="004872BD">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240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0071A" w:rsidRPr="004E4FA9" w:rsidRDefault="0040071A" w:rsidP="004872BD">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52,0</w:t>
            </w:r>
          </w:p>
        </w:tc>
        <w:tc>
          <w:tcPr>
            <w:tcW w:w="929" w:type="dxa"/>
            <w:tcBorders>
              <w:top w:val="single" w:sz="4" w:space="0" w:color="auto"/>
              <w:left w:val="single" w:sz="4" w:space="0" w:color="auto"/>
              <w:bottom w:val="single" w:sz="4" w:space="0" w:color="auto"/>
              <w:right w:val="single" w:sz="4" w:space="0" w:color="auto"/>
            </w:tcBorders>
            <w:vAlign w:val="bottom"/>
          </w:tcPr>
          <w:p w:rsidR="0040071A" w:rsidRPr="0040071A" w:rsidRDefault="0040071A" w:rsidP="00216767">
            <w:pPr>
              <w:spacing w:after="0" w:line="240" w:lineRule="auto"/>
              <w:jc w:val="center"/>
              <w:rPr>
                <w:rFonts w:ascii="Times New Roman" w:eastAsia="Times New Roman" w:hAnsi="Times New Roman" w:cs="Times New Roman"/>
                <w:sz w:val="20"/>
                <w:szCs w:val="20"/>
                <w:lang w:eastAsia="ru-RU"/>
              </w:rPr>
            </w:pPr>
            <w:r w:rsidRPr="0040071A">
              <w:rPr>
                <w:rFonts w:ascii="Times New Roman" w:eastAsia="Times New Roman" w:hAnsi="Times New Roman" w:cs="Times New Roman"/>
                <w:sz w:val="20"/>
                <w:szCs w:val="20"/>
                <w:lang w:eastAsia="ru-RU"/>
              </w:rPr>
              <w:t>35,0</w:t>
            </w:r>
          </w:p>
        </w:tc>
        <w:tc>
          <w:tcPr>
            <w:tcW w:w="577" w:type="dxa"/>
            <w:tcBorders>
              <w:top w:val="single" w:sz="4" w:space="0" w:color="auto"/>
              <w:left w:val="single" w:sz="4" w:space="0" w:color="auto"/>
              <w:bottom w:val="single" w:sz="4" w:space="0" w:color="auto"/>
              <w:right w:val="single" w:sz="4" w:space="0" w:color="auto"/>
            </w:tcBorders>
            <w:vAlign w:val="bottom"/>
          </w:tcPr>
          <w:p w:rsidR="0040071A" w:rsidRPr="0040071A" w:rsidRDefault="0040071A" w:rsidP="00216767">
            <w:pPr>
              <w:spacing w:after="0" w:line="240" w:lineRule="auto"/>
              <w:jc w:val="center"/>
              <w:rPr>
                <w:rFonts w:ascii="Times New Roman" w:eastAsia="Times New Roman" w:hAnsi="Times New Roman" w:cs="Times New Roman"/>
                <w:sz w:val="20"/>
                <w:szCs w:val="20"/>
                <w:lang w:eastAsia="ru-RU"/>
              </w:rPr>
            </w:pPr>
            <w:r w:rsidRPr="0040071A">
              <w:rPr>
                <w:rFonts w:ascii="Times New Roman" w:eastAsia="Times New Roman" w:hAnsi="Times New Roman" w:cs="Times New Roman"/>
                <w:sz w:val="20"/>
                <w:szCs w:val="20"/>
                <w:lang w:eastAsia="ru-RU"/>
              </w:rPr>
              <w:t>67,3</w:t>
            </w:r>
          </w:p>
        </w:tc>
      </w:tr>
      <w:tr w:rsidR="00422ECA" w:rsidRPr="007A7E49" w:rsidTr="00B438D2">
        <w:trPr>
          <w:trHeight w:val="330"/>
        </w:trPr>
        <w:tc>
          <w:tcPr>
            <w:tcW w:w="4111" w:type="dxa"/>
            <w:tcBorders>
              <w:top w:val="nil"/>
              <w:left w:val="single" w:sz="4" w:space="0" w:color="000000"/>
              <w:bottom w:val="single" w:sz="4" w:space="0" w:color="000000"/>
              <w:right w:val="nil"/>
            </w:tcBorders>
            <w:vAlign w:val="bottom"/>
            <w:hideMark/>
          </w:tcPr>
          <w:p w:rsidR="00422ECA" w:rsidRPr="00422ECA" w:rsidRDefault="00422ECA" w:rsidP="007A7E49">
            <w:pPr>
              <w:snapToGrid w:val="0"/>
              <w:spacing w:after="0" w:line="240" w:lineRule="auto"/>
              <w:rPr>
                <w:rFonts w:ascii="Times New Roman" w:eastAsia="Times New Roman" w:hAnsi="Times New Roman" w:cs="Times New Roman"/>
                <w:sz w:val="20"/>
                <w:szCs w:val="20"/>
                <w:lang w:eastAsia="ar-SA"/>
              </w:rPr>
            </w:pPr>
            <w:r w:rsidRPr="00422ECA">
              <w:rPr>
                <w:rFonts w:ascii="Times New Roman" w:eastAsia="Times New Roman" w:hAnsi="Times New Roman" w:cs="Times New Roman"/>
                <w:color w:val="000000"/>
                <w:sz w:val="20"/>
                <w:szCs w:val="20"/>
                <w:lang w:eastAsia="ru-RU"/>
              </w:rPr>
              <w:t>ОБСЛУЖИВАНИЕ ГОСУДАРСТВЕННОГО И МУНИЦИПАЛЬНОГО ДОЛГА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13</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val="en-US" w:eastAsia="ru-RU"/>
              </w:rPr>
            </w:pP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p>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3,861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422ECA" w:rsidRPr="007A7E49" w:rsidTr="00B438D2">
        <w:trPr>
          <w:trHeight w:val="330"/>
        </w:trPr>
        <w:tc>
          <w:tcPr>
            <w:tcW w:w="4111" w:type="dxa"/>
            <w:tcBorders>
              <w:top w:val="nil"/>
              <w:left w:val="single" w:sz="4" w:space="0" w:color="000000"/>
              <w:bottom w:val="single" w:sz="4" w:space="0" w:color="000000"/>
              <w:right w:val="nil"/>
            </w:tcBorders>
            <w:vAlign w:val="bottom"/>
          </w:tcPr>
          <w:p w:rsidR="00422ECA" w:rsidRPr="00422ECA" w:rsidRDefault="00422ECA" w:rsidP="007A7E49">
            <w:pPr>
              <w:snapToGrid w:val="0"/>
              <w:spacing w:after="0" w:line="240" w:lineRule="auto"/>
              <w:rPr>
                <w:rFonts w:ascii="Times New Roman" w:eastAsia="Times New Roman" w:hAnsi="Times New Roman" w:cs="Times New Roman"/>
                <w:sz w:val="20"/>
                <w:szCs w:val="20"/>
                <w:lang w:eastAsia="ar-SA"/>
              </w:rPr>
            </w:pPr>
            <w:r w:rsidRPr="00422ECA">
              <w:rPr>
                <w:rFonts w:ascii="Times New Roman" w:eastAsia="Times New Roman" w:hAnsi="Times New Roman" w:cs="Times New Roman"/>
                <w:b/>
                <w:bCs/>
                <w:iCs/>
                <w:color w:val="000000"/>
                <w:sz w:val="20"/>
                <w:szCs w:val="20"/>
                <w:lang w:eastAsia="ru-RU"/>
              </w:rPr>
              <w:t>Обслуживание государственного внутреннего и муниципального долга</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13</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3,861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tcPr>
          <w:p w:rsidR="002F2430" w:rsidRDefault="00422ECA" w:rsidP="007A7E49">
            <w:pPr>
              <w:spacing w:after="0" w:line="240" w:lineRule="auto"/>
              <w:rPr>
                <w:rFonts w:ascii="Times New Roman" w:eastAsia="Times New Roman" w:hAnsi="Times New Roman" w:cs="Times New Roman"/>
                <w:b/>
                <w:i/>
                <w:color w:val="000000"/>
                <w:sz w:val="20"/>
                <w:szCs w:val="20"/>
                <w:lang w:eastAsia="ru-RU"/>
              </w:rPr>
            </w:pPr>
            <w:r w:rsidRPr="00422ECA">
              <w:rPr>
                <w:rFonts w:ascii="Times New Roman" w:eastAsia="Times New Roman" w:hAnsi="Times New Roman" w:cs="Times New Roman"/>
                <w:b/>
                <w:i/>
                <w:color w:val="000000"/>
                <w:sz w:val="20"/>
                <w:szCs w:val="20"/>
                <w:lang w:eastAsia="ru-RU"/>
              </w:rPr>
              <w:t xml:space="preserve">Непрограммное мероприятие по обслуживанию </w:t>
            </w:r>
            <w:proofErr w:type="gramStart"/>
            <w:r w:rsidRPr="00422ECA">
              <w:rPr>
                <w:rFonts w:ascii="Times New Roman" w:eastAsia="Times New Roman" w:hAnsi="Times New Roman" w:cs="Times New Roman"/>
                <w:b/>
                <w:i/>
                <w:color w:val="000000"/>
                <w:sz w:val="20"/>
                <w:szCs w:val="20"/>
                <w:lang w:eastAsia="ru-RU"/>
              </w:rPr>
              <w:t>государственного</w:t>
            </w:r>
            <w:proofErr w:type="gramEnd"/>
            <w:r w:rsidRPr="00422ECA">
              <w:rPr>
                <w:rFonts w:ascii="Times New Roman" w:eastAsia="Times New Roman" w:hAnsi="Times New Roman" w:cs="Times New Roman"/>
                <w:b/>
                <w:i/>
                <w:color w:val="000000"/>
                <w:sz w:val="20"/>
                <w:szCs w:val="20"/>
                <w:lang w:eastAsia="ru-RU"/>
              </w:rPr>
              <w:t xml:space="preserve"> и</w:t>
            </w:r>
          </w:p>
          <w:p w:rsidR="00422ECA" w:rsidRPr="00422ECA" w:rsidRDefault="00422ECA" w:rsidP="007A7E49">
            <w:pPr>
              <w:spacing w:after="0" w:line="240" w:lineRule="auto"/>
              <w:rPr>
                <w:rFonts w:ascii="Times New Roman" w:eastAsia="Times New Roman" w:hAnsi="Times New Roman" w:cs="Times New Roman"/>
                <w:b/>
                <w:i/>
                <w:color w:val="000000"/>
                <w:sz w:val="20"/>
                <w:szCs w:val="20"/>
                <w:lang w:eastAsia="ru-RU"/>
              </w:rPr>
            </w:pPr>
            <w:r w:rsidRPr="00422ECA">
              <w:rPr>
                <w:rFonts w:ascii="Times New Roman" w:eastAsia="Times New Roman" w:hAnsi="Times New Roman" w:cs="Times New Roman"/>
                <w:b/>
                <w:i/>
                <w:color w:val="000000"/>
                <w:sz w:val="20"/>
                <w:szCs w:val="20"/>
                <w:lang w:eastAsia="ru-RU"/>
              </w:rPr>
              <w:t xml:space="preserve"> муниципального долга</w:t>
            </w:r>
          </w:p>
        </w:tc>
        <w:tc>
          <w:tcPr>
            <w:tcW w:w="909"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13</w:t>
            </w:r>
          </w:p>
        </w:tc>
        <w:tc>
          <w:tcPr>
            <w:tcW w:w="536"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80 0 00 00000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3,861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422ECA" w:rsidRPr="007A7E49" w:rsidTr="00B438D2">
        <w:trPr>
          <w:trHeight w:val="330"/>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
                <w:color w:val="000000"/>
                <w:sz w:val="20"/>
                <w:szCs w:val="20"/>
                <w:lang w:eastAsia="ru-RU"/>
              </w:rPr>
            </w:pPr>
            <w:r w:rsidRPr="00422ECA">
              <w:rPr>
                <w:rFonts w:ascii="Times New Roman" w:eastAsia="Times New Roman" w:hAnsi="Times New Roman" w:cs="Times New Roman"/>
                <w:b/>
                <w:color w:val="000000"/>
                <w:sz w:val="20"/>
                <w:szCs w:val="20"/>
                <w:lang w:eastAsia="ru-RU"/>
              </w:rPr>
              <w:t>Расходы на</w:t>
            </w:r>
            <w:r w:rsidRPr="00422ECA">
              <w:rPr>
                <w:rFonts w:ascii="Times New Roman" w:eastAsia="Times New Roman" w:hAnsi="Times New Roman" w:cs="Times New Roman"/>
                <w:b/>
                <w:bCs/>
                <w:i/>
                <w:iCs/>
                <w:color w:val="000000"/>
                <w:sz w:val="20"/>
                <w:szCs w:val="20"/>
                <w:lang w:eastAsia="ru-RU"/>
              </w:rPr>
              <w:t xml:space="preserve"> </w:t>
            </w:r>
            <w:r w:rsidRPr="00422ECA">
              <w:rPr>
                <w:rFonts w:ascii="Times New Roman" w:eastAsia="Times New Roman" w:hAnsi="Times New Roman" w:cs="Times New Roman"/>
                <w:b/>
                <w:bCs/>
                <w:iCs/>
                <w:color w:val="000000"/>
                <w:sz w:val="20"/>
                <w:szCs w:val="20"/>
                <w:lang w:eastAsia="ru-RU"/>
              </w:rPr>
              <w:t>обслуживание государственного внутреннего и муниципального долга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b/>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13</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r w:rsidRPr="004E4FA9">
              <w:rPr>
                <w:rFonts w:ascii="Times New Roman" w:eastAsia="Times New Roman" w:hAnsi="Times New Roman" w:cs="Times New Roman"/>
                <w:b/>
                <w:color w:val="000000"/>
                <w:sz w:val="20"/>
                <w:szCs w:val="20"/>
                <w:lang w:eastAsia="ru-RU"/>
              </w:rPr>
              <w:t>80 1 00 00000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b/>
                <w:color w:val="000000"/>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3,861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r>
      <w:tr w:rsidR="00422ECA" w:rsidRPr="007A7E49" w:rsidTr="00B438D2">
        <w:trPr>
          <w:trHeight w:val="149"/>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
                <w:bCs/>
                <w:i/>
                <w:iCs/>
                <w:color w:val="000000"/>
                <w:sz w:val="20"/>
                <w:szCs w:val="20"/>
                <w:lang w:eastAsia="ru-RU"/>
              </w:rPr>
            </w:pPr>
            <w:r w:rsidRPr="00422ECA">
              <w:rPr>
                <w:rFonts w:ascii="Times New Roman" w:eastAsia="Times New Roman" w:hAnsi="Times New Roman" w:cs="Times New Roman"/>
                <w:b/>
                <w:i/>
                <w:color w:val="000000"/>
                <w:sz w:val="20"/>
                <w:szCs w:val="20"/>
                <w:lang w:eastAsia="ru-RU"/>
              </w:rPr>
              <w:t>Процентные платежи по муниципальному долгу за счет доходов местного бюджета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13</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val="en-US" w:eastAsia="ru-RU"/>
              </w:rPr>
              <w:t>8</w:t>
            </w:r>
            <w:r w:rsidRPr="004E4FA9">
              <w:rPr>
                <w:rFonts w:ascii="Times New Roman" w:eastAsia="Times New Roman" w:hAnsi="Times New Roman" w:cs="Times New Roman"/>
                <w:color w:val="000000"/>
                <w:sz w:val="20"/>
                <w:szCs w:val="20"/>
                <w:lang w:eastAsia="ru-RU"/>
              </w:rPr>
              <w:t>0</w:t>
            </w:r>
            <w:r w:rsidRPr="004E4FA9">
              <w:rPr>
                <w:rFonts w:ascii="Times New Roman" w:eastAsia="Times New Roman" w:hAnsi="Times New Roman" w:cs="Times New Roman"/>
                <w:color w:val="000000"/>
                <w:sz w:val="20"/>
                <w:szCs w:val="20"/>
                <w:lang w:val="en-US" w:eastAsia="ru-RU"/>
              </w:rPr>
              <w:t xml:space="preserve"> </w:t>
            </w:r>
            <w:r w:rsidRPr="004E4FA9">
              <w:rPr>
                <w:rFonts w:ascii="Times New Roman" w:eastAsia="Times New Roman" w:hAnsi="Times New Roman" w:cs="Times New Roman"/>
                <w:color w:val="000000"/>
                <w:sz w:val="20"/>
                <w:szCs w:val="20"/>
                <w:lang w:eastAsia="ru-RU"/>
              </w:rPr>
              <w:t>1 00 9</w:t>
            </w:r>
            <w:r w:rsidRPr="004E4FA9">
              <w:rPr>
                <w:rFonts w:ascii="Times New Roman" w:eastAsia="Times New Roman" w:hAnsi="Times New Roman" w:cs="Times New Roman"/>
                <w:color w:val="000000"/>
                <w:sz w:val="20"/>
                <w:szCs w:val="20"/>
                <w:lang w:val="en-US" w:eastAsia="ru-RU"/>
              </w:rPr>
              <w:t>999</w:t>
            </w:r>
            <w:r w:rsidRPr="004E4FA9">
              <w:rPr>
                <w:rFonts w:ascii="Times New Roman" w:eastAsia="Times New Roman" w:hAnsi="Times New Roman" w:cs="Times New Roman"/>
                <w:color w:val="000000"/>
                <w:sz w:val="20"/>
                <w:szCs w:val="20"/>
                <w:lang w:eastAsia="ru-RU"/>
              </w:rPr>
              <w:t>0</w:t>
            </w:r>
          </w:p>
        </w:tc>
        <w:tc>
          <w:tcPr>
            <w:tcW w:w="505" w:type="dxa"/>
            <w:tcBorders>
              <w:top w:val="single" w:sz="4" w:space="0" w:color="auto"/>
              <w:left w:val="single" w:sz="4" w:space="0" w:color="auto"/>
              <w:bottom w:val="single" w:sz="4" w:space="0" w:color="auto"/>
              <w:right w:val="single" w:sz="4" w:space="0" w:color="auto"/>
            </w:tcBorders>
            <w:vAlign w:val="bottom"/>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val="en-US"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3,861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22ECA" w:rsidRPr="007A7E49" w:rsidTr="00B438D2">
        <w:trPr>
          <w:trHeight w:val="182"/>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Cs/>
                <w:color w:val="000000"/>
                <w:sz w:val="20"/>
                <w:szCs w:val="20"/>
                <w:lang w:eastAsia="ru-RU"/>
              </w:rPr>
            </w:pPr>
            <w:r w:rsidRPr="00422ECA">
              <w:rPr>
                <w:rFonts w:ascii="Times New Roman" w:eastAsia="Times New Roman" w:hAnsi="Times New Roman" w:cs="Times New Roman"/>
                <w:bCs/>
                <w:color w:val="000000"/>
                <w:sz w:val="20"/>
                <w:szCs w:val="20"/>
                <w:lang w:eastAsia="ru-RU"/>
              </w:rPr>
              <w:t>Обслуживание государственного (муниципального долга)</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13</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val="en-US" w:eastAsia="ru-RU"/>
              </w:rPr>
              <w:t>8</w:t>
            </w:r>
            <w:r w:rsidRPr="004E4FA9">
              <w:rPr>
                <w:rFonts w:ascii="Times New Roman" w:eastAsia="Times New Roman" w:hAnsi="Times New Roman" w:cs="Times New Roman"/>
                <w:color w:val="000000"/>
                <w:sz w:val="20"/>
                <w:szCs w:val="20"/>
                <w:lang w:eastAsia="ru-RU"/>
              </w:rPr>
              <w:t>0</w:t>
            </w:r>
            <w:r w:rsidRPr="004E4FA9">
              <w:rPr>
                <w:rFonts w:ascii="Times New Roman" w:eastAsia="Times New Roman" w:hAnsi="Times New Roman" w:cs="Times New Roman"/>
                <w:color w:val="000000"/>
                <w:sz w:val="20"/>
                <w:szCs w:val="20"/>
                <w:lang w:val="en-US" w:eastAsia="ru-RU"/>
              </w:rPr>
              <w:t xml:space="preserve"> </w:t>
            </w:r>
            <w:r w:rsidRPr="004E4FA9">
              <w:rPr>
                <w:rFonts w:ascii="Times New Roman" w:eastAsia="Times New Roman" w:hAnsi="Times New Roman" w:cs="Times New Roman"/>
                <w:color w:val="000000"/>
                <w:sz w:val="20"/>
                <w:szCs w:val="20"/>
                <w:lang w:eastAsia="ru-RU"/>
              </w:rPr>
              <w:t>1 00 9</w:t>
            </w:r>
            <w:r w:rsidRPr="004E4FA9">
              <w:rPr>
                <w:rFonts w:ascii="Times New Roman" w:eastAsia="Times New Roman" w:hAnsi="Times New Roman" w:cs="Times New Roman"/>
                <w:color w:val="000000"/>
                <w:sz w:val="20"/>
                <w:szCs w:val="20"/>
                <w:lang w:val="en-US" w:eastAsia="ru-RU"/>
              </w:rPr>
              <w:t>999</w:t>
            </w:r>
            <w:r w:rsidRPr="004E4FA9">
              <w:rPr>
                <w:rFonts w:ascii="Times New Roman" w:eastAsia="Times New Roman" w:hAnsi="Times New Roman" w:cs="Times New Roman"/>
                <w:color w:val="000000"/>
                <w:sz w:val="20"/>
                <w:szCs w:val="20"/>
                <w:lang w:eastAsia="ru-RU"/>
              </w:rPr>
              <w:t>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700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3,861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22ECA" w:rsidRPr="007A7E49" w:rsidTr="00B438D2">
        <w:trPr>
          <w:trHeight w:val="182"/>
        </w:trPr>
        <w:tc>
          <w:tcPr>
            <w:tcW w:w="4111" w:type="dxa"/>
            <w:tcBorders>
              <w:top w:val="single" w:sz="4" w:space="0" w:color="auto"/>
              <w:left w:val="single" w:sz="4" w:space="0" w:color="auto"/>
              <w:bottom w:val="single" w:sz="4" w:space="0" w:color="auto"/>
              <w:right w:val="single" w:sz="4" w:space="0" w:color="auto"/>
            </w:tcBorders>
            <w:hideMark/>
          </w:tcPr>
          <w:p w:rsidR="00422ECA" w:rsidRPr="00422ECA" w:rsidRDefault="00422ECA" w:rsidP="007A7E49">
            <w:pPr>
              <w:spacing w:after="0" w:line="240" w:lineRule="auto"/>
              <w:rPr>
                <w:rFonts w:ascii="Times New Roman" w:eastAsia="Times New Roman" w:hAnsi="Times New Roman" w:cs="Times New Roman"/>
                <w:bCs/>
                <w:i/>
                <w:iCs/>
                <w:color w:val="000000"/>
                <w:sz w:val="20"/>
                <w:szCs w:val="20"/>
                <w:lang w:eastAsia="ru-RU"/>
              </w:rPr>
            </w:pPr>
            <w:r w:rsidRPr="00422ECA">
              <w:rPr>
                <w:rFonts w:ascii="Times New Roman" w:eastAsia="Times New Roman" w:hAnsi="Times New Roman" w:cs="Times New Roman"/>
                <w:bCs/>
                <w:i/>
                <w:iCs/>
                <w:color w:val="000000"/>
                <w:sz w:val="20"/>
                <w:szCs w:val="20"/>
                <w:lang w:eastAsia="ru-RU"/>
              </w:rPr>
              <w:t xml:space="preserve">Обслуживание муниципального долга </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sz w:val="20"/>
                <w:szCs w:val="20"/>
                <w:lang w:eastAsia="ru-RU"/>
              </w:rPr>
              <w:t>901</w:t>
            </w:r>
          </w:p>
        </w:tc>
        <w:tc>
          <w:tcPr>
            <w:tcW w:w="651"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13</w:t>
            </w:r>
          </w:p>
        </w:tc>
        <w:tc>
          <w:tcPr>
            <w:tcW w:w="536"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01</w:t>
            </w:r>
          </w:p>
        </w:tc>
        <w:tc>
          <w:tcPr>
            <w:tcW w:w="1652"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 xml:space="preserve"> </w:t>
            </w:r>
            <w:r w:rsidRPr="004E4FA9">
              <w:rPr>
                <w:rFonts w:ascii="Times New Roman" w:eastAsia="Times New Roman" w:hAnsi="Times New Roman" w:cs="Times New Roman"/>
                <w:color w:val="000000"/>
                <w:sz w:val="20"/>
                <w:szCs w:val="20"/>
                <w:lang w:val="en-US" w:eastAsia="ru-RU"/>
              </w:rPr>
              <w:t>8</w:t>
            </w:r>
            <w:r w:rsidRPr="004E4FA9">
              <w:rPr>
                <w:rFonts w:ascii="Times New Roman" w:eastAsia="Times New Roman" w:hAnsi="Times New Roman" w:cs="Times New Roman"/>
                <w:color w:val="000000"/>
                <w:sz w:val="20"/>
                <w:szCs w:val="20"/>
                <w:lang w:eastAsia="ru-RU"/>
              </w:rPr>
              <w:t>0</w:t>
            </w:r>
            <w:r w:rsidRPr="004E4FA9">
              <w:rPr>
                <w:rFonts w:ascii="Times New Roman" w:eastAsia="Times New Roman" w:hAnsi="Times New Roman" w:cs="Times New Roman"/>
                <w:color w:val="000000"/>
                <w:sz w:val="20"/>
                <w:szCs w:val="20"/>
                <w:lang w:val="en-US" w:eastAsia="ru-RU"/>
              </w:rPr>
              <w:t> </w:t>
            </w:r>
            <w:r w:rsidRPr="004E4FA9">
              <w:rPr>
                <w:rFonts w:ascii="Times New Roman" w:eastAsia="Times New Roman" w:hAnsi="Times New Roman" w:cs="Times New Roman"/>
                <w:color w:val="000000"/>
                <w:sz w:val="20"/>
                <w:szCs w:val="20"/>
                <w:lang w:eastAsia="ru-RU"/>
              </w:rPr>
              <w:t>1 00 9</w:t>
            </w:r>
            <w:r w:rsidRPr="004E4FA9">
              <w:rPr>
                <w:rFonts w:ascii="Times New Roman" w:eastAsia="Times New Roman" w:hAnsi="Times New Roman" w:cs="Times New Roman"/>
                <w:color w:val="000000"/>
                <w:sz w:val="20"/>
                <w:szCs w:val="20"/>
                <w:lang w:val="en-US" w:eastAsia="ru-RU"/>
              </w:rPr>
              <w:t>999</w:t>
            </w:r>
            <w:r w:rsidRPr="004E4FA9">
              <w:rPr>
                <w:rFonts w:ascii="Times New Roman" w:eastAsia="Times New Roman" w:hAnsi="Times New Roman" w:cs="Times New Roman"/>
                <w:color w:val="000000"/>
                <w:sz w:val="20"/>
                <w:szCs w:val="20"/>
                <w:lang w:eastAsia="ru-RU"/>
              </w:rPr>
              <w:t>0</w:t>
            </w:r>
          </w:p>
        </w:tc>
        <w:tc>
          <w:tcPr>
            <w:tcW w:w="505"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color w:val="000000"/>
                <w:sz w:val="20"/>
                <w:szCs w:val="20"/>
                <w:lang w:eastAsia="ru-RU"/>
              </w:rPr>
            </w:pPr>
            <w:r w:rsidRPr="004E4FA9">
              <w:rPr>
                <w:rFonts w:ascii="Times New Roman" w:eastAsia="Times New Roman" w:hAnsi="Times New Roman" w:cs="Times New Roman"/>
                <w:color w:val="000000"/>
                <w:sz w:val="20"/>
                <w:szCs w:val="20"/>
                <w:lang w:eastAsia="ru-RU"/>
              </w:rPr>
              <w:t>730</w:t>
            </w:r>
          </w:p>
        </w:tc>
        <w:tc>
          <w:tcPr>
            <w:tcW w:w="1197" w:type="dxa"/>
            <w:tcBorders>
              <w:top w:val="single" w:sz="4" w:space="0" w:color="auto"/>
              <w:left w:val="single" w:sz="4" w:space="0" w:color="auto"/>
              <w:bottom w:val="single" w:sz="4" w:space="0" w:color="auto"/>
              <w:right w:val="single" w:sz="4" w:space="0" w:color="auto"/>
            </w:tcBorders>
            <w:hideMark/>
          </w:tcPr>
          <w:p w:rsidR="00422ECA" w:rsidRPr="004E4FA9" w:rsidRDefault="00422ECA" w:rsidP="007A7E49">
            <w:pPr>
              <w:spacing w:after="0" w:line="240" w:lineRule="auto"/>
              <w:jc w:val="center"/>
              <w:rPr>
                <w:rFonts w:ascii="Times New Roman" w:eastAsia="Times New Roman" w:hAnsi="Times New Roman" w:cs="Times New Roman"/>
                <w:sz w:val="20"/>
                <w:szCs w:val="20"/>
                <w:lang w:eastAsia="ru-RU"/>
              </w:rPr>
            </w:pPr>
            <w:r w:rsidRPr="004E4FA9">
              <w:rPr>
                <w:rFonts w:ascii="Times New Roman" w:eastAsia="Times New Roman" w:hAnsi="Times New Roman" w:cs="Times New Roman"/>
                <w:sz w:val="20"/>
                <w:szCs w:val="20"/>
                <w:lang w:eastAsia="ru-RU"/>
              </w:rPr>
              <w:t>3,861</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4E4FA9" w:rsidRDefault="004872BD" w:rsidP="007A7E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22ECA" w:rsidRPr="007A7E49" w:rsidTr="00B438D2">
        <w:trPr>
          <w:trHeight w:val="228"/>
        </w:trPr>
        <w:tc>
          <w:tcPr>
            <w:tcW w:w="4111" w:type="dxa"/>
            <w:tcBorders>
              <w:top w:val="single" w:sz="4" w:space="0" w:color="auto"/>
              <w:left w:val="single" w:sz="4" w:space="0" w:color="auto"/>
              <w:bottom w:val="single" w:sz="4" w:space="0" w:color="auto"/>
              <w:right w:val="single" w:sz="4" w:space="0" w:color="auto"/>
            </w:tcBorders>
            <w:vAlign w:val="bottom"/>
            <w:hideMark/>
          </w:tcPr>
          <w:p w:rsidR="00422ECA" w:rsidRPr="00422ECA" w:rsidRDefault="00422ECA" w:rsidP="007A7E49">
            <w:pPr>
              <w:spacing w:after="0" w:line="240" w:lineRule="auto"/>
              <w:rPr>
                <w:rFonts w:ascii="Times New Roman" w:eastAsia="Times New Roman" w:hAnsi="Times New Roman" w:cs="Times New Roman"/>
                <w:b/>
                <w:sz w:val="20"/>
                <w:szCs w:val="20"/>
                <w:lang w:eastAsia="ru-RU"/>
              </w:rPr>
            </w:pPr>
            <w:r w:rsidRPr="00422ECA">
              <w:rPr>
                <w:rFonts w:ascii="Times New Roman" w:eastAsia="Times New Roman" w:hAnsi="Times New Roman" w:cs="Times New Roman"/>
                <w:b/>
                <w:sz w:val="20"/>
                <w:szCs w:val="20"/>
                <w:lang w:eastAsia="ru-RU"/>
              </w:rPr>
              <w:t>Итого расходов</w:t>
            </w:r>
          </w:p>
        </w:tc>
        <w:tc>
          <w:tcPr>
            <w:tcW w:w="909"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000</w:t>
            </w:r>
          </w:p>
        </w:tc>
        <w:tc>
          <w:tcPr>
            <w:tcW w:w="651"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00</w:t>
            </w:r>
          </w:p>
        </w:tc>
        <w:tc>
          <w:tcPr>
            <w:tcW w:w="536"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00</w:t>
            </w:r>
          </w:p>
        </w:tc>
        <w:tc>
          <w:tcPr>
            <w:tcW w:w="1652"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00 0 00 00000</w:t>
            </w:r>
          </w:p>
        </w:tc>
        <w:tc>
          <w:tcPr>
            <w:tcW w:w="505"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422ECA" w:rsidP="007A7E49">
            <w:pPr>
              <w:spacing w:after="0" w:line="240" w:lineRule="auto"/>
              <w:jc w:val="center"/>
              <w:rPr>
                <w:rFonts w:ascii="Times New Roman" w:eastAsia="Times New Roman" w:hAnsi="Times New Roman" w:cs="Times New Roman"/>
                <w:b/>
                <w:sz w:val="20"/>
                <w:szCs w:val="20"/>
                <w:lang w:eastAsia="ru-RU"/>
              </w:rPr>
            </w:pPr>
            <w:r w:rsidRPr="004E4FA9">
              <w:rPr>
                <w:rFonts w:ascii="Times New Roman" w:eastAsia="Times New Roman" w:hAnsi="Times New Roman" w:cs="Times New Roman"/>
                <w:b/>
                <w:sz w:val="20"/>
                <w:szCs w:val="20"/>
                <w:lang w:eastAsia="ru-RU"/>
              </w:rPr>
              <w:t>000</w:t>
            </w:r>
          </w:p>
        </w:tc>
        <w:tc>
          <w:tcPr>
            <w:tcW w:w="1197" w:type="dxa"/>
            <w:tcBorders>
              <w:top w:val="single" w:sz="4" w:space="0" w:color="auto"/>
              <w:left w:val="single" w:sz="4" w:space="0" w:color="auto"/>
              <w:bottom w:val="single" w:sz="4" w:space="0" w:color="auto"/>
              <w:right w:val="single" w:sz="4" w:space="0" w:color="auto"/>
            </w:tcBorders>
            <w:vAlign w:val="bottom"/>
            <w:hideMark/>
          </w:tcPr>
          <w:p w:rsidR="00422ECA" w:rsidRPr="004E4FA9" w:rsidRDefault="00A30D77" w:rsidP="00A30D7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0070C0"/>
                <w:sz w:val="20"/>
                <w:szCs w:val="20"/>
                <w:lang w:eastAsia="ru-RU"/>
              </w:rPr>
              <w:t xml:space="preserve">    </w:t>
            </w:r>
            <w:r w:rsidR="0040071A">
              <w:rPr>
                <w:rFonts w:ascii="Times New Roman" w:eastAsia="Times New Roman" w:hAnsi="Times New Roman" w:cs="Times New Roman"/>
                <w:b/>
                <w:sz w:val="20"/>
                <w:szCs w:val="20"/>
                <w:lang w:eastAsia="ru-RU"/>
              </w:rPr>
              <w:t>18 31</w:t>
            </w:r>
            <w:r w:rsidR="00881FFF">
              <w:rPr>
                <w:rFonts w:ascii="Times New Roman" w:eastAsia="Times New Roman" w:hAnsi="Times New Roman" w:cs="Times New Roman"/>
                <w:b/>
                <w:sz w:val="20"/>
                <w:szCs w:val="20"/>
                <w:lang w:eastAsia="ru-RU"/>
              </w:rPr>
              <w:t>1,9</w:t>
            </w:r>
          </w:p>
        </w:tc>
        <w:tc>
          <w:tcPr>
            <w:tcW w:w="929" w:type="dxa"/>
            <w:tcBorders>
              <w:top w:val="single" w:sz="4" w:space="0" w:color="auto"/>
              <w:left w:val="single" w:sz="4" w:space="0" w:color="auto"/>
              <w:bottom w:val="single" w:sz="4" w:space="0" w:color="auto"/>
              <w:right w:val="single" w:sz="4" w:space="0" w:color="auto"/>
            </w:tcBorders>
            <w:vAlign w:val="bottom"/>
          </w:tcPr>
          <w:p w:rsidR="00422ECA" w:rsidRPr="00881FFF" w:rsidRDefault="0040071A"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11814,313</w:t>
            </w:r>
          </w:p>
        </w:tc>
        <w:tc>
          <w:tcPr>
            <w:tcW w:w="577" w:type="dxa"/>
            <w:tcBorders>
              <w:top w:val="single" w:sz="4" w:space="0" w:color="auto"/>
              <w:left w:val="single" w:sz="4" w:space="0" w:color="auto"/>
              <w:bottom w:val="single" w:sz="4" w:space="0" w:color="auto"/>
              <w:right w:val="single" w:sz="4" w:space="0" w:color="auto"/>
            </w:tcBorders>
            <w:vAlign w:val="bottom"/>
          </w:tcPr>
          <w:p w:rsidR="00422ECA" w:rsidRPr="00881FFF" w:rsidRDefault="0040071A" w:rsidP="007A7E4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64,5</w:t>
            </w:r>
          </w:p>
        </w:tc>
      </w:tr>
    </w:tbl>
    <w:p w:rsidR="00E007B1" w:rsidRPr="00E007B1" w:rsidRDefault="00E007B1" w:rsidP="00187413">
      <w:pPr>
        <w:spacing w:after="0" w:line="240" w:lineRule="auto"/>
        <w:rPr>
          <w:rFonts w:ascii="Times New Roman" w:eastAsia="Times New Roman" w:hAnsi="Times New Roman" w:cs="Times New Roman"/>
          <w:sz w:val="20"/>
          <w:szCs w:val="20"/>
          <w:lang w:eastAsia="ru-RU"/>
        </w:rPr>
      </w:pPr>
      <w:bookmarkStart w:id="0" w:name="_GoBack"/>
      <w:bookmarkEnd w:id="0"/>
    </w:p>
    <w:sectPr w:rsidR="00E007B1" w:rsidRPr="00E007B1"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1">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2">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4">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6">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7">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0">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3">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3"/>
  </w:num>
  <w:num w:numId="3">
    <w:abstractNumId w:val="9"/>
  </w:num>
  <w:num w:numId="4">
    <w:abstractNumId w:val="22"/>
  </w:num>
  <w:num w:numId="5">
    <w:abstractNumId w:val="21"/>
  </w:num>
  <w:num w:numId="6">
    <w:abstractNumId w:val="8"/>
  </w:num>
  <w:num w:numId="7">
    <w:abstractNumId w:val="11"/>
  </w:num>
  <w:num w:numId="8">
    <w:abstractNumId w:val="1"/>
  </w:num>
  <w:num w:numId="9">
    <w:abstractNumId w:val="17"/>
  </w:num>
  <w:num w:numId="10">
    <w:abstractNumId w:val="16"/>
  </w:num>
  <w:num w:numId="11">
    <w:abstractNumId w:val="10"/>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7"/>
  </w:num>
  <w:num w:numId="20">
    <w:abstractNumId w:val="20"/>
  </w:num>
  <w:num w:numId="21">
    <w:abstractNumId w:val="2"/>
  </w:num>
  <w:num w:numId="22">
    <w:abstractNumId w:val="12"/>
  </w:num>
  <w:num w:numId="23">
    <w:abstractNumId w:val="15"/>
  </w:num>
  <w:num w:numId="24">
    <w:abstractNumId w:val="19"/>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1F2916"/>
    <w:rsid w:val="00001A2E"/>
    <w:rsid w:val="0001190D"/>
    <w:rsid w:val="00025FE2"/>
    <w:rsid w:val="00031FEB"/>
    <w:rsid w:val="00044E6A"/>
    <w:rsid w:val="000835F2"/>
    <w:rsid w:val="00093F6B"/>
    <w:rsid w:val="000A0CCE"/>
    <w:rsid w:val="000C0C34"/>
    <w:rsid w:val="000C2046"/>
    <w:rsid w:val="000C279B"/>
    <w:rsid w:val="000C7DF7"/>
    <w:rsid w:val="000E0EDD"/>
    <w:rsid w:val="000F57FF"/>
    <w:rsid w:val="00125F5C"/>
    <w:rsid w:val="00160304"/>
    <w:rsid w:val="00173C28"/>
    <w:rsid w:val="00176B45"/>
    <w:rsid w:val="00187413"/>
    <w:rsid w:val="001A4E9F"/>
    <w:rsid w:val="001B023A"/>
    <w:rsid w:val="001B095F"/>
    <w:rsid w:val="001D77E5"/>
    <w:rsid w:val="001F2916"/>
    <w:rsid w:val="00216767"/>
    <w:rsid w:val="0025763C"/>
    <w:rsid w:val="00293D12"/>
    <w:rsid w:val="002A7097"/>
    <w:rsid w:val="002C4AB8"/>
    <w:rsid w:val="002D11CF"/>
    <w:rsid w:val="002F2430"/>
    <w:rsid w:val="00306ECB"/>
    <w:rsid w:val="00311425"/>
    <w:rsid w:val="00320511"/>
    <w:rsid w:val="00351F76"/>
    <w:rsid w:val="00353352"/>
    <w:rsid w:val="003637B9"/>
    <w:rsid w:val="00376EAF"/>
    <w:rsid w:val="003831D4"/>
    <w:rsid w:val="00384C85"/>
    <w:rsid w:val="003A085C"/>
    <w:rsid w:val="003A2386"/>
    <w:rsid w:val="003C4910"/>
    <w:rsid w:val="003F3B96"/>
    <w:rsid w:val="003F6416"/>
    <w:rsid w:val="0040071A"/>
    <w:rsid w:val="0040255B"/>
    <w:rsid w:val="00402DC0"/>
    <w:rsid w:val="00422ECA"/>
    <w:rsid w:val="0045218A"/>
    <w:rsid w:val="004872BD"/>
    <w:rsid w:val="004C5143"/>
    <w:rsid w:val="004E4FA9"/>
    <w:rsid w:val="004F6BC0"/>
    <w:rsid w:val="00524F97"/>
    <w:rsid w:val="00531446"/>
    <w:rsid w:val="0057174E"/>
    <w:rsid w:val="00577779"/>
    <w:rsid w:val="005875F9"/>
    <w:rsid w:val="005B354D"/>
    <w:rsid w:val="005E2A8A"/>
    <w:rsid w:val="00602401"/>
    <w:rsid w:val="00611B02"/>
    <w:rsid w:val="00637DB8"/>
    <w:rsid w:val="0067368C"/>
    <w:rsid w:val="00676D8C"/>
    <w:rsid w:val="0068522D"/>
    <w:rsid w:val="0069348C"/>
    <w:rsid w:val="006A6674"/>
    <w:rsid w:val="006E354C"/>
    <w:rsid w:val="006F158E"/>
    <w:rsid w:val="006F2758"/>
    <w:rsid w:val="00703E95"/>
    <w:rsid w:val="00742ABB"/>
    <w:rsid w:val="00743EF8"/>
    <w:rsid w:val="007466F9"/>
    <w:rsid w:val="007839A8"/>
    <w:rsid w:val="00792972"/>
    <w:rsid w:val="007A463B"/>
    <w:rsid w:val="007A7146"/>
    <w:rsid w:val="007A7E49"/>
    <w:rsid w:val="007B2159"/>
    <w:rsid w:val="007C785C"/>
    <w:rsid w:val="007F5255"/>
    <w:rsid w:val="00857BF3"/>
    <w:rsid w:val="00881FFF"/>
    <w:rsid w:val="008D25E2"/>
    <w:rsid w:val="00905C21"/>
    <w:rsid w:val="0095338B"/>
    <w:rsid w:val="009C48FD"/>
    <w:rsid w:val="009C60C0"/>
    <w:rsid w:val="009C740D"/>
    <w:rsid w:val="009D1A45"/>
    <w:rsid w:val="009E22E9"/>
    <w:rsid w:val="009E2467"/>
    <w:rsid w:val="009E2871"/>
    <w:rsid w:val="00A0730E"/>
    <w:rsid w:val="00A30D77"/>
    <w:rsid w:val="00A46821"/>
    <w:rsid w:val="00A66F86"/>
    <w:rsid w:val="00A84249"/>
    <w:rsid w:val="00A84E8B"/>
    <w:rsid w:val="00A85B9F"/>
    <w:rsid w:val="00A930E4"/>
    <w:rsid w:val="00AE301B"/>
    <w:rsid w:val="00B22030"/>
    <w:rsid w:val="00B37727"/>
    <w:rsid w:val="00B419E8"/>
    <w:rsid w:val="00B438D2"/>
    <w:rsid w:val="00B44FD8"/>
    <w:rsid w:val="00B53312"/>
    <w:rsid w:val="00B53DE3"/>
    <w:rsid w:val="00B60FB0"/>
    <w:rsid w:val="00B81705"/>
    <w:rsid w:val="00B83F5F"/>
    <w:rsid w:val="00BB11E5"/>
    <w:rsid w:val="00BB5B43"/>
    <w:rsid w:val="00BE4437"/>
    <w:rsid w:val="00C5500B"/>
    <w:rsid w:val="00CA5088"/>
    <w:rsid w:val="00CF283D"/>
    <w:rsid w:val="00D11746"/>
    <w:rsid w:val="00D46831"/>
    <w:rsid w:val="00D97C5F"/>
    <w:rsid w:val="00DB186E"/>
    <w:rsid w:val="00DD4334"/>
    <w:rsid w:val="00DF327D"/>
    <w:rsid w:val="00E007B1"/>
    <w:rsid w:val="00E03727"/>
    <w:rsid w:val="00E32A2F"/>
    <w:rsid w:val="00E7687E"/>
    <w:rsid w:val="00EB0DDA"/>
    <w:rsid w:val="00EC7DDF"/>
    <w:rsid w:val="00F066B2"/>
    <w:rsid w:val="00F254DD"/>
    <w:rsid w:val="00F83CF6"/>
    <w:rsid w:val="00F943D8"/>
    <w:rsid w:val="00F9442D"/>
    <w:rsid w:val="00FB2979"/>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8E"/>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rPr>
  </w:style>
  <w:style w:type="character" w:customStyle="1" w:styleId="40">
    <w:name w:val="Заголовок 4 Знак"/>
    <w:basedOn w:val="a0"/>
    <w:link w:val="4"/>
    <w:rsid w:val="002C4AB8"/>
    <w:rPr>
      <w:rFonts w:ascii="Calibri" w:eastAsia="Times New Roman" w:hAnsi="Calibri" w:cs="Times New Roman"/>
      <w:b/>
      <w:bCs/>
      <w:sz w:val="28"/>
      <w:szCs w:val="28"/>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C4AB8"/>
    <w:rPr>
      <w:rFonts w:ascii="Courier New" w:eastAsia="Times New Roman" w:hAnsi="Courier New" w:cs="Times New Roman"/>
      <w:sz w:val="20"/>
      <w:szCs w:val="20"/>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rPr>
  </w:style>
  <w:style w:type="character" w:customStyle="1" w:styleId="af">
    <w:name w:val="Текст сноски Знак"/>
    <w:basedOn w:val="a0"/>
    <w:link w:val="ae"/>
    <w:rsid w:val="002C4AB8"/>
    <w:rPr>
      <w:rFonts w:ascii="Times New Roman" w:eastAsia="Times New Roman" w:hAnsi="Times New Roman" w:cs="Times New Roman"/>
      <w:sz w:val="20"/>
      <w:szCs w:val="24"/>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rPr>
  </w:style>
  <w:style w:type="character" w:customStyle="1" w:styleId="af9">
    <w:name w:val="Текст Знак"/>
    <w:basedOn w:val="a0"/>
    <w:link w:val="af8"/>
    <w:rsid w:val="002C4AB8"/>
    <w:rPr>
      <w:rFonts w:ascii="Courier New" w:eastAsia="Times New Roman" w:hAnsi="Courier New" w:cs="Times New Roman"/>
      <w:sz w:val="20"/>
      <w:szCs w:val="20"/>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2370</TotalTime>
  <Pages>1</Pages>
  <Words>3556</Words>
  <Characters>20274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ХибоЛН</dc:creator>
  <cp:keywords/>
  <dc:description/>
  <cp:lastModifiedBy>Борис</cp:lastModifiedBy>
  <cp:revision>53</cp:revision>
  <cp:lastPrinted>2016-10-07T07:43:00Z</cp:lastPrinted>
  <dcterms:created xsi:type="dcterms:W3CDTF">2015-04-27T11:22:00Z</dcterms:created>
  <dcterms:modified xsi:type="dcterms:W3CDTF">2016-10-10T05:52:00Z</dcterms:modified>
</cp:coreProperties>
</file>