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A2440C" w:rsidRDefault="00F7441A" w:rsidP="00A2440C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9E3829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28. 10.2016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699</w:t>
      </w:r>
    </w:p>
    <w:p w:rsidR="00E52FE9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8A71B1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C47AA" w:rsidTr="00314034">
        <w:tc>
          <w:tcPr>
            <w:tcW w:w="5070" w:type="dxa"/>
            <w:hideMark/>
          </w:tcPr>
          <w:p w:rsidR="001C47AA" w:rsidRDefault="00A3166F" w:rsidP="00EB55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</w:t>
            </w:r>
            <w:r w:rsidR="00E52FE9" w:rsidRPr="00E52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омиссии по обследованию жилых помещений инвалидов и общего имущества в многоквартирных домах, в которых проживают инвалиды,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входящих в состав муниципального жилищного фонда,</w:t>
            </w:r>
            <w:r w:rsidR="00FF1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EB5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EB5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Велижское</w:t>
            </w:r>
            <w:proofErr w:type="spellEnd"/>
            <w:r w:rsidR="00EB5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="00FF1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Админ</w:t>
            </w:r>
            <w:r w:rsidR="00FF1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E52FE9" w:rsidRDefault="00E52FE9" w:rsidP="008A71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7C4" w:rsidRDefault="00E52FE9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РФ, пунктом 6 части 1 статьи 14 Фед</w:t>
      </w:r>
      <w:r w:rsidR="00FF1140">
        <w:rPr>
          <w:rFonts w:ascii="Times New Roman" w:hAnsi="Times New Roman"/>
          <w:sz w:val="28"/>
          <w:szCs w:val="28"/>
        </w:rPr>
        <w:t>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постановлением Правительства Росси</w:t>
      </w:r>
      <w:r w:rsidR="00FF1140">
        <w:rPr>
          <w:rFonts w:ascii="Times New Roman" w:hAnsi="Times New Roman"/>
          <w:sz w:val="28"/>
          <w:szCs w:val="28"/>
        </w:rPr>
        <w:t>йской Федерации от 09.07.2016</w:t>
      </w:r>
      <w:r>
        <w:rPr>
          <w:rFonts w:ascii="Times New Roman" w:hAnsi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Администрация муниципального образования «Велижский район» </w:t>
      </w:r>
    </w:p>
    <w:p w:rsidR="002467C4" w:rsidRDefault="002467C4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FE9" w:rsidRDefault="002467C4" w:rsidP="00E52FE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52FE9">
        <w:rPr>
          <w:rFonts w:ascii="Times New Roman" w:hAnsi="Times New Roman"/>
          <w:sz w:val="28"/>
          <w:szCs w:val="28"/>
        </w:rPr>
        <w:t>:</w:t>
      </w:r>
    </w:p>
    <w:p w:rsidR="00E52FE9" w:rsidRDefault="00E52FE9" w:rsidP="00E52F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FE9" w:rsidRDefault="00E52FE9" w:rsidP="00E52FE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66F">
        <w:rPr>
          <w:rFonts w:ascii="Times New Roman" w:hAnsi="Times New Roman"/>
          <w:sz w:val="28"/>
          <w:szCs w:val="28"/>
        </w:rPr>
        <w:t>Создать к</w:t>
      </w:r>
      <w:r>
        <w:rPr>
          <w:rFonts w:ascii="Times New Roman" w:hAnsi="Times New Roman"/>
          <w:sz w:val="28"/>
          <w:szCs w:val="28"/>
        </w:rPr>
        <w:t>омиссию по обследованию жилых помещений инвалидов и общего имущества в многоквартирных домах, в которых проживают инвалиды,</w:t>
      </w:r>
      <w:r w:rsidR="00A3166F" w:rsidRPr="00A31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66F">
        <w:rPr>
          <w:rFonts w:ascii="Times New Roman" w:eastAsia="Times New Roman" w:hAnsi="Times New Roman"/>
          <w:sz w:val="28"/>
          <w:szCs w:val="28"/>
          <w:lang w:eastAsia="ru-RU"/>
        </w:rPr>
        <w:t>входящих в состав муниципального жилищного фонда</w:t>
      </w:r>
      <w:r w:rsidR="002467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5551" w:rsidRPr="00EB5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="002467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16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муниципального образования «</w:t>
      </w:r>
      <w:proofErr w:type="spellStart"/>
      <w:r w:rsidR="00A3166F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A316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у</w:t>
      </w:r>
      <w:r w:rsidR="00E07DEF">
        <w:rPr>
          <w:rFonts w:ascii="Times New Roman" w:eastAsia="Times New Roman" w:hAnsi="Times New Roman"/>
          <w:sz w:val="28"/>
          <w:szCs w:val="28"/>
          <w:lang w:eastAsia="ru-RU"/>
        </w:rPr>
        <w:t>твердить её персональный состав</w:t>
      </w:r>
      <w:r w:rsidR="00A3166F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.</w:t>
      </w:r>
    </w:p>
    <w:p w:rsidR="00E07DEF" w:rsidRDefault="00E52FE9" w:rsidP="00E07D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66F">
        <w:rPr>
          <w:rFonts w:ascii="Times New Roman" w:hAnsi="Times New Roman"/>
          <w:sz w:val="28"/>
          <w:szCs w:val="28"/>
        </w:rPr>
        <w:t xml:space="preserve">Утвердить </w:t>
      </w:r>
      <w:r w:rsidR="00E07DEF">
        <w:rPr>
          <w:rFonts w:ascii="Times New Roman" w:hAnsi="Times New Roman"/>
          <w:sz w:val="28"/>
          <w:szCs w:val="28"/>
        </w:rPr>
        <w:t>Положение о к</w:t>
      </w:r>
      <w:r w:rsidRPr="00E07DEF">
        <w:rPr>
          <w:rFonts w:ascii="Times New Roman" w:hAnsi="Times New Roman"/>
          <w:sz w:val="28"/>
          <w:szCs w:val="28"/>
        </w:rPr>
        <w:t>омиссии</w:t>
      </w:r>
      <w:r w:rsidR="00E07DEF" w:rsidRPr="00E07DEF">
        <w:rPr>
          <w:rFonts w:ascii="Times New Roman" w:hAnsi="Times New Roman"/>
          <w:sz w:val="28"/>
          <w:szCs w:val="28"/>
        </w:rPr>
        <w:t xml:space="preserve"> </w:t>
      </w:r>
      <w:r w:rsidR="00E07DEF">
        <w:rPr>
          <w:rFonts w:ascii="Times New Roman" w:hAnsi="Times New Roman"/>
          <w:sz w:val="28"/>
          <w:szCs w:val="28"/>
        </w:rPr>
        <w:t>по обследованию жилых помещений</w:t>
      </w:r>
    </w:p>
    <w:p w:rsidR="00E07DEF" w:rsidRDefault="00E07DEF" w:rsidP="00E07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DEF">
        <w:rPr>
          <w:rFonts w:ascii="Times New Roman" w:hAnsi="Times New Roman"/>
          <w:sz w:val="28"/>
          <w:szCs w:val="28"/>
        </w:rPr>
        <w:t>инвалидов и общего имущества в многоквартирных домах, в которых проживают инвалиды,</w:t>
      </w:r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входящих в состав муниципального жилищного фонда</w:t>
      </w:r>
      <w:r w:rsidR="002467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67C4" w:rsidRPr="00246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EB555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 </w:t>
      </w:r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467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2.</w:t>
      </w:r>
    </w:p>
    <w:p w:rsidR="00E52FE9" w:rsidRDefault="00E07DEF" w:rsidP="00E07D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2FE9">
        <w:rPr>
          <w:rFonts w:ascii="Times New Roman" w:hAnsi="Times New Roman"/>
          <w:sz w:val="28"/>
          <w:szCs w:val="28"/>
        </w:rPr>
        <w:t>остановление вступает в силу после его под</w:t>
      </w:r>
      <w:r w:rsidR="00FF1140">
        <w:rPr>
          <w:rFonts w:ascii="Times New Roman" w:hAnsi="Times New Roman"/>
          <w:sz w:val="28"/>
          <w:szCs w:val="28"/>
        </w:rPr>
        <w:t>писания и подлежит размещению</w:t>
      </w:r>
      <w:r w:rsidR="00E52FE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«Велижский район» в сети Интернет и опубликованию  в газете «</w:t>
      </w:r>
      <w:proofErr w:type="spellStart"/>
      <w:r w:rsidR="00E52FE9">
        <w:rPr>
          <w:rFonts w:ascii="Times New Roman" w:hAnsi="Times New Roman"/>
          <w:sz w:val="28"/>
          <w:szCs w:val="28"/>
        </w:rPr>
        <w:t>Велижская</w:t>
      </w:r>
      <w:proofErr w:type="spellEnd"/>
      <w:r w:rsidR="00E52FE9">
        <w:rPr>
          <w:rFonts w:ascii="Times New Roman" w:hAnsi="Times New Roman"/>
          <w:sz w:val="28"/>
          <w:szCs w:val="28"/>
        </w:rPr>
        <w:t xml:space="preserve"> новь»</w:t>
      </w:r>
      <w:r w:rsidR="00FF1140">
        <w:rPr>
          <w:rFonts w:ascii="Times New Roman" w:hAnsi="Times New Roman"/>
          <w:sz w:val="28"/>
          <w:szCs w:val="28"/>
        </w:rPr>
        <w:t>.</w:t>
      </w:r>
    </w:p>
    <w:p w:rsidR="00E52FE9" w:rsidRDefault="00E52FE9" w:rsidP="00E07D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2FE9" w:rsidRDefault="00E52FE9" w:rsidP="00E52F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FE9" w:rsidRDefault="00E07DEF" w:rsidP="00E52F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52FE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52FE9" w:rsidRDefault="00E52FE9" w:rsidP="009E3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DEF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E07DEF">
        <w:rPr>
          <w:rFonts w:ascii="Times New Roman" w:hAnsi="Times New Roman"/>
          <w:sz w:val="28"/>
          <w:szCs w:val="28"/>
        </w:rPr>
        <w:t>Шаловская</w:t>
      </w:r>
      <w:proofErr w:type="spellEnd"/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37A0" w:rsidRPr="008B5222" w:rsidRDefault="00C337A0" w:rsidP="00C3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337A0" w:rsidRPr="008B5222" w:rsidRDefault="00C337A0" w:rsidP="00C3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337A0" w:rsidRPr="008B5222" w:rsidRDefault="00C337A0" w:rsidP="00C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37A0" w:rsidRPr="008B5222" w:rsidRDefault="00C337A0" w:rsidP="00C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B5222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C337A0" w:rsidRPr="008B5222" w:rsidRDefault="00C337A0" w:rsidP="00C337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28.10.2016 № 699</w:t>
      </w:r>
    </w:p>
    <w:p w:rsidR="00C337A0" w:rsidRPr="00994ED2" w:rsidRDefault="00C337A0" w:rsidP="00C337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37A0" w:rsidRDefault="00C337A0" w:rsidP="00C337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7A0" w:rsidRPr="00994ED2" w:rsidRDefault="00C337A0" w:rsidP="00C3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ED2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337A0" w:rsidRPr="00232C3B" w:rsidRDefault="00C337A0" w:rsidP="00C337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52FE9">
        <w:rPr>
          <w:rFonts w:ascii="Times New Roman" w:eastAsia="Times New Roman" w:hAnsi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ascii="Times New Roman" w:eastAsia="Times New Roman" w:hAnsi="Times New Roman"/>
          <w:sz w:val="28"/>
          <w:szCs w:val="28"/>
        </w:rPr>
        <w:t xml:space="preserve">входящих в состав муниципального жилищного фонда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городское поселение, при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C337A0" w:rsidRPr="00C41C87" w:rsidRDefault="00C337A0" w:rsidP="00C337A0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03"/>
        <w:gridCol w:w="4536"/>
        <w:gridCol w:w="142"/>
      </w:tblGrid>
      <w:tr w:rsidR="00C337A0" w:rsidRPr="00994ED2" w:rsidTr="00AA371A">
        <w:trPr>
          <w:trHeight w:val="1044"/>
        </w:trPr>
        <w:tc>
          <w:tcPr>
            <w:tcW w:w="5103" w:type="dxa"/>
          </w:tcPr>
          <w:p w:rsidR="00C337A0" w:rsidRPr="00994ED2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>Шаловская</w:t>
            </w:r>
            <w:proofErr w:type="spellEnd"/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678" w:type="dxa"/>
            <w:gridSpan w:val="2"/>
          </w:tcPr>
          <w:p w:rsidR="00C337A0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7A0" w:rsidRPr="00994ED2" w:rsidTr="00AA371A">
        <w:tc>
          <w:tcPr>
            <w:tcW w:w="5103" w:type="dxa"/>
          </w:tcPr>
          <w:p w:rsidR="00C337A0" w:rsidRPr="00994ED2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 Ольга Анатольевна -</w:t>
            </w:r>
          </w:p>
        </w:tc>
        <w:tc>
          <w:tcPr>
            <w:tcW w:w="4678" w:type="dxa"/>
            <w:gridSpan w:val="2"/>
          </w:tcPr>
          <w:p w:rsidR="00C337A0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строительству, архитектуре и дорожному строительству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заместитель председателя комиссии</w:t>
            </w:r>
          </w:p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7A0" w:rsidRPr="00994ED2" w:rsidTr="00AA371A">
        <w:trPr>
          <w:gridAfter w:val="1"/>
          <w:wAfter w:w="142" w:type="dxa"/>
        </w:trPr>
        <w:tc>
          <w:tcPr>
            <w:tcW w:w="5103" w:type="dxa"/>
          </w:tcPr>
          <w:p w:rsidR="00C337A0" w:rsidRPr="00994ED2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 -</w:t>
            </w:r>
          </w:p>
        </w:tc>
        <w:tc>
          <w:tcPr>
            <w:tcW w:w="4536" w:type="dxa"/>
          </w:tcPr>
          <w:p w:rsidR="00C337A0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7A0" w:rsidRPr="00994ED2" w:rsidTr="00AA371A">
        <w:tc>
          <w:tcPr>
            <w:tcW w:w="9781" w:type="dxa"/>
            <w:gridSpan w:val="3"/>
          </w:tcPr>
          <w:p w:rsidR="00C337A0" w:rsidRDefault="00C337A0" w:rsidP="00AA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82"/>
              <w:gridCol w:w="4583"/>
            </w:tblGrid>
            <w:tr w:rsidR="00C337A0" w:rsidRPr="00280C8D" w:rsidTr="00AA371A">
              <w:tc>
                <w:tcPr>
                  <w:tcW w:w="4982" w:type="dxa"/>
                </w:tcPr>
                <w:p w:rsidR="00C337A0" w:rsidRPr="00280C8D" w:rsidRDefault="00C337A0" w:rsidP="00AA371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Скакунова</w:t>
                  </w:r>
                  <w:proofErr w:type="spellEnd"/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Екатерина Кирилловна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4583" w:type="dxa"/>
                </w:tcPr>
                <w:p w:rsidR="00C337A0" w:rsidRPr="00280C8D" w:rsidRDefault="00C337A0" w:rsidP="00AA37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Велижской</w:t>
                  </w:r>
                  <w:proofErr w:type="spellEnd"/>
                  <w:r w:rsidRPr="00280C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районной организации СОО  ВОИ (по согласованию)</w:t>
                  </w:r>
                </w:p>
              </w:tc>
            </w:tr>
          </w:tbl>
          <w:p w:rsidR="00C337A0" w:rsidRPr="00994ED2" w:rsidRDefault="00C337A0" w:rsidP="00AA3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7A0" w:rsidRPr="00994ED2" w:rsidTr="00AA371A">
        <w:trPr>
          <w:trHeight w:val="2005"/>
        </w:trPr>
        <w:tc>
          <w:tcPr>
            <w:tcW w:w="5103" w:type="dxa"/>
          </w:tcPr>
          <w:p w:rsidR="00C337A0" w:rsidRPr="00994ED2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 Громова  Людмила Ивановна -</w:t>
            </w:r>
          </w:p>
        </w:tc>
        <w:tc>
          <w:tcPr>
            <w:tcW w:w="4678" w:type="dxa"/>
            <w:gridSpan w:val="2"/>
          </w:tcPr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7A0" w:rsidRPr="00994ED2" w:rsidTr="00AA371A">
        <w:tc>
          <w:tcPr>
            <w:tcW w:w="5103" w:type="dxa"/>
          </w:tcPr>
          <w:p w:rsidR="00C337A0" w:rsidRPr="00994ED2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Давыдовна -</w:t>
            </w:r>
          </w:p>
        </w:tc>
        <w:tc>
          <w:tcPr>
            <w:tcW w:w="4678" w:type="dxa"/>
            <w:gridSpan w:val="2"/>
          </w:tcPr>
          <w:p w:rsidR="00C337A0" w:rsidRPr="00232C3B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социальной защиты населения</w:t>
            </w:r>
          </w:p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</w:t>
            </w:r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37A0" w:rsidRPr="00994ED2" w:rsidTr="00AA371A">
        <w:tc>
          <w:tcPr>
            <w:tcW w:w="5103" w:type="dxa"/>
          </w:tcPr>
          <w:p w:rsidR="00C337A0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7. Авсеенко Артем Николаевич -</w:t>
            </w:r>
          </w:p>
        </w:tc>
        <w:tc>
          <w:tcPr>
            <w:tcW w:w="4678" w:type="dxa"/>
            <w:gridSpan w:val="2"/>
          </w:tcPr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232C3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 строительству, архитектуре и дорожному 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C337A0" w:rsidRPr="00994ED2" w:rsidTr="00AA371A">
        <w:tc>
          <w:tcPr>
            <w:tcW w:w="5103" w:type="dxa"/>
          </w:tcPr>
          <w:p w:rsidR="00C337A0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8. Щука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 -</w:t>
            </w:r>
          </w:p>
        </w:tc>
        <w:tc>
          <w:tcPr>
            <w:tcW w:w="4678" w:type="dxa"/>
            <w:gridSpan w:val="2"/>
          </w:tcPr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1категории 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99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7A0" w:rsidRPr="00994ED2" w:rsidTr="00AA371A">
        <w:tc>
          <w:tcPr>
            <w:tcW w:w="5103" w:type="dxa"/>
          </w:tcPr>
          <w:p w:rsidR="00C337A0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9. Смирнов Игорь Владимирович -</w:t>
            </w:r>
          </w:p>
        </w:tc>
        <w:tc>
          <w:tcPr>
            <w:tcW w:w="4678" w:type="dxa"/>
            <w:gridSpan w:val="2"/>
          </w:tcPr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37A0" w:rsidRPr="00994ED2" w:rsidTr="00AA371A">
        <w:tc>
          <w:tcPr>
            <w:tcW w:w="5103" w:type="dxa"/>
          </w:tcPr>
          <w:p w:rsidR="00C337A0" w:rsidRDefault="00C337A0" w:rsidP="00AA37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337A0" w:rsidRPr="00994ED2" w:rsidRDefault="00C337A0" w:rsidP="00A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7A0" w:rsidRDefault="00C337A0" w:rsidP="00C337A0"/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Default="00C337A0" w:rsidP="009E38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37A0" w:rsidRPr="008B5222" w:rsidRDefault="00C337A0" w:rsidP="00C33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B5222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C337A0" w:rsidRPr="008B5222" w:rsidRDefault="00C337A0" w:rsidP="00C337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B5222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C337A0" w:rsidRPr="008B5222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522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B522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:rsidR="00C337A0" w:rsidRPr="008B5222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5222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B5222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8B5222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Pr="008B5222"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C337A0" w:rsidRPr="008B5222" w:rsidRDefault="00C337A0" w:rsidP="00C337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28.10.2016 № 699</w:t>
      </w:r>
    </w:p>
    <w:p w:rsidR="00C337A0" w:rsidRDefault="00C337A0" w:rsidP="00C337A0">
      <w:pPr>
        <w:spacing w:after="0" w:line="240" w:lineRule="auto"/>
        <w:ind w:firstLine="552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37A0" w:rsidRPr="00DF3666" w:rsidRDefault="00C337A0" w:rsidP="00C337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666">
        <w:rPr>
          <w:rFonts w:ascii="Times New Roman" w:hAnsi="Times New Roman"/>
          <w:b/>
          <w:sz w:val="28"/>
          <w:szCs w:val="28"/>
        </w:rPr>
        <w:t>ПОЛОЖЕНИЕ</w:t>
      </w:r>
    </w:p>
    <w:p w:rsidR="00C337A0" w:rsidRDefault="00C337A0" w:rsidP="00C337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</w:t>
      </w:r>
      <w:r>
        <w:rPr>
          <w:rFonts w:ascii="Times New Roman" w:eastAsia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92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</w:t>
      </w:r>
      <w:r w:rsidRPr="0092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C337A0" w:rsidRDefault="00C337A0" w:rsidP="00C337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37A0" w:rsidRPr="008D3B02" w:rsidRDefault="00C337A0" w:rsidP="00C337A0">
      <w:pPr>
        <w:pStyle w:val="a7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D3B02">
        <w:rPr>
          <w:rFonts w:ascii="Times New Roman" w:hAnsi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</w:t>
      </w:r>
      <w:r w:rsidRPr="008D3B02">
        <w:rPr>
          <w:rFonts w:ascii="Times New Roman" w:eastAsia="Times New Roman" w:hAnsi="Times New Roman"/>
          <w:sz w:val="28"/>
          <w:szCs w:val="28"/>
        </w:rPr>
        <w:t xml:space="preserve"> входящих в состав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фонда</w:t>
      </w:r>
      <w:r w:rsidRPr="009A1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</w:t>
      </w:r>
      <w:r w:rsidRPr="008D3B02">
        <w:rPr>
          <w:rFonts w:ascii="Times New Roman" w:eastAsia="Times New Roman" w:hAnsi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8D3B02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Pr="008D3B02">
        <w:rPr>
          <w:rFonts w:ascii="Times New Roman" w:eastAsia="Times New Roman" w:hAnsi="Times New Roman"/>
          <w:sz w:val="28"/>
          <w:szCs w:val="28"/>
        </w:rPr>
        <w:t xml:space="preserve"> район</w:t>
      </w:r>
      <w:proofErr w:type="gramStart"/>
      <w:r w:rsidRPr="008D3B02">
        <w:rPr>
          <w:rFonts w:ascii="Times New Roman" w:eastAsia="Times New Roman" w:hAnsi="Times New Roman"/>
          <w:sz w:val="28"/>
          <w:szCs w:val="28"/>
        </w:rPr>
        <w:t>»(</w:t>
      </w:r>
      <w:proofErr w:type="gramEnd"/>
      <w:r w:rsidRPr="008D3B02">
        <w:rPr>
          <w:rFonts w:ascii="Times New Roman" w:eastAsia="Times New Roman" w:hAnsi="Times New Roman"/>
          <w:sz w:val="28"/>
          <w:szCs w:val="28"/>
        </w:rPr>
        <w:t xml:space="preserve"> далее- комиссия) создана</w:t>
      </w:r>
      <w:r w:rsidRPr="008D3B02">
        <w:rPr>
          <w:rFonts w:ascii="Times New Roman" w:hAnsi="Times New Roman"/>
          <w:sz w:val="28"/>
          <w:szCs w:val="28"/>
        </w:rPr>
        <w:t xml:space="preserve"> в целях оценки их приспособления с учетом потребностей инвалидов и обеспечения условий их доступности для инвалидов. </w:t>
      </w:r>
    </w:p>
    <w:p w:rsidR="00C337A0" w:rsidRPr="0026218F" w:rsidRDefault="00C337A0" w:rsidP="00C337A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D3B02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</w:t>
      </w:r>
      <w:r w:rsidRPr="008D3B02">
        <w:rPr>
          <w:rFonts w:ascii="Times New Roman" w:hAnsi="Times New Roman" w:cs="Times New Roman"/>
          <w:sz w:val="28"/>
          <w:szCs w:val="28"/>
        </w:rPr>
        <w:t xml:space="preserve"> актами Президента Российской Федерации 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Смоленской области, распоряжениями Администрации Смоленской области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Правилами 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 № 649 «О мерах по приспособлению 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 и общего имущества в многоквартирном доме с учетом потребностей инвалидов» (далее – Правила),</w:t>
      </w:r>
      <w:r w:rsidRPr="0043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настоящим положением.</w:t>
      </w:r>
    </w:p>
    <w:p w:rsidR="00C337A0" w:rsidRPr="006513BF" w:rsidRDefault="00C337A0" w:rsidP="00C337A0">
      <w:pPr>
        <w:pStyle w:val="ConsPlusNormal"/>
        <w:widowControl/>
        <w:numPr>
          <w:ilvl w:val="0"/>
          <w:numId w:val="3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3BF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513BF">
        <w:rPr>
          <w:rFonts w:ascii="Times New Roman" w:hAnsi="Times New Roman" w:cs="Times New Roman"/>
          <w:sz w:val="28"/>
          <w:szCs w:val="28"/>
        </w:rPr>
        <w:t xml:space="preserve">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а так же частного жилищного фонда (на основании заявления инвалида или собственника помещения, в котором проживает инвалид)</w:t>
      </w:r>
      <w:r w:rsidRPr="008D3B02">
        <w:rPr>
          <w:rFonts w:ascii="Times New Roman" w:hAnsi="Times New Roman"/>
          <w:sz w:val="28"/>
          <w:szCs w:val="28"/>
        </w:rPr>
        <w:t xml:space="preserve"> </w:t>
      </w:r>
      <w:r w:rsidRPr="00432D88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потребностей инвалидов и обеспечения условий</w:t>
      </w:r>
      <w:proofErr w:type="gramEnd"/>
      <w:r w:rsidRPr="00432D88">
        <w:rPr>
          <w:rFonts w:ascii="Times New Roman" w:hAnsi="Times New Roman" w:cs="Times New Roman"/>
          <w:sz w:val="28"/>
          <w:szCs w:val="28"/>
        </w:rPr>
        <w:t xml:space="preserve">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2D88">
        <w:rPr>
          <w:rFonts w:ascii="Times New Roman" w:hAnsi="Times New Roman" w:cs="Times New Roman"/>
          <w:sz w:val="28"/>
          <w:szCs w:val="28"/>
        </w:rPr>
        <w:t xml:space="preserve">Указанное обследование проводится в соответствии с планом мероприятий, утвержденным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соответствующий календарный год.</w:t>
      </w:r>
    </w:p>
    <w:p w:rsidR="00C337A0" w:rsidRPr="00432D88" w:rsidRDefault="00C337A0" w:rsidP="00C337A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включаются представители: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32D88">
        <w:rPr>
          <w:rFonts w:ascii="Times New Roman" w:hAnsi="Times New Roman" w:cs="Times New Roman"/>
          <w:sz w:val="28"/>
          <w:szCs w:val="28"/>
        </w:rPr>
        <w:t>в сфере архитектуры и градостроительства;</w:t>
      </w:r>
    </w:p>
    <w:p w:rsidR="00C337A0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C337A0" w:rsidRPr="001B53FF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3FF">
        <w:rPr>
          <w:rFonts w:ascii="Times New Roman" w:hAnsi="Times New Roman" w:cs="Times New Roman"/>
          <w:sz w:val="28"/>
          <w:szCs w:val="28"/>
        </w:rPr>
        <w:t xml:space="preserve">К участию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53FF">
        <w:rPr>
          <w:rFonts w:ascii="Times New Roman" w:hAnsi="Times New Roman" w:cs="Times New Roman"/>
          <w:sz w:val="28"/>
          <w:szCs w:val="28"/>
        </w:rPr>
        <w:t xml:space="preserve">омиссии могут привлекаться представители организации, </w:t>
      </w:r>
      <w:r w:rsidRPr="001B53FF">
        <w:rPr>
          <w:rFonts w:ascii="Times New Roman" w:hAnsi="Times New Roman" w:cs="Times New Roman"/>
          <w:sz w:val="28"/>
          <w:szCs w:val="28"/>
        </w:rPr>
        <w:lastRenderedPageBreak/>
        <w:t>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432D88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>.</w:t>
      </w:r>
    </w:p>
    <w:p w:rsidR="00C337A0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вправе выразить свое особое мнение в письменной форме и приложить его к решению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>.</w:t>
      </w:r>
    </w:p>
    <w:p w:rsidR="00C337A0" w:rsidRPr="003E15F6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5F6">
        <w:rPr>
          <w:rFonts w:ascii="Times New Roman" w:hAnsi="Times New Roman" w:cs="Times New Roman"/>
          <w:sz w:val="28"/>
          <w:szCs w:val="28"/>
        </w:rP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положению.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2D88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32D88">
        <w:rPr>
          <w:rFonts w:ascii="Times New Roman" w:hAnsi="Times New Roman" w:cs="Times New Roman"/>
          <w:sz w:val="28"/>
          <w:szCs w:val="28"/>
        </w:rPr>
        <w:t>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r w:rsidRPr="0029648F">
        <w:rPr>
          <w:rFonts w:ascii="Times New Roman" w:hAnsi="Times New Roman" w:cs="Times New Roman"/>
          <w:color w:val="000000"/>
          <w:sz w:val="28"/>
          <w:szCs w:val="28"/>
        </w:rPr>
        <w:t>разделами III и 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</w:t>
      </w:r>
      <w:r w:rsidRPr="00432D88">
        <w:rPr>
          <w:rFonts w:ascii="Times New Roman" w:hAnsi="Times New Roman" w:cs="Times New Roman"/>
          <w:sz w:val="28"/>
          <w:szCs w:val="28"/>
        </w:rPr>
        <w:t xml:space="preserve"> которым не соответствует обследуемое жилое помещение инвалида (если такие несоответствия были выявлены);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г) выводы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 xml:space="preserve">д) выводы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337A0" w:rsidRDefault="00C337A0" w:rsidP="00C337A0">
      <w:pPr>
        <w:pStyle w:val="ConsPlusNormal"/>
        <w:ind w:firstLine="540"/>
        <w:jc w:val="both"/>
      </w:pPr>
      <w:proofErr w:type="gramStart"/>
      <w:r w:rsidRPr="00432D88">
        <w:rPr>
          <w:rFonts w:ascii="Times New Roman" w:hAnsi="Times New Roman" w:cs="Times New Roman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сделан вывод о наличии технической возможности для приспособления жилого помещения инвалида</w:t>
      </w:r>
      <w:proofErr w:type="gramEnd"/>
      <w:r w:rsidRPr="00432D88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Pr="00EE6C88">
        <w:t xml:space="preserve"> </w:t>
      </w:r>
    </w:p>
    <w:p w:rsidR="00C337A0" w:rsidRPr="00EE6C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E6C88">
        <w:rPr>
          <w:rFonts w:ascii="Times New Roman" w:hAnsi="Times New Roman" w:cs="Times New Roman"/>
          <w:sz w:val="28"/>
          <w:szCs w:val="28"/>
        </w:rPr>
        <w:t>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2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D88">
        <w:rPr>
          <w:rFonts w:ascii="Times New Roman" w:hAnsi="Times New Roman" w:cs="Times New Roman"/>
          <w:sz w:val="28"/>
          <w:szCs w:val="28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</w:t>
      </w:r>
      <w:r w:rsidRPr="00432D88"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</w:t>
      </w:r>
      <w:proofErr w:type="spellStart"/>
      <w:r w:rsidRPr="00432D88">
        <w:rPr>
          <w:rFonts w:ascii="Times New Roman" w:hAnsi="Times New Roman" w:cs="Times New Roman"/>
          <w:sz w:val="28"/>
          <w:szCs w:val="28"/>
        </w:rPr>
        <w:t>учетомпотребностей</w:t>
      </w:r>
      <w:proofErr w:type="spellEnd"/>
      <w:proofErr w:type="gramEnd"/>
      <w:r w:rsidRPr="00432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88">
        <w:rPr>
          <w:rFonts w:ascii="Times New Roman" w:hAnsi="Times New Roman" w:cs="Times New Roman"/>
          <w:sz w:val="28"/>
          <w:szCs w:val="28"/>
        </w:rPr>
        <w:t>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</w:t>
      </w:r>
      <w:proofErr w:type="gramEnd"/>
      <w:r w:rsidRPr="00432D88">
        <w:rPr>
          <w:rFonts w:ascii="Times New Roman" w:hAnsi="Times New Roman" w:cs="Times New Roman"/>
          <w:sz w:val="28"/>
          <w:szCs w:val="28"/>
        </w:rPr>
        <w:t>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2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D88"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2D88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D88">
        <w:rPr>
          <w:rFonts w:ascii="Times New Roman" w:hAnsi="Times New Roman" w:cs="Times New Roman"/>
          <w:sz w:val="28"/>
          <w:szCs w:val="28"/>
        </w:rPr>
        <w:t>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432D88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432D88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32D88">
        <w:rPr>
          <w:rFonts w:ascii="Times New Roman" w:hAnsi="Times New Roman" w:cs="Times New Roman"/>
          <w:sz w:val="28"/>
          <w:szCs w:val="28"/>
        </w:rPr>
        <w:t xml:space="preserve">. Результатом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13</w:t>
      </w:r>
      <w:r w:rsidRPr="00432D88">
        <w:rPr>
          <w:rFonts w:ascii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D88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88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C337A0" w:rsidRPr="005E02E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88">
        <w:rPr>
          <w:rFonts w:ascii="Times New Roman" w:hAnsi="Times New Roman" w:cs="Times New Roman"/>
          <w:sz w:val="28"/>
          <w:szCs w:val="28"/>
        </w:rPr>
        <w:lastRenderedPageBreak/>
        <w:t xml:space="preserve">б)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r w:rsidRPr="005E02E7">
        <w:rPr>
          <w:rFonts w:ascii="Times New Roman" w:hAnsi="Times New Roman" w:cs="Times New Roman"/>
          <w:sz w:val="28"/>
          <w:szCs w:val="28"/>
        </w:rPr>
        <w:t>подпунктом «а» пункта 17 Правил.</w:t>
      </w:r>
      <w:proofErr w:type="gramEnd"/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32D88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D88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88">
        <w:rPr>
          <w:rFonts w:ascii="Times New Roman" w:hAnsi="Times New Roman" w:cs="Times New Roman"/>
          <w:sz w:val="28"/>
          <w:szCs w:val="28"/>
        </w:rPr>
        <w:t>а) акта обследования;</w:t>
      </w:r>
      <w:proofErr w:type="gramEnd"/>
    </w:p>
    <w:p w:rsidR="00C337A0" w:rsidRPr="005E02E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88">
        <w:rPr>
          <w:rFonts w:ascii="Times New Roman" w:hAnsi="Times New Roman" w:cs="Times New Roman"/>
          <w:sz w:val="28"/>
          <w:szCs w:val="28"/>
        </w:rPr>
        <w:t xml:space="preserve">б) решения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2D88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5E02E7">
        <w:rPr>
          <w:rFonts w:ascii="Times New Roman" w:hAnsi="Times New Roman" w:cs="Times New Roman"/>
          <w:sz w:val="28"/>
          <w:szCs w:val="28"/>
        </w:rPr>
        <w:t>предусмотренного подпунктом «б» пункта 17 Правил.</w:t>
      </w:r>
      <w:proofErr w:type="gramEnd"/>
    </w:p>
    <w:p w:rsidR="00C337A0" w:rsidRPr="00432D88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32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D88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C337A0" w:rsidRDefault="00C337A0" w:rsidP="00C337A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32D88">
        <w:rPr>
          <w:rFonts w:ascii="Times New Roman" w:hAnsi="Times New Roman"/>
          <w:sz w:val="28"/>
          <w:szCs w:val="28"/>
        </w:rPr>
        <w:t xml:space="preserve">. Для принятия решения о включении мероприятий в план мероприятий заключение, предусмотренное </w:t>
      </w:r>
      <w:r w:rsidRPr="005E02E7">
        <w:rPr>
          <w:rFonts w:ascii="Times New Roman" w:hAnsi="Times New Roman"/>
          <w:sz w:val="28"/>
          <w:szCs w:val="28"/>
        </w:rPr>
        <w:t xml:space="preserve">пунктом 12 </w:t>
      </w:r>
      <w:r w:rsidRPr="00432D88">
        <w:rPr>
          <w:rFonts w:ascii="Times New Roman" w:hAnsi="Times New Roman"/>
          <w:sz w:val="28"/>
          <w:szCs w:val="28"/>
        </w:rPr>
        <w:t>настоящих Правил, в течение 10</w:t>
      </w:r>
      <w:r>
        <w:rPr>
          <w:rFonts w:ascii="Times New Roman" w:hAnsi="Times New Roman"/>
          <w:sz w:val="28"/>
          <w:szCs w:val="28"/>
        </w:rPr>
        <w:t xml:space="preserve"> календарных </w:t>
      </w:r>
      <w:r w:rsidRPr="00432D88">
        <w:rPr>
          <w:rFonts w:ascii="Times New Roman" w:hAnsi="Times New Roman"/>
          <w:sz w:val="28"/>
          <w:szCs w:val="28"/>
        </w:rPr>
        <w:t xml:space="preserve">дней со дня его вынесения направляется </w:t>
      </w:r>
      <w:r>
        <w:rPr>
          <w:rFonts w:ascii="Times New Roman" w:hAnsi="Times New Roman"/>
          <w:sz w:val="28"/>
          <w:szCs w:val="28"/>
        </w:rPr>
        <w:t>Комиссией Г</w:t>
      </w:r>
      <w:r w:rsidRPr="00432D88">
        <w:rPr>
          <w:rFonts w:ascii="Times New Roman" w:hAnsi="Times New Roman"/>
          <w:sz w:val="28"/>
          <w:szCs w:val="28"/>
        </w:rPr>
        <w:t xml:space="preserve">лаве муниципального образования </w:t>
      </w:r>
      <w:r>
        <w:rPr>
          <w:rFonts w:ascii="Times New Roman" w:hAnsi="Times New Roman"/>
          <w:sz w:val="28"/>
          <w:szCs w:val="28"/>
        </w:rPr>
        <w:t>по месту нахождения жилого помещения инвалида.</w:t>
      </w:r>
      <w:r w:rsidRPr="003048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37A0" w:rsidRPr="005A1A21" w:rsidRDefault="00C337A0" w:rsidP="00C337A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5A1A21">
        <w:rPr>
          <w:rFonts w:ascii="Times New Roman" w:hAnsi="Times New Roman"/>
          <w:color w:val="000000"/>
          <w:sz w:val="28"/>
          <w:szCs w:val="28"/>
        </w:rPr>
        <w:t>. Планирование работы Комиссии: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17.1.1. </w:t>
      </w:r>
      <w:r w:rsidRPr="005A1A21">
        <w:rPr>
          <w:rFonts w:ascii="Times New Roman" w:hAnsi="Times New Roman"/>
          <w:color w:val="000000"/>
          <w:sz w:val="28"/>
          <w:szCs w:val="28"/>
        </w:rPr>
        <w:t>Комиссия рассматривает и утверждает план</w:t>
      </w:r>
      <w:r>
        <w:rPr>
          <w:rFonts w:ascii="Times New Roman" w:hAnsi="Times New Roman"/>
          <w:color w:val="000000"/>
          <w:sz w:val="28"/>
          <w:szCs w:val="28"/>
        </w:rPr>
        <w:t xml:space="preserve">-график 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обследования </w:t>
      </w:r>
      <w:r>
        <w:rPr>
          <w:rFonts w:ascii="Times New Roman" w:hAnsi="Times New Roman"/>
          <w:sz w:val="28"/>
          <w:szCs w:val="28"/>
        </w:rPr>
        <w:t>жилых помещений инвалидов</w:t>
      </w:r>
      <w:r w:rsidRPr="00432D88">
        <w:rPr>
          <w:rFonts w:ascii="Times New Roman" w:hAnsi="Times New Roman"/>
          <w:sz w:val="28"/>
          <w:szCs w:val="28"/>
        </w:rPr>
        <w:t xml:space="preserve"> и общего имущества в многоквартирном доме, в котором проживает инвалид,</w:t>
      </w:r>
      <w:r>
        <w:rPr>
          <w:rFonts w:ascii="Times New Roman" w:hAnsi="Times New Roman"/>
          <w:sz w:val="28"/>
          <w:szCs w:val="28"/>
        </w:rPr>
        <w:t xml:space="preserve"> входящих в состав муниципального жилищного фонда,  в соответствии с планом мероприятий по проведению обследования, 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на основе которого осуществляется </w:t>
      </w:r>
      <w:r>
        <w:rPr>
          <w:rFonts w:ascii="Times New Roman" w:hAnsi="Times New Roman"/>
          <w:color w:val="000000"/>
          <w:sz w:val="28"/>
          <w:szCs w:val="28"/>
        </w:rPr>
        <w:t>планирование заседаний Комиссии;</w:t>
      </w:r>
    </w:p>
    <w:p w:rsidR="00C337A0" w:rsidRDefault="00C337A0" w:rsidP="00C33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17</w:t>
      </w:r>
      <w:r w:rsidRPr="005A1A21">
        <w:rPr>
          <w:rFonts w:ascii="Times New Roman" w:hAnsi="Times New Roman"/>
          <w:color w:val="000000"/>
          <w:sz w:val="28"/>
          <w:szCs w:val="28"/>
        </w:rPr>
        <w:t>.1.2. Проект плана</w:t>
      </w:r>
      <w:r>
        <w:rPr>
          <w:rFonts w:ascii="Times New Roman" w:hAnsi="Times New Roman"/>
          <w:color w:val="000000"/>
          <w:sz w:val="28"/>
          <w:szCs w:val="28"/>
        </w:rPr>
        <w:t>-графика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обследования Комиссией жилых помещений инвалидов </w:t>
      </w:r>
      <w:r w:rsidRPr="005A1A21">
        <w:rPr>
          <w:rFonts w:ascii="Times New Roman" w:hAnsi="Times New Roman"/>
          <w:color w:val="000000"/>
          <w:sz w:val="28"/>
          <w:szCs w:val="28"/>
        </w:rPr>
        <w:t>разрабатывается секретарем или одним из членов Комиссии и утв</w:t>
      </w:r>
      <w:r>
        <w:rPr>
          <w:rFonts w:ascii="Times New Roman" w:hAnsi="Times New Roman"/>
          <w:color w:val="000000"/>
          <w:sz w:val="28"/>
          <w:szCs w:val="28"/>
        </w:rPr>
        <w:t>ерждается на заседании Комиссии;</w:t>
      </w:r>
    </w:p>
    <w:p w:rsidR="00C337A0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17.1.3.</w:t>
      </w:r>
      <w:r w:rsidRPr="003055A5">
        <w:rPr>
          <w:rFonts w:ascii="Times New Roman" w:hAnsi="Times New Roman"/>
          <w:sz w:val="28"/>
          <w:szCs w:val="28"/>
        </w:rPr>
        <w:t xml:space="preserve"> Заседания комиссии проводятся по мере необходимости, н</w:t>
      </w:r>
      <w:r>
        <w:rPr>
          <w:rFonts w:ascii="Times New Roman" w:hAnsi="Times New Roman"/>
          <w:sz w:val="28"/>
          <w:szCs w:val="28"/>
        </w:rPr>
        <w:t>о не реже одного раза в полугодие;</w:t>
      </w:r>
    </w:p>
    <w:p w:rsidR="00C337A0" w:rsidRPr="005A1A21" w:rsidRDefault="00C337A0" w:rsidP="00C33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17.1.4. </w:t>
      </w:r>
      <w:r w:rsidRPr="003055A5">
        <w:rPr>
          <w:rFonts w:ascii="Times New Roman" w:hAnsi="Times New Roman"/>
          <w:sz w:val="28"/>
          <w:szCs w:val="28"/>
        </w:rPr>
        <w:t xml:space="preserve">В период между заседаниями комиссии решения по вопросам оперативного характера принимаются председателем комиссии, при его отсутствии </w:t>
      </w:r>
      <w:r>
        <w:rPr>
          <w:rFonts w:ascii="Times New Roman" w:hAnsi="Times New Roman"/>
          <w:sz w:val="28"/>
          <w:szCs w:val="28"/>
        </w:rPr>
        <w:t>–</w:t>
      </w:r>
      <w:r w:rsidRPr="003055A5">
        <w:rPr>
          <w:rFonts w:ascii="Times New Roman" w:hAnsi="Times New Roman"/>
          <w:sz w:val="28"/>
          <w:szCs w:val="28"/>
        </w:rPr>
        <w:t xml:space="preserve"> заместителем</w:t>
      </w:r>
      <w:r>
        <w:rPr>
          <w:rFonts w:ascii="Times New Roman" w:hAnsi="Times New Roman"/>
          <w:sz w:val="28"/>
          <w:szCs w:val="28"/>
        </w:rPr>
        <w:t>.</w:t>
      </w:r>
    </w:p>
    <w:p w:rsidR="00C337A0" w:rsidRPr="005A1A21" w:rsidRDefault="00C337A0" w:rsidP="00C33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18.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Подготовка заседаний Комиссии: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18.1.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Проект повестки дня очередного заседания Комиссии формируется секретарем Комиссии и утверж</w:t>
      </w:r>
      <w:r>
        <w:rPr>
          <w:rFonts w:ascii="Times New Roman" w:hAnsi="Times New Roman"/>
          <w:color w:val="000000"/>
          <w:sz w:val="28"/>
          <w:szCs w:val="28"/>
        </w:rPr>
        <w:t>дается председателем Комиссии;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18.2.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Секретарь оповещает всех членов Комиссии о предстоящем заседании.</w:t>
      </w:r>
    </w:p>
    <w:p w:rsidR="00C337A0" w:rsidRPr="005A1A21" w:rsidRDefault="00C337A0" w:rsidP="00C33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18</w:t>
      </w:r>
      <w:r w:rsidRPr="005A1A21">
        <w:rPr>
          <w:rFonts w:ascii="Times New Roman" w:hAnsi="Times New Roman"/>
          <w:color w:val="000000"/>
          <w:sz w:val="28"/>
          <w:szCs w:val="28"/>
        </w:rPr>
        <w:t>.3. Порядок проведения заседаний Комиссии и оформления принятых решений: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18</w:t>
      </w:r>
      <w:r w:rsidRPr="005A1A21">
        <w:rPr>
          <w:rFonts w:ascii="Times New Roman" w:hAnsi="Times New Roman"/>
          <w:color w:val="000000"/>
          <w:sz w:val="28"/>
          <w:szCs w:val="28"/>
        </w:rPr>
        <w:t>.3.1. Заседания проводятся председателем Комиссии, при его отсутствии - заме</w:t>
      </w:r>
      <w:r>
        <w:rPr>
          <w:rFonts w:ascii="Times New Roman" w:hAnsi="Times New Roman"/>
          <w:color w:val="000000"/>
          <w:sz w:val="28"/>
          <w:szCs w:val="28"/>
        </w:rPr>
        <w:t>стителем председателя Комиссии;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18.3.2</w:t>
      </w:r>
      <w:r w:rsidRPr="005A1A21">
        <w:rPr>
          <w:rFonts w:ascii="Times New Roman" w:hAnsi="Times New Roman"/>
          <w:color w:val="000000"/>
          <w:sz w:val="28"/>
          <w:szCs w:val="28"/>
        </w:rPr>
        <w:t>. Заседание Комиссии считается правомочным, если на нем присутствует не</w:t>
      </w:r>
      <w:r>
        <w:rPr>
          <w:rFonts w:ascii="Times New Roman" w:hAnsi="Times New Roman"/>
          <w:color w:val="000000"/>
          <w:sz w:val="28"/>
          <w:szCs w:val="28"/>
        </w:rPr>
        <w:t xml:space="preserve"> менее половины членов Комиссии;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18.3.3. </w:t>
      </w:r>
      <w:r w:rsidRPr="005A1A21"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заинтересованные представители организаций, имеющих отношение к обсу</w:t>
      </w:r>
      <w:r>
        <w:rPr>
          <w:rFonts w:ascii="Times New Roman" w:hAnsi="Times New Roman"/>
          <w:color w:val="000000"/>
          <w:sz w:val="28"/>
          <w:szCs w:val="28"/>
        </w:rPr>
        <w:t>ждаемым вопросам;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18.3.4</w:t>
      </w:r>
      <w:r w:rsidRPr="005A1A21">
        <w:rPr>
          <w:rFonts w:ascii="Times New Roman" w:hAnsi="Times New Roman"/>
          <w:color w:val="000000"/>
          <w:sz w:val="28"/>
          <w:szCs w:val="28"/>
        </w:rPr>
        <w:t>. На заседании Комиссии ведется протокол. Решение принимается простым большинством голосов от числа присутствующих на заседании членов Комиссии. Решение Комиссии подписывают председатель Комиссии и все члены Комиссии, принимавшие уча</w:t>
      </w:r>
      <w:r>
        <w:rPr>
          <w:rFonts w:ascii="Times New Roman" w:hAnsi="Times New Roman"/>
          <w:color w:val="000000"/>
          <w:sz w:val="28"/>
          <w:szCs w:val="28"/>
        </w:rPr>
        <w:t>стие в заседании;</w:t>
      </w:r>
    </w:p>
    <w:p w:rsidR="00C337A0" w:rsidRPr="005A1A21" w:rsidRDefault="00C337A0" w:rsidP="00C33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18.3.5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 Комиссии доводятся до заинтересованных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лиц </w:t>
      </w:r>
      <w:r w:rsidRPr="005A1A21">
        <w:rPr>
          <w:rFonts w:ascii="Times New Roman" w:hAnsi="Times New Roman"/>
          <w:color w:val="000000"/>
          <w:sz w:val="28"/>
          <w:szCs w:val="28"/>
        </w:rPr>
        <w:t xml:space="preserve">в виде выписок </w:t>
      </w:r>
      <w:r>
        <w:rPr>
          <w:rFonts w:ascii="Times New Roman" w:hAnsi="Times New Roman"/>
          <w:color w:val="000000"/>
          <w:sz w:val="28"/>
          <w:szCs w:val="28"/>
        </w:rPr>
        <w:t>из протокола заседания Комиссии;</w:t>
      </w:r>
    </w:p>
    <w:p w:rsidR="00C337A0" w:rsidRDefault="00C337A0" w:rsidP="00C337A0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19. </w:t>
      </w:r>
      <w:r w:rsidRPr="005A1A21">
        <w:rPr>
          <w:rFonts w:ascii="Times New Roman" w:hAnsi="Times New Roman" w:cs="Times New Roman"/>
          <w:color w:val="000000"/>
          <w:sz w:val="28"/>
          <w:szCs w:val="28"/>
        </w:rPr>
        <w:t>Решение Комиссии может быть обжаловано в порядке, установленном действующим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C337A0" w:rsidRDefault="00C337A0" w:rsidP="00C337A0">
      <w:pPr>
        <w:pStyle w:val="ConsPlusNonformat"/>
        <w:jc w:val="both"/>
      </w:pPr>
    </w:p>
    <w:p w:rsidR="00C337A0" w:rsidRPr="00C91C07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91C07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C337A0" w:rsidRPr="0070342D" w:rsidRDefault="00C337A0" w:rsidP="00C337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703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0342D">
        <w:rPr>
          <w:rFonts w:ascii="Times New Roman" w:hAnsi="Times New Roman"/>
          <w:sz w:val="28"/>
          <w:szCs w:val="28"/>
        </w:rPr>
        <w:t xml:space="preserve">оложению </w:t>
      </w:r>
      <w:r>
        <w:rPr>
          <w:rFonts w:ascii="Times New Roman" w:hAnsi="Times New Roman"/>
          <w:sz w:val="28"/>
          <w:szCs w:val="28"/>
        </w:rPr>
        <w:t xml:space="preserve">о комиссии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обследованию жилых помещений                                                     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инвалидов и общего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многоквартирных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домах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в которых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проживают инвалиды, входящих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состав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жилищного                     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фонда</w:t>
      </w:r>
      <w:r w:rsidRPr="0092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   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поселение,</w:t>
      </w:r>
      <w:r w:rsidRPr="0092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 Администрации </w:t>
      </w:r>
    </w:p>
    <w:p w:rsidR="00C337A0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муниципального образования </w:t>
      </w:r>
    </w:p>
    <w:p w:rsidR="00C337A0" w:rsidRPr="0070342D" w:rsidRDefault="00C337A0" w:rsidP="00C337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C337A0" w:rsidRDefault="00C337A0" w:rsidP="00C337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7A0" w:rsidRDefault="00C337A0" w:rsidP="00C337A0">
      <w:pPr>
        <w:pStyle w:val="a7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>лан мероприятий</w:t>
      </w:r>
    </w:p>
    <w:p w:rsidR="00C337A0" w:rsidRPr="00E07DEF" w:rsidRDefault="00C337A0" w:rsidP="00C337A0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DEF">
        <w:rPr>
          <w:rFonts w:ascii="Times New Roman" w:eastAsia="Times New Roman" w:hAnsi="Times New Roman"/>
          <w:sz w:val="28"/>
          <w:szCs w:val="28"/>
          <w:lang w:eastAsia="ru-RU"/>
        </w:rPr>
        <w:t>по проведению обследования</w:t>
      </w:r>
      <w:r w:rsidRPr="00E07DEF">
        <w:rPr>
          <w:rFonts w:ascii="Times New Roman" w:hAnsi="Times New Roman"/>
          <w:sz w:val="28"/>
          <w:szCs w:val="28"/>
        </w:rPr>
        <w:t xml:space="preserve"> жилых помещений</w:t>
      </w:r>
    </w:p>
    <w:p w:rsidR="00C337A0" w:rsidRDefault="00C337A0" w:rsidP="00C337A0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</w:rPr>
      </w:pPr>
      <w:r w:rsidRPr="00E07DEF">
        <w:rPr>
          <w:rFonts w:ascii="Times New Roman" w:hAnsi="Times New Roman"/>
          <w:sz w:val="28"/>
          <w:szCs w:val="28"/>
        </w:rPr>
        <w:t>инвалидов и общего имущества в многоквартирных домах, в которых проживают инвалиды,</w:t>
      </w:r>
      <w:r w:rsidRPr="00E07DEF">
        <w:rPr>
          <w:rFonts w:ascii="Times New Roman" w:eastAsia="Times New Roman" w:hAnsi="Times New Roman"/>
          <w:sz w:val="28"/>
          <w:szCs w:val="28"/>
        </w:rPr>
        <w:t xml:space="preserve"> входящих в состав муниципального жилищного фонда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37A0" w:rsidRPr="00C91C0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1C07">
        <w:rPr>
          <w:rFonts w:ascii="Times New Roman" w:hAnsi="Times New Roman" w:cs="Times New Roman"/>
          <w:sz w:val="28"/>
          <w:szCs w:val="28"/>
        </w:rPr>
        <w:t>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337A0" w:rsidRPr="00C91C0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1C07">
        <w:rPr>
          <w:rFonts w:ascii="Times New Roman" w:hAnsi="Times New Roman" w:cs="Times New Roman"/>
          <w:sz w:val="28"/>
          <w:szCs w:val="28"/>
        </w:rPr>
        <w:t xml:space="preserve">) рассмотрение документов о признании гражданина инвалидом, в том числе выписки из акта </w:t>
      </w:r>
      <w:proofErr w:type="gramStart"/>
      <w:r w:rsidRPr="00C91C0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91C07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C337A0" w:rsidRPr="00C91C0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1C07">
        <w:rPr>
          <w:rFonts w:ascii="Times New Roman" w:hAnsi="Times New Roman" w:cs="Times New Roman"/>
          <w:sz w:val="28"/>
          <w:szCs w:val="28"/>
        </w:rPr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337A0" w:rsidRPr="00C91C07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1C07">
        <w:rPr>
          <w:rFonts w:ascii="Times New Roman" w:hAnsi="Times New Roman" w:cs="Times New Roman"/>
          <w:sz w:val="28"/>
          <w:szCs w:val="28"/>
        </w:rPr>
        <w:t>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337A0" w:rsidRDefault="00C337A0" w:rsidP="00C33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</w:t>
      </w:r>
      <w:r w:rsidRPr="00C91C07">
        <w:rPr>
          <w:rFonts w:ascii="Times New Roman" w:hAnsi="Times New Roman" w:cs="Times New Roman"/>
          <w:sz w:val="28"/>
          <w:szCs w:val="28"/>
        </w:rPr>
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Start w:id="3" w:name="_GoBack"/>
      <w:bookmarkEnd w:id="3"/>
    </w:p>
    <w:sectPr w:rsidR="00C337A0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BF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A13"/>
    <w:rsid w:val="0004169C"/>
    <w:rsid w:val="000921FD"/>
    <w:rsid w:val="000A06DA"/>
    <w:rsid w:val="000B481D"/>
    <w:rsid w:val="000F1081"/>
    <w:rsid w:val="001234D0"/>
    <w:rsid w:val="00151623"/>
    <w:rsid w:val="001804CC"/>
    <w:rsid w:val="00184D7A"/>
    <w:rsid w:val="001930F4"/>
    <w:rsid w:val="001A2271"/>
    <w:rsid w:val="001C33BB"/>
    <w:rsid w:val="001C359C"/>
    <w:rsid w:val="001C47AA"/>
    <w:rsid w:val="002467C4"/>
    <w:rsid w:val="00285B4F"/>
    <w:rsid w:val="00290142"/>
    <w:rsid w:val="002B05B5"/>
    <w:rsid w:val="002C55AE"/>
    <w:rsid w:val="002E46DC"/>
    <w:rsid w:val="00316B7B"/>
    <w:rsid w:val="003A07C4"/>
    <w:rsid w:val="003A3C9C"/>
    <w:rsid w:val="003D1096"/>
    <w:rsid w:val="003D66AC"/>
    <w:rsid w:val="003E4A23"/>
    <w:rsid w:val="00402C81"/>
    <w:rsid w:val="004332E9"/>
    <w:rsid w:val="00434887"/>
    <w:rsid w:val="004522C1"/>
    <w:rsid w:val="004B270A"/>
    <w:rsid w:val="004C585A"/>
    <w:rsid w:val="004F0FCE"/>
    <w:rsid w:val="004F2BE3"/>
    <w:rsid w:val="0050444F"/>
    <w:rsid w:val="005101C4"/>
    <w:rsid w:val="00531378"/>
    <w:rsid w:val="005651EC"/>
    <w:rsid w:val="00581DE4"/>
    <w:rsid w:val="00593AE6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A6E7E"/>
    <w:rsid w:val="006F019D"/>
    <w:rsid w:val="0070397B"/>
    <w:rsid w:val="00705BBA"/>
    <w:rsid w:val="007071E7"/>
    <w:rsid w:val="00715825"/>
    <w:rsid w:val="00732945"/>
    <w:rsid w:val="00735684"/>
    <w:rsid w:val="00754B6F"/>
    <w:rsid w:val="00764707"/>
    <w:rsid w:val="007A43AA"/>
    <w:rsid w:val="007E4A00"/>
    <w:rsid w:val="007E5206"/>
    <w:rsid w:val="00816E83"/>
    <w:rsid w:val="00837267"/>
    <w:rsid w:val="0084418B"/>
    <w:rsid w:val="00866CB1"/>
    <w:rsid w:val="008755B6"/>
    <w:rsid w:val="008A71B1"/>
    <w:rsid w:val="008D44F3"/>
    <w:rsid w:val="0091042A"/>
    <w:rsid w:val="00930483"/>
    <w:rsid w:val="00946E9B"/>
    <w:rsid w:val="00952C54"/>
    <w:rsid w:val="00981243"/>
    <w:rsid w:val="00995094"/>
    <w:rsid w:val="009A603B"/>
    <w:rsid w:val="009C52BE"/>
    <w:rsid w:val="009D4CC3"/>
    <w:rsid w:val="009E3829"/>
    <w:rsid w:val="009E558C"/>
    <w:rsid w:val="009F2278"/>
    <w:rsid w:val="009F4DC5"/>
    <w:rsid w:val="00A2440C"/>
    <w:rsid w:val="00A2542E"/>
    <w:rsid w:val="00A3166F"/>
    <w:rsid w:val="00A408CB"/>
    <w:rsid w:val="00A92D02"/>
    <w:rsid w:val="00AE5D4F"/>
    <w:rsid w:val="00AF03CE"/>
    <w:rsid w:val="00B17089"/>
    <w:rsid w:val="00B701E8"/>
    <w:rsid w:val="00B84DFA"/>
    <w:rsid w:val="00B855AB"/>
    <w:rsid w:val="00B85CBA"/>
    <w:rsid w:val="00B91419"/>
    <w:rsid w:val="00BB42C4"/>
    <w:rsid w:val="00BD223A"/>
    <w:rsid w:val="00BF29A8"/>
    <w:rsid w:val="00C337A0"/>
    <w:rsid w:val="00C35A13"/>
    <w:rsid w:val="00C45D6C"/>
    <w:rsid w:val="00C56D72"/>
    <w:rsid w:val="00C6584F"/>
    <w:rsid w:val="00CB7154"/>
    <w:rsid w:val="00CC19FC"/>
    <w:rsid w:val="00CC3404"/>
    <w:rsid w:val="00CF4307"/>
    <w:rsid w:val="00D416C6"/>
    <w:rsid w:val="00D67704"/>
    <w:rsid w:val="00D82B95"/>
    <w:rsid w:val="00DC4AA0"/>
    <w:rsid w:val="00DC570A"/>
    <w:rsid w:val="00E06A14"/>
    <w:rsid w:val="00E07DEF"/>
    <w:rsid w:val="00E20810"/>
    <w:rsid w:val="00E26221"/>
    <w:rsid w:val="00E27A07"/>
    <w:rsid w:val="00E52FE9"/>
    <w:rsid w:val="00E568D3"/>
    <w:rsid w:val="00E61980"/>
    <w:rsid w:val="00E97B12"/>
    <w:rsid w:val="00EA4A40"/>
    <w:rsid w:val="00EB5551"/>
    <w:rsid w:val="00EB7217"/>
    <w:rsid w:val="00EE2843"/>
    <w:rsid w:val="00F33DC6"/>
    <w:rsid w:val="00F34102"/>
    <w:rsid w:val="00F37A15"/>
    <w:rsid w:val="00F408BD"/>
    <w:rsid w:val="00F47942"/>
    <w:rsid w:val="00F666EF"/>
    <w:rsid w:val="00F73C7F"/>
    <w:rsid w:val="00F7441A"/>
    <w:rsid w:val="00F8109C"/>
    <w:rsid w:val="00F814C9"/>
    <w:rsid w:val="00FA1CE9"/>
    <w:rsid w:val="00FA51C7"/>
    <w:rsid w:val="00FB77A3"/>
    <w:rsid w:val="00FC03D0"/>
    <w:rsid w:val="00FD573E"/>
    <w:rsid w:val="00FD7B71"/>
    <w:rsid w:val="00FF1140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166F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07DE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07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9095EB-5BB6-4D26-BDCE-7B494FD1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12</cp:revision>
  <cp:lastPrinted>2016-10-28T06:24:00Z</cp:lastPrinted>
  <dcterms:created xsi:type="dcterms:W3CDTF">2016-10-21T10:53:00Z</dcterms:created>
  <dcterms:modified xsi:type="dcterms:W3CDTF">2016-10-31T05:06:00Z</dcterms:modified>
</cp:coreProperties>
</file>