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E3" w:rsidRDefault="007410AF">
      <w:pPr>
        <w:tabs>
          <w:tab w:val="left" w:pos="7740"/>
        </w:tabs>
        <w:ind w:right="-143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>СМОЛЕНСКОЙ ОБЛАСТИ</w:t>
      </w:r>
    </w:p>
    <w:p w:rsidR="00310DE3" w:rsidRDefault="00310DE3">
      <w:pPr>
        <w:ind w:right="-143"/>
        <w:jc w:val="center"/>
        <w:rPr>
          <w:b/>
          <w:sz w:val="32"/>
          <w:szCs w:val="32"/>
        </w:rPr>
      </w:pPr>
    </w:p>
    <w:p w:rsidR="00310DE3" w:rsidRDefault="007410AF">
      <w:pPr>
        <w:spacing w:before="12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</w:t>
      </w:r>
    </w:p>
    <w:p w:rsidR="00310DE3" w:rsidRDefault="00310DE3">
      <w:pPr>
        <w:spacing w:before="120"/>
        <w:ind w:right="-143"/>
        <w:jc w:val="center"/>
        <w:rPr>
          <w:b/>
          <w:bCs/>
          <w:sz w:val="16"/>
          <w:szCs w:val="16"/>
        </w:rPr>
      </w:pPr>
    </w:p>
    <w:p w:rsidR="00310DE3" w:rsidRDefault="007410AF"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 20 сентября 2024 года                                                                                 № 70/194</w:t>
      </w:r>
    </w:p>
    <w:p w:rsidR="00310DE3" w:rsidRDefault="007410AF"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>город Велиж</w:t>
      </w:r>
    </w:p>
    <w:p w:rsidR="00310DE3" w:rsidRDefault="00310DE3">
      <w:pPr>
        <w:ind w:right="-143"/>
        <w:rPr>
          <w:color w:val="000000"/>
          <w:sz w:val="26"/>
          <w:szCs w:val="26"/>
        </w:rPr>
      </w:pPr>
    </w:p>
    <w:p w:rsidR="00310DE3" w:rsidRDefault="00310DE3">
      <w:pPr>
        <w:ind w:right="-143"/>
        <w:jc w:val="both"/>
        <w:rPr>
          <w:color w:val="000000"/>
          <w:sz w:val="26"/>
          <w:szCs w:val="26"/>
        </w:rPr>
      </w:pPr>
    </w:p>
    <w:p w:rsidR="00310DE3" w:rsidRDefault="007410AF">
      <w:pPr>
        <w:ind w:right="5528"/>
        <w:jc w:val="both"/>
      </w:pPr>
      <w:r>
        <w:rPr>
          <w:sz w:val="28"/>
          <w:szCs w:val="28"/>
        </w:rPr>
        <w:t xml:space="preserve">О  досрочном  прекращении  полномочий </w:t>
      </w:r>
      <w:r>
        <w:rPr>
          <w:sz w:val="28"/>
          <w:szCs w:val="28"/>
        </w:rPr>
        <w:t>членов  участковой  избирательной комиссии избирательного участка №</w:t>
      </w:r>
      <w:r>
        <w:rPr>
          <w:sz w:val="28"/>
          <w:szCs w:val="28"/>
        </w:rPr>
        <w:t xml:space="preserve"> 10</w:t>
      </w:r>
    </w:p>
    <w:p w:rsidR="00310DE3" w:rsidRDefault="00310DE3">
      <w:pPr>
        <w:ind w:right="-143"/>
        <w:jc w:val="both"/>
        <w:rPr>
          <w:sz w:val="28"/>
          <w:szCs w:val="28"/>
        </w:rPr>
      </w:pPr>
    </w:p>
    <w:p w:rsidR="00310DE3" w:rsidRDefault="00310DE3">
      <w:pPr>
        <w:ind w:right="-143"/>
        <w:jc w:val="both"/>
        <w:rPr>
          <w:sz w:val="28"/>
          <w:szCs w:val="28"/>
        </w:rPr>
      </w:pPr>
    </w:p>
    <w:p w:rsidR="00310DE3" w:rsidRDefault="001C5E4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«а» пункта 6 статьей 29 Федерального закона Российской </w:t>
      </w:r>
      <w:r w:rsidR="007410AF">
        <w:rPr>
          <w:sz w:val="28"/>
          <w:szCs w:val="28"/>
        </w:rPr>
        <w:t>Фед</w:t>
      </w:r>
      <w:r>
        <w:rPr>
          <w:sz w:val="28"/>
          <w:szCs w:val="28"/>
        </w:rPr>
        <w:t>ерации от 12.06.2002 года № 67-ФЗ  «Об основных</w:t>
      </w:r>
      <w:r w:rsidR="0074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избирательных прав и </w:t>
      </w:r>
      <w:r w:rsidR="007410AF">
        <w:rPr>
          <w:sz w:val="28"/>
          <w:szCs w:val="28"/>
        </w:rPr>
        <w:t>п</w:t>
      </w:r>
      <w:r>
        <w:rPr>
          <w:sz w:val="28"/>
          <w:szCs w:val="28"/>
        </w:rPr>
        <w:t xml:space="preserve">рава на  участие в </w:t>
      </w:r>
      <w:r w:rsidR="007410AF">
        <w:rPr>
          <w:sz w:val="28"/>
          <w:szCs w:val="28"/>
        </w:rPr>
        <w:t xml:space="preserve">референдуме  граждан  Российской Федерации»,  согласно  поданному  </w:t>
      </w:r>
      <w:r w:rsidR="007410AF">
        <w:rPr>
          <w:sz w:val="28"/>
          <w:szCs w:val="28"/>
        </w:rPr>
        <w:t>Косенковой З.Н.</w:t>
      </w:r>
      <w:r w:rsidR="007410AF">
        <w:rPr>
          <w:sz w:val="28"/>
          <w:szCs w:val="28"/>
        </w:rPr>
        <w:t xml:space="preserve"> заявлению,  </w:t>
      </w:r>
      <w:proofErr w:type="spellStart"/>
      <w:r w:rsidR="007410AF">
        <w:rPr>
          <w:sz w:val="28"/>
          <w:szCs w:val="28"/>
        </w:rPr>
        <w:t>Велижская</w:t>
      </w:r>
      <w:proofErr w:type="spellEnd"/>
      <w:r w:rsidR="007410AF">
        <w:rPr>
          <w:sz w:val="28"/>
          <w:szCs w:val="28"/>
        </w:rPr>
        <w:t xml:space="preserve"> т</w:t>
      </w:r>
      <w:r w:rsidR="007410AF">
        <w:rPr>
          <w:color w:val="000000"/>
          <w:sz w:val="28"/>
          <w:szCs w:val="28"/>
        </w:rPr>
        <w:t>ерриториальная избирательная комиссия Смоленской области</w:t>
      </w:r>
    </w:p>
    <w:p w:rsidR="00310DE3" w:rsidRDefault="00310DE3">
      <w:pPr>
        <w:ind w:right="-1"/>
        <w:jc w:val="both"/>
      </w:pPr>
    </w:p>
    <w:p w:rsidR="00310DE3" w:rsidRDefault="007410AF">
      <w:pPr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310DE3" w:rsidRDefault="00310DE3">
      <w:pPr>
        <w:ind w:right="-143"/>
        <w:jc w:val="center"/>
        <w:rPr>
          <w:b/>
          <w:sz w:val="28"/>
          <w:szCs w:val="28"/>
        </w:rPr>
      </w:pPr>
    </w:p>
    <w:p w:rsidR="00310DE3" w:rsidRDefault="001C5E4F">
      <w:pPr>
        <w:ind w:right="-143"/>
        <w:jc w:val="both"/>
      </w:pPr>
      <w:r>
        <w:rPr>
          <w:sz w:val="28"/>
        </w:rPr>
        <w:t xml:space="preserve">1. Досрочно  прекратить </w:t>
      </w:r>
      <w:r w:rsidR="007410AF">
        <w:rPr>
          <w:sz w:val="28"/>
        </w:rPr>
        <w:t xml:space="preserve">полномочия  члена  участковой  </w:t>
      </w:r>
      <w:r w:rsidR="007410AF">
        <w:rPr>
          <w:sz w:val="28"/>
        </w:rPr>
        <w:t xml:space="preserve">избирательной комиссии  избирательного  участка  № 10 Косенковой Зинаиды Николаевны, выдвинутого </w:t>
      </w:r>
      <w:proofErr w:type="spellStart"/>
      <w:r w:rsidR="007410AF">
        <w:rPr>
          <w:sz w:val="28"/>
        </w:rPr>
        <w:t>Велижским</w:t>
      </w:r>
      <w:proofErr w:type="spellEnd"/>
      <w:r w:rsidR="007410AF">
        <w:rPr>
          <w:sz w:val="28"/>
        </w:rPr>
        <w:t xml:space="preserve"> районным отделением политической партии «КОММУНИСТИЧЕСКАЯ ПАРТИЯ РОССИЙСКОЙ ФЕДЕРАЦИИ».</w:t>
      </w:r>
    </w:p>
    <w:p w:rsidR="00310DE3" w:rsidRDefault="007410AF">
      <w:pPr>
        <w:ind w:right="-143"/>
        <w:jc w:val="both"/>
      </w:pPr>
      <w:r>
        <w:rPr>
          <w:sz w:val="28"/>
        </w:rPr>
        <w:t>2. Направить настоящее постановление в избирательную комиссию</w:t>
      </w:r>
      <w:r>
        <w:rPr>
          <w:sz w:val="28"/>
        </w:rPr>
        <w:t xml:space="preserve"> Смоленской области для размещения на официальном сайте избирательной комиссии Смоленской области в информационно телекоммуникационной сети «Интернет».</w:t>
      </w:r>
    </w:p>
    <w:p w:rsidR="00310DE3" w:rsidRDefault="00310DE3">
      <w:pPr>
        <w:ind w:right="-143"/>
        <w:jc w:val="center"/>
        <w:rPr>
          <w:b/>
          <w:sz w:val="28"/>
          <w:szCs w:val="28"/>
        </w:rPr>
      </w:pPr>
    </w:p>
    <w:p w:rsidR="00310DE3" w:rsidRDefault="00310DE3">
      <w:pPr>
        <w:pStyle w:val="24"/>
        <w:spacing w:line="240" w:lineRule="auto"/>
        <w:ind w:right="-143" w:firstLine="0"/>
        <w:rPr>
          <w:bCs/>
          <w:iCs/>
        </w:rPr>
      </w:pPr>
    </w:p>
    <w:p w:rsidR="00310DE3" w:rsidRDefault="007410AF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Л.С. Васильева</w:t>
      </w:r>
    </w:p>
    <w:p w:rsidR="00310DE3" w:rsidRDefault="00310DE3">
      <w:pPr>
        <w:ind w:right="-143"/>
        <w:rPr>
          <w:b/>
          <w:sz w:val="28"/>
          <w:szCs w:val="28"/>
        </w:rPr>
      </w:pPr>
    </w:p>
    <w:p w:rsidR="00310DE3" w:rsidRDefault="00310DE3">
      <w:pPr>
        <w:ind w:right="-143"/>
        <w:rPr>
          <w:b/>
          <w:sz w:val="28"/>
          <w:szCs w:val="28"/>
        </w:rPr>
      </w:pPr>
    </w:p>
    <w:p w:rsidR="00310DE3" w:rsidRDefault="007410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       </w:t>
      </w:r>
      <w:r w:rsidR="003344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О.А. Новикова</w:t>
      </w:r>
    </w:p>
    <w:p w:rsidR="00310DE3" w:rsidRDefault="00310DE3">
      <w:pPr>
        <w:rPr>
          <w:sz w:val="28"/>
          <w:szCs w:val="28"/>
        </w:rPr>
      </w:pPr>
    </w:p>
    <w:sectPr w:rsidR="00310DE3">
      <w:headerReference w:type="even" r:id="rId10"/>
      <w:headerReference w:type="default" r:id="rId11"/>
      <w:footerReference w:type="first" r:id="rId12"/>
      <w:pgSz w:w="11906" w:h="16838"/>
      <w:pgMar w:top="567" w:right="709" w:bottom="1247" w:left="1559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E3" w:rsidRDefault="007410AF">
      <w:pPr>
        <w:pStyle w:val="aa"/>
        <w:rPr>
          <w:rFonts w:ascii="Times New Roman" w:hAnsi="Times New Roman"/>
        </w:rPr>
      </w:pPr>
      <w:r>
        <w:separator/>
      </w:r>
    </w:p>
  </w:endnote>
  <w:endnote w:type="continuationSeparator" w:id="0">
    <w:p w:rsidR="00310DE3" w:rsidRDefault="007410AF">
      <w:pPr>
        <w:pStyle w:val="aa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E3" w:rsidRDefault="00310DE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E3" w:rsidRDefault="007410AF">
      <w:pPr>
        <w:pStyle w:val="aa"/>
        <w:rPr>
          <w:rFonts w:ascii="Times New Roman" w:hAnsi="Times New Roman"/>
        </w:rPr>
      </w:pPr>
      <w:r>
        <w:separator/>
      </w:r>
    </w:p>
  </w:footnote>
  <w:footnote w:type="continuationSeparator" w:id="0">
    <w:p w:rsidR="00310DE3" w:rsidRDefault="007410AF">
      <w:pPr>
        <w:pStyle w:val="aa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E3" w:rsidRDefault="007410A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10DE3" w:rsidRDefault="00310DE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E3" w:rsidRDefault="00310DE3">
    <w:pPr>
      <w:pStyle w:val="af1"/>
      <w:framePr w:wrap="around" w:vAnchor="text" w:hAnchor="margin" w:xAlign="center" w:y="1"/>
      <w:rPr>
        <w:rStyle w:val="af3"/>
      </w:rPr>
    </w:pPr>
  </w:p>
  <w:p w:rsidR="00310DE3" w:rsidRDefault="00310D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408"/>
    <w:multiLevelType w:val="hybridMultilevel"/>
    <w:tmpl w:val="85904D20"/>
    <w:lvl w:ilvl="0" w:tplc="4808D368">
      <w:start w:val="1"/>
      <w:numFmt w:val="decimal"/>
      <w:lvlText w:val="%1."/>
      <w:lvlJc w:val="left"/>
    </w:lvl>
    <w:lvl w:ilvl="1" w:tplc="E78682DC">
      <w:start w:val="1"/>
      <w:numFmt w:val="lowerLetter"/>
      <w:lvlText w:val="%2."/>
      <w:lvlJc w:val="left"/>
      <w:pPr>
        <w:ind w:left="1440" w:hanging="360"/>
      </w:pPr>
    </w:lvl>
    <w:lvl w:ilvl="2" w:tplc="996AED74">
      <w:start w:val="1"/>
      <w:numFmt w:val="lowerRoman"/>
      <w:lvlText w:val="%3."/>
      <w:lvlJc w:val="right"/>
      <w:pPr>
        <w:ind w:left="2160" w:hanging="180"/>
      </w:pPr>
    </w:lvl>
    <w:lvl w:ilvl="3" w:tplc="F8E8757E">
      <w:start w:val="1"/>
      <w:numFmt w:val="decimal"/>
      <w:lvlText w:val="%4."/>
      <w:lvlJc w:val="left"/>
      <w:pPr>
        <w:ind w:left="2880" w:hanging="360"/>
      </w:pPr>
    </w:lvl>
    <w:lvl w:ilvl="4" w:tplc="EB9C6ACA">
      <w:start w:val="1"/>
      <w:numFmt w:val="lowerLetter"/>
      <w:lvlText w:val="%5."/>
      <w:lvlJc w:val="left"/>
      <w:pPr>
        <w:ind w:left="3600" w:hanging="360"/>
      </w:pPr>
    </w:lvl>
    <w:lvl w:ilvl="5" w:tplc="459AA0AC">
      <w:start w:val="1"/>
      <w:numFmt w:val="lowerRoman"/>
      <w:lvlText w:val="%6."/>
      <w:lvlJc w:val="right"/>
      <w:pPr>
        <w:ind w:left="4320" w:hanging="180"/>
      </w:pPr>
    </w:lvl>
    <w:lvl w:ilvl="6" w:tplc="86BE98EC">
      <w:start w:val="1"/>
      <w:numFmt w:val="decimal"/>
      <w:lvlText w:val="%7."/>
      <w:lvlJc w:val="left"/>
      <w:pPr>
        <w:ind w:left="5040" w:hanging="360"/>
      </w:pPr>
    </w:lvl>
    <w:lvl w:ilvl="7" w:tplc="27621D00">
      <w:start w:val="1"/>
      <w:numFmt w:val="lowerLetter"/>
      <w:lvlText w:val="%8."/>
      <w:lvlJc w:val="left"/>
      <w:pPr>
        <w:ind w:left="5760" w:hanging="360"/>
      </w:pPr>
    </w:lvl>
    <w:lvl w:ilvl="8" w:tplc="EEE66C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5F5"/>
    <w:multiLevelType w:val="hybridMultilevel"/>
    <w:tmpl w:val="AE628D6A"/>
    <w:lvl w:ilvl="0" w:tplc="9E1AE3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C6C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035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D2F6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525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F46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841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AEC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56FF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D371D3"/>
    <w:multiLevelType w:val="hybridMultilevel"/>
    <w:tmpl w:val="EF681B84"/>
    <w:lvl w:ilvl="0" w:tplc="DA6AAB36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CBAADBC8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15548F76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1E921150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709C7E3C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34F89FBC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596A908E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2F7E40CA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CF629ED2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28417B6A"/>
    <w:multiLevelType w:val="hybridMultilevel"/>
    <w:tmpl w:val="C9008FDE"/>
    <w:lvl w:ilvl="0" w:tplc="DF1499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E4E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BE23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4CB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0419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64D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0C5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7CD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4F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BF3EB9"/>
    <w:multiLevelType w:val="hybridMultilevel"/>
    <w:tmpl w:val="1F30CDC0"/>
    <w:lvl w:ilvl="0" w:tplc="F7B205F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E56B95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3DC3C1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A486D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42AD5F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56C42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AA63D4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EDC1EE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6CA5B6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5B7668"/>
    <w:multiLevelType w:val="hybridMultilevel"/>
    <w:tmpl w:val="79C86EEA"/>
    <w:lvl w:ilvl="0" w:tplc="7D50F00E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D5304A3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142278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702A7D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8A0D7D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881044D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912640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C68C274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7632F6F2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3F7590B"/>
    <w:multiLevelType w:val="hybridMultilevel"/>
    <w:tmpl w:val="955EE0F0"/>
    <w:lvl w:ilvl="0" w:tplc="F4BC52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D2479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E6D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D0D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341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CDC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DACD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B6D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42D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4CC426E"/>
    <w:multiLevelType w:val="hybridMultilevel"/>
    <w:tmpl w:val="73D08BEE"/>
    <w:lvl w:ilvl="0" w:tplc="B0DC93F8">
      <w:start w:val="1"/>
      <w:numFmt w:val="decimal"/>
      <w:lvlText w:val="%1."/>
      <w:lvlJc w:val="left"/>
    </w:lvl>
    <w:lvl w:ilvl="1" w:tplc="1DAEEA8E">
      <w:start w:val="1"/>
      <w:numFmt w:val="lowerLetter"/>
      <w:lvlText w:val="%2."/>
      <w:lvlJc w:val="left"/>
      <w:pPr>
        <w:ind w:left="1440" w:hanging="360"/>
      </w:pPr>
    </w:lvl>
    <w:lvl w:ilvl="2" w:tplc="C698385C">
      <w:start w:val="1"/>
      <w:numFmt w:val="lowerRoman"/>
      <w:lvlText w:val="%3."/>
      <w:lvlJc w:val="right"/>
      <w:pPr>
        <w:ind w:left="2160" w:hanging="180"/>
      </w:pPr>
    </w:lvl>
    <w:lvl w:ilvl="3" w:tplc="AD8A148A">
      <w:start w:val="1"/>
      <w:numFmt w:val="decimal"/>
      <w:lvlText w:val="%4."/>
      <w:lvlJc w:val="left"/>
      <w:pPr>
        <w:ind w:left="2880" w:hanging="360"/>
      </w:pPr>
    </w:lvl>
    <w:lvl w:ilvl="4" w:tplc="539C0202">
      <w:start w:val="1"/>
      <w:numFmt w:val="lowerLetter"/>
      <w:lvlText w:val="%5."/>
      <w:lvlJc w:val="left"/>
      <w:pPr>
        <w:ind w:left="3600" w:hanging="360"/>
      </w:pPr>
    </w:lvl>
    <w:lvl w:ilvl="5" w:tplc="4E3CA6E8">
      <w:start w:val="1"/>
      <w:numFmt w:val="lowerRoman"/>
      <w:lvlText w:val="%6."/>
      <w:lvlJc w:val="right"/>
      <w:pPr>
        <w:ind w:left="4320" w:hanging="180"/>
      </w:pPr>
    </w:lvl>
    <w:lvl w:ilvl="6" w:tplc="9A4A8772">
      <w:start w:val="1"/>
      <w:numFmt w:val="decimal"/>
      <w:lvlText w:val="%7."/>
      <w:lvlJc w:val="left"/>
      <w:pPr>
        <w:ind w:left="5040" w:hanging="360"/>
      </w:pPr>
    </w:lvl>
    <w:lvl w:ilvl="7" w:tplc="BCF20576">
      <w:start w:val="1"/>
      <w:numFmt w:val="lowerLetter"/>
      <w:lvlText w:val="%8."/>
      <w:lvlJc w:val="left"/>
      <w:pPr>
        <w:ind w:left="5760" w:hanging="360"/>
      </w:pPr>
    </w:lvl>
    <w:lvl w:ilvl="8" w:tplc="FBDA654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C7D81"/>
    <w:multiLevelType w:val="hybridMultilevel"/>
    <w:tmpl w:val="499C6A80"/>
    <w:lvl w:ilvl="0" w:tplc="4CAA6F4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90AB2D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7AF3E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87855F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3E2F1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8B0A45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A22E04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2C8733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E228D2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04242B1"/>
    <w:multiLevelType w:val="hybridMultilevel"/>
    <w:tmpl w:val="774039F8"/>
    <w:lvl w:ilvl="0" w:tplc="37980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607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41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6A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709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E22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94F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A61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2C9D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122B43"/>
    <w:multiLevelType w:val="hybridMultilevel"/>
    <w:tmpl w:val="C9320B68"/>
    <w:lvl w:ilvl="0" w:tplc="E28E0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F8C9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68EB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107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FA9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E6B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D28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9E1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6C05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E123023"/>
    <w:multiLevelType w:val="hybridMultilevel"/>
    <w:tmpl w:val="D422D754"/>
    <w:lvl w:ilvl="0" w:tplc="5A304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02D0CE">
      <w:start w:val="1"/>
      <w:numFmt w:val="lowerLetter"/>
      <w:lvlText w:val="%2."/>
      <w:lvlJc w:val="left"/>
      <w:pPr>
        <w:ind w:left="1440" w:hanging="360"/>
      </w:pPr>
    </w:lvl>
    <w:lvl w:ilvl="2" w:tplc="290640EE">
      <w:start w:val="1"/>
      <w:numFmt w:val="lowerRoman"/>
      <w:lvlText w:val="%3."/>
      <w:lvlJc w:val="right"/>
      <w:pPr>
        <w:ind w:left="2160" w:hanging="180"/>
      </w:pPr>
    </w:lvl>
    <w:lvl w:ilvl="3" w:tplc="6F70A0C6">
      <w:start w:val="1"/>
      <w:numFmt w:val="decimal"/>
      <w:lvlText w:val="%4."/>
      <w:lvlJc w:val="left"/>
      <w:pPr>
        <w:ind w:left="2880" w:hanging="360"/>
      </w:pPr>
    </w:lvl>
    <w:lvl w:ilvl="4" w:tplc="5D1E9ADA">
      <w:start w:val="1"/>
      <w:numFmt w:val="lowerLetter"/>
      <w:lvlText w:val="%5."/>
      <w:lvlJc w:val="left"/>
      <w:pPr>
        <w:ind w:left="3600" w:hanging="360"/>
      </w:pPr>
    </w:lvl>
    <w:lvl w:ilvl="5" w:tplc="39AA91AE">
      <w:start w:val="1"/>
      <w:numFmt w:val="lowerRoman"/>
      <w:lvlText w:val="%6."/>
      <w:lvlJc w:val="right"/>
      <w:pPr>
        <w:ind w:left="4320" w:hanging="180"/>
      </w:pPr>
    </w:lvl>
    <w:lvl w:ilvl="6" w:tplc="60C87312">
      <w:start w:val="1"/>
      <w:numFmt w:val="decimal"/>
      <w:lvlText w:val="%7."/>
      <w:lvlJc w:val="left"/>
      <w:pPr>
        <w:ind w:left="5040" w:hanging="360"/>
      </w:pPr>
    </w:lvl>
    <w:lvl w:ilvl="7" w:tplc="E8907FEC">
      <w:start w:val="1"/>
      <w:numFmt w:val="lowerLetter"/>
      <w:lvlText w:val="%8."/>
      <w:lvlJc w:val="left"/>
      <w:pPr>
        <w:ind w:left="5760" w:hanging="360"/>
      </w:pPr>
    </w:lvl>
    <w:lvl w:ilvl="8" w:tplc="E0D6F5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9113E"/>
    <w:multiLevelType w:val="hybridMultilevel"/>
    <w:tmpl w:val="768A0AA4"/>
    <w:lvl w:ilvl="0" w:tplc="70A61AE8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7DF21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0CA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61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E2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B6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6D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402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C40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70283"/>
    <w:multiLevelType w:val="hybridMultilevel"/>
    <w:tmpl w:val="F9E6A37C"/>
    <w:lvl w:ilvl="0" w:tplc="60B09F5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A8BE193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15C5C1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BF48AD0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7DEFAE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D5A288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8BA804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AB2922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5CE9FA2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2701263"/>
    <w:multiLevelType w:val="hybridMultilevel"/>
    <w:tmpl w:val="4C3295E8"/>
    <w:lvl w:ilvl="0" w:tplc="6B760A1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D71A8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34E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210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5D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4A6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E1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0C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3C6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E3"/>
    <w:rsid w:val="001C5E4F"/>
    <w:rsid w:val="00310DE3"/>
    <w:rsid w:val="0033446C"/>
    <w:rsid w:val="0074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5103"/>
      </w:tabs>
      <w:ind w:left="4962" w:right="-1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Times New Roman CYR" w:hAnsi="Times New Roman CYR"/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pPr>
      <w:keepNext/>
      <w:widowControl/>
      <w:tabs>
        <w:tab w:val="left" w:pos="9356"/>
      </w:tabs>
      <w:ind w:left="5387" w:right="-1"/>
      <w:jc w:val="center"/>
      <w:outlineLvl w:val="3"/>
    </w:pPr>
    <w:rPr>
      <w:rFonts w:ascii="Times New Roman CYR" w:hAnsi="Times New Roman CYR"/>
      <w:b/>
      <w:i/>
      <w:sz w:val="32"/>
    </w:rPr>
  </w:style>
  <w:style w:type="paragraph" w:styleId="5">
    <w:name w:val="heading 5"/>
    <w:basedOn w:val="a"/>
    <w:next w:val="a"/>
    <w:link w:val="50"/>
    <w:qFormat/>
    <w:pPr>
      <w:keepNext/>
      <w:widowControl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</w:rPr>
  </w:style>
  <w:style w:type="paragraph" w:styleId="6">
    <w:name w:val="heading 6"/>
    <w:basedOn w:val="a"/>
    <w:next w:val="a"/>
    <w:link w:val="60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qFormat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widowControl/>
      <w:ind w:right="-86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pPr>
      <w:keepNext/>
      <w:ind w:left="453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af2"/>
    <w:uiPriority w:val="99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a">
    <w:name w:val="footer"/>
    <w:basedOn w:val="a"/>
    <w:link w:val="a9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f3">
    <w:name w:val="page number"/>
    <w:basedOn w:val="a0"/>
    <w:semiHidden/>
  </w:style>
  <w:style w:type="paragraph" w:customStyle="1" w:styleId="210">
    <w:name w:val="Основной текст 21"/>
    <w:basedOn w:val="a"/>
    <w:pPr>
      <w:widowControl/>
      <w:spacing w:line="360" w:lineRule="auto"/>
      <w:ind w:firstLine="709"/>
    </w:pPr>
    <w:rPr>
      <w:rFonts w:ascii="Times New Roman CYR" w:hAnsi="Times New Roman CYR"/>
      <w:sz w:val="28"/>
    </w:rPr>
  </w:style>
  <w:style w:type="paragraph" w:styleId="af4">
    <w:name w:val="Body Text Indent"/>
    <w:basedOn w:val="a"/>
    <w:semiHidden/>
    <w:pPr>
      <w:widowControl/>
      <w:tabs>
        <w:tab w:val="left" w:pos="10773"/>
      </w:tabs>
      <w:spacing w:line="360" w:lineRule="auto"/>
      <w:ind w:firstLine="567"/>
      <w:jc w:val="both"/>
    </w:pPr>
    <w:rPr>
      <w:sz w:val="28"/>
    </w:rPr>
  </w:style>
  <w:style w:type="paragraph" w:customStyle="1" w:styleId="52">
    <w:name w:val="заголовок 5"/>
    <w:basedOn w:val="a"/>
    <w:next w:val="a"/>
    <w:pPr>
      <w:keepNext/>
      <w:widowControl/>
      <w:spacing w:before="120" w:after="80"/>
    </w:pPr>
    <w:rPr>
      <w:rFonts w:ascii="Arial" w:hAnsi="Arial"/>
      <w:b/>
    </w:rPr>
  </w:style>
  <w:style w:type="paragraph" w:customStyle="1" w:styleId="92">
    <w:name w:val="заголовок 9"/>
    <w:basedOn w:val="a"/>
    <w:next w:val="a"/>
    <w:pPr>
      <w:keepNext/>
      <w:widowControl/>
      <w:jc w:val="center"/>
      <w:outlineLvl w:val="8"/>
    </w:pPr>
    <w:rPr>
      <w:b/>
      <w:sz w:val="28"/>
    </w:rPr>
  </w:style>
  <w:style w:type="paragraph" w:customStyle="1" w:styleId="12">
    <w:name w:val="Обычный1"/>
    <w:pPr>
      <w:widowControl w:val="0"/>
      <w:ind w:left="960" w:firstLine="860"/>
    </w:pPr>
    <w:rPr>
      <w:sz w:val="28"/>
    </w:rPr>
  </w:style>
  <w:style w:type="paragraph" w:styleId="af5">
    <w:name w:val="Body Text"/>
    <w:basedOn w:val="a"/>
    <w:semiHidden/>
    <w:pPr>
      <w:widowControl/>
      <w:spacing w:before="120" w:after="120" w:line="360" w:lineRule="auto"/>
      <w:jc w:val="center"/>
    </w:pPr>
    <w:rPr>
      <w:rFonts w:ascii="Times New Roman CYR" w:hAnsi="Times New Roman CYR"/>
      <w:b/>
      <w:sz w:val="26"/>
    </w:rPr>
  </w:style>
  <w:style w:type="paragraph" w:styleId="24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caption"/>
    <w:basedOn w:val="a"/>
    <w:next w:val="a"/>
    <w:qFormat/>
    <w:pPr>
      <w:widowControl/>
      <w:ind w:firstLine="567"/>
    </w:pPr>
    <w:rPr>
      <w:b/>
      <w:sz w:val="28"/>
    </w:rPr>
  </w:style>
  <w:style w:type="paragraph" w:styleId="32">
    <w:name w:val="Body Text Indent 3"/>
    <w:basedOn w:val="a"/>
    <w:semiHidden/>
    <w:pPr>
      <w:ind w:firstLine="709"/>
      <w:jc w:val="both"/>
    </w:pPr>
    <w:rPr>
      <w:sz w:val="28"/>
    </w:rPr>
  </w:style>
  <w:style w:type="paragraph" w:styleId="a4">
    <w:name w:val="Title"/>
    <w:basedOn w:val="a"/>
    <w:link w:val="a3"/>
    <w:qFormat/>
    <w:pPr>
      <w:widowControl/>
      <w:jc w:val="center"/>
    </w:pPr>
    <w:rPr>
      <w:b/>
      <w:bCs/>
      <w:sz w:val="24"/>
      <w:szCs w:val="24"/>
    </w:rPr>
  </w:style>
  <w:style w:type="paragraph" w:customStyle="1" w:styleId="13">
    <w:name w:val="текст сноски1"/>
    <w:basedOn w:val="a"/>
    <w:pPr>
      <w:keepLines/>
      <w:widowControl/>
      <w:spacing w:after="120"/>
      <w:jc w:val="both"/>
    </w:pPr>
    <w:rPr>
      <w:sz w:val="22"/>
      <w:szCs w:val="22"/>
    </w:rPr>
  </w:style>
  <w:style w:type="paragraph" w:customStyle="1" w:styleId="af7">
    <w:name w:val="текст сноски"/>
    <w:basedOn w:val="a"/>
    <w:rPr>
      <w:sz w:val="28"/>
      <w:szCs w:val="28"/>
    </w:rPr>
  </w:style>
  <w:style w:type="paragraph" w:styleId="33">
    <w:name w:val="Body Text 3"/>
    <w:basedOn w:val="a"/>
    <w:pPr>
      <w:widowControl/>
      <w:ind w:right="3827"/>
      <w:jc w:val="both"/>
    </w:pPr>
    <w:rPr>
      <w:b/>
      <w:i/>
      <w:sz w:val="24"/>
    </w:rPr>
  </w:style>
  <w:style w:type="paragraph" w:customStyle="1" w:styleId="14-1">
    <w:name w:val="Текст 14-1"/>
    <w:basedOn w:val="a"/>
    <w:pPr>
      <w:widowControl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af8">
    <w:name w:val="???????"/>
  </w:style>
  <w:style w:type="paragraph" w:styleId="25">
    <w:name w:val="Body Text 2"/>
    <w:basedOn w:val="a"/>
    <w:semiHidden/>
    <w:pPr>
      <w:ind w:right="5953"/>
      <w:jc w:val="both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iieo">
    <w:name w:val="iieo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Block Text"/>
    <w:basedOn w:val="a"/>
    <w:semiHidden/>
    <w:pPr>
      <w:ind w:left="284" w:right="5386"/>
      <w:jc w:val="both"/>
    </w:pPr>
    <w:rPr>
      <w:sz w:val="28"/>
      <w:szCs w:val="24"/>
    </w:rPr>
  </w:style>
  <w:style w:type="character" w:customStyle="1" w:styleId="af2">
    <w:name w:val="Верхний колонтитул Знак"/>
    <w:link w:val="af1"/>
    <w:uiPriority w:val="99"/>
    <w:rPr>
      <w:rFonts w:ascii="Times New Roman CYR" w:hAnsi="Times New Roman CYR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pPr>
      <w:keepLines/>
      <w:widowControl/>
      <w:spacing w:after="120"/>
      <w:jc w:val="both"/>
    </w:pPr>
  </w:style>
  <w:style w:type="character" w:customStyle="1" w:styleId="afe">
    <w:name w:val="Текст сноски Знак"/>
    <w:basedOn w:val="a0"/>
    <w:link w:val="afd"/>
    <w:uiPriority w:val="99"/>
    <w:semiHidden/>
  </w:style>
  <w:style w:type="character" w:styleId="aff">
    <w:name w:val="footnote reference"/>
    <w:rPr>
      <w:vertAlign w:val="superscript"/>
    </w:rPr>
  </w:style>
  <w:style w:type="paragraph" w:customStyle="1" w:styleId="14-15">
    <w:name w:val="Текст 14-15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3159136-16DF-415D-A38F-690DD985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СМОЛЕНСК ИК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lastModifiedBy>Олечка</cp:lastModifiedBy>
  <cp:revision>16</cp:revision>
  <dcterms:created xsi:type="dcterms:W3CDTF">2024-09-11T18:06:00Z</dcterms:created>
  <dcterms:modified xsi:type="dcterms:W3CDTF">2024-09-19T18:28:00Z</dcterms:modified>
</cp:coreProperties>
</file>