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43"/>
        <w:jc w:val="center"/>
        <w:tabs>
          <w:tab w:val="left" w:pos="7740" w:leader="none"/>
        </w:tabs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ВЕЛИЖСКАЯ ТЕРРИТОРИАЛЬНАЯ ИЗБИРАТЕЛЬНАЯ КОМИССИЯ </w:t>
      </w:r>
      <w:r>
        <w:rPr>
          <w:b/>
          <w:sz w:val="32"/>
          <w:szCs w:val="32"/>
        </w:rPr>
        <w:t xml:space="preserve">СМОЛЕНСКОЙ ОБЛАСТИ</w:t>
      </w:r>
      <w:r/>
    </w:p>
    <w:p>
      <w:pPr>
        <w:ind w:right="-1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ind w:right="-1"/>
        <w:jc w:val="center"/>
        <w:spacing w:before="120"/>
        <w:rPr>
          <w:b/>
          <w:bCs/>
          <w:sz w:val="28"/>
          <w:szCs w:val="28"/>
        </w:rPr>
      </w:pPr>
      <w:r>
        <w:rPr>
          <w:b/>
          <w:bCs/>
          <w:sz w:val="32"/>
          <w:szCs w:val="28"/>
        </w:rPr>
        <w:t xml:space="preserve">ПОСТАНОВЛЕНИЕ</w:t>
      </w:r>
      <w:r>
        <w:rPr>
          <w:b/>
          <w:bCs/>
          <w:sz w:val="28"/>
          <w:szCs w:val="28"/>
        </w:rPr>
        <w:t xml:space="preserve">  </w:t>
      </w:r>
      <w:r/>
    </w:p>
    <w:p>
      <w:pPr>
        <w:ind w:right="-143"/>
        <w:jc w:val="center"/>
        <w:spacing w:before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/>
    </w:p>
    <w:p>
      <w:pPr>
        <w:ind w:right="-143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от 30 сентября 2024 года                                                                                 № </w:t>
      </w:r>
      <w:r>
        <w:rPr>
          <w:color w:val="000000"/>
          <w:sz w:val="28"/>
          <w:szCs w:val="26"/>
        </w:rPr>
        <w:t xml:space="preserve">73/206</w:t>
      </w:r>
      <w:r/>
    </w:p>
    <w:p>
      <w:pPr>
        <w:ind w:right="-143"/>
        <w:jc w:val="center"/>
        <w:rPr>
          <w:color w:val="000000"/>
          <w:sz w:val="26"/>
          <w:szCs w:val="26"/>
        </w:rPr>
      </w:pPr>
      <w:r>
        <w:rPr>
          <w:sz w:val="28"/>
          <w:szCs w:val="24"/>
        </w:rPr>
        <w:t xml:space="preserve">город Велиж</w:t>
      </w:r>
      <w:r/>
    </w:p>
    <w:p>
      <w:pPr>
        <w:ind w:right="-14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ind w:right="-1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ind w:right="4819"/>
        <w:jc w:val="both"/>
        <w:rPr>
          <w:sz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перечня избирательных участков и адресов (описаний мест) проведения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r>
        <w:rPr>
          <w:sz w:val="28"/>
          <w:szCs w:val="28"/>
        </w:rPr>
        <w:t xml:space="preserve">сообщение</w:t>
      </w:r>
      <w:r>
        <w:rPr>
          <w:sz w:val="28"/>
          <w:szCs w:val="28"/>
        </w:rPr>
        <w:t xml:space="preserve"> с которыми</w:t>
      </w:r>
      <w:r>
        <w:rPr>
          <w:sz w:val="28"/>
          <w:szCs w:val="28"/>
        </w:rPr>
        <w:t xml:space="preserve"> затруднено, при проведении выборов депутатов </w:t>
      </w:r>
      <w:r>
        <w:rPr>
          <w:sz w:val="28"/>
          <w:szCs w:val="28"/>
        </w:rPr>
        <w:t xml:space="preserve">Велижского</w:t>
      </w:r>
      <w:r>
        <w:rPr>
          <w:sz w:val="28"/>
          <w:szCs w:val="28"/>
        </w:rPr>
        <w:t xml:space="preserve"> окружного Совета депутатов первого созыва, назначенных на 13 октября 2024 года</w:t>
      </w:r>
      <w:r/>
    </w:p>
    <w:p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before="240"/>
        <w:rPr>
          <w:sz w:val="28"/>
          <w:szCs w:val="28"/>
          <w:highlight w:val="yellow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8"/>
          <w:szCs w:val="28"/>
        </w:rPr>
        <w:t xml:space="preserve">В соответствии с пунктом 1.7 Положения об особенностях голосования, установления итогов голосования в случае принятия </w:t>
      </w:r>
      <w:r>
        <w:rPr>
          <w:sz w:val="28"/>
          <w:szCs w:val="28"/>
        </w:rPr>
        <w:t xml:space="preserve">решения о проведении  голосования на выборах, референдумах в течение нескольких дней подряд, утвержденным постановлением Центральной избирательной комиссии Российской Федерации от  8  июня 2022 года № 86/718-8, постановлениями избирательной комиссии Смолен</w:t>
      </w:r>
      <w:r>
        <w:rPr>
          <w:sz w:val="28"/>
          <w:szCs w:val="28"/>
        </w:rPr>
        <w:t xml:space="preserve">ской области от 30 июня 2024 года № 102/879-7 «О возложении полномочий по подготовке и проведению</w:t>
      </w:r>
      <w:r>
        <w:rPr>
          <w:sz w:val="28"/>
          <w:szCs w:val="28"/>
        </w:rPr>
        <w:t xml:space="preserve"> выборов в органы местного самоуправления на территории муниципального образования «</w:t>
      </w:r>
      <w:r>
        <w:rPr>
          <w:sz w:val="28"/>
          <w:szCs w:val="28"/>
        </w:rPr>
        <w:t xml:space="preserve">Велижский</w:t>
      </w:r>
      <w:r>
        <w:rPr>
          <w:sz w:val="28"/>
          <w:szCs w:val="28"/>
        </w:rPr>
        <w:t xml:space="preserve"> муниципальный округ» Смоленской области на </w:t>
      </w:r>
      <w:r>
        <w:rPr>
          <w:sz w:val="28"/>
          <w:szCs w:val="28"/>
        </w:rPr>
        <w:t xml:space="preserve">Велижскую</w:t>
      </w:r>
      <w:r>
        <w:rPr>
          <w:sz w:val="28"/>
          <w:szCs w:val="28"/>
        </w:rPr>
        <w:t xml:space="preserve"> территориаль</w:t>
      </w:r>
      <w:r>
        <w:rPr>
          <w:sz w:val="28"/>
          <w:szCs w:val="28"/>
        </w:rPr>
        <w:t xml:space="preserve">ную избирательную комиссию Смоленской области», </w:t>
      </w:r>
      <w:r>
        <w:rPr>
          <w:color w:val="000000"/>
          <w:sz w:val="28"/>
        </w:rPr>
        <w:t xml:space="preserve">от 26 сентября 2024 года №</w:t>
      </w:r>
      <w:r>
        <w:rPr>
          <w:color w:val="000000"/>
          <w:sz w:val="28"/>
          <w:highlight w:val="none"/>
        </w:rPr>
        <w:t xml:space="preserve"> </w:t>
      </w:r>
      <w:r>
        <w:rPr>
          <w:color w:val="000000"/>
          <w:sz w:val="28"/>
          <w:highlight w:val="none"/>
        </w:rPr>
        <w:t xml:space="preserve">115/1003-7</w:t>
      </w:r>
      <w:r>
        <w:rPr>
          <w:color w:val="000000"/>
          <w:sz w:val="28"/>
          <w:highlight w:val="none"/>
        </w:rPr>
        <w:t xml:space="preserve"> «</w:t>
      </w:r>
      <w:r>
        <w:rPr>
          <w:color w:val="000000"/>
          <w:sz w:val="28"/>
          <w:highlight w:val="none"/>
        </w:rPr>
        <w:t xml:space="preserve">О согласовании перечня избирательных участков и адресов (описаний мест) проведения голосования групп избирателей, проживающих (находящихся) в населенных пунктах и иных местах, где отсутствуют помещения для голосования и транспортное сообщение с  которыми за</w:t>
      </w:r>
      <w:r>
        <w:rPr>
          <w:color w:val="000000"/>
          <w:sz w:val="28"/>
          <w:highlight w:val="none"/>
        </w:rPr>
        <w:t xml:space="preserve">труднено, при проведении выборов депутатов представительных органов первого созыва вновь образованных муниципальных округов Смоленской области, назначенных на 13 октября 2024 года</w:t>
      </w:r>
      <w:r>
        <w:rPr>
          <w:color w:val="000000"/>
          <w:sz w:val="28"/>
          <w:highlight w:val="none"/>
        </w:rPr>
      </w:r>
      <w:r>
        <w:rPr>
          <w:color w:val="000000"/>
          <w:sz w:val="28"/>
          <w:highlight w:val="none"/>
        </w:rPr>
        <w:t xml:space="preserve">»</w:t>
      </w:r>
      <w:r>
        <w:rPr>
          <w:color w:val="000000"/>
          <w:sz w:val="28"/>
        </w:rPr>
        <w:t xml:space="preserve">, </w:t>
      </w:r>
      <w:r>
        <w:rPr>
          <w:sz w:val="28"/>
          <w:szCs w:val="28"/>
        </w:rPr>
        <w:t xml:space="preserve">постановлениями </w:t>
      </w:r>
      <w:r>
        <w:rPr>
          <w:sz w:val="28"/>
          <w:szCs w:val="28"/>
        </w:rPr>
        <w:t xml:space="preserve">Велижской</w:t>
      </w:r>
      <w:r>
        <w:rPr>
          <w:sz w:val="28"/>
          <w:szCs w:val="28"/>
        </w:rPr>
        <w:t xml:space="preserve"> территориальной избирательной комиссии Смоленской области</w:t>
      </w:r>
      <w:r>
        <w:rPr>
          <w:sz w:val="28"/>
          <w:szCs w:val="28"/>
        </w:rPr>
        <w:t xml:space="preserve"> от 22 июля 2024 года № 55/144 «О проведении голосования на  выборах депутатов </w:t>
      </w:r>
      <w:r>
        <w:rPr>
          <w:sz w:val="28"/>
          <w:szCs w:val="28"/>
        </w:rPr>
        <w:t xml:space="preserve">Велижского</w:t>
      </w:r>
      <w:r>
        <w:rPr>
          <w:sz w:val="28"/>
          <w:szCs w:val="28"/>
        </w:rPr>
        <w:t xml:space="preserve"> окружного Совета депутатов первого созыва в течение нескольких дней подряд», от 11 сентября 2024 года № 68/184 «О проведении голосования с использованием дополнительн</w:t>
      </w:r>
      <w:r>
        <w:rPr>
          <w:sz w:val="28"/>
          <w:szCs w:val="28"/>
        </w:rPr>
        <w:t xml:space="preserve">ой возможности реализации избирательных прав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 Российской Федерации на выборах депутатов </w:t>
      </w:r>
      <w:r>
        <w:rPr>
          <w:sz w:val="28"/>
          <w:szCs w:val="28"/>
        </w:rPr>
        <w:t xml:space="preserve">Велижского</w:t>
      </w:r>
      <w:r>
        <w:rPr>
          <w:sz w:val="28"/>
          <w:szCs w:val="28"/>
        </w:rPr>
        <w:t xml:space="preserve"> окружного Совета депутатов первого созыва»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Велижская</w:t>
      </w:r>
      <w:r>
        <w:rPr>
          <w:color w:val="000000"/>
          <w:sz w:val="28"/>
          <w:szCs w:val="28"/>
        </w:rPr>
        <w:t xml:space="preserve"> территориальная избирательная комиссия Смоленской области</w:t>
      </w:r>
      <w:r/>
    </w:p>
    <w:p>
      <w:pPr>
        <w:ind w:right="-1"/>
        <w:jc w:val="both"/>
      </w:pPr>
      <w:r/>
      <w:r/>
    </w:p>
    <w:p>
      <w:pPr>
        <w:ind w:right="-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постановила:</w:t>
      </w:r>
      <w:r/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right="-143"/>
        <w:jc w:val="both"/>
        <w:rPr>
          <w:sz w:val="28"/>
        </w:rPr>
      </w:pPr>
      <w:r>
        <w:rPr>
          <w:sz w:val="28"/>
        </w:rPr>
        <w:t xml:space="preserve">1. Утвердить </w:t>
      </w:r>
      <w:r>
        <w:rPr>
          <w:sz w:val="28"/>
        </w:rPr>
        <w:t xml:space="preserve">перечень избирательных участков и адресов (описаний мест) проведения голосования групп избирателей, которые проживают (находятся) в населенных пунктах и  иных местах, где отсутствуют помещения для голосования и транспортное </w:t>
      </w:r>
      <w:r>
        <w:rPr>
          <w:sz w:val="28"/>
        </w:rPr>
        <w:t xml:space="preserve">сообщение</w:t>
      </w:r>
      <w:r>
        <w:rPr>
          <w:sz w:val="28"/>
        </w:rPr>
        <w:t xml:space="preserve"> с которыми затруднено,</w:t>
      </w:r>
      <w:r>
        <w:rPr>
          <w:sz w:val="28"/>
        </w:rPr>
        <w:t xml:space="preserve"> при проведении выборов депутатов </w:t>
      </w:r>
      <w:r>
        <w:rPr>
          <w:sz w:val="28"/>
        </w:rPr>
        <w:t xml:space="preserve">Велижского</w:t>
      </w:r>
      <w:r>
        <w:rPr>
          <w:sz w:val="28"/>
        </w:rPr>
        <w:t xml:space="preserve"> окружного Совета депутатов первого созыва, назначенных на 13 октября 2024 года, согласно приложению.</w:t>
      </w:r>
      <w:r/>
    </w:p>
    <w:p>
      <w:pPr>
        <w:ind w:right="-143"/>
        <w:jc w:val="both"/>
        <w:rPr>
          <w:sz w:val="28"/>
        </w:rPr>
      </w:pPr>
      <w:r>
        <w:rPr>
          <w:sz w:val="28"/>
        </w:rPr>
        <w:t xml:space="preserve">2. Направить настоящее постановление в избирательную комиссию Смоленской области для размещения на официальном</w:t>
      </w:r>
      <w:r>
        <w:rPr>
          <w:sz w:val="28"/>
        </w:rPr>
        <w:t xml:space="preserve"> сайте избирательной комиссии Смоленской области в информационно телекоммуникационной сети «Интернет».</w:t>
      </w:r>
      <w:r/>
    </w:p>
    <w:p>
      <w:pPr>
        <w:ind w:right="-143"/>
        <w:jc w:val="both"/>
        <w:rPr>
          <w:sz w:val="28"/>
        </w:rPr>
      </w:pPr>
      <w:r>
        <w:rPr>
          <w:sz w:val="28"/>
        </w:rPr>
        <w:t xml:space="preserve">3. Обнародовать настоящее постановление на официальной странице </w:t>
      </w:r>
      <w:r>
        <w:rPr>
          <w:sz w:val="28"/>
        </w:rPr>
        <w:t xml:space="preserve">Велижской</w:t>
      </w:r>
      <w:r>
        <w:rPr>
          <w:sz w:val="28"/>
        </w:rPr>
        <w:t xml:space="preserve"> территориальной избирательной комиссии Смоленской области в информационно телек</w:t>
      </w:r>
      <w:r>
        <w:rPr>
          <w:sz w:val="28"/>
        </w:rPr>
        <w:t xml:space="preserve">оммуникационной сети «Интернет».</w:t>
      </w:r>
      <w:r/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22"/>
        <w:ind w:right="-143" w:firstLine="0"/>
        <w:spacing w:lineRule="auto" w:line="240"/>
        <w:rPr>
          <w:bCs/>
          <w:iCs/>
        </w:rPr>
      </w:pPr>
      <w:r>
        <w:rPr>
          <w:bCs/>
          <w:iCs/>
        </w:rPr>
      </w:r>
      <w:r/>
    </w:p>
    <w:p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</w:t>
      </w:r>
      <w:r>
        <w:rPr>
          <w:sz w:val="28"/>
          <w:szCs w:val="28"/>
        </w:rPr>
        <w:t xml:space="preserve">          Л.С. Васильева</w:t>
      </w:r>
      <w:r/>
    </w:p>
    <w:p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комиссии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О.А. Новикова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/>
    </w:p>
    <w:p>
      <w:pPr>
        <w:ind w:firstLine="4111"/>
        <w:jc w:val="center"/>
        <w:rPr>
          <w:color w:val="000000"/>
        </w:rPr>
      </w:pPr>
      <w:r>
        <w:rPr>
          <w:color w:val="000000"/>
          <w:sz w:val="28"/>
        </w:rPr>
        <w:t xml:space="preserve">Приложение</w:t>
      </w:r>
      <w:r/>
    </w:p>
    <w:p>
      <w:pPr>
        <w:ind w:firstLine="4395"/>
        <w:jc w:val="center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  <w:t xml:space="preserve">к постановлению </w:t>
      </w:r>
      <w:r>
        <w:rPr>
          <w:color w:val="000000"/>
          <w:sz w:val="28"/>
        </w:rPr>
        <w:t xml:space="preserve">Велижской</w:t>
      </w:r>
      <w:r>
        <w:rPr>
          <w:color w:val="000000"/>
          <w:sz w:val="28"/>
        </w:rPr>
        <w:t xml:space="preserve"> </w:t>
      </w:r>
      <w:r/>
    </w:p>
    <w:p>
      <w:pPr>
        <w:ind w:firstLine="4395"/>
        <w:jc w:val="center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  <w:t xml:space="preserve">территориальной избирательной комиссии</w:t>
      </w:r>
      <w:r/>
    </w:p>
    <w:p>
      <w:pPr>
        <w:ind w:firstLine="4395"/>
        <w:jc w:val="center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  <w:t xml:space="preserve">Смоленской области</w:t>
      </w:r>
      <w:r/>
    </w:p>
    <w:p>
      <w:pPr>
        <w:ind w:firstLine="4961"/>
        <w:rPr>
          <w:sz w:val="28"/>
        </w:rPr>
      </w:pPr>
      <w:r>
        <w:rPr>
          <w:color w:val="000000"/>
          <w:sz w:val="28"/>
        </w:rPr>
        <w:t xml:space="preserve">от 30 сентября 2024 года № </w:t>
      </w:r>
      <w:r>
        <w:rPr>
          <w:color w:val="000000"/>
          <w:sz w:val="28"/>
        </w:rPr>
        <w:t xml:space="preserve">73</w:t>
      </w:r>
      <w:r>
        <w:rPr>
          <w:color w:val="000000"/>
          <w:sz w:val="28"/>
        </w:rPr>
        <w:t xml:space="preserve">/</w:t>
      </w:r>
      <w:r>
        <w:rPr>
          <w:color w:val="000000"/>
          <w:sz w:val="28"/>
        </w:rPr>
        <w:t xml:space="preserve">206</w:t>
      </w:r>
      <w:bookmarkStart w:id="0" w:name="_GoBack"/>
      <w:r/>
      <w:bookmarkEnd w:id="0"/>
      <w:r/>
      <w:r/>
    </w:p>
    <w:p>
      <w:pPr>
        <w:ind w:firstLine="496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496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избирательных участков и адресов (описаний мест) проведения голосования групп избирателей, которые проживают (находятся)</w:t>
      </w:r>
      <w:r/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населенных пунктах и  иных местах, где отсутствуют помещения для голосования и транспортное </w:t>
      </w:r>
      <w:r>
        <w:rPr>
          <w:b/>
          <w:sz w:val="28"/>
          <w:szCs w:val="28"/>
        </w:rPr>
        <w:t xml:space="preserve">сообщение</w:t>
      </w:r>
      <w:r>
        <w:rPr>
          <w:b/>
          <w:sz w:val="28"/>
          <w:szCs w:val="28"/>
        </w:rPr>
        <w:t xml:space="preserve"> с которыми затруднено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при проведении выборов депутатов </w:t>
      </w:r>
      <w:r>
        <w:rPr>
          <w:b/>
          <w:sz w:val="28"/>
          <w:szCs w:val="28"/>
        </w:rPr>
        <w:t xml:space="preserve">Велижского</w:t>
      </w:r>
      <w:r>
        <w:rPr>
          <w:b/>
          <w:sz w:val="28"/>
          <w:szCs w:val="28"/>
        </w:rPr>
        <w:t xml:space="preserve"> окружного Совета депутатов первого созыва, назначенных на 13 октября 2024 года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945"/>
        <w:tblW w:w="0" w:type="auto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ook w:val="04A0" w:firstRow="1" w:lastRow="0" w:firstColumn="1" w:lastColumn="0" w:noHBand="0" w:noVBand="1"/>
      </w:tblPr>
      <w:tblGrid>
        <w:gridCol w:w="744"/>
        <w:gridCol w:w="2111"/>
        <w:gridCol w:w="1596"/>
        <w:gridCol w:w="1042"/>
        <w:gridCol w:w="1203"/>
        <w:gridCol w:w="1595"/>
        <w:gridCol w:w="1377"/>
      </w:tblGrid>
      <w:tr>
        <w:trPr/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47" w:type="dxa"/>
            <w:textDirection w:val="lrTb"/>
            <w:noWrap w:val="false"/>
          </w:tcPr>
          <w:p>
            <w:pPr>
              <w:ind w:left="317"/>
              <w:spacing w:after="62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№</w:t>
            </w:r>
            <w:r/>
          </w:p>
          <w:p>
            <w:pPr>
              <w:ind w:left="198"/>
              <w:spacing w:after="240" w:before="62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2"/>
                <w:highlight w:val="white"/>
              </w:rPr>
              <w:t xml:space="preserve">УИК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41" w:type="dxa"/>
            <w:textDirection w:val="lrTb"/>
            <w:noWrap w:val="false"/>
          </w:tcPr>
          <w:p>
            <w:pPr>
              <w:jc w:val="center"/>
              <w:spacing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2"/>
                <w:highlight w:val="white"/>
              </w:rPr>
              <w:t xml:space="preserve">Адрес</w:t>
            </w:r>
            <w:r/>
          </w:p>
          <w:p>
            <w:pPr>
              <w:ind w:left="278"/>
              <w:jc w:val="center"/>
              <w:spacing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2"/>
                <w:highlight w:val="white"/>
              </w:rPr>
              <w:t xml:space="preserve">(описание места)</w:t>
            </w:r>
            <w:r/>
          </w:p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2"/>
                <w:highlight w:val="white"/>
              </w:rPr>
              <w:t xml:space="preserve">голосования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20" w:type="dxa"/>
            <w:textDirection w:val="lrTb"/>
            <w:noWrap w:val="false"/>
          </w:tcPr>
          <w:p>
            <w:pPr>
              <w:jc w:val="center"/>
              <w:spacing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2"/>
                <w:highlight w:val="white"/>
              </w:rPr>
              <w:t xml:space="preserve">Перечень</w:t>
            </w:r>
            <w:r/>
          </w:p>
          <w:p>
            <w:pPr>
              <w:jc w:val="center"/>
              <w:spacing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2"/>
                <w:highlight w:val="white"/>
              </w:rPr>
              <w:t xml:space="preserve">населенных</w:t>
            </w:r>
            <w:r/>
          </w:p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2"/>
                <w:highlight w:val="white"/>
              </w:rPr>
              <w:t xml:space="preserve">пунктов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3" w:type="dxa"/>
            <w:textDirection w:val="lrTb"/>
            <w:noWrap w:val="false"/>
          </w:tcPr>
          <w:p>
            <w:pPr>
              <w:ind w:left="238"/>
              <w:spacing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2"/>
                <w:highlight w:val="white"/>
              </w:rPr>
              <w:t xml:space="preserve">Числен-</w:t>
            </w:r>
            <w:r>
              <w:rPr>
                <w:color w:val="000000"/>
                <w:sz w:val="22"/>
                <w:highlight w:val="white"/>
              </w:rPr>
              <w:t xml:space="preserve">ность</w:t>
            </w:r>
            <w:r/>
          </w:p>
          <w:p>
            <w:pPr>
              <w:ind w:left="238"/>
              <w:spacing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2"/>
                <w:highlight w:val="white"/>
              </w:rPr>
              <w:t xml:space="preserve">избира</w:t>
            </w:r>
            <w:r>
              <w:rPr>
                <w:color w:val="000000"/>
                <w:sz w:val="22"/>
                <w:highlight w:val="white"/>
              </w:rPr>
              <w:t xml:space="preserve">­</w:t>
            </w:r>
            <w:r/>
          </w:p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2"/>
                <w:highlight w:val="white"/>
              </w:rPr>
              <w:t xml:space="preserve">телей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69" w:type="dxa"/>
            <w:textDirection w:val="lrTb"/>
            <w:noWrap w:val="false"/>
          </w:tcPr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2"/>
                <w:highlight w:val="white"/>
              </w:rPr>
              <w:t xml:space="preserve">Расстояние до помещения для голосования (по дорогам общего пользования (в километрах)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79" w:type="dxa"/>
            <w:textDirection w:val="lrTb"/>
            <w:noWrap w:val="false"/>
          </w:tcPr>
          <w:p>
            <w:pPr>
              <w:jc w:val="center"/>
              <w:spacing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2"/>
                <w:highlight w:val="white"/>
              </w:rPr>
              <w:t xml:space="preserve">Информация о транспорт­ном</w:t>
            </w:r>
            <w:r/>
          </w:p>
          <w:p>
            <w:pPr>
              <w:jc w:val="center"/>
              <w:spacing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2"/>
                <w:highlight w:val="white"/>
              </w:rPr>
              <w:t xml:space="preserve">сообщении (наличие/ отсутствие, частота в день</w:t>
            </w:r>
            <w:r/>
          </w:p>
          <w:p>
            <w:pPr>
              <w:ind w:left="198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2"/>
                <w:highlight w:val="white"/>
              </w:rPr>
              <w:t xml:space="preserve">(дни недели)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55" w:type="dxa"/>
            <w:textDirection w:val="lrTb"/>
            <w:noWrap w:val="false"/>
          </w:tcPr>
          <w:p>
            <w:pPr>
              <w:jc w:val="center"/>
              <w:spacing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2"/>
                <w:highlight w:val="white"/>
              </w:rPr>
              <w:t xml:space="preserve">Дата и время проведения</w:t>
            </w:r>
            <w:r/>
          </w:p>
          <w:p>
            <w:pPr>
              <w:ind w:left="181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2"/>
                <w:highlight w:val="white"/>
              </w:rPr>
              <w:t xml:space="preserve">голосования</w:t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47" w:type="dxa"/>
            <w:vAlign w:val="bottom"/>
            <w:textDirection w:val="lrTb"/>
            <w:noWrap w:val="false"/>
          </w:tcPr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2"/>
                <w:highlight w:val="white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41" w:type="dxa"/>
            <w:vAlign w:val="bottom"/>
            <w:textDirection w:val="lrTb"/>
            <w:noWrap w:val="false"/>
          </w:tcPr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18"/>
                <w:highlight w:val="white"/>
              </w:rPr>
              <w:t xml:space="preserve">2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18"/>
                <w:highlight w:val="white"/>
              </w:rPr>
              <w:t xml:space="preserve">3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3" w:type="dxa"/>
            <w:vAlign w:val="bottom"/>
            <w:textDirection w:val="lrTb"/>
            <w:noWrap w:val="false"/>
          </w:tcPr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18"/>
                <w:highlight w:val="white"/>
              </w:rPr>
              <w:t xml:space="preserve">4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69" w:type="dxa"/>
            <w:vAlign w:val="bottom"/>
            <w:textDirection w:val="lrTb"/>
            <w:noWrap w:val="false"/>
          </w:tcPr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18"/>
                <w:highlight w:val="white"/>
              </w:rPr>
              <w:t xml:space="preserve">5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79" w:type="dxa"/>
            <w:vAlign w:val="bottom"/>
            <w:textDirection w:val="lrTb"/>
            <w:noWrap w:val="false"/>
          </w:tcPr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18"/>
                <w:highlight w:val="white"/>
              </w:rPr>
              <w:t xml:space="preserve">6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18"/>
                <w:highlight w:val="white"/>
              </w:rPr>
              <w:t xml:space="preserve">7</w:t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47" w:type="dxa"/>
            <w:vAlign w:val="center"/>
            <w:textDirection w:val="lrTb"/>
            <w:noWrap w:val="false"/>
          </w:tcPr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41" w:type="dxa"/>
            <w:textDirection w:val="lrTb"/>
            <w:noWrap w:val="false"/>
          </w:tcPr>
          <w:p>
            <w:pPr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4"/>
              </w:rPr>
              <w:t xml:space="preserve">Смоленская область, </w:t>
            </w:r>
            <w:r>
              <w:rPr>
                <w:color w:val="000000"/>
                <w:sz w:val="24"/>
              </w:rPr>
              <w:t xml:space="preserve">Велижский</w:t>
            </w:r>
            <w:r>
              <w:rPr>
                <w:color w:val="000000"/>
                <w:sz w:val="24"/>
              </w:rPr>
              <w:t xml:space="preserve"> район, д. Старое Село (</w:t>
            </w:r>
            <w:r>
              <w:rPr>
                <w:color w:val="000000"/>
                <w:sz w:val="24"/>
              </w:rPr>
              <w:t xml:space="preserve">Старосельская</w:t>
            </w:r>
            <w:r>
              <w:rPr>
                <w:color w:val="000000"/>
                <w:sz w:val="24"/>
              </w:rPr>
              <w:t xml:space="preserve"> сельская библиотека)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20" w:type="dxa"/>
            <w:textDirection w:val="lrTb"/>
            <w:noWrap w:val="false"/>
          </w:tcPr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4"/>
              </w:rPr>
              <w:t xml:space="preserve">Велижский</w:t>
            </w:r>
            <w:r>
              <w:rPr>
                <w:color w:val="000000"/>
                <w:sz w:val="24"/>
              </w:rPr>
              <w:t xml:space="preserve"> район, д. Старое Село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3" w:type="dxa"/>
            <w:textDirection w:val="lrTb"/>
            <w:noWrap w:val="false"/>
          </w:tcPr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4"/>
              </w:rPr>
              <w:t xml:space="preserve">113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69" w:type="dxa"/>
            <w:textDirection w:val="lrTb"/>
            <w:noWrap w:val="false"/>
          </w:tcPr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4"/>
              </w:rPr>
              <w:t xml:space="preserve">12,5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79" w:type="dxa"/>
            <w:textDirection w:val="lrTb"/>
            <w:noWrap w:val="false"/>
          </w:tcPr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4"/>
              </w:rPr>
              <w:t xml:space="preserve">Общественный транспорт осуществляет движение по маршруту (Старое Сел</w:t>
            </w:r>
            <w:r>
              <w:rPr>
                <w:color w:val="000000"/>
                <w:sz w:val="24"/>
              </w:rPr>
              <w:t xml:space="preserve">о-</w:t>
            </w:r>
            <w:r>
              <w:rPr>
                <w:color w:val="000000"/>
                <w:sz w:val="24"/>
              </w:rPr>
              <w:t xml:space="preserve"> Крутое) один раз в неделю (Четверг)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55" w:type="dxa"/>
            <w:textDirection w:val="lrTb"/>
            <w:noWrap w:val="false"/>
          </w:tcPr>
          <w:p>
            <w:pPr>
              <w:spacing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4"/>
              </w:rPr>
              <w:t xml:space="preserve">12.10.2024</w:t>
            </w:r>
            <w:r/>
          </w:p>
          <w:p>
            <w:pPr>
              <w:spacing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  <w:r/>
          </w:p>
          <w:p>
            <w:pPr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4"/>
              </w:rPr>
              <w:t xml:space="preserve">09.00-15.00</w:t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47" w:type="dxa"/>
            <w:vAlign w:val="center"/>
            <w:textDirection w:val="lrTb"/>
            <w:noWrap w:val="false"/>
          </w:tcPr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41" w:type="dxa"/>
            <w:textDirection w:val="lrTb"/>
            <w:noWrap w:val="false"/>
          </w:tcPr>
          <w:p>
            <w:pPr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4"/>
              </w:rPr>
              <w:t xml:space="preserve">Смоленская область, </w:t>
            </w:r>
            <w:r>
              <w:rPr>
                <w:color w:val="000000"/>
                <w:sz w:val="24"/>
              </w:rPr>
              <w:t xml:space="preserve">Велижский</w:t>
            </w:r>
            <w:r>
              <w:rPr>
                <w:color w:val="000000"/>
                <w:sz w:val="24"/>
              </w:rPr>
              <w:t xml:space="preserve"> район, </w:t>
            </w:r>
            <w:r>
              <w:rPr>
                <w:color w:val="000000"/>
                <w:sz w:val="24"/>
              </w:rPr>
              <w:t xml:space="preserve">д</w:t>
            </w:r>
            <w:r>
              <w:rPr>
                <w:color w:val="000000"/>
                <w:sz w:val="24"/>
              </w:rPr>
              <w:t xml:space="preserve">.Ч</w:t>
            </w:r>
            <w:r>
              <w:rPr>
                <w:color w:val="000000"/>
                <w:sz w:val="24"/>
              </w:rPr>
              <w:t xml:space="preserve">епли</w:t>
            </w:r>
            <w:r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 xml:space="preserve">Чеплинский</w:t>
            </w:r>
            <w:r>
              <w:rPr>
                <w:color w:val="000000"/>
                <w:sz w:val="24"/>
              </w:rPr>
              <w:t xml:space="preserve"> сельский клуб)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20" w:type="dxa"/>
            <w:textDirection w:val="lrTb"/>
            <w:noWrap w:val="false"/>
          </w:tcPr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4"/>
              </w:rPr>
              <w:t xml:space="preserve">Велижский</w:t>
            </w:r>
            <w:r>
              <w:rPr>
                <w:color w:val="000000"/>
                <w:sz w:val="24"/>
              </w:rPr>
              <w:t xml:space="preserve"> район, </w:t>
            </w:r>
            <w:r>
              <w:rPr>
                <w:color w:val="000000"/>
                <w:sz w:val="24"/>
              </w:rPr>
              <w:t xml:space="preserve">д</w:t>
            </w:r>
            <w:r>
              <w:rPr>
                <w:color w:val="000000"/>
                <w:sz w:val="24"/>
              </w:rPr>
              <w:t xml:space="preserve">.Ч</w:t>
            </w:r>
            <w:r>
              <w:rPr>
                <w:color w:val="000000"/>
                <w:sz w:val="24"/>
              </w:rPr>
              <w:t xml:space="preserve">епли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3" w:type="dxa"/>
            <w:textDirection w:val="lrTb"/>
            <w:noWrap w:val="false"/>
          </w:tcPr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4"/>
              </w:rPr>
              <w:t xml:space="preserve">73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69" w:type="dxa"/>
            <w:textDirection w:val="lrTb"/>
            <w:noWrap w:val="false"/>
          </w:tcPr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4"/>
              </w:rPr>
              <w:t xml:space="preserve">9,7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79" w:type="dxa"/>
            <w:textDirection w:val="lrTb"/>
            <w:noWrap w:val="false"/>
          </w:tcPr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4"/>
              </w:rPr>
              <w:t xml:space="preserve">Общественный транспорт осуществляет движение по маршруту (</w:t>
            </w:r>
            <w:r>
              <w:rPr>
                <w:color w:val="000000"/>
                <w:sz w:val="24"/>
              </w:rPr>
              <w:t xml:space="preserve">Чепл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-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Погорелье</w:t>
            </w:r>
            <w:r>
              <w:rPr>
                <w:color w:val="000000"/>
                <w:sz w:val="24"/>
              </w:rPr>
              <w:t xml:space="preserve">) один раз в неделю (Четверг)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55" w:type="dxa"/>
            <w:textDirection w:val="lrTb"/>
            <w:noWrap w:val="false"/>
          </w:tcPr>
          <w:p>
            <w:pPr>
              <w:spacing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4"/>
              </w:rPr>
              <w:t xml:space="preserve">11.10.2024</w:t>
            </w:r>
            <w:r/>
          </w:p>
          <w:p>
            <w:pPr>
              <w:spacing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  <w:r/>
          </w:p>
          <w:p>
            <w:pPr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4"/>
              </w:rPr>
              <w:t xml:space="preserve">09.00-15.00</w:t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47" w:type="dxa"/>
            <w:vAlign w:val="center"/>
            <w:textDirection w:val="lrTb"/>
            <w:noWrap w:val="false"/>
          </w:tcPr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2"/>
              </w:rPr>
              <w:t xml:space="preserve">8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41" w:type="dxa"/>
            <w:textDirection w:val="lrTb"/>
            <w:noWrap w:val="false"/>
          </w:tcPr>
          <w:p>
            <w:pPr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4"/>
              </w:rPr>
              <w:t xml:space="preserve">Смоленская область, </w:t>
            </w:r>
            <w:r>
              <w:rPr>
                <w:color w:val="000000"/>
                <w:sz w:val="24"/>
              </w:rPr>
              <w:t xml:space="preserve">Велижский</w:t>
            </w:r>
            <w:r>
              <w:rPr>
                <w:color w:val="000000"/>
                <w:sz w:val="24"/>
              </w:rPr>
              <w:t xml:space="preserve"> район, д. Логово (</w:t>
            </w:r>
            <w:r>
              <w:rPr>
                <w:color w:val="000000"/>
                <w:sz w:val="24"/>
              </w:rPr>
              <w:t xml:space="preserve">Логовский</w:t>
            </w:r>
            <w:r>
              <w:rPr>
                <w:color w:val="000000"/>
                <w:sz w:val="24"/>
              </w:rPr>
              <w:t xml:space="preserve"> сельский дом досуга)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20" w:type="dxa"/>
            <w:textDirection w:val="lrTb"/>
            <w:noWrap w:val="false"/>
          </w:tcPr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4"/>
              </w:rPr>
              <w:t xml:space="preserve">Велижский</w:t>
            </w:r>
            <w:r>
              <w:rPr>
                <w:color w:val="000000"/>
                <w:sz w:val="24"/>
              </w:rPr>
              <w:t xml:space="preserve"> район, д. Логово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3" w:type="dxa"/>
            <w:textDirection w:val="lrTb"/>
            <w:noWrap w:val="false"/>
          </w:tcPr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4"/>
              </w:rPr>
              <w:t xml:space="preserve">137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69" w:type="dxa"/>
            <w:textDirection w:val="lrTb"/>
            <w:noWrap w:val="false"/>
          </w:tcPr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4"/>
              </w:rPr>
              <w:t xml:space="preserve">12,3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79" w:type="dxa"/>
            <w:textDirection w:val="lrTb"/>
            <w:noWrap w:val="false"/>
          </w:tcPr>
          <w:p>
            <w:pPr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4"/>
              </w:rPr>
              <w:t xml:space="preserve">Общественный транспорт осуществляет движение по маршруту (</w:t>
            </w:r>
            <w:r>
              <w:rPr>
                <w:color w:val="000000"/>
                <w:sz w:val="24"/>
              </w:rPr>
              <w:t xml:space="preserve">Ситьково</w:t>
            </w:r>
            <w:r>
              <w:rPr>
                <w:color w:val="000000"/>
                <w:sz w:val="24"/>
              </w:rPr>
              <w:t xml:space="preserve">-Логово) один раз в неделю (Среда)</w:t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55" w:type="dxa"/>
            <w:textDirection w:val="lrTb"/>
            <w:noWrap w:val="false"/>
          </w:tcPr>
          <w:p>
            <w:pPr>
              <w:spacing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4"/>
              </w:rPr>
              <w:t xml:space="preserve">11.10.2024</w:t>
            </w:r>
            <w:r/>
          </w:p>
          <w:p>
            <w:pPr>
              <w:spacing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  <w:r/>
          </w:p>
          <w:p>
            <w:pPr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  <w:sz w:val="24"/>
              </w:rPr>
              <w:t xml:space="preserve">09.00-15.00</w:t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headerReference w:type="even" r:id="rId10"/>
      <w:footerReference w:type="first" r:id="rId11"/>
      <w:footnotePr/>
      <w:endnotePr/>
      <w:type w:val="nextPage"/>
      <w:pgSz w:w="11906" w:h="16838" w:orient="portrait"/>
      <w:pgMar w:top="709" w:right="709" w:bottom="1247" w:left="1559" w:header="170" w:footer="17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14"/>
        <w:rPr>
          <w:rFonts w:ascii="Times New Roman" w:hAnsi="Times New Roman"/>
        </w:rPr>
      </w:pPr>
      <w:r>
        <w:separator/>
      </w:r>
      <w:r/>
    </w:p>
  </w:endnote>
  <w:endnote w:type="continuationSeparator" w:id="0">
    <w:p>
      <w:pPr>
        <w:pStyle w:val="914"/>
        <w:rPr>
          <w:rFonts w:ascii="Times New Roman" w:hAnsi="Times New Roman"/>
        </w:rPr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ahoma">
    <w:panose1 w:val="020B0606030504020204"/>
  </w:font>
  <w:font w:name="Courier New">
    <w:panose1 w:val="02070409020205020404"/>
  </w:font>
  <w:font w:name="Arial">
    <w:panose1 w:val="020B0604020202020204"/>
  </w:font>
  <w:font w:name="times new roman cyr">
    <w:panose1 w:val="02000603000000000000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14"/>
        <w:rPr>
          <w:rFonts w:ascii="Times New Roman" w:hAnsi="Times New Roman"/>
        </w:rPr>
      </w:pPr>
      <w:r>
        <w:separator/>
      </w:r>
      <w:r/>
    </w:p>
  </w:footnote>
  <w:footnote w:type="continuationSeparator" w:id="0">
    <w:p>
      <w:pPr>
        <w:pStyle w:val="914"/>
        <w:rPr>
          <w:rFonts w:ascii="Times New Roman" w:hAnsi="Times New Roman"/>
        </w:rPr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rPr>
        <w:rStyle w:val="915"/>
      </w:rPr>
      <w:framePr w:wrap="around" w:vAnchor="text" w:hAnchor="margin" w:xAlign="center" w:y="1"/>
    </w:pPr>
    <w:r/>
    <w:r/>
  </w:p>
  <w:p>
    <w:pPr>
      <w:pStyle w:val="91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/>
  </w:p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854" w:hanging="360"/>
        <w:tabs>
          <w:tab w:val="num" w:pos="1854" w:leader="none"/>
        </w:tabs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num" w:pos="2007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num" w:pos="2727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num" w:pos="3447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num" w:pos="4167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num" w:pos="4887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num" w:pos="5607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num" w:pos="6327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num" w:pos="7047" w:leader="none"/>
        </w:tabs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8" w:hanging="360"/>
        <w:tabs>
          <w:tab w:val="num" w:pos="928" w:leader="none"/>
        </w:tabs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6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02" w:hanging="735"/>
        <w:tabs>
          <w:tab w:val="num" w:pos="1302" w:leader="none"/>
        </w:tabs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  <w:tabs>
          <w:tab w:val="num" w:pos="1647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  <w:tabs>
          <w:tab w:val="num" w:pos="2367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  <w:tabs>
          <w:tab w:val="num" w:pos="3087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  <w:tabs>
          <w:tab w:val="num" w:pos="3807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  <w:tabs>
          <w:tab w:val="num" w:pos="4527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  <w:tabs>
          <w:tab w:val="num" w:pos="5247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  <w:tabs>
          <w:tab w:val="num" w:pos="5967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  <w:tabs>
          <w:tab w:val="num" w:pos="6687" w:leader="none"/>
        </w:tabs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1429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0"/>
        <w:tabs>
          <w:tab w:val="num" w:pos="82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8" w:hanging="360"/>
        <w:tabs>
          <w:tab w:val="num" w:pos="154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68" w:hanging="180"/>
        <w:tabs>
          <w:tab w:val="num" w:pos="22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88" w:hanging="360"/>
        <w:tabs>
          <w:tab w:val="num" w:pos="298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08" w:hanging="360"/>
        <w:tabs>
          <w:tab w:val="num" w:pos="370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28" w:hanging="180"/>
        <w:tabs>
          <w:tab w:val="num" w:pos="44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48" w:hanging="360"/>
        <w:tabs>
          <w:tab w:val="num" w:pos="514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68" w:hanging="360"/>
        <w:tabs>
          <w:tab w:val="num" w:pos="586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88" w:hanging="180"/>
        <w:tabs>
          <w:tab w:val="num" w:pos="6588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4"/>
  </w:num>
  <w:num w:numId="5">
    <w:abstractNumId w:val="13"/>
  </w:num>
  <w:num w:numId="6">
    <w:abstractNumId w:val="12"/>
  </w:num>
  <w:num w:numId="7">
    <w:abstractNumId w:val="6"/>
  </w:num>
  <w:num w:numId="8">
    <w:abstractNumId w:val="9"/>
  </w:num>
  <w:num w:numId="9">
    <w:abstractNumId w:val="1"/>
  </w:num>
  <w:num w:numId="10">
    <w:abstractNumId w:val="11"/>
  </w:num>
  <w:num w:numId="11">
    <w:abstractNumId w:val="10"/>
  </w:num>
  <w:num w:numId="12">
    <w:abstractNumId w:val="5"/>
  </w:num>
  <w:num w:numId="13">
    <w:abstractNumId w:val="15"/>
  </w:num>
  <w:num w:numId="14">
    <w:abstractNumId w:val="7"/>
  </w:num>
  <w:num w:numId="15">
    <w:abstractNumId w:val="8"/>
  </w:num>
  <w:num w:numId="1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  <w:pPr>
      <w:widowControl w:val="off"/>
    </w:pPr>
  </w:style>
  <w:style w:type="paragraph" w:styleId="707">
    <w:name w:val="Heading 1"/>
    <w:basedOn w:val="706"/>
    <w:next w:val="706"/>
    <w:link w:val="753"/>
    <w:qFormat/>
    <w:rPr>
      <w:rFonts w:ascii="Times New Roman CYR" w:hAnsi="Times New Roman CYR"/>
      <w:b/>
      <w:i/>
      <w:sz w:val="32"/>
    </w:rPr>
    <w:pPr>
      <w:ind w:left="4962" w:right="-1"/>
      <w:keepNext/>
      <w:widowControl/>
      <w:tabs>
        <w:tab w:val="left" w:pos="5103" w:leader="none"/>
      </w:tabs>
      <w:outlineLvl w:val="0"/>
    </w:pPr>
  </w:style>
  <w:style w:type="paragraph" w:styleId="708">
    <w:name w:val="Heading 2"/>
    <w:basedOn w:val="706"/>
    <w:next w:val="706"/>
    <w:link w:val="754"/>
    <w:qFormat/>
    <w:rPr>
      <w:rFonts w:ascii="Times New Roman CYR" w:hAnsi="Times New Roman CYR"/>
      <w:b/>
      <w:sz w:val="28"/>
      <w:lang w:val="en-US"/>
    </w:rPr>
    <w:pPr>
      <w:jc w:val="center"/>
      <w:keepNext/>
      <w:widowControl/>
      <w:outlineLvl w:val="1"/>
    </w:pPr>
  </w:style>
  <w:style w:type="paragraph" w:styleId="709">
    <w:name w:val="Heading 3"/>
    <w:basedOn w:val="706"/>
    <w:next w:val="706"/>
    <w:link w:val="755"/>
    <w:qFormat/>
    <w:rPr>
      <w:rFonts w:ascii="Times New Roman CYR" w:hAnsi="Times New Roman CYR"/>
      <w:b/>
      <w:sz w:val="28"/>
    </w:rPr>
    <w:pPr>
      <w:keepNext/>
      <w:widowControl/>
      <w:outlineLvl w:val="2"/>
    </w:pPr>
  </w:style>
  <w:style w:type="paragraph" w:styleId="710">
    <w:name w:val="Heading 4"/>
    <w:basedOn w:val="706"/>
    <w:next w:val="706"/>
    <w:link w:val="756"/>
    <w:qFormat/>
    <w:rPr>
      <w:rFonts w:ascii="Times New Roman CYR" w:hAnsi="Times New Roman CYR"/>
      <w:b/>
      <w:i/>
      <w:sz w:val="32"/>
    </w:rPr>
    <w:pPr>
      <w:ind w:left="5387" w:right="-1"/>
      <w:jc w:val="center"/>
      <w:keepNext/>
      <w:widowControl/>
      <w:tabs>
        <w:tab w:val="left" w:pos="9356" w:leader="none"/>
      </w:tabs>
      <w:outlineLvl w:val="3"/>
    </w:pPr>
  </w:style>
  <w:style w:type="paragraph" w:styleId="711">
    <w:name w:val="Heading 5"/>
    <w:basedOn w:val="706"/>
    <w:next w:val="706"/>
    <w:link w:val="757"/>
    <w:qFormat/>
    <w:rPr>
      <w:rFonts w:ascii="Times New Roman CYR" w:hAnsi="Times New Roman CYR"/>
      <w:b/>
      <w:i/>
      <w:sz w:val="28"/>
    </w:rPr>
    <w:pPr>
      <w:ind w:left="5387" w:right="-1"/>
      <w:jc w:val="center"/>
      <w:keepNext/>
      <w:widowControl/>
      <w:tabs>
        <w:tab w:val="left" w:pos="9356" w:leader="none"/>
      </w:tabs>
      <w:outlineLvl w:val="4"/>
    </w:pPr>
  </w:style>
  <w:style w:type="paragraph" w:styleId="712">
    <w:name w:val="Heading 6"/>
    <w:basedOn w:val="706"/>
    <w:next w:val="706"/>
    <w:link w:val="758"/>
    <w:qFormat/>
    <w:rPr>
      <w:b/>
      <w:sz w:val="32"/>
      <w:szCs w:val="24"/>
    </w:rPr>
    <w:pPr>
      <w:jc w:val="center"/>
      <w:keepNext/>
      <w:pBdr>
        <w:left w:val="single" w:color="000000" w:sz="4" w:space="4"/>
        <w:top w:val="single" w:color="000000" w:sz="4" w:space="1"/>
        <w:right w:val="single" w:color="000000" w:sz="4" w:space="4"/>
        <w:bottom w:val="single" w:color="000000" w:sz="4" w:space="1"/>
      </w:pBdr>
      <w:outlineLvl w:val="5"/>
    </w:pPr>
  </w:style>
  <w:style w:type="paragraph" w:styleId="713">
    <w:name w:val="Heading 7"/>
    <w:basedOn w:val="706"/>
    <w:next w:val="706"/>
    <w:link w:val="759"/>
    <w:qFormat/>
    <w:rPr>
      <w:b/>
      <w:sz w:val="28"/>
    </w:rPr>
    <w:pPr>
      <w:ind w:firstLine="567"/>
      <w:jc w:val="both"/>
      <w:keepNext/>
      <w:outlineLvl w:val="6"/>
    </w:pPr>
  </w:style>
  <w:style w:type="paragraph" w:styleId="714">
    <w:name w:val="Heading 8"/>
    <w:basedOn w:val="706"/>
    <w:next w:val="706"/>
    <w:link w:val="760"/>
    <w:qFormat/>
    <w:rPr>
      <w:b/>
      <w:i/>
      <w:sz w:val="28"/>
    </w:rPr>
    <w:pPr>
      <w:ind w:right="-86"/>
      <w:jc w:val="center"/>
      <w:keepNext/>
      <w:widowControl/>
      <w:outlineLvl w:val="7"/>
    </w:pPr>
  </w:style>
  <w:style w:type="paragraph" w:styleId="715">
    <w:name w:val="Heading 9"/>
    <w:basedOn w:val="706"/>
    <w:next w:val="706"/>
    <w:link w:val="761"/>
    <w:qFormat/>
    <w:rPr>
      <w:sz w:val="28"/>
    </w:rPr>
    <w:pPr>
      <w:ind w:left="4536"/>
      <w:jc w:val="center"/>
      <w:keepNext/>
      <w:outlineLvl w:val="8"/>
    </w:p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table" w:styleId="719" w:customStyle="1">
    <w:name w:val="Plain Table 1"/>
    <w:basedOn w:val="717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Plain Table 2"/>
    <w:basedOn w:val="717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 w:customStyle="1">
    <w:name w:val="Plain Table 3"/>
    <w:basedOn w:val="7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 w:customStyle="1">
    <w:name w:val="Plain Table 4"/>
    <w:basedOn w:val="7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Plain Table 5"/>
    <w:basedOn w:val="7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24" w:customStyle="1">
    <w:name w:val="Grid Table 1 Light"/>
    <w:basedOn w:val="717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2"/>
    <w:basedOn w:val="717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"/>
    <w:basedOn w:val="717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 w:customStyle="1">
    <w:name w:val="Grid Table 4"/>
    <w:basedOn w:val="717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5 Dark"/>
    <w:basedOn w:val="717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9" w:customStyle="1">
    <w:name w:val="Grid Table 6 Colorful"/>
    <w:basedOn w:val="717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Grid Table 7 Colorful"/>
    <w:basedOn w:val="717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1" w:customStyle="1">
    <w:name w:val="List Table 1 Light"/>
    <w:basedOn w:val="7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2" w:customStyle="1">
    <w:name w:val="List Table 2"/>
    <w:basedOn w:val="717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33" w:customStyle="1">
    <w:name w:val="List Table 3"/>
    <w:basedOn w:val="717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List Table 4"/>
    <w:basedOn w:val="717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List Table 5 Dark"/>
    <w:basedOn w:val="717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6" w:customStyle="1">
    <w:name w:val="List Table 6 Colorful"/>
    <w:basedOn w:val="717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37" w:customStyle="1">
    <w:name w:val="List Table 7 Colorful"/>
    <w:basedOn w:val="717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character" w:styleId="738" w:customStyle="1">
    <w:name w:val="Heading 1 Char"/>
    <w:basedOn w:val="716"/>
    <w:uiPriority w:val="9"/>
    <w:rPr>
      <w:rFonts w:ascii="Arial" w:hAnsi="Arial" w:cs="Arial" w:eastAsia="Arial"/>
      <w:sz w:val="40"/>
      <w:szCs w:val="40"/>
    </w:rPr>
  </w:style>
  <w:style w:type="character" w:styleId="739" w:customStyle="1">
    <w:name w:val="Heading 2 Char"/>
    <w:basedOn w:val="716"/>
    <w:uiPriority w:val="9"/>
    <w:rPr>
      <w:rFonts w:ascii="Arial" w:hAnsi="Arial" w:cs="Arial" w:eastAsia="Arial"/>
      <w:sz w:val="34"/>
    </w:rPr>
  </w:style>
  <w:style w:type="character" w:styleId="740" w:customStyle="1">
    <w:name w:val="Heading 3 Char"/>
    <w:basedOn w:val="716"/>
    <w:uiPriority w:val="9"/>
    <w:rPr>
      <w:rFonts w:ascii="Arial" w:hAnsi="Arial" w:cs="Arial" w:eastAsia="Arial"/>
      <w:sz w:val="30"/>
      <w:szCs w:val="30"/>
    </w:rPr>
  </w:style>
  <w:style w:type="character" w:styleId="741" w:customStyle="1">
    <w:name w:val="Heading 4 Char"/>
    <w:basedOn w:val="716"/>
    <w:uiPriority w:val="9"/>
    <w:rPr>
      <w:rFonts w:ascii="Arial" w:hAnsi="Arial" w:cs="Arial" w:eastAsia="Arial"/>
      <w:b/>
      <w:bCs/>
      <w:sz w:val="26"/>
      <w:szCs w:val="26"/>
    </w:rPr>
  </w:style>
  <w:style w:type="character" w:styleId="742" w:customStyle="1">
    <w:name w:val="Heading 5 Char"/>
    <w:basedOn w:val="716"/>
    <w:uiPriority w:val="9"/>
    <w:rPr>
      <w:rFonts w:ascii="Arial" w:hAnsi="Arial" w:cs="Arial" w:eastAsia="Arial"/>
      <w:b/>
      <w:bCs/>
      <w:sz w:val="24"/>
      <w:szCs w:val="24"/>
    </w:rPr>
  </w:style>
  <w:style w:type="character" w:styleId="743" w:customStyle="1">
    <w:name w:val="Heading 6 Char"/>
    <w:basedOn w:val="716"/>
    <w:uiPriority w:val="9"/>
    <w:rPr>
      <w:rFonts w:ascii="Arial" w:hAnsi="Arial" w:cs="Arial" w:eastAsia="Arial"/>
      <w:b/>
      <w:bCs/>
      <w:sz w:val="22"/>
      <w:szCs w:val="22"/>
    </w:rPr>
  </w:style>
  <w:style w:type="character" w:styleId="744" w:customStyle="1">
    <w:name w:val="Heading 7 Char"/>
    <w:basedOn w:val="71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45" w:customStyle="1">
    <w:name w:val="Heading 8 Char"/>
    <w:basedOn w:val="716"/>
    <w:uiPriority w:val="9"/>
    <w:rPr>
      <w:rFonts w:ascii="Arial" w:hAnsi="Arial" w:cs="Arial" w:eastAsia="Arial"/>
      <w:i/>
      <w:iCs/>
      <w:sz w:val="22"/>
      <w:szCs w:val="22"/>
    </w:rPr>
  </w:style>
  <w:style w:type="character" w:styleId="746" w:customStyle="1">
    <w:name w:val="Heading 9 Char"/>
    <w:basedOn w:val="716"/>
    <w:uiPriority w:val="9"/>
    <w:rPr>
      <w:rFonts w:ascii="Arial" w:hAnsi="Arial" w:cs="Arial" w:eastAsia="Arial"/>
      <w:i/>
      <w:iCs/>
      <w:sz w:val="21"/>
      <w:szCs w:val="21"/>
    </w:rPr>
  </w:style>
  <w:style w:type="character" w:styleId="747" w:customStyle="1">
    <w:name w:val="Title Char"/>
    <w:basedOn w:val="716"/>
    <w:uiPriority w:val="10"/>
    <w:rPr>
      <w:sz w:val="48"/>
      <w:szCs w:val="48"/>
    </w:rPr>
  </w:style>
  <w:style w:type="character" w:styleId="748" w:customStyle="1">
    <w:name w:val="Subtitle Char"/>
    <w:basedOn w:val="716"/>
    <w:uiPriority w:val="11"/>
    <w:rPr>
      <w:sz w:val="24"/>
      <w:szCs w:val="24"/>
    </w:rPr>
  </w:style>
  <w:style w:type="character" w:styleId="749" w:customStyle="1">
    <w:name w:val="Quote Char"/>
    <w:uiPriority w:val="29"/>
    <w:rPr>
      <w:i/>
    </w:rPr>
  </w:style>
  <w:style w:type="character" w:styleId="750" w:customStyle="1">
    <w:name w:val="Intense Quote Char"/>
    <w:uiPriority w:val="30"/>
    <w:rPr>
      <w:i/>
    </w:rPr>
  </w:style>
  <w:style w:type="character" w:styleId="751" w:customStyle="1">
    <w:name w:val="Caption Char"/>
    <w:uiPriority w:val="99"/>
  </w:style>
  <w:style w:type="character" w:styleId="752" w:customStyle="1">
    <w:name w:val="Endnote Text Char"/>
    <w:uiPriority w:val="99"/>
    <w:rPr>
      <w:sz w:val="20"/>
    </w:rPr>
  </w:style>
  <w:style w:type="character" w:styleId="753" w:customStyle="1">
    <w:name w:val="Заголовок 1 Знак"/>
    <w:basedOn w:val="716"/>
    <w:link w:val="707"/>
    <w:uiPriority w:val="9"/>
    <w:rPr>
      <w:rFonts w:ascii="Arial" w:hAnsi="Arial" w:cs="Arial" w:eastAsia="Arial"/>
      <w:sz w:val="40"/>
      <w:szCs w:val="40"/>
    </w:rPr>
  </w:style>
  <w:style w:type="character" w:styleId="754" w:customStyle="1">
    <w:name w:val="Заголовок 2 Знак"/>
    <w:basedOn w:val="716"/>
    <w:link w:val="708"/>
    <w:uiPriority w:val="9"/>
    <w:rPr>
      <w:rFonts w:ascii="Arial" w:hAnsi="Arial" w:cs="Arial" w:eastAsia="Arial"/>
      <w:sz w:val="34"/>
    </w:rPr>
  </w:style>
  <w:style w:type="character" w:styleId="755" w:customStyle="1">
    <w:name w:val="Заголовок 3 Знак"/>
    <w:basedOn w:val="716"/>
    <w:link w:val="709"/>
    <w:uiPriority w:val="9"/>
    <w:rPr>
      <w:rFonts w:ascii="Arial" w:hAnsi="Arial" w:cs="Arial" w:eastAsia="Arial"/>
      <w:sz w:val="30"/>
      <w:szCs w:val="30"/>
    </w:rPr>
  </w:style>
  <w:style w:type="character" w:styleId="756" w:customStyle="1">
    <w:name w:val="Заголовок 4 Знак"/>
    <w:basedOn w:val="716"/>
    <w:link w:val="710"/>
    <w:uiPriority w:val="9"/>
    <w:rPr>
      <w:rFonts w:ascii="Arial" w:hAnsi="Arial" w:cs="Arial" w:eastAsia="Arial"/>
      <w:b/>
      <w:bCs/>
      <w:sz w:val="26"/>
      <w:szCs w:val="26"/>
    </w:rPr>
  </w:style>
  <w:style w:type="character" w:styleId="757" w:customStyle="1">
    <w:name w:val="Заголовок 5 Знак"/>
    <w:basedOn w:val="716"/>
    <w:link w:val="711"/>
    <w:uiPriority w:val="9"/>
    <w:rPr>
      <w:rFonts w:ascii="Arial" w:hAnsi="Arial" w:cs="Arial" w:eastAsia="Arial"/>
      <w:b/>
      <w:bCs/>
      <w:sz w:val="24"/>
      <w:szCs w:val="24"/>
    </w:rPr>
  </w:style>
  <w:style w:type="character" w:styleId="758" w:customStyle="1">
    <w:name w:val="Заголовок 6 Знак"/>
    <w:basedOn w:val="716"/>
    <w:link w:val="712"/>
    <w:uiPriority w:val="9"/>
    <w:rPr>
      <w:rFonts w:ascii="Arial" w:hAnsi="Arial" w:cs="Arial" w:eastAsia="Arial"/>
      <w:b/>
      <w:bCs/>
      <w:sz w:val="22"/>
      <w:szCs w:val="22"/>
    </w:rPr>
  </w:style>
  <w:style w:type="character" w:styleId="759" w:customStyle="1">
    <w:name w:val="Заголовок 7 Знак"/>
    <w:basedOn w:val="716"/>
    <w:link w:val="71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0" w:customStyle="1">
    <w:name w:val="Заголовок 8 Знак"/>
    <w:basedOn w:val="716"/>
    <w:link w:val="714"/>
    <w:uiPriority w:val="9"/>
    <w:rPr>
      <w:rFonts w:ascii="Arial" w:hAnsi="Arial" w:cs="Arial" w:eastAsia="Arial"/>
      <w:i/>
      <w:iCs/>
      <w:sz w:val="22"/>
      <w:szCs w:val="22"/>
    </w:rPr>
  </w:style>
  <w:style w:type="character" w:styleId="761" w:customStyle="1">
    <w:name w:val="Заголовок 9 Знак"/>
    <w:basedOn w:val="716"/>
    <w:link w:val="715"/>
    <w:uiPriority w:val="9"/>
    <w:rPr>
      <w:rFonts w:ascii="Arial" w:hAnsi="Arial" w:cs="Arial" w:eastAsia="Arial"/>
      <w:i/>
      <w:iCs/>
      <w:sz w:val="21"/>
      <w:szCs w:val="21"/>
    </w:rPr>
  </w:style>
  <w:style w:type="character" w:styleId="762" w:customStyle="1">
    <w:name w:val="Название Знак"/>
    <w:basedOn w:val="716"/>
    <w:link w:val="926"/>
    <w:uiPriority w:val="10"/>
    <w:rPr>
      <w:sz w:val="48"/>
      <w:szCs w:val="48"/>
    </w:rPr>
  </w:style>
  <w:style w:type="paragraph" w:styleId="763">
    <w:name w:val="Subtitle"/>
    <w:basedOn w:val="706"/>
    <w:next w:val="706"/>
    <w:link w:val="764"/>
    <w:qFormat/>
    <w:uiPriority w:val="11"/>
    <w:rPr>
      <w:sz w:val="24"/>
      <w:szCs w:val="24"/>
    </w:rPr>
    <w:pPr>
      <w:spacing w:after="200" w:before="200"/>
    </w:pPr>
  </w:style>
  <w:style w:type="character" w:styleId="764" w:customStyle="1">
    <w:name w:val="Подзаголовок Знак"/>
    <w:basedOn w:val="716"/>
    <w:link w:val="763"/>
    <w:uiPriority w:val="11"/>
    <w:rPr>
      <w:sz w:val="24"/>
      <w:szCs w:val="24"/>
    </w:rPr>
  </w:style>
  <w:style w:type="paragraph" w:styleId="765">
    <w:name w:val="Quote"/>
    <w:basedOn w:val="706"/>
    <w:next w:val="706"/>
    <w:link w:val="766"/>
    <w:qFormat/>
    <w:uiPriority w:val="29"/>
    <w:rPr>
      <w:i/>
    </w:rPr>
    <w:pPr>
      <w:ind w:left="720" w:right="720"/>
    </w:pPr>
  </w:style>
  <w:style w:type="character" w:styleId="766" w:customStyle="1">
    <w:name w:val="Цитата 2 Знак"/>
    <w:link w:val="765"/>
    <w:uiPriority w:val="29"/>
    <w:rPr>
      <w:i/>
    </w:rPr>
  </w:style>
  <w:style w:type="paragraph" w:styleId="767">
    <w:name w:val="Intense Quote"/>
    <w:basedOn w:val="706"/>
    <w:next w:val="706"/>
    <w:link w:val="768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68" w:customStyle="1">
    <w:name w:val="Выделенная цитата Знак"/>
    <w:link w:val="767"/>
    <w:uiPriority w:val="30"/>
    <w:rPr>
      <w:i/>
    </w:rPr>
  </w:style>
  <w:style w:type="character" w:styleId="769" w:customStyle="1">
    <w:name w:val="Header Char"/>
    <w:basedOn w:val="716"/>
    <w:uiPriority w:val="99"/>
  </w:style>
  <w:style w:type="character" w:styleId="770" w:customStyle="1">
    <w:name w:val="Footer Char"/>
    <w:basedOn w:val="716"/>
    <w:uiPriority w:val="99"/>
  </w:style>
  <w:style w:type="character" w:styleId="771" w:customStyle="1">
    <w:name w:val="Нижний колонтитул Знак"/>
    <w:link w:val="914"/>
    <w:uiPriority w:val="99"/>
  </w:style>
  <w:style w:type="table" w:styleId="772" w:customStyle="1">
    <w:name w:val="Table Grid Light"/>
    <w:basedOn w:val="717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Таблица простая 11"/>
    <w:basedOn w:val="717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 w:customStyle="1">
    <w:name w:val="Таблица простая 21"/>
    <w:basedOn w:val="717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 w:customStyle="1">
    <w:name w:val="Таблица простая 31"/>
    <w:basedOn w:val="7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 w:customStyle="1">
    <w:name w:val="Таблица простая 41"/>
    <w:basedOn w:val="7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Таблица простая 51"/>
    <w:basedOn w:val="7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8" w:customStyle="1">
    <w:name w:val="Таблица-сетка 1 светлая1"/>
    <w:basedOn w:val="717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1"/>
    <w:basedOn w:val="717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2"/>
    <w:basedOn w:val="717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3"/>
    <w:basedOn w:val="717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4"/>
    <w:basedOn w:val="717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5"/>
    <w:basedOn w:val="717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6"/>
    <w:basedOn w:val="717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Таблица-сетка 21"/>
    <w:basedOn w:val="717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Grid Table 2 - Accent 1"/>
    <w:basedOn w:val="717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Grid Table 2 - Accent 2"/>
    <w:basedOn w:val="717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Grid Table 2 - Accent 3"/>
    <w:basedOn w:val="717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Grid Table 2 - Accent 4"/>
    <w:basedOn w:val="717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0" w:customStyle="1">
    <w:name w:val="Grid Table 2 - Accent 5"/>
    <w:basedOn w:val="717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Grid Table 2 - Accent 6"/>
    <w:basedOn w:val="717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Таблица-сетка 31"/>
    <w:basedOn w:val="717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 w:customStyle="1">
    <w:name w:val="Grid Table 3 - Accent 1"/>
    <w:basedOn w:val="717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 w:customStyle="1">
    <w:name w:val="Grid Table 3 - Accent 2"/>
    <w:basedOn w:val="717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 w:customStyle="1">
    <w:name w:val="Grid Table 3 - Accent 3"/>
    <w:basedOn w:val="717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 w:customStyle="1">
    <w:name w:val="Grid Table 3 - Accent 4"/>
    <w:basedOn w:val="717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7" w:customStyle="1">
    <w:name w:val="Grid Table 3 - Accent 5"/>
    <w:basedOn w:val="717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Grid Table 3 - Accent 6"/>
    <w:basedOn w:val="717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Таблица-сетка 41"/>
    <w:basedOn w:val="717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00" w:customStyle="1">
    <w:name w:val="Grid Table 4 - Accent 1"/>
    <w:basedOn w:val="717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801" w:customStyle="1">
    <w:name w:val="Grid Table 4 - Accent 2"/>
    <w:basedOn w:val="717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802" w:customStyle="1">
    <w:name w:val="Grid Table 4 - Accent 3"/>
    <w:basedOn w:val="717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803" w:customStyle="1">
    <w:name w:val="Grid Table 4 - Accent 4"/>
    <w:basedOn w:val="717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804" w:customStyle="1">
    <w:name w:val="Grid Table 4 - Accent 5"/>
    <w:basedOn w:val="717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805" w:customStyle="1">
    <w:name w:val="Grid Table 4 - Accent 6"/>
    <w:basedOn w:val="717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806" w:customStyle="1">
    <w:name w:val="Таблица-сетка 5 темная1"/>
    <w:basedOn w:val="717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807" w:customStyle="1">
    <w:name w:val="Grid Table 5 Dark- Accent 1"/>
    <w:basedOn w:val="717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808" w:customStyle="1">
    <w:name w:val="Grid Table 5 Dark - Accent 2"/>
    <w:basedOn w:val="717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809" w:customStyle="1">
    <w:name w:val="Grid Table 5 Dark - Accent 3"/>
    <w:basedOn w:val="717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810" w:customStyle="1">
    <w:name w:val="Grid Table 5 Dark- Accent 4"/>
    <w:basedOn w:val="717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811" w:customStyle="1">
    <w:name w:val="Grid Table 5 Dark - Accent 5"/>
    <w:basedOn w:val="717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812" w:customStyle="1">
    <w:name w:val="Grid Table 5 Dark - Accent 6"/>
    <w:basedOn w:val="717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813" w:customStyle="1">
    <w:name w:val="Таблица-сетка 6 цветная1"/>
    <w:basedOn w:val="717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4" w:customStyle="1">
    <w:name w:val="Grid Table 6 Colorful - Accent 1"/>
    <w:basedOn w:val="717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5" w:customStyle="1">
    <w:name w:val="Grid Table 6 Colorful - Accent 2"/>
    <w:basedOn w:val="717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6" w:customStyle="1">
    <w:name w:val="Grid Table 6 Colorful - Accent 3"/>
    <w:basedOn w:val="717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7" w:customStyle="1">
    <w:name w:val="Grid Table 6 Colorful - Accent 4"/>
    <w:basedOn w:val="717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8" w:customStyle="1">
    <w:name w:val="Grid Table 6 Colorful - Accent 5"/>
    <w:basedOn w:val="717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9" w:customStyle="1">
    <w:name w:val="Grid Table 6 Colorful - Accent 6"/>
    <w:basedOn w:val="717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0" w:customStyle="1">
    <w:name w:val="Таблица-сетка 7 цветная1"/>
    <w:basedOn w:val="717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21" w:customStyle="1">
    <w:name w:val="Grid Table 7 Colorful - Accent 1"/>
    <w:basedOn w:val="717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22" w:customStyle="1">
    <w:name w:val="Grid Table 7 Colorful - Accent 2"/>
    <w:basedOn w:val="717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23" w:customStyle="1">
    <w:name w:val="Grid Table 7 Colorful - Accent 3"/>
    <w:basedOn w:val="717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24" w:customStyle="1">
    <w:name w:val="Grid Table 7 Colorful - Accent 4"/>
    <w:basedOn w:val="717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25" w:customStyle="1">
    <w:name w:val="Grid Table 7 Colorful - Accent 5"/>
    <w:basedOn w:val="717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26" w:customStyle="1">
    <w:name w:val="Grid Table 7 Colorful - Accent 6"/>
    <w:basedOn w:val="717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27" w:customStyle="1">
    <w:name w:val="Список-таблица 1 светлая1"/>
    <w:basedOn w:val="7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8" w:customStyle="1">
    <w:name w:val="List Table 1 Light - Accent 1"/>
    <w:basedOn w:val="7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9" w:customStyle="1">
    <w:name w:val="List Table 1 Light - Accent 2"/>
    <w:basedOn w:val="7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0" w:customStyle="1">
    <w:name w:val="List Table 1 Light - Accent 3"/>
    <w:basedOn w:val="7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1" w:customStyle="1">
    <w:name w:val="List Table 1 Light - Accent 4"/>
    <w:basedOn w:val="7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2" w:customStyle="1">
    <w:name w:val="List Table 1 Light - Accent 5"/>
    <w:basedOn w:val="7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3" w:customStyle="1">
    <w:name w:val="List Table 1 Light - Accent 6"/>
    <w:basedOn w:val="7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4" w:customStyle="1">
    <w:name w:val="Список-таблица 21"/>
    <w:basedOn w:val="717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35" w:customStyle="1">
    <w:name w:val="List Table 2 - Accent 1"/>
    <w:basedOn w:val="717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36" w:customStyle="1">
    <w:name w:val="List Table 2 - Accent 2"/>
    <w:basedOn w:val="717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37" w:customStyle="1">
    <w:name w:val="List Table 2 - Accent 3"/>
    <w:basedOn w:val="717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38" w:customStyle="1">
    <w:name w:val="List Table 2 - Accent 4"/>
    <w:basedOn w:val="717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39" w:customStyle="1">
    <w:name w:val="List Table 2 - Accent 5"/>
    <w:basedOn w:val="717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40" w:customStyle="1">
    <w:name w:val="List Table 2 - Accent 6"/>
    <w:basedOn w:val="717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41" w:customStyle="1">
    <w:name w:val="Список-таблица 31"/>
    <w:basedOn w:val="717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1"/>
    <w:basedOn w:val="717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2"/>
    <w:basedOn w:val="717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3"/>
    <w:basedOn w:val="717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4"/>
    <w:basedOn w:val="717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5"/>
    <w:basedOn w:val="717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6"/>
    <w:basedOn w:val="717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Список-таблица 41"/>
    <w:basedOn w:val="717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1"/>
    <w:basedOn w:val="717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2"/>
    <w:basedOn w:val="717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3"/>
    <w:basedOn w:val="717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4"/>
    <w:basedOn w:val="717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5"/>
    <w:basedOn w:val="717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6"/>
    <w:basedOn w:val="717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Список-таблица 5 темная1"/>
    <w:basedOn w:val="717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1"/>
    <w:basedOn w:val="717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2"/>
    <w:basedOn w:val="717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3"/>
    <w:basedOn w:val="717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4"/>
    <w:basedOn w:val="717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5"/>
    <w:basedOn w:val="717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6"/>
    <w:basedOn w:val="717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Список-таблица 6 цветная1"/>
    <w:basedOn w:val="717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63" w:customStyle="1">
    <w:name w:val="List Table 6 Colorful - Accent 1"/>
    <w:basedOn w:val="717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64" w:customStyle="1">
    <w:name w:val="List Table 6 Colorful - Accent 2"/>
    <w:basedOn w:val="717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65" w:customStyle="1">
    <w:name w:val="List Table 6 Colorful - Accent 3"/>
    <w:basedOn w:val="717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66" w:customStyle="1">
    <w:name w:val="List Table 6 Colorful - Accent 4"/>
    <w:basedOn w:val="717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67" w:customStyle="1">
    <w:name w:val="List Table 6 Colorful - Accent 5"/>
    <w:basedOn w:val="717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68" w:customStyle="1">
    <w:name w:val="List Table 6 Colorful - Accent 6"/>
    <w:basedOn w:val="717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69" w:customStyle="1">
    <w:name w:val="Список-таблица 7 цветная1"/>
    <w:basedOn w:val="717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70" w:customStyle="1">
    <w:name w:val="List Table 7 Colorful - Accent 1"/>
    <w:basedOn w:val="717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71" w:customStyle="1">
    <w:name w:val="List Table 7 Colorful - Accent 2"/>
    <w:basedOn w:val="717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72" w:customStyle="1">
    <w:name w:val="List Table 7 Colorful - Accent 3"/>
    <w:basedOn w:val="717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73" w:customStyle="1">
    <w:name w:val="List Table 7 Colorful - Accent 4"/>
    <w:basedOn w:val="717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74" w:customStyle="1">
    <w:name w:val="List Table 7 Colorful - Accent 5"/>
    <w:basedOn w:val="717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75" w:customStyle="1">
    <w:name w:val="List Table 7 Colorful - Accent 6"/>
    <w:basedOn w:val="717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76" w:customStyle="1">
    <w:name w:val="Lined - Accent"/>
    <w:basedOn w:val="71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77" w:customStyle="1">
    <w:name w:val="Lined - Accent 1"/>
    <w:basedOn w:val="71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78" w:customStyle="1">
    <w:name w:val="Lined - Accent 2"/>
    <w:basedOn w:val="71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79" w:customStyle="1">
    <w:name w:val="Lined - Accent 3"/>
    <w:basedOn w:val="71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80" w:customStyle="1">
    <w:name w:val="Lined - Accent 4"/>
    <w:basedOn w:val="71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81" w:customStyle="1">
    <w:name w:val="Lined - Accent 5"/>
    <w:basedOn w:val="71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82" w:customStyle="1">
    <w:name w:val="Lined - Accent 6"/>
    <w:basedOn w:val="71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83" w:customStyle="1">
    <w:name w:val="Bordered &amp; Lined - Accent"/>
    <w:basedOn w:val="717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84" w:customStyle="1">
    <w:name w:val="Bordered &amp; Lined - Accent 1"/>
    <w:basedOn w:val="717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85" w:customStyle="1">
    <w:name w:val="Bordered &amp; Lined - Accent 2"/>
    <w:basedOn w:val="717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86" w:customStyle="1">
    <w:name w:val="Bordered &amp; Lined - Accent 3"/>
    <w:basedOn w:val="717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87" w:customStyle="1">
    <w:name w:val="Bordered &amp; Lined - Accent 4"/>
    <w:basedOn w:val="717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88" w:customStyle="1">
    <w:name w:val="Bordered &amp; Lined - Accent 5"/>
    <w:basedOn w:val="717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89" w:customStyle="1">
    <w:name w:val="Bordered &amp; Lined - Accent 6"/>
    <w:basedOn w:val="717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90" w:customStyle="1">
    <w:name w:val="Bordered"/>
    <w:basedOn w:val="717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91" w:customStyle="1">
    <w:name w:val="Bordered - Accent 1"/>
    <w:basedOn w:val="717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92" w:customStyle="1">
    <w:name w:val="Bordered - Accent 2"/>
    <w:basedOn w:val="717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93" w:customStyle="1">
    <w:name w:val="Bordered - Accent 3"/>
    <w:basedOn w:val="717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94" w:customStyle="1">
    <w:name w:val="Bordered - Accent 4"/>
    <w:basedOn w:val="717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95" w:customStyle="1">
    <w:name w:val="Bordered - Accent 5"/>
    <w:basedOn w:val="717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96" w:customStyle="1">
    <w:name w:val="Bordered - Accent 6"/>
    <w:basedOn w:val="717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97">
    <w:name w:val="Hyperlink"/>
    <w:uiPriority w:val="99"/>
    <w:unhideWhenUsed/>
    <w:rPr>
      <w:color w:val="0000FF" w:themeColor="hyperlink"/>
      <w:u w:val="single"/>
    </w:rPr>
  </w:style>
  <w:style w:type="character" w:styleId="898" w:customStyle="1">
    <w:name w:val="Footnote Text Char"/>
    <w:uiPriority w:val="99"/>
    <w:rPr>
      <w:sz w:val="18"/>
    </w:rPr>
  </w:style>
  <w:style w:type="paragraph" w:styleId="899">
    <w:name w:val="endnote text"/>
    <w:basedOn w:val="706"/>
    <w:link w:val="900"/>
    <w:uiPriority w:val="99"/>
    <w:semiHidden/>
    <w:unhideWhenUsed/>
  </w:style>
  <w:style w:type="character" w:styleId="900" w:customStyle="1">
    <w:name w:val="Текст концевой сноски Знак"/>
    <w:link w:val="899"/>
    <w:uiPriority w:val="99"/>
    <w:rPr>
      <w:sz w:val="20"/>
    </w:rPr>
  </w:style>
  <w:style w:type="character" w:styleId="901">
    <w:name w:val="endnote reference"/>
    <w:basedOn w:val="716"/>
    <w:uiPriority w:val="99"/>
    <w:semiHidden/>
    <w:unhideWhenUsed/>
    <w:rPr>
      <w:vertAlign w:val="superscript"/>
    </w:rPr>
  </w:style>
  <w:style w:type="paragraph" w:styleId="902">
    <w:name w:val="toc 1"/>
    <w:basedOn w:val="706"/>
    <w:next w:val="706"/>
    <w:uiPriority w:val="39"/>
    <w:unhideWhenUsed/>
    <w:pPr>
      <w:spacing w:after="57"/>
    </w:pPr>
  </w:style>
  <w:style w:type="paragraph" w:styleId="90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90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90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90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90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90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90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91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706"/>
    <w:next w:val="706"/>
    <w:uiPriority w:val="99"/>
    <w:unhideWhenUsed/>
  </w:style>
  <w:style w:type="paragraph" w:styleId="913">
    <w:name w:val="Header"/>
    <w:basedOn w:val="706"/>
    <w:link w:val="938"/>
    <w:uiPriority w:val="99"/>
    <w:rPr>
      <w:rFonts w:ascii="Times New Roman CYR" w:hAnsi="Times New Roman CYR"/>
    </w:rPr>
    <w:pPr>
      <w:widowControl/>
      <w:tabs>
        <w:tab w:val="center" w:pos="4536" w:leader="none"/>
        <w:tab w:val="right" w:pos="9072" w:leader="none"/>
      </w:tabs>
    </w:pPr>
  </w:style>
  <w:style w:type="paragraph" w:styleId="914">
    <w:name w:val="Footer"/>
    <w:basedOn w:val="706"/>
    <w:link w:val="771"/>
    <w:semiHidden/>
    <w:rPr>
      <w:rFonts w:ascii="Times New Roman CYR" w:hAnsi="Times New Roman CYR"/>
    </w:rPr>
    <w:pPr>
      <w:widowControl/>
      <w:tabs>
        <w:tab w:val="center" w:pos="4536" w:leader="none"/>
        <w:tab w:val="right" w:pos="9072" w:leader="none"/>
      </w:tabs>
    </w:pPr>
  </w:style>
  <w:style w:type="character" w:styleId="915">
    <w:name w:val="page number"/>
    <w:basedOn w:val="716"/>
    <w:semiHidden/>
  </w:style>
  <w:style w:type="paragraph" w:styleId="916" w:customStyle="1">
    <w:name w:val="Основной текст 21"/>
    <w:basedOn w:val="706"/>
    <w:rPr>
      <w:rFonts w:ascii="Times New Roman CYR" w:hAnsi="Times New Roman CYR"/>
      <w:sz w:val="28"/>
    </w:rPr>
    <w:pPr>
      <w:ind w:firstLine="709"/>
      <w:spacing w:lineRule="auto" w:line="360"/>
      <w:widowControl/>
    </w:pPr>
  </w:style>
  <w:style w:type="paragraph" w:styleId="917">
    <w:name w:val="Body Text Indent"/>
    <w:basedOn w:val="706"/>
    <w:semiHidden/>
    <w:rPr>
      <w:sz w:val="28"/>
    </w:rPr>
    <w:pPr>
      <w:ind w:firstLine="567"/>
      <w:jc w:val="both"/>
      <w:spacing w:lineRule="auto" w:line="360"/>
      <w:widowControl/>
      <w:tabs>
        <w:tab w:val="left" w:pos="10773" w:leader="none"/>
      </w:tabs>
    </w:pPr>
  </w:style>
  <w:style w:type="paragraph" w:styleId="918" w:customStyle="1">
    <w:name w:val="заголовок 5"/>
    <w:basedOn w:val="706"/>
    <w:next w:val="706"/>
    <w:rPr>
      <w:rFonts w:ascii="Arial" w:hAnsi="Arial"/>
      <w:b/>
    </w:rPr>
    <w:pPr>
      <w:keepNext/>
      <w:spacing w:after="80" w:before="120"/>
      <w:widowControl/>
    </w:pPr>
  </w:style>
  <w:style w:type="paragraph" w:styleId="919" w:customStyle="1">
    <w:name w:val="заголовок 9"/>
    <w:basedOn w:val="706"/>
    <w:next w:val="706"/>
    <w:rPr>
      <w:b/>
      <w:sz w:val="28"/>
    </w:rPr>
    <w:pPr>
      <w:jc w:val="center"/>
      <w:keepNext/>
      <w:widowControl/>
      <w:outlineLvl w:val="8"/>
    </w:pPr>
  </w:style>
  <w:style w:type="paragraph" w:styleId="920" w:customStyle="1">
    <w:name w:val="Обычный1"/>
    <w:rPr>
      <w:sz w:val="28"/>
    </w:rPr>
    <w:pPr>
      <w:ind w:left="960" w:firstLine="860"/>
      <w:widowControl w:val="off"/>
    </w:pPr>
  </w:style>
  <w:style w:type="paragraph" w:styleId="921">
    <w:name w:val="Body Text"/>
    <w:basedOn w:val="706"/>
    <w:semiHidden/>
    <w:rPr>
      <w:rFonts w:ascii="Times New Roman CYR" w:hAnsi="Times New Roman CYR"/>
      <w:b/>
      <w:sz w:val="26"/>
    </w:rPr>
    <w:pPr>
      <w:jc w:val="center"/>
      <w:spacing w:lineRule="auto" w:line="360" w:after="120" w:before="120"/>
      <w:widowControl/>
    </w:pPr>
  </w:style>
  <w:style w:type="paragraph" w:styleId="922">
    <w:name w:val="Body Text Indent 2"/>
    <w:basedOn w:val="706"/>
    <w:semiHidden/>
    <w:rPr>
      <w:sz w:val="28"/>
    </w:rPr>
    <w:pPr>
      <w:ind w:firstLine="567"/>
      <w:jc w:val="both"/>
      <w:spacing w:lineRule="auto" w:line="360"/>
    </w:pPr>
  </w:style>
  <w:style w:type="paragraph" w:styleId="923" w:customStyle="1">
    <w:name w:val="ConsPlusNonformat"/>
    <w:rPr>
      <w:rFonts w:ascii="Courier New" w:hAnsi="Courier New" w:cs="Courier New"/>
    </w:rPr>
    <w:pPr>
      <w:widowControl w:val="off"/>
    </w:pPr>
  </w:style>
  <w:style w:type="paragraph" w:styleId="924">
    <w:name w:val="Caption"/>
    <w:basedOn w:val="706"/>
    <w:next w:val="706"/>
    <w:qFormat/>
    <w:rPr>
      <w:b/>
      <w:sz w:val="28"/>
    </w:rPr>
    <w:pPr>
      <w:ind w:firstLine="567"/>
      <w:widowControl/>
    </w:pPr>
  </w:style>
  <w:style w:type="paragraph" w:styleId="925">
    <w:name w:val="Body Text Indent 3"/>
    <w:basedOn w:val="706"/>
    <w:semiHidden/>
    <w:rPr>
      <w:sz w:val="28"/>
    </w:rPr>
    <w:pPr>
      <w:ind w:firstLine="709"/>
      <w:jc w:val="both"/>
    </w:pPr>
  </w:style>
  <w:style w:type="paragraph" w:styleId="926">
    <w:name w:val="Title"/>
    <w:basedOn w:val="706"/>
    <w:link w:val="762"/>
    <w:qFormat/>
    <w:rPr>
      <w:b/>
      <w:bCs/>
      <w:sz w:val="24"/>
      <w:szCs w:val="24"/>
    </w:rPr>
    <w:pPr>
      <w:jc w:val="center"/>
      <w:widowControl/>
    </w:pPr>
  </w:style>
  <w:style w:type="paragraph" w:styleId="927" w:customStyle="1">
    <w:name w:val="текст сноски1"/>
    <w:basedOn w:val="706"/>
    <w:rPr>
      <w:sz w:val="22"/>
      <w:szCs w:val="22"/>
    </w:rPr>
    <w:pPr>
      <w:jc w:val="both"/>
      <w:keepLines/>
      <w:spacing w:after="120"/>
      <w:widowControl/>
    </w:pPr>
  </w:style>
  <w:style w:type="paragraph" w:styleId="928" w:customStyle="1">
    <w:name w:val="текст сноски"/>
    <w:basedOn w:val="706"/>
    <w:rPr>
      <w:sz w:val="28"/>
      <w:szCs w:val="28"/>
    </w:rPr>
  </w:style>
  <w:style w:type="paragraph" w:styleId="929">
    <w:name w:val="Body Text 3"/>
    <w:basedOn w:val="706"/>
    <w:rPr>
      <w:b/>
      <w:i/>
      <w:sz w:val="24"/>
    </w:rPr>
    <w:pPr>
      <w:ind w:right="3827"/>
      <w:jc w:val="both"/>
      <w:widowControl/>
    </w:pPr>
  </w:style>
  <w:style w:type="paragraph" w:styleId="930" w:customStyle="1">
    <w:name w:val="Текст 14-1"/>
    <w:basedOn w:val="706"/>
    <w:rPr>
      <w:rFonts w:ascii="Times New Roman CYR" w:hAnsi="Times New Roman CYR"/>
      <w:sz w:val="28"/>
    </w:rPr>
    <w:pPr>
      <w:ind w:firstLine="709"/>
      <w:jc w:val="both"/>
      <w:spacing w:lineRule="auto" w:line="360"/>
      <w:widowControl/>
    </w:pPr>
  </w:style>
  <w:style w:type="paragraph" w:styleId="931" w:customStyle="1">
    <w:name w:val="???????"/>
  </w:style>
  <w:style w:type="paragraph" w:styleId="932">
    <w:name w:val="Body Text 2"/>
    <w:basedOn w:val="706"/>
    <w:semiHidden/>
    <w:rPr>
      <w:sz w:val="28"/>
      <w:szCs w:val="28"/>
    </w:rPr>
    <w:pPr>
      <w:ind w:right="5953"/>
      <w:jc w:val="both"/>
    </w:pPr>
  </w:style>
  <w:style w:type="paragraph" w:styleId="933">
    <w:name w:val="Balloon Text"/>
    <w:basedOn w:val="706"/>
    <w:link w:val="934"/>
    <w:uiPriority w:val="99"/>
    <w:semiHidden/>
    <w:unhideWhenUsed/>
    <w:rPr>
      <w:rFonts w:ascii="Tahoma" w:hAnsi="Tahoma" w:cs="Tahoma"/>
      <w:sz w:val="16"/>
      <w:szCs w:val="16"/>
    </w:rPr>
  </w:style>
  <w:style w:type="character" w:styleId="934" w:customStyle="1">
    <w:name w:val="Текст выноски Знак"/>
    <w:basedOn w:val="716"/>
    <w:link w:val="933"/>
    <w:uiPriority w:val="99"/>
    <w:semiHidden/>
    <w:rPr>
      <w:rFonts w:ascii="Tahoma" w:hAnsi="Tahoma" w:cs="Tahoma"/>
      <w:sz w:val="16"/>
      <w:szCs w:val="16"/>
    </w:rPr>
  </w:style>
  <w:style w:type="paragraph" w:styleId="935" w:customStyle="1">
    <w:name w:val="iieo"/>
    <w:basedOn w:val="706"/>
    <w:rPr>
      <w:sz w:val="28"/>
    </w:rPr>
    <w:pPr>
      <w:ind w:firstLine="720"/>
      <w:jc w:val="both"/>
      <w:spacing w:lineRule="auto" w:line="360"/>
    </w:pPr>
  </w:style>
  <w:style w:type="paragraph" w:styleId="936" w:customStyle="1">
    <w:name w:val="ConsTitle"/>
    <w:rPr>
      <w:rFonts w:ascii="Arial" w:hAnsi="Arial" w:cs="Arial"/>
      <w:b/>
      <w:bCs/>
      <w:sz w:val="16"/>
      <w:szCs w:val="16"/>
    </w:rPr>
    <w:pPr>
      <w:ind w:right="19772"/>
    </w:pPr>
  </w:style>
  <w:style w:type="paragraph" w:styleId="937">
    <w:name w:val="Block Text"/>
    <w:basedOn w:val="706"/>
    <w:semiHidden/>
    <w:rPr>
      <w:sz w:val="28"/>
      <w:szCs w:val="24"/>
    </w:rPr>
    <w:pPr>
      <w:ind w:left="284" w:right="5386"/>
      <w:jc w:val="both"/>
    </w:pPr>
  </w:style>
  <w:style w:type="character" w:styleId="938" w:customStyle="1">
    <w:name w:val="Верхний колонтитул Знак"/>
    <w:link w:val="913"/>
    <w:uiPriority w:val="99"/>
    <w:rPr>
      <w:rFonts w:ascii="Times New Roman CYR" w:hAnsi="Times New Roman CYR"/>
    </w:rPr>
  </w:style>
  <w:style w:type="paragraph" w:styleId="939">
    <w:name w:val="No Spacing"/>
    <w:qFormat/>
    <w:uiPriority w:val="1"/>
    <w:rPr>
      <w:rFonts w:ascii="Calibri" w:hAnsi="Calibri" w:eastAsia="Calibri"/>
      <w:sz w:val="22"/>
      <w:szCs w:val="22"/>
      <w:lang w:eastAsia="en-US"/>
    </w:rPr>
  </w:style>
  <w:style w:type="paragraph" w:styleId="940">
    <w:name w:val="footnote text"/>
    <w:basedOn w:val="706"/>
    <w:link w:val="941"/>
    <w:uiPriority w:val="99"/>
    <w:semiHidden/>
    <w:pPr>
      <w:jc w:val="both"/>
      <w:keepLines/>
      <w:spacing w:after="120"/>
      <w:widowControl/>
    </w:pPr>
  </w:style>
  <w:style w:type="character" w:styleId="941" w:customStyle="1">
    <w:name w:val="Текст сноски Знак"/>
    <w:basedOn w:val="716"/>
    <w:link w:val="940"/>
    <w:uiPriority w:val="99"/>
    <w:semiHidden/>
  </w:style>
  <w:style w:type="character" w:styleId="942">
    <w:name w:val="footnote reference"/>
    <w:rPr>
      <w:vertAlign w:val="superscript"/>
    </w:rPr>
  </w:style>
  <w:style w:type="paragraph" w:styleId="943" w:customStyle="1">
    <w:name w:val="Текст 14-15"/>
    <w:basedOn w:val="706"/>
    <w:rPr>
      <w:sz w:val="28"/>
      <w:szCs w:val="28"/>
    </w:rPr>
    <w:pPr>
      <w:ind w:firstLine="709"/>
      <w:jc w:val="both"/>
      <w:spacing w:lineRule="auto" w:line="360"/>
    </w:pPr>
  </w:style>
  <w:style w:type="paragraph" w:styleId="944">
    <w:name w:val="List Paragraph"/>
    <w:basedOn w:val="706"/>
    <w:qFormat/>
    <w:uiPriority w:val="34"/>
    <w:pPr>
      <w:contextualSpacing w:val="true"/>
      <w:ind w:left="720"/>
    </w:pPr>
  </w:style>
  <w:style w:type="table" w:styleId="945">
    <w:name w:val="Table Grid"/>
    <w:basedOn w:val="717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32FF1CE5-6501-4DBB-8F6F-3210B356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СМОЛЕНСК ИК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Председателям</dc:title>
  <dc:creator>ГАС  "ВЫБОРЫ"</dc:creator>
  <cp:revision>24</cp:revision>
  <dcterms:created xsi:type="dcterms:W3CDTF">2024-09-11T18:06:00Z</dcterms:created>
  <dcterms:modified xsi:type="dcterms:W3CDTF">2024-09-30T09:14:28Z</dcterms:modified>
</cp:coreProperties>
</file>